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E1" w:rsidRPr="00080097" w:rsidRDefault="00CB2CE1" w:rsidP="00CB2CE1">
      <w:pPr>
        <w:pStyle w:val="Heading1"/>
      </w:pPr>
      <w:bookmarkStart w:id="0" w:name="_Toc46258583"/>
      <w:r w:rsidRPr="00080097">
        <w:t>DAFTAR ISI</w:t>
      </w:r>
      <w:bookmarkEnd w:id="0"/>
    </w:p>
    <w:p w:rsidR="00CB2CE1" w:rsidRPr="00E52E2F" w:rsidRDefault="00CB2CE1" w:rsidP="00CB2CE1">
      <w:pPr>
        <w:tabs>
          <w:tab w:val="left" w:pos="7371"/>
        </w:tabs>
        <w:spacing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E2F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r w:rsidRPr="000A42CF"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"1-4" \h \z \u </w:instrText>
      </w:r>
      <w:r w:rsidRPr="000A42CF">
        <w:rPr>
          <w:rFonts w:cs="Times New Roman"/>
          <w:szCs w:val="24"/>
        </w:rPr>
        <w:fldChar w:fldCharType="separate"/>
      </w:r>
      <w:hyperlink w:anchor="_Toc46258577" w:history="1">
        <w:r w:rsidRPr="00372BFA">
          <w:rPr>
            <w:rStyle w:val="Hyperlink"/>
            <w:noProof/>
          </w:rPr>
          <w:t>HALAMAN PERSYARATAN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578" w:history="1">
        <w:r w:rsidRPr="00372BFA">
          <w:rPr>
            <w:rStyle w:val="Hyperlink"/>
            <w:noProof/>
          </w:rPr>
          <w:t>TANDA PERSETUJUAN SKRIPSI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579" w:history="1">
        <w:r w:rsidRPr="00372BFA">
          <w:rPr>
            <w:rStyle w:val="Hyperlink"/>
            <w:noProof/>
          </w:rPr>
          <w:t>SURAT PERNYATAAN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580" w:history="1">
        <w:r w:rsidRPr="00372BFA"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581" w:history="1">
        <w:r w:rsidRPr="00372BFA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582" w:history="1">
        <w:r w:rsidRPr="00372BFA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583" w:history="1">
        <w:r w:rsidRPr="00372BFA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584" w:history="1">
        <w:r w:rsidRPr="00372BFA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xiv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585" w:history="1">
        <w:r w:rsidRPr="00372BFA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586" w:history="1">
        <w:r w:rsidRPr="00372BFA">
          <w:rPr>
            <w:rStyle w:val="Hyperlink"/>
            <w:noProof/>
          </w:rPr>
          <w:t>BAB I</w:t>
        </w:r>
        <w:r>
          <w:rPr>
            <w:noProof/>
            <w:webHidden/>
          </w:rPr>
          <w:tab/>
        </w:r>
      </w:hyperlink>
      <w:hyperlink w:anchor="_Toc46258587" w:history="1">
        <w:r w:rsidRPr="00372BFA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588" w:history="1">
        <w:r w:rsidRPr="00372BF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589" w:history="1">
        <w:r w:rsidRPr="00372BF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Perumusan </w:t>
        </w:r>
        <w:r w:rsidRPr="00372BFA">
          <w:rPr>
            <w:rStyle w:val="Hyperlink"/>
            <w:noProof/>
          </w:rPr>
          <w:t>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590" w:history="1">
        <w:r w:rsidRPr="00372BFA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Tujuan </w:t>
        </w:r>
        <w:r w:rsidRPr="00372BFA">
          <w:rPr>
            <w:rStyle w:val="Hyperlink"/>
            <w:noProof/>
          </w:rPr>
          <w:t>P</w:t>
        </w:r>
        <w:r w:rsidRPr="00372BFA">
          <w:rPr>
            <w:rStyle w:val="Hyperlink"/>
            <w:noProof/>
            <w:lang w:val="en-US"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591" w:history="1">
        <w:r w:rsidRPr="00372BFA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Hipotesis  </w:t>
        </w:r>
        <w:r w:rsidRPr="00372BFA">
          <w:rPr>
            <w:rStyle w:val="Hyperlink"/>
            <w:noProof/>
          </w:rPr>
          <w:t>P</w:t>
        </w:r>
        <w:r w:rsidRPr="00372BFA">
          <w:rPr>
            <w:rStyle w:val="Hyperlink"/>
            <w:noProof/>
            <w:lang w:val="en-US"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592" w:history="1">
        <w:r w:rsidRPr="00372BFA">
          <w:rPr>
            <w:rStyle w:val="Hyperlink"/>
            <w:noProof/>
          </w:rPr>
          <w:t>1.5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Manfaat </w:t>
        </w:r>
        <w:r w:rsidRPr="00372BFA">
          <w:rPr>
            <w:rStyle w:val="Hyperlink"/>
            <w:noProof/>
          </w:rPr>
          <w:t xml:space="preserve"> P</w:t>
        </w:r>
        <w:r w:rsidRPr="00372BFA">
          <w:rPr>
            <w:rStyle w:val="Hyperlink"/>
            <w:noProof/>
            <w:lang w:val="en-US"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593" w:history="1">
        <w:r w:rsidRPr="00372BFA">
          <w:rPr>
            <w:rStyle w:val="Hyperlink"/>
            <w:noProof/>
          </w:rPr>
          <w:t>1.6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Kerangka Pikir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594" w:history="1">
        <w:r w:rsidRPr="00372BFA">
          <w:rPr>
            <w:rStyle w:val="Hyperlink"/>
            <w:noProof/>
          </w:rPr>
          <w:t>BAB II</w:t>
        </w:r>
        <w:r>
          <w:rPr>
            <w:noProof/>
            <w:webHidden/>
          </w:rPr>
          <w:tab/>
        </w:r>
      </w:hyperlink>
      <w:hyperlink w:anchor="_Toc46258595" w:history="1">
        <w:r w:rsidRPr="00372BFA">
          <w:rPr>
            <w:rStyle w:val="Hyperlink"/>
            <w:noProof/>
          </w:rPr>
          <w:t>TINJAUAN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596" w:history="1">
        <w:r w:rsidRPr="00372BFA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Bawang Merah (</w:t>
        </w:r>
        <w:r w:rsidRPr="00372BFA">
          <w:rPr>
            <w:rStyle w:val="Hyperlink"/>
            <w:i/>
            <w:noProof/>
          </w:rPr>
          <w:t xml:space="preserve">Allium </w:t>
        </w:r>
        <w:r w:rsidRPr="00372BFA">
          <w:rPr>
            <w:rStyle w:val="Hyperlink"/>
            <w:i/>
            <w:noProof/>
            <w:lang w:val="en-US"/>
          </w:rPr>
          <w:t>c</w:t>
        </w:r>
        <w:r w:rsidRPr="00372BFA">
          <w:rPr>
            <w:rStyle w:val="Hyperlink"/>
            <w:i/>
            <w:noProof/>
          </w:rPr>
          <w:t>epa</w:t>
        </w:r>
        <w:r w:rsidRPr="00372BFA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597" w:history="1">
        <w:r w:rsidRPr="00372BFA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Klasifikasi Bawang Merah (</w:t>
        </w:r>
        <w:r w:rsidRPr="00372BFA">
          <w:rPr>
            <w:rStyle w:val="Hyperlink"/>
            <w:i/>
            <w:noProof/>
          </w:rPr>
          <w:t>Allium cepa</w:t>
        </w:r>
        <w:r w:rsidRPr="00372BFA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598" w:history="1">
        <w:r w:rsidRPr="00372BFA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Morfologi Bawang Merah (</w:t>
        </w:r>
        <w:r w:rsidRPr="00372BFA">
          <w:rPr>
            <w:rStyle w:val="Hyperlink"/>
            <w:i/>
            <w:noProof/>
          </w:rPr>
          <w:t>Allium cepa</w:t>
        </w:r>
        <w:r w:rsidRPr="00372BFA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599" w:history="1">
        <w:r w:rsidRPr="00372BFA">
          <w:rPr>
            <w:rStyle w:val="Hyperlink"/>
            <w:noProof/>
          </w:rPr>
          <w:t>2.1.3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Kandungan Kimia Bawang Merah (</w:t>
        </w:r>
        <w:r w:rsidRPr="00372BFA">
          <w:rPr>
            <w:rStyle w:val="Hyperlink"/>
            <w:i/>
            <w:noProof/>
          </w:rPr>
          <w:t>Allium cepa</w:t>
        </w:r>
        <w:r w:rsidRPr="00372BFA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00" w:history="1">
        <w:r w:rsidRPr="00372BFA">
          <w:rPr>
            <w:rStyle w:val="Hyperlink"/>
            <w:noProof/>
          </w:rPr>
          <w:t>2.1.4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Manfaat dan Khasiat Bawang Merah (</w:t>
        </w:r>
        <w:r w:rsidRPr="00372BFA">
          <w:rPr>
            <w:rStyle w:val="Hyperlink"/>
            <w:i/>
            <w:noProof/>
          </w:rPr>
          <w:t>Allium cepa</w:t>
        </w:r>
        <w:r w:rsidRPr="00372BFA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01" w:history="1">
        <w:r w:rsidRPr="00372BFA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Bawang Putih (</w:t>
        </w:r>
        <w:r w:rsidRPr="00372BFA">
          <w:rPr>
            <w:rStyle w:val="Hyperlink"/>
            <w:i/>
            <w:iCs/>
            <w:noProof/>
          </w:rPr>
          <w:t>Allium sativum</w:t>
        </w:r>
        <w:r w:rsidRPr="00372BFA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02" w:history="1">
        <w:r w:rsidRPr="00372BFA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Klasifikasi  Bawang Putih (</w:t>
        </w:r>
        <w:r w:rsidRPr="00372BFA">
          <w:rPr>
            <w:rStyle w:val="Hyperlink"/>
            <w:i/>
            <w:iCs/>
            <w:noProof/>
          </w:rPr>
          <w:t>Allium sativum</w:t>
        </w:r>
        <w:r w:rsidRPr="00372BFA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03" w:history="1">
        <w:r w:rsidRPr="00372BFA">
          <w:rPr>
            <w:rStyle w:val="Hyperlink"/>
            <w:noProof/>
          </w:rPr>
          <w:t>2.2.2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Morfologi Bawang Putih (</w:t>
        </w:r>
        <w:r w:rsidRPr="00372BFA">
          <w:rPr>
            <w:rStyle w:val="Hyperlink"/>
            <w:i/>
            <w:iCs/>
            <w:noProof/>
          </w:rPr>
          <w:t>Allium sativum</w:t>
        </w:r>
        <w:r w:rsidRPr="00372BFA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04" w:history="1">
        <w:r w:rsidRPr="00372BFA">
          <w:rPr>
            <w:rStyle w:val="Hyperlink"/>
            <w:noProof/>
          </w:rPr>
          <w:t>2.2.3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Kandungan Kimia Bawang Putih (</w:t>
        </w:r>
        <w:r w:rsidRPr="00372BFA">
          <w:rPr>
            <w:rStyle w:val="Hyperlink"/>
            <w:i/>
            <w:iCs/>
            <w:noProof/>
          </w:rPr>
          <w:t>Allium sativum</w:t>
        </w:r>
        <w:r w:rsidRPr="00372BFA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05" w:history="1">
        <w:r w:rsidRPr="00372BFA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Sun P</w:t>
        </w:r>
        <w:r w:rsidRPr="00372BFA">
          <w:rPr>
            <w:rStyle w:val="Hyperlink"/>
            <w:noProof/>
            <w:lang w:val="en-US"/>
          </w:rPr>
          <w:t>rotecting</w:t>
        </w:r>
        <w:r w:rsidRPr="00372BFA">
          <w:rPr>
            <w:rStyle w:val="Hyperlink"/>
            <w:noProof/>
          </w:rPr>
          <w:t xml:space="preserve"> Factor (SPF)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06" w:history="1">
        <w:r w:rsidRPr="00372BFA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ID"/>
          </w:rPr>
          <w:t>Penentuan Aktivitas Tabir Surya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07" w:history="1">
        <w:r w:rsidRPr="00372BFA">
          <w:rPr>
            <w:rStyle w:val="Hyperlink"/>
            <w:noProof/>
          </w:rPr>
          <w:t>2.4.1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Profil Tabir Surya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08" w:history="1">
        <w:r w:rsidRPr="00372BFA">
          <w:rPr>
            <w:rStyle w:val="Hyperlink"/>
            <w:noProof/>
          </w:rPr>
          <w:t>2.5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09" w:history="1">
        <w:r w:rsidRPr="00372BFA">
          <w:rPr>
            <w:rStyle w:val="Hyperlink"/>
            <w:noProof/>
          </w:rPr>
          <w:t>2.5.1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Proses Pembuatan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10" w:history="1">
        <w:r w:rsidRPr="00372BFA">
          <w:rPr>
            <w:rStyle w:val="Hyperlink"/>
            <w:noProof/>
          </w:rPr>
          <w:t>2.6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Ekstraksi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11" w:history="1">
        <w:r w:rsidRPr="00372BFA">
          <w:rPr>
            <w:rStyle w:val="Hyperlink"/>
            <w:noProof/>
          </w:rPr>
          <w:t>2.6.1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Pengertiaan Ekstraksi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12" w:history="1">
        <w:r w:rsidRPr="00372BFA">
          <w:rPr>
            <w:rStyle w:val="Hyperlink"/>
            <w:noProof/>
          </w:rPr>
          <w:t>2.6.2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Ekstraksi Secara Dingin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13" w:history="1">
        <w:r w:rsidRPr="00372BFA">
          <w:rPr>
            <w:rStyle w:val="Hyperlink"/>
            <w:noProof/>
          </w:rPr>
          <w:t>2.6.3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Ekstraksi Secara Panas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14" w:history="1">
        <w:r w:rsidRPr="00372BFA">
          <w:rPr>
            <w:rStyle w:val="Hyperlink"/>
            <w:noProof/>
          </w:rPr>
          <w:t>2.7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15" w:history="1">
        <w:r w:rsidRPr="00372BFA">
          <w:rPr>
            <w:rStyle w:val="Hyperlink"/>
            <w:noProof/>
          </w:rPr>
          <w:t>2.7.1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Metabolit Primer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16" w:history="1">
        <w:r w:rsidRPr="00372BFA">
          <w:rPr>
            <w:rStyle w:val="Hyperlink"/>
            <w:noProof/>
          </w:rPr>
          <w:t>2.7.2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Metabolit Sekunder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4"/>
        <w:tabs>
          <w:tab w:val="left" w:pos="314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17" w:history="1">
        <w:r w:rsidRPr="00372BFA">
          <w:rPr>
            <w:rStyle w:val="Hyperlink"/>
            <w:noProof/>
          </w:rPr>
          <w:t>2.7.2.1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Alkaloid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4"/>
        <w:tabs>
          <w:tab w:val="left" w:pos="314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18" w:history="1">
        <w:r w:rsidRPr="00372BFA">
          <w:rPr>
            <w:rStyle w:val="Hyperlink"/>
            <w:noProof/>
          </w:rPr>
          <w:t>2.7.2.2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Flavonoid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4"/>
        <w:tabs>
          <w:tab w:val="left" w:pos="314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19" w:history="1">
        <w:r w:rsidRPr="00372BFA">
          <w:rPr>
            <w:rStyle w:val="Hyperlink"/>
            <w:noProof/>
          </w:rPr>
          <w:t>2.7.2.3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Tanin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4"/>
        <w:tabs>
          <w:tab w:val="left" w:pos="314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20" w:history="1">
        <w:r w:rsidRPr="00372BFA">
          <w:rPr>
            <w:rStyle w:val="Hyperlink"/>
            <w:noProof/>
          </w:rPr>
          <w:t>2.7.2.4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Saponin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4"/>
        <w:tabs>
          <w:tab w:val="left" w:pos="314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21" w:history="1">
        <w:r w:rsidRPr="00372BFA">
          <w:rPr>
            <w:rStyle w:val="Hyperlink"/>
            <w:noProof/>
          </w:rPr>
          <w:t>2.7.2.5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Steroid dan Terpenoid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22" w:history="1">
        <w:r w:rsidRPr="00372BFA">
          <w:rPr>
            <w:rStyle w:val="Hyperlink"/>
            <w:noProof/>
          </w:rPr>
          <w:t>2.8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Spektrofotometri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23" w:history="1">
        <w:r w:rsidRPr="00372BFA">
          <w:rPr>
            <w:rStyle w:val="Hyperlink"/>
            <w:noProof/>
          </w:rPr>
          <w:t>2.8.1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Spektrofotometri </w:t>
        </w:r>
        <w:r w:rsidRPr="00372BFA">
          <w:rPr>
            <w:rStyle w:val="Hyperlink"/>
            <w:noProof/>
          </w:rPr>
          <w:t>U</w:t>
        </w:r>
        <w:r w:rsidRPr="00372BFA">
          <w:rPr>
            <w:rStyle w:val="Hyperlink"/>
            <w:noProof/>
            <w:lang w:val="en-US"/>
          </w:rPr>
          <w:t>v-</w:t>
        </w:r>
        <w:r w:rsidRPr="00372BFA">
          <w:rPr>
            <w:rStyle w:val="Hyperlink"/>
            <w:noProof/>
          </w:rPr>
          <w:t>V</w:t>
        </w:r>
        <w:r w:rsidRPr="00372BFA">
          <w:rPr>
            <w:rStyle w:val="Hyperlink"/>
            <w:noProof/>
            <w:lang w:val="en-US"/>
          </w:rPr>
          <w:t>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24" w:history="1">
        <w:r w:rsidRPr="00372BFA">
          <w:rPr>
            <w:rStyle w:val="Hyperlink"/>
            <w:noProof/>
          </w:rPr>
          <w:t>2.8.2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Spektrofotometri Inframerah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25" w:history="1">
        <w:r w:rsidRPr="00372BFA">
          <w:rPr>
            <w:rStyle w:val="Hyperlink"/>
            <w:noProof/>
          </w:rPr>
          <w:t>2.9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Pelarut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26" w:history="1">
        <w:r w:rsidRPr="00372BFA">
          <w:rPr>
            <w:rStyle w:val="Hyperlink"/>
            <w:noProof/>
          </w:rPr>
          <w:t>2.9.1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Pelarut Etanol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27" w:history="1">
        <w:r w:rsidRPr="00372BFA">
          <w:rPr>
            <w:rStyle w:val="Hyperlink"/>
            <w:noProof/>
          </w:rPr>
          <w:t>2.9.2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Pelarut 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628" w:history="1">
        <w:r w:rsidRPr="00372BFA">
          <w:rPr>
            <w:rStyle w:val="Hyperlink"/>
            <w:noProof/>
          </w:rPr>
          <w:t>BAB III</w:t>
        </w:r>
        <w:r>
          <w:rPr>
            <w:noProof/>
            <w:webHidden/>
          </w:rPr>
          <w:tab/>
        </w:r>
      </w:hyperlink>
      <w:hyperlink w:anchor="_Toc46258629" w:history="1">
        <w:r w:rsidRPr="00372BFA">
          <w:rPr>
            <w:rStyle w:val="Hyperlink"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30" w:history="1">
        <w:r w:rsidRPr="00372BFA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Rancangan </w:t>
        </w:r>
        <w:r w:rsidRPr="00372BFA">
          <w:rPr>
            <w:rStyle w:val="Hyperlink"/>
            <w:noProof/>
          </w:rPr>
          <w:t>P</w:t>
        </w:r>
        <w:r w:rsidRPr="00372BFA">
          <w:rPr>
            <w:rStyle w:val="Hyperlink"/>
            <w:noProof/>
            <w:lang w:val="en-US"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31" w:history="1">
        <w:r w:rsidRPr="00372BFA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Variabel </w:t>
        </w:r>
        <w:r w:rsidRPr="00372BFA">
          <w:rPr>
            <w:rStyle w:val="Hyperlink"/>
            <w:noProof/>
          </w:rPr>
          <w:t>P</w:t>
        </w:r>
        <w:r w:rsidRPr="00372BFA">
          <w:rPr>
            <w:rStyle w:val="Hyperlink"/>
            <w:noProof/>
            <w:lang w:val="en-US"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32" w:history="1">
        <w:r w:rsidRPr="00372BFA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Parameter </w:t>
        </w:r>
        <w:r w:rsidRPr="00372BFA">
          <w:rPr>
            <w:rStyle w:val="Hyperlink"/>
            <w:noProof/>
          </w:rPr>
          <w:t>P</w:t>
        </w:r>
        <w:r w:rsidRPr="00372BFA">
          <w:rPr>
            <w:rStyle w:val="Hyperlink"/>
            <w:noProof/>
            <w:lang w:val="en-US"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33" w:history="1">
        <w:r w:rsidRPr="00372BFA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Jadwal dan </w:t>
        </w:r>
        <w:r w:rsidRPr="00372BFA">
          <w:rPr>
            <w:rStyle w:val="Hyperlink"/>
            <w:noProof/>
          </w:rPr>
          <w:t>L</w:t>
        </w:r>
        <w:r w:rsidRPr="00372BFA">
          <w:rPr>
            <w:rStyle w:val="Hyperlink"/>
            <w:noProof/>
            <w:lang w:val="en-US"/>
          </w:rPr>
          <w:t xml:space="preserve">okasi </w:t>
        </w:r>
        <w:r w:rsidRPr="00372BFA">
          <w:rPr>
            <w:rStyle w:val="Hyperlink"/>
            <w:noProof/>
          </w:rPr>
          <w:t>P</w:t>
        </w:r>
        <w:r w:rsidRPr="00372BFA">
          <w:rPr>
            <w:rStyle w:val="Hyperlink"/>
            <w:noProof/>
            <w:lang w:val="en-US"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34" w:history="1">
        <w:r w:rsidRPr="00372BFA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Jadwal </w:t>
        </w:r>
        <w:r w:rsidRPr="00372BFA">
          <w:rPr>
            <w:rStyle w:val="Hyperlink"/>
            <w:noProof/>
          </w:rPr>
          <w:t>P</w:t>
        </w:r>
        <w:r w:rsidRPr="00372BFA">
          <w:rPr>
            <w:rStyle w:val="Hyperlink"/>
            <w:noProof/>
            <w:lang w:val="en-US"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35" w:history="1">
        <w:r w:rsidRPr="00372BFA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 xml:space="preserve">Lokasi </w:t>
        </w:r>
        <w:r w:rsidRPr="00372BFA">
          <w:rPr>
            <w:rStyle w:val="Hyperlink"/>
            <w:noProof/>
          </w:rPr>
          <w:t>P</w:t>
        </w:r>
        <w:r w:rsidRPr="00372BFA">
          <w:rPr>
            <w:rStyle w:val="Hyperlink"/>
            <w:noProof/>
            <w:lang w:val="en-US"/>
          </w:rPr>
          <w:t>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36" w:history="1">
        <w:r w:rsidRPr="00372BFA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Bahan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37" w:history="1">
        <w:r w:rsidRPr="00372BFA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</w:rPr>
          <w:t>Alat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38" w:history="1">
        <w:r w:rsidRPr="00372BFA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Penyiapan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39" w:history="1">
        <w:r w:rsidRPr="00372BFA">
          <w:rPr>
            <w:rStyle w:val="Hyperlink"/>
            <w:noProof/>
          </w:rPr>
          <w:t>3.5.1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Determinasi Tumbuhan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40" w:history="1">
        <w:r w:rsidRPr="00372BFA">
          <w:rPr>
            <w:rStyle w:val="Hyperlink"/>
            <w:noProof/>
          </w:rPr>
          <w:t>3.5.2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Pengumpulan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41" w:history="1">
        <w:r w:rsidRPr="00372BFA">
          <w:rPr>
            <w:rStyle w:val="Hyperlink"/>
            <w:noProof/>
          </w:rPr>
          <w:t>3.5.3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Pembuatan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42" w:history="1">
        <w:r w:rsidRPr="00372BFA">
          <w:rPr>
            <w:rStyle w:val="Hyperlink"/>
            <w:noProof/>
          </w:rPr>
          <w:t>3.6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Pemeriksaan Karakterisasai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43" w:history="1">
        <w:r w:rsidRPr="00372BFA">
          <w:rPr>
            <w:rStyle w:val="Hyperlink"/>
            <w:noProof/>
          </w:rPr>
          <w:t>3.6.1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Penetapan Kadar 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44" w:history="1">
        <w:r w:rsidRPr="00372BFA">
          <w:rPr>
            <w:rStyle w:val="Hyperlink"/>
            <w:noProof/>
          </w:rPr>
          <w:t>3.6.2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Penetapan Kadar Sari Larut dalam 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45" w:history="1">
        <w:r w:rsidRPr="00372BFA">
          <w:rPr>
            <w:rStyle w:val="Hyperlink"/>
            <w:noProof/>
          </w:rPr>
          <w:t>3.6.3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Penetapan Kadar Sari  Larut dalam Etanol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46" w:history="1">
        <w:r w:rsidRPr="00372BFA">
          <w:rPr>
            <w:rStyle w:val="Hyperlink"/>
            <w:noProof/>
          </w:rPr>
          <w:t>3.6.4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Penetapan Kadar Abu Total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47" w:history="1">
        <w:r w:rsidRPr="00372BFA">
          <w:rPr>
            <w:rStyle w:val="Hyperlink"/>
            <w:noProof/>
          </w:rPr>
          <w:t>3.6.5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Penetapan Kadar Abu Tidak Larut Asam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Style w:val="Hyperlink"/>
          <w:noProof/>
          <w:lang w:val="en-US"/>
        </w:rPr>
      </w:pPr>
      <w:r>
        <w:fldChar w:fldCharType="begin"/>
      </w:r>
      <w:r>
        <w:instrText>HYPERLINK \l "_Toc46258648"</w:instrText>
      </w:r>
      <w:r>
        <w:fldChar w:fldCharType="separate"/>
      </w:r>
      <w:r w:rsidRPr="00372BFA">
        <w:rPr>
          <w:rStyle w:val="Hyperlink"/>
          <w:noProof/>
        </w:rPr>
        <w:t>3.7</w:t>
      </w:r>
      <w:r>
        <w:rPr>
          <w:rFonts w:asciiTheme="minorHAnsi" w:eastAsiaTheme="minorEastAsia" w:hAnsiTheme="minorHAnsi"/>
          <w:noProof/>
          <w:color w:val="auto"/>
          <w:sz w:val="22"/>
          <w:lang w:eastAsia="id-ID"/>
        </w:rPr>
        <w:tab/>
      </w:r>
      <w:r w:rsidRPr="00372BFA">
        <w:rPr>
          <w:rStyle w:val="Hyperlink"/>
          <w:noProof/>
          <w:lang w:val="en-US"/>
        </w:rPr>
        <w:t xml:space="preserve">Pembuatan Simplisia Ekstrak Kulit Bawang Merah dan Kulit </w:t>
      </w:r>
      <w:r>
        <w:rPr>
          <w:rStyle w:val="Hyperlink"/>
          <w:noProof/>
          <w:lang w:val="en-US"/>
        </w:rPr>
        <w:t>Bawang</w:t>
      </w:r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rPr>
          <w:rStyle w:val="Hyperlink"/>
          <w:noProof/>
          <w:lang w:val="en-US"/>
        </w:rPr>
        <w:t xml:space="preserve">         </w:t>
      </w:r>
      <w:r w:rsidRPr="00372BFA">
        <w:rPr>
          <w:rStyle w:val="Hyperlink"/>
          <w:noProof/>
          <w:lang w:val="en-US"/>
        </w:rPr>
        <w:t>Putih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_Toc46258648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39</w:t>
      </w:r>
      <w:r>
        <w:rPr>
          <w:noProof/>
          <w:webHidden/>
        </w:rPr>
        <w:fldChar w:fldCharType="end"/>
      </w:r>
      <w:r>
        <w:fldChar w:fldCharType="end"/>
      </w:r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49" w:history="1">
        <w:r w:rsidRPr="00372BFA">
          <w:rPr>
            <w:rStyle w:val="Hyperlink"/>
            <w:noProof/>
          </w:rPr>
          <w:t>3.8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</w:t>
        </w:r>
        <w:r w:rsidRPr="00372BFA">
          <w:rPr>
            <w:rStyle w:val="Hyperlink"/>
            <w:noProof/>
          </w:rPr>
          <w:t>e</w:t>
        </w:r>
        <w:r w:rsidRPr="00372BFA">
          <w:rPr>
            <w:rStyle w:val="Hyperlink"/>
            <w:noProof/>
            <w:lang w:val="en-US"/>
          </w:rPr>
          <w:t>mbuatan Pereaksi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50" w:history="1">
        <w:r w:rsidRPr="00372BFA">
          <w:rPr>
            <w:rStyle w:val="Hyperlink"/>
            <w:noProof/>
          </w:rPr>
          <w:t>3.8.1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Larutan pereaksi asam klorida 2 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51" w:history="1">
        <w:r w:rsidRPr="00372BFA">
          <w:rPr>
            <w:rStyle w:val="Hyperlink"/>
            <w:noProof/>
          </w:rPr>
          <w:t>3.8.2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Larutan pereaksi asam sulfat 2 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52" w:history="1">
        <w:r w:rsidRPr="00372BFA">
          <w:rPr>
            <w:rStyle w:val="Hyperlink"/>
            <w:noProof/>
          </w:rPr>
          <w:t>3.8.3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Larutan pereaksi besi (III) klorida 1%b/v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53" w:history="1">
        <w:r w:rsidRPr="00372BFA">
          <w:rPr>
            <w:rStyle w:val="Hyperlink"/>
            <w:noProof/>
          </w:rPr>
          <w:t>3.8.4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Larutan pereaksi bouchardat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54" w:history="1">
        <w:r w:rsidRPr="00372BFA">
          <w:rPr>
            <w:rStyle w:val="Hyperlink"/>
            <w:noProof/>
          </w:rPr>
          <w:t>3.8.5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Larutan pereaksi dragendroff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55" w:history="1">
        <w:r w:rsidRPr="00372BFA">
          <w:rPr>
            <w:rStyle w:val="Hyperlink"/>
            <w:noProof/>
          </w:rPr>
          <w:t>3.8.6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Larutan pereaksi Lieberman-bauchard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56" w:history="1">
        <w:r w:rsidRPr="00372BFA">
          <w:rPr>
            <w:rStyle w:val="Hyperlink"/>
            <w:noProof/>
          </w:rPr>
          <w:t>3.8.7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Larutan pereaksi mayer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57" w:history="1">
        <w:r w:rsidRPr="00372BFA">
          <w:rPr>
            <w:rStyle w:val="Hyperlink"/>
            <w:noProof/>
          </w:rPr>
          <w:t>3.8.8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Larutan pereaksi natrium hidroksida 2 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58" w:history="1">
        <w:r w:rsidRPr="00372BFA">
          <w:rPr>
            <w:rStyle w:val="Hyperlink"/>
            <w:noProof/>
          </w:rPr>
          <w:t>3.9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59" w:history="1">
        <w:r w:rsidRPr="00372BFA">
          <w:rPr>
            <w:rStyle w:val="Hyperlink"/>
            <w:noProof/>
          </w:rPr>
          <w:t>3.9.1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Pemeriksaan Alkaloid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60" w:history="1">
        <w:r w:rsidRPr="00372BFA">
          <w:rPr>
            <w:rStyle w:val="Hyperlink"/>
            <w:noProof/>
          </w:rPr>
          <w:t>3.9.2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Pemeriksaan Flavonoid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61" w:history="1">
        <w:r w:rsidRPr="00372BFA">
          <w:rPr>
            <w:rStyle w:val="Hyperlink"/>
            <w:noProof/>
          </w:rPr>
          <w:t>3.9.3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Pemeriksaan Tannin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62" w:history="1">
        <w:r w:rsidRPr="00372BFA">
          <w:rPr>
            <w:rStyle w:val="Hyperlink"/>
            <w:noProof/>
          </w:rPr>
          <w:t>3.9.4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Pemeriksaan Saponin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63" w:history="1">
        <w:r w:rsidRPr="00372BFA">
          <w:rPr>
            <w:rStyle w:val="Hyperlink"/>
            <w:noProof/>
          </w:rPr>
          <w:t>3.9.5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Pemeriksaan Steroid/Triterpenoid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64" w:history="1">
        <w:r w:rsidRPr="00372BFA">
          <w:rPr>
            <w:rStyle w:val="Hyperlink"/>
            <w:noProof/>
          </w:rPr>
          <w:t>3.9.6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Pemeriksaan Glikosida Antrakuinon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65" w:history="1">
        <w:r w:rsidRPr="00372BFA">
          <w:rPr>
            <w:rStyle w:val="Hyperlink"/>
            <w:noProof/>
          </w:rPr>
          <w:t>3.10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Uji Gugus Fungsi menggunakan  Spektrofotometri Infra-</w:t>
        </w:r>
        <w:r>
          <w:rPr>
            <w:rStyle w:val="Hyperlink"/>
            <w:noProof/>
            <w:lang w:val="en-US"/>
          </w:rPr>
          <w:t xml:space="preserve">  Red </w:t>
        </w:r>
        <w:r>
          <w:rPr>
            <w:rStyle w:val="Hyperlink"/>
            <w:noProof/>
            <w:lang w:val="en-US"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66" w:history="1">
        <w:r w:rsidRPr="00372BFA">
          <w:rPr>
            <w:rStyle w:val="Hyperlink"/>
            <w:noProof/>
          </w:rPr>
          <w:t>3.11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Uji Penentuaan Spf menggunakan Spektrofotometri Uv-Vis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67" w:history="1">
        <w:r w:rsidRPr="00372BFA">
          <w:rPr>
            <w:rStyle w:val="Hyperlink"/>
            <w:noProof/>
          </w:rPr>
          <w:t>3.12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ID"/>
          </w:rPr>
          <w:t>Analisa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668" w:history="1">
        <w:r w:rsidRPr="00372BFA">
          <w:rPr>
            <w:rStyle w:val="Hyperlink"/>
            <w:noProof/>
          </w:rPr>
          <w:t>BAB IV</w:t>
        </w:r>
        <w:r>
          <w:rPr>
            <w:noProof/>
            <w:webHidden/>
          </w:rPr>
          <w:tab/>
        </w:r>
      </w:hyperlink>
      <w:hyperlink w:anchor="_Toc46258669" w:history="1">
        <w:r w:rsidRPr="00372BFA">
          <w:rPr>
            <w:rStyle w:val="Hyperlink"/>
            <w:noProof/>
          </w:rPr>
          <w:t>HASIL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70" w:history="1">
        <w:r w:rsidRPr="00372BFA">
          <w:rPr>
            <w:rStyle w:val="Hyperlink"/>
            <w:noProof/>
            <w:lang w:val="en-US"/>
          </w:rPr>
          <w:t>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Hasil Determinasi Tumbuhan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71" w:history="1">
        <w:r w:rsidRPr="00372BFA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Hasil Karakterisasi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72" w:history="1">
        <w:r w:rsidRPr="00372BFA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Hasil 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73" w:history="1">
        <w:r w:rsidRPr="00372BFA">
          <w:rPr>
            <w:rStyle w:val="Hyperlink"/>
            <w:noProof/>
          </w:rPr>
          <w:t>4.3.1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Kulit Bawang 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74" w:history="1">
        <w:r w:rsidRPr="00372BFA">
          <w:rPr>
            <w:rStyle w:val="Hyperlink"/>
            <w:noProof/>
          </w:rPr>
          <w:t>4.3.2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Kulit Bawang Putih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75" w:history="1">
        <w:r w:rsidRPr="00372BFA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Hasil Spektrofotometer Inframerah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76" w:history="1">
        <w:r w:rsidRPr="00372BFA">
          <w:rPr>
            <w:rStyle w:val="Hyperlink"/>
            <w:noProof/>
          </w:rPr>
          <w:t>4.4.1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Ekstrak Kulit Bawang 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77" w:history="1">
        <w:r w:rsidRPr="00372BFA">
          <w:rPr>
            <w:rStyle w:val="Hyperlink"/>
            <w:noProof/>
          </w:rPr>
          <w:t>4.4.2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Ekstrak Kulit Bawang Putih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78" w:history="1">
        <w:r w:rsidRPr="00372BFA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Analisis Pengukuran Nilai SPF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3"/>
        <w:tabs>
          <w:tab w:val="left" w:pos="2268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79" w:history="1">
        <w:r w:rsidRPr="00372BFA">
          <w:rPr>
            <w:rStyle w:val="Hyperlink"/>
            <w:noProof/>
          </w:rPr>
          <w:t>4.5.1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Hasil Uji Nilai SPF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680" w:history="1">
        <w:r w:rsidRPr="00372BFA">
          <w:rPr>
            <w:rStyle w:val="Hyperlink"/>
            <w:noProof/>
          </w:rPr>
          <w:t>BAB V</w:t>
        </w:r>
        <w:r>
          <w:rPr>
            <w:noProof/>
            <w:webHidden/>
          </w:rPr>
          <w:tab/>
        </w:r>
      </w:hyperlink>
      <w:hyperlink w:anchor="_Toc46258681" w:history="1">
        <w:r w:rsidRPr="00372BFA">
          <w:rPr>
            <w:rStyle w:val="Hyperlink"/>
            <w:noProof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82" w:history="1">
        <w:r w:rsidRPr="00372BFA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2"/>
        <w:tabs>
          <w:tab w:val="left" w:pos="1559"/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83" w:history="1">
        <w:r w:rsidRPr="00372BFA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372BFA">
          <w:rPr>
            <w:rStyle w:val="Hyperlink"/>
            <w:noProof/>
            <w:lang w:val="en-US"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684" w:history="1">
        <w:r w:rsidRPr="00372BFA"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id-ID"/>
        </w:rPr>
      </w:pPr>
      <w:hyperlink w:anchor="_Toc46258685" w:history="1">
        <w:r w:rsidRPr="00372BFA">
          <w:rPr>
            <w:rStyle w:val="Hyperlink"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B2CE1" w:rsidRDefault="00CB2CE1" w:rsidP="00CB2CE1">
      <w:pPr>
        <w:rPr>
          <w:rFonts w:ascii="Times New Roman" w:hAnsi="Times New Roman" w:cs="Times New Roman"/>
          <w:sz w:val="24"/>
          <w:szCs w:val="24"/>
        </w:rPr>
      </w:pPr>
    </w:p>
    <w:p w:rsidR="00CB2CE1" w:rsidRDefault="00CB2CE1" w:rsidP="00CB2CE1">
      <w:pPr>
        <w:rPr>
          <w:rFonts w:ascii="Times New Roman" w:hAnsi="Times New Roman" w:cs="Times New Roman"/>
          <w:sz w:val="24"/>
          <w:szCs w:val="24"/>
        </w:rPr>
      </w:pPr>
    </w:p>
    <w:p w:rsidR="00CB2CE1" w:rsidRDefault="00CB2CE1" w:rsidP="00CB2CE1">
      <w:pPr>
        <w:pStyle w:val="Heading1"/>
      </w:pPr>
      <w:r>
        <w:br w:type="page"/>
      </w:r>
    </w:p>
    <w:p w:rsidR="00CB2CE1" w:rsidRDefault="00CB2CE1" w:rsidP="00CB2CE1">
      <w:pPr>
        <w:pStyle w:val="Heading1"/>
      </w:pPr>
      <w:bookmarkStart w:id="1" w:name="_Toc46258584"/>
      <w:r w:rsidRPr="00080097">
        <w:lastRenderedPageBreak/>
        <w:t>DAFTAR TABEL</w:t>
      </w:r>
      <w:bookmarkEnd w:id="1"/>
    </w:p>
    <w:p w:rsidR="00CB2CE1" w:rsidRPr="00E52E2F" w:rsidRDefault="00CB2CE1" w:rsidP="00CB2CE1">
      <w:pPr>
        <w:tabs>
          <w:tab w:val="left" w:pos="7371"/>
        </w:tabs>
        <w:spacing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E2F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0A42CF"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\a "Table" </w:instrText>
      </w:r>
      <w:r w:rsidRPr="000A42CF">
        <w:rPr>
          <w:rFonts w:cs="Times New Roman"/>
          <w:b/>
          <w:szCs w:val="24"/>
        </w:rPr>
        <w:fldChar w:fldCharType="separate"/>
      </w:r>
      <w:hyperlink w:anchor="_Toc46258686" w:history="1">
        <w:r w:rsidRPr="007632E5">
          <w:rPr>
            <w:rStyle w:val="Hyperlink"/>
            <w:b/>
            <w:noProof/>
            <w:lang w:val="en-US"/>
          </w:rPr>
          <w:t xml:space="preserve">Tabel </w:t>
        </w:r>
        <w:r w:rsidRPr="007632E5">
          <w:rPr>
            <w:rStyle w:val="Hyperlink"/>
            <w:b/>
            <w:noProof/>
          </w:rPr>
          <w:t>2.</w:t>
        </w:r>
        <w:r w:rsidRPr="007632E5">
          <w:rPr>
            <w:rStyle w:val="Hyperlink"/>
            <w:b/>
            <w:noProof/>
            <w:lang w:val="en-US"/>
          </w:rPr>
          <w:t>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noProof/>
          </w:rPr>
          <w:t>Kategori Penilaian Tabir Surya (Maulida, 2015).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87" w:history="1">
        <w:r w:rsidRPr="007632E5">
          <w:rPr>
            <w:rStyle w:val="Hyperlink"/>
            <w:b/>
            <w:noProof/>
          </w:rPr>
          <w:t>Tabel 2.</w:t>
        </w:r>
        <w:r w:rsidRPr="007632E5">
          <w:rPr>
            <w:rStyle w:val="Hyperlink"/>
            <w:b/>
            <w:noProof/>
            <w:lang w:val="en-US"/>
          </w:rPr>
          <w:t>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rFonts w:eastAsia="Calibri"/>
            <w:noProof/>
          </w:rPr>
          <w:t>Ko</w:t>
        </w:r>
        <w:r w:rsidRPr="007632E5">
          <w:rPr>
            <w:rStyle w:val="Hyperlink"/>
            <w:rFonts w:eastAsia="Calibri"/>
            <w:noProof/>
            <w:spacing w:val="-1"/>
          </w:rPr>
          <w:t>re</w:t>
        </w:r>
        <w:r w:rsidRPr="007632E5">
          <w:rPr>
            <w:rStyle w:val="Hyperlink"/>
            <w:rFonts w:eastAsia="Calibri"/>
            <w:noProof/>
          </w:rPr>
          <w:t xml:space="preserve">lasi </w:t>
        </w:r>
        <w:r w:rsidRPr="007632E5">
          <w:rPr>
            <w:rStyle w:val="Hyperlink"/>
            <w:rFonts w:eastAsia="Calibri"/>
            <w:noProof/>
            <w:spacing w:val="-1"/>
          </w:rPr>
          <w:t>a</w:t>
        </w:r>
        <w:r w:rsidRPr="007632E5">
          <w:rPr>
            <w:rStyle w:val="Hyperlink"/>
            <w:rFonts w:eastAsia="Calibri"/>
            <w:noProof/>
          </w:rPr>
          <w:t>nta</w:t>
        </w:r>
        <w:r w:rsidRPr="007632E5">
          <w:rPr>
            <w:rStyle w:val="Hyperlink"/>
            <w:rFonts w:eastAsia="Calibri"/>
            <w:noProof/>
            <w:spacing w:val="1"/>
          </w:rPr>
          <w:t>r</w:t>
        </w:r>
        <w:r w:rsidRPr="007632E5">
          <w:rPr>
            <w:rStyle w:val="Hyperlink"/>
            <w:rFonts w:eastAsia="Calibri"/>
            <w:noProof/>
          </w:rPr>
          <w:t>ajenis vib</w:t>
        </w:r>
        <w:r w:rsidRPr="007632E5">
          <w:rPr>
            <w:rStyle w:val="Hyperlink"/>
            <w:rFonts w:eastAsia="Calibri"/>
            <w:noProof/>
            <w:spacing w:val="-1"/>
          </w:rPr>
          <w:t>ra</w:t>
        </w:r>
        <w:r w:rsidRPr="007632E5">
          <w:rPr>
            <w:rStyle w:val="Hyperlink"/>
            <w:rFonts w:eastAsia="Calibri"/>
            <w:noProof/>
          </w:rPr>
          <w:t xml:space="preserve">si </w:t>
        </w:r>
        <w:r w:rsidRPr="007632E5">
          <w:rPr>
            <w:rStyle w:val="Hyperlink"/>
            <w:rFonts w:eastAsia="Calibri"/>
            <w:noProof/>
            <w:spacing w:val="-2"/>
          </w:rPr>
          <w:t>g</w:t>
        </w:r>
        <w:r w:rsidRPr="007632E5">
          <w:rPr>
            <w:rStyle w:val="Hyperlink"/>
            <w:rFonts w:eastAsia="Calibri"/>
            <w:noProof/>
            <w:spacing w:val="2"/>
          </w:rPr>
          <w:t>u</w:t>
        </w:r>
        <w:r w:rsidRPr="007632E5">
          <w:rPr>
            <w:rStyle w:val="Hyperlink"/>
            <w:rFonts w:eastAsia="Calibri"/>
            <w:noProof/>
            <w:spacing w:val="-2"/>
          </w:rPr>
          <w:t>g</w:t>
        </w:r>
        <w:r w:rsidRPr="007632E5">
          <w:rPr>
            <w:rStyle w:val="Hyperlink"/>
            <w:rFonts w:eastAsia="Calibri"/>
            <w:noProof/>
          </w:rPr>
          <w:t>usfu</w:t>
        </w:r>
        <w:r w:rsidRPr="007632E5">
          <w:rPr>
            <w:rStyle w:val="Hyperlink"/>
            <w:rFonts w:eastAsia="Calibri"/>
            <w:noProof/>
            <w:spacing w:val="1"/>
          </w:rPr>
          <w:t>n</w:t>
        </w:r>
        <w:r w:rsidRPr="007632E5">
          <w:rPr>
            <w:rStyle w:val="Hyperlink"/>
            <w:rFonts w:eastAsia="Calibri"/>
            <w:noProof/>
            <w:spacing w:val="-2"/>
          </w:rPr>
          <w:t>g</w:t>
        </w:r>
        <w:r w:rsidRPr="007632E5">
          <w:rPr>
            <w:rStyle w:val="Hyperlink"/>
            <w:rFonts w:eastAsia="Calibri"/>
            <w:noProof/>
          </w:rPr>
          <w:t>sional d</w:t>
        </w:r>
        <w:r w:rsidRPr="007632E5">
          <w:rPr>
            <w:rStyle w:val="Hyperlink"/>
            <w:rFonts w:eastAsia="Calibri"/>
            <w:noProof/>
            <w:spacing w:val="-1"/>
          </w:rPr>
          <w:t>a</w:t>
        </w:r>
        <w:r w:rsidRPr="007632E5">
          <w:rPr>
            <w:rStyle w:val="Hyperlink"/>
            <w:rFonts w:eastAsia="Calibri"/>
            <w:noProof/>
          </w:rPr>
          <w:t>nf</w:t>
        </w:r>
        <w:r w:rsidRPr="007632E5">
          <w:rPr>
            <w:rStyle w:val="Hyperlink"/>
            <w:rFonts w:eastAsia="Calibri"/>
            <w:noProof/>
            <w:spacing w:val="-1"/>
          </w:rPr>
          <w:t>re</w:t>
        </w:r>
        <w:r w:rsidRPr="007632E5">
          <w:rPr>
            <w:rStyle w:val="Hyperlink"/>
            <w:rFonts w:eastAsia="Calibri"/>
            <w:noProof/>
          </w:rPr>
          <w:t>k</w:t>
        </w:r>
        <w:r w:rsidRPr="007632E5">
          <w:rPr>
            <w:rStyle w:val="Hyperlink"/>
            <w:rFonts w:eastAsia="Calibri"/>
            <w:noProof/>
            <w:spacing w:val="2"/>
          </w:rPr>
          <w:t>u</w:t>
        </w:r>
        <w:r w:rsidRPr="007632E5">
          <w:rPr>
            <w:rStyle w:val="Hyperlink"/>
            <w:rFonts w:eastAsia="Calibri"/>
            <w:noProof/>
            <w:spacing w:val="-1"/>
          </w:rPr>
          <w:t>e</w:t>
        </w:r>
        <w:r w:rsidRPr="007632E5">
          <w:rPr>
            <w:rStyle w:val="Hyperlink"/>
            <w:rFonts w:eastAsia="Calibri"/>
            <w:noProof/>
          </w:rPr>
          <w:t>nsi v</w:t>
        </w:r>
        <w:r w:rsidRPr="007632E5">
          <w:rPr>
            <w:rStyle w:val="Hyperlink"/>
            <w:rFonts w:eastAsia="Calibri"/>
            <w:noProof/>
            <w:spacing w:val="1"/>
          </w:rPr>
          <w:t>i</w:t>
        </w:r>
        <w:r w:rsidRPr="007632E5">
          <w:rPr>
            <w:rStyle w:val="Hyperlink"/>
            <w:rFonts w:eastAsia="Calibri"/>
            <w:noProof/>
          </w:rPr>
          <w:t>b</w:t>
        </w:r>
        <w:r w:rsidRPr="007632E5">
          <w:rPr>
            <w:rStyle w:val="Hyperlink"/>
            <w:rFonts w:eastAsia="Calibri"/>
            <w:noProof/>
            <w:spacing w:val="-1"/>
          </w:rPr>
          <w:t>ra</w:t>
        </w:r>
        <w:r w:rsidRPr="007632E5">
          <w:rPr>
            <w:rStyle w:val="Hyperlink"/>
            <w:rFonts w:eastAsia="Calibri"/>
            <w:noProof/>
          </w:rPr>
          <w:t>si</w:t>
        </w:r>
        <w:r w:rsidRPr="007632E5">
          <w:rPr>
            <w:rStyle w:val="Hyperlink"/>
            <w:rFonts w:eastAsia="Calibri"/>
            <w:noProof/>
            <w:spacing w:val="3"/>
          </w:rPr>
          <w:t>n</w:t>
        </w:r>
        <w:r w:rsidRPr="007632E5">
          <w:rPr>
            <w:rStyle w:val="Hyperlink"/>
            <w:rFonts w:eastAsia="Calibri"/>
            <w:noProof/>
            <w:spacing w:val="-5"/>
          </w:rPr>
          <w:t>y</w:t>
        </w:r>
        <w:r w:rsidRPr="007632E5">
          <w:rPr>
            <w:rStyle w:val="Hyperlink"/>
            <w:rFonts w:eastAsia="Calibri"/>
            <w:noProof/>
          </w:rPr>
          <w:t>a</w:t>
        </w:r>
        <w:r w:rsidRPr="007632E5">
          <w:rPr>
            <w:rStyle w:val="Hyperlink"/>
            <w:noProof/>
            <w:lang w:val="en-US"/>
          </w:rPr>
          <w:t>(Skoog, 1988).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88" w:history="1">
        <w:r w:rsidRPr="007632E5">
          <w:rPr>
            <w:rStyle w:val="Hyperlink"/>
            <w:b/>
            <w:noProof/>
            <w:lang w:val="en-ID"/>
          </w:rPr>
          <w:t>Tabel 3.1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noProof/>
            <w:lang w:val="en-ID"/>
          </w:rPr>
          <w:t>Nilai EExI pada λ 290-320 nm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89" w:history="1">
        <w:r w:rsidRPr="007632E5">
          <w:rPr>
            <w:rStyle w:val="Hyperlink"/>
            <w:b/>
            <w:noProof/>
            <w:lang w:val="en-US"/>
          </w:rPr>
          <w:t>Tabel 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noProof/>
          </w:rPr>
          <w:t>H</w:t>
        </w:r>
        <w:r w:rsidRPr="007632E5">
          <w:rPr>
            <w:rStyle w:val="Hyperlink"/>
            <w:noProof/>
            <w:lang w:val="en-US"/>
          </w:rPr>
          <w:t>asil karakterisasi simplisia kulit bawang 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90" w:history="1">
        <w:r w:rsidRPr="007632E5">
          <w:rPr>
            <w:rStyle w:val="Hyperlink"/>
            <w:b/>
            <w:noProof/>
            <w:lang w:val="en-US"/>
          </w:rPr>
          <w:t>Tabel 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noProof/>
          </w:rPr>
          <w:t>H</w:t>
        </w:r>
        <w:r w:rsidRPr="007632E5">
          <w:rPr>
            <w:rStyle w:val="Hyperlink"/>
            <w:noProof/>
            <w:lang w:val="en-US"/>
          </w:rPr>
          <w:t>asil karakterisasi simplisia kulit bawang putih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91" w:history="1">
        <w:r w:rsidRPr="007632E5">
          <w:rPr>
            <w:rStyle w:val="Hyperlink"/>
            <w:b/>
            <w:noProof/>
          </w:rPr>
          <w:t>Tabe</w:t>
        </w:r>
        <w:r w:rsidRPr="007632E5">
          <w:rPr>
            <w:rStyle w:val="Hyperlink"/>
            <w:b/>
            <w:noProof/>
            <w:lang w:val="en-US"/>
          </w:rPr>
          <w:t>l</w:t>
        </w:r>
        <w:r w:rsidRPr="007632E5">
          <w:rPr>
            <w:rStyle w:val="Hyperlink"/>
            <w:b/>
            <w:noProof/>
          </w:rPr>
          <w:t xml:space="preserve"> 4.</w:t>
        </w:r>
        <w:r w:rsidRPr="007632E5">
          <w:rPr>
            <w:rStyle w:val="Hyperlink"/>
            <w:b/>
            <w:noProof/>
            <w:lang w:val="en-US"/>
          </w:rPr>
          <w:t>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noProof/>
          </w:rPr>
          <w:t xml:space="preserve">Hasil Pemeriksaan Skrining Fitokimia </w:t>
        </w:r>
        <w:r w:rsidRPr="007632E5">
          <w:rPr>
            <w:rStyle w:val="Hyperlink"/>
            <w:noProof/>
            <w:lang w:val="en-US"/>
          </w:rPr>
          <w:t>Ekstrak Kulit Bawang 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92" w:history="1">
        <w:r w:rsidRPr="007632E5">
          <w:rPr>
            <w:rStyle w:val="Hyperlink"/>
            <w:b/>
            <w:noProof/>
          </w:rPr>
          <w:t>Tabel 4.</w:t>
        </w:r>
        <w:r w:rsidRPr="007632E5">
          <w:rPr>
            <w:rStyle w:val="Hyperlink"/>
            <w:b/>
            <w:noProof/>
            <w:lang w:val="en-US"/>
          </w:rPr>
          <w:t>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noProof/>
          </w:rPr>
          <w:t xml:space="preserve">Hasil Pemeriksaan Skrining Fitokimia </w:t>
        </w:r>
        <w:r w:rsidRPr="007632E5">
          <w:rPr>
            <w:rStyle w:val="Hyperlink"/>
            <w:noProof/>
            <w:lang w:val="en-US"/>
          </w:rPr>
          <w:t>serbuk Kulit Bawang 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93" w:history="1">
        <w:r w:rsidRPr="007632E5">
          <w:rPr>
            <w:rStyle w:val="Hyperlink"/>
            <w:b/>
            <w:noProof/>
          </w:rPr>
          <w:t>Tabel 4.</w:t>
        </w:r>
        <w:r w:rsidRPr="007632E5">
          <w:rPr>
            <w:rStyle w:val="Hyperlink"/>
            <w:b/>
            <w:noProof/>
            <w:lang w:val="en-US"/>
          </w:rPr>
          <w:t>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noProof/>
          </w:rPr>
          <w:t xml:space="preserve">Hasil Pemeriksaan Skrining Fitokimia </w:t>
        </w:r>
        <w:r w:rsidRPr="007632E5">
          <w:rPr>
            <w:rStyle w:val="Hyperlink"/>
            <w:noProof/>
            <w:lang w:val="en-US"/>
          </w:rPr>
          <w:t>Ekstrak Kulit Bawang Putih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94" w:history="1">
        <w:r w:rsidRPr="007632E5">
          <w:rPr>
            <w:rStyle w:val="Hyperlink"/>
            <w:b/>
            <w:noProof/>
          </w:rPr>
          <w:t>Tabel 4.</w:t>
        </w:r>
        <w:r w:rsidRPr="007632E5">
          <w:rPr>
            <w:rStyle w:val="Hyperlink"/>
            <w:b/>
            <w:noProof/>
            <w:lang w:val="en-US"/>
          </w:rPr>
          <w:t>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noProof/>
          </w:rPr>
          <w:t xml:space="preserve">Hasil Pemeriksaan Skrining Fitokimia </w:t>
        </w:r>
        <w:r w:rsidRPr="007632E5">
          <w:rPr>
            <w:rStyle w:val="Hyperlink"/>
            <w:noProof/>
            <w:lang w:val="en-US"/>
          </w:rPr>
          <w:t>Serbuk Kulit Bawang Putih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95" w:history="1">
        <w:r w:rsidRPr="007632E5">
          <w:rPr>
            <w:rStyle w:val="Hyperlink"/>
            <w:rFonts w:eastAsia="Calibri"/>
            <w:b/>
            <w:noProof/>
            <w:lang w:val="en-US"/>
          </w:rPr>
          <w:t>Tabel 4.7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rFonts w:eastAsia="Calibri"/>
            <w:noProof/>
            <w:lang w:val="en-US"/>
          </w:rPr>
          <w:t>Data  nilai serapan SPF dengan sampel ekstrak kulit bawang 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696" w:history="1">
        <w:r w:rsidRPr="007632E5">
          <w:rPr>
            <w:rStyle w:val="Hyperlink"/>
            <w:b/>
            <w:noProof/>
            <w:lang w:val="en-US"/>
          </w:rPr>
          <w:t>Tabel 4.8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632E5">
          <w:rPr>
            <w:rStyle w:val="Hyperlink"/>
            <w:rFonts w:eastAsia="Calibri"/>
            <w:noProof/>
            <w:lang w:val="en-US"/>
          </w:rPr>
          <w:t>Data nilai serapan SPF dengan sampel ekstrak kulit bawang putih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B2CE1" w:rsidRDefault="00CB2CE1" w:rsidP="00CB2C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E1" w:rsidRDefault="00CB2CE1" w:rsidP="00CB2C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2CE1" w:rsidRDefault="00CB2CE1" w:rsidP="00CB2CE1">
      <w:pPr>
        <w:pStyle w:val="Heading1"/>
      </w:pPr>
      <w:bookmarkStart w:id="2" w:name="_Toc46258585"/>
      <w:r w:rsidRPr="00F74B1C">
        <w:lastRenderedPageBreak/>
        <w:t>DAFTAR GAMBAR</w:t>
      </w:r>
      <w:bookmarkEnd w:id="2"/>
    </w:p>
    <w:p w:rsidR="00CB2CE1" w:rsidRPr="00E52E2F" w:rsidRDefault="00CB2CE1" w:rsidP="00CB2CE1">
      <w:pPr>
        <w:tabs>
          <w:tab w:val="left" w:pos="7371"/>
        </w:tabs>
        <w:spacing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E2F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0A42CF">
        <w:rPr>
          <w:rFonts w:cs="Times New Roman"/>
          <w:szCs w:val="24"/>
          <w:lang w:val="en-US"/>
        </w:rPr>
        <w:fldChar w:fldCharType="begin"/>
      </w:r>
      <w:r>
        <w:rPr>
          <w:rFonts w:cs="Times New Roman"/>
          <w:szCs w:val="24"/>
          <w:lang w:val="en-US"/>
        </w:rPr>
        <w:instrText xml:space="preserve"> TOC \h \z \a "Figure" </w:instrText>
      </w:r>
      <w:r w:rsidRPr="000A42CF">
        <w:rPr>
          <w:rFonts w:cs="Times New Roman"/>
          <w:szCs w:val="24"/>
          <w:lang w:val="en-US"/>
        </w:rPr>
        <w:fldChar w:fldCharType="separate"/>
      </w:r>
      <w:hyperlink w:anchor="_Toc46258700" w:history="1">
        <w:r w:rsidRPr="00060A0B">
          <w:rPr>
            <w:rStyle w:val="Hyperlink"/>
            <w:b/>
            <w:noProof/>
          </w:rPr>
          <w:t>Gambar 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60A0B">
          <w:rPr>
            <w:rStyle w:val="Hyperlink"/>
            <w:noProof/>
          </w:rPr>
          <w:t>Kerangka Pikir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01" w:history="1">
        <w:r w:rsidRPr="00060A0B">
          <w:rPr>
            <w:rStyle w:val="Hyperlink"/>
            <w:b/>
            <w:noProof/>
          </w:rPr>
          <w:t>Gambar 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60A0B">
          <w:rPr>
            <w:rStyle w:val="Hyperlink"/>
            <w:noProof/>
          </w:rPr>
          <w:t>Bawang merah (</w:t>
        </w:r>
        <w:r w:rsidRPr="00060A0B">
          <w:rPr>
            <w:rStyle w:val="Hyperlink"/>
            <w:i/>
            <w:noProof/>
          </w:rPr>
          <w:t>Allium cepa</w:t>
        </w:r>
        <w:r w:rsidRPr="00060A0B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02" w:history="1">
        <w:r w:rsidRPr="00060A0B">
          <w:rPr>
            <w:rStyle w:val="Hyperlink"/>
            <w:b/>
            <w:noProof/>
          </w:rPr>
          <w:t>Gambar 2.</w:t>
        </w:r>
        <w:r w:rsidRPr="00060A0B">
          <w:rPr>
            <w:rStyle w:val="Hyperlink"/>
            <w:b/>
            <w:noProof/>
            <w:lang w:val="en-US"/>
          </w:rPr>
          <w:t>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60A0B">
          <w:rPr>
            <w:rStyle w:val="Hyperlink"/>
            <w:noProof/>
          </w:rPr>
          <w:t>Bawang merah (</w:t>
        </w:r>
        <w:r w:rsidRPr="00060A0B">
          <w:rPr>
            <w:rStyle w:val="Hyperlink"/>
            <w:i/>
            <w:noProof/>
          </w:rPr>
          <w:t>Allium cepa</w:t>
        </w:r>
        <w:r w:rsidRPr="00060A0B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03" w:history="1">
        <w:r w:rsidRPr="00060A0B">
          <w:rPr>
            <w:rStyle w:val="Hyperlink"/>
            <w:b/>
            <w:noProof/>
          </w:rPr>
          <w:t>Gambar 2.</w:t>
        </w:r>
        <w:r w:rsidRPr="00060A0B">
          <w:rPr>
            <w:rStyle w:val="Hyperlink"/>
            <w:b/>
            <w:noProof/>
            <w:lang w:val="en-US"/>
          </w:rPr>
          <w:t>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60A0B">
          <w:rPr>
            <w:rStyle w:val="Hyperlink"/>
            <w:noProof/>
          </w:rPr>
          <w:t>Bawang putih (</w:t>
        </w:r>
        <w:r w:rsidRPr="00060A0B">
          <w:rPr>
            <w:rStyle w:val="Hyperlink"/>
            <w:i/>
            <w:noProof/>
          </w:rPr>
          <w:t>Allium sativum</w:t>
        </w:r>
        <w:r w:rsidRPr="00060A0B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04" w:history="1">
        <w:r w:rsidRPr="00060A0B">
          <w:rPr>
            <w:rStyle w:val="Hyperlink"/>
            <w:b/>
            <w:noProof/>
            <w:lang w:val="en-US"/>
          </w:rPr>
          <w:t>Gambar 2.4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60A0B">
          <w:rPr>
            <w:rStyle w:val="Hyperlink"/>
            <w:noProof/>
            <w:lang w:val="en-US"/>
          </w:rPr>
          <w:t>Stuktur Flavonoid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05" w:history="1">
        <w:r w:rsidRPr="00060A0B">
          <w:rPr>
            <w:rStyle w:val="Hyperlink"/>
            <w:b/>
            <w:noProof/>
          </w:rPr>
          <w:t>Gambar 2.5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60A0B">
          <w:rPr>
            <w:rStyle w:val="Hyperlink"/>
            <w:noProof/>
          </w:rPr>
          <w:t xml:space="preserve">Reaksi Terbentuknya Senyawa Komplek dengan </w:t>
        </w:r>
        <m:oMath>
          <m:r>
            <m:rPr>
              <m:sty m:val="p"/>
            </m:rPr>
            <w:rPr>
              <w:rStyle w:val="Hyperlink"/>
              <w:rFonts w:ascii="Cambria Math" w:hAnsi="Cambria Math"/>
              <w:noProof/>
            </w:rPr>
            <m:t>FeCl3</m:t>
          </m:r>
        </m:oMath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06" w:history="1">
        <w:r w:rsidRPr="00060A0B">
          <w:rPr>
            <w:rStyle w:val="Hyperlink"/>
            <w:b/>
            <w:noProof/>
          </w:rPr>
          <w:t>Gambar 2.</w:t>
        </w:r>
        <w:r w:rsidRPr="00060A0B">
          <w:rPr>
            <w:rStyle w:val="Hyperlink"/>
            <w:b/>
            <w:noProof/>
            <w:lang w:val="en-US"/>
          </w:rPr>
          <w:t>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60A0B">
          <w:rPr>
            <w:rStyle w:val="Hyperlink"/>
            <w:noProof/>
          </w:rPr>
          <w:t>Bagian-Bagian Alat Spektrofotomet</w:t>
        </w:r>
        <w:r w:rsidRPr="00060A0B">
          <w:rPr>
            <w:rStyle w:val="Hyperlink"/>
            <w:noProof/>
            <w:lang w:val="en-US"/>
          </w:rPr>
          <w:t>er</w:t>
        </w:r>
        <w:r w:rsidRPr="00060A0B">
          <w:rPr>
            <w:rStyle w:val="Hyperlink"/>
            <w:noProof/>
          </w:rPr>
          <w:t xml:space="preserve"> UV-Vis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07" w:history="1">
        <w:r w:rsidRPr="00060A0B">
          <w:rPr>
            <w:rStyle w:val="Hyperlink"/>
            <w:b/>
            <w:noProof/>
          </w:rPr>
          <w:t>Gambar 2.</w:t>
        </w:r>
        <w:r w:rsidRPr="00060A0B">
          <w:rPr>
            <w:rStyle w:val="Hyperlink"/>
            <w:b/>
            <w:noProof/>
            <w:lang w:val="en-US"/>
          </w:rPr>
          <w:t>7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60A0B">
          <w:rPr>
            <w:rStyle w:val="Hyperlink"/>
            <w:noProof/>
          </w:rPr>
          <w:t>Skema alat spektrofotometer inframerah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08" w:history="1">
        <w:r w:rsidRPr="00060A0B">
          <w:rPr>
            <w:rStyle w:val="Hyperlink"/>
            <w:b/>
            <w:noProof/>
            <w:lang w:val="en-US"/>
          </w:rPr>
          <w:t>Gambar 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60A0B">
          <w:rPr>
            <w:rStyle w:val="Hyperlink"/>
            <w:noProof/>
          </w:rPr>
          <w:t>H</w:t>
        </w:r>
        <w:r w:rsidRPr="00060A0B">
          <w:rPr>
            <w:rStyle w:val="Hyperlink"/>
            <w:noProof/>
            <w:lang w:val="en-US"/>
          </w:rPr>
          <w:t>asil FTIR dari ekstrak kulit bawang 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09" w:history="1">
        <w:r w:rsidRPr="00060A0B">
          <w:rPr>
            <w:rStyle w:val="Hyperlink"/>
            <w:b/>
            <w:noProof/>
            <w:lang w:val="en-US"/>
          </w:rPr>
          <w:t>Gambar 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060A0B">
          <w:rPr>
            <w:rStyle w:val="Hyperlink"/>
            <w:noProof/>
          </w:rPr>
          <w:t>H</w:t>
        </w:r>
        <w:r w:rsidRPr="00060A0B">
          <w:rPr>
            <w:rStyle w:val="Hyperlink"/>
            <w:noProof/>
            <w:lang w:val="en-US"/>
          </w:rPr>
          <w:t>asil FTIR dari ekstrak kulit bawang putih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B2CE1" w:rsidRPr="009F15C1" w:rsidRDefault="00CB2CE1" w:rsidP="00CB2CE1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CB2CE1" w:rsidRDefault="00CB2CE1" w:rsidP="00CB2CE1">
      <w:pPr>
        <w:tabs>
          <w:tab w:val="left" w:pos="1276"/>
          <w:tab w:val="left" w:leader="dot" w:pos="7371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2CE1" w:rsidRDefault="00CB2CE1" w:rsidP="00CB2CE1">
      <w:pPr>
        <w:tabs>
          <w:tab w:val="left" w:pos="1276"/>
          <w:tab w:val="left" w:leader="dot" w:pos="7371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3D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B2CE1" w:rsidRPr="00E52E2F" w:rsidRDefault="00CB2CE1" w:rsidP="00CB2CE1">
      <w:pPr>
        <w:tabs>
          <w:tab w:val="left" w:pos="7371"/>
        </w:tabs>
        <w:spacing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E2F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0A42CF">
        <w:rPr>
          <w:rFonts w:cs="Times New Roman"/>
          <w:b/>
          <w:szCs w:val="24"/>
          <w:lang w:val="en-US"/>
        </w:rPr>
        <w:fldChar w:fldCharType="begin"/>
      </w:r>
      <w:r>
        <w:rPr>
          <w:rFonts w:cs="Times New Roman"/>
          <w:b/>
          <w:szCs w:val="24"/>
          <w:lang w:val="en-US"/>
        </w:rPr>
        <w:instrText xml:space="preserve"> TOC \h \z \c "Lampiran" </w:instrText>
      </w:r>
      <w:r w:rsidRPr="000A42CF">
        <w:rPr>
          <w:rFonts w:cs="Times New Roman"/>
          <w:b/>
          <w:szCs w:val="24"/>
          <w:lang w:val="en-US"/>
        </w:rPr>
        <w:fldChar w:fldCharType="separate"/>
      </w:r>
      <w:hyperlink w:anchor="_Toc46258716" w:history="1">
        <w:r w:rsidRPr="001856E4">
          <w:rPr>
            <w:rStyle w:val="Hyperlink"/>
            <w:b/>
            <w:noProof/>
          </w:rPr>
          <w:t>Lampiran 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</w:rPr>
          <w:t xml:space="preserve">Hasil Identifikasi </w:t>
        </w:r>
        <w:r w:rsidRPr="001856E4">
          <w:rPr>
            <w:rStyle w:val="Hyperlink"/>
            <w:noProof/>
            <w:lang w:val="en-US"/>
          </w:rPr>
          <w:t>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17" w:history="1">
        <w:r w:rsidRPr="001856E4">
          <w:rPr>
            <w:rStyle w:val="Hyperlink"/>
            <w:b/>
            <w:noProof/>
          </w:rPr>
          <w:t>Lampiran 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Bagan Alir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18" w:history="1">
        <w:r w:rsidRPr="001856E4">
          <w:rPr>
            <w:rStyle w:val="Hyperlink"/>
            <w:b/>
            <w:noProof/>
          </w:rPr>
          <w:t>Lampiran 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Bagan Alir  Uji 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19" w:history="1">
        <w:r w:rsidRPr="001856E4">
          <w:rPr>
            <w:rStyle w:val="Hyperlink"/>
            <w:b/>
            <w:noProof/>
          </w:rPr>
          <w:t>Lampiran 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Bagan Alir Karakterisasi 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20" w:history="1">
        <w:r w:rsidRPr="001856E4">
          <w:rPr>
            <w:rStyle w:val="Hyperlink"/>
            <w:b/>
            <w:noProof/>
          </w:rPr>
          <w:t>Lampiran 5.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Bagan Alir Ekstraksi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21" w:history="1">
        <w:r w:rsidRPr="001856E4">
          <w:rPr>
            <w:rStyle w:val="Hyperlink"/>
            <w:b/>
            <w:noProof/>
          </w:rPr>
          <w:t>Lampiran 6.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Bagan Alir Penentuan Nilai SPF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22" w:history="1">
        <w:r w:rsidRPr="001856E4">
          <w:rPr>
            <w:rStyle w:val="Hyperlink"/>
            <w:b/>
            <w:noProof/>
          </w:rPr>
          <w:t>Lampiran 7.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Hasil Uji 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23" w:history="1">
        <w:r w:rsidRPr="001856E4">
          <w:rPr>
            <w:rStyle w:val="Hyperlink"/>
            <w:b/>
            <w:noProof/>
          </w:rPr>
          <w:t>Lampiran 8.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Hasil Karakterisasi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24" w:history="1">
        <w:r w:rsidRPr="001856E4">
          <w:rPr>
            <w:rStyle w:val="Hyperlink"/>
            <w:b/>
            <w:noProof/>
          </w:rPr>
          <w:t>Lampiran 9.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Proses Pembutan Simplisia Dan Ekstrak Kulit Bawang 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25" w:history="1">
        <w:r w:rsidRPr="001856E4">
          <w:rPr>
            <w:rStyle w:val="Hyperlink"/>
            <w:b/>
            <w:noProof/>
          </w:rPr>
          <w:t>Lampiran 10.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Proses Pembutan Simplisia Dan Ekstrak Kulit Bawang Putih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26" w:history="1">
        <w:r w:rsidRPr="001856E4">
          <w:rPr>
            <w:rStyle w:val="Hyperlink"/>
            <w:b/>
            <w:noProof/>
          </w:rPr>
          <w:t>Lampiran 11.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Hasil Spektrofotometri Inflamerah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27" w:history="1">
        <w:r w:rsidRPr="001856E4">
          <w:rPr>
            <w:rStyle w:val="Hyperlink"/>
            <w:b/>
            <w:noProof/>
          </w:rPr>
          <w:t>Lampiran 12.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Hasil Spektrofotometri Uv-Vis Nilai SPF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28" w:history="1">
        <w:r w:rsidRPr="001856E4">
          <w:rPr>
            <w:rStyle w:val="Hyperlink"/>
            <w:b/>
            <w:noProof/>
          </w:rPr>
          <w:t>Lampiran 13.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Perhitungan Karakterisasi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29" w:history="1">
        <w:r w:rsidRPr="001856E4">
          <w:rPr>
            <w:rStyle w:val="Hyperlink"/>
            <w:b/>
            <w:noProof/>
          </w:rPr>
          <w:t>Lampiran 14.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Perhitungan Rendemen Ekstrak Kulit Bawang Merah  (</w:t>
        </w:r>
        <w:r w:rsidRPr="001856E4">
          <w:rPr>
            <w:rStyle w:val="Hyperlink"/>
            <w:i/>
            <w:noProof/>
            <w:lang w:val="en-US"/>
          </w:rPr>
          <w:t xml:space="preserve">Allium cepa </w:t>
        </w:r>
        <w:r w:rsidRPr="001856E4">
          <w:rPr>
            <w:rStyle w:val="Hyperlink"/>
            <w:noProof/>
            <w:lang w:val="en-US"/>
          </w:rPr>
          <w:t>L.) dan kulit bawang putih (</w:t>
        </w:r>
        <w:r w:rsidRPr="001856E4">
          <w:rPr>
            <w:rStyle w:val="Hyperlink"/>
            <w:i/>
            <w:noProof/>
            <w:lang w:val="en-US"/>
          </w:rPr>
          <w:t>Allium sativum</w:t>
        </w:r>
        <w:r w:rsidRPr="001856E4">
          <w:rPr>
            <w:rStyle w:val="Hyperlink"/>
            <w:noProof/>
            <w:lang w:val="en-US"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30" w:history="1">
        <w:r w:rsidRPr="001856E4">
          <w:rPr>
            <w:rStyle w:val="Hyperlink"/>
            <w:b/>
            <w:noProof/>
          </w:rPr>
          <w:t>Lampiran 15.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Contoh Perhitungan Nilai SPF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31" w:history="1">
        <w:r w:rsidRPr="001856E4">
          <w:rPr>
            <w:rStyle w:val="Hyperlink"/>
            <w:b/>
            <w:noProof/>
          </w:rPr>
          <w:t>Lampiran 16.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 xml:space="preserve">Spektrumserapan UV Dari Sampel  Ekstrak Kulit Bawang </w:t>
        </w:r>
        <w:r w:rsidRPr="001856E4">
          <w:rPr>
            <w:rStyle w:val="Hyperlink"/>
            <w:noProof/>
            <w:lang w:val="en-US"/>
          </w:rPr>
          <w:t xml:space="preserve">Merah </w:t>
        </w:r>
        <w:r w:rsidRPr="001856E4">
          <w:rPr>
            <w:rStyle w:val="Hyperlink"/>
            <w:noProof/>
            <w:lang w:val="en-US"/>
          </w:rPr>
          <w:t xml:space="preserve"> Dan Ekstrak Kulit Bawang Putih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6258732" w:history="1">
        <w:r w:rsidRPr="001856E4">
          <w:rPr>
            <w:rStyle w:val="Hyperlink"/>
            <w:b/>
            <w:noProof/>
          </w:rPr>
          <w:t>Lampiran 17.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856E4">
          <w:rPr>
            <w:rStyle w:val="Hyperlink"/>
            <w:noProof/>
            <w:lang w:val="en-US"/>
          </w:rPr>
          <w:t>Tabel Data Serapan UV Dan Perhitungan Nilai SPF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_Toc46258732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CB2CE1" w:rsidRDefault="00CB2CE1" w:rsidP="00CB2C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B2CE1"/>
    <w:rsid w:val="000E4360"/>
    <w:rsid w:val="000F6FC4"/>
    <w:rsid w:val="00CB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E1"/>
    <w:pPr>
      <w:spacing w:line="360" w:lineRule="auto"/>
      <w:jc w:val="left"/>
    </w:pPr>
    <w:rPr>
      <w:lang w:val="id-ID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CB2CE1"/>
    <w:pPr>
      <w:spacing w:line="480" w:lineRule="auto"/>
      <w:jc w:val="center"/>
      <w:outlineLvl w:val="0"/>
    </w:pPr>
    <w:rPr>
      <w:b/>
      <w:spacing w:val="0"/>
      <w:sz w:val="24"/>
      <w:lang w:val="en-US"/>
    </w:rPr>
  </w:style>
  <w:style w:type="paragraph" w:styleId="Heading2">
    <w:name w:val="heading 2"/>
    <w:basedOn w:val="NoSpacing"/>
    <w:link w:val="Heading2Char"/>
    <w:uiPriority w:val="1"/>
    <w:qFormat/>
    <w:rsid w:val="00CB2CE1"/>
    <w:pPr>
      <w:spacing w:after="260"/>
      <w:ind w:left="709" w:hanging="709"/>
      <w:jc w:val="both"/>
      <w:outlineLvl w:val="1"/>
    </w:pPr>
    <w:rPr>
      <w:b/>
      <w:spacing w:val="0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B2CE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B2CE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CE1"/>
    <w:rPr>
      <w:rFonts w:ascii="Times New Roman" w:hAnsi="Times New Roman" w:cs="Times New Roman"/>
      <w:b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B2CE1"/>
    <w:rPr>
      <w:rFonts w:ascii="Times New Roman" w:hAnsi="Times New Roman" w:cs="Times New Roman"/>
      <w:b/>
      <w:color w:val="000000" w:themeColor="text1"/>
      <w:sz w:val="24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CB2CE1"/>
    <w:rPr>
      <w:rFonts w:ascii="Times New Roman" w:hAnsi="Times New Roman" w:cs="Times New Roman"/>
      <w:b/>
      <w:color w:val="000000" w:themeColor="text1"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CB2CE1"/>
    <w:rPr>
      <w:rFonts w:ascii="Times New Roman" w:hAnsi="Times New Roman" w:cs="Times New Roman"/>
      <w:b/>
      <w:color w:val="000000" w:themeColor="text1"/>
      <w:sz w:val="24"/>
      <w:szCs w:val="28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B2CE1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CB2CE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E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qFormat/>
    <w:rsid w:val="00CB2CE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B2CE1"/>
    <w:pPr>
      <w:spacing w:line="240" w:lineRule="auto"/>
      <w:jc w:val="left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2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E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2C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E1"/>
    <w:rPr>
      <w:lang w:val="id-ID"/>
    </w:rPr>
  </w:style>
  <w:style w:type="character" w:customStyle="1" w:styleId="A0">
    <w:name w:val="A0"/>
    <w:uiPriority w:val="99"/>
    <w:rsid w:val="00CB2CE1"/>
    <w:rPr>
      <w:color w:val="000000"/>
    </w:rPr>
  </w:style>
  <w:style w:type="paragraph" w:styleId="BodyText">
    <w:name w:val="Body Text"/>
    <w:basedOn w:val="Normal"/>
    <w:link w:val="BodyTextChar"/>
    <w:uiPriority w:val="1"/>
    <w:qFormat/>
    <w:rsid w:val="00CB2CE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2CE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C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CE1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CB2CE1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uiPriority w:val="39"/>
    <w:unhideWhenUsed/>
    <w:rsid w:val="00CB2CE1"/>
    <w:pPr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uiPriority w:val="39"/>
    <w:unhideWhenUsed/>
    <w:rsid w:val="00CB2CE1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uiPriority w:val="39"/>
    <w:unhideWhenUsed/>
    <w:rsid w:val="00CB2CE1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Caption">
    <w:name w:val="caption"/>
    <w:basedOn w:val="NoSpacing"/>
    <w:next w:val="Normal"/>
    <w:uiPriority w:val="35"/>
    <w:unhideWhenUsed/>
    <w:qFormat/>
    <w:rsid w:val="00CB2CE1"/>
    <w:pPr>
      <w:spacing w:after="260"/>
      <w:ind w:left="1474" w:hanging="1474"/>
      <w:jc w:val="both"/>
    </w:pPr>
    <w:rPr>
      <w:rFonts w:eastAsia="Times New Roman"/>
      <w:bCs/>
      <w:spacing w:val="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CB2CE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B2CE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B2CE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B2CE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B2CE1"/>
    <w:pPr>
      <w:spacing w:after="100" w:line="259" w:lineRule="auto"/>
      <w:ind w:left="1760"/>
    </w:pPr>
    <w:rPr>
      <w:rFonts w:eastAsiaTheme="minorEastAsia"/>
      <w:lang w:eastAsia="id-ID"/>
    </w:rPr>
  </w:style>
  <w:style w:type="paragraph" w:customStyle="1" w:styleId="Style1">
    <w:name w:val="Style1"/>
    <w:basedOn w:val="NoSpacing"/>
    <w:link w:val="Style1Char"/>
    <w:qFormat/>
    <w:rsid w:val="00CB2CE1"/>
    <w:pPr>
      <w:spacing w:line="480" w:lineRule="auto"/>
      <w:ind w:firstLine="709"/>
      <w:jc w:val="both"/>
    </w:pPr>
    <w:rPr>
      <w:spacing w:val="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B2CE1"/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character" w:customStyle="1" w:styleId="Style1Char">
    <w:name w:val="Style1 Char"/>
    <w:basedOn w:val="NoSpacingChar"/>
    <w:link w:val="Style1"/>
    <w:rsid w:val="00CB2CE1"/>
    <w:rPr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CB2CE1"/>
    <w:pPr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2136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2022-06-30T07:33:00Z</dcterms:created>
  <dcterms:modified xsi:type="dcterms:W3CDTF">2022-06-30T07:37:00Z</dcterms:modified>
</cp:coreProperties>
</file>