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B259" w14:textId="77777777" w:rsidR="008839E9" w:rsidRDefault="008839E9" w:rsidP="008839E9">
      <w:pPr>
        <w:jc w:val="center"/>
        <w:rPr>
          <w:b/>
          <w:color w:val="000000" w:themeColor="text1"/>
        </w:rPr>
      </w:pPr>
      <w:r>
        <w:rPr>
          <w:b/>
          <w:color w:val="000000" w:themeColor="text1"/>
        </w:rPr>
        <w:t>PENETAPAN KADAR KALIUM</w:t>
      </w:r>
      <w:r w:rsidRPr="008A72A3">
        <w:rPr>
          <w:b/>
          <w:color w:val="000000" w:themeColor="text1"/>
        </w:rPr>
        <w:t xml:space="preserve">, DAN MAGNESIUM DARI   SAWI PAHIT   </w:t>
      </w:r>
      <w:proofErr w:type="gramStart"/>
      <w:r w:rsidRPr="008A72A3">
        <w:rPr>
          <w:b/>
          <w:color w:val="000000" w:themeColor="text1"/>
        </w:rPr>
        <w:t xml:space="preserve">( </w:t>
      </w:r>
      <w:r w:rsidRPr="008A72A3">
        <w:rPr>
          <w:b/>
          <w:i/>
          <w:iCs/>
          <w:color w:val="000000" w:themeColor="text1"/>
        </w:rPr>
        <w:t>Brassica</w:t>
      </w:r>
      <w:proofErr w:type="gramEnd"/>
      <w:r w:rsidRPr="008A72A3">
        <w:rPr>
          <w:b/>
          <w:i/>
          <w:iCs/>
          <w:color w:val="000000" w:themeColor="text1"/>
        </w:rPr>
        <w:t xml:space="preserve"> </w:t>
      </w:r>
      <w:proofErr w:type="spellStart"/>
      <w:r w:rsidRPr="008A72A3">
        <w:rPr>
          <w:b/>
          <w:i/>
          <w:iCs/>
          <w:color w:val="000000" w:themeColor="text1"/>
        </w:rPr>
        <w:t>Jeincea</w:t>
      </w:r>
      <w:proofErr w:type="spellEnd"/>
      <w:r w:rsidRPr="008A72A3">
        <w:rPr>
          <w:b/>
          <w:i/>
          <w:iCs/>
          <w:color w:val="000000" w:themeColor="text1"/>
        </w:rPr>
        <w:t xml:space="preserve"> </w:t>
      </w:r>
      <w:r w:rsidRPr="008A72A3">
        <w:rPr>
          <w:b/>
          <w:iCs/>
          <w:color w:val="000000" w:themeColor="text1"/>
        </w:rPr>
        <w:t>L</w:t>
      </w:r>
      <w:r w:rsidRPr="008A72A3">
        <w:rPr>
          <w:b/>
          <w:color w:val="000000" w:themeColor="text1"/>
        </w:rPr>
        <w:t xml:space="preserve">)  YANG </w:t>
      </w:r>
      <w:r>
        <w:rPr>
          <w:b/>
          <w:color w:val="000000" w:themeColor="text1"/>
        </w:rPr>
        <w:t>DIKUKUS</w:t>
      </w:r>
      <w:r w:rsidRPr="008A72A3">
        <w:rPr>
          <w:b/>
          <w:color w:val="000000" w:themeColor="text1"/>
        </w:rPr>
        <w:t xml:space="preserve"> DAN  </w:t>
      </w:r>
      <w:r>
        <w:rPr>
          <w:b/>
          <w:color w:val="000000" w:themeColor="text1"/>
        </w:rPr>
        <w:t>DIREBUS</w:t>
      </w:r>
      <w:r w:rsidRPr="008A72A3">
        <w:rPr>
          <w:b/>
          <w:color w:val="000000" w:themeColor="text1"/>
        </w:rPr>
        <w:t xml:space="preserve"> </w:t>
      </w:r>
    </w:p>
    <w:p w14:paraId="48E4BB9A" w14:textId="77777777" w:rsidR="008839E9" w:rsidRPr="008A72A3" w:rsidRDefault="008839E9" w:rsidP="008839E9">
      <w:pPr>
        <w:jc w:val="center"/>
        <w:rPr>
          <w:b/>
          <w:color w:val="000000" w:themeColor="text1"/>
        </w:rPr>
      </w:pPr>
      <w:r w:rsidRPr="008A72A3">
        <w:rPr>
          <w:b/>
          <w:color w:val="000000" w:themeColor="text1"/>
        </w:rPr>
        <w:t>SECARA SPEKTROFOTOMETRI SERAPAN ATOM</w:t>
      </w:r>
    </w:p>
    <w:p w14:paraId="09FDD06D" w14:textId="77777777" w:rsidR="008839E9" w:rsidRPr="008A72A3" w:rsidRDefault="008839E9" w:rsidP="008839E9">
      <w:pPr>
        <w:jc w:val="center"/>
        <w:rPr>
          <w:b/>
          <w:color w:val="000000" w:themeColor="text1"/>
          <w:u w:val="single"/>
        </w:rPr>
      </w:pPr>
    </w:p>
    <w:p w14:paraId="69319207" w14:textId="77777777" w:rsidR="008839E9" w:rsidRPr="008A72A3" w:rsidRDefault="008839E9" w:rsidP="008839E9">
      <w:pPr>
        <w:jc w:val="center"/>
        <w:rPr>
          <w:b/>
          <w:color w:val="000000" w:themeColor="text1"/>
          <w:u w:val="single"/>
        </w:rPr>
      </w:pPr>
      <w:r w:rsidRPr="008A72A3">
        <w:rPr>
          <w:b/>
          <w:color w:val="000000" w:themeColor="text1"/>
          <w:u w:val="single"/>
        </w:rPr>
        <w:t>ZAIDATUL AZMI TANJUNG</w:t>
      </w:r>
    </w:p>
    <w:p w14:paraId="2DBC0BBB" w14:textId="77777777" w:rsidR="008839E9" w:rsidRPr="008A72A3" w:rsidRDefault="008839E9" w:rsidP="008839E9">
      <w:pPr>
        <w:jc w:val="center"/>
        <w:rPr>
          <w:b/>
          <w:color w:val="000000" w:themeColor="text1"/>
        </w:rPr>
      </w:pPr>
      <w:proofErr w:type="gramStart"/>
      <w:r w:rsidRPr="008A72A3">
        <w:rPr>
          <w:b/>
          <w:color w:val="000000" w:themeColor="text1"/>
        </w:rPr>
        <w:t>NPM.</w:t>
      </w:r>
      <w:proofErr w:type="gramEnd"/>
      <w:r w:rsidRPr="008A72A3">
        <w:rPr>
          <w:b/>
          <w:color w:val="000000" w:themeColor="text1"/>
        </w:rPr>
        <w:t xml:space="preserve"> 152114138</w:t>
      </w:r>
    </w:p>
    <w:p w14:paraId="221AE212" w14:textId="77777777" w:rsidR="008839E9" w:rsidRPr="008A72A3" w:rsidRDefault="008839E9" w:rsidP="008839E9">
      <w:pPr>
        <w:jc w:val="center"/>
        <w:rPr>
          <w:b/>
          <w:color w:val="000000" w:themeColor="text1"/>
        </w:rPr>
      </w:pPr>
    </w:p>
    <w:p w14:paraId="7C5F9DE8" w14:textId="77777777" w:rsidR="008839E9" w:rsidRPr="008A72A3" w:rsidRDefault="008839E9" w:rsidP="008839E9">
      <w:pPr>
        <w:pStyle w:val="Heading1"/>
        <w:rPr>
          <w:color w:val="000000" w:themeColor="text1"/>
        </w:rPr>
      </w:pPr>
      <w:bookmarkStart w:id="0" w:name="_Toc52876350"/>
      <w:r w:rsidRPr="008A72A3">
        <w:rPr>
          <w:color w:val="000000" w:themeColor="text1"/>
        </w:rPr>
        <w:t>ABSTRAK</w:t>
      </w:r>
      <w:bookmarkEnd w:id="0"/>
    </w:p>
    <w:p w14:paraId="7B39D785" w14:textId="77777777" w:rsidR="008839E9" w:rsidRPr="008A72A3" w:rsidRDefault="008839E9" w:rsidP="008839E9">
      <w:pPr>
        <w:autoSpaceDE w:val="0"/>
        <w:autoSpaceDN w:val="0"/>
        <w:adjustRightInd w:val="0"/>
        <w:ind w:firstLine="720"/>
        <w:jc w:val="both"/>
        <w:rPr>
          <w:rFonts w:asciiTheme="majorBidi" w:hAnsiTheme="majorBidi" w:cstheme="majorBidi"/>
          <w:bCs/>
          <w:color w:val="000000" w:themeColor="text1"/>
        </w:rPr>
      </w:pPr>
      <w:proofErr w:type="spellStart"/>
      <w:proofErr w:type="gramStart"/>
      <w:r w:rsidRPr="008A72A3">
        <w:rPr>
          <w:rFonts w:asciiTheme="majorBidi" w:hAnsiTheme="majorBidi" w:cstheme="majorBidi"/>
          <w:bCs/>
          <w:color w:val="000000" w:themeColor="text1"/>
        </w:rPr>
        <w:t>Sawi</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pahit</w:t>
      </w:r>
      <w:proofErr w:type="spellEnd"/>
      <w:r w:rsidRPr="008A72A3">
        <w:rPr>
          <w:rFonts w:asciiTheme="majorBidi" w:hAnsiTheme="majorBidi" w:cstheme="majorBidi"/>
          <w:bCs/>
          <w:color w:val="000000" w:themeColor="text1"/>
        </w:rPr>
        <w:t xml:space="preserve"> (</w:t>
      </w:r>
      <w:r w:rsidRPr="008A72A3">
        <w:rPr>
          <w:rFonts w:asciiTheme="majorBidi" w:hAnsiTheme="majorBidi" w:cstheme="majorBidi"/>
          <w:bCs/>
          <w:i/>
          <w:color w:val="000000" w:themeColor="text1"/>
        </w:rPr>
        <w:t xml:space="preserve">Brassica </w:t>
      </w:r>
      <w:proofErr w:type="spellStart"/>
      <w:r w:rsidRPr="008A72A3">
        <w:rPr>
          <w:rFonts w:asciiTheme="majorBidi" w:hAnsiTheme="majorBidi" w:cstheme="majorBidi"/>
          <w:bCs/>
          <w:i/>
          <w:color w:val="000000" w:themeColor="text1"/>
        </w:rPr>
        <w:t>juncea</w:t>
      </w:r>
      <w:proofErr w:type="spellEnd"/>
      <w:r w:rsidRPr="008A72A3">
        <w:rPr>
          <w:rFonts w:asciiTheme="majorBidi" w:hAnsiTheme="majorBidi" w:cstheme="majorBidi"/>
          <w:bCs/>
          <w:i/>
          <w:color w:val="000000" w:themeColor="text1"/>
        </w:rPr>
        <w:t xml:space="preserve"> </w:t>
      </w:r>
      <w:r w:rsidRPr="008A72A3">
        <w:rPr>
          <w:rFonts w:asciiTheme="majorBidi" w:hAnsiTheme="majorBidi" w:cstheme="majorBidi"/>
          <w:bCs/>
          <w:color w:val="000000" w:themeColor="text1"/>
        </w:rPr>
        <w:t xml:space="preserve">L) </w:t>
      </w:r>
      <w:proofErr w:type="spellStart"/>
      <w:r w:rsidRPr="008A72A3">
        <w:rPr>
          <w:rFonts w:asciiTheme="majorBidi" w:hAnsiTheme="majorBidi" w:cstheme="majorBidi"/>
          <w:bCs/>
          <w:color w:val="000000" w:themeColor="text1"/>
        </w:rPr>
        <w:t>merupakan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salah</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satu</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Komoditas</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sayuran</w:t>
      </w:r>
      <w:proofErr w:type="spellEnd"/>
      <w:r w:rsidRPr="008A72A3">
        <w:rPr>
          <w:rFonts w:asciiTheme="majorBidi" w:hAnsiTheme="majorBidi" w:cstheme="majorBidi"/>
          <w:bCs/>
          <w:color w:val="000000" w:themeColor="text1"/>
        </w:rPr>
        <w:t xml:space="preserve"> yang </w:t>
      </w:r>
      <w:proofErr w:type="spellStart"/>
      <w:r w:rsidRPr="008A72A3">
        <w:rPr>
          <w:rFonts w:asciiTheme="majorBidi" w:hAnsiTheme="majorBidi" w:cstheme="majorBidi"/>
          <w:bCs/>
          <w:color w:val="000000" w:themeColor="text1"/>
        </w:rPr>
        <w:t>penting</w:t>
      </w:r>
      <w:proofErr w:type="spellEnd"/>
      <w:r w:rsidRPr="008A72A3">
        <w:rPr>
          <w:rFonts w:asciiTheme="majorBidi" w:hAnsiTheme="majorBidi" w:cstheme="majorBidi"/>
          <w:bCs/>
          <w:color w:val="000000" w:themeColor="text1"/>
        </w:rPr>
        <w:t xml:space="preserve"> di Indonesia.</w:t>
      </w:r>
      <w:proofErr w:type="gram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Walaupun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sawi</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bukan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merupakan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tanaman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asli</w:t>
      </w:r>
      <w:proofErr w:type="spellEnd"/>
      <w:r w:rsidRPr="008A72A3">
        <w:rPr>
          <w:rFonts w:asciiTheme="majorBidi" w:hAnsiTheme="majorBidi" w:cstheme="majorBidi"/>
          <w:bCs/>
          <w:color w:val="000000" w:themeColor="text1"/>
        </w:rPr>
        <w:t xml:space="preserve"> Indonesia </w:t>
      </w:r>
      <w:proofErr w:type="spellStart"/>
      <w:r w:rsidRPr="008A72A3">
        <w:rPr>
          <w:rFonts w:asciiTheme="majorBidi" w:hAnsiTheme="majorBidi" w:cstheme="majorBidi"/>
          <w:bCs/>
          <w:color w:val="000000" w:themeColor="text1"/>
        </w:rPr>
        <w:t>namun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pengembangan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komoditas</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tanaman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berpola</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agribisnis</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dan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agroindustri</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ini</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dapat</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dikategorikan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sebagai</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salah</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satu</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sumber</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pendapatan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dalam</w:t>
      </w:r>
      <w:proofErr w:type="spellEnd"/>
      <w:r w:rsidRPr="008A72A3">
        <w:rPr>
          <w:rFonts w:asciiTheme="majorBidi" w:hAnsiTheme="majorBidi" w:cstheme="majorBidi"/>
          <w:bCs/>
          <w:color w:val="000000" w:themeColor="text1"/>
        </w:rPr>
        <w:t xml:space="preserve"> sector </w:t>
      </w:r>
      <w:proofErr w:type="spellStart"/>
      <w:r w:rsidRPr="008A72A3">
        <w:rPr>
          <w:rFonts w:asciiTheme="majorBidi" w:hAnsiTheme="majorBidi" w:cstheme="majorBidi"/>
          <w:bCs/>
          <w:color w:val="000000" w:themeColor="text1"/>
        </w:rPr>
        <w:t>pertanian</w:t>
      </w:r>
      <w:proofErr w:type="spellEnd"/>
      <w:r w:rsidRPr="008A72A3">
        <w:rPr>
          <w:rFonts w:asciiTheme="majorBidi" w:hAnsiTheme="majorBidi" w:cstheme="majorBidi"/>
          <w:bCs/>
          <w:color w:val="000000" w:themeColor="text1"/>
        </w:rPr>
        <w:t xml:space="preserve"> di Indonesia. </w:t>
      </w:r>
      <w:proofErr w:type="spellStart"/>
      <w:proofErr w:type="gramStart"/>
      <w:r w:rsidRPr="008A72A3">
        <w:rPr>
          <w:rFonts w:asciiTheme="majorBidi" w:hAnsiTheme="majorBidi" w:cstheme="majorBidi"/>
          <w:bCs/>
          <w:color w:val="000000" w:themeColor="text1"/>
        </w:rPr>
        <w:t>Sawi</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dapat</w:t>
      </w:r>
      <w:proofErr w:type="spellEnd"/>
      <w:r w:rsidRPr="008A72A3">
        <w:rPr>
          <w:rFonts w:asciiTheme="majorBidi" w:hAnsiTheme="majorBidi" w:cstheme="majorBidi"/>
          <w:bCs/>
          <w:color w:val="000000" w:themeColor="text1"/>
        </w:rPr>
        <w:t xml:space="preserve"> di </w:t>
      </w:r>
      <w:proofErr w:type="spellStart"/>
      <w:r w:rsidRPr="008A72A3">
        <w:rPr>
          <w:rFonts w:asciiTheme="majorBidi" w:hAnsiTheme="majorBidi" w:cstheme="majorBidi"/>
          <w:bCs/>
          <w:color w:val="000000" w:themeColor="text1"/>
        </w:rPr>
        <w:t>manfaatkan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sebagai</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sayuran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atau</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lalapan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dalam</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bentuk</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masak</w:t>
      </w:r>
      <w:proofErr w:type="spellEnd"/>
      <w:r w:rsidRPr="008A72A3">
        <w:rPr>
          <w:rFonts w:asciiTheme="majorBidi" w:hAnsiTheme="majorBidi" w:cstheme="majorBidi"/>
          <w:bCs/>
          <w:color w:val="000000" w:themeColor="text1"/>
        </w:rPr>
        <w:t>.</w:t>
      </w:r>
      <w:proofErr w:type="gram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Sawi</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pahit</w:t>
      </w:r>
      <w:proofErr w:type="spellEnd"/>
      <w:r w:rsidRPr="008A72A3">
        <w:rPr>
          <w:rFonts w:asciiTheme="majorBidi" w:hAnsiTheme="majorBidi" w:cstheme="majorBidi"/>
          <w:bCs/>
          <w:color w:val="000000" w:themeColor="text1"/>
        </w:rPr>
        <w:t xml:space="preserve"> </w:t>
      </w:r>
      <w:proofErr w:type="spellStart"/>
      <w:proofErr w:type="gramStart"/>
      <w:r w:rsidRPr="008A72A3">
        <w:rPr>
          <w:rFonts w:asciiTheme="majorBidi" w:hAnsiTheme="majorBidi" w:cstheme="majorBidi"/>
          <w:bCs/>
          <w:color w:val="000000" w:themeColor="text1"/>
        </w:rPr>
        <w:t>segar</w:t>
      </w:r>
      <w:proofErr w:type="spellEnd"/>
      <w:proofErr w:type="gram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mengandung</w:t>
      </w:r>
      <w:proofErr w:type="spellEnd"/>
      <w:r w:rsidRPr="008A72A3">
        <w:rPr>
          <w:rFonts w:asciiTheme="majorBidi" w:hAnsiTheme="majorBidi" w:cstheme="majorBidi"/>
          <w:bCs/>
          <w:color w:val="000000" w:themeColor="text1"/>
        </w:rPr>
        <w:t xml:space="preserve"> vitamin A, vitamin B, </w:t>
      </w:r>
      <w:proofErr w:type="spellStart"/>
      <w:r w:rsidRPr="008A72A3">
        <w:rPr>
          <w:rFonts w:asciiTheme="majorBidi" w:hAnsiTheme="majorBidi" w:cstheme="majorBidi"/>
          <w:bCs/>
          <w:color w:val="000000" w:themeColor="text1"/>
        </w:rPr>
        <w:t>dan</w:t>
      </w:r>
      <w:proofErr w:type="spellEnd"/>
      <w:r w:rsidRPr="008A72A3">
        <w:rPr>
          <w:rFonts w:asciiTheme="majorBidi" w:hAnsiTheme="majorBidi" w:cstheme="majorBidi"/>
          <w:bCs/>
          <w:color w:val="000000" w:themeColor="text1"/>
        </w:rPr>
        <w:t xml:space="preserve"> </w:t>
      </w:r>
      <w:proofErr w:type="spellStart"/>
      <w:r w:rsidRPr="008A72A3">
        <w:rPr>
          <w:rFonts w:asciiTheme="majorBidi" w:hAnsiTheme="majorBidi" w:cstheme="majorBidi"/>
          <w:bCs/>
          <w:color w:val="000000" w:themeColor="text1"/>
        </w:rPr>
        <w:t>sedikit</w:t>
      </w:r>
      <w:proofErr w:type="spellEnd"/>
      <w:r w:rsidRPr="008A72A3">
        <w:rPr>
          <w:rFonts w:asciiTheme="majorBidi" w:hAnsiTheme="majorBidi" w:cstheme="majorBidi"/>
          <w:bCs/>
          <w:color w:val="000000" w:themeColor="text1"/>
        </w:rPr>
        <w:t xml:space="preserve"> vitamin C.</w:t>
      </w:r>
    </w:p>
    <w:p w14:paraId="750E0E76" w14:textId="77777777" w:rsidR="008839E9" w:rsidRPr="008A72A3" w:rsidRDefault="008839E9" w:rsidP="008839E9">
      <w:pPr>
        <w:autoSpaceDE w:val="0"/>
        <w:autoSpaceDN w:val="0"/>
        <w:adjustRightInd w:val="0"/>
        <w:ind w:firstLine="720"/>
        <w:jc w:val="both"/>
        <w:rPr>
          <w:rFonts w:asciiTheme="majorBidi" w:hAnsiTheme="majorBidi" w:cstheme="majorBidi"/>
          <w:color w:val="000000" w:themeColor="text1"/>
        </w:rPr>
      </w:pPr>
      <w:proofErr w:type="spellStart"/>
      <w:r w:rsidRPr="008A72A3">
        <w:rPr>
          <w:rFonts w:asciiTheme="majorBidi" w:hAnsiTheme="majorBidi" w:cstheme="majorBidi"/>
          <w:color w:val="000000" w:themeColor="text1"/>
        </w:rPr>
        <w:t>Penelitian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ini</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bertujuan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untuk</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mengetahui</w:t>
      </w:r>
      <w:proofErr w:type="spellEnd"/>
      <w:r w:rsidRPr="008A72A3">
        <w:rPr>
          <w:rFonts w:asciiTheme="majorBidi" w:hAnsiTheme="majorBidi" w:cstheme="majorBidi"/>
          <w:color w:val="000000" w:themeColor="text1"/>
        </w:rPr>
        <w:t xml:space="preserve"> </w:t>
      </w:r>
      <w:proofErr w:type="spellStart"/>
      <w:proofErr w:type="gramStart"/>
      <w:r w:rsidRPr="008A72A3">
        <w:rPr>
          <w:rFonts w:asciiTheme="majorBidi" w:hAnsiTheme="majorBidi" w:cstheme="majorBidi"/>
          <w:color w:val="000000" w:themeColor="text1"/>
        </w:rPr>
        <w:t>kadar</w:t>
      </w:r>
      <w:proofErr w:type="spellEnd"/>
      <w:proofErr w:type="gramEnd"/>
      <w:r w:rsidRPr="008A72A3">
        <w:rPr>
          <w:rFonts w:asciiTheme="majorBidi" w:hAnsiTheme="majorBidi" w:cstheme="majorBidi"/>
          <w:color w:val="000000" w:themeColor="text1"/>
        </w:rPr>
        <w:t xml:space="preserve"> mineral </w:t>
      </w:r>
      <w:proofErr w:type="spellStart"/>
      <w:r w:rsidRPr="008A72A3">
        <w:rPr>
          <w:rFonts w:asciiTheme="majorBidi" w:hAnsiTheme="majorBidi" w:cstheme="majorBidi"/>
          <w:color w:val="000000" w:themeColor="text1"/>
        </w:rPr>
        <w:t>kalium</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dan</w:t>
      </w:r>
      <w:proofErr w:type="spellEnd"/>
      <w:r w:rsidRPr="008A72A3">
        <w:rPr>
          <w:rFonts w:asciiTheme="majorBidi" w:hAnsiTheme="majorBidi" w:cstheme="majorBidi"/>
          <w:color w:val="000000" w:themeColor="text1"/>
        </w:rPr>
        <w:t xml:space="preserve"> magnesium, yang </w:t>
      </w:r>
      <w:proofErr w:type="spellStart"/>
      <w:r w:rsidRPr="008A72A3">
        <w:rPr>
          <w:rFonts w:asciiTheme="majorBidi" w:hAnsiTheme="majorBidi" w:cstheme="majorBidi"/>
          <w:color w:val="000000" w:themeColor="text1"/>
        </w:rPr>
        <w:t>terdapat</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dalam</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sawi</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pahit</w:t>
      </w:r>
      <w:proofErr w:type="spellEnd"/>
      <w:r w:rsidRPr="008A72A3">
        <w:rPr>
          <w:rFonts w:asciiTheme="majorBidi" w:hAnsiTheme="majorBidi" w:cstheme="majorBidi"/>
          <w:color w:val="000000" w:themeColor="text1"/>
        </w:rPr>
        <w:t xml:space="preserve"> kukus </w:t>
      </w:r>
      <w:proofErr w:type="spellStart"/>
      <w:r w:rsidRPr="008A72A3">
        <w:rPr>
          <w:rFonts w:asciiTheme="majorBidi" w:hAnsiTheme="majorBidi" w:cstheme="majorBidi"/>
          <w:color w:val="000000" w:themeColor="text1"/>
        </w:rPr>
        <w:t>dan</w:t>
      </w:r>
      <w:proofErr w:type="spellEnd"/>
      <w:r w:rsidRPr="008A72A3">
        <w:rPr>
          <w:rFonts w:asciiTheme="majorBidi" w:hAnsiTheme="majorBidi" w:cstheme="majorBidi"/>
          <w:color w:val="000000" w:themeColor="text1"/>
        </w:rPr>
        <w:t xml:space="preserve"> rebus, </w:t>
      </w:r>
      <w:proofErr w:type="spellStart"/>
      <w:r w:rsidRPr="008A72A3">
        <w:rPr>
          <w:rFonts w:asciiTheme="majorBidi" w:hAnsiTheme="majorBidi" w:cstheme="majorBidi"/>
          <w:color w:val="000000" w:themeColor="text1"/>
        </w:rPr>
        <w:t>serta</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mengetahui</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persentase</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penurunan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kadar</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mineralnya</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setelah</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direbus</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dan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dikukus</w:t>
      </w:r>
      <w:proofErr w:type="spellEnd"/>
      <w:r w:rsidRPr="008A72A3">
        <w:rPr>
          <w:rFonts w:asciiTheme="majorBidi" w:hAnsiTheme="majorBidi" w:cstheme="majorBidi"/>
          <w:color w:val="000000" w:themeColor="text1"/>
        </w:rPr>
        <w:t xml:space="preserve">. </w:t>
      </w:r>
    </w:p>
    <w:p w14:paraId="374DBC87" w14:textId="77777777" w:rsidR="008839E9" w:rsidRPr="008A72A3" w:rsidRDefault="008839E9" w:rsidP="008839E9">
      <w:pPr>
        <w:autoSpaceDE w:val="0"/>
        <w:autoSpaceDN w:val="0"/>
        <w:adjustRightInd w:val="0"/>
        <w:ind w:firstLine="720"/>
        <w:jc w:val="both"/>
        <w:rPr>
          <w:rFonts w:asciiTheme="majorBidi" w:hAnsiTheme="majorBidi" w:cstheme="majorBidi"/>
          <w:bCs/>
          <w:color w:val="000000" w:themeColor="text1"/>
        </w:rPr>
      </w:pPr>
      <w:proofErr w:type="spellStart"/>
      <w:r w:rsidRPr="008A72A3">
        <w:rPr>
          <w:rFonts w:asciiTheme="majorBidi" w:hAnsiTheme="majorBidi" w:cstheme="majorBidi"/>
          <w:color w:val="000000" w:themeColor="text1"/>
        </w:rPr>
        <w:t>Sampel</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sawi</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pahit</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didestruksi</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basah</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kemudian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dilakukan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analisis</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kuantitatif</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kalium</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kalsium</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danmagnesium</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dengan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menggunakan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metode</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spektrofotometri</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serapan</w:t>
      </w:r>
      <w:proofErr w:type="spellEnd"/>
      <w:r w:rsidRPr="008A72A3">
        <w:rPr>
          <w:rFonts w:asciiTheme="majorBidi" w:hAnsiTheme="majorBidi" w:cstheme="majorBidi"/>
          <w:color w:val="000000" w:themeColor="text1"/>
        </w:rPr>
        <w:t xml:space="preserve"> atom (AAS</w:t>
      </w:r>
      <w:proofErr w:type="gramStart"/>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pada</w:t>
      </w:r>
      <w:proofErr w:type="spellEnd"/>
      <w:proofErr w:type="gram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panjang</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gelombang</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yaitu</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kalsium</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pada</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panjang</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gelombang</w:t>
      </w:r>
      <w:proofErr w:type="spellEnd"/>
      <w:r w:rsidRPr="008A72A3">
        <w:rPr>
          <w:rFonts w:asciiTheme="majorBidi" w:hAnsiTheme="majorBidi" w:cstheme="majorBidi"/>
          <w:color w:val="000000" w:themeColor="text1"/>
        </w:rPr>
        <w:t xml:space="preserve"> 422,7 nm; magnesium </w:t>
      </w:r>
      <w:proofErr w:type="spellStart"/>
      <w:r w:rsidRPr="008A72A3">
        <w:rPr>
          <w:rFonts w:asciiTheme="majorBidi" w:hAnsiTheme="majorBidi" w:cstheme="majorBidi"/>
          <w:color w:val="000000" w:themeColor="text1"/>
        </w:rPr>
        <w:t>pada</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panjang</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gelombang</w:t>
      </w:r>
      <w:proofErr w:type="spellEnd"/>
      <w:r w:rsidRPr="008A72A3">
        <w:rPr>
          <w:rFonts w:asciiTheme="majorBidi" w:hAnsiTheme="majorBidi" w:cstheme="majorBidi"/>
          <w:color w:val="000000" w:themeColor="text1"/>
        </w:rPr>
        <w:t xml:space="preserve"> 285,2 nm. </w:t>
      </w:r>
      <w:proofErr w:type="spellStart"/>
      <w:r w:rsidRPr="008A72A3">
        <w:rPr>
          <w:rFonts w:asciiTheme="majorBidi" w:hAnsiTheme="majorBidi" w:cstheme="majorBidi"/>
          <w:color w:val="000000" w:themeColor="text1"/>
        </w:rPr>
        <w:t>Hasil</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penelitian</w:t>
      </w:r>
      <w:proofErr w:type="spellEnd"/>
      <w:r w:rsidRPr="008A72A3">
        <w:rPr>
          <w:rFonts w:asciiTheme="majorBidi" w:hAnsiTheme="majorBidi" w:cstheme="majorBidi"/>
          <w:color w:val="000000" w:themeColor="text1"/>
        </w:rPr>
        <w:t xml:space="preserve"> di </w:t>
      </w:r>
      <w:proofErr w:type="spellStart"/>
      <w:r w:rsidRPr="008A72A3">
        <w:rPr>
          <w:rFonts w:asciiTheme="majorBidi" w:hAnsiTheme="majorBidi" w:cstheme="majorBidi"/>
          <w:color w:val="000000" w:themeColor="text1"/>
        </w:rPr>
        <w:t>peroleh</w:t>
      </w:r>
      <w:proofErr w:type="gramStart"/>
      <w:r w:rsidRPr="008A72A3">
        <w:rPr>
          <w:rFonts w:asciiTheme="majorBidi" w:hAnsiTheme="majorBidi" w:cstheme="majorBidi"/>
          <w:color w:val="000000" w:themeColor="text1"/>
        </w:rPr>
        <w:t>,Pada</w:t>
      </w:r>
      <w:proofErr w:type="spellEnd"/>
      <w:proofErr w:type="gram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sawi</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pahit</w:t>
      </w:r>
      <w:proofErr w:type="spellEnd"/>
      <w:r w:rsidRPr="008A72A3">
        <w:rPr>
          <w:rFonts w:asciiTheme="majorBidi" w:hAnsiTheme="majorBidi" w:cstheme="majorBidi"/>
          <w:color w:val="000000" w:themeColor="text1"/>
        </w:rPr>
        <w:t xml:space="preserve"> kukus </w:t>
      </w:r>
      <w:proofErr w:type="spellStart"/>
      <w:r w:rsidRPr="008A72A3">
        <w:rPr>
          <w:rFonts w:asciiTheme="majorBidi" w:hAnsiTheme="majorBidi" w:cstheme="majorBidi"/>
          <w:color w:val="000000" w:themeColor="text1"/>
        </w:rPr>
        <w:t>kadar</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kalium</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sebesar</w:t>
      </w:r>
      <w:proofErr w:type="spellEnd"/>
      <w:r w:rsidRPr="008A72A3">
        <w:rPr>
          <w:rFonts w:asciiTheme="majorBidi" w:hAnsiTheme="majorBidi" w:cstheme="majorBidi"/>
          <w:color w:val="000000" w:themeColor="text1"/>
        </w:rPr>
        <w:t xml:space="preserve"> (28,6417± 1,6460 ) mg/100g; </w:t>
      </w:r>
      <w:proofErr w:type="spellStart"/>
      <w:r w:rsidRPr="008A72A3">
        <w:rPr>
          <w:rFonts w:asciiTheme="majorBidi" w:hAnsiTheme="majorBidi" w:cstheme="majorBidi"/>
          <w:color w:val="000000" w:themeColor="text1"/>
        </w:rPr>
        <w:t>dan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kadar</w:t>
      </w:r>
      <w:proofErr w:type="spellEnd"/>
      <w:r w:rsidRPr="008A72A3">
        <w:rPr>
          <w:rFonts w:asciiTheme="majorBidi" w:hAnsiTheme="majorBidi" w:cstheme="majorBidi"/>
          <w:color w:val="000000" w:themeColor="text1"/>
        </w:rPr>
        <w:t xml:space="preserve"> magnesium </w:t>
      </w:r>
      <w:proofErr w:type="spellStart"/>
      <w:r w:rsidRPr="008A72A3">
        <w:rPr>
          <w:rFonts w:asciiTheme="majorBidi" w:hAnsiTheme="majorBidi" w:cstheme="majorBidi"/>
          <w:color w:val="000000" w:themeColor="text1"/>
        </w:rPr>
        <w:t>sebesar</w:t>
      </w:r>
      <w:proofErr w:type="spellEnd"/>
      <w:r w:rsidRPr="008A72A3">
        <w:rPr>
          <w:rFonts w:asciiTheme="majorBidi" w:hAnsiTheme="majorBidi" w:cstheme="majorBidi"/>
          <w:color w:val="000000" w:themeColor="text1"/>
        </w:rPr>
        <w:t xml:space="preserve"> (2,7483± 0,1129) mg/100g. </w:t>
      </w:r>
      <w:proofErr w:type="spellStart"/>
      <w:r w:rsidRPr="008A72A3">
        <w:rPr>
          <w:rFonts w:asciiTheme="majorBidi" w:hAnsiTheme="majorBidi" w:cstheme="majorBidi"/>
          <w:color w:val="000000" w:themeColor="text1"/>
        </w:rPr>
        <w:t>Sedangkan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pada</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sawi</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pahit</w:t>
      </w:r>
      <w:proofErr w:type="spellEnd"/>
      <w:r w:rsidRPr="008A72A3">
        <w:rPr>
          <w:rFonts w:asciiTheme="majorBidi" w:hAnsiTheme="majorBidi" w:cstheme="majorBidi"/>
          <w:color w:val="000000" w:themeColor="text1"/>
        </w:rPr>
        <w:t xml:space="preserve"> rebus </w:t>
      </w:r>
      <w:proofErr w:type="spellStart"/>
      <w:r w:rsidRPr="008A72A3">
        <w:rPr>
          <w:rFonts w:asciiTheme="majorBidi" w:hAnsiTheme="majorBidi" w:cstheme="majorBidi"/>
          <w:color w:val="000000" w:themeColor="text1"/>
        </w:rPr>
        <w:t>diperoleh</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kadar</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kalium</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sebesar</w:t>
      </w:r>
      <w:proofErr w:type="spellEnd"/>
      <w:r w:rsidRPr="008A72A3">
        <w:rPr>
          <w:rFonts w:asciiTheme="majorBidi" w:hAnsiTheme="majorBidi" w:cstheme="majorBidi"/>
          <w:color w:val="000000" w:themeColor="text1"/>
        </w:rPr>
        <w:t xml:space="preserve"> (19</w:t>
      </w:r>
      <w:proofErr w:type="gramStart"/>
      <w:r w:rsidRPr="008A72A3">
        <w:rPr>
          <w:rFonts w:asciiTheme="majorBidi" w:hAnsiTheme="majorBidi" w:cstheme="majorBidi"/>
          <w:color w:val="000000" w:themeColor="text1"/>
        </w:rPr>
        <w:t>,82</w:t>
      </w:r>
      <w:proofErr w:type="gramEnd"/>
      <w:r w:rsidRPr="008A72A3">
        <w:rPr>
          <w:rFonts w:asciiTheme="majorBidi" w:hAnsiTheme="majorBidi" w:cstheme="majorBidi"/>
          <w:color w:val="000000" w:themeColor="text1"/>
        </w:rPr>
        <w:t xml:space="preserve">± 1,4180) mg/100g; </w:t>
      </w:r>
      <w:proofErr w:type="spellStart"/>
      <w:r w:rsidRPr="008A72A3">
        <w:rPr>
          <w:rFonts w:asciiTheme="majorBidi" w:hAnsiTheme="majorBidi" w:cstheme="majorBidi"/>
          <w:color w:val="000000" w:themeColor="text1"/>
        </w:rPr>
        <w:t>dan</w:t>
      </w:r>
      <w:proofErr w:type="spellEnd"/>
      <w:r w:rsidRPr="008A72A3">
        <w:rPr>
          <w:rFonts w:asciiTheme="majorBidi" w:hAnsiTheme="majorBidi" w:cstheme="majorBidi"/>
          <w:color w:val="000000" w:themeColor="text1"/>
        </w:rPr>
        <w:t xml:space="preserve"> </w:t>
      </w:r>
      <w:proofErr w:type="spellStart"/>
      <w:r w:rsidRPr="008A72A3">
        <w:rPr>
          <w:rFonts w:asciiTheme="majorBidi" w:hAnsiTheme="majorBidi" w:cstheme="majorBidi"/>
          <w:color w:val="000000" w:themeColor="text1"/>
        </w:rPr>
        <w:t>kadar</w:t>
      </w:r>
      <w:proofErr w:type="spellEnd"/>
      <w:r w:rsidRPr="008A72A3">
        <w:rPr>
          <w:rFonts w:asciiTheme="majorBidi" w:hAnsiTheme="majorBidi" w:cstheme="majorBidi"/>
          <w:color w:val="000000" w:themeColor="text1"/>
        </w:rPr>
        <w:t xml:space="preserve"> magnesium </w:t>
      </w:r>
      <w:proofErr w:type="spellStart"/>
      <w:r w:rsidRPr="008A72A3">
        <w:rPr>
          <w:rFonts w:asciiTheme="majorBidi" w:hAnsiTheme="majorBidi" w:cstheme="majorBidi"/>
          <w:color w:val="000000" w:themeColor="text1"/>
        </w:rPr>
        <w:t>sebesar</w:t>
      </w:r>
      <w:proofErr w:type="spellEnd"/>
      <w:r w:rsidRPr="008A72A3">
        <w:rPr>
          <w:rFonts w:asciiTheme="majorBidi" w:hAnsiTheme="majorBidi" w:cstheme="majorBidi"/>
          <w:color w:val="000000" w:themeColor="text1"/>
        </w:rPr>
        <w:t xml:space="preserve"> (1,1683± 0,1665) mg/100g.</w:t>
      </w:r>
    </w:p>
    <w:p w14:paraId="3C466408" w14:textId="77777777" w:rsidR="008839E9" w:rsidRPr="008A72A3" w:rsidRDefault="008839E9" w:rsidP="008839E9">
      <w:pPr>
        <w:pStyle w:val="ListParagraph"/>
        <w:spacing w:after="0" w:line="240" w:lineRule="auto"/>
        <w:ind w:left="0"/>
        <w:contextualSpacing w:val="0"/>
        <w:jc w:val="both"/>
        <w:rPr>
          <w:rFonts w:asciiTheme="majorBidi" w:hAnsiTheme="majorBidi" w:cstheme="majorBidi"/>
          <w:color w:val="000000" w:themeColor="text1"/>
          <w:sz w:val="24"/>
          <w:szCs w:val="24"/>
        </w:rPr>
      </w:pPr>
    </w:p>
    <w:p w14:paraId="73784A57" w14:textId="77777777" w:rsidR="008839E9" w:rsidRPr="008A72A3" w:rsidRDefault="008839E9" w:rsidP="008839E9">
      <w:pPr>
        <w:pStyle w:val="ListParagraph"/>
        <w:spacing w:after="0" w:line="240" w:lineRule="auto"/>
        <w:ind w:left="1418" w:hanging="1418"/>
        <w:contextualSpacing w:val="0"/>
        <w:jc w:val="both"/>
        <w:rPr>
          <w:rFonts w:asciiTheme="majorBidi" w:hAnsiTheme="majorBidi" w:cstheme="majorBidi"/>
          <w:i/>
          <w:color w:val="000000" w:themeColor="text1"/>
          <w:sz w:val="24"/>
          <w:szCs w:val="24"/>
        </w:rPr>
      </w:pPr>
      <w:r w:rsidRPr="008A72A3">
        <w:rPr>
          <w:rFonts w:asciiTheme="majorBidi" w:hAnsiTheme="majorBidi" w:cstheme="majorBidi"/>
          <w:b/>
          <w:i/>
          <w:color w:val="000000" w:themeColor="text1"/>
          <w:sz w:val="24"/>
          <w:szCs w:val="24"/>
        </w:rPr>
        <w:t>Kata kunci:</w:t>
      </w:r>
      <w:r w:rsidRPr="008A72A3">
        <w:rPr>
          <w:rFonts w:asciiTheme="majorBidi" w:hAnsiTheme="majorBidi" w:cstheme="majorBidi"/>
          <w:b/>
          <w:color w:val="000000" w:themeColor="text1"/>
          <w:sz w:val="24"/>
          <w:szCs w:val="24"/>
        </w:rPr>
        <w:tab/>
      </w:r>
      <w:r w:rsidRPr="008A72A3">
        <w:rPr>
          <w:rFonts w:asciiTheme="majorBidi" w:hAnsiTheme="majorBidi" w:cstheme="majorBidi"/>
          <w:i/>
          <w:color w:val="000000" w:themeColor="text1"/>
          <w:sz w:val="24"/>
          <w:szCs w:val="24"/>
        </w:rPr>
        <w:t>Kadar Sawi Pahit Kukus, Sawi Pahit Rebus, Kalium, Dan Magnesium, Spektrofotometri Serapan Atom.</w:t>
      </w:r>
    </w:p>
    <w:p w14:paraId="68C8D7BA" w14:textId="77777777" w:rsidR="008839E9" w:rsidRPr="008A72A3" w:rsidRDefault="008839E9" w:rsidP="008839E9">
      <w:pPr>
        <w:pStyle w:val="ListParagraph"/>
        <w:spacing w:after="0" w:line="480" w:lineRule="auto"/>
        <w:ind w:left="1418" w:hanging="1418"/>
        <w:contextualSpacing w:val="0"/>
        <w:jc w:val="both"/>
        <w:rPr>
          <w:rFonts w:ascii="Times New Roman" w:hAnsi="Times New Roman"/>
          <w:i/>
          <w:color w:val="000000" w:themeColor="text1"/>
          <w:sz w:val="24"/>
          <w:szCs w:val="24"/>
        </w:rPr>
      </w:pPr>
    </w:p>
    <w:p w14:paraId="7C08D89A" w14:textId="77777777" w:rsidR="008839E9" w:rsidRPr="008A72A3" w:rsidRDefault="008839E9" w:rsidP="008839E9">
      <w:pPr>
        <w:jc w:val="center"/>
        <w:rPr>
          <w:b/>
          <w:color w:val="000000" w:themeColor="text1"/>
        </w:rPr>
      </w:pPr>
      <w:r w:rsidRPr="008A72A3">
        <w:rPr>
          <w:b/>
          <w:color w:val="000000" w:themeColor="text1"/>
        </w:rPr>
        <w:br w:type="page"/>
      </w:r>
    </w:p>
    <w:p w14:paraId="7A6A8A92" w14:textId="77777777" w:rsidR="008839E9" w:rsidRPr="008A72A3" w:rsidRDefault="008839E9" w:rsidP="008839E9">
      <w:pPr>
        <w:jc w:val="center"/>
        <w:rPr>
          <w:b/>
          <w:color w:val="000000" w:themeColor="text1"/>
        </w:rPr>
      </w:pPr>
      <w:r>
        <w:rPr>
          <w:b/>
          <w:color w:val="000000" w:themeColor="text1"/>
        </w:rPr>
        <w:lastRenderedPageBreak/>
        <w:t xml:space="preserve">DETERMINATION OF </w:t>
      </w:r>
      <w:proofErr w:type="gramStart"/>
      <w:r>
        <w:rPr>
          <w:b/>
          <w:color w:val="000000" w:themeColor="text1"/>
        </w:rPr>
        <w:t xml:space="preserve">POTASSIUM  </w:t>
      </w:r>
      <w:r w:rsidRPr="008A72A3">
        <w:rPr>
          <w:b/>
          <w:color w:val="000000" w:themeColor="text1"/>
        </w:rPr>
        <w:t>AND</w:t>
      </w:r>
      <w:proofErr w:type="gramEnd"/>
      <w:r w:rsidRPr="008A72A3">
        <w:rPr>
          <w:b/>
          <w:color w:val="000000" w:themeColor="text1"/>
        </w:rPr>
        <w:t xml:space="preserve"> MAGNESIUM CONDITIONS FROM SAWI BITTER (</w:t>
      </w:r>
      <w:r w:rsidRPr="008A72A3">
        <w:rPr>
          <w:b/>
          <w:i/>
          <w:color w:val="000000" w:themeColor="text1"/>
        </w:rPr>
        <w:t xml:space="preserve">Brassica </w:t>
      </w:r>
      <w:proofErr w:type="spellStart"/>
      <w:r w:rsidRPr="008A72A3">
        <w:rPr>
          <w:b/>
          <w:i/>
          <w:color w:val="000000" w:themeColor="text1"/>
        </w:rPr>
        <w:t>Jeincea</w:t>
      </w:r>
      <w:proofErr w:type="spellEnd"/>
      <w:r w:rsidRPr="008A72A3">
        <w:rPr>
          <w:b/>
          <w:color w:val="000000" w:themeColor="text1"/>
        </w:rPr>
        <w:t xml:space="preserve"> L) </w:t>
      </w:r>
    </w:p>
    <w:p w14:paraId="64530231" w14:textId="77777777" w:rsidR="008839E9" w:rsidRPr="008A72A3" w:rsidRDefault="008839E9" w:rsidP="008839E9">
      <w:pPr>
        <w:jc w:val="center"/>
        <w:rPr>
          <w:b/>
          <w:color w:val="000000" w:themeColor="text1"/>
        </w:rPr>
      </w:pPr>
      <w:r w:rsidRPr="008A72A3">
        <w:rPr>
          <w:b/>
          <w:color w:val="000000" w:themeColor="text1"/>
        </w:rPr>
        <w:t>STEAMED AND BOILED BY ATOMIC ABSORPTION</w:t>
      </w:r>
    </w:p>
    <w:p w14:paraId="5F87F514" w14:textId="77777777" w:rsidR="008839E9" w:rsidRPr="008A72A3" w:rsidRDefault="008839E9" w:rsidP="008839E9">
      <w:pPr>
        <w:jc w:val="center"/>
        <w:rPr>
          <w:b/>
          <w:color w:val="000000" w:themeColor="text1"/>
          <w:u w:val="single"/>
        </w:rPr>
      </w:pPr>
    </w:p>
    <w:p w14:paraId="7DD1F3F4" w14:textId="77777777" w:rsidR="008839E9" w:rsidRPr="008A72A3" w:rsidRDefault="008839E9" w:rsidP="008839E9">
      <w:pPr>
        <w:jc w:val="center"/>
        <w:rPr>
          <w:b/>
          <w:color w:val="000000" w:themeColor="text1"/>
          <w:u w:val="single"/>
        </w:rPr>
      </w:pPr>
      <w:r w:rsidRPr="008A72A3">
        <w:rPr>
          <w:b/>
          <w:color w:val="000000" w:themeColor="text1"/>
          <w:u w:val="single"/>
        </w:rPr>
        <w:t>ZAIDATUL AZMI TANJUNG</w:t>
      </w:r>
    </w:p>
    <w:p w14:paraId="7A88C2DC" w14:textId="77777777" w:rsidR="008839E9" w:rsidRPr="008A72A3" w:rsidRDefault="008839E9" w:rsidP="008839E9">
      <w:pPr>
        <w:jc w:val="center"/>
        <w:rPr>
          <w:b/>
          <w:color w:val="000000" w:themeColor="text1"/>
        </w:rPr>
      </w:pPr>
      <w:proofErr w:type="gramStart"/>
      <w:r w:rsidRPr="008A72A3">
        <w:rPr>
          <w:b/>
          <w:color w:val="000000" w:themeColor="text1"/>
        </w:rPr>
        <w:t>NPM.</w:t>
      </w:r>
      <w:proofErr w:type="gramEnd"/>
      <w:r w:rsidRPr="008A72A3">
        <w:rPr>
          <w:b/>
          <w:color w:val="000000" w:themeColor="text1"/>
        </w:rPr>
        <w:t xml:space="preserve"> 152114138</w:t>
      </w:r>
    </w:p>
    <w:p w14:paraId="6BA86F6D" w14:textId="77777777" w:rsidR="008839E9" w:rsidRPr="008A72A3" w:rsidRDefault="008839E9" w:rsidP="008839E9">
      <w:pPr>
        <w:jc w:val="center"/>
        <w:rPr>
          <w:b/>
          <w:color w:val="000000" w:themeColor="text1"/>
        </w:rPr>
      </w:pPr>
    </w:p>
    <w:p w14:paraId="37C78C07" w14:textId="77777777" w:rsidR="008839E9" w:rsidRPr="008A72A3" w:rsidRDefault="008839E9" w:rsidP="008839E9">
      <w:pPr>
        <w:pStyle w:val="Heading1"/>
        <w:rPr>
          <w:color w:val="000000" w:themeColor="text1"/>
        </w:rPr>
      </w:pPr>
      <w:bookmarkStart w:id="1" w:name="_Toc52876351"/>
      <w:r w:rsidRPr="008A72A3">
        <w:rPr>
          <w:color w:val="000000" w:themeColor="text1"/>
        </w:rPr>
        <w:t>ABSTRACT</w:t>
      </w:r>
      <w:bookmarkEnd w:id="1"/>
    </w:p>
    <w:p w14:paraId="7D53C3E1" w14:textId="77777777" w:rsidR="008839E9" w:rsidRPr="008A72A3" w:rsidRDefault="008839E9" w:rsidP="008839E9">
      <w:pPr>
        <w:pStyle w:val="ListParagraph"/>
        <w:spacing w:after="0" w:line="240" w:lineRule="auto"/>
        <w:ind w:left="0" w:firstLine="720"/>
        <w:jc w:val="both"/>
        <w:rPr>
          <w:rFonts w:asciiTheme="majorBidi" w:hAnsiTheme="majorBidi" w:cstheme="majorBidi"/>
          <w:bCs/>
          <w:color w:val="000000" w:themeColor="text1"/>
          <w:sz w:val="24"/>
          <w:szCs w:val="24"/>
        </w:rPr>
      </w:pPr>
      <w:r w:rsidRPr="008A72A3">
        <w:rPr>
          <w:rFonts w:asciiTheme="majorBidi" w:hAnsiTheme="majorBidi" w:cstheme="majorBidi"/>
          <w:bCs/>
          <w:color w:val="000000" w:themeColor="text1"/>
          <w:sz w:val="24"/>
          <w:szCs w:val="24"/>
        </w:rPr>
        <w:t>Mustard greens (</w:t>
      </w:r>
      <w:r w:rsidRPr="008A72A3">
        <w:rPr>
          <w:rFonts w:asciiTheme="majorBidi" w:hAnsiTheme="majorBidi" w:cstheme="majorBidi"/>
          <w:bCs/>
          <w:i/>
          <w:color w:val="000000" w:themeColor="text1"/>
          <w:sz w:val="24"/>
          <w:szCs w:val="24"/>
        </w:rPr>
        <w:t>Brassica juncea</w:t>
      </w:r>
      <w:r w:rsidRPr="008A72A3">
        <w:rPr>
          <w:rFonts w:asciiTheme="majorBidi" w:hAnsiTheme="majorBidi" w:cstheme="majorBidi"/>
          <w:bCs/>
          <w:color w:val="000000" w:themeColor="text1"/>
          <w:sz w:val="24"/>
          <w:szCs w:val="24"/>
        </w:rPr>
        <w:t xml:space="preserve"> L) is one of the important vegetable commodities in Indonesia. Although mustard greens are not native to Indonesia, the development of agribusiness and agro-industrial patterned plant commodities can be categorized as a source of income in the agricultural sector in Indonesia. Sawi can be used as vegetables or fresh vegetables in cooked form. Fresh mustard greens contain vitamin A, vitamin B, and a little vitamin C.</w:t>
      </w:r>
    </w:p>
    <w:p w14:paraId="118E78B1" w14:textId="77777777" w:rsidR="008839E9" w:rsidRPr="008A72A3" w:rsidRDefault="008839E9" w:rsidP="008839E9">
      <w:pPr>
        <w:pStyle w:val="ListParagraph"/>
        <w:spacing w:after="0" w:line="240" w:lineRule="auto"/>
        <w:ind w:left="0" w:firstLine="720"/>
        <w:jc w:val="both"/>
        <w:rPr>
          <w:rFonts w:asciiTheme="majorBidi" w:hAnsiTheme="majorBidi" w:cstheme="majorBidi"/>
          <w:bCs/>
          <w:color w:val="000000" w:themeColor="text1"/>
          <w:sz w:val="24"/>
          <w:szCs w:val="24"/>
        </w:rPr>
      </w:pPr>
      <w:r w:rsidRPr="008A72A3">
        <w:rPr>
          <w:rFonts w:asciiTheme="majorBidi" w:hAnsiTheme="majorBidi" w:cstheme="majorBidi"/>
          <w:bCs/>
          <w:color w:val="000000" w:themeColor="text1"/>
          <w:sz w:val="24"/>
          <w:szCs w:val="24"/>
        </w:rPr>
        <w:t>This study aims to determine the mineral content of potassium and magnesium contained in steamed and boiled bitter cabbage, and to determine the percentage reduction in mineral content after boiling and steaming.</w:t>
      </w:r>
    </w:p>
    <w:p w14:paraId="21B8CBA2" w14:textId="77777777" w:rsidR="008839E9" w:rsidRPr="008A72A3" w:rsidRDefault="008839E9" w:rsidP="008839E9">
      <w:pPr>
        <w:pStyle w:val="ListParagraph"/>
        <w:spacing w:after="0" w:line="240" w:lineRule="auto"/>
        <w:ind w:left="0" w:firstLine="720"/>
        <w:contextualSpacing w:val="0"/>
        <w:jc w:val="both"/>
        <w:rPr>
          <w:rFonts w:asciiTheme="majorBidi" w:hAnsiTheme="majorBidi" w:cstheme="majorBidi"/>
          <w:bCs/>
          <w:color w:val="000000" w:themeColor="text1"/>
          <w:sz w:val="24"/>
          <w:szCs w:val="24"/>
        </w:rPr>
      </w:pPr>
      <w:r w:rsidRPr="008A72A3">
        <w:rPr>
          <w:rFonts w:asciiTheme="majorBidi" w:hAnsiTheme="majorBidi" w:cstheme="majorBidi"/>
          <w:bCs/>
          <w:color w:val="000000" w:themeColor="text1"/>
          <w:sz w:val="24"/>
          <w:szCs w:val="24"/>
        </w:rPr>
        <w:t>Samples of mustard greens were wet digestion, then quantitative analysis of potassium, calcium and magnesium was carried out using atomic absorption spectrophotometry (AAS) at a wavelength, namely calcium at a wavelength of 422.7 nm; magnesium at a wavelength of 285.2 nm. The results of the study were obtained, in steamed mustard greens, the potassium content was (28.6417 ± 1.6460) mg / 100g; and magnesium levels of (2.7483 ± 0.1129) mg / 100g. Meanwhile, in boiled mustard greens, potassium levels were obtained (19.82 ± 1.4180) mg / 100g; and magnesium levels (1.1683 ± 0.1665) mg / 100g.</w:t>
      </w:r>
    </w:p>
    <w:p w14:paraId="4968DB92" w14:textId="77777777" w:rsidR="008839E9" w:rsidRPr="008A72A3" w:rsidRDefault="008839E9" w:rsidP="008839E9">
      <w:pPr>
        <w:pStyle w:val="ListParagraph"/>
        <w:spacing w:after="0" w:line="240" w:lineRule="auto"/>
        <w:ind w:left="0" w:firstLine="720"/>
        <w:contextualSpacing w:val="0"/>
        <w:jc w:val="both"/>
        <w:rPr>
          <w:rFonts w:asciiTheme="majorBidi" w:hAnsiTheme="majorBidi" w:cstheme="majorBidi"/>
          <w:color w:val="000000" w:themeColor="text1"/>
          <w:sz w:val="24"/>
          <w:szCs w:val="24"/>
        </w:rPr>
      </w:pPr>
    </w:p>
    <w:p w14:paraId="56BC4216" w14:textId="77777777" w:rsidR="008839E9" w:rsidRPr="008A72A3" w:rsidRDefault="008839E9" w:rsidP="008839E9">
      <w:pPr>
        <w:pStyle w:val="ListParagraph"/>
        <w:spacing w:after="0" w:line="240" w:lineRule="auto"/>
        <w:ind w:left="1418" w:hanging="1418"/>
        <w:contextualSpacing w:val="0"/>
        <w:jc w:val="both"/>
        <w:rPr>
          <w:rFonts w:asciiTheme="majorBidi" w:hAnsiTheme="majorBidi" w:cstheme="majorBidi"/>
          <w:i/>
          <w:color w:val="000000" w:themeColor="text1"/>
          <w:sz w:val="24"/>
          <w:szCs w:val="24"/>
        </w:rPr>
      </w:pPr>
      <w:r w:rsidRPr="008A72A3">
        <w:rPr>
          <w:rFonts w:asciiTheme="majorBidi" w:hAnsiTheme="majorBidi" w:cstheme="majorBidi"/>
          <w:b/>
          <w:i/>
          <w:color w:val="000000" w:themeColor="text1"/>
          <w:sz w:val="24"/>
          <w:szCs w:val="24"/>
        </w:rPr>
        <w:t>Keywords:</w:t>
      </w:r>
      <w:r w:rsidRPr="008A72A3">
        <w:rPr>
          <w:rFonts w:asciiTheme="majorBidi" w:hAnsiTheme="majorBidi" w:cstheme="majorBidi"/>
          <w:b/>
          <w:i/>
          <w:color w:val="000000" w:themeColor="text1"/>
          <w:sz w:val="24"/>
          <w:szCs w:val="24"/>
        </w:rPr>
        <w:tab/>
      </w:r>
      <w:r w:rsidRPr="008A72A3">
        <w:rPr>
          <w:rFonts w:asciiTheme="majorBidi" w:hAnsiTheme="majorBidi" w:cstheme="majorBidi"/>
          <w:i/>
          <w:color w:val="000000" w:themeColor="text1"/>
          <w:sz w:val="24"/>
          <w:szCs w:val="24"/>
        </w:rPr>
        <w:t>Levels of Steamed Bitter Mustard, Boiled Bitter Mustard, Potassium, and Magnesium, Atomic Absorption Spectrophotometry..</w:t>
      </w:r>
    </w:p>
    <w:p w14:paraId="0F401BDD" w14:textId="77777777" w:rsidR="008839E9" w:rsidRPr="008A72A3" w:rsidRDefault="008839E9" w:rsidP="008839E9">
      <w:pPr>
        <w:pStyle w:val="ListParagraph"/>
        <w:spacing w:after="0" w:line="480" w:lineRule="auto"/>
        <w:ind w:left="0"/>
        <w:contextualSpacing w:val="0"/>
        <w:jc w:val="both"/>
        <w:rPr>
          <w:rFonts w:ascii="Times New Roman" w:hAnsi="Times New Roman"/>
          <w:i/>
          <w:color w:val="000000" w:themeColor="text1"/>
          <w:sz w:val="24"/>
          <w:szCs w:val="24"/>
        </w:rPr>
      </w:pPr>
      <w:r w:rsidRPr="008A72A3">
        <w:rPr>
          <w:rFonts w:ascii="Times New Roman" w:hAnsi="Times New Roman"/>
          <w:i/>
          <w:color w:val="000000" w:themeColor="text1"/>
          <w:sz w:val="24"/>
          <w:szCs w:val="24"/>
        </w:rPr>
        <w:br w:type="page"/>
      </w:r>
    </w:p>
    <w:p w14:paraId="5C9957FE" w14:textId="37F29FB4" w:rsidR="00430546" w:rsidRPr="008839E9" w:rsidRDefault="00430546" w:rsidP="008839E9">
      <w:bookmarkStart w:id="2" w:name="_GoBack"/>
      <w:bookmarkEnd w:id="2"/>
    </w:p>
    <w:sectPr w:rsidR="00430546" w:rsidRPr="008839E9" w:rsidSect="00FC74F6">
      <w:pgSz w:w="12242" w:h="20163" w:code="5"/>
      <w:pgMar w:top="3261" w:right="1701"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Z@RE003.tmp"/>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7463"/>
    <w:multiLevelType w:val="hybridMultilevel"/>
    <w:tmpl w:val="28DCF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2E6B5E"/>
    <w:multiLevelType w:val="hybridMultilevel"/>
    <w:tmpl w:val="DC147CAE"/>
    <w:lvl w:ilvl="0" w:tplc="0409000F">
      <w:start w:val="1"/>
      <w:numFmt w:val="decimal"/>
      <w:lvlText w:val="%1."/>
      <w:lvlJc w:val="left"/>
      <w:pPr>
        <w:tabs>
          <w:tab w:val="num" w:pos="720"/>
        </w:tabs>
        <w:ind w:left="720" w:hanging="360"/>
      </w:pPr>
      <w:rPr>
        <w:rFonts w:hint="default"/>
      </w:rPr>
    </w:lvl>
    <w:lvl w:ilvl="1" w:tplc="BB80B3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E5"/>
    <w:rsid w:val="0004344F"/>
    <w:rsid w:val="000451D2"/>
    <w:rsid w:val="00084605"/>
    <w:rsid w:val="000C23D4"/>
    <w:rsid w:val="000F714D"/>
    <w:rsid w:val="0011447E"/>
    <w:rsid w:val="001B2F28"/>
    <w:rsid w:val="001E6538"/>
    <w:rsid w:val="00215235"/>
    <w:rsid w:val="00247CE6"/>
    <w:rsid w:val="002671BD"/>
    <w:rsid w:val="00272E01"/>
    <w:rsid w:val="002733D0"/>
    <w:rsid w:val="00284F25"/>
    <w:rsid w:val="002B3B0D"/>
    <w:rsid w:val="003240B9"/>
    <w:rsid w:val="00332E15"/>
    <w:rsid w:val="003420E1"/>
    <w:rsid w:val="00350A95"/>
    <w:rsid w:val="0037096F"/>
    <w:rsid w:val="003917BC"/>
    <w:rsid w:val="00395453"/>
    <w:rsid w:val="003B2ED9"/>
    <w:rsid w:val="00430546"/>
    <w:rsid w:val="00477AC4"/>
    <w:rsid w:val="004A3BFE"/>
    <w:rsid w:val="005367F1"/>
    <w:rsid w:val="00594740"/>
    <w:rsid w:val="005F50C7"/>
    <w:rsid w:val="006A2574"/>
    <w:rsid w:val="006A6905"/>
    <w:rsid w:val="00715A9C"/>
    <w:rsid w:val="00772368"/>
    <w:rsid w:val="00810FC6"/>
    <w:rsid w:val="008839E9"/>
    <w:rsid w:val="008B2EF7"/>
    <w:rsid w:val="009C045A"/>
    <w:rsid w:val="009E641B"/>
    <w:rsid w:val="00A23AD0"/>
    <w:rsid w:val="00A54CAA"/>
    <w:rsid w:val="00A9621B"/>
    <w:rsid w:val="00AE3D26"/>
    <w:rsid w:val="00AF528D"/>
    <w:rsid w:val="00B26EB6"/>
    <w:rsid w:val="00BB73CF"/>
    <w:rsid w:val="00BE6D87"/>
    <w:rsid w:val="00BF00ED"/>
    <w:rsid w:val="00C275B8"/>
    <w:rsid w:val="00C44770"/>
    <w:rsid w:val="00C66331"/>
    <w:rsid w:val="00C85C9C"/>
    <w:rsid w:val="00C925AC"/>
    <w:rsid w:val="00CF2AE3"/>
    <w:rsid w:val="00D10BC9"/>
    <w:rsid w:val="00D30452"/>
    <w:rsid w:val="00D3480C"/>
    <w:rsid w:val="00DA0CA6"/>
    <w:rsid w:val="00DF2AD8"/>
    <w:rsid w:val="00E84357"/>
    <w:rsid w:val="00EE426C"/>
    <w:rsid w:val="00EE6D2F"/>
    <w:rsid w:val="00EF5931"/>
    <w:rsid w:val="00F01977"/>
    <w:rsid w:val="00F0747B"/>
    <w:rsid w:val="00F11B6D"/>
    <w:rsid w:val="00F27FE5"/>
    <w:rsid w:val="00FC74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4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839E9"/>
    <w:pPr>
      <w:spacing w:line="480" w:lineRule="auto"/>
      <w:jc w:val="center"/>
      <w:outlineLvl w:val="0"/>
    </w:pPr>
    <w:rPr>
      <w:rFonts w:eastAsiaTheme="minorEastAsia"/>
      <w:b/>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10BC9"/>
    <w:pPr>
      <w:jc w:val="center"/>
    </w:pPr>
    <w:rPr>
      <w:sz w:val="28"/>
      <w:szCs w:val="28"/>
    </w:rPr>
  </w:style>
  <w:style w:type="character" w:customStyle="1" w:styleId="SubtitleChar">
    <w:name w:val="Subtitle Char"/>
    <w:basedOn w:val="DefaultParagraphFont"/>
    <w:link w:val="Subtitle"/>
    <w:rsid w:val="00D10BC9"/>
    <w:rPr>
      <w:sz w:val="28"/>
      <w:szCs w:val="28"/>
      <w:lang w:val="en-US" w:eastAsia="en-US"/>
    </w:rPr>
  </w:style>
  <w:style w:type="paragraph" w:styleId="BalloonText">
    <w:name w:val="Balloon Text"/>
    <w:basedOn w:val="Normal"/>
    <w:link w:val="BalloonTextChar"/>
    <w:rsid w:val="00A23AD0"/>
    <w:rPr>
      <w:rFonts w:ascii="Tahoma" w:hAnsi="Tahoma" w:cs="Tahoma"/>
      <w:sz w:val="16"/>
      <w:szCs w:val="16"/>
    </w:rPr>
  </w:style>
  <w:style w:type="character" w:customStyle="1" w:styleId="BalloonTextChar">
    <w:name w:val="Balloon Text Char"/>
    <w:basedOn w:val="DefaultParagraphFont"/>
    <w:link w:val="BalloonText"/>
    <w:rsid w:val="00A23AD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8839E9"/>
    <w:rPr>
      <w:rFonts w:eastAsiaTheme="minorEastAsia"/>
      <w:b/>
      <w:sz w:val="24"/>
      <w:szCs w:val="24"/>
    </w:rPr>
  </w:style>
  <w:style w:type="paragraph" w:styleId="ListParagraph">
    <w:name w:val="List Paragraph"/>
    <w:basedOn w:val="Normal"/>
    <w:uiPriority w:val="34"/>
    <w:qFormat/>
    <w:rsid w:val="008839E9"/>
    <w:pPr>
      <w:spacing w:after="200" w:line="276" w:lineRule="auto"/>
      <w:ind w:left="720"/>
      <w:contextualSpacing/>
    </w:pPr>
    <w:rPr>
      <w:rFonts w:asciiTheme="minorHAnsi" w:eastAsiaTheme="minorEastAsia" w:hAnsiTheme="minorHAnsi" w:cstheme="minorBidi"/>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839E9"/>
    <w:pPr>
      <w:spacing w:line="480" w:lineRule="auto"/>
      <w:jc w:val="center"/>
      <w:outlineLvl w:val="0"/>
    </w:pPr>
    <w:rPr>
      <w:rFonts w:eastAsiaTheme="minorEastAsia"/>
      <w:b/>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10BC9"/>
    <w:pPr>
      <w:jc w:val="center"/>
    </w:pPr>
    <w:rPr>
      <w:sz w:val="28"/>
      <w:szCs w:val="28"/>
    </w:rPr>
  </w:style>
  <w:style w:type="character" w:customStyle="1" w:styleId="SubtitleChar">
    <w:name w:val="Subtitle Char"/>
    <w:basedOn w:val="DefaultParagraphFont"/>
    <w:link w:val="Subtitle"/>
    <w:rsid w:val="00D10BC9"/>
    <w:rPr>
      <w:sz w:val="28"/>
      <w:szCs w:val="28"/>
      <w:lang w:val="en-US" w:eastAsia="en-US"/>
    </w:rPr>
  </w:style>
  <w:style w:type="paragraph" w:styleId="BalloonText">
    <w:name w:val="Balloon Text"/>
    <w:basedOn w:val="Normal"/>
    <w:link w:val="BalloonTextChar"/>
    <w:rsid w:val="00A23AD0"/>
    <w:rPr>
      <w:rFonts w:ascii="Tahoma" w:hAnsi="Tahoma" w:cs="Tahoma"/>
      <w:sz w:val="16"/>
      <w:szCs w:val="16"/>
    </w:rPr>
  </w:style>
  <w:style w:type="character" w:customStyle="1" w:styleId="BalloonTextChar">
    <w:name w:val="Balloon Text Char"/>
    <w:basedOn w:val="DefaultParagraphFont"/>
    <w:link w:val="BalloonText"/>
    <w:rsid w:val="00A23AD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8839E9"/>
    <w:rPr>
      <w:rFonts w:eastAsiaTheme="minorEastAsia"/>
      <w:b/>
      <w:sz w:val="24"/>
      <w:szCs w:val="24"/>
    </w:rPr>
  </w:style>
  <w:style w:type="paragraph" w:styleId="ListParagraph">
    <w:name w:val="List Paragraph"/>
    <w:basedOn w:val="Normal"/>
    <w:uiPriority w:val="34"/>
    <w:qFormat/>
    <w:rsid w:val="008839E9"/>
    <w:pPr>
      <w:spacing w:after="200" w:line="276" w:lineRule="auto"/>
      <w:ind w:left="720"/>
      <w:contextualSpacing/>
    </w:pPr>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SURAT PERNYATAAN DOSEN TETAP</vt:lpstr>
    </vt:vector>
  </TitlesOfParts>
  <Company>Microsoft Corporation</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PERNYATAAN DOSEN TETAP</dc:title>
  <dc:creator>user</dc:creator>
  <cp:lastModifiedBy>wahyu</cp:lastModifiedBy>
  <cp:revision>2</cp:revision>
  <cp:lastPrinted>2021-03-31T08:28:00Z</cp:lastPrinted>
  <dcterms:created xsi:type="dcterms:W3CDTF">2021-03-31T09:11:00Z</dcterms:created>
  <dcterms:modified xsi:type="dcterms:W3CDTF">2021-03-31T09:11:00Z</dcterms:modified>
</cp:coreProperties>
</file>