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60" w:rsidRPr="003D0599" w:rsidRDefault="00C74D60" w:rsidP="00C74D60">
      <w:pPr>
        <w:tabs>
          <w:tab w:val="left" w:pos="1701"/>
          <w:tab w:val="left" w:leader="dot" w:pos="7371"/>
        </w:tabs>
        <w:spacing w:before="0" w:line="480" w:lineRule="auto"/>
        <w:ind w:left="0" w:right="0" w:firstLine="0"/>
        <w:jc w:val="center"/>
        <w:rPr>
          <w:rFonts w:asciiTheme="majorBidi" w:hAnsiTheme="majorBidi" w:cstheme="majorBidi"/>
          <w:b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b/>
          <w:sz w:val="24"/>
          <w:szCs w:val="24"/>
          <w:lang w:val="en-ID"/>
        </w:rPr>
        <w:t>TABLE OF CONTENTS</w:t>
      </w:r>
    </w:p>
    <w:p w:rsidR="00C74D60" w:rsidRPr="003D0599" w:rsidRDefault="00C74D60" w:rsidP="00C74D60">
      <w:pPr>
        <w:tabs>
          <w:tab w:val="left" w:pos="1701"/>
          <w:tab w:val="left" w:leader="dot" w:pos="7371"/>
        </w:tabs>
        <w:spacing w:before="0" w:line="480" w:lineRule="auto"/>
        <w:ind w:left="0" w:right="0" w:firstLine="0"/>
        <w:rPr>
          <w:rFonts w:asciiTheme="majorBidi" w:hAnsiTheme="majorBidi" w:cstheme="majorBidi"/>
          <w:b/>
          <w:sz w:val="24"/>
          <w:szCs w:val="24"/>
          <w:lang w:val="en-ID"/>
        </w:rPr>
      </w:pPr>
    </w:p>
    <w:p w:rsidR="00C74D60" w:rsidRPr="003D0599" w:rsidRDefault="00C74D60" w:rsidP="00C74D60">
      <w:pPr>
        <w:tabs>
          <w:tab w:val="left" w:pos="1701"/>
          <w:tab w:val="left" w:leader="dot" w:pos="7371"/>
        </w:tabs>
        <w:spacing w:before="0" w:line="480" w:lineRule="auto"/>
        <w:ind w:left="0" w:right="0" w:firstLine="0"/>
        <w:rPr>
          <w:rFonts w:asciiTheme="majorBidi" w:hAnsiTheme="majorBidi" w:cstheme="majorBidi"/>
          <w:b/>
          <w:sz w:val="24"/>
          <w:szCs w:val="24"/>
          <w:lang w:val="en-ID"/>
        </w:rPr>
      </w:pPr>
    </w:p>
    <w:p w:rsidR="00C74D60" w:rsidRPr="00216918" w:rsidRDefault="00C74D60" w:rsidP="00C74D60">
      <w:pPr>
        <w:tabs>
          <w:tab w:val="left" w:pos="1701"/>
          <w:tab w:val="left" w:pos="1755"/>
          <w:tab w:val="right" w:pos="7380"/>
        </w:tabs>
        <w:spacing w:before="0" w:line="480" w:lineRule="auto"/>
        <w:ind w:left="0" w:right="0" w:firstLine="0"/>
        <w:rPr>
          <w:rFonts w:asciiTheme="majorBidi" w:hAnsiTheme="majorBidi" w:cstheme="majorBidi"/>
          <w:b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b/>
          <w:sz w:val="24"/>
          <w:szCs w:val="24"/>
          <w:lang w:val="en-ID"/>
        </w:rPr>
        <w:t>ACKNOWLEDGE</w:t>
      </w:r>
      <w:r>
        <w:rPr>
          <w:rFonts w:asciiTheme="majorBidi" w:hAnsiTheme="majorBidi" w:cstheme="majorBidi"/>
          <w:b/>
          <w:sz w:val="24"/>
          <w:szCs w:val="24"/>
          <w:u w:val="dotted"/>
          <w:lang w:val="en-ID"/>
        </w:rPr>
        <w:tab/>
        <w:t xml:space="preserve">     </w:t>
      </w:r>
      <w:r w:rsidRPr="00216918">
        <w:rPr>
          <w:rFonts w:asciiTheme="majorBidi" w:hAnsiTheme="majorBidi" w:cstheme="majorBidi"/>
          <w:b/>
          <w:sz w:val="24"/>
          <w:szCs w:val="24"/>
          <w:lang w:val="en-ID"/>
        </w:rPr>
        <w:t>1</w:t>
      </w:r>
    </w:p>
    <w:p w:rsidR="00C74D60" w:rsidRPr="00216918" w:rsidRDefault="00C74D60" w:rsidP="00C74D60">
      <w:pPr>
        <w:tabs>
          <w:tab w:val="left" w:pos="1701"/>
          <w:tab w:val="left" w:pos="1755"/>
          <w:tab w:val="right" w:pos="7380"/>
        </w:tabs>
        <w:spacing w:before="0" w:line="480" w:lineRule="auto"/>
        <w:ind w:left="0" w:right="0" w:firstLine="0"/>
        <w:rPr>
          <w:rFonts w:asciiTheme="majorBidi" w:hAnsiTheme="majorBidi" w:cstheme="majorBidi"/>
          <w:b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b/>
          <w:sz w:val="24"/>
          <w:szCs w:val="24"/>
          <w:lang w:val="en-ID"/>
        </w:rPr>
        <w:t>TABLE OF CONTENTS</w:t>
      </w:r>
      <w:r>
        <w:rPr>
          <w:rFonts w:asciiTheme="majorBidi" w:hAnsiTheme="majorBidi" w:cstheme="majorBidi"/>
          <w:b/>
          <w:sz w:val="24"/>
          <w:szCs w:val="24"/>
          <w:u w:val="dotted"/>
          <w:lang w:val="en-ID"/>
        </w:rPr>
        <w:tab/>
      </w:r>
      <w:proofErr w:type="gramStart"/>
      <w:r w:rsidRPr="00216918">
        <w:rPr>
          <w:rFonts w:asciiTheme="majorBidi" w:hAnsiTheme="majorBidi" w:cstheme="majorBidi"/>
          <w:b/>
          <w:sz w:val="24"/>
          <w:szCs w:val="24"/>
          <w:lang w:val="en-ID"/>
        </w:rPr>
        <w:t>iv</w:t>
      </w:r>
      <w:proofErr w:type="gramEnd"/>
    </w:p>
    <w:p w:rsidR="00C74D60" w:rsidRPr="003D0599" w:rsidRDefault="00C74D60" w:rsidP="00C74D60">
      <w:pPr>
        <w:tabs>
          <w:tab w:val="left" w:pos="1701"/>
          <w:tab w:val="left" w:pos="1755"/>
          <w:tab w:val="right" w:pos="7380"/>
        </w:tabs>
        <w:spacing w:before="0" w:line="480" w:lineRule="auto"/>
        <w:ind w:left="0" w:right="0" w:firstLine="0"/>
        <w:rPr>
          <w:rFonts w:asciiTheme="majorBidi" w:hAnsiTheme="majorBidi" w:cstheme="majorBidi"/>
          <w:b/>
          <w:sz w:val="24"/>
          <w:szCs w:val="24"/>
          <w:u w:val="dotted"/>
          <w:lang w:val="en-ID"/>
        </w:rPr>
      </w:pPr>
      <w:r w:rsidRPr="003D0599">
        <w:rPr>
          <w:rFonts w:asciiTheme="majorBidi" w:hAnsiTheme="majorBidi" w:cstheme="majorBidi"/>
          <w:b/>
          <w:sz w:val="24"/>
          <w:szCs w:val="24"/>
          <w:lang w:val="en-ID"/>
        </w:rPr>
        <w:t>LIST OF TABLE</w:t>
      </w:r>
      <w:r>
        <w:rPr>
          <w:rFonts w:asciiTheme="majorBidi" w:hAnsiTheme="majorBidi" w:cstheme="majorBidi"/>
          <w:b/>
          <w:sz w:val="24"/>
          <w:szCs w:val="24"/>
          <w:u w:val="dotted"/>
          <w:lang w:val="en-ID"/>
        </w:rPr>
        <w:tab/>
      </w:r>
      <w:r w:rsidRPr="00216918">
        <w:rPr>
          <w:rFonts w:asciiTheme="majorBidi" w:hAnsiTheme="majorBidi" w:cstheme="majorBidi"/>
          <w:b/>
          <w:sz w:val="24"/>
          <w:szCs w:val="24"/>
          <w:lang w:val="en-ID"/>
        </w:rPr>
        <w:t>vii</w:t>
      </w:r>
    </w:p>
    <w:p w:rsidR="00C74D60" w:rsidRPr="00216918" w:rsidRDefault="00C74D60" w:rsidP="00C74D60">
      <w:pPr>
        <w:tabs>
          <w:tab w:val="left" w:pos="1701"/>
          <w:tab w:val="left" w:pos="1755"/>
          <w:tab w:val="right" w:pos="7380"/>
        </w:tabs>
        <w:spacing w:before="0" w:line="480" w:lineRule="auto"/>
        <w:ind w:left="0" w:right="0" w:firstLine="0"/>
        <w:rPr>
          <w:rFonts w:asciiTheme="majorBidi" w:hAnsiTheme="majorBidi" w:cstheme="majorBidi"/>
          <w:b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b/>
          <w:sz w:val="24"/>
          <w:szCs w:val="24"/>
          <w:lang w:val="en-ID"/>
        </w:rPr>
        <w:t>LIST OF APPENDIXS</w:t>
      </w:r>
      <w:r>
        <w:rPr>
          <w:rFonts w:asciiTheme="majorBidi" w:hAnsiTheme="majorBidi" w:cstheme="majorBidi"/>
          <w:b/>
          <w:sz w:val="24"/>
          <w:szCs w:val="24"/>
          <w:u w:val="dotted"/>
          <w:lang w:val="en-ID"/>
        </w:rPr>
        <w:tab/>
      </w:r>
      <w:r w:rsidRPr="00216918">
        <w:rPr>
          <w:rFonts w:asciiTheme="majorBidi" w:hAnsiTheme="majorBidi" w:cstheme="majorBidi"/>
          <w:b/>
          <w:sz w:val="24"/>
          <w:szCs w:val="24"/>
          <w:lang w:val="en-ID"/>
        </w:rPr>
        <w:t>viii</w:t>
      </w:r>
    </w:p>
    <w:p w:rsidR="00C74D60" w:rsidRPr="00216918" w:rsidRDefault="00C74D60" w:rsidP="00C74D60">
      <w:pPr>
        <w:tabs>
          <w:tab w:val="left" w:pos="1701"/>
          <w:tab w:val="left" w:pos="1755"/>
          <w:tab w:val="right" w:pos="7380"/>
        </w:tabs>
        <w:spacing w:before="0" w:line="480" w:lineRule="auto"/>
        <w:ind w:left="0" w:right="0" w:firstLine="0"/>
        <w:rPr>
          <w:rFonts w:asciiTheme="majorBidi" w:hAnsiTheme="majorBidi" w:cstheme="majorBidi"/>
          <w:b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b/>
          <w:sz w:val="24"/>
          <w:szCs w:val="24"/>
          <w:lang w:val="en-ID"/>
        </w:rPr>
        <w:t>ABSTRACT</w:t>
      </w:r>
      <w:r>
        <w:rPr>
          <w:rFonts w:asciiTheme="majorBidi" w:hAnsiTheme="majorBidi" w:cstheme="majorBidi"/>
          <w:b/>
          <w:sz w:val="24"/>
          <w:szCs w:val="24"/>
          <w:u w:val="dotted"/>
          <w:lang w:val="en-ID"/>
        </w:rPr>
        <w:tab/>
      </w:r>
      <w:r>
        <w:rPr>
          <w:rFonts w:asciiTheme="majorBidi" w:hAnsiTheme="majorBidi" w:cstheme="majorBidi"/>
          <w:b/>
          <w:sz w:val="24"/>
          <w:szCs w:val="24"/>
          <w:u w:val="dotted"/>
          <w:lang w:val="en-ID"/>
        </w:rPr>
        <w:tab/>
      </w:r>
      <w:r>
        <w:rPr>
          <w:rFonts w:asciiTheme="majorBidi" w:hAnsiTheme="majorBidi" w:cstheme="majorBidi"/>
          <w:b/>
          <w:sz w:val="24"/>
          <w:szCs w:val="24"/>
          <w:u w:val="dotted"/>
          <w:lang w:val="en-ID"/>
        </w:rPr>
        <w:tab/>
      </w:r>
      <w:r w:rsidRPr="00216918">
        <w:rPr>
          <w:rFonts w:asciiTheme="majorBidi" w:hAnsiTheme="majorBidi" w:cstheme="majorBidi"/>
          <w:b/>
          <w:sz w:val="24"/>
          <w:szCs w:val="24"/>
          <w:lang w:val="en-ID"/>
        </w:rPr>
        <w:t>ix</w:t>
      </w:r>
    </w:p>
    <w:p w:rsidR="00C74D60" w:rsidRPr="003D0599" w:rsidRDefault="00C74D60" w:rsidP="00C74D60">
      <w:pPr>
        <w:tabs>
          <w:tab w:val="left" w:pos="1701"/>
          <w:tab w:val="left" w:pos="1755"/>
          <w:tab w:val="right" w:pos="7380"/>
        </w:tabs>
        <w:spacing w:before="0" w:line="480" w:lineRule="auto"/>
        <w:ind w:left="0" w:right="0" w:firstLine="0"/>
        <w:rPr>
          <w:rFonts w:asciiTheme="majorBidi" w:hAnsiTheme="majorBidi" w:cstheme="majorBidi"/>
          <w:b/>
          <w:sz w:val="24"/>
          <w:szCs w:val="24"/>
          <w:u w:val="dotted"/>
          <w:lang w:val="en-ID"/>
        </w:rPr>
      </w:pPr>
      <w:r w:rsidRPr="003D0599">
        <w:rPr>
          <w:rFonts w:asciiTheme="majorBidi" w:hAnsiTheme="majorBidi" w:cstheme="majorBidi"/>
          <w:b/>
          <w:sz w:val="24"/>
          <w:szCs w:val="24"/>
          <w:lang w:val="en-ID"/>
        </w:rPr>
        <w:t>CHAPTER I INTRODUCTION</w:t>
      </w:r>
      <w:r>
        <w:rPr>
          <w:rFonts w:asciiTheme="majorBidi" w:hAnsiTheme="majorBidi" w:cstheme="majorBidi"/>
          <w:b/>
          <w:sz w:val="24"/>
          <w:szCs w:val="24"/>
          <w:u w:val="dotted"/>
          <w:lang w:val="en-ID"/>
        </w:rPr>
        <w:tab/>
      </w:r>
      <w:r>
        <w:rPr>
          <w:rFonts w:asciiTheme="majorBidi" w:hAnsiTheme="majorBidi" w:cstheme="majorBidi"/>
          <w:b/>
          <w:sz w:val="24"/>
          <w:szCs w:val="24"/>
          <w:lang w:val="en-ID"/>
        </w:rPr>
        <w:t>1</w:t>
      </w:r>
    </w:p>
    <w:p w:rsidR="00C74D60" w:rsidRDefault="00C74D60" w:rsidP="00C74D60">
      <w:pPr>
        <w:tabs>
          <w:tab w:val="left" w:pos="1701"/>
          <w:tab w:val="left" w:leader="dot" w:pos="7371"/>
        </w:tabs>
        <w:spacing w:before="0" w:line="480" w:lineRule="auto"/>
        <w:ind w:left="1260" w:right="0" w:firstLine="0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1.1 Background of the Research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1</w:t>
      </w:r>
      <w:r w:rsidRPr="003D0599">
        <w:rPr>
          <w:rFonts w:asciiTheme="majorBidi" w:hAnsiTheme="majorBidi" w:cstheme="majorBidi"/>
          <w:sz w:val="24"/>
          <w:szCs w:val="24"/>
          <w:lang w:val="en-ID"/>
        </w:rPr>
        <w:t xml:space="preserve">                                                                                                                               1.2 Formulation of the Problems  </w:t>
      </w:r>
      <w:r w:rsidRPr="003D0599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>3</w:t>
      </w:r>
      <w:r w:rsidRPr="003D0599">
        <w:rPr>
          <w:rFonts w:asciiTheme="majorBidi" w:hAnsiTheme="majorBidi" w:cstheme="majorBidi"/>
          <w:sz w:val="24"/>
          <w:szCs w:val="24"/>
          <w:lang w:val="en-ID"/>
        </w:rPr>
        <w:t xml:space="preserve">                                                                                                                              1.3 Objectives of the Research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4</w:t>
      </w:r>
      <w:r w:rsidRPr="003D0599">
        <w:rPr>
          <w:rFonts w:asciiTheme="majorBidi" w:hAnsiTheme="majorBidi" w:cstheme="majorBidi"/>
          <w:sz w:val="24"/>
          <w:szCs w:val="24"/>
          <w:lang w:val="en-ID"/>
        </w:rPr>
        <w:t xml:space="preserve">                                                                                                                    1.4 Significances of the Research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4</w:t>
      </w:r>
    </w:p>
    <w:p w:rsidR="00C74D60" w:rsidRPr="003D0599" w:rsidRDefault="00C74D60" w:rsidP="00C74D60">
      <w:pPr>
        <w:tabs>
          <w:tab w:val="left" w:pos="1701"/>
          <w:tab w:val="left" w:leader="dot" w:pos="7371"/>
        </w:tabs>
        <w:spacing w:before="0" w:line="480" w:lineRule="auto"/>
        <w:ind w:left="1260" w:right="0" w:firstLine="0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1.5 Hypothesis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4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0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b/>
          <w:bCs/>
          <w:sz w:val="24"/>
          <w:szCs w:val="24"/>
          <w:lang w:val="en-ID"/>
        </w:rPr>
        <w:t>CHAPTER II REVIEW OF LITERATURE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ab/>
        <w:t>5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450" w:right="0" w:firstLine="810"/>
        <w:rPr>
          <w:rFonts w:asciiTheme="majorBidi" w:hAnsiTheme="majorBidi" w:cstheme="majorBidi"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sz w:val="24"/>
          <w:szCs w:val="24"/>
          <w:lang w:val="en-ID"/>
        </w:rPr>
        <w:t xml:space="preserve">2.1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ID"/>
        </w:rPr>
        <w:t>Theoritical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ID"/>
        </w:rPr>
        <w:t xml:space="preserve"> of Framework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5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620"/>
        <w:rPr>
          <w:rFonts w:asciiTheme="majorBidi" w:hAnsiTheme="majorBidi" w:cstheme="majorBidi"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sz w:val="24"/>
          <w:szCs w:val="24"/>
          <w:lang w:val="en-ID"/>
        </w:rPr>
        <w:t>2.1.1 Speaking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5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620"/>
        <w:rPr>
          <w:rFonts w:asciiTheme="majorBidi" w:hAnsiTheme="majorBidi" w:cstheme="majorBidi"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sz w:val="24"/>
          <w:szCs w:val="24"/>
          <w:lang w:val="en-ID"/>
        </w:rPr>
        <w:t>2.1.2 The Speaking Problem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16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620"/>
        <w:rPr>
          <w:rFonts w:asciiTheme="majorBidi" w:hAnsiTheme="majorBidi" w:cstheme="majorBidi"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sz w:val="24"/>
          <w:szCs w:val="24"/>
          <w:lang w:val="en-ID"/>
        </w:rPr>
        <w:t>2.1.3 Speech Practice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17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620"/>
        <w:rPr>
          <w:rFonts w:asciiTheme="majorBidi" w:hAnsiTheme="majorBidi" w:cstheme="majorBidi"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sz w:val="24"/>
          <w:szCs w:val="24"/>
          <w:lang w:val="en-ID"/>
        </w:rPr>
        <w:t>2.1.4 Teaching Speaking by Using Practice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18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260"/>
        <w:rPr>
          <w:rFonts w:asciiTheme="majorBidi" w:hAnsiTheme="majorBidi" w:cstheme="majorBidi"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sz w:val="24"/>
          <w:szCs w:val="24"/>
          <w:lang w:val="en-ID"/>
        </w:rPr>
        <w:t>2.2 Conceptual Framework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20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0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b/>
          <w:bCs/>
          <w:sz w:val="24"/>
          <w:szCs w:val="24"/>
          <w:lang w:val="en-ID"/>
        </w:rPr>
        <w:t>CHAPTER III THE METHOD OF RESEARCH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ab/>
        <w:t>24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260"/>
        <w:rPr>
          <w:rFonts w:asciiTheme="majorBidi" w:hAnsiTheme="majorBidi" w:cstheme="majorBidi"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sz w:val="24"/>
          <w:szCs w:val="24"/>
          <w:lang w:val="en-ID"/>
        </w:rPr>
        <w:t>3.1 Resign Design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24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260"/>
        <w:rPr>
          <w:rFonts w:asciiTheme="majorBidi" w:hAnsiTheme="majorBidi" w:cstheme="majorBidi"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sz w:val="24"/>
          <w:szCs w:val="24"/>
          <w:lang w:val="en-ID"/>
        </w:rPr>
        <w:t>3.2 Population and Sample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24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620"/>
        <w:rPr>
          <w:rFonts w:asciiTheme="majorBidi" w:hAnsiTheme="majorBidi" w:cstheme="majorBidi"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sz w:val="24"/>
          <w:szCs w:val="24"/>
          <w:lang w:val="en-ID"/>
        </w:rPr>
        <w:t>3.2.1 Population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24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620"/>
        <w:rPr>
          <w:rFonts w:asciiTheme="majorBidi" w:hAnsiTheme="majorBidi" w:cstheme="majorBidi"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sz w:val="24"/>
          <w:szCs w:val="24"/>
          <w:lang w:val="en-ID"/>
        </w:rPr>
        <w:lastRenderedPageBreak/>
        <w:t>3.2.2 Sample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25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260"/>
        <w:rPr>
          <w:rFonts w:asciiTheme="majorBidi" w:hAnsiTheme="majorBidi" w:cstheme="majorBidi"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sz w:val="24"/>
          <w:szCs w:val="24"/>
          <w:lang w:val="en-ID"/>
        </w:rPr>
        <w:t>3.3 Variables and Research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25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260"/>
        <w:rPr>
          <w:rFonts w:asciiTheme="majorBidi" w:hAnsiTheme="majorBidi" w:cstheme="majorBidi"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sz w:val="24"/>
          <w:szCs w:val="24"/>
          <w:lang w:val="en-ID"/>
        </w:rPr>
        <w:t xml:space="preserve">3.4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ID"/>
        </w:rPr>
        <w:t>Instrumen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ID"/>
        </w:rPr>
        <w:t xml:space="preserve"> of Collecting Data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26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260"/>
        <w:rPr>
          <w:rFonts w:asciiTheme="majorBidi" w:hAnsiTheme="majorBidi" w:cstheme="majorBidi"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sz w:val="24"/>
          <w:szCs w:val="24"/>
          <w:lang w:val="en-ID"/>
        </w:rPr>
        <w:t>3.5 Technique of Collecting Data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26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260"/>
        <w:rPr>
          <w:rFonts w:asciiTheme="majorBidi" w:hAnsiTheme="majorBidi" w:cstheme="majorBidi"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sz w:val="24"/>
          <w:szCs w:val="24"/>
          <w:lang w:val="en-ID"/>
        </w:rPr>
        <w:t xml:space="preserve">3.6 Technique of </w:t>
      </w:r>
      <w:proofErr w:type="spellStart"/>
      <w:r w:rsidRPr="003D0599">
        <w:rPr>
          <w:rFonts w:asciiTheme="majorBidi" w:hAnsiTheme="majorBidi" w:cstheme="majorBidi"/>
          <w:sz w:val="24"/>
          <w:szCs w:val="24"/>
          <w:lang w:val="en-ID"/>
        </w:rPr>
        <w:t>Analyzing</w:t>
      </w:r>
      <w:proofErr w:type="spellEnd"/>
      <w:r w:rsidRPr="003D0599">
        <w:rPr>
          <w:rFonts w:asciiTheme="majorBidi" w:hAnsiTheme="majorBidi" w:cstheme="majorBidi"/>
          <w:sz w:val="24"/>
          <w:szCs w:val="24"/>
          <w:lang w:val="en-ID"/>
        </w:rPr>
        <w:t xml:space="preserve"> the Data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26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0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b/>
          <w:bCs/>
          <w:sz w:val="24"/>
          <w:szCs w:val="24"/>
          <w:lang w:val="en-ID"/>
        </w:rPr>
        <w:t>CHAPTER IV RESEARCH FINDING AND DISCUSSION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ab/>
        <w:t>28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260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4.1 Finding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28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620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4.1.1 The Description of the Data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28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620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4.1.2 The Result of Student Pre-test and Post-test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29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260"/>
        <w:rPr>
          <w:rFonts w:asciiTheme="majorBidi" w:hAnsiTheme="majorBidi" w:cstheme="majorBidi"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sz w:val="24"/>
          <w:szCs w:val="24"/>
          <w:lang w:val="en-ID"/>
        </w:rPr>
        <w:t>4.2 Data Analysis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30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620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4.2.1 The Description of Research Result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34</w:t>
      </w:r>
    </w:p>
    <w:p w:rsidR="00C74D60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620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4.2.2 The Differences Score of the Students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34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620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4.2.3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Analyzing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the Data by </w:t>
      </w:r>
      <w:proofErr w:type="gramStart"/>
      <w:r>
        <w:rPr>
          <w:rFonts w:asciiTheme="majorBidi" w:hAnsiTheme="majorBidi" w:cstheme="majorBidi"/>
          <w:sz w:val="24"/>
          <w:szCs w:val="24"/>
          <w:lang w:val="en-ID"/>
        </w:rPr>
        <w:t>Using</w:t>
      </w:r>
      <w:proofErr w:type="gramEnd"/>
      <w:r>
        <w:rPr>
          <w:rFonts w:asciiTheme="majorBidi" w:hAnsiTheme="majorBidi" w:cstheme="majorBidi"/>
          <w:sz w:val="24"/>
          <w:szCs w:val="24"/>
          <w:lang w:val="en-ID"/>
        </w:rPr>
        <w:t xml:space="preserve"> t-test Formula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41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0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b/>
          <w:bCs/>
          <w:sz w:val="24"/>
          <w:szCs w:val="24"/>
          <w:lang w:val="en-ID"/>
        </w:rPr>
        <w:t>CHAPTER V CONCLUSION AND SUGGESTION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ab/>
        <w:t>49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260"/>
        <w:rPr>
          <w:rFonts w:asciiTheme="majorBidi" w:hAnsiTheme="majorBidi" w:cstheme="majorBidi"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sz w:val="24"/>
          <w:szCs w:val="24"/>
          <w:lang w:val="en-ID"/>
        </w:rPr>
        <w:t>5.1 Conclusion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49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1260"/>
        <w:rPr>
          <w:rFonts w:asciiTheme="majorBidi" w:hAnsiTheme="majorBidi" w:cstheme="majorBidi"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sz w:val="24"/>
          <w:szCs w:val="24"/>
          <w:lang w:val="en-ID"/>
        </w:rPr>
        <w:t>5.2 Suggestion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50</w:t>
      </w:r>
    </w:p>
    <w:p w:rsidR="00C74D60" w:rsidRPr="003D0599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0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b/>
          <w:bCs/>
          <w:sz w:val="24"/>
          <w:szCs w:val="24"/>
          <w:lang w:val="en-ID"/>
        </w:rPr>
        <w:t>REFERENCES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ab/>
        <w:t>51</w:t>
      </w:r>
    </w:p>
    <w:p w:rsidR="00C74D60" w:rsidRPr="00D82DD0" w:rsidRDefault="00C74D60" w:rsidP="00C74D60">
      <w:pPr>
        <w:tabs>
          <w:tab w:val="left" w:pos="426"/>
          <w:tab w:val="left" w:leader="dot" w:pos="7371"/>
        </w:tabs>
        <w:spacing w:before="0" w:line="480" w:lineRule="auto"/>
        <w:ind w:left="0" w:right="0" w:firstLine="0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 w:rsidRPr="003D0599">
        <w:rPr>
          <w:rFonts w:asciiTheme="majorBidi" w:hAnsiTheme="majorBidi" w:cstheme="majorBidi"/>
          <w:b/>
          <w:bCs/>
          <w:sz w:val="24"/>
          <w:szCs w:val="24"/>
          <w:lang w:val="en-ID"/>
        </w:rPr>
        <w:t>APPENDIXS</w:t>
      </w:r>
    </w:p>
    <w:p w:rsidR="0075617A" w:rsidRDefault="0075617A">
      <w:bookmarkStart w:id="0" w:name="_GoBack"/>
      <w:bookmarkEnd w:id="0"/>
    </w:p>
    <w:sectPr w:rsidR="0075617A" w:rsidSect="005538F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60"/>
    <w:rsid w:val="005538F7"/>
    <w:rsid w:val="0075617A"/>
    <w:rsid w:val="007E62CF"/>
    <w:rsid w:val="00932F35"/>
    <w:rsid w:val="00C74D60"/>
    <w:rsid w:val="00D2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60"/>
    <w:pPr>
      <w:spacing w:before="360" w:line="240" w:lineRule="atLeast"/>
      <w:ind w:left="567" w:right="-57" w:firstLine="720"/>
    </w:pPr>
    <w:rPr>
      <w:rFonts w:asciiTheme="minorHAnsi" w:hAnsiTheme="minorHAnsi" w:cstheme="minorBid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60"/>
    <w:pPr>
      <w:spacing w:before="360" w:line="240" w:lineRule="atLeast"/>
      <w:ind w:left="567" w:right="-57" w:firstLine="720"/>
    </w:pPr>
    <w:rPr>
      <w:rFonts w:asciiTheme="minorHAnsi" w:hAnsiTheme="minorHAnsi" w:cstheme="minorBid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Sascom1</dc:creator>
  <cp:lastModifiedBy>Sascom1</cp:lastModifiedBy>
  <cp:revision>1</cp:revision>
  <dcterms:created xsi:type="dcterms:W3CDTF">2020-09-08T06:37:00Z</dcterms:created>
  <dcterms:modified xsi:type="dcterms:W3CDTF">2020-09-08T06:38:00Z</dcterms:modified>
</cp:coreProperties>
</file>