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716" w:rsidRPr="00A17716" w:rsidRDefault="00A17716" w:rsidP="00A17716">
      <w:pPr>
        <w:spacing w:after="0" w:line="480" w:lineRule="auto"/>
        <w:ind w:left="2160" w:firstLine="720"/>
        <w:jc w:val="both"/>
        <w:rPr>
          <w:rFonts w:ascii="Times New Roman" w:eastAsia="Calibri" w:hAnsi="Times New Roman" w:cs="Times New Roman"/>
          <w:b/>
          <w:sz w:val="24"/>
          <w:szCs w:val="24"/>
          <w:lang w:val="id-ID"/>
        </w:rPr>
      </w:pPr>
      <w:r w:rsidRPr="00A17716">
        <w:rPr>
          <w:rFonts w:ascii="Times New Roman" w:eastAsia="Calibri" w:hAnsi="Times New Roman" w:cs="Times New Roman"/>
          <w:b/>
          <w:sz w:val="24"/>
          <w:szCs w:val="24"/>
          <w:lang w:val="id-ID"/>
        </w:rPr>
        <w:t>CHAPTER IV</w:t>
      </w:r>
    </w:p>
    <w:p w:rsidR="00A17716" w:rsidRPr="00A17716" w:rsidRDefault="00A17716" w:rsidP="00A17716">
      <w:pPr>
        <w:spacing w:after="0" w:line="480" w:lineRule="auto"/>
        <w:jc w:val="center"/>
        <w:rPr>
          <w:rFonts w:ascii="Times New Roman" w:eastAsia="Calibri" w:hAnsi="Times New Roman" w:cs="Times New Roman"/>
          <w:b/>
          <w:bCs/>
          <w:sz w:val="24"/>
          <w:szCs w:val="24"/>
          <w:lang w:val="id-ID"/>
        </w:rPr>
      </w:pPr>
      <w:r w:rsidRPr="00A17716">
        <w:rPr>
          <w:rFonts w:ascii="Times New Roman" w:eastAsia="Calibri" w:hAnsi="Times New Roman" w:cs="Times New Roman"/>
          <w:b/>
          <w:bCs/>
          <w:sz w:val="24"/>
          <w:szCs w:val="24"/>
          <w:lang w:val="id-ID"/>
        </w:rPr>
        <w:t>RESULTS AND DISCUSSION</w:t>
      </w:r>
    </w:p>
    <w:p w:rsidR="00A17716" w:rsidRPr="00A17716" w:rsidRDefault="00A17716" w:rsidP="00A17716">
      <w:pPr>
        <w:spacing w:after="0" w:line="480" w:lineRule="auto"/>
        <w:jc w:val="center"/>
        <w:rPr>
          <w:rFonts w:ascii="Times New Roman" w:eastAsia="Calibri" w:hAnsi="Times New Roman" w:cs="Times New Roman"/>
          <w:b/>
          <w:bCs/>
          <w:sz w:val="24"/>
          <w:szCs w:val="24"/>
          <w:lang w:val="id-ID"/>
        </w:rPr>
      </w:pPr>
    </w:p>
    <w:p w:rsidR="00A17716" w:rsidRDefault="00A17716" w:rsidP="00A17716">
      <w:pPr>
        <w:spacing w:after="0" w:line="480" w:lineRule="auto"/>
        <w:ind w:firstLine="720"/>
        <w:contextualSpacing/>
        <w:jc w:val="both"/>
        <w:rPr>
          <w:rFonts w:ascii="Times New Roman" w:eastAsia="Calibri" w:hAnsi="Times New Roman" w:cs="Times New Roman"/>
          <w:sz w:val="24"/>
          <w:szCs w:val="24"/>
        </w:rPr>
      </w:pPr>
      <w:r w:rsidRPr="00A17716">
        <w:rPr>
          <w:rFonts w:ascii="Times New Roman" w:eastAsia="Calibri" w:hAnsi="Times New Roman" w:cs="Times New Roman"/>
          <w:sz w:val="24"/>
          <w:szCs w:val="24"/>
          <w:lang w:val="id-ID"/>
        </w:rPr>
        <w:t>In this chapt</w:t>
      </w:r>
      <w:r>
        <w:rPr>
          <w:rFonts w:ascii="Times New Roman" w:eastAsia="Calibri" w:hAnsi="Times New Roman" w:cs="Times New Roman"/>
          <w:sz w:val="24"/>
          <w:szCs w:val="24"/>
          <w:lang w:val="id-ID"/>
        </w:rPr>
        <w:t xml:space="preserve">er focuses </w:t>
      </w:r>
      <w:r>
        <w:rPr>
          <w:rFonts w:ascii="Times New Roman" w:eastAsia="Calibri" w:hAnsi="Times New Roman" w:cs="Times New Roman"/>
          <w:sz w:val="24"/>
          <w:szCs w:val="24"/>
        </w:rPr>
        <w:t>on presenting a results of the data analysis the basic of the result of the data analysis three main topicswith be discussed of Data Description, Hyphothesis Testing, Discussion and others.</w:t>
      </w:r>
    </w:p>
    <w:p w:rsidR="00A17716" w:rsidRPr="00A17716" w:rsidRDefault="00A17716" w:rsidP="00A17716">
      <w:pPr>
        <w:spacing w:after="0" w:line="480" w:lineRule="auto"/>
        <w:ind w:firstLine="720"/>
        <w:contextualSpacing/>
        <w:jc w:val="both"/>
        <w:rPr>
          <w:rFonts w:ascii="Times New Roman" w:eastAsia="Calibri" w:hAnsi="Times New Roman" w:cs="Times New Roman"/>
          <w:sz w:val="24"/>
          <w:szCs w:val="24"/>
        </w:rPr>
      </w:pPr>
    </w:p>
    <w:p w:rsidR="00A17716" w:rsidRPr="00A17716" w:rsidRDefault="00A17716" w:rsidP="00A17716">
      <w:pPr>
        <w:tabs>
          <w:tab w:val="left" w:pos="426"/>
        </w:tabs>
        <w:spacing w:after="0" w:line="480" w:lineRule="auto"/>
        <w:rPr>
          <w:rFonts w:ascii="Times New Roman" w:eastAsia="Calibri" w:hAnsi="Times New Roman" w:cs="Times New Roman"/>
          <w:b/>
          <w:sz w:val="24"/>
          <w:szCs w:val="24"/>
          <w:lang w:val="id-ID"/>
        </w:rPr>
      </w:pPr>
      <w:r w:rsidRPr="00A17716">
        <w:rPr>
          <w:rFonts w:ascii="Times New Roman" w:eastAsia="Calibri" w:hAnsi="Times New Roman" w:cs="Times New Roman"/>
          <w:b/>
          <w:sz w:val="24"/>
          <w:szCs w:val="24"/>
          <w:lang w:val="id-ID"/>
        </w:rPr>
        <w:t>4.1 The Description of Data</w:t>
      </w:r>
    </w:p>
    <w:p w:rsidR="00A17716" w:rsidRPr="00A17716" w:rsidRDefault="00A17716" w:rsidP="00A17716">
      <w:pPr>
        <w:spacing w:after="0" w:line="480" w:lineRule="auto"/>
        <w:ind w:firstLine="720"/>
        <w:jc w:val="both"/>
        <w:rPr>
          <w:rFonts w:ascii="Times New Roman" w:eastAsia="Calibri" w:hAnsi="Times New Roman" w:cs="Times New Roman"/>
          <w:sz w:val="24"/>
          <w:szCs w:val="24"/>
          <w:lang w:val="id-ID"/>
        </w:rPr>
      </w:pPr>
      <w:r w:rsidRPr="00A17716">
        <w:rPr>
          <w:rFonts w:ascii="Times New Roman" w:eastAsia="Calibri" w:hAnsi="Times New Roman" w:cs="Times New Roman"/>
          <w:sz w:val="24"/>
          <w:szCs w:val="24"/>
          <w:lang w:val="id-ID"/>
        </w:rPr>
        <w:t>The data was analyzed by quantitative data. The quantitative data were taken from the mean of the students’ score in taking vocabulary test. The researcher wanted to know whether there was a higher score tenth grade students among before</w:t>
      </w:r>
      <w:r>
        <w:rPr>
          <w:rFonts w:ascii="Times New Roman" w:eastAsia="Calibri" w:hAnsi="Times New Roman" w:cs="Times New Roman"/>
          <w:sz w:val="24"/>
          <w:szCs w:val="24"/>
        </w:rPr>
        <w:t xml:space="preserve"> and after</w:t>
      </w:r>
      <w:r w:rsidRPr="00A17716">
        <w:rPr>
          <w:rFonts w:ascii="Times New Roman" w:eastAsia="Calibri" w:hAnsi="Times New Roman" w:cs="Times New Roman"/>
          <w:sz w:val="24"/>
          <w:szCs w:val="24"/>
          <w:lang w:val="id-ID"/>
        </w:rPr>
        <w:t xml:space="preserve"> using techique story to enhance vocabulary</w:t>
      </w:r>
      <w:r>
        <w:rPr>
          <w:rFonts w:ascii="Times New Roman" w:eastAsia="Calibri" w:hAnsi="Times New Roman" w:cs="Times New Roman"/>
          <w:sz w:val="24"/>
          <w:szCs w:val="24"/>
        </w:rPr>
        <w:t>.</w:t>
      </w:r>
      <w:r w:rsidRPr="00A17716">
        <w:rPr>
          <w:rFonts w:ascii="Times New Roman" w:eastAsia="Calibri" w:hAnsi="Times New Roman" w:cs="Times New Roman"/>
          <w:sz w:val="24"/>
          <w:szCs w:val="24"/>
          <w:lang w:val="id-ID"/>
        </w:rPr>
        <w:t xml:space="preserve"> </w:t>
      </w:r>
    </w:p>
    <w:p w:rsidR="00A17716" w:rsidRDefault="00A17716" w:rsidP="00A17716">
      <w:pPr>
        <w:spacing w:after="0" w:line="480" w:lineRule="auto"/>
        <w:jc w:val="both"/>
        <w:rPr>
          <w:rFonts w:ascii="Times New Roman" w:eastAsia="Calibri" w:hAnsi="Times New Roman" w:cs="Times New Roman"/>
          <w:sz w:val="24"/>
          <w:szCs w:val="24"/>
        </w:rPr>
      </w:pPr>
      <w:r w:rsidRPr="00A17716">
        <w:rPr>
          <w:rFonts w:ascii="Times New Roman" w:eastAsia="Calibri" w:hAnsi="Times New Roman" w:cs="Times New Roman"/>
          <w:sz w:val="24"/>
          <w:szCs w:val="24"/>
          <w:lang w:val="id-ID"/>
        </w:rPr>
        <w:tab/>
        <w:t>The pre-test was held in March 9</w:t>
      </w:r>
      <w:r w:rsidRPr="00A17716">
        <w:rPr>
          <w:rFonts w:ascii="Times New Roman" w:eastAsia="Calibri" w:hAnsi="Times New Roman" w:cs="Times New Roman"/>
          <w:sz w:val="24"/>
          <w:szCs w:val="24"/>
          <w:vertAlign w:val="superscript"/>
          <w:lang w:val="id-ID"/>
        </w:rPr>
        <w:t>th</w:t>
      </w:r>
      <w:r w:rsidRPr="00A17716">
        <w:rPr>
          <w:rFonts w:ascii="Times New Roman" w:eastAsia="Calibri" w:hAnsi="Times New Roman" w:cs="Times New Roman"/>
          <w:sz w:val="24"/>
          <w:szCs w:val="24"/>
          <w:lang w:val="id-ID"/>
        </w:rPr>
        <w:t xml:space="preserve"> , 2020. Before doing the post-test the researcher did the treatments for experimental class. The post-test which was held in March </w:t>
      </w:r>
      <w:r>
        <w:rPr>
          <w:rFonts w:ascii="Times New Roman" w:eastAsia="Calibri" w:hAnsi="Times New Roman" w:cs="Times New Roman"/>
          <w:sz w:val="24"/>
          <w:szCs w:val="24"/>
        </w:rPr>
        <w:t>21</w:t>
      </w:r>
      <w:r w:rsidRPr="00A17716">
        <w:rPr>
          <w:rFonts w:ascii="Times New Roman" w:eastAsia="Calibri" w:hAnsi="Times New Roman" w:cs="Times New Roman"/>
          <w:sz w:val="24"/>
          <w:szCs w:val="24"/>
          <w:vertAlign w:val="superscript"/>
          <w:lang w:val="id-ID"/>
        </w:rPr>
        <w:t xml:space="preserve">th </w:t>
      </w:r>
      <w:r w:rsidRPr="00A17716">
        <w:rPr>
          <w:rFonts w:ascii="Times New Roman" w:eastAsia="Calibri" w:hAnsi="Times New Roman" w:cs="Times New Roman"/>
          <w:sz w:val="24"/>
          <w:szCs w:val="24"/>
          <w:lang w:val="id-ID"/>
        </w:rPr>
        <w:t xml:space="preserve">, 2020. </w:t>
      </w:r>
    </w:p>
    <w:p w:rsidR="00A17716" w:rsidRPr="00A17716" w:rsidRDefault="00A17716" w:rsidP="00A17716">
      <w:pPr>
        <w:spacing w:after="0" w:line="480" w:lineRule="auto"/>
        <w:jc w:val="both"/>
        <w:rPr>
          <w:rFonts w:ascii="Times New Roman" w:eastAsia="Calibri" w:hAnsi="Times New Roman" w:cs="Times New Roman"/>
          <w:sz w:val="24"/>
          <w:szCs w:val="24"/>
        </w:rPr>
      </w:pPr>
    </w:p>
    <w:p w:rsidR="00A17716" w:rsidRPr="00A17716" w:rsidRDefault="00A17716" w:rsidP="00A17716">
      <w:pPr>
        <w:tabs>
          <w:tab w:val="left" w:pos="426"/>
        </w:tabs>
        <w:spacing w:after="0" w:line="480" w:lineRule="auto"/>
        <w:jc w:val="both"/>
        <w:rPr>
          <w:rFonts w:ascii="Times New Roman" w:eastAsia="Calibri" w:hAnsi="Times New Roman" w:cs="Times New Roman"/>
          <w:b/>
          <w:sz w:val="24"/>
          <w:szCs w:val="24"/>
          <w:lang w:val="id-ID"/>
        </w:rPr>
      </w:pPr>
      <w:r w:rsidRPr="00A17716">
        <w:rPr>
          <w:rFonts w:ascii="Times New Roman" w:eastAsia="Calibri" w:hAnsi="Times New Roman" w:cs="Times New Roman"/>
          <w:b/>
          <w:sz w:val="24"/>
          <w:szCs w:val="24"/>
          <w:lang w:val="id-ID"/>
        </w:rPr>
        <w:t>4.2 Reseach Implementation (Procedure)</w:t>
      </w:r>
    </w:p>
    <w:p w:rsidR="00A17716" w:rsidRPr="00A17716" w:rsidRDefault="00A17716" w:rsidP="00A17716">
      <w:pPr>
        <w:spacing w:after="0" w:line="480" w:lineRule="auto"/>
        <w:ind w:firstLine="426"/>
        <w:jc w:val="both"/>
        <w:rPr>
          <w:rFonts w:ascii="Times New Roman" w:eastAsia="Calibri" w:hAnsi="Times New Roman" w:cs="Times New Roman"/>
          <w:sz w:val="24"/>
          <w:szCs w:val="24"/>
          <w:lang w:val="id-ID"/>
        </w:rPr>
      </w:pPr>
      <w:r w:rsidRPr="00A17716">
        <w:rPr>
          <w:rFonts w:ascii="Times New Roman" w:eastAsia="Calibri" w:hAnsi="Times New Roman" w:cs="Times New Roman"/>
          <w:sz w:val="24"/>
          <w:szCs w:val="24"/>
          <w:lang w:val="id-ID"/>
        </w:rPr>
        <w:t>Before conducting  the research, firstly the reseacher asked the headmaster’s and English teacher permission of the school. After having the permission, the researcher conducted through the following steps:</w:t>
      </w:r>
    </w:p>
    <w:p w:rsidR="00A17716" w:rsidRPr="00A17716" w:rsidRDefault="00A17716" w:rsidP="00A17716">
      <w:pPr>
        <w:numPr>
          <w:ilvl w:val="0"/>
          <w:numId w:val="2"/>
        </w:numPr>
        <w:spacing w:after="0" w:line="480" w:lineRule="auto"/>
        <w:contextualSpacing/>
        <w:jc w:val="both"/>
        <w:rPr>
          <w:rFonts w:ascii="Times New Roman" w:eastAsia="Calibri" w:hAnsi="Times New Roman" w:cs="Times New Roman"/>
          <w:sz w:val="24"/>
          <w:szCs w:val="24"/>
          <w:lang w:val="id-ID"/>
        </w:rPr>
      </w:pPr>
      <w:r w:rsidRPr="00A17716">
        <w:rPr>
          <w:rFonts w:ascii="Times New Roman" w:eastAsia="Calibri" w:hAnsi="Times New Roman" w:cs="Times New Roman"/>
          <w:sz w:val="24"/>
          <w:szCs w:val="24"/>
          <w:lang w:val="id-ID"/>
        </w:rPr>
        <w:t>Determining the subject of research, namely the student at the tenth grade of SMA  Negeri 1 Galang.</w:t>
      </w:r>
    </w:p>
    <w:p w:rsidR="00A17716" w:rsidRPr="00A17716" w:rsidRDefault="00A17716" w:rsidP="00A17716">
      <w:pPr>
        <w:numPr>
          <w:ilvl w:val="0"/>
          <w:numId w:val="2"/>
        </w:numPr>
        <w:spacing w:after="0" w:line="48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Introduc</w:t>
      </w:r>
      <w:r>
        <w:rPr>
          <w:rFonts w:ascii="Times New Roman" w:eastAsia="Calibri" w:hAnsi="Times New Roman" w:cs="Times New Roman"/>
          <w:sz w:val="24"/>
          <w:szCs w:val="24"/>
        </w:rPr>
        <w:t>ing</w:t>
      </w:r>
      <w:r w:rsidRPr="00A17716">
        <w:rPr>
          <w:rFonts w:ascii="Times New Roman" w:eastAsia="Calibri" w:hAnsi="Times New Roman" w:cs="Times New Roman"/>
          <w:sz w:val="24"/>
          <w:szCs w:val="24"/>
          <w:lang w:val="id-ID"/>
        </w:rPr>
        <w:t xml:space="preserve"> the material before the reseacher gave pre-test.</w:t>
      </w:r>
    </w:p>
    <w:p w:rsidR="00A17716" w:rsidRPr="00A17716" w:rsidRDefault="00A17716" w:rsidP="00A17716">
      <w:pPr>
        <w:numPr>
          <w:ilvl w:val="0"/>
          <w:numId w:val="2"/>
        </w:numPr>
        <w:spacing w:after="0" w:line="480" w:lineRule="auto"/>
        <w:contextualSpacing/>
        <w:jc w:val="both"/>
        <w:rPr>
          <w:rFonts w:ascii="Times New Roman" w:eastAsia="Calibri" w:hAnsi="Times New Roman" w:cs="Times New Roman"/>
          <w:sz w:val="24"/>
          <w:szCs w:val="24"/>
          <w:lang w:val="id-ID"/>
        </w:rPr>
      </w:pPr>
      <w:r w:rsidRPr="00A17716">
        <w:rPr>
          <w:rFonts w:ascii="Times New Roman" w:eastAsia="Calibri" w:hAnsi="Times New Roman" w:cs="Times New Roman"/>
          <w:sz w:val="24"/>
          <w:szCs w:val="24"/>
          <w:lang w:val="id-ID"/>
        </w:rPr>
        <w:lastRenderedPageBreak/>
        <w:t>The pre-test design</w:t>
      </w:r>
      <w:r>
        <w:rPr>
          <w:rFonts w:ascii="Times New Roman" w:eastAsia="Calibri" w:hAnsi="Times New Roman" w:cs="Times New Roman"/>
          <w:sz w:val="24"/>
          <w:szCs w:val="24"/>
        </w:rPr>
        <w:t>ing</w:t>
      </w:r>
      <w:r w:rsidRPr="00A17716">
        <w:rPr>
          <w:rFonts w:ascii="Times New Roman" w:eastAsia="Calibri" w:hAnsi="Times New Roman" w:cs="Times New Roman"/>
          <w:sz w:val="24"/>
          <w:szCs w:val="24"/>
          <w:lang w:val="id-ID"/>
        </w:rPr>
        <w:t xml:space="preserve"> to know  how far students</w:t>
      </w:r>
      <w:r>
        <w:rPr>
          <w:rFonts w:ascii="Times New Roman" w:eastAsia="Calibri" w:hAnsi="Times New Roman" w:cs="Times New Roman"/>
          <w:sz w:val="24"/>
          <w:szCs w:val="24"/>
        </w:rPr>
        <w:t>’</w:t>
      </w:r>
      <w:r w:rsidRPr="00A17716">
        <w:rPr>
          <w:rFonts w:ascii="Times New Roman" w:eastAsia="Calibri" w:hAnsi="Times New Roman" w:cs="Times New Roman"/>
          <w:sz w:val="24"/>
          <w:szCs w:val="24"/>
          <w:lang w:val="id-ID"/>
        </w:rPr>
        <w:t xml:space="preserve"> vocabulary before they had treatment.</w:t>
      </w:r>
    </w:p>
    <w:p w:rsidR="00A17716" w:rsidRPr="00A17716" w:rsidRDefault="00A17716" w:rsidP="00A17716">
      <w:pPr>
        <w:numPr>
          <w:ilvl w:val="0"/>
          <w:numId w:val="2"/>
        </w:numPr>
        <w:spacing w:after="0" w:line="480" w:lineRule="auto"/>
        <w:contextualSpacing/>
        <w:jc w:val="both"/>
        <w:rPr>
          <w:rFonts w:ascii="Times New Roman" w:eastAsia="Calibri" w:hAnsi="Times New Roman" w:cs="Times New Roman"/>
          <w:sz w:val="24"/>
          <w:szCs w:val="24"/>
          <w:lang w:val="id-ID"/>
        </w:rPr>
      </w:pPr>
      <w:r w:rsidRPr="00A17716">
        <w:rPr>
          <w:rFonts w:ascii="Times New Roman" w:eastAsia="Calibri" w:hAnsi="Times New Roman" w:cs="Times New Roman"/>
          <w:sz w:val="24"/>
          <w:szCs w:val="24"/>
          <w:lang w:val="id-ID"/>
        </w:rPr>
        <w:t xml:space="preserve">Analyzing the data gotten the pre-test. </w:t>
      </w:r>
    </w:p>
    <w:p w:rsidR="00A17716" w:rsidRPr="00A17716" w:rsidRDefault="00A17716" w:rsidP="00A17716">
      <w:pPr>
        <w:numPr>
          <w:ilvl w:val="0"/>
          <w:numId w:val="2"/>
        </w:numPr>
        <w:spacing w:after="0" w:line="48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G</w:t>
      </w:r>
      <w:r w:rsidRPr="00A17716">
        <w:rPr>
          <w:rFonts w:ascii="Times New Roman" w:eastAsia="Calibri" w:hAnsi="Times New Roman" w:cs="Times New Roman"/>
          <w:sz w:val="24"/>
          <w:szCs w:val="24"/>
          <w:lang w:val="id-ID"/>
        </w:rPr>
        <w:t xml:space="preserve">iving the treatment with using techique story telling through movie “ </w:t>
      </w:r>
    </w:p>
    <w:p w:rsidR="00A17716" w:rsidRPr="00A17716" w:rsidRDefault="00A17716" w:rsidP="00A17716">
      <w:pPr>
        <w:spacing w:line="480" w:lineRule="auto"/>
        <w:ind w:left="720"/>
        <w:contextualSpacing/>
        <w:rPr>
          <w:rFonts w:ascii="Times New Roman" w:eastAsia="Calibri" w:hAnsi="Times New Roman" w:cs="Times New Roman"/>
          <w:sz w:val="24"/>
          <w:szCs w:val="24"/>
        </w:rPr>
      </w:pPr>
      <w:r w:rsidRPr="00A17716">
        <w:rPr>
          <w:rFonts w:ascii="Times New Roman" w:eastAsia="Calibri" w:hAnsi="Times New Roman" w:cs="Times New Roman"/>
          <w:sz w:val="24"/>
          <w:szCs w:val="24"/>
          <w:lang w:val="id-ID"/>
        </w:rPr>
        <w:t>I was Born and Raised in Jail” which had been implemented in teahing and learning vocabulary.</w:t>
      </w:r>
    </w:p>
    <w:p w:rsidR="00A17716" w:rsidRPr="00A17716" w:rsidRDefault="00A17716" w:rsidP="00A17716">
      <w:pPr>
        <w:numPr>
          <w:ilvl w:val="0"/>
          <w:numId w:val="2"/>
        </w:numPr>
        <w:spacing w:after="0" w:line="480" w:lineRule="auto"/>
        <w:contextualSpacing/>
        <w:jc w:val="both"/>
        <w:rPr>
          <w:rFonts w:ascii="Times New Roman" w:eastAsia="Calibri" w:hAnsi="Times New Roman" w:cs="Times New Roman"/>
          <w:sz w:val="24"/>
          <w:szCs w:val="24"/>
          <w:lang w:val="id-ID"/>
        </w:rPr>
      </w:pPr>
      <w:r w:rsidRPr="00A17716">
        <w:rPr>
          <w:rFonts w:ascii="Times New Roman" w:eastAsia="Calibri" w:hAnsi="Times New Roman" w:cs="Times New Roman"/>
          <w:sz w:val="24"/>
          <w:szCs w:val="24"/>
          <w:lang w:val="id-ID"/>
        </w:rPr>
        <w:t>The  students listening and see object.</w:t>
      </w:r>
    </w:p>
    <w:p w:rsidR="00A17716" w:rsidRPr="00A17716" w:rsidRDefault="00A17716" w:rsidP="00A17716">
      <w:pPr>
        <w:numPr>
          <w:ilvl w:val="0"/>
          <w:numId w:val="2"/>
        </w:numPr>
        <w:spacing w:after="0" w:line="48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Tak</w:t>
      </w:r>
      <w:r>
        <w:rPr>
          <w:rFonts w:ascii="Times New Roman" w:eastAsia="Calibri" w:hAnsi="Times New Roman" w:cs="Times New Roman"/>
          <w:sz w:val="24"/>
          <w:szCs w:val="24"/>
        </w:rPr>
        <w:t>ing</w:t>
      </w:r>
      <w:r w:rsidRPr="00A17716">
        <w:rPr>
          <w:rFonts w:ascii="Times New Roman" w:eastAsia="Calibri" w:hAnsi="Times New Roman" w:cs="Times New Roman"/>
          <w:sz w:val="24"/>
          <w:szCs w:val="24"/>
          <w:lang w:val="id-ID"/>
        </w:rPr>
        <w:t xml:space="preserve"> part in the story telling by repeating key vocabulary items and phrases.</w:t>
      </w:r>
    </w:p>
    <w:p w:rsidR="00A17716" w:rsidRPr="00A17716" w:rsidRDefault="00A17716" w:rsidP="00A17716">
      <w:pPr>
        <w:numPr>
          <w:ilvl w:val="0"/>
          <w:numId w:val="2"/>
        </w:numPr>
        <w:spacing w:after="0" w:line="480" w:lineRule="auto"/>
        <w:contextualSpacing/>
        <w:jc w:val="both"/>
        <w:rPr>
          <w:rFonts w:ascii="Times New Roman" w:eastAsia="Calibri" w:hAnsi="Times New Roman" w:cs="Times New Roman"/>
          <w:sz w:val="24"/>
          <w:szCs w:val="24"/>
          <w:lang w:val="id-ID"/>
        </w:rPr>
      </w:pPr>
      <w:r w:rsidRPr="00A17716">
        <w:rPr>
          <w:rFonts w:ascii="Times New Roman" w:eastAsia="Calibri" w:hAnsi="Times New Roman" w:cs="Times New Roman"/>
          <w:sz w:val="24"/>
          <w:szCs w:val="24"/>
          <w:lang w:val="id-ID"/>
        </w:rPr>
        <w:t>Re-explain the content of movie and giving students time to relate what they hear and see.</w:t>
      </w:r>
    </w:p>
    <w:p w:rsidR="00A17716" w:rsidRPr="00A17716" w:rsidRDefault="00A17716" w:rsidP="00A17716">
      <w:pPr>
        <w:numPr>
          <w:ilvl w:val="0"/>
          <w:numId w:val="2"/>
        </w:numPr>
        <w:spacing w:after="0" w:line="480" w:lineRule="auto"/>
        <w:contextualSpacing/>
        <w:jc w:val="both"/>
        <w:rPr>
          <w:rFonts w:ascii="Times New Roman" w:eastAsia="Calibri" w:hAnsi="Times New Roman" w:cs="Times New Roman"/>
          <w:sz w:val="24"/>
          <w:szCs w:val="24"/>
          <w:lang w:val="id-ID"/>
        </w:rPr>
      </w:pPr>
      <w:r w:rsidRPr="00A17716">
        <w:rPr>
          <w:rFonts w:ascii="Times New Roman" w:eastAsia="Calibri" w:hAnsi="Times New Roman" w:cs="Times New Roman"/>
          <w:sz w:val="24"/>
          <w:szCs w:val="24"/>
          <w:lang w:val="id-ID"/>
        </w:rPr>
        <w:t>After the treatment was done the researcher give pre-test.</w:t>
      </w:r>
    </w:p>
    <w:p w:rsidR="00A17716" w:rsidRPr="00A17716" w:rsidRDefault="00A17716" w:rsidP="00A17716">
      <w:pPr>
        <w:numPr>
          <w:ilvl w:val="0"/>
          <w:numId w:val="2"/>
        </w:numPr>
        <w:spacing w:after="0" w:line="480" w:lineRule="auto"/>
        <w:contextualSpacing/>
        <w:jc w:val="both"/>
        <w:rPr>
          <w:rFonts w:ascii="Times New Roman" w:eastAsia="Calibri" w:hAnsi="Times New Roman" w:cs="Times New Roman"/>
          <w:sz w:val="24"/>
          <w:szCs w:val="24"/>
          <w:lang w:val="id-ID"/>
        </w:rPr>
      </w:pPr>
      <w:r w:rsidRPr="00A17716">
        <w:rPr>
          <w:rFonts w:ascii="Times New Roman" w:eastAsia="Calibri" w:hAnsi="Times New Roman" w:cs="Times New Roman"/>
          <w:sz w:val="24"/>
          <w:szCs w:val="24"/>
          <w:lang w:val="id-ID"/>
        </w:rPr>
        <w:t>During the students accomplish  pre-test, researcher ask some question as interviewed</w:t>
      </w:r>
      <w:r>
        <w:rPr>
          <w:rFonts w:ascii="Times New Roman" w:eastAsia="Calibri" w:hAnsi="Times New Roman" w:cs="Times New Roman"/>
          <w:sz w:val="24"/>
          <w:szCs w:val="24"/>
        </w:rPr>
        <w:t>.</w:t>
      </w:r>
    </w:p>
    <w:p w:rsidR="00A17716" w:rsidRPr="00A17716" w:rsidRDefault="00A17716" w:rsidP="00A17716">
      <w:pPr>
        <w:numPr>
          <w:ilvl w:val="0"/>
          <w:numId w:val="2"/>
        </w:numPr>
        <w:spacing w:after="0" w:line="480" w:lineRule="auto"/>
        <w:contextualSpacing/>
        <w:jc w:val="both"/>
        <w:rPr>
          <w:rFonts w:ascii="Times New Roman" w:eastAsia="Calibri" w:hAnsi="Times New Roman" w:cs="Times New Roman"/>
          <w:sz w:val="24"/>
          <w:szCs w:val="24"/>
          <w:lang w:val="id-ID"/>
        </w:rPr>
      </w:pPr>
      <w:r w:rsidRPr="00A17716">
        <w:rPr>
          <w:rFonts w:ascii="Times New Roman" w:eastAsia="Calibri" w:hAnsi="Times New Roman" w:cs="Times New Roman"/>
          <w:sz w:val="24"/>
          <w:szCs w:val="24"/>
          <w:lang w:val="id-ID"/>
        </w:rPr>
        <w:t>The data gotten through post-test analyzed by using stastic formula.</w:t>
      </w:r>
    </w:p>
    <w:p w:rsidR="00A17716" w:rsidRPr="00A17716" w:rsidRDefault="00A17716" w:rsidP="00A17716">
      <w:pPr>
        <w:numPr>
          <w:ilvl w:val="0"/>
          <w:numId w:val="2"/>
        </w:numPr>
        <w:spacing w:after="0" w:line="480" w:lineRule="auto"/>
        <w:contextualSpacing/>
        <w:jc w:val="both"/>
        <w:rPr>
          <w:rFonts w:ascii="Times New Roman" w:eastAsia="Calibri" w:hAnsi="Times New Roman" w:cs="Times New Roman"/>
          <w:sz w:val="24"/>
          <w:szCs w:val="24"/>
          <w:lang w:val="id-ID"/>
        </w:rPr>
      </w:pPr>
      <w:r w:rsidRPr="00A17716">
        <w:rPr>
          <w:rFonts w:ascii="Times New Roman" w:eastAsia="Calibri" w:hAnsi="Times New Roman" w:cs="Times New Roman"/>
          <w:sz w:val="24"/>
          <w:szCs w:val="24"/>
          <w:lang w:val="id-ID"/>
        </w:rPr>
        <w:t xml:space="preserve">Reporting the result of the research. </w:t>
      </w:r>
    </w:p>
    <w:p w:rsidR="00A17716" w:rsidRDefault="00A17716" w:rsidP="00A17716">
      <w:pPr>
        <w:spacing w:after="0" w:line="480" w:lineRule="auto"/>
        <w:ind w:firstLine="426"/>
        <w:jc w:val="both"/>
        <w:rPr>
          <w:rFonts w:ascii="Times New Roman" w:eastAsia="Calibri" w:hAnsi="Times New Roman" w:cs="Times New Roman"/>
          <w:sz w:val="24"/>
          <w:szCs w:val="24"/>
        </w:rPr>
      </w:pPr>
      <w:r w:rsidRPr="00A17716">
        <w:rPr>
          <w:rFonts w:ascii="Times New Roman" w:eastAsia="Calibri" w:hAnsi="Times New Roman" w:cs="Times New Roman"/>
          <w:sz w:val="24"/>
          <w:szCs w:val="24"/>
          <w:lang w:val="id-ID"/>
        </w:rPr>
        <w:t xml:space="preserve">Some steps of procedure which using the researcher support by Brewester in Izzah (2015) to teaching  vocabulary. </w:t>
      </w:r>
    </w:p>
    <w:p w:rsidR="00A17716" w:rsidRPr="00A17716" w:rsidRDefault="00A17716" w:rsidP="00A17716">
      <w:pPr>
        <w:tabs>
          <w:tab w:val="left" w:pos="426"/>
        </w:tabs>
        <w:spacing w:after="0" w:line="480" w:lineRule="auto"/>
        <w:jc w:val="both"/>
        <w:rPr>
          <w:rFonts w:ascii="Times New Roman" w:eastAsia="Calibri" w:hAnsi="Times New Roman" w:cs="Times New Roman"/>
          <w:b/>
          <w:sz w:val="24"/>
          <w:szCs w:val="24"/>
          <w:lang w:val="id-ID"/>
        </w:rPr>
      </w:pPr>
      <w:r w:rsidRPr="00A17716">
        <w:rPr>
          <w:rFonts w:ascii="Times New Roman" w:eastAsia="Calibri" w:hAnsi="Times New Roman" w:cs="Times New Roman"/>
          <w:b/>
          <w:sz w:val="24"/>
          <w:szCs w:val="24"/>
          <w:lang w:val="id-ID"/>
        </w:rPr>
        <w:t>4.3 Results of the Research</w:t>
      </w:r>
    </w:p>
    <w:p w:rsidR="00A17716" w:rsidRPr="00A17716" w:rsidRDefault="00A17716" w:rsidP="00A17716">
      <w:pPr>
        <w:tabs>
          <w:tab w:val="left" w:pos="426"/>
        </w:tabs>
        <w:spacing w:after="0" w:line="480" w:lineRule="auto"/>
        <w:jc w:val="both"/>
        <w:rPr>
          <w:rFonts w:ascii="Times New Roman" w:eastAsia="Calibri" w:hAnsi="Times New Roman" w:cs="Times New Roman"/>
          <w:b/>
          <w:sz w:val="24"/>
          <w:szCs w:val="24"/>
          <w:lang w:val="id-ID"/>
        </w:rPr>
      </w:pPr>
      <w:r w:rsidRPr="00A17716">
        <w:rPr>
          <w:rFonts w:ascii="Times New Roman" w:eastAsia="Calibri" w:hAnsi="Times New Roman" w:cs="Times New Roman"/>
          <w:b/>
          <w:sz w:val="24"/>
          <w:szCs w:val="24"/>
          <w:lang w:val="id-ID"/>
        </w:rPr>
        <w:t xml:space="preserve">4.3.1 Result of Pre-test </w:t>
      </w:r>
    </w:p>
    <w:p w:rsidR="00A17716" w:rsidRPr="00A17716" w:rsidRDefault="00A17716" w:rsidP="00A17716">
      <w:pPr>
        <w:spacing w:after="0" w:line="480" w:lineRule="auto"/>
        <w:jc w:val="both"/>
        <w:rPr>
          <w:rFonts w:ascii="Times New Roman" w:eastAsia="Calibri" w:hAnsi="Times New Roman" w:cs="Times New Roman"/>
          <w:sz w:val="24"/>
          <w:szCs w:val="24"/>
          <w:lang w:val="id-ID"/>
        </w:rPr>
      </w:pPr>
      <w:r w:rsidRPr="00A17716">
        <w:rPr>
          <w:rFonts w:ascii="Times New Roman" w:eastAsia="Calibri" w:hAnsi="Times New Roman" w:cs="Times New Roman"/>
          <w:b/>
          <w:sz w:val="24"/>
          <w:szCs w:val="24"/>
          <w:lang w:val="id-ID"/>
        </w:rPr>
        <w:tab/>
      </w:r>
      <w:r w:rsidRPr="00A17716">
        <w:rPr>
          <w:rFonts w:ascii="Times New Roman" w:eastAsia="Calibri" w:hAnsi="Times New Roman" w:cs="Times New Roman"/>
          <w:sz w:val="24"/>
          <w:szCs w:val="24"/>
          <w:lang w:val="id-ID"/>
        </w:rPr>
        <w:t>The pre-test was given on March 9</w:t>
      </w:r>
      <w:r w:rsidRPr="00A17716">
        <w:rPr>
          <w:rFonts w:ascii="Times New Roman" w:eastAsia="Calibri" w:hAnsi="Times New Roman" w:cs="Times New Roman"/>
          <w:sz w:val="24"/>
          <w:szCs w:val="24"/>
          <w:vertAlign w:val="superscript"/>
          <w:lang w:val="id-ID"/>
        </w:rPr>
        <w:t>th</w:t>
      </w:r>
      <w:r w:rsidRPr="00A17716">
        <w:rPr>
          <w:rFonts w:ascii="Times New Roman" w:eastAsia="Calibri" w:hAnsi="Times New Roman" w:cs="Times New Roman"/>
          <w:sz w:val="24"/>
          <w:szCs w:val="24"/>
          <w:lang w:val="id-ID"/>
        </w:rPr>
        <w:t xml:space="preserve"> , 2020. It was the first meeting, the researcher conducted pre-test in order to find out the previous students’ ability on vocabulary. The  pre-test was administrated to know students’ vocabulary before </w:t>
      </w:r>
      <w:r w:rsidRPr="00A17716">
        <w:rPr>
          <w:rFonts w:ascii="Times New Roman" w:eastAsia="Calibri" w:hAnsi="Times New Roman" w:cs="Times New Roman"/>
          <w:sz w:val="24"/>
          <w:szCs w:val="24"/>
          <w:lang w:val="id-ID"/>
        </w:rPr>
        <w:lastRenderedPageBreak/>
        <w:t>the treatment given. It can be seen from the pre-test score</w:t>
      </w:r>
      <w:r>
        <w:rPr>
          <w:rFonts w:ascii="Times New Roman" w:eastAsia="Calibri" w:hAnsi="Times New Roman" w:cs="Times New Roman"/>
          <w:sz w:val="24"/>
          <w:szCs w:val="24"/>
          <w:lang w:val="id-ID"/>
        </w:rPr>
        <w:t xml:space="preserve"> of students’ vocabulary </w:t>
      </w:r>
      <w:r w:rsidRPr="00A17716">
        <w:rPr>
          <w:rFonts w:ascii="Times New Roman" w:eastAsia="Calibri" w:hAnsi="Times New Roman" w:cs="Times New Roman"/>
          <w:sz w:val="24"/>
          <w:szCs w:val="24"/>
          <w:lang w:val="id-ID"/>
        </w:rPr>
        <w:t xml:space="preserve"> in the control class and experimental class.</w:t>
      </w:r>
      <w:r w:rsidRPr="00A17716">
        <w:rPr>
          <w:rFonts w:ascii="Times New Roman" w:eastAsia="Calibri" w:hAnsi="Times New Roman" w:cs="Times New Roman"/>
          <w:sz w:val="24"/>
          <w:szCs w:val="24"/>
          <w:lang w:val="id-ID"/>
        </w:rPr>
        <w:tab/>
      </w:r>
      <w:r w:rsidRPr="00A17716">
        <w:rPr>
          <w:rFonts w:ascii="Times New Roman" w:eastAsia="Calibri" w:hAnsi="Times New Roman" w:cs="Times New Roman"/>
          <w:sz w:val="24"/>
          <w:szCs w:val="24"/>
          <w:lang w:val="id-ID"/>
        </w:rPr>
        <w:tab/>
      </w:r>
    </w:p>
    <w:p w:rsidR="00A17716" w:rsidRPr="00A17716" w:rsidRDefault="00A17716" w:rsidP="00A17716">
      <w:pPr>
        <w:spacing w:after="0" w:line="360" w:lineRule="auto"/>
        <w:jc w:val="center"/>
        <w:rPr>
          <w:rFonts w:ascii="Times New Roman" w:eastAsia="Calibri" w:hAnsi="Times New Roman" w:cs="Times New Roman"/>
          <w:sz w:val="24"/>
          <w:szCs w:val="24"/>
          <w:lang w:val="id-ID"/>
        </w:rPr>
      </w:pPr>
      <w:r w:rsidRPr="00A17716">
        <w:rPr>
          <w:rFonts w:ascii="Times New Roman" w:eastAsia="Calibri" w:hAnsi="Times New Roman" w:cs="Times New Roman"/>
          <w:b/>
          <w:sz w:val="24"/>
          <w:szCs w:val="24"/>
          <w:lang w:val="id-ID"/>
        </w:rPr>
        <w:t>The Result of the Pre-test in Control Class</w:t>
      </w:r>
    </w:p>
    <w:p w:rsidR="00A17716" w:rsidRPr="00A17716" w:rsidRDefault="00A17716" w:rsidP="00A17716">
      <w:pPr>
        <w:spacing w:after="0" w:line="360" w:lineRule="auto"/>
        <w:jc w:val="center"/>
        <w:rPr>
          <w:rFonts w:ascii="Times New Roman" w:eastAsia="Calibri" w:hAnsi="Times New Roman" w:cs="Times New Roman"/>
          <w:b/>
          <w:sz w:val="20"/>
          <w:szCs w:val="20"/>
          <w:lang w:val="id-ID"/>
        </w:rPr>
      </w:pPr>
      <w:r w:rsidRPr="00A17716">
        <w:rPr>
          <w:rFonts w:ascii="Times New Roman" w:eastAsia="Calibri" w:hAnsi="Times New Roman" w:cs="Times New Roman"/>
          <w:b/>
          <w:sz w:val="20"/>
          <w:szCs w:val="20"/>
          <w:lang w:val="id-ID"/>
        </w:rPr>
        <w:t>Figure 4.3.1(1)</w:t>
      </w:r>
    </w:p>
    <w:p w:rsidR="00A17716" w:rsidRPr="00A17716" w:rsidRDefault="00A17716" w:rsidP="00A17716">
      <w:pPr>
        <w:spacing w:after="0" w:line="480" w:lineRule="auto"/>
        <w:jc w:val="both"/>
        <w:rPr>
          <w:rFonts w:ascii="Times New Roman" w:eastAsia="Calibri" w:hAnsi="Times New Roman" w:cs="Times New Roman"/>
          <w:sz w:val="24"/>
          <w:szCs w:val="24"/>
          <w:lang w:val="id-ID"/>
        </w:rPr>
      </w:pPr>
      <w:r>
        <w:rPr>
          <w:rFonts w:ascii="Calibri" w:eastAsia="Calibri" w:hAnsi="Calibri" w:cs="Times New Roman"/>
          <w:noProof/>
        </w:rPr>
        <mc:AlternateContent>
          <mc:Choice Requires="wps">
            <w:drawing>
              <wp:anchor distT="0" distB="0" distL="114300" distR="114300" simplePos="0" relativeHeight="251660288" behindDoc="0" locked="0" layoutInCell="1" allowOverlap="1">
                <wp:simplePos x="0" y="0"/>
                <wp:positionH relativeFrom="column">
                  <wp:posOffset>1409700</wp:posOffset>
                </wp:positionH>
                <wp:positionV relativeFrom="paragraph">
                  <wp:posOffset>1971040</wp:posOffset>
                </wp:positionV>
                <wp:extent cx="4438650" cy="302260"/>
                <wp:effectExtent l="1905" t="3175"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7716" w:rsidRPr="002A2EEF" w:rsidRDefault="00A17716" w:rsidP="00A17716">
                            <w:pPr>
                              <w:pStyle w:val="Caption1"/>
                              <w:ind w:left="0"/>
                              <w:rPr>
                                <w:rFonts w:ascii="Times New Roman" w:hAnsi="Times New Roman" w:cs="Times New Roman"/>
                                <w:noProof/>
                                <w:color w:val="auto"/>
                                <w:sz w:val="24"/>
                                <w:szCs w:val="24"/>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1pt;margin-top:155.2pt;width:349.5pt;height:2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" stroked="f">
                <v:textbox style="mso-fit-shape-to-text:t" inset="0,0,0,0">
                  <w:txbxContent>
                    <w:p w:rsidR="00A17716" w:rsidRPr="002A2EEF" w:rsidRDefault="00A17716" w:rsidP="00A17716">
                      <w:pPr>
                        <w:pStyle w:val="Caption1"/>
                        <w:ind w:left="0"/>
                        <w:rPr>
                          <w:rFonts w:ascii="Times New Roman" w:hAnsi="Times New Roman" w:cs="Times New Roman"/>
                          <w:noProof/>
                          <w:color w:val="auto"/>
                          <w:sz w:val="24"/>
                          <w:szCs w:val="24"/>
                        </w:rPr>
                      </w:pPr>
                    </w:p>
                  </w:txbxContent>
                </v:textbox>
                <w10:wrap type="square"/>
              </v:shape>
            </w:pict>
          </mc:Fallback>
        </mc:AlternateContent>
      </w:r>
      <w:r w:rsidRPr="00A17716">
        <w:rPr>
          <w:rFonts w:ascii="Times New Roman" w:eastAsia="Calibri" w:hAnsi="Times New Roman" w:cs="Times New Roman"/>
          <w:noProof/>
          <w:sz w:val="24"/>
          <w:szCs w:val="24"/>
        </w:rPr>
        <w:drawing>
          <wp:anchor distT="0" distB="0" distL="114300" distR="114300" simplePos="0" relativeHeight="251659264" behindDoc="0" locked="0" layoutInCell="1" allowOverlap="1" wp14:anchorId="5BD4EB32" wp14:editId="124FC312">
            <wp:simplePos x="0" y="0"/>
            <wp:positionH relativeFrom="column">
              <wp:posOffset>1409700</wp:posOffset>
            </wp:positionH>
            <wp:positionV relativeFrom="paragraph">
              <wp:posOffset>8890</wp:posOffset>
            </wp:positionV>
            <wp:extent cx="4438650" cy="1905000"/>
            <wp:effectExtent l="19050" t="0" r="1905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A17716" w:rsidRPr="00A17716" w:rsidRDefault="00A17716" w:rsidP="00A17716">
      <w:pPr>
        <w:spacing w:after="0" w:line="480" w:lineRule="auto"/>
        <w:jc w:val="both"/>
        <w:rPr>
          <w:rFonts w:ascii="Times New Roman" w:eastAsia="Calibri" w:hAnsi="Times New Roman" w:cs="Times New Roman"/>
          <w:sz w:val="24"/>
          <w:szCs w:val="24"/>
          <w:lang w:val="id-ID"/>
        </w:rPr>
      </w:pPr>
    </w:p>
    <w:p w:rsidR="00A17716" w:rsidRPr="00A17716" w:rsidRDefault="00A17716" w:rsidP="00A17716">
      <w:pPr>
        <w:spacing w:after="0"/>
        <w:jc w:val="center"/>
        <w:rPr>
          <w:rFonts w:ascii="Times New Roman" w:eastAsia="Calibri" w:hAnsi="Times New Roman" w:cs="Times New Roman"/>
          <w:b/>
          <w:lang w:val="id-ID"/>
        </w:rPr>
      </w:pPr>
      <w:r w:rsidRPr="00A17716">
        <w:rPr>
          <w:rFonts w:ascii="Times New Roman" w:eastAsia="Calibri" w:hAnsi="Times New Roman" w:cs="Times New Roman"/>
          <w:b/>
          <w:lang w:val="id-ID"/>
        </w:rPr>
        <w:t xml:space="preserve">Frequensy </w:t>
      </w:r>
    </w:p>
    <w:p w:rsidR="00A17716" w:rsidRPr="00A17716" w:rsidRDefault="00A17716" w:rsidP="00A17716">
      <w:pPr>
        <w:spacing w:after="0"/>
        <w:jc w:val="center"/>
        <w:rPr>
          <w:rFonts w:ascii="Times New Roman" w:eastAsia="Calibri" w:hAnsi="Times New Roman" w:cs="Times New Roman"/>
          <w:sz w:val="24"/>
          <w:szCs w:val="24"/>
          <w:lang w:val="id-ID"/>
        </w:rPr>
      </w:pPr>
      <w:r w:rsidRPr="00A17716">
        <w:rPr>
          <w:rFonts w:ascii="Times New Roman" w:eastAsia="Calibri" w:hAnsi="Times New Roman" w:cs="Times New Roman"/>
          <w:b/>
          <w:lang w:val="id-ID"/>
        </w:rPr>
        <w:t>of students’ score</w:t>
      </w:r>
    </w:p>
    <w:p w:rsidR="00A17716" w:rsidRPr="00A17716" w:rsidRDefault="00A17716" w:rsidP="00A17716">
      <w:pPr>
        <w:spacing w:after="0" w:line="480" w:lineRule="auto"/>
        <w:jc w:val="both"/>
        <w:rPr>
          <w:rFonts w:ascii="Times New Roman" w:eastAsia="Calibri" w:hAnsi="Times New Roman" w:cs="Times New Roman"/>
          <w:sz w:val="24"/>
          <w:szCs w:val="24"/>
          <w:lang w:val="id-ID"/>
        </w:rPr>
      </w:pPr>
    </w:p>
    <w:p w:rsidR="00A17716" w:rsidRPr="00A17716" w:rsidRDefault="00A17716" w:rsidP="00A17716">
      <w:pPr>
        <w:spacing w:after="0" w:line="480" w:lineRule="auto"/>
        <w:jc w:val="both"/>
        <w:rPr>
          <w:rFonts w:ascii="Times New Roman" w:eastAsia="Calibri" w:hAnsi="Times New Roman" w:cs="Times New Roman"/>
          <w:sz w:val="24"/>
          <w:szCs w:val="24"/>
          <w:lang w:val="id-ID"/>
        </w:rPr>
      </w:pPr>
      <w:r w:rsidRPr="00A17716">
        <w:rPr>
          <w:rFonts w:ascii="Times New Roman" w:eastAsia="Calibri" w:hAnsi="Times New Roman" w:cs="Times New Roman"/>
          <w:sz w:val="24"/>
          <w:szCs w:val="24"/>
          <w:lang w:val="id-ID"/>
        </w:rPr>
        <w:tab/>
      </w:r>
      <w:r w:rsidRPr="00A17716">
        <w:rPr>
          <w:rFonts w:ascii="Times New Roman" w:eastAsia="Calibri" w:hAnsi="Times New Roman" w:cs="Times New Roman"/>
          <w:sz w:val="24"/>
          <w:szCs w:val="24"/>
          <w:lang w:val="id-ID"/>
        </w:rPr>
        <w:tab/>
      </w:r>
    </w:p>
    <w:p w:rsidR="00A17716" w:rsidRDefault="00A17716" w:rsidP="00A17716">
      <w:pPr>
        <w:spacing w:after="0" w:line="480" w:lineRule="auto"/>
        <w:jc w:val="both"/>
        <w:rPr>
          <w:rFonts w:ascii="Times New Roman" w:eastAsia="Calibri" w:hAnsi="Times New Roman" w:cs="Times New Roman"/>
          <w:sz w:val="24"/>
          <w:szCs w:val="24"/>
        </w:rPr>
      </w:pPr>
    </w:p>
    <w:p w:rsidR="00A17716" w:rsidRDefault="00A17716" w:rsidP="00A17716">
      <w:pPr>
        <w:spacing w:after="0" w:line="480" w:lineRule="auto"/>
        <w:jc w:val="both"/>
        <w:rPr>
          <w:rFonts w:ascii="Times New Roman" w:eastAsia="Calibri" w:hAnsi="Times New Roman" w:cs="Times New Roman"/>
          <w:sz w:val="24"/>
          <w:szCs w:val="24"/>
        </w:rPr>
      </w:pPr>
    </w:p>
    <w:p w:rsidR="00A17716" w:rsidRDefault="00A17716" w:rsidP="00A17716">
      <w:pPr>
        <w:spacing w:after="0" w:line="480" w:lineRule="auto"/>
        <w:jc w:val="both"/>
        <w:rPr>
          <w:rFonts w:ascii="Times New Roman" w:eastAsia="Calibri" w:hAnsi="Times New Roman" w:cs="Times New Roman"/>
          <w:sz w:val="24"/>
          <w:szCs w:val="24"/>
        </w:rPr>
      </w:pPr>
    </w:p>
    <w:p w:rsidR="00A17716" w:rsidRDefault="00A17716" w:rsidP="00A17716">
      <w:pPr>
        <w:spacing w:after="0" w:line="480" w:lineRule="auto"/>
        <w:ind w:firstLine="720"/>
        <w:jc w:val="both"/>
        <w:rPr>
          <w:rFonts w:ascii="Times New Roman" w:eastAsia="Calibri" w:hAnsi="Times New Roman" w:cs="Times New Roman"/>
          <w:sz w:val="24"/>
          <w:szCs w:val="24"/>
        </w:rPr>
      </w:pPr>
      <w:r w:rsidRPr="00A17716">
        <w:rPr>
          <w:rFonts w:ascii="Times New Roman" w:eastAsia="Calibri" w:hAnsi="Times New Roman" w:cs="Times New Roman"/>
          <w:sz w:val="24"/>
          <w:szCs w:val="24"/>
          <w:lang w:val="id-ID"/>
        </w:rPr>
        <w:t>Based on the figure 4.3.1(1) it could be seen that</w:t>
      </w:r>
      <w:r>
        <w:rPr>
          <w:rFonts w:ascii="Times New Roman" w:eastAsia="Calibri" w:hAnsi="Times New Roman" w:cs="Times New Roman"/>
          <w:sz w:val="24"/>
          <w:szCs w:val="24"/>
          <w:lang w:val="id-ID"/>
        </w:rPr>
        <w:t xml:space="preserve"> there were 1 student who got</w:t>
      </w:r>
      <w:r w:rsidRPr="00A17716">
        <w:rPr>
          <w:rFonts w:ascii="Times New Roman" w:eastAsia="Calibri" w:hAnsi="Times New Roman" w:cs="Times New Roman"/>
          <w:sz w:val="24"/>
          <w:szCs w:val="24"/>
          <w:lang w:val="id-ID"/>
        </w:rPr>
        <w:t xml:space="preserve"> score</w:t>
      </w:r>
      <w:r>
        <w:rPr>
          <w:rFonts w:ascii="Times New Roman" w:eastAsia="Calibri" w:hAnsi="Times New Roman" w:cs="Times New Roman"/>
          <w:sz w:val="24"/>
          <w:szCs w:val="24"/>
        </w:rPr>
        <w:t xml:space="preserve"> 45</w:t>
      </w:r>
      <w:r w:rsidRPr="00A17716">
        <w:rPr>
          <w:rFonts w:ascii="Times New Roman" w:eastAsia="Calibri" w:hAnsi="Times New Roman" w:cs="Times New Roman"/>
          <w:sz w:val="24"/>
          <w:szCs w:val="24"/>
          <w:lang w:val="id-ID"/>
        </w:rPr>
        <w:t xml:space="preserve">, and another </w:t>
      </w:r>
      <w:r>
        <w:rPr>
          <w:rFonts w:ascii="Times New Roman" w:eastAsia="Calibri" w:hAnsi="Times New Roman" w:cs="Times New Roman"/>
          <w:sz w:val="24"/>
          <w:szCs w:val="24"/>
          <w:lang w:val="id-ID"/>
        </w:rPr>
        <w:t>1 student who got</w:t>
      </w:r>
      <w:r>
        <w:rPr>
          <w:rFonts w:ascii="Times New Roman" w:eastAsia="Calibri" w:hAnsi="Times New Roman" w:cs="Times New Roman"/>
          <w:sz w:val="24"/>
          <w:szCs w:val="24"/>
        </w:rPr>
        <w:t xml:space="preserve"> </w:t>
      </w:r>
      <w:r w:rsidRPr="00A17716">
        <w:rPr>
          <w:rFonts w:ascii="Times New Roman" w:eastAsia="Calibri" w:hAnsi="Times New Roman" w:cs="Times New Roman"/>
          <w:sz w:val="24"/>
          <w:szCs w:val="24"/>
          <w:lang w:val="id-ID"/>
        </w:rPr>
        <w:t>score</w:t>
      </w:r>
      <w:r>
        <w:rPr>
          <w:rFonts w:ascii="Times New Roman" w:eastAsia="Calibri" w:hAnsi="Times New Roman" w:cs="Times New Roman"/>
          <w:sz w:val="24"/>
          <w:szCs w:val="24"/>
        </w:rPr>
        <w:t xml:space="preserve"> 50</w:t>
      </w:r>
      <w:r>
        <w:rPr>
          <w:rFonts w:ascii="Times New Roman" w:eastAsia="Calibri" w:hAnsi="Times New Roman" w:cs="Times New Roman"/>
          <w:sz w:val="24"/>
          <w:szCs w:val="24"/>
          <w:lang w:val="id-ID"/>
        </w:rPr>
        <w:t>, 5 students who got</w:t>
      </w:r>
      <w:r w:rsidRPr="00A17716">
        <w:rPr>
          <w:rFonts w:ascii="Times New Roman" w:eastAsia="Calibri" w:hAnsi="Times New Roman" w:cs="Times New Roman"/>
          <w:sz w:val="24"/>
          <w:szCs w:val="24"/>
          <w:lang w:val="id-ID"/>
        </w:rPr>
        <w:t xml:space="preserve"> score</w:t>
      </w:r>
      <w:r>
        <w:rPr>
          <w:rFonts w:ascii="Times New Roman" w:eastAsia="Calibri" w:hAnsi="Times New Roman" w:cs="Times New Roman"/>
          <w:sz w:val="24"/>
          <w:szCs w:val="24"/>
        </w:rPr>
        <w:t xml:space="preserve"> 55</w:t>
      </w:r>
      <w:r>
        <w:rPr>
          <w:rFonts w:ascii="Times New Roman" w:eastAsia="Calibri" w:hAnsi="Times New Roman" w:cs="Times New Roman"/>
          <w:sz w:val="24"/>
          <w:szCs w:val="24"/>
          <w:lang w:val="id-ID"/>
        </w:rPr>
        <w:t>, 3 students who go</w:t>
      </w:r>
      <w:r>
        <w:rPr>
          <w:rFonts w:ascii="Times New Roman" w:eastAsia="Calibri" w:hAnsi="Times New Roman" w:cs="Times New Roman"/>
          <w:sz w:val="24"/>
          <w:szCs w:val="24"/>
        </w:rPr>
        <w:t xml:space="preserve">t </w:t>
      </w:r>
      <w:r w:rsidRPr="00A17716">
        <w:rPr>
          <w:rFonts w:ascii="Times New Roman" w:eastAsia="Calibri" w:hAnsi="Times New Roman" w:cs="Times New Roman"/>
          <w:sz w:val="24"/>
          <w:szCs w:val="24"/>
          <w:lang w:val="id-ID"/>
        </w:rPr>
        <w:t>score</w:t>
      </w:r>
      <w:r>
        <w:rPr>
          <w:rFonts w:ascii="Times New Roman" w:eastAsia="Calibri" w:hAnsi="Times New Roman" w:cs="Times New Roman"/>
          <w:sz w:val="24"/>
          <w:szCs w:val="24"/>
        </w:rPr>
        <w:t xml:space="preserve"> 60</w:t>
      </w:r>
      <w:r>
        <w:rPr>
          <w:rFonts w:ascii="Times New Roman" w:eastAsia="Calibri" w:hAnsi="Times New Roman" w:cs="Times New Roman"/>
          <w:sz w:val="24"/>
          <w:szCs w:val="24"/>
          <w:lang w:val="id-ID"/>
        </w:rPr>
        <w:t xml:space="preserve">, 8 students who got </w:t>
      </w:r>
      <w:r w:rsidRPr="00A17716">
        <w:rPr>
          <w:rFonts w:ascii="Times New Roman" w:eastAsia="Calibri" w:hAnsi="Times New Roman" w:cs="Times New Roman"/>
          <w:sz w:val="24"/>
          <w:szCs w:val="24"/>
          <w:lang w:val="id-ID"/>
        </w:rPr>
        <w:t>score</w:t>
      </w:r>
      <w:r>
        <w:rPr>
          <w:rFonts w:ascii="Times New Roman" w:eastAsia="Calibri" w:hAnsi="Times New Roman" w:cs="Times New Roman"/>
          <w:sz w:val="24"/>
          <w:szCs w:val="24"/>
        </w:rPr>
        <w:t xml:space="preserve"> 65</w:t>
      </w:r>
      <w:r w:rsidRPr="00A17716">
        <w:rPr>
          <w:rFonts w:ascii="Times New Roman" w:eastAsia="Calibri" w:hAnsi="Times New Roman" w:cs="Times New Roman"/>
          <w:sz w:val="24"/>
          <w:szCs w:val="24"/>
          <w:lang w:val="id-ID"/>
        </w:rPr>
        <w:t>, 7 students who got  score</w:t>
      </w:r>
      <w:r>
        <w:rPr>
          <w:rFonts w:ascii="Times New Roman" w:eastAsia="Calibri" w:hAnsi="Times New Roman" w:cs="Times New Roman"/>
          <w:sz w:val="24"/>
          <w:szCs w:val="24"/>
        </w:rPr>
        <w:t xml:space="preserve"> 70</w:t>
      </w:r>
      <w:r>
        <w:rPr>
          <w:rFonts w:ascii="Times New Roman" w:eastAsia="Calibri" w:hAnsi="Times New Roman" w:cs="Times New Roman"/>
          <w:sz w:val="24"/>
          <w:szCs w:val="24"/>
          <w:lang w:val="id-ID"/>
        </w:rPr>
        <w:t>, and last 5 students who got</w:t>
      </w:r>
      <w:r w:rsidRPr="00A17716">
        <w:rPr>
          <w:rFonts w:ascii="Times New Roman" w:eastAsia="Calibri" w:hAnsi="Times New Roman" w:cs="Times New Roman"/>
          <w:sz w:val="24"/>
          <w:szCs w:val="24"/>
          <w:lang w:val="id-ID"/>
        </w:rPr>
        <w:t xml:space="preserve"> score</w:t>
      </w:r>
      <w:r>
        <w:rPr>
          <w:rFonts w:ascii="Times New Roman" w:eastAsia="Calibri" w:hAnsi="Times New Roman" w:cs="Times New Roman"/>
          <w:sz w:val="24"/>
          <w:szCs w:val="24"/>
        </w:rPr>
        <w:t xml:space="preserve"> 75</w:t>
      </w:r>
      <w:r w:rsidRPr="00A17716">
        <w:rPr>
          <w:rFonts w:ascii="Times New Roman" w:eastAsia="Calibri" w:hAnsi="Times New Roman" w:cs="Times New Roman"/>
          <w:sz w:val="24"/>
          <w:szCs w:val="24"/>
          <w:lang w:val="id-ID"/>
        </w:rPr>
        <w:t>. The mean of pre-test 64.5, N was 30.</w:t>
      </w:r>
      <w:r>
        <w:rPr>
          <w:rFonts w:ascii="Times New Roman" w:eastAsia="Calibri" w:hAnsi="Times New Roman" w:cs="Times New Roman"/>
          <w:sz w:val="24"/>
          <w:szCs w:val="24"/>
          <w:lang w:val="id-ID"/>
        </w:rPr>
        <w:t xml:space="preserve">  N is total students, the lowe</w:t>
      </w:r>
      <w:r>
        <w:rPr>
          <w:rFonts w:ascii="Times New Roman" w:eastAsia="Calibri" w:hAnsi="Times New Roman" w:cs="Times New Roman"/>
          <w:sz w:val="24"/>
          <w:szCs w:val="24"/>
        </w:rPr>
        <w:t>st</w:t>
      </w:r>
      <w:r w:rsidRPr="00A17716">
        <w:rPr>
          <w:rFonts w:ascii="Times New Roman" w:eastAsia="Calibri" w:hAnsi="Times New Roman" w:cs="Times New Roman"/>
          <w:sz w:val="24"/>
          <w:szCs w:val="24"/>
          <w:lang w:val="id-ID"/>
        </w:rPr>
        <w:t xml:space="preserve"> score</w:t>
      </w:r>
      <w:r>
        <w:rPr>
          <w:rFonts w:ascii="Times New Roman" w:eastAsia="Calibri" w:hAnsi="Times New Roman" w:cs="Times New Roman"/>
          <w:sz w:val="24"/>
          <w:szCs w:val="24"/>
          <w:lang w:val="id-ID"/>
        </w:rPr>
        <w:t xml:space="preserve"> was 45 and highe</w:t>
      </w:r>
      <w:r>
        <w:rPr>
          <w:rFonts w:ascii="Times New Roman" w:eastAsia="Calibri" w:hAnsi="Times New Roman" w:cs="Times New Roman"/>
          <w:sz w:val="24"/>
          <w:szCs w:val="24"/>
        </w:rPr>
        <w:t>st</w:t>
      </w:r>
      <w:r w:rsidRPr="00A17716">
        <w:rPr>
          <w:rFonts w:ascii="Times New Roman" w:eastAsia="Calibri" w:hAnsi="Times New Roman" w:cs="Times New Roman"/>
          <w:sz w:val="24"/>
          <w:szCs w:val="24"/>
          <w:lang w:val="id-ID"/>
        </w:rPr>
        <w:t xml:space="preserve"> was 75. It showed students’ vocabulary ability in earlier knowledge before they get treatment.</w:t>
      </w:r>
    </w:p>
    <w:p w:rsidR="00A17716" w:rsidRDefault="00A17716" w:rsidP="00A17716">
      <w:pPr>
        <w:spacing w:after="0" w:line="480" w:lineRule="auto"/>
        <w:ind w:firstLine="720"/>
        <w:jc w:val="both"/>
        <w:rPr>
          <w:rFonts w:ascii="Times New Roman" w:eastAsia="Calibri" w:hAnsi="Times New Roman" w:cs="Times New Roman"/>
          <w:sz w:val="24"/>
          <w:szCs w:val="24"/>
        </w:rPr>
      </w:pPr>
    </w:p>
    <w:p w:rsidR="00A17716" w:rsidRDefault="00A17716" w:rsidP="00A17716">
      <w:pPr>
        <w:spacing w:after="0" w:line="480" w:lineRule="auto"/>
        <w:ind w:firstLine="720"/>
        <w:jc w:val="both"/>
        <w:rPr>
          <w:rFonts w:ascii="Times New Roman" w:eastAsia="Calibri" w:hAnsi="Times New Roman" w:cs="Times New Roman"/>
          <w:sz w:val="24"/>
          <w:szCs w:val="24"/>
        </w:rPr>
      </w:pPr>
    </w:p>
    <w:p w:rsidR="00A17716" w:rsidRDefault="00A17716" w:rsidP="00A17716">
      <w:pPr>
        <w:spacing w:after="0" w:line="480" w:lineRule="auto"/>
        <w:ind w:firstLine="720"/>
        <w:jc w:val="both"/>
        <w:rPr>
          <w:rFonts w:ascii="Times New Roman" w:eastAsia="Calibri" w:hAnsi="Times New Roman" w:cs="Times New Roman"/>
          <w:sz w:val="24"/>
          <w:szCs w:val="24"/>
        </w:rPr>
      </w:pPr>
    </w:p>
    <w:p w:rsidR="00A17716" w:rsidRDefault="00A17716" w:rsidP="00A17716">
      <w:pPr>
        <w:spacing w:after="0" w:line="480" w:lineRule="auto"/>
        <w:ind w:firstLine="720"/>
        <w:jc w:val="both"/>
        <w:rPr>
          <w:rFonts w:ascii="Times New Roman" w:eastAsia="Calibri" w:hAnsi="Times New Roman" w:cs="Times New Roman"/>
          <w:sz w:val="24"/>
          <w:szCs w:val="24"/>
        </w:rPr>
      </w:pPr>
    </w:p>
    <w:p w:rsidR="00A17716" w:rsidRPr="00A17716" w:rsidRDefault="00A17716" w:rsidP="00A17716">
      <w:pPr>
        <w:spacing w:after="0" w:line="480" w:lineRule="auto"/>
        <w:ind w:firstLine="720"/>
        <w:jc w:val="both"/>
        <w:rPr>
          <w:rFonts w:ascii="Times New Roman" w:eastAsia="Calibri" w:hAnsi="Times New Roman" w:cs="Times New Roman"/>
          <w:sz w:val="24"/>
          <w:szCs w:val="24"/>
        </w:rPr>
      </w:pPr>
    </w:p>
    <w:p w:rsidR="00A17716" w:rsidRPr="00A17716" w:rsidRDefault="00A17716" w:rsidP="00A17716">
      <w:pPr>
        <w:spacing w:after="0" w:line="360" w:lineRule="auto"/>
        <w:ind w:left="720" w:firstLine="720"/>
        <w:jc w:val="both"/>
        <w:rPr>
          <w:rFonts w:ascii="Times New Roman" w:eastAsia="Calibri" w:hAnsi="Times New Roman" w:cs="Times New Roman"/>
          <w:sz w:val="24"/>
          <w:szCs w:val="24"/>
          <w:lang w:val="id-ID"/>
        </w:rPr>
      </w:pPr>
      <w:r w:rsidRPr="00A17716">
        <w:rPr>
          <w:rFonts w:ascii="Times New Roman" w:eastAsia="Calibri" w:hAnsi="Times New Roman" w:cs="Times New Roman"/>
          <w:b/>
          <w:sz w:val="24"/>
          <w:szCs w:val="24"/>
          <w:lang w:val="id-ID"/>
        </w:rPr>
        <w:lastRenderedPageBreak/>
        <w:t>The Result of the Pre-test in Experimental Class</w:t>
      </w:r>
    </w:p>
    <w:p w:rsidR="00A17716" w:rsidRPr="00A17716" w:rsidRDefault="00A17716" w:rsidP="00A17716">
      <w:pPr>
        <w:spacing w:after="0" w:line="360" w:lineRule="auto"/>
        <w:ind w:left="3600" w:firstLine="720"/>
        <w:jc w:val="both"/>
        <w:rPr>
          <w:rFonts w:ascii="Times New Roman" w:eastAsia="Calibri" w:hAnsi="Times New Roman" w:cs="Times New Roman"/>
          <w:b/>
          <w:sz w:val="20"/>
          <w:szCs w:val="20"/>
          <w:lang w:val="id-ID"/>
        </w:rPr>
      </w:pPr>
      <w:r w:rsidRPr="00A17716">
        <w:rPr>
          <w:rFonts w:ascii="Times New Roman" w:eastAsia="Calibri" w:hAnsi="Times New Roman" w:cs="Times New Roman"/>
          <w:b/>
          <w:sz w:val="20"/>
          <w:szCs w:val="20"/>
          <w:lang w:val="id-ID"/>
        </w:rPr>
        <w:t>Figure 4.3.1(2)</w:t>
      </w:r>
    </w:p>
    <w:p w:rsidR="00A17716" w:rsidRPr="00A17716" w:rsidRDefault="00A17716" w:rsidP="00A17716">
      <w:pPr>
        <w:spacing w:after="0" w:line="480" w:lineRule="auto"/>
        <w:jc w:val="both"/>
        <w:rPr>
          <w:rFonts w:ascii="Times New Roman" w:eastAsia="Calibri" w:hAnsi="Times New Roman" w:cs="Times New Roman"/>
          <w:sz w:val="24"/>
          <w:szCs w:val="24"/>
          <w:lang w:val="id-ID"/>
        </w:rPr>
      </w:pPr>
      <w:r w:rsidRPr="00A17716">
        <w:rPr>
          <w:rFonts w:ascii="Times New Roman" w:eastAsia="Calibri" w:hAnsi="Times New Roman" w:cs="Times New Roman"/>
          <w:noProof/>
          <w:sz w:val="24"/>
          <w:szCs w:val="24"/>
        </w:rPr>
        <w:drawing>
          <wp:anchor distT="0" distB="0" distL="114300" distR="114300" simplePos="0" relativeHeight="251661312" behindDoc="0" locked="0" layoutInCell="1" allowOverlap="1" wp14:anchorId="42AFB430" wp14:editId="69A06ADB">
            <wp:simplePos x="0" y="0"/>
            <wp:positionH relativeFrom="column">
              <wp:posOffset>1417320</wp:posOffset>
            </wp:positionH>
            <wp:positionV relativeFrom="paragraph">
              <wp:posOffset>172085</wp:posOffset>
            </wp:positionV>
            <wp:extent cx="4114800" cy="1790700"/>
            <wp:effectExtent l="19050" t="0" r="19050" b="0"/>
            <wp:wrapSquare wrapText="bothSides"/>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A17716" w:rsidRPr="00A17716" w:rsidRDefault="00A17716" w:rsidP="00A17716">
      <w:pPr>
        <w:spacing w:after="0"/>
        <w:jc w:val="center"/>
        <w:rPr>
          <w:rFonts w:ascii="Times New Roman" w:eastAsia="Calibri" w:hAnsi="Times New Roman" w:cs="Times New Roman"/>
          <w:b/>
          <w:lang w:val="id-ID"/>
        </w:rPr>
      </w:pPr>
      <w:r w:rsidRPr="00A17716">
        <w:rPr>
          <w:rFonts w:ascii="Times New Roman" w:eastAsia="Calibri" w:hAnsi="Times New Roman" w:cs="Times New Roman"/>
          <w:b/>
          <w:lang w:val="id-ID"/>
        </w:rPr>
        <w:t xml:space="preserve">Frequensy </w:t>
      </w:r>
    </w:p>
    <w:p w:rsidR="00A17716" w:rsidRPr="00A17716" w:rsidRDefault="00A17716" w:rsidP="00A17716">
      <w:pPr>
        <w:spacing w:after="0"/>
        <w:jc w:val="center"/>
        <w:rPr>
          <w:rFonts w:ascii="Times New Roman" w:eastAsia="Calibri" w:hAnsi="Times New Roman" w:cs="Times New Roman"/>
          <w:sz w:val="24"/>
          <w:szCs w:val="24"/>
          <w:lang w:val="id-ID"/>
        </w:rPr>
      </w:pPr>
      <w:r w:rsidRPr="00A17716">
        <w:rPr>
          <w:rFonts w:ascii="Times New Roman" w:eastAsia="Calibri" w:hAnsi="Times New Roman" w:cs="Times New Roman"/>
          <w:b/>
          <w:lang w:val="id-ID"/>
        </w:rPr>
        <w:t>of students’ score</w:t>
      </w:r>
    </w:p>
    <w:p w:rsidR="00A17716" w:rsidRPr="00A17716" w:rsidRDefault="00A17716" w:rsidP="00A17716">
      <w:pPr>
        <w:spacing w:after="0" w:line="480" w:lineRule="auto"/>
        <w:jc w:val="both"/>
        <w:rPr>
          <w:rFonts w:ascii="Times New Roman" w:eastAsia="Calibri" w:hAnsi="Times New Roman" w:cs="Times New Roman"/>
          <w:sz w:val="24"/>
          <w:szCs w:val="24"/>
          <w:lang w:val="id-ID"/>
        </w:rPr>
      </w:pPr>
    </w:p>
    <w:p w:rsidR="00A17716" w:rsidRPr="00A17716" w:rsidRDefault="00A17716" w:rsidP="00A17716">
      <w:pPr>
        <w:spacing w:after="0" w:line="480" w:lineRule="auto"/>
        <w:jc w:val="both"/>
        <w:rPr>
          <w:rFonts w:ascii="Times New Roman" w:eastAsia="Calibri" w:hAnsi="Times New Roman" w:cs="Times New Roman"/>
          <w:sz w:val="24"/>
          <w:szCs w:val="24"/>
          <w:lang w:val="id-ID"/>
        </w:rPr>
      </w:pPr>
    </w:p>
    <w:p w:rsidR="00A17716" w:rsidRPr="00A17716" w:rsidRDefault="00A17716" w:rsidP="00A17716">
      <w:pPr>
        <w:spacing w:after="0" w:line="480" w:lineRule="auto"/>
        <w:jc w:val="both"/>
        <w:rPr>
          <w:rFonts w:ascii="Times New Roman" w:eastAsia="Calibri" w:hAnsi="Times New Roman" w:cs="Times New Roman"/>
          <w:sz w:val="24"/>
          <w:szCs w:val="24"/>
          <w:lang w:val="id-ID"/>
        </w:rPr>
      </w:pPr>
    </w:p>
    <w:p w:rsidR="00A17716" w:rsidRPr="00A17716" w:rsidRDefault="00A17716" w:rsidP="00A17716">
      <w:pPr>
        <w:spacing w:after="0" w:line="480" w:lineRule="auto"/>
        <w:jc w:val="both"/>
        <w:rPr>
          <w:rFonts w:ascii="Times New Roman" w:eastAsia="Calibri" w:hAnsi="Times New Roman" w:cs="Times New Roman"/>
          <w:sz w:val="24"/>
          <w:szCs w:val="24"/>
          <w:lang w:val="id-ID"/>
        </w:rPr>
      </w:pPr>
    </w:p>
    <w:p w:rsidR="00A17716" w:rsidRPr="00A17716" w:rsidRDefault="00A17716" w:rsidP="00A17716">
      <w:pPr>
        <w:spacing w:after="0" w:line="480" w:lineRule="auto"/>
        <w:jc w:val="both"/>
        <w:rPr>
          <w:rFonts w:ascii="Times New Roman" w:eastAsia="Calibri" w:hAnsi="Times New Roman" w:cs="Times New Roman"/>
          <w:sz w:val="24"/>
          <w:szCs w:val="24"/>
          <w:lang w:val="id-ID"/>
        </w:rPr>
      </w:pPr>
    </w:p>
    <w:p w:rsidR="00A17716" w:rsidRPr="00A17716" w:rsidRDefault="00A17716" w:rsidP="00A17716">
      <w:pPr>
        <w:spacing w:after="0" w:line="480" w:lineRule="auto"/>
        <w:ind w:firstLine="720"/>
        <w:jc w:val="both"/>
        <w:rPr>
          <w:rFonts w:ascii="Times New Roman" w:eastAsia="Calibri" w:hAnsi="Times New Roman" w:cs="Times New Roman"/>
          <w:sz w:val="24"/>
          <w:szCs w:val="24"/>
          <w:lang w:val="id-ID"/>
        </w:rPr>
      </w:pPr>
      <w:r w:rsidRPr="00A17716">
        <w:rPr>
          <w:rFonts w:ascii="Times New Roman" w:eastAsia="Calibri" w:hAnsi="Times New Roman" w:cs="Times New Roman"/>
          <w:sz w:val="24"/>
          <w:szCs w:val="24"/>
          <w:lang w:val="id-ID"/>
        </w:rPr>
        <w:t>Based on the figure 4.3.1(2) it could be seen that</w:t>
      </w:r>
      <w:r>
        <w:rPr>
          <w:rFonts w:ascii="Times New Roman" w:eastAsia="Calibri" w:hAnsi="Times New Roman" w:cs="Times New Roman"/>
          <w:sz w:val="24"/>
          <w:szCs w:val="24"/>
          <w:lang w:val="id-ID"/>
        </w:rPr>
        <w:t xml:space="preserve"> there were 1 student who got</w:t>
      </w:r>
      <w:r w:rsidRPr="00A17716">
        <w:rPr>
          <w:rFonts w:ascii="Times New Roman" w:eastAsia="Calibri" w:hAnsi="Times New Roman" w:cs="Times New Roman"/>
          <w:sz w:val="24"/>
          <w:szCs w:val="24"/>
          <w:lang w:val="id-ID"/>
        </w:rPr>
        <w:t xml:space="preserve"> score</w:t>
      </w:r>
      <w:r>
        <w:rPr>
          <w:rFonts w:ascii="Times New Roman" w:eastAsia="Calibri" w:hAnsi="Times New Roman" w:cs="Times New Roman"/>
          <w:sz w:val="24"/>
          <w:szCs w:val="24"/>
        </w:rPr>
        <w:t xml:space="preserve"> 45</w:t>
      </w:r>
      <w:r>
        <w:rPr>
          <w:rFonts w:ascii="Times New Roman" w:eastAsia="Calibri" w:hAnsi="Times New Roman" w:cs="Times New Roman"/>
          <w:sz w:val="24"/>
          <w:szCs w:val="24"/>
          <w:lang w:val="id-ID"/>
        </w:rPr>
        <w:t xml:space="preserve">, and 2 students who got </w:t>
      </w:r>
      <w:r w:rsidRPr="00A17716">
        <w:rPr>
          <w:rFonts w:ascii="Times New Roman" w:eastAsia="Calibri" w:hAnsi="Times New Roman" w:cs="Times New Roman"/>
          <w:sz w:val="24"/>
          <w:szCs w:val="24"/>
          <w:lang w:val="id-ID"/>
        </w:rPr>
        <w:t>score</w:t>
      </w:r>
      <w:r>
        <w:rPr>
          <w:rFonts w:ascii="Times New Roman" w:eastAsia="Calibri" w:hAnsi="Times New Roman" w:cs="Times New Roman"/>
          <w:sz w:val="24"/>
          <w:szCs w:val="24"/>
        </w:rPr>
        <w:t xml:space="preserve"> 50</w:t>
      </w:r>
      <w:r>
        <w:rPr>
          <w:rFonts w:ascii="Times New Roman" w:eastAsia="Calibri" w:hAnsi="Times New Roman" w:cs="Times New Roman"/>
          <w:sz w:val="24"/>
          <w:szCs w:val="24"/>
          <w:lang w:val="id-ID"/>
        </w:rPr>
        <w:t>, 6 students who got</w:t>
      </w:r>
      <w:r w:rsidRPr="00A17716">
        <w:rPr>
          <w:rFonts w:ascii="Times New Roman" w:eastAsia="Calibri" w:hAnsi="Times New Roman" w:cs="Times New Roman"/>
          <w:sz w:val="24"/>
          <w:szCs w:val="24"/>
          <w:lang w:val="id-ID"/>
        </w:rPr>
        <w:t xml:space="preserve"> score</w:t>
      </w:r>
      <w:r>
        <w:rPr>
          <w:rFonts w:ascii="Times New Roman" w:eastAsia="Calibri" w:hAnsi="Times New Roman" w:cs="Times New Roman"/>
          <w:sz w:val="24"/>
          <w:szCs w:val="24"/>
        </w:rPr>
        <w:t xml:space="preserve"> 55</w:t>
      </w:r>
      <w:r>
        <w:rPr>
          <w:rFonts w:ascii="Times New Roman" w:eastAsia="Calibri" w:hAnsi="Times New Roman" w:cs="Times New Roman"/>
          <w:sz w:val="24"/>
          <w:szCs w:val="24"/>
          <w:lang w:val="id-ID"/>
        </w:rPr>
        <w:t>, 7 students who got</w:t>
      </w:r>
      <w:r>
        <w:rPr>
          <w:rFonts w:ascii="Times New Roman" w:eastAsia="Calibri" w:hAnsi="Times New Roman" w:cs="Times New Roman"/>
          <w:sz w:val="24"/>
          <w:szCs w:val="24"/>
        </w:rPr>
        <w:t xml:space="preserve"> </w:t>
      </w:r>
      <w:r w:rsidRPr="00A17716">
        <w:rPr>
          <w:rFonts w:ascii="Times New Roman" w:eastAsia="Calibri" w:hAnsi="Times New Roman" w:cs="Times New Roman"/>
          <w:sz w:val="24"/>
          <w:szCs w:val="24"/>
          <w:lang w:val="id-ID"/>
        </w:rPr>
        <w:t>score</w:t>
      </w:r>
      <w:r>
        <w:rPr>
          <w:rFonts w:ascii="Times New Roman" w:eastAsia="Calibri" w:hAnsi="Times New Roman" w:cs="Times New Roman"/>
          <w:sz w:val="24"/>
          <w:szCs w:val="24"/>
        </w:rPr>
        <w:t xml:space="preserve"> 60</w:t>
      </w:r>
      <w:r>
        <w:rPr>
          <w:rFonts w:ascii="Times New Roman" w:eastAsia="Calibri" w:hAnsi="Times New Roman" w:cs="Times New Roman"/>
          <w:sz w:val="24"/>
          <w:szCs w:val="24"/>
          <w:lang w:val="id-ID"/>
        </w:rPr>
        <w:t>, 6 students who got</w:t>
      </w:r>
      <w:r w:rsidRPr="00A17716">
        <w:rPr>
          <w:rFonts w:ascii="Times New Roman" w:eastAsia="Calibri" w:hAnsi="Times New Roman" w:cs="Times New Roman"/>
          <w:sz w:val="24"/>
          <w:szCs w:val="24"/>
          <w:lang w:val="id-ID"/>
        </w:rPr>
        <w:t xml:space="preserve"> score</w:t>
      </w:r>
      <w:r>
        <w:rPr>
          <w:rFonts w:ascii="Times New Roman" w:eastAsia="Calibri" w:hAnsi="Times New Roman" w:cs="Times New Roman"/>
          <w:sz w:val="24"/>
          <w:szCs w:val="24"/>
        </w:rPr>
        <w:t xml:space="preserve"> 65</w:t>
      </w:r>
      <w:r>
        <w:rPr>
          <w:rFonts w:ascii="Times New Roman" w:eastAsia="Calibri" w:hAnsi="Times New Roman" w:cs="Times New Roman"/>
          <w:sz w:val="24"/>
          <w:szCs w:val="24"/>
          <w:lang w:val="id-ID"/>
        </w:rPr>
        <w:t>, 5 students who got</w:t>
      </w:r>
      <w:r w:rsidRPr="00A17716">
        <w:rPr>
          <w:rFonts w:ascii="Times New Roman" w:eastAsia="Calibri" w:hAnsi="Times New Roman" w:cs="Times New Roman"/>
          <w:sz w:val="24"/>
          <w:szCs w:val="24"/>
          <w:lang w:val="id-ID"/>
        </w:rPr>
        <w:t xml:space="preserve"> score</w:t>
      </w:r>
      <w:r>
        <w:rPr>
          <w:rFonts w:ascii="Times New Roman" w:eastAsia="Calibri" w:hAnsi="Times New Roman" w:cs="Times New Roman"/>
          <w:sz w:val="24"/>
          <w:szCs w:val="24"/>
        </w:rPr>
        <w:t xml:space="preserve"> 70</w:t>
      </w:r>
      <w:r>
        <w:rPr>
          <w:rFonts w:ascii="Times New Roman" w:eastAsia="Calibri" w:hAnsi="Times New Roman" w:cs="Times New Roman"/>
          <w:sz w:val="24"/>
          <w:szCs w:val="24"/>
          <w:lang w:val="id-ID"/>
        </w:rPr>
        <w:t>, and last 3 students who got</w:t>
      </w:r>
      <w:r w:rsidRPr="00A17716">
        <w:rPr>
          <w:rFonts w:ascii="Times New Roman" w:eastAsia="Calibri" w:hAnsi="Times New Roman" w:cs="Times New Roman"/>
          <w:sz w:val="24"/>
          <w:szCs w:val="24"/>
          <w:lang w:val="id-ID"/>
        </w:rPr>
        <w:t xml:space="preserve"> score</w:t>
      </w:r>
      <w:r>
        <w:rPr>
          <w:rFonts w:ascii="Times New Roman" w:eastAsia="Calibri" w:hAnsi="Times New Roman" w:cs="Times New Roman"/>
          <w:sz w:val="24"/>
          <w:szCs w:val="24"/>
        </w:rPr>
        <w:t xml:space="preserve"> 75</w:t>
      </w:r>
      <w:r w:rsidRPr="00A17716">
        <w:rPr>
          <w:rFonts w:ascii="Times New Roman" w:eastAsia="Calibri" w:hAnsi="Times New Roman" w:cs="Times New Roman"/>
          <w:sz w:val="24"/>
          <w:szCs w:val="24"/>
          <w:lang w:val="id-ID"/>
        </w:rPr>
        <w:t>. The mean of pre-test 62 , N was 30.</w:t>
      </w:r>
      <w:r w:rsidR="00D92702">
        <w:rPr>
          <w:rFonts w:ascii="Times New Roman" w:eastAsia="Calibri" w:hAnsi="Times New Roman" w:cs="Times New Roman"/>
          <w:sz w:val="24"/>
          <w:szCs w:val="24"/>
          <w:lang w:val="id-ID"/>
        </w:rPr>
        <w:t xml:space="preserve">  N is total students, the lowe</w:t>
      </w:r>
      <w:r w:rsidR="00D92702">
        <w:rPr>
          <w:rFonts w:ascii="Times New Roman" w:eastAsia="Calibri" w:hAnsi="Times New Roman" w:cs="Times New Roman"/>
          <w:sz w:val="24"/>
          <w:szCs w:val="24"/>
        </w:rPr>
        <w:t>st</w:t>
      </w:r>
      <w:r w:rsidR="00D92702">
        <w:rPr>
          <w:rFonts w:ascii="Times New Roman" w:eastAsia="Calibri" w:hAnsi="Times New Roman" w:cs="Times New Roman"/>
          <w:sz w:val="24"/>
          <w:szCs w:val="24"/>
          <w:lang w:val="id-ID"/>
        </w:rPr>
        <w:t xml:space="preserve"> score was 45 and highe</w:t>
      </w:r>
      <w:r w:rsidR="00D92702">
        <w:rPr>
          <w:rFonts w:ascii="Times New Roman" w:eastAsia="Calibri" w:hAnsi="Times New Roman" w:cs="Times New Roman"/>
          <w:sz w:val="24"/>
          <w:szCs w:val="24"/>
        </w:rPr>
        <w:t>st</w:t>
      </w:r>
      <w:r w:rsidRPr="00A17716">
        <w:rPr>
          <w:rFonts w:ascii="Times New Roman" w:eastAsia="Calibri" w:hAnsi="Times New Roman" w:cs="Times New Roman"/>
          <w:sz w:val="24"/>
          <w:szCs w:val="24"/>
          <w:lang w:val="id-ID"/>
        </w:rPr>
        <w:t xml:space="preserve"> was 75. It showed students’ vocabulary ability in earlier knowledge before they get treatment.</w:t>
      </w:r>
    </w:p>
    <w:p w:rsidR="00A17716" w:rsidRPr="00A17716" w:rsidRDefault="00A17716" w:rsidP="00A17716">
      <w:pPr>
        <w:tabs>
          <w:tab w:val="left" w:pos="426"/>
        </w:tabs>
        <w:spacing w:after="0" w:line="480" w:lineRule="auto"/>
        <w:jc w:val="both"/>
        <w:rPr>
          <w:rFonts w:ascii="Times New Roman" w:eastAsia="Calibri" w:hAnsi="Times New Roman" w:cs="Times New Roman"/>
          <w:b/>
          <w:sz w:val="24"/>
          <w:szCs w:val="24"/>
          <w:lang w:val="id-ID"/>
        </w:rPr>
      </w:pPr>
      <w:r w:rsidRPr="00A17716">
        <w:rPr>
          <w:rFonts w:ascii="Times New Roman" w:eastAsia="Calibri" w:hAnsi="Times New Roman" w:cs="Times New Roman"/>
          <w:b/>
          <w:sz w:val="24"/>
          <w:szCs w:val="24"/>
          <w:lang w:val="id-ID"/>
        </w:rPr>
        <w:t xml:space="preserve">4.3.2 Result of Post-test </w:t>
      </w:r>
    </w:p>
    <w:p w:rsidR="00A17716" w:rsidRDefault="00D92702" w:rsidP="00D92702">
      <w:pPr>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The post-test was given March </w:t>
      </w:r>
      <w:r>
        <w:rPr>
          <w:rFonts w:ascii="Times New Roman" w:eastAsia="Calibri" w:hAnsi="Times New Roman" w:cs="Times New Roman"/>
          <w:sz w:val="24"/>
          <w:szCs w:val="24"/>
        </w:rPr>
        <w:t>21</w:t>
      </w:r>
      <w:r w:rsidR="00A17716" w:rsidRPr="00A17716">
        <w:rPr>
          <w:rFonts w:ascii="Times New Roman" w:eastAsia="Calibri" w:hAnsi="Times New Roman" w:cs="Times New Roman"/>
          <w:sz w:val="24"/>
          <w:szCs w:val="24"/>
          <w:vertAlign w:val="superscript"/>
          <w:lang w:val="id-ID"/>
        </w:rPr>
        <w:t xml:space="preserve">th </w:t>
      </w:r>
      <w:r w:rsidR="00A17716" w:rsidRPr="00A17716">
        <w:rPr>
          <w:rFonts w:ascii="Times New Roman" w:eastAsia="Calibri" w:hAnsi="Times New Roman" w:cs="Times New Roman"/>
          <w:sz w:val="24"/>
          <w:szCs w:val="24"/>
          <w:lang w:val="id-ID"/>
        </w:rPr>
        <w:t>, 2020.  The researcher conducted the post-test in order to know students’ vocabulary ability after the treatments</w:t>
      </w:r>
      <w:r>
        <w:rPr>
          <w:rFonts w:ascii="Times New Roman" w:eastAsia="Calibri" w:hAnsi="Times New Roman" w:cs="Times New Roman"/>
          <w:sz w:val="24"/>
          <w:szCs w:val="24"/>
        </w:rPr>
        <w:t xml:space="preserve"> was</w:t>
      </w:r>
      <w:r w:rsidR="00A17716" w:rsidRPr="00A17716">
        <w:rPr>
          <w:rFonts w:ascii="Times New Roman" w:eastAsia="Calibri" w:hAnsi="Times New Roman" w:cs="Times New Roman"/>
          <w:sz w:val="24"/>
          <w:szCs w:val="24"/>
          <w:lang w:val="id-ID"/>
        </w:rPr>
        <w:t xml:space="preserve"> given. The researcher want students got new vocabulary or not. It can be seen from the post-test score of students’ vocabulary among the control class and experimental class.</w:t>
      </w:r>
    </w:p>
    <w:p w:rsidR="00D92702" w:rsidRDefault="00D92702" w:rsidP="00D92702">
      <w:pPr>
        <w:spacing w:after="0" w:line="480" w:lineRule="auto"/>
        <w:ind w:firstLine="720"/>
        <w:jc w:val="both"/>
        <w:rPr>
          <w:rFonts w:ascii="Times New Roman" w:eastAsia="Calibri" w:hAnsi="Times New Roman" w:cs="Times New Roman"/>
          <w:sz w:val="24"/>
          <w:szCs w:val="24"/>
        </w:rPr>
      </w:pPr>
    </w:p>
    <w:p w:rsidR="00D92702" w:rsidRDefault="00D92702" w:rsidP="00D92702">
      <w:pPr>
        <w:spacing w:after="0" w:line="480" w:lineRule="auto"/>
        <w:ind w:firstLine="720"/>
        <w:jc w:val="both"/>
        <w:rPr>
          <w:rFonts w:ascii="Times New Roman" w:eastAsia="Calibri" w:hAnsi="Times New Roman" w:cs="Times New Roman"/>
          <w:sz w:val="24"/>
          <w:szCs w:val="24"/>
        </w:rPr>
      </w:pPr>
    </w:p>
    <w:p w:rsidR="00D92702" w:rsidRPr="00D92702" w:rsidRDefault="00D92702" w:rsidP="00D92702">
      <w:pPr>
        <w:spacing w:after="0" w:line="480" w:lineRule="auto"/>
        <w:ind w:firstLine="720"/>
        <w:jc w:val="both"/>
        <w:rPr>
          <w:rFonts w:ascii="Times New Roman" w:eastAsia="Calibri" w:hAnsi="Times New Roman" w:cs="Times New Roman"/>
          <w:sz w:val="24"/>
          <w:szCs w:val="24"/>
        </w:rPr>
      </w:pPr>
    </w:p>
    <w:p w:rsidR="00A17716" w:rsidRPr="00A17716" w:rsidRDefault="00A17716" w:rsidP="00D92702">
      <w:pPr>
        <w:spacing w:after="0" w:line="360" w:lineRule="auto"/>
        <w:ind w:left="720" w:firstLine="720"/>
        <w:jc w:val="both"/>
        <w:rPr>
          <w:rFonts w:ascii="Times New Roman" w:eastAsia="Calibri" w:hAnsi="Times New Roman" w:cs="Times New Roman"/>
          <w:sz w:val="24"/>
          <w:szCs w:val="24"/>
          <w:lang w:val="id-ID"/>
        </w:rPr>
      </w:pPr>
      <w:r w:rsidRPr="00A17716">
        <w:rPr>
          <w:rFonts w:ascii="Times New Roman" w:eastAsia="Calibri" w:hAnsi="Times New Roman" w:cs="Times New Roman"/>
          <w:b/>
          <w:sz w:val="24"/>
          <w:szCs w:val="24"/>
          <w:lang w:val="id-ID"/>
        </w:rPr>
        <w:lastRenderedPageBreak/>
        <w:t>The Result of the Post-test in Control Class</w:t>
      </w:r>
    </w:p>
    <w:p w:rsidR="00A17716" w:rsidRPr="00A17716" w:rsidRDefault="00A17716" w:rsidP="00D92702">
      <w:pPr>
        <w:spacing w:after="0" w:line="360" w:lineRule="auto"/>
        <w:ind w:left="2880" w:firstLine="720"/>
        <w:jc w:val="both"/>
        <w:rPr>
          <w:rFonts w:ascii="Times New Roman" w:eastAsia="Calibri" w:hAnsi="Times New Roman" w:cs="Times New Roman"/>
          <w:b/>
          <w:sz w:val="20"/>
          <w:szCs w:val="20"/>
          <w:lang w:val="id-ID"/>
        </w:rPr>
      </w:pPr>
      <w:r w:rsidRPr="00A17716">
        <w:rPr>
          <w:rFonts w:ascii="Times New Roman" w:eastAsia="Calibri" w:hAnsi="Times New Roman" w:cs="Times New Roman"/>
          <w:b/>
          <w:sz w:val="20"/>
          <w:szCs w:val="20"/>
          <w:lang w:val="id-ID"/>
        </w:rPr>
        <w:t>Figure 4.3.2(1)</w:t>
      </w:r>
    </w:p>
    <w:p w:rsidR="00A17716" w:rsidRPr="00A17716" w:rsidRDefault="00A17716" w:rsidP="00A17716">
      <w:pPr>
        <w:spacing w:after="0" w:line="480" w:lineRule="auto"/>
        <w:rPr>
          <w:rFonts w:ascii="Times New Roman" w:eastAsia="Calibri" w:hAnsi="Times New Roman" w:cs="Times New Roman"/>
          <w:sz w:val="24"/>
          <w:szCs w:val="24"/>
          <w:lang w:val="id-ID"/>
        </w:rPr>
      </w:pPr>
      <w:r w:rsidRPr="00A17716">
        <w:rPr>
          <w:rFonts w:ascii="Times New Roman" w:eastAsia="Calibri" w:hAnsi="Times New Roman" w:cs="Times New Roman"/>
          <w:noProof/>
          <w:sz w:val="24"/>
          <w:szCs w:val="24"/>
        </w:rPr>
        <w:drawing>
          <wp:anchor distT="0" distB="0" distL="114300" distR="114300" simplePos="0" relativeHeight="251662336" behindDoc="0" locked="0" layoutInCell="1" allowOverlap="1" wp14:anchorId="6142F10A" wp14:editId="6025F801">
            <wp:simplePos x="0" y="0"/>
            <wp:positionH relativeFrom="column">
              <wp:align>right</wp:align>
            </wp:positionH>
            <wp:positionV relativeFrom="paragraph">
              <wp:posOffset>212725</wp:posOffset>
            </wp:positionV>
            <wp:extent cx="3657600" cy="1990725"/>
            <wp:effectExtent l="19050" t="0" r="19050" b="0"/>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A17716" w:rsidRPr="00A17716" w:rsidRDefault="00A17716" w:rsidP="00A17716">
      <w:pPr>
        <w:spacing w:after="0" w:line="480" w:lineRule="auto"/>
        <w:rPr>
          <w:rFonts w:ascii="Times New Roman" w:eastAsia="Calibri" w:hAnsi="Times New Roman" w:cs="Times New Roman"/>
          <w:sz w:val="24"/>
          <w:szCs w:val="24"/>
          <w:lang w:val="id-ID"/>
        </w:rPr>
      </w:pPr>
    </w:p>
    <w:p w:rsidR="00A17716" w:rsidRPr="00A17716" w:rsidRDefault="00A17716" w:rsidP="00A17716">
      <w:pPr>
        <w:spacing w:after="0" w:line="480" w:lineRule="auto"/>
        <w:rPr>
          <w:rFonts w:ascii="Times New Roman" w:eastAsia="Calibri" w:hAnsi="Times New Roman" w:cs="Times New Roman"/>
          <w:sz w:val="24"/>
          <w:szCs w:val="24"/>
          <w:lang w:val="id-ID"/>
        </w:rPr>
      </w:pPr>
    </w:p>
    <w:p w:rsidR="00A17716" w:rsidRPr="00A17716" w:rsidRDefault="00A17716" w:rsidP="00A17716">
      <w:pPr>
        <w:spacing w:after="0"/>
        <w:jc w:val="center"/>
        <w:rPr>
          <w:rFonts w:ascii="Times New Roman" w:eastAsia="Calibri" w:hAnsi="Times New Roman" w:cs="Times New Roman"/>
          <w:b/>
          <w:lang w:val="id-ID"/>
        </w:rPr>
      </w:pPr>
      <w:r w:rsidRPr="00A17716">
        <w:rPr>
          <w:rFonts w:ascii="Times New Roman" w:eastAsia="Calibri" w:hAnsi="Times New Roman" w:cs="Times New Roman"/>
          <w:b/>
          <w:lang w:val="id-ID"/>
        </w:rPr>
        <w:t xml:space="preserve">Frequensy </w:t>
      </w:r>
    </w:p>
    <w:p w:rsidR="00A17716" w:rsidRPr="00A17716" w:rsidRDefault="00A17716" w:rsidP="00A17716">
      <w:pPr>
        <w:spacing w:after="0"/>
        <w:jc w:val="center"/>
        <w:rPr>
          <w:rFonts w:ascii="Times New Roman" w:eastAsia="Calibri" w:hAnsi="Times New Roman" w:cs="Times New Roman"/>
          <w:sz w:val="24"/>
          <w:szCs w:val="24"/>
          <w:lang w:val="id-ID"/>
        </w:rPr>
      </w:pPr>
      <w:r w:rsidRPr="00A17716">
        <w:rPr>
          <w:rFonts w:ascii="Times New Roman" w:eastAsia="Calibri" w:hAnsi="Times New Roman" w:cs="Times New Roman"/>
          <w:b/>
          <w:lang w:val="id-ID"/>
        </w:rPr>
        <w:t>of students’ score</w:t>
      </w:r>
    </w:p>
    <w:p w:rsidR="00A17716" w:rsidRPr="00A17716" w:rsidRDefault="00A17716" w:rsidP="00A17716">
      <w:pPr>
        <w:spacing w:after="0" w:line="480" w:lineRule="auto"/>
        <w:rPr>
          <w:rFonts w:ascii="Times New Roman" w:eastAsia="Calibri" w:hAnsi="Times New Roman" w:cs="Times New Roman"/>
          <w:sz w:val="24"/>
          <w:szCs w:val="24"/>
          <w:lang w:val="id-ID"/>
        </w:rPr>
      </w:pPr>
      <w:r w:rsidRPr="00A17716">
        <w:rPr>
          <w:rFonts w:ascii="Times New Roman" w:eastAsia="Calibri" w:hAnsi="Times New Roman" w:cs="Times New Roman"/>
          <w:sz w:val="24"/>
          <w:szCs w:val="24"/>
          <w:lang w:val="id-ID"/>
        </w:rPr>
        <w:br w:type="textWrapping" w:clear="all"/>
      </w:r>
    </w:p>
    <w:p w:rsidR="00A17716" w:rsidRPr="00A17716" w:rsidRDefault="00A17716" w:rsidP="00D92702">
      <w:pPr>
        <w:spacing w:after="0" w:line="480" w:lineRule="auto"/>
        <w:ind w:firstLine="720"/>
        <w:jc w:val="both"/>
        <w:rPr>
          <w:rFonts w:ascii="Times New Roman" w:eastAsia="Calibri" w:hAnsi="Times New Roman" w:cs="Times New Roman"/>
          <w:sz w:val="24"/>
          <w:szCs w:val="24"/>
          <w:lang w:val="id-ID"/>
        </w:rPr>
      </w:pPr>
      <w:r w:rsidRPr="00A17716">
        <w:rPr>
          <w:rFonts w:ascii="Times New Roman" w:eastAsia="Calibri" w:hAnsi="Times New Roman" w:cs="Times New Roman"/>
          <w:sz w:val="24"/>
          <w:szCs w:val="24"/>
          <w:lang w:val="id-ID"/>
        </w:rPr>
        <w:t xml:space="preserve">Based on the figure 4.3.2(1) it could be seen that </w:t>
      </w:r>
      <w:r w:rsidR="00D92702">
        <w:rPr>
          <w:rFonts w:ascii="Times New Roman" w:eastAsia="Calibri" w:hAnsi="Times New Roman" w:cs="Times New Roman"/>
          <w:sz w:val="24"/>
          <w:szCs w:val="24"/>
          <w:lang w:val="id-ID"/>
        </w:rPr>
        <w:t>there were 4 students who got</w:t>
      </w:r>
      <w:r w:rsidRPr="00A17716">
        <w:rPr>
          <w:rFonts w:ascii="Times New Roman" w:eastAsia="Calibri" w:hAnsi="Times New Roman" w:cs="Times New Roman"/>
          <w:sz w:val="24"/>
          <w:szCs w:val="24"/>
          <w:lang w:val="id-ID"/>
        </w:rPr>
        <w:t xml:space="preserve"> score</w:t>
      </w:r>
      <w:r w:rsidR="00D92702">
        <w:rPr>
          <w:rFonts w:ascii="Times New Roman" w:eastAsia="Calibri" w:hAnsi="Times New Roman" w:cs="Times New Roman"/>
          <w:sz w:val="24"/>
          <w:szCs w:val="24"/>
        </w:rPr>
        <w:t xml:space="preserve"> 65</w:t>
      </w:r>
      <w:r w:rsidR="00D92702">
        <w:rPr>
          <w:rFonts w:ascii="Times New Roman" w:eastAsia="Calibri" w:hAnsi="Times New Roman" w:cs="Times New Roman"/>
          <w:sz w:val="24"/>
          <w:szCs w:val="24"/>
          <w:lang w:val="id-ID"/>
        </w:rPr>
        <w:t xml:space="preserve">, and 6 students who got </w:t>
      </w:r>
      <w:r w:rsidRPr="00A17716">
        <w:rPr>
          <w:rFonts w:ascii="Times New Roman" w:eastAsia="Calibri" w:hAnsi="Times New Roman" w:cs="Times New Roman"/>
          <w:sz w:val="24"/>
          <w:szCs w:val="24"/>
          <w:lang w:val="id-ID"/>
        </w:rPr>
        <w:t>score</w:t>
      </w:r>
      <w:r w:rsidR="00D92702">
        <w:rPr>
          <w:rFonts w:ascii="Times New Roman" w:eastAsia="Calibri" w:hAnsi="Times New Roman" w:cs="Times New Roman"/>
          <w:sz w:val="24"/>
          <w:szCs w:val="24"/>
        </w:rPr>
        <w:t xml:space="preserve"> 70</w:t>
      </w:r>
      <w:r w:rsidR="00D92702">
        <w:rPr>
          <w:rFonts w:ascii="Times New Roman" w:eastAsia="Calibri" w:hAnsi="Times New Roman" w:cs="Times New Roman"/>
          <w:sz w:val="24"/>
          <w:szCs w:val="24"/>
          <w:lang w:val="id-ID"/>
        </w:rPr>
        <w:t xml:space="preserve">, 9 students who got </w:t>
      </w:r>
      <w:r w:rsidRPr="00A17716">
        <w:rPr>
          <w:rFonts w:ascii="Times New Roman" w:eastAsia="Calibri" w:hAnsi="Times New Roman" w:cs="Times New Roman"/>
          <w:sz w:val="24"/>
          <w:szCs w:val="24"/>
          <w:lang w:val="id-ID"/>
        </w:rPr>
        <w:t>score</w:t>
      </w:r>
      <w:r w:rsidR="00D92702">
        <w:rPr>
          <w:rFonts w:ascii="Times New Roman" w:eastAsia="Calibri" w:hAnsi="Times New Roman" w:cs="Times New Roman"/>
          <w:sz w:val="24"/>
          <w:szCs w:val="24"/>
        </w:rPr>
        <w:t xml:space="preserve"> 75</w:t>
      </w:r>
      <w:r w:rsidRPr="00A17716">
        <w:rPr>
          <w:rFonts w:ascii="Times New Roman" w:eastAsia="Calibri" w:hAnsi="Times New Roman" w:cs="Times New Roman"/>
          <w:sz w:val="24"/>
          <w:szCs w:val="24"/>
          <w:lang w:val="id-ID"/>
        </w:rPr>
        <w:t>,</w:t>
      </w:r>
      <w:r w:rsidR="00D92702">
        <w:rPr>
          <w:rFonts w:ascii="Times New Roman" w:eastAsia="Calibri" w:hAnsi="Times New Roman" w:cs="Times New Roman"/>
          <w:sz w:val="24"/>
          <w:szCs w:val="24"/>
          <w:lang w:val="id-ID"/>
        </w:rPr>
        <w:t xml:space="preserve"> and last 11 students who got</w:t>
      </w:r>
      <w:r w:rsidRPr="00A17716">
        <w:rPr>
          <w:rFonts w:ascii="Times New Roman" w:eastAsia="Calibri" w:hAnsi="Times New Roman" w:cs="Times New Roman"/>
          <w:sz w:val="24"/>
          <w:szCs w:val="24"/>
          <w:lang w:val="id-ID"/>
        </w:rPr>
        <w:t xml:space="preserve"> score</w:t>
      </w:r>
      <w:r w:rsidR="00D92702">
        <w:rPr>
          <w:rFonts w:ascii="Times New Roman" w:eastAsia="Calibri" w:hAnsi="Times New Roman" w:cs="Times New Roman"/>
          <w:sz w:val="24"/>
          <w:szCs w:val="24"/>
        </w:rPr>
        <w:t xml:space="preserve"> 80</w:t>
      </w:r>
      <w:r w:rsidRPr="00A17716">
        <w:rPr>
          <w:rFonts w:ascii="Times New Roman" w:eastAsia="Calibri" w:hAnsi="Times New Roman" w:cs="Times New Roman"/>
          <w:sz w:val="24"/>
          <w:szCs w:val="24"/>
          <w:lang w:val="id-ID"/>
        </w:rPr>
        <w:t xml:space="preserve">. The mean of post-test 74,5 N was 30. </w:t>
      </w:r>
      <w:r w:rsidR="00D92702">
        <w:rPr>
          <w:rFonts w:ascii="Times New Roman" w:eastAsia="Calibri" w:hAnsi="Times New Roman" w:cs="Times New Roman"/>
          <w:sz w:val="24"/>
          <w:szCs w:val="24"/>
          <w:lang w:val="id-ID"/>
        </w:rPr>
        <w:t xml:space="preserve"> N is total students, the lowe</w:t>
      </w:r>
      <w:r w:rsidRPr="00A17716">
        <w:rPr>
          <w:rFonts w:ascii="Times New Roman" w:eastAsia="Calibri" w:hAnsi="Times New Roman" w:cs="Times New Roman"/>
          <w:sz w:val="24"/>
          <w:szCs w:val="24"/>
          <w:lang w:val="id-ID"/>
        </w:rPr>
        <w:t>s</w:t>
      </w:r>
      <w:r w:rsidR="00D92702">
        <w:rPr>
          <w:rFonts w:ascii="Times New Roman" w:eastAsia="Calibri" w:hAnsi="Times New Roman" w:cs="Times New Roman"/>
          <w:sz w:val="24"/>
          <w:szCs w:val="24"/>
        </w:rPr>
        <w:t xml:space="preserve"> st</w:t>
      </w:r>
      <w:r w:rsidR="00D92702">
        <w:rPr>
          <w:rFonts w:ascii="Times New Roman" w:eastAsia="Calibri" w:hAnsi="Times New Roman" w:cs="Times New Roman"/>
          <w:sz w:val="24"/>
          <w:szCs w:val="24"/>
          <w:lang w:val="id-ID"/>
        </w:rPr>
        <w:t>core was 65 and highe</w:t>
      </w:r>
      <w:r w:rsidR="00D92702">
        <w:rPr>
          <w:rFonts w:ascii="Times New Roman" w:eastAsia="Calibri" w:hAnsi="Times New Roman" w:cs="Times New Roman"/>
          <w:sz w:val="24"/>
          <w:szCs w:val="24"/>
        </w:rPr>
        <w:t xml:space="preserve">st </w:t>
      </w:r>
      <w:r w:rsidRPr="00A17716">
        <w:rPr>
          <w:rFonts w:ascii="Times New Roman" w:eastAsia="Calibri" w:hAnsi="Times New Roman" w:cs="Times New Roman"/>
          <w:sz w:val="24"/>
          <w:szCs w:val="24"/>
          <w:lang w:val="id-ID"/>
        </w:rPr>
        <w:t>was 80. It showed students score after the researcher done in class control with method conventional example English text book or ordinary teaching that use teacher English usually in class.</w:t>
      </w:r>
    </w:p>
    <w:p w:rsidR="00A17716" w:rsidRPr="00A17716" w:rsidRDefault="00A17716" w:rsidP="00D92702">
      <w:pPr>
        <w:spacing w:after="0" w:line="360" w:lineRule="auto"/>
        <w:ind w:left="720" w:firstLine="720"/>
        <w:jc w:val="both"/>
        <w:rPr>
          <w:rFonts w:ascii="Times New Roman" w:eastAsia="Calibri" w:hAnsi="Times New Roman" w:cs="Times New Roman"/>
          <w:sz w:val="24"/>
          <w:szCs w:val="24"/>
          <w:lang w:val="id-ID"/>
        </w:rPr>
      </w:pPr>
      <w:r w:rsidRPr="00A17716">
        <w:rPr>
          <w:rFonts w:ascii="Times New Roman" w:eastAsia="Calibri" w:hAnsi="Times New Roman" w:cs="Times New Roman"/>
          <w:b/>
          <w:sz w:val="24"/>
          <w:szCs w:val="24"/>
          <w:lang w:val="id-ID"/>
        </w:rPr>
        <w:t>The Result of the Post-test in Experimental Class</w:t>
      </w:r>
    </w:p>
    <w:p w:rsidR="00A17716" w:rsidRPr="00A17716" w:rsidRDefault="00A17716" w:rsidP="00D92702">
      <w:pPr>
        <w:spacing w:after="0" w:line="360" w:lineRule="auto"/>
        <w:ind w:left="2880" w:firstLine="720"/>
        <w:jc w:val="both"/>
        <w:rPr>
          <w:rFonts w:ascii="Times New Roman" w:eastAsia="Calibri" w:hAnsi="Times New Roman" w:cs="Times New Roman"/>
          <w:b/>
          <w:sz w:val="20"/>
          <w:szCs w:val="20"/>
          <w:lang w:val="id-ID"/>
        </w:rPr>
      </w:pPr>
      <w:r w:rsidRPr="00A17716">
        <w:rPr>
          <w:rFonts w:ascii="Times New Roman" w:eastAsia="Calibri" w:hAnsi="Times New Roman" w:cs="Times New Roman"/>
          <w:b/>
          <w:sz w:val="20"/>
          <w:szCs w:val="20"/>
          <w:lang w:val="id-ID"/>
        </w:rPr>
        <w:t>Figure 4.3.2(2)</w:t>
      </w:r>
    </w:p>
    <w:p w:rsidR="00A17716" w:rsidRPr="00A17716" w:rsidRDefault="00A17716" w:rsidP="00A17716">
      <w:pPr>
        <w:spacing w:after="0" w:line="480" w:lineRule="auto"/>
        <w:rPr>
          <w:rFonts w:ascii="Times New Roman" w:eastAsia="Calibri" w:hAnsi="Times New Roman" w:cs="Times New Roman"/>
          <w:sz w:val="24"/>
          <w:szCs w:val="24"/>
          <w:lang w:val="id-ID"/>
        </w:rPr>
      </w:pPr>
      <w:r w:rsidRPr="00A17716">
        <w:rPr>
          <w:rFonts w:ascii="Times New Roman" w:eastAsia="Calibri" w:hAnsi="Times New Roman" w:cs="Times New Roman"/>
          <w:noProof/>
          <w:sz w:val="24"/>
          <w:szCs w:val="24"/>
        </w:rPr>
        <w:drawing>
          <wp:anchor distT="0" distB="0" distL="114300" distR="114300" simplePos="0" relativeHeight="251663360" behindDoc="0" locked="0" layoutInCell="1" allowOverlap="1" wp14:anchorId="3A214BE2" wp14:editId="2A69021B">
            <wp:simplePos x="0" y="0"/>
            <wp:positionH relativeFrom="column">
              <wp:align>right</wp:align>
            </wp:positionH>
            <wp:positionV relativeFrom="paragraph">
              <wp:align>top</wp:align>
            </wp:positionV>
            <wp:extent cx="3390900" cy="2295525"/>
            <wp:effectExtent l="19050" t="0" r="19050" b="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A17716" w:rsidRPr="00A17716" w:rsidRDefault="00A17716" w:rsidP="00A17716">
      <w:pPr>
        <w:spacing w:after="0" w:line="480" w:lineRule="auto"/>
        <w:jc w:val="both"/>
        <w:rPr>
          <w:rFonts w:ascii="Times New Roman" w:eastAsia="Calibri" w:hAnsi="Times New Roman" w:cs="Times New Roman"/>
          <w:sz w:val="24"/>
          <w:szCs w:val="24"/>
          <w:lang w:val="id-ID"/>
        </w:rPr>
      </w:pPr>
    </w:p>
    <w:p w:rsidR="00A17716" w:rsidRPr="00A17716" w:rsidRDefault="00A17716" w:rsidP="00A17716">
      <w:pPr>
        <w:spacing w:after="0" w:line="480" w:lineRule="auto"/>
        <w:jc w:val="both"/>
        <w:rPr>
          <w:rFonts w:ascii="Times New Roman" w:eastAsia="Calibri" w:hAnsi="Times New Roman" w:cs="Times New Roman"/>
          <w:sz w:val="24"/>
          <w:szCs w:val="24"/>
          <w:lang w:val="id-ID"/>
        </w:rPr>
      </w:pPr>
    </w:p>
    <w:p w:rsidR="00A17716" w:rsidRPr="00A17716" w:rsidRDefault="00A17716" w:rsidP="00A17716">
      <w:pPr>
        <w:spacing w:after="0"/>
        <w:jc w:val="center"/>
        <w:rPr>
          <w:rFonts w:ascii="Times New Roman" w:eastAsia="Calibri" w:hAnsi="Times New Roman" w:cs="Times New Roman"/>
          <w:b/>
          <w:lang w:val="id-ID"/>
        </w:rPr>
      </w:pPr>
      <w:r w:rsidRPr="00A17716">
        <w:rPr>
          <w:rFonts w:ascii="Times New Roman" w:eastAsia="Calibri" w:hAnsi="Times New Roman" w:cs="Times New Roman"/>
          <w:b/>
          <w:lang w:val="id-ID"/>
        </w:rPr>
        <w:t xml:space="preserve">Frequensy </w:t>
      </w:r>
    </w:p>
    <w:p w:rsidR="00A17716" w:rsidRPr="00A17716" w:rsidRDefault="00A17716" w:rsidP="00A17716">
      <w:pPr>
        <w:spacing w:after="0"/>
        <w:jc w:val="center"/>
        <w:rPr>
          <w:rFonts w:ascii="Times New Roman" w:eastAsia="Calibri" w:hAnsi="Times New Roman" w:cs="Times New Roman"/>
          <w:sz w:val="24"/>
          <w:szCs w:val="24"/>
          <w:lang w:val="id-ID"/>
        </w:rPr>
      </w:pPr>
      <w:r w:rsidRPr="00A17716">
        <w:rPr>
          <w:rFonts w:ascii="Times New Roman" w:eastAsia="Calibri" w:hAnsi="Times New Roman" w:cs="Times New Roman"/>
          <w:b/>
          <w:lang w:val="id-ID"/>
        </w:rPr>
        <w:t>of students’ score</w:t>
      </w:r>
    </w:p>
    <w:p w:rsidR="00A17716" w:rsidRPr="00A17716" w:rsidRDefault="00A17716" w:rsidP="00A17716">
      <w:pPr>
        <w:spacing w:after="0" w:line="480" w:lineRule="auto"/>
        <w:jc w:val="both"/>
        <w:rPr>
          <w:rFonts w:ascii="Times New Roman" w:eastAsia="Calibri" w:hAnsi="Times New Roman" w:cs="Times New Roman"/>
          <w:sz w:val="24"/>
          <w:szCs w:val="24"/>
          <w:lang w:val="id-ID"/>
        </w:rPr>
      </w:pPr>
    </w:p>
    <w:p w:rsidR="00A17716" w:rsidRPr="00A17716" w:rsidRDefault="00A17716" w:rsidP="00A17716">
      <w:pPr>
        <w:spacing w:after="0" w:line="480" w:lineRule="auto"/>
        <w:jc w:val="both"/>
        <w:rPr>
          <w:rFonts w:ascii="Times New Roman" w:eastAsia="Calibri" w:hAnsi="Times New Roman" w:cs="Times New Roman"/>
          <w:sz w:val="24"/>
          <w:szCs w:val="24"/>
          <w:lang w:val="id-ID"/>
        </w:rPr>
      </w:pPr>
    </w:p>
    <w:p w:rsidR="00A17716" w:rsidRPr="00D92702" w:rsidRDefault="00A17716" w:rsidP="00A17716">
      <w:pPr>
        <w:spacing w:after="0" w:line="480" w:lineRule="auto"/>
        <w:jc w:val="both"/>
        <w:rPr>
          <w:rFonts w:ascii="Times New Roman" w:eastAsia="Calibri" w:hAnsi="Times New Roman" w:cs="Times New Roman"/>
          <w:sz w:val="24"/>
          <w:szCs w:val="24"/>
        </w:rPr>
      </w:pPr>
    </w:p>
    <w:p w:rsidR="00A17716" w:rsidRDefault="00A17716" w:rsidP="00D92702">
      <w:pPr>
        <w:spacing w:after="0" w:line="480" w:lineRule="auto"/>
        <w:ind w:firstLine="720"/>
        <w:jc w:val="both"/>
        <w:rPr>
          <w:rFonts w:ascii="Times New Roman" w:eastAsia="Calibri" w:hAnsi="Times New Roman" w:cs="Times New Roman"/>
          <w:sz w:val="24"/>
          <w:szCs w:val="24"/>
        </w:rPr>
      </w:pPr>
      <w:r w:rsidRPr="00A17716">
        <w:rPr>
          <w:rFonts w:ascii="Times New Roman" w:eastAsia="Calibri" w:hAnsi="Times New Roman" w:cs="Times New Roman"/>
          <w:sz w:val="24"/>
          <w:szCs w:val="24"/>
          <w:lang w:val="id-ID"/>
        </w:rPr>
        <w:lastRenderedPageBreak/>
        <w:t>Based on the figure 4.3.2(2) it could be seen that</w:t>
      </w:r>
      <w:r w:rsidR="00D92702">
        <w:rPr>
          <w:rFonts w:ascii="Times New Roman" w:eastAsia="Calibri" w:hAnsi="Times New Roman" w:cs="Times New Roman"/>
          <w:sz w:val="24"/>
          <w:szCs w:val="24"/>
          <w:lang w:val="id-ID"/>
        </w:rPr>
        <w:t xml:space="preserve"> there were 1 student who got</w:t>
      </w:r>
      <w:r w:rsidRPr="00A17716">
        <w:rPr>
          <w:rFonts w:ascii="Times New Roman" w:eastAsia="Calibri" w:hAnsi="Times New Roman" w:cs="Times New Roman"/>
          <w:sz w:val="24"/>
          <w:szCs w:val="24"/>
          <w:lang w:val="id-ID"/>
        </w:rPr>
        <w:t xml:space="preserve"> score</w:t>
      </w:r>
      <w:r w:rsidR="00D92702">
        <w:rPr>
          <w:rFonts w:ascii="Times New Roman" w:eastAsia="Calibri" w:hAnsi="Times New Roman" w:cs="Times New Roman"/>
          <w:sz w:val="24"/>
          <w:szCs w:val="24"/>
        </w:rPr>
        <w:t xml:space="preserve"> 80</w:t>
      </w:r>
      <w:r w:rsidR="00D92702">
        <w:rPr>
          <w:rFonts w:ascii="Times New Roman" w:eastAsia="Calibri" w:hAnsi="Times New Roman" w:cs="Times New Roman"/>
          <w:sz w:val="24"/>
          <w:szCs w:val="24"/>
          <w:lang w:val="id-ID"/>
        </w:rPr>
        <w:t>, and 9 students who got</w:t>
      </w:r>
      <w:r w:rsidRPr="00A17716">
        <w:rPr>
          <w:rFonts w:ascii="Times New Roman" w:eastAsia="Calibri" w:hAnsi="Times New Roman" w:cs="Times New Roman"/>
          <w:sz w:val="24"/>
          <w:szCs w:val="24"/>
          <w:lang w:val="id-ID"/>
        </w:rPr>
        <w:t xml:space="preserve"> score</w:t>
      </w:r>
      <w:r w:rsidR="00D92702">
        <w:rPr>
          <w:rFonts w:ascii="Times New Roman" w:eastAsia="Calibri" w:hAnsi="Times New Roman" w:cs="Times New Roman"/>
          <w:sz w:val="24"/>
          <w:szCs w:val="24"/>
        </w:rPr>
        <w:t xml:space="preserve"> 85</w:t>
      </w:r>
      <w:r w:rsidR="00D92702">
        <w:rPr>
          <w:rFonts w:ascii="Times New Roman" w:eastAsia="Calibri" w:hAnsi="Times New Roman" w:cs="Times New Roman"/>
          <w:sz w:val="24"/>
          <w:szCs w:val="24"/>
          <w:lang w:val="id-ID"/>
        </w:rPr>
        <w:t xml:space="preserve">, 12 students who got </w:t>
      </w:r>
      <w:r w:rsidRPr="00A17716">
        <w:rPr>
          <w:rFonts w:ascii="Times New Roman" w:eastAsia="Calibri" w:hAnsi="Times New Roman" w:cs="Times New Roman"/>
          <w:sz w:val="24"/>
          <w:szCs w:val="24"/>
          <w:lang w:val="id-ID"/>
        </w:rPr>
        <w:t>score</w:t>
      </w:r>
      <w:r w:rsidR="00D92702">
        <w:rPr>
          <w:rFonts w:ascii="Times New Roman" w:eastAsia="Calibri" w:hAnsi="Times New Roman" w:cs="Times New Roman"/>
          <w:sz w:val="24"/>
          <w:szCs w:val="24"/>
        </w:rPr>
        <w:t xml:space="preserve"> 90</w:t>
      </w:r>
      <w:r w:rsidR="00D92702">
        <w:rPr>
          <w:rFonts w:ascii="Times New Roman" w:eastAsia="Calibri" w:hAnsi="Times New Roman" w:cs="Times New Roman"/>
          <w:sz w:val="24"/>
          <w:szCs w:val="24"/>
          <w:lang w:val="id-ID"/>
        </w:rPr>
        <w:t>, and last 8 students who got</w:t>
      </w:r>
      <w:r w:rsidRPr="00A17716">
        <w:rPr>
          <w:rFonts w:ascii="Times New Roman" w:eastAsia="Calibri" w:hAnsi="Times New Roman" w:cs="Times New Roman"/>
          <w:sz w:val="24"/>
          <w:szCs w:val="24"/>
          <w:lang w:val="id-ID"/>
        </w:rPr>
        <w:t xml:space="preserve"> score</w:t>
      </w:r>
      <w:r w:rsidR="00D92702">
        <w:rPr>
          <w:rFonts w:ascii="Times New Roman" w:eastAsia="Calibri" w:hAnsi="Times New Roman" w:cs="Times New Roman"/>
          <w:sz w:val="24"/>
          <w:szCs w:val="24"/>
        </w:rPr>
        <w:t xml:space="preserve"> 95</w:t>
      </w:r>
      <w:r w:rsidRPr="00A17716">
        <w:rPr>
          <w:rFonts w:ascii="Times New Roman" w:eastAsia="Calibri" w:hAnsi="Times New Roman" w:cs="Times New Roman"/>
          <w:sz w:val="24"/>
          <w:szCs w:val="24"/>
          <w:lang w:val="id-ID"/>
        </w:rPr>
        <w:t xml:space="preserve">. The mean of post-test 89,5 N was 30. </w:t>
      </w:r>
      <w:r w:rsidR="00D92702">
        <w:rPr>
          <w:rFonts w:ascii="Times New Roman" w:eastAsia="Calibri" w:hAnsi="Times New Roman" w:cs="Times New Roman"/>
          <w:sz w:val="24"/>
          <w:szCs w:val="24"/>
          <w:lang w:val="id-ID"/>
        </w:rPr>
        <w:t xml:space="preserve"> N is total students, the lowe</w:t>
      </w:r>
      <w:r w:rsidR="00D92702">
        <w:rPr>
          <w:rFonts w:ascii="Times New Roman" w:eastAsia="Calibri" w:hAnsi="Times New Roman" w:cs="Times New Roman"/>
          <w:sz w:val="24"/>
          <w:szCs w:val="24"/>
        </w:rPr>
        <w:t xml:space="preserve">st </w:t>
      </w:r>
      <w:r w:rsidR="00D92702">
        <w:rPr>
          <w:rFonts w:ascii="Times New Roman" w:eastAsia="Calibri" w:hAnsi="Times New Roman" w:cs="Times New Roman"/>
          <w:sz w:val="24"/>
          <w:szCs w:val="24"/>
          <w:lang w:val="id-ID"/>
        </w:rPr>
        <w:t>score was 80 and highe</w:t>
      </w:r>
      <w:r w:rsidR="00D92702">
        <w:rPr>
          <w:rFonts w:ascii="Times New Roman" w:eastAsia="Calibri" w:hAnsi="Times New Roman" w:cs="Times New Roman"/>
          <w:sz w:val="24"/>
          <w:szCs w:val="24"/>
        </w:rPr>
        <w:t>st</w:t>
      </w:r>
      <w:r w:rsidRPr="00A17716">
        <w:rPr>
          <w:rFonts w:ascii="Times New Roman" w:eastAsia="Calibri" w:hAnsi="Times New Roman" w:cs="Times New Roman"/>
          <w:sz w:val="24"/>
          <w:szCs w:val="24"/>
          <w:lang w:val="id-ID"/>
        </w:rPr>
        <w:t xml:space="preserve"> was 95. It showed students score after the researcher give treatment in experimental class with story telling technique  in animation“I was Born and Raised in Jail”.</w:t>
      </w:r>
    </w:p>
    <w:p w:rsidR="00D92702" w:rsidRPr="00D92702" w:rsidRDefault="00D92702" w:rsidP="00D92702">
      <w:pPr>
        <w:spacing w:after="0" w:line="480" w:lineRule="auto"/>
        <w:ind w:firstLine="720"/>
        <w:jc w:val="both"/>
        <w:rPr>
          <w:rFonts w:ascii="Times New Roman" w:eastAsia="Calibri" w:hAnsi="Times New Roman" w:cs="Times New Roman"/>
          <w:sz w:val="24"/>
          <w:szCs w:val="24"/>
        </w:rPr>
      </w:pPr>
    </w:p>
    <w:p w:rsidR="00A17716" w:rsidRPr="00A17716" w:rsidRDefault="00A17716" w:rsidP="00A17716">
      <w:pPr>
        <w:spacing w:after="0" w:line="480" w:lineRule="auto"/>
        <w:jc w:val="both"/>
        <w:rPr>
          <w:rFonts w:ascii="Times New Roman" w:eastAsia="Calibri" w:hAnsi="Times New Roman" w:cs="Times New Roman"/>
          <w:b/>
          <w:sz w:val="24"/>
          <w:szCs w:val="24"/>
          <w:lang w:val="id-ID"/>
        </w:rPr>
      </w:pPr>
      <w:r w:rsidRPr="00A17716">
        <w:rPr>
          <w:rFonts w:ascii="Times New Roman" w:eastAsia="Calibri" w:hAnsi="Times New Roman" w:cs="Times New Roman"/>
          <w:b/>
          <w:sz w:val="24"/>
          <w:szCs w:val="24"/>
          <w:lang w:val="id-ID"/>
        </w:rPr>
        <w:t xml:space="preserve">4.4 The Data Analaysis </w:t>
      </w:r>
    </w:p>
    <w:p w:rsidR="00A17716" w:rsidRPr="00A17716" w:rsidRDefault="00A17716" w:rsidP="00A17716">
      <w:pPr>
        <w:spacing w:after="0" w:line="480" w:lineRule="auto"/>
        <w:jc w:val="both"/>
        <w:rPr>
          <w:rFonts w:ascii="Times New Roman" w:eastAsia="Calibri" w:hAnsi="Times New Roman" w:cs="Times New Roman"/>
          <w:b/>
          <w:sz w:val="24"/>
          <w:szCs w:val="24"/>
          <w:lang w:val="id-ID"/>
        </w:rPr>
      </w:pPr>
      <w:r w:rsidRPr="00A17716">
        <w:rPr>
          <w:rFonts w:ascii="Times New Roman" w:eastAsia="Calibri" w:hAnsi="Times New Roman" w:cs="Times New Roman"/>
          <w:b/>
          <w:sz w:val="24"/>
          <w:szCs w:val="24"/>
          <w:lang w:val="id-ID"/>
        </w:rPr>
        <w:t>4.4.1 The Data Analysis Control Class</w:t>
      </w:r>
    </w:p>
    <w:p w:rsidR="00A17716" w:rsidRPr="00110336" w:rsidRDefault="00110336" w:rsidP="00A17716">
      <w:pPr>
        <w:spacing w:after="0" w:line="48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lang w:val="id-ID"/>
        </w:rPr>
        <w:t>TABEL 4.1</w:t>
      </w:r>
    </w:p>
    <w:p w:rsidR="00D92702" w:rsidRPr="00D92702" w:rsidRDefault="00D92702" w:rsidP="00A17716">
      <w:pPr>
        <w:spacing w:after="0" w:line="480" w:lineRule="auto"/>
        <w:jc w:val="center"/>
        <w:rPr>
          <w:rFonts w:ascii="Times New Roman" w:eastAsia="Calibri" w:hAnsi="Times New Roman" w:cs="Times New Roman"/>
          <w:b/>
          <w:sz w:val="24"/>
          <w:szCs w:val="24"/>
        </w:rPr>
      </w:pPr>
      <w:r w:rsidRPr="00A17716">
        <w:rPr>
          <w:rFonts w:ascii="Times New Roman" w:eastAsia="Calibri" w:hAnsi="Times New Roman" w:cs="Times New Roman"/>
          <w:b/>
          <w:sz w:val="24"/>
          <w:szCs w:val="24"/>
          <w:lang w:val="id-ID"/>
        </w:rPr>
        <w:t xml:space="preserve">The </w:t>
      </w:r>
      <w:r>
        <w:rPr>
          <w:rFonts w:ascii="Times New Roman" w:eastAsia="Calibri" w:hAnsi="Times New Roman" w:cs="Times New Roman"/>
          <w:b/>
          <w:sz w:val="24"/>
          <w:szCs w:val="24"/>
        </w:rPr>
        <w:t xml:space="preserve">Result </w:t>
      </w:r>
      <w:r w:rsidRPr="00A17716">
        <w:rPr>
          <w:rFonts w:ascii="Times New Roman" w:eastAsia="Calibri" w:hAnsi="Times New Roman" w:cs="Times New Roman"/>
          <w:b/>
          <w:sz w:val="24"/>
          <w:szCs w:val="24"/>
          <w:lang w:val="id-ID"/>
        </w:rPr>
        <w:t>Data Analysis Control Class</w:t>
      </w:r>
    </w:p>
    <w:tbl>
      <w:tblPr>
        <w:tblStyle w:val="TableGrid1"/>
        <w:tblW w:w="0" w:type="auto"/>
        <w:tblLook w:val="04A0" w:firstRow="1" w:lastRow="0" w:firstColumn="1" w:lastColumn="0" w:noHBand="0" w:noVBand="1"/>
      </w:tblPr>
      <w:tblGrid>
        <w:gridCol w:w="564"/>
        <w:gridCol w:w="1011"/>
        <w:gridCol w:w="890"/>
        <w:gridCol w:w="890"/>
        <w:gridCol w:w="787"/>
        <w:gridCol w:w="681"/>
        <w:gridCol w:w="844"/>
        <w:gridCol w:w="966"/>
        <w:gridCol w:w="1515"/>
      </w:tblGrid>
      <w:tr w:rsidR="00A17716" w:rsidRPr="00A17716" w:rsidTr="00A17716">
        <w:trPr>
          <w:trHeight w:val="566"/>
        </w:trPr>
        <w:tc>
          <w:tcPr>
            <w:tcW w:w="614" w:type="dxa"/>
            <w:tcBorders>
              <w:right w:val="single" w:sz="4" w:space="0" w:color="auto"/>
            </w:tcBorders>
          </w:tcPr>
          <w:p w:rsidR="00A17716" w:rsidRPr="00A17716" w:rsidRDefault="00A17716" w:rsidP="00A17716">
            <w:pPr>
              <w:ind w:left="0"/>
              <w:rPr>
                <w:rFonts w:ascii="Times New Roman" w:eastAsia="Calibri" w:hAnsi="Times New Roman" w:cs="Times New Roman"/>
                <w:b/>
                <w:sz w:val="24"/>
                <w:szCs w:val="24"/>
              </w:rPr>
            </w:pPr>
          </w:p>
          <w:p w:rsidR="00A17716" w:rsidRPr="00A17716" w:rsidRDefault="00A17716" w:rsidP="00A17716">
            <w:pPr>
              <w:ind w:left="0"/>
              <w:rPr>
                <w:rFonts w:ascii="Times New Roman" w:eastAsia="Calibri" w:hAnsi="Times New Roman" w:cs="Times New Roman"/>
                <w:b/>
                <w:sz w:val="24"/>
                <w:szCs w:val="24"/>
              </w:rPr>
            </w:pPr>
            <w:r w:rsidRPr="00A17716">
              <w:rPr>
                <w:rFonts w:ascii="Times New Roman" w:eastAsia="Calibri" w:hAnsi="Times New Roman" w:cs="Times New Roman"/>
                <w:b/>
                <w:sz w:val="24"/>
                <w:szCs w:val="24"/>
              </w:rPr>
              <w:t>No</w:t>
            </w:r>
          </w:p>
        </w:tc>
        <w:tc>
          <w:tcPr>
            <w:tcW w:w="1165" w:type="dxa"/>
            <w:tcBorders>
              <w:left w:val="single" w:sz="4" w:space="0" w:color="auto"/>
            </w:tcBorders>
          </w:tcPr>
          <w:p w:rsidR="00A17716" w:rsidRPr="00A17716" w:rsidRDefault="00A17716" w:rsidP="00A17716">
            <w:pPr>
              <w:ind w:left="0"/>
              <w:rPr>
                <w:rFonts w:ascii="Times New Roman" w:eastAsia="Calibri" w:hAnsi="Times New Roman" w:cs="Times New Roman"/>
                <w:b/>
                <w:sz w:val="24"/>
                <w:szCs w:val="24"/>
              </w:rPr>
            </w:pPr>
          </w:p>
          <w:p w:rsidR="00A17716" w:rsidRPr="00A17716" w:rsidRDefault="00A17716" w:rsidP="00A17716">
            <w:pPr>
              <w:ind w:left="0"/>
              <w:jc w:val="center"/>
              <w:rPr>
                <w:rFonts w:ascii="Times New Roman" w:eastAsia="Calibri" w:hAnsi="Times New Roman" w:cs="Times New Roman"/>
                <w:b/>
                <w:sz w:val="24"/>
                <w:szCs w:val="24"/>
              </w:rPr>
            </w:pPr>
            <w:r w:rsidRPr="00A17716">
              <w:rPr>
                <w:rFonts w:ascii="Times New Roman" w:eastAsia="Calibri" w:hAnsi="Times New Roman" w:cs="Times New Roman"/>
                <w:b/>
                <w:sz w:val="24"/>
                <w:szCs w:val="24"/>
              </w:rPr>
              <w:t>Initial</w:t>
            </w:r>
          </w:p>
        </w:tc>
        <w:tc>
          <w:tcPr>
            <w:tcW w:w="982" w:type="dxa"/>
          </w:tcPr>
          <w:p w:rsidR="00A17716" w:rsidRPr="00A17716" w:rsidRDefault="00A17716" w:rsidP="00A17716">
            <w:pPr>
              <w:ind w:left="0"/>
              <w:jc w:val="center"/>
              <w:rPr>
                <w:rFonts w:ascii="Times New Roman" w:eastAsia="Calibri" w:hAnsi="Times New Roman" w:cs="Times New Roman"/>
                <w:b/>
                <w:sz w:val="24"/>
                <w:szCs w:val="24"/>
              </w:rPr>
            </w:pPr>
            <w:r w:rsidRPr="00A17716">
              <w:rPr>
                <w:rFonts w:ascii="Times New Roman" w:eastAsia="Calibri" w:hAnsi="Times New Roman" w:cs="Times New Roman"/>
                <w:b/>
                <w:sz w:val="24"/>
                <w:szCs w:val="24"/>
              </w:rPr>
              <w:t>Score</w:t>
            </w:r>
          </w:p>
          <w:p w:rsidR="00A17716" w:rsidRPr="00A17716" w:rsidRDefault="00A17716" w:rsidP="00A17716">
            <w:pPr>
              <w:ind w:left="0"/>
              <w:jc w:val="center"/>
              <w:rPr>
                <w:rFonts w:ascii="Times New Roman" w:eastAsia="Calibri" w:hAnsi="Times New Roman" w:cs="Times New Roman"/>
                <w:b/>
                <w:sz w:val="24"/>
                <w:szCs w:val="24"/>
              </w:rPr>
            </w:pPr>
            <w:r w:rsidRPr="00A17716">
              <w:rPr>
                <w:rFonts w:ascii="Times New Roman" w:eastAsia="Calibri" w:hAnsi="Times New Roman" w:cs="Times New Roman"/>
                <w:b/>
                <w:sz w:val="24"/>
                <w:szCs w:val="24"/>
              </w:rPr>
              <w:t>Pre-test</w:t>
            </w:r>
          </w:p>
        </w:tc>
        <w:tc>
          <w:tcPr>
            <w:tcW w:w="982" w:type="dxa"/>
          </w:tcPr>
          <w:p w:rsidR="00A17716" w:rsidRPr="00A17716" w:rsidRDefault="00A17716" w:rsidP="00A17716">
            <w:pPr>
              <w:ind w:left="0"/>
              <w:jc w:val="center"/>
              <w:rPr>
                <w:rFonts w:ascii="Times New Roman" w:eastAsia="Calibri" w:hAnsi="Times New Roman" w:cs="Times New Roman"/>
                <w:b/>
                <w:sz w:val="24"/>
                <w:szCs w:val="24"/>
              </w:rPr>
            </w:pPr>
            <w:r w:rsidRPr="00A17716">
              <w:rPr>
                <w:rFonts w:ascii="Times New Roman" w:eastAsia="Calibri" w:hAnsi="Times New Roman" w:cs="Times New Roman"/>
                <w:b/>
                <w:sz w:val="24"/>
                <w:szCs w:val="24"/>
              </w:rPr>
              <w:t>Score</w:t>
            </w:r>
          </w:p>
          <w:p w:rsidR="00A17716" w:rsidRPr="00A17716" w:rsidRDefault="00A17716" w:rsidP="00A17716">
            <w:pPr>
              <w:ind w:left="0"/>
              <w:jc w:val="center"/>
              <w:rPr>
                <w:rFonts w:ascii="Times New Roman" w:eastAsia="Calibri" w:hAnsi="Times New Roman" w:cs="Times New Roman"/>
                <w:b/>
                <w:sz w:val="24"/>
                <w:szCs w:val="24"/>
              </w:rPr>
            </w:pPr>
            <w:r w:rsidRPr="00A17716">
              <w:rPr>
                <w:rFonts w:ascii="Times New Roman" w:eastAsia="Calibri" w:hAnsi="Times New Roman" w:cs="Times New Roman"/>
                <w:b/>
                <w:sz w:val="24"/>
                <w:szCs w:val="24"/>
              </w:rPr>
              <w:t>Post-test</w:t>
            </w:r>
          </w:p>
        </w:tc>
        <w:tc>
          <w:tcPr>
            <w:tcW w:w="834" w:type="dxa"/>
            <w:tcBorders>
              <w:right w:val="single" w:sz="4" w:space="0" w:color="auto"/>
            </w:tcBorders>
          </w:tcPr>
          <w:p w:rsidR="00A17716" w:rsidRPr="00A17716" w:rsidRDefault="00A17716" w:rsidP="00A17716">
            <w:pPr>
              <w:ind w:left="0"/>
              <w:jc w:val="center"/>
              <w:rPr>
                <w:rFonts w:ascii="Times New Roman" w:eastAsia="Calibri" w:hAnsi="Times New Roman" w:cs="Times New Roman"/>
                <w:b/>
                <w:sz w:val="24"/>
                <w:szCs w:val="24"/>
              </w:rPr>
            </w:pPr>
            <w:r w:rsidRPr="00A17716">
              <w:rPr>
                <w:rFonts w:ascii="Times New Roman" w:eastAsia="Calibri" w:hAnsi="Times New Roman" w:cs="Times New Roman"/>
                <w:b/>
                <w:sz w:val="24"/>
                <w:szCs w:val="24"/>
              </w:rPr>
              <w:t>Post-pre</w:t>
            </w:r>
          </w:p>
          <w:p w:rsidR="00A17716" w:rsidRPr="00A17716" w:rsidRDefault="00A17716" w:rsidP="00A17716">
            <w:pPr>
              <w:ind w:left="0"/>
              <w:jc w:val="center"/>
              <w:rPr>
                <w:rFonts w:ascii="Times New Roman" w:eastAsia="Calibri" w:hAnsi="Times New Roman" w:cs="Times New Roman"/>
                <w:b/>
                <w:sz w:val="24"/>
                <w:szCs w:val="24"/>
              </w:rPr>
            </w:pPr>
            <w:r w:rsidRPr="00A17716">
              <w:rPr>
                <w:rFonts w:ascii="Times New Roman" w:eastAsia="Calibri" w:hAnsi="Times New Roman" w:cs="Times New Roman"/>
                <w:b/>
                <w:sz w:val="24"/>
                <w:szCs w:val="24"/>
              </w:rPr>
              <w:t>(d)</w:t>
            </w:r>
          </w:p>
        </w:tc>
        <w:tc>
          <w:tcPr>
            <w:tcW w:w="705" w:type="dxa"/>
            <w:tcBorders>
              <w:left w:val="single" w:sz="4" w:space="0" w:color="auto"/>
              <w:right w:val="single" w:sz="4" w:space="0" w:color="auto"/>
            </w:tcBorders>
          </w:tcPr>
          <w:p w:rsidR="00A17716" w:rsidRPr="00A17716" w:rsidRDefault="00A17716" w:rsidP="00A17716">
            <w:pPr>
              <w:ind w:left="0"/>
              <w:rPr>
                <w:rFonts w:ascii="Times New Roman" w:eastAsia="Calibri" w:hAnsi="Times New Roman" w:cs="Times New Roman"/>
                <w:b/>
                <w:sz w:val="24"/>
                <w:szCs w:val="24"/>
              </w:rPr>
            </w:pPr>
            <w:r w:rsidRPr="00A17716">
              <w:rPr>
                <w:rFonts w:ascii="Times New Roman" w:eastAsia="Calibri" w:hAnsi="Times New Roman" w:cs="Times New Roman"/>
                <w:b/>
                <w:sz w:val="24"/>
                <w:szCs w:val="24"/>
              </w:rPr>
              <w:t>100-</w:t>
            </w:r>
          </w:p>
          <w:p w:rsidR="00A17716" w:rsidRPr="00A17716" w:rsidRDefault="00A17716" w:rsidP="00A17716">
            <w:pPr>
              <w:ind w:left="0"/>
              <w:rPr>
                <w:rFonts w:ascii="Times New Roman" w:eastAsia="Calibri" w:hAnsi="Times New Roman" w:cs="Times New Roman"/>
                <w:b/>
                <w:sz w:val="24"/>
                <w:szCs w:val="24"/>
              </w:rPr>
            </w:pPr>
            <w:r w:rsidRPr="00A17716">
              <w:rPr>
                <w:rFonts w:ascii="Times New Roman" w:eastAsia="Calibri" w:hAnsi="Times New Roman" w:cs="Times New Roman"/>
                <w:b/>
                <w:sz w:val="24"/>
                <w:szCs w:val="24"/>
              </w:rPr>
              <w:t>Pre</w:t>
            </w:r>
          </w:p>
          <w:p w:rsidR="00A17716" w:rsidRPr="00A17716" w:rsidRDefault="00A17716" w:rsidP="00A17716">
            <w:pPr>
              <w:ind w:left="0"/>
              <w:rPr>
                <w:rFonts w:ascii="Times New Roman" w:eastAsia="Calibri" w:hAnsi="Times New Roman" w:cs="Times New Roman"/>
                <w:b/>
                <w:sz w:val="24"/>
                <w:szCs w:val="24"/>
              </w:rPr>
            </w:pPr>
          </w:p>
        </w:tc>
        <w:tc>
          <w:tcPr>
            <w:tcW w:w="955" w:type="dxa"/>
            <w:tcBorders>
              <w:left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b/>
                <w:sz w:val="24"/>
                <w:szCs w:val="24"/>
              </w:rPr>
            </w:pPr>
            <w:r w:rsidRPr="00A17716">
              <w:rPr>
                <w:rFonts w:ascii="Times New Roman" w:eastAsia="Calibri" w:hAnsi="Times New Roman" w:cs="Times New Roman"/>
                <w:b/>
                <w:sz w:val="24"/>
                <w:szCs w:val="24"/>
              </w:rPr>
              <w:t>N-</w:t>
            </w:r>
          </w:p>
          <w:p w:rsidR="00A17716" w:rsidRPr="00A17716" w:rsidRDefault="00A17716" w:rsidP="00A17716">
            <w:pPr>
              <w:ind w:left="0"/>
              <w:jc w:val="center"/>
              <w:rPr>
                <w:rFonts w:ascii="Times New Roman" w:eastAsia="Calibri" w:hAnsi="Times New Roman" w:cs="Times New Roman"/>
                <w:b/>
                <w:sz w:val="24"/>
                <w:szCs w:val="24"/>
              </w:rPr>
            </w:pPr>
            <w:r w:rsidRPr="00A17716">
              <w:rPr>
                <w:rFonts w:ascii="Times New Roman" w:eastAsia="Calibri" w:hAnsi="Times New Roman" w:cs="Times New Roman"/>
                <w:b/>
                <w:sz w:val="24"/>
                <w:szCs w:val="24"/>
              </w:rPr>
              <w:t>Gain</w:t>
            </w:r>
          </w:p>
          <w:p w:rsidR="00A17716" w:rsidRPr="00A17716" w:rsidRDefault="00A17716" w:rsidP="00A17716">
            <w:pPr>
              <w:ind w:left="0"/>
              <w:rPr>
                <w:rFonts w:ascii="Times New Roman" w:eastAsia="Calibri" w:hAnsi="Times New Roman" w:cs="Times New Roman"/>
                <w:b/>
                <w:sz w:val="24"/>
                <w:szCs w:val="24"/>
              </w:rPr>
            </w:pPr>
          </w:p>
        </w:tc>
        <w:tc>
          <w:tcPr>
            <w:tcW w:w="1092" w:type="dxa"/>
            <w:tcBorders>
              <w:left w:val="single" w:sz="4" w:space="0" w:color="auto"/>
            </w:tcBorders>
          </w:tcPr>
          <w:p w:rsidR="00A17716" w:rsidRPr="00A17716" w:rsidRDefault="00A17716" w:rsidP="00A17716">
            <w:pPr>
              <w:ind w:left="0"/>
              <w:jc w:val="center"/>
              <w:rPr>
                <w:rFonts w:ascii="Times New Roman" w:eastAsia="Calibri" w:hAnsi="Times New Roman" w:cs="Times New Roman"/>
                <w:b/>
                <w:sz w:val="24"/>
                <w:szCs w:val="24"/>
              </w:rPr>
            </w:pPr>
            <w:r w:rsidRPr="00A17716">
              <w:rPr>
                <w:rFonts w:ascii="Times New Roman" w:eastAsia="Calibri" w:hAnsi="Times New Roman" w:cs="Times New Roman"/>
                <w:b/>
                <w:sz w:val="24"/>
                <w:szCs w:val="24"/>
              </w:rPr>
              <w:t>Ngain</w:t>
            </w:r>
          </w:p>
          <w:p w:rsidR="00A17716" w:rsidRPr="00A17716" w:rsidRDefault="00A17716" w:rsidP="00A17716">
            <w:pPr>
              <w:ind w:left="0"/>
              <w:jc w:val="center"/>
              <w:rPr>
                <w:rFonts w:ascii="Times New Roman" w:eastAsia="Calibri" w:hAnsi="Times New Roman" w:cs="Times New Roman"/>
                <w:b/>
                <w:sz w:val="24"/>
                <w:szCs w:val="24"/>
              </w:rPr>
            </w:pPr>
            <w:r w:rsidRPr="00A17716">
              <w:rPr>
                <w:rFonts w:ascii="Times New Roman" w:eastAsia="Calibri" w:hAnsi="Times New Roman" w:cs="Times New Roman"/>
                <w:b/>
                <w:sz w:val="24"/>
                <w:szCs w:val="24"/>
              </w:rPr>
              <w:t>100%</w:t>
            </w:r>
          </w:p>
        </w:tc>
        <w:tc>
          <w:tcPr>
            <w:tcW w:w="1913" w:type="dxa"/>
          </w:tcPr>
          <w:p w:rsidR="00A17716" w:rsidRPr="00A17716" w:rsidRDefault="00A17716" w:rsidP="00A17716">
            <w:pPr>
              <w:ind w:left="0"/>
              <w:rPr>
                <w:rFonts w:ascii="Times New Roman" w:eastAsia="Calibri" w:hAnsi="Times New Roman" w:cs="Times New Roman"/>
                <w:b/>
                <w:sz w:val="24"/>
                <w:szCs w:val="24"/>
              </w:rPr>
            </w:pPr>
          </w:p>
          <w:p w:rsidR="00A17716" w:rsidRPr="00A17716" w:rsidRDefault="00A17716" w:rsidP="00A17716">
            <w:pPr>
              <w:ind w:left="0"/>
              <w:jc w:val="center"/>
              <w:rPr>
                <w:rFonts w:ascii="Times New Roman" w:eastAsia="Calibri" w:hAnsi="Times New Roman" w:cs="Times New Roman"/>
                <w:b/>
                <w:sz w:val="24"/>
                <w:szCs w:val="24"/>
              </w:rPr>
            </w:pPr>
            <w:r w:rsidRPr="00A17716">
              <w:rPr>
                <w:rFonts w:ascii="Times New Roman" w:eastAsia="Calibri" w:hAnsi="Times New Roman" w:cs="Times New Roman"/>
                <w:b/>
                <w:sz w:val="24"/>
                <w:szCs w:val="24"/>
              </w:rPr>
              <w:t>Creteria</w:t>
            </w:r>
          </w:p>
          <w:p w:rsidR="00A17716" w:rsidRPr="00A17716" w:rsidRDefault="00A17716" w:rsidP="00A17716">
            <w:pPr>
              <w:ind w:left="0"/>
              <w:rPr>
                <w:rFonts w:ascii="Times New Roman" w:eastAsia="Calibri" w:hAnsi="Times New Roman" w:cs="Times New Roman"/>
                <w:b/>
                <w:sz w:val="24"/>
                <w:szCs w:val="24"/>
              </w:rPr>
            </w:pPr>
          </w:p>
        </w:tc>
      </w:tr>
      <w:tr w:rsidR="00A17716" w:rsidRPr="00A17716" w:rsidTr="00A17716">
        <w:tc>
          <w:tcPr>
            <w:tcW w:w="614" w:type="dxa"/>
            <w:tcBorders>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1</w:t>
            </w:r>
          </w:p>
        </w:tc>
        <w:tc>
          <w:tcPr>
            <w:tcW w:w="1165" w:type="dxa"/>
            <w:tcBorders>
              <w:lef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A</w:t>
            </w:r>
          </w:p>
        </w:tc>
        <w:tc>
          <w:tcPr>
            <w:tcW w:w="982"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50</w:t>
            </w:r>
          </w:p>
        </w:tc>
        <w:tc>
          <w:tcPr>
            <w:tcW w:w="982"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75</w:t>
            </w:r>
          </w:p>
        </w:tc>
        <w:tc>
          <w:tcPr>
            <w:tcW w:w="834" w:type="dxa"/>
            <w:tcBorders>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25</w:t>
            </w:r>
          </w:p>
        </w:tc>
        <w:tc>
          <w:tcPr>
            <w:tcW w:w="705" w:type="dxa"/>
            <w:tcBorders>
              <w:left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50</w:t>
            </w:r>
          </w:p>
        </w:tc>
        <w:tc>
          <w:tcPr>
            <w:tcW w:w="955" w:type="dxa"/>
            <w:tcBorders>
              <w:left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0,50</w:t>
            </w:r>
          </w:p>
        </w:tc>
        <w:tc>
          <w:tcPr>
            <w:tcW w:w="1092" w:type="dxa"/>
            <w:tcBorders>
              <w:lef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50</w:t>
            </w:r>
          </w:p>
        </w:tc>
        <w:tc>
          <w:tcPr>
            <w:tcW w:w="1913"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rPr>
              <w:t>Medium</w:t>
            </w:r>
          </w:p>
        </w:tc>
      </w:tr>
      <w:tr w:rsidR="00A17716" w:rsidRPr="00A17716" w:rsidTr="00A17716">
        <w:tc>
          <w:tcPr>
            <w:tcW w:w="614" w:type="dxa"/>
            <w:tcBorders>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2</w:t>
            </w:r>
          </w:p>
        </w:tc>
        <w:tc>
          <w:tcPr>
            <w:tcW w:w="1165" w:type="dxa"/>
            <w:tcBorders>
              <w:lef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ABA</w:t>
            </w:r>
          </w:p>
        </w:tc>
        <w:tc>
          <w:tcPr>
            <w:tcW w:w="982"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65</w:t>
            </w:r>
          </w:p>
        </w:tc>
        <w:tc>
          <w:tcPr>
            <w:tcW w:w="982"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75</w:t>
            </w:r>
          </w:p>
        </w:tc>
        <w:tc>
          <w:tcPr>
            <w:tcW w:w="834" w:type="dxa"/>
            <w:tcBorders>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10</w:t>
            </w:r>
          </w:p>
        </w:tc>
        <w:tc>
          <w:tcPr>
            <w:tcW w:w="705" w:type="dxa"/>
            <w:tcBorders>
              <w:left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35</w:t>
            </w:r>
          </w:p>
        </w:tc>
        <w:tc>
          <w:tcPr>
            <w:tcW w:w="955" w:type="dxa"/>
            <w:tcBorders>
              <w:left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0,29</w:t>
            </w:r>
          </w:p>
        </w:tc>
        <w:tc>
          <w:tcPr>
            <w:tcW w:w="1092" w:type="dxa"/>
            <w:tcBorders>
              <w:lef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29</w:t>
            </w:r>
          </w:p>
        </w:tc>
        <w:tc>
          <w:tcPr>
            <w:tcW w:w="1913"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Low</w:t>
            </w:r>
          </w:p>
        </w:tc>
      </w:tr>
      <w:tr w:rsidR="00A17716" w:rsidRPr="00A17716" w:rsidTr="00A17716">
        <w:tc>
          <w:tcPr>
            <w:tcW w:w="614" w:type="dxa"/>
            <w:tcBorders>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3</w:t>
            </w:r>
          </w:p>
        </w:tc>
        <w:tc>
          <w:tcPr>
            <w:tcW w:w="1165" w:type="dxa"/>
            <w:tcBorders>
              <w:lef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ADY</w:t>
            </w:r>
          </w:p>
        </w:tc>
        <w:tc>
          <w:tcPr>
            <w:tcW w:w="982"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65</w:t>
            </w:r>
          </w:p>
        </w:tc>
        <w:tc>
          <w:tcPr>
            <w:tcW w:w="982"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70</w:t>
            </w:r>
          </w:p>
        </w:tc>
        <w:tc>
          <w:tcPr>
            <w:tcW w:w="834" w:type="dxa"/>
            <w:tcBorders>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5</w:t>
            </w:r>
          </w:p>
        </w:tc>
        <w:tc>
          <w:tcPr>
            <w:tcW w:w="705" w:type="dxa"/>
            <w:tcBorders>
              <w:left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35</w:t>
            </w:r>
          </w:p>
        </w:tc>
        <w:tc>
          <w:tcPr>
            <w:tcW w:w="955" w:type="dxa"/>
            <w:tcBorders>
              <w:left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0,14</w:t>
            </w:r>
          </w:p>
        </w:tc>
        <w:tc>
          <w:tcPr>
            <w:tcW w:w="1092" w:type="dxa"/>
            <w:tcBorders>
              <w:lef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14</w:t>
            </w:r>
          </w:p>
        </w:tc>
        <w:tc>
          <w:tcPr>
            <w:tcW w:w="1913"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Low</w:t>
            </w:r>
          </w:p>
        </w:tc>
      </w:tr>
      <w:tr w:rsidR="00A17716" w:rsidRPr="00A17716" w:rsidTr="00A17716">
        <w:tc>
          <w:tcPr>
            <w:tcW w:w="614" w:type="dxa"/>
            <w:tcBorders>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4</w:t>
            </w:r>
          </w:p>
        </w:tc>
        <w:tc>
          <w:tcPr>
            <w:tcW w:w="1165" w:type="dxa"/>
            <w:tcBorders>
              <w:lef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AN</w:t>
            </w:r>
          </w:p>
        </w:tc>
        <w:tc>
          <w:tcPr>
            <w:tcW w:w="982"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55</w:t>
            </w:r>
          </w:p>
        </w:tc>
        <w:tc>
          <w:tcPr>
            <w:tcW w:w="982"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70</w:t>
            </w:r>
          </w:p>
        </w:tc>
        <w:tc>
          <w:tcPr>
            <w:tcW w:w="834" w:type="dxa"/>
            <w:tcBorders>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15</w:t>
            </w:r>
          </w:p>
        </w:tc>
        <w:tc>
          <w:tcPr>
            <w:tcW w:w="705" w:type="dxa"/>
            <w:tcBorders>
              <w:left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45</w:t>
            </w:r>
          </w:p>
        </w:tc>
        <w:tc>
          <w:tcPr>
            <w:tcW w:w="955" w:type="dxa"/>
            <w:tcBorders>
              <w:left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0,33</w:t>
            </w:r>
          </w:p>
        </w:tc>
        <w:tc>
          <w:tcPr>
            <w:tcW w:w="1092" w:type="dxa"/>
            <w:tcBorders>
              <w:lef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33</w:t>
            </w:r>
          </w:p>
        </w:tc>
        <w:tc>
          <w:tcPr>
            <w:tcW w:w="1913"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rPr>
              <w:t>Medium</w:t>
            </w:r>
          </w:p>
        </w:tc>
      </w:tr>
      <w:tr w:rsidR="00A17716" w:rsidRPr="00A17716" w:rsidTr="00A17716">
        <w:tc>
          <w:tcPr>
            <w:tcW w:w="614" w:type="dxa"/>
            <w:tcBorders>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5</w:t>
            </w:r>
          </w:p>
        </w:tc>
        <w:tc>
          <w:tcPr>
            <w:tcW w:w="1165" w:type="dxa"/>
            <w:tcBorders>
              <w:lef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APFN</w:t>
            </w:r>
          </w:p>
        </w:tc>
        <w:tc>
          <w:tcPr>
            <w:tcW w:w="982"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60</w:t>
            </w:r>
          </w:p>
        </w:tc>
        <w:tc>
          <w:tcPr>
            <w:tcW w:w="982"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65</w:t>
            </w:r>
          </w:p>
        </w:tc>
        <w:tc>
          <w:tcPr>
            <w:tcW w:w="834" w:type="dxa"/>
            <w:tcBorders>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5</w:t>
            </w:r>
          </w:p>
        </w:tc>
        <w:tc>
          <w:tcPr>
            <w:tcW w:w="705" w:type="dxa"/>
            <w:tcBorders>
              <w:left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40</w:t>
            </w:r>
          </w:p>
        </w:tc>
        <w:tc>
          <w:tcPr>
            <w:tcW w:w="955" w:type="dxa"/>
            <w:tcBorders>
              <w:left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0,13</w:t>
            </w:r>
          </w:p>
        </w:tc>
        <w:tc>
          <w:tcPr>
            <w:tcW w:w="1092" w:type="dxa"/>
            <w:tcBorders>
              <w:lef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13</w:t>
            </w:r>
          </w:p>
        </w:tc>
        <w:tc>
          <w:tcPr>
            <w:tcW w:w="1913"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Low</w:t>
            </w:r>
          </w:p>
        </w:tc>
      </w:tr>
      <w:tr w:rsidR="00A17716" w:rsidRPr="00A17716" w:rsidTr="00A17716">
        <w:tc>
          <w:tcPr>
            <w:tcW w:w="614" w:type="dxa"/>
            <w:tcBorders>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6</w:t>
            </w:r>
          </w:p>
        </w:tc>
        <w:tc>
          <w:tcPr>
            <w:tcW w:w="1165" w:type="dxa"/>
            <w:tcBorders>
              <w:lef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AS</w:t>
            </w:r>
          </w:p>
        </w:tc>
        <w:tc>
          <w:tcPr>
            <w:tcW w:w="982"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75</w:t>
            </w:r>
          </w:p>
        </w:tc>
        <w:tc>
          <w:tcPr>
            <w:tcW w:w="982"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80</w:t>
            </w:r>
          </w:p>
        </w:tc>
        <w:tc>
          <w:tcPr>
            <w:tcW w:w="834" w:type="dxa"/>
            <w:tcBorders>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5</w:t>
            </w:r>
          </w:p>
        </w:tc>
        <w:tc>
          <w:tcPr>
            <w:tcW w:w="705" w:type="dxa"/>
            <w:tcBorders>
              <w:left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25</w:t>
            </w:r>
          </w:p>
        </w:tc>
        <w:tc>
          <w:tcPr>
            <w:tcW w:w="955" w:type="dxa"/>
            <w:tcBorders>
              <w:left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0,20</w:t>
            </w:r>
          </w:p>
        </w:tc>
        <w:tc>
          <w:tcPr>
            <w:tcW w:w="1092" w:type="dxa"/>
            <w:tcBorders>
              <w:lef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20</w:t>
            </w:r>
          </w:p>
        </w:tc>
        <w:tc>
          <w:tcPr>
            <w:tcW w:w="1913"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Low</w:t>
            </w:r>
          </w:p>
        </w:tc>
      </w:tr>
      <w:tr w:rsidR="00A17716" w:rsidRPr="00A17716" w:rsidTr="00A17716">
        <w:tc>
          <w:tcPr>
            <w:tcW w:w="614" w:type="dxa"/>
            <w:tcBorders>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7</w:t>
            </w:r>
          </w:p>
        </w:tc>
        <w:tc>
          <w:tcPr>
            <w:tcW w:w="1165" w:type="dxa"/>
            <w:tcBorders>
              <w:lef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BSP</w:t>
            </w:r>
          </w:p>
        </w:tc>
        <w:tc>
          <w:tcPr>
            <w:tcW w:w="982"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70</w:t>
            </w:r>
          </w:p>
        </w:tc>
        <w:tc>
          <w:tcPr>
            <w:tcW w:w="982"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75</w:t>
            </w:r>
          </w:p>
        </w:tc>
        <w:tc>
          <w:tcPr>
            <w:tcW w:w="834" w:type="dxa"/>
            <w:tcBorders>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5</w:t>
            </w:r>
          </w:p>
        </w:tc>
        <w:tc>
          <w:tcPr>
            <w:tcW w:w="705" w:type="dxa"/>
            <w:tcBorders>
              <w:left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30</w:t>
            </w:r>
          </w:p>
        </w:tc>
        <w:tc>
          <w:tcPr>
            <w:tcW w:w="955" w:type="dxa"/>
            <w:tcBorders>
              <w:left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0,17</w:t>
            </w:r>
          </w:p>
        </w:tc>
        <w:tc>
          <w:tcPr>
            <w:tcW w:w="1092" w:type="dxa"/>
            <w:tcBorders>
              <w:lef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17</w:t>
            </w:r>
          </w:p>
        </w:tc>
        <w:tc>
          <w:tcPr>
            <w:tcW w:w="1913"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Low</w:t>
            </w:r>
          </w:p>
        </w:tc>
      </w:tr>
      <w:tr w:rsidR="00A17716" w:rsidRPr="00A17716" w:rsidTr="00A17716">
        <w:tc>
          <w:tcPr>
            <w:tcW w:w="614" w:type="dxa"/>
            <w:tcBorders>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8</w:t>
            </w:r>
          </w:p>
        </w:tc>
        <w:tc>
          <w:tcPr>
            <w:tcW w:w="1165" w:type="dxa"/>
            <w:tcBorders>
              <w:lef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CMW</w:t>
            </w:r>
          </w:p>
        </w:tc>
        <w:tc>
          <w:tcPr>
            <w:tcW w:w="982"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75</w:t>
            </w:r>
          </w:p>
        </w:tc>
        <w:tc>
          <w:tcPr>
            <w:tcW w:w="982"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80</w:t>
            </w:r>
          </w:p>
        </w:tc>
        <w:tc>
          <w:tcPr>
            <w:tcW w:w="834" w:type="dxa"/>
            <w:tcBorders>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5</w:t>
            </w:r>
          </w:p>
        </w:tc>
        <w:tc>
          <w:tcPr>
            <w:tcW w:w="705" w:type="dxa"/>
            <w:tcBorders>
              <w:left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25</w:t>
            </w:r>
          </w:p>
        </w:tc>
        <w:tc>
          <w:tcPr>
            <w:tcW w:w="955" w:type="dxa"/>
            <w:tcBorders>
              <w:left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0,20</w:t>
            </w:r>
          </w:p>
        </w:tc>
        <w:tc>
          <w:tcPr>
            <w:tcW w:w="1092" w:type="dxa"/>
            <w:tcBorders>
              <w:lef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20</w:t>
            </w:r>
          </w:p>
        </w:tc>
        <w:tc>
          <w:tcPr>
            <w:tcW w:w="1913"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Low</w:t>
            </w:r>
          </w:p>
        </w:tc>
      </w:tr>
      <w:tr w:rsidR="00A17716" w:rsidRPr="00A17716" w:rsidTr="00A17716">
        <w:tc>
          <w:tcPr>
            <w:tcW w:w="614" w:type="dxa"/>
            <w:tcBorders>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9</w:t>
            </w:r>
          </w:p>
        </w:tc>
        <w:tc>
          <w:tcPr>
            <w:tcW w:w="1165" w:type="dxa"/>
            <w:tcBorders>
              <w:lef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DAH</w:t>
            </w:r>
          </w:p>
        </w:tc>
        <w:tc>
          <w:tcPr>
            <w:tcW w:w="982"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65</w:t>
            </w:r>
          </w:p>
        </w:tc>
        <w:tc>
          <w:tcPr>
            <w:tcW w:w="982"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70</w:t>
            </w:r>
          </w:p>
        </w:tc>
        <w:tc>
          <w:tcPr>
            <w:tcW w:w="834" w:type="dxa"/>
            <w:tcBorders>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5</w:t>
            </w:r>
          </w:p>
        </w:tc>
        <w:tc>
          <w:tcPr>
            <w:tcW w:w="705" w:type="dxa"/>
            <w:tcBorders>
              <w:left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35</w:t>
            </w:r>
          </w:p>
        </w:tc>
        <w:tc>
          <w:tcPr>
            <w:tcW w:w="955" w:type="dxa"/>
            <w:tcBorders>
              <w:left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0,14</w:t>
            </w:r>
          </w:p>
        </w:tc>
        <w:tc>
          <w:tcPr>
            <w:tcW w:w="1092" w:type="dxa"/>
            <w:tcBorders>
              <w:lef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14</w:t>
            </w:r>
          </w:p>
        </w:tc>
        <w:tc>
          <w:tcPr>
            <w:tcW w:w="1913"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Low</w:t>
            </w:r>
          </w:p>
        </w:tc>
      </w:tr>
      <w:tr w:rsidR="00A17716" w:rsidRPr="00A17716" w:rsidTr="00A17716">
        <w:tc>
          <w:tcPr>
            <w:tcW w:w="614" w:type="dxa"/>
            <w:tcBorders>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10</w:t>
            </w:r>
          </w:p>
        </w:tc>
        <w:tc>
          <w:tcPr>
            <w:tcW w:w="1165" w:type="dxa"/>
            <w:tcBorders>
              <w:lef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DAP</w:t>
            </w:r>
          </w:p>
        </w:tc>
        <w:tc>
          <w:tcPr>
            <w:tcW w:w="982"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55</w:t>
            </w:r>
          </w:p>
        </w:tc>
        <w:tc>
          <w:tcPr>
            <w:tcW w:w="982"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70</w:t>
            </w:r>
          </w:p>
        </w:tc>
        <w:tc>
          <w:tcPr>
            <w:tcW w:w="834" w:type="dxa"/>
            <w:tcBorders>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15</w:t>
            </w:r>
          </w:p>
        </w:tc>
        <w:tc>
          <w:tcPr>
            <w:tcW w:w="705" w:type="dxa"/>
            <w:tcBorders>
              <w:left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45</w:t>
            </w:r>
          </w:p>
        </w:tc>
        <w:tc>
          <w:tcPr>
            <w:tcW w:w="955" w:type="dxa"/>
            <w:tcBorders>
              <w:left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0,33</w:t>
            </w:r>
          </w:p>
        </w:tc>
        <w:tc>
          <w:tcPr>
            <w:tcW w:w="1092" w:type="dxa"/>
            <w:tcBorders>
              <w:lef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33</w:t>
            </w:r>
          </w:p>
        </w:tc>
        <w:tc>
          <w:tcPr>
            <w:tcW w:w="1913"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rPr>
              <w:t>Medium</w:t>
            </w:r>
          </w:p>
        </w:tc>
      </w:tr>
      <w:tr w:rsidR="00A17716" w:rsidRPr="00A17716" w:rsidTr="00A17716">
        <w:tc>
          <w:tcPr>
            <w:tcW w:w="614" w:type="dxa"/>
            <w:tcBorders>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11</w:t>
            </w:r>
          </w:p>
        </w:tc>
        <w:tc>
          <w:tcPr>
            <w:tcW w:w="1165" w:type="dxa"/>
            <w:tcBorders>
              <w:lef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DS</w:t>
            </w:r>
          </w:p>
        </w:tc>
        <w:tc>
          <w:tcPr>
            <w:tcW w:w="982"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70</w:t>
            </w:r>
          </w:p>
        </w:tc>
        <w:tc>
          <w:tcPr>
            <w:tcW w:w="982"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75</w:t>
            </w:r>
          </w:p>
        </w:tc>
        <w:tc>
          <w:tcPr>
            <w:tcW w:w="834" w:type="dxa"/>
            <w:tcBorders>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5</w:t>
            </w:r>
          </w:p>
        </w:tc>
        <w:tc>
          <w:tcPr>
            <w:tcW w:w="705" w:type="dxa"/>
            <w:tcBorders>
              <w:left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30</w:t>
            </w:r>
          </w:p>
        </w:tc>
        <w:tc>
          <w:tcPr>
            <w:tcW w:w="955" w:type="dxa"/>
            <w:tcBorders>
              <w:left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0,17</w:t>
            </w:r>
          </w:p>
        </w:tc>
        <w:tc>
          <w:tcPr>
            <w:tcW w:w="1092" w:type="dxa"/>
            <w:tcBorders>
              <w:lef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17</w:t>
            </w:r>
          </w:p>
        </w:tc>
        <w:tc>
          <w:tcPr>
            <w:tcW w:w="1913"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Low</w:t>
            </w:r>
          </w:p>
        </w:tc>
      </w:tr>
      <w:tr w:rsidR="00A17716" w:rsidRPr="00A17716" w:rsidTr="00A17716">
        <w:tc>
          <w:tcPr>
            <w:tcW w:w="614" w:type="dxa"/>
            <w:tcBorders>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12</w:t>
            </w:r>
          </w:p>
        </w:tc>
        <w:tc>
          <w:tcPr>
            <w:tcW w:w="1165" w:type="dxa"/>
            <w:tcBorders>
              <w:lef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DSU</w:t>
            </w:r>
          </w:p>
        </w:tc>
        <w:tc>
          <w:tcPr>
            <w:tcW w:w="982"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75</w:t>
            </w:r>
          </w:p>
        </w:tc>
        <w:tc>
          <w:tcPr>
            <w:tcW w:w="982"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80</w:t>
            </w:r>
          </w:p>
        </w:tc>
        <w:tc>
          <w:tcPr>
            <w:tcW w:w="834" w:type="dxa"/>
            <w:tcBorders>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5</w:t>
            </w:r>
          </w:p>
        </w:tc>
        <w:tc>
          <w:tcPr>
            <w:tcW w:w="705" w:type="dxa"/>
            <w:tcBorders>
              <w:left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25</w:t>
            </w:r>
          </w:p>
        </w:tc>
        <w:tc>
          <w:tcPr>
            <w:tcW w:w="955" w:type="dxa"/>
            <w:tcBorders>
              <w:left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0,20</w:t>
            </w:r>
          </w:p>
        </w:tc>
        <w:tc>
          <w:tcPr>
            <w:tcW w:w="1092" w:type="dxa"/>
            <w:tcBorders>
              <w:lef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20</w:t>
            </w:r>
          </w:p>
        </w:tc>
        <w:tc>
          <w:tcPr>
            <w:tcW w:w="1913"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Low</w:t>
            </w:r>
          </w:p>
        </w:tc>
      </w:tr>
      <w:tr w:rsidR="00A17716" w:rsidRPr="00A17716" w:rsidTr="00A17716">
        <w:tc>
          <w:tcPr>
            <w:tcW w:w="614" w:type="dxa"/>
            <w:tcBorders>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13</w:t>
            </w:r>
          </w:p>
        </w:tc>
        <w:tc>
          <w:tcPr>
            <w:tcW w:w="1165" w:type="dxa"/>
            <w:tcBorders>
              <w:lef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DW</w:t>
            </w:r>
          </w:p>
        </w:tc>
        <w:tc>
          <w:tcPr>
            <w:tcW w:w="982"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55</w:t>
            </w:r>
          </w:p>
        </w:tc>
        <w:tc>
          <w:tcPr>
            <w:tcW w:w="982"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65</w:t>
            </w:r>
          </w:p>
        </w:tc>
        <w:tc>
          <w:tcPr>
            <w:tcW w:w="834" w:type="dxa"/>
            <w:tcBorders>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10</w:t>
            </w:r>
          </w:p>
        </w:tc>
        <w:tc>
          <w:tcPr>
            <w:tcW w:w="705" w:type="dxa"/>
            <w:tcBorders>
              <w:left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45</w:t>
            </w:r>
          </w:p>
        </w:tc>
        <w:tc>
          <w:tcPr>
            <w:tcW w:w="955" w:type="dxa"/>
            <w:tcBorders>
              <w:left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0,22</w:t>
            </w:r>
          </w:p>
        </w:tc>
        <w:tc>
          <w:tcPr>
            <w:tcW w:w="1092" w:type="dxa"/>
            <w:tcBorders>
              <w:lef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22</w:t>
            </w:r>
          </w:p>
        </w:tc>
        <w:tc>
          <w:tcPr>
            <w:tcW w:w="1913"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Low</w:t>
            </w:r>
          </w:p>
        </w:tc>
      </w:tr>
      <w:tr w:rsidR="00A17716" w:rsidRPr="00A17716" w:rsidTr="00A17716">
        <w:tc>
          <w:tcPr>
            <w:tcW w:w="614" w:type="dxa"/>
            <w:tcBorders>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14</w:t>
            </w:r>
          </w:p>
        </w:tc>
        <w:tc>
          <w:tcPr>
            <w:tcW w:w="1165" w:type="dxa"/>
            <w:tcBorders>
              <w:lef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IA</w:t>
            </w:r>
          </w:p>
        </w:tc>
        <w:tc>
          <w:tcPr>
            <w:tcW w:w="982"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70</w:t>
            </w:r>
          </w:p>
        </w:tc>
        <w:tc>
          <w:tcPr>
            <w:tcW w:w="982"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80</w:t>
            </w:r>
          </w:p>
        </w:tc>
        <w:tc>
          <w:tcPr>
            <w:tcW w:w="834" w:type="dxa"/>
            <w:tcBorders>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10</w:t>
            </w:r>
          </w:p>
        </w:tc>
        <w:tc>
          <w:tcPr>
            <w:tcW w:w="705" w:type="dxa"/>
            <w:tcBorders>
              <w:left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30</w:t>
            </w:r>
          </w:p>
        </w:tc>
        <w:tc>
          <w:tcPr>
            <w:tcW w:w="955" w:type="dxa"/>
            <w:tcBorders>
              <w:left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0,33</w:t>
            </w:r>
          </w:p>
        </w:tc>
        <w:tc>
          <w:tcPr>
            <w:tcW w:w="1092" w:type="dxa"/>
            <w:tcBorders>
              <w:lef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33</w:t>
            </w:r>
          </w:p>
        </w:tc>
        <w:tc>
          <w:tcPr>
            <w:tcW w:w="1913"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rPr>
              <w:t>Medium</w:t>
            </w:r>
          </w:p>
        </w:tc>
      </w:tr>
      <w:tr w:rsidR="00A17716" w:rsidRPr="00A17716" w:rsidTr="00A17716">
        <w:tc>
          <w:tcPr>
            <w:tcW w:w="614" w:type="dxa"/>
            <w:tcBorders>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15</w:t>
            </w:r>
          </w:p>
        </w:tc>
        <w:tc>
          <w:tcPr>
            <w:tcW w:w="1165" w:type="dxa"/>
            <w:tcBorders>
              <w:lef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JAR</w:t>
            </w:r>
          </w:p>
        </w:tc>
        <w:tc>
          <w:tcPr>
            <w:tcW w:w="982"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70</w:t>
            </w:r>
          </w:p>
        </w:tc>
        <w:tc>
          <w:tcPr>
            <w:tcW w:w="982"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80</w:t>
            </w:r>
          </w:p>
        </w:tc>
        <w:tc>
          <w:tcPr>
            <w:tcW w:w="834" w:type="dxa"/>
            <w:tcBorders>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10</w:t>
            </w:r>
          </w:p>
        </w:tc>
        <w:tc>
          <w:tcPr>
            <w:tcW w:w="705" w:type="dxa"/>
            <w:tcBorders>
              <w:left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30</w:t>
            </w:r>
          </w:p>
        </w:tc>
        <w:tc>
          <w:tcPr>
            <w:tcW w:w="955" w:type="dxa"/>
            <w:tcBorders>
              <w:left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0,33</w:t>
            </w:r>
          </w:p>
        </w:tc>
        <w:tc>
          <w:tcPr>
            <w:tcW w:w="1092" w:type="dxa"/>
            <w:tcBorders>
              <w:lef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33</w:t>
            </w:r>
          </w:p>
        </w:tc>
        <w:tc>
          <w:tcPr>
            <w:tcW w:w="1913"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rPr>
              <w:t>Medium</w:t>
            </w:r>
          </w:p>
        </w:tc>
      </w:tr>
      <w:tr w:rsidR="00A17716" w:rsidRPr="00A17716" w:rsidTr="00A17716">
        <w:tc>
          <w:tcPr>
            <w:tcW w:w="614" w:type="dxa"/>
            <w:tcBorders>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16</w:t>
            </w:r>
          </w:p>
        </w:tc>
        <w:tc>
          <w:tcPr>
            <w:tcW w:w="1165" w:type="dxa"/>
            <w:tcBorders>
              <w:lef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JS</w:t>
            </w:r>
          </w:p>
        </w:tc>
        <w:tc>
          <w:tcPr>
            <w:tcW w:w="982"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55</w:t>
            </w:r>
          </w:p>
        </w:tc>
        <w:tc>
          <w:tcPr>
            <w:tcW w:w="982"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75</w:t>
            </w:r>
          </w:p>
        </w:tc>
        <w:tc>
          <w:tcPr>
            <w:tcW w:w="834" w:type="dxa"/>
            <w:tcBorders>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20</w:t>
            </w:r>
          </w:p>
        </w:tc>
        <w:tc>
          <w:tcPr>
            <w:tcW w:w="705" w:type="dxa"/>
            <w:tcBorders>
              <w:left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45</w:t>
            </w:r>
          </w:p>
        </w:tc>
        <w:tc>
          <w:tcPr>
            <w:tcW w:w="955" w:type="dxa"/>
            <w:tcBorders>
              <w:left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0,44</w:t>
            </w:r>
          </w:p>
        </w:tc>
        <w:tc>
          <w:tcPr>
            <w:tcW w:w="1092" w:type="dxa"/>
            <w:tcBorders>
              <w:lef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44</w:t>
            </w:r>
          </w:p>
        </w:tc>
        <w:tc>
          <w:tcPr>
            <w:tcW w:w="1913"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rPr>
              <w:t>Medium</w:t>
            </w:r>
          </w:p>
        </w:tc>
      </w:tr>
      <w:tr w:rsidR="00A17716" w:rsidRPr="00A17716" w:rsidTr="00A17716">
        <w:tc>
          <w:tcPr>
            <w:tcW w:w="614" w:type="dxa"/>
            <w:tcBorders>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17</w:t>
            </w:r>
          </w:p>
        </w:tc>
        <w:tc>
          <w:tcPr>
            <w:tcW w:w="1165" w:type="dxa"/>
            <w:tcBorders>
              <w:lef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MDP</w:t>
            </w:r>
          </w:p>
        </w:tc>
        <w:tc>
          <w:tcPr>
            <w:tcW w:w="982"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75</w:t>
            </w:r>
          </w:p>
        </w:tc>
        <w:tc>
          <w:tcPr>
            <w:tcW w:w="982"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80</w:t>
            </w:r>
          </w:p>
        </w:tc>
        <w:tc>
          <w:tcPr>
            <w:tcW w:w="834" w:type="dxa"/>
            <w:tcBorders>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5</w:t>
            </w:r>
          </w:p>
        </w:tc>
        <w:tc>
          <w:tcPr>
            <w:tcW w:w="705" w:type="dxa"/>
            <w:tcBorders>
              <w:left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25</w:t>
            </w:r>
          </w:p>
        </w:tc>
        <w:tc>
          <w:tcPr>
            <w:tcW w:w="955" w:type="dxa"/>
            <w:tcBorders>
              <w:left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0,20</w:t>
            </w:r>
          </w:p>
        </w:tc>
        <w:tc>
          <w:tcPr>
            <w:tcW w:w="1092" w:type="dxa"/>
            <w:tcBorders>
              <w:lef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20</w:t>
            </w:r>
          </w:p>
        </w:tc>
        <w:tc>
          <w:tcPr>
            <w:tcW w:w="1913"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Low</w:t>
            </w:r>
          </w:p>
        </w:tc>
      </w:tr>
      <w:tr w:rsidR="00A17716" w:rsidRPr="00A17716" w:rsidTr="00A17716">
        <w:tc>
          <w:tcPr>
            <w:tcW w:w="614" w:type="dxa"/>
            <w:tcBorders>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18</w:t>
            </w:r>
          </w:p>
        </w:tc>
        <w:tc>
          <w:tcPr>
            <w:tcW w:w="1165" w:type="dxa"/>
            <w:tcBorders>
              <w:lef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MIT</w:t>
            </w:r>
          </w:p>
        </w:tc>
        <w:tc>
          <w:tcPr>
            <w:tcW w:w="982"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70</w:t>
            </w:r>
          </w:p>
        </w:tc>
        <w:tc>
          <w:tcPr>
            <w:tcW w:w="982"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80</w:t>
            </w:r>
          </w:p>
        </w:tc>
        <w:tc>
          <w:tcPr>
            <w:tcW w:w="834" w:type="dxa"/>
            <w:tcBorders>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10</w:t>
            </w:r>
          </w:p>
        </w:tc>
        <w:tc>
          <w:tcPr>
            <w:tcW w:w="705" w:type="dxa"/>
            <w:tcBorders>
              <w:left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30</w:t>
            </w:r>
          </w:p>
        </w:tc>
        <w:tc>
          <w:tcPr>
            <w:tcW w:w="955" w:type="dxa"/>
            <w:tcBorders>
              <w:left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0,33</w:t>
            </w:r>
          </w:p>
        </w:tc>
        <w:tc>
          <w:tcPr>
            <w:tcW w:w="1092" w:type="dxa"/>
            <w:tcBorders>
              <w:lef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33</w:t>
            </w:r>
          </w:p>
        </w:tc>
        <w:tc>
          <w:tcPr>
            <w:tcW w:w="1913"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rPr>
              <w:t>Medium</w:t>
            </w:r>
          </w:p>
        </w:tc>
      </w:tr>
      <w:tr w:rsidR="00A17716" w:rsidRPr="00A17716" w:rsidTr="00A17716">
        <w:tc>
          <w:tcPr>
            <w:tcW w:w="614" w:type="dxa"/>
            <w:tcBorders>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19</w:t>
            </w:r>
          </w:p>
        </w:tc>
        <w:tc>
          <w:tcPr>
            <w:tcW w:w="1165" w:type="dxa"/>
            <w:tcBorders>
              <w:lef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NA</w:t>
            </w:r>
          </w:p>
        </w:tc>
        <w:tc>
          <w:tcPr>
            <w:tcW w:w="982"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60</w:t>
            </w:r>
          </w:p>
        </w:tc>
        <w:tc>
          <w:tcPr>
            <w:tcW w:w="982"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70</w:t>
            </w:r>
          </w:p>
        </w:tc>
        <w:tc>
          <w:tcPr>
            <w:tcW w:w="834" w:type="dxa"/>
            <w:tcBorders>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10</w:t>
            </w:r>
          </w:p>
        </w:tc>
        <w:tc>
          <w:tcPr>
            <w:tcW w:w="705" w:type="dxa"/>
            <w:tcBorders>
              <w:left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40</w:t>
            </w:r>
          </w:p>
        </w:tc>
        <w:tc>
          <w:tcPr>
            <w:tcW w:w="955" w:type="dxa"/>
            <w:tcBorders>
              <w:left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0,25</w:t>
            </w:r>
          </w:p>
        </w:tc>
        <w:tc>
          <w:tcPr>
            <w:tcW w:w="1092" w:type="dxa"/>
            <w:tcBorders>
              <w:lef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25</w:t>
            </w:r>
          </w:p>
        </w:tc>
        <w:tc>
          <w:tcPr>
            <w:tcW w:w="1913"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Low</w:t>
            </w:r>
          </w:p>
        </w:tc>
      </w:tr>
      <w:tr w:rsidR="00A17716" w:rsidRPr="00A17716" w:rsidTr="00A17716">
        <w:tc>
          <w:tcPr>
            <w:tcW w:w="614" w:type="dxa"/>
            <w:tcBorders>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20</w:t>
            </w:r>
          </w:p>
        </w:tc>
        <w:tc>
          <w:tcPr>
            <w:tcW w:w="1165" w:type="dxa"/>
            <w:tcBorders>
              <w:lef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NF</w:t>
            </w:r>
          </w:p>
        </w:tc>
        <w:tc>
          <w:tcPr>
            <w:tcW w:w="982"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65</w:t>
            </w:r>
          </w:p>
        </w:tc>
        <w:tc>
          <w:tcPr>
            <w:tcW w:w="982"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80</w:t>
            </w:r>
          </w:p>
        </w:tc>
        <w:tc>
          <w:tcPr>
            <w:tcW w:w="834" w:type="dxa"/>
            <w:tcBorders>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15</w:t>
            </w:r>
          </w:p>
        </w:tc>
        <w:tc>
          <w:tcPr>
            <w:tcW w:w="705" w:type="dxa"/>
            <w:tcBorders>
              <w:left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35</w:t>
            </w:r>
          </w:p>
        </w:tc>
        <w:tc>
          <w:tcPr>
            <w:tcW w:w="955" w:type="dxa"/>
            <w:tcBorders>
              <w:left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0,43</w:t>
            </w:r>
          </w:p>
        </w:tc>
        <w:tc>
          <w:tcPr>
            <w:tcW w:w="1092" w:type="dxa"/>
            <w:tcBorders>
              <w:lef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43</w:t>
            </w:r>
          </w:p>
        </w:tc>
        <w:tc>
          <w:tcPr>
            <w:tcW w:w="1913"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rPr>
              <w:t>Medium</w:t>
            </w:r>
          </w:p>
        </w:tc>
      </w:tr>
      <w:tr w:rsidR="00A17716" w:rsidRPr="00A17716" w:rsidTr="00A17716">
        <w:tc>
          <w:tcPr>
            <w:tcW w:w="614" w:type="dxa"/>
            <w:tcBorders>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lastRenderedPageBreak/>
              <w:t>21</w:t>
            </w:r>
          </w:p>
        </w:tc>
        <w:tc>
          <w:tcPr>
            <w:tcW w:w="1165" w:type="dxa"/>
            <w:tcBorders>
              <w:lef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NHS</w:t>
            </w:r>
          </w:p>
        </w:tc>
        <w:tc>
          <w:tcPr>
            <w:tcW w:w="982"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65</w:t>
            </w:r>
          </w:p>
        </w:tc>
        <w:tc>
          <w:tcPr>
            <w:tcW w:w="982"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75</w:t>
            </w:r>
          </w:p>
        </w:tc>
        <w:tc>
          <w:tcPr>
            <w:tcW w:w="834" w:type="dxa"/>
            <w:tcBorders>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10</w:t>
            </w:r>
          </w:p>
        </w:tc>
        <w:tc>
          <w:tcPr>
            <w:tcW w:w="705" w:type="dxa"/>
            <w:tcBorders>
              <w:left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35</w:t>
            </w:r>
          </w:p>
        </w:tc>
        <w:tc>
          <w:tcPr>
            <w:tcW w:w="955" w:type="dxa"/>
            <w:tcBorders>
              <w:left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0,29</w:t>
            </w:r>
          </w:p>
        </w:tc>
        <w:tc>
          <w:tcPr>
            <w:tcW w:w="1092" w:type="dxa"/>
            <w:tcBorders>
              <w:lef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29</w:t>
            </w:r>
          </w:p>
        </w:tc>
        <w:tc>
          <w:tcPr>
            <w:tcW w:w="1913"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Low</w:t>
            </w:r>
          </w:p>
        </w:tc>
      </w:tr>
      <w:tr w:rsidR="00A17716" w:rsidRPr="00A17716" w:rsidTr="00A17716">
        <w:tc>
          <w:tcPr>
            <w:tcW w:w="614" w:type="dxa"/>
            <w:tcBorders>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22</w:t>
            </w:r>
          </w:p>
        </w:tc>
        <w:tc>
          <w:tcPr>
            <w:tcW w:w="1165" w:type="dxa"/>
            <w:tcBorders>
              <w:lef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NN</w:t>
            </w:r>
          </w:p>
        </w:tc>
        <w:tc>
          <w:tcPr>
            <w:tcW w:w="982"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70</w:t>
            </w:r>
          </w:p>
        </w:tc>
        <w:tc>
          <w:tcPr>
            <w:tcW w:w="982"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75</w:t>
            </w:r>
          </w:p>
        </w:tc>
        <w:tc>
          <w:tcPr>
            <w:tcW w:w="834" w:type="dxa"/>
            <w:tcBorders>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5</w:t>
            </w:r>
          </w:p>
        </w:tc>
        <w:tc>
          <w:tcPr>
            <w:tcW w:w="705" w:type="dxa"/>
            <w:tcBorders>
              <w:left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30</w:t>
            </w:r>
          </w:p>
        </w:tc>
        <w:tc>
          <w:tcPr>
            <w:tcW w:w="955" w:type="dxa"/>
            <w:tcBorders>
              <w:left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0,17</w:t>
            </w:r>
          </w:p>
        </w:tc>
        <w:tc>
          <w:tcPr>
            <w:tcW w:w="1092" w:type="dxa"/>
            <w:tcBorders>
              <w:lef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17</w:t>
            </w:r>
          </w:p>
        </w:tc>
        <w:tc>
          <w:tcPr>
            <w:tcW w:w="1913"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Low</w:t>
            </w:r>
          </w:p>
        </w:tc>
      </w:tr>
      <w:tr w:rsidR="00A17716" w:rsidRPr="00A17716" w:rsidTr="00A17716">
        <w:tc>
          <w:tcPr>
            <w:tcW w:w="614" w:type="dxa"/>
            <w:tcBorders>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23</w:t>
            </w:r>
          </w:p>
        </w:tc>
        <w:tc>
          <w:tcPr>
            <w:tcW w:w="1165" w:type="dxa"/>
            <w:tcBorders>
              <w:lef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NS</w:t>
            </w:r>
          </w:p>
        </w:tc>
        <w:tc>
          <w:tcPr>
            <w:tcW w:w="982"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75</w:t>
            </w:r>
          </w:p>
        </w:tc>
        <w:tc>
          <w:tcPr>
            <w:tcW w:w="982"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80</w:t>
            </w:r>
          </w:p>
        </w:tc>
        <w:tc>
          <w:tcPr>
            <w:tcW w:w="834" w:type="dxa"/>
            <w:tcBorders>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5</w:t>
            </w:r>
          </w:p>
        </w:tc>
        <w:tc>
          <w:tcPr>
            <w:tcW w:w="705" w:type="dxa"/>
            <w:tcBorders>
              <w:left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25</w:t>
            </w:r>
          </w:p>
        </w:tc>
        <w:tc>
          <w:tcPr>
            <w:tcW w:w="955" w:type="dxa"/>
            <w:tcBorders>
              <w:left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0,20</w:t>
            </w:r>
          </w:p>
        </w:tc>
        <w:tc>
          <w:tcPr>
            <w:tcW w:w="1092" w:type="dxa"/>
            <w:tcBorders>
              <w:lef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20</w:t>
            </w:r>
          </w:p>
        </w:tc>
        <w:tc>
          <w:tcPr>
            <w:tcW w:w="1913"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Low</w:t>
            </w:r>
          </w:p>
        </w:tc>
      </w:tr>
      <w:tr w:rsidR="00A17716" w:rsidRPr="00A17716" w:rsidTr="00A17716">
        <w:tc>
          <w:tcPr>
            <w:tcW w:w="614" w:type="dxa"/>
            <w:tcBorders>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24</w:t>
            </w:r>
          </w:p>
        </w:tc>
        <w:tc>
          <w:tcPr>
            <w:tcW w:w="1165" w:type="dxa"/>
            <w:tcBorders>
              <w:lef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NYB</w:t>
            </w:r>
          </w:p>
        </w:tc>
        <w:tc>
          <w:tcPr>
            <w:tcW w:w="982"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70</w:t>
            </w:r>
          </w:p>
        </w:tc>
        <w:tc>
          <w:tcPr>
            <w:tcW w:w="982"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80</w:t>
            </w:r>
          </w:p>
        </w:tc>
        <w:tc>
          <w:tcPr>
            <w:tcW w:w="834" w:type="dxa"/>
            <w:tcBorders>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10</w:t>
            </w:r>
          </w:p>
        </w:tc>
        <w:tc>
          <w:tcPr>
            <w:tcW w:w="705" w:type="dxa"/>
            <w:tcBorders>
              <w:left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30</w:t>
            </w:r>
          </w:p>
        </w:tc>
        <w:tc>
          <w:tcPr>
            <w:tcW w:w="955" w:type="dxa"/>
            <w:tcBorders>
              <w:left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0,33</w:t>
            </w:r>
          </w:p>
        </w:tc>
        <w:tc>
          <w:tcPr>
            <w:tcW w:w="1092" w:type="dxa"/>
            <w:tcBorders>
              <w:lef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33</w:t>
            </w:r>
          </w:p>
        </w:tc>
        <w:tc>
          <w:tcPr>
            <w:tcW w:w="1913"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rPr>
              <w:t>Medium</w:t>
            </w:r>
          </w:p>
        </w:tc>
      </w:tr>
      <w:tr w:rsidR="00A17716" w:rsidRPr="00A17716" w:rsidTr="00A17716">
        <w:tc>
          <w:tcPr>
            <w:tcW w:w="614" w:type="dxa"/>
            <w:tcBorders>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25</w:t>
            </w:r>
          </w:p>
        </w:tc>
        <w:tc>
          <w:tcPr>
            <w:tcW w:w="1165" w:type="dxa"/>
            <w:tcBorders>
              <w:lef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RF</w:t>
            </w:r>
          </w:p>
        </w:tc>
        <w:tc>
          <w:tcPr>
            <w:tcW w:w="982"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55</w:t>
            </w:r>
          </w:p>
        </w:tc>
        <w:tc>
          <w:tcPr>
            <w:tcW w:w="982"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75</w:t>
            </w:r>
          </w:p>
        </w:tc>
        <w:tc>
          <w:tcPr>
            <w:tcW w:w="834" w:type="dxa"/>
            <w:tcBorders>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20</w:t>
            </w:r>
          </w:p>
        </w:tc>
        <w:tc>
          <w:tcPr>
            <w:tcW w:w="705" w:type="dxa"/>
            <w:tcBorders>
              <w:left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45</w:t>
            </w:r>
          </w:p>
        </w:tc>
        <w:tc>
          <w:tcPr>
            <w:tcW w:w="955" w:type="dxa"/>
            <w:tcBorders>
              <w:left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0,44</w:t>
            </w:r>
          </w:p>
        </w:tc>
        <w:tc>
          <w:tcPr>
            <w:tcW w:w="1092" w:type="dxa"/>
            <w:tcBorders>
              <w:lef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44</w:t>
            </w:r>
          </w:p>
        </w:tc>
        <w:tc>
          <w:tcPr>
            <w:tcW w:w="1913"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rPr>
              <w:t>Medium</w:t>
            </w:r>
          </w:p>
        </w:tc>
      </w:tr>
      <w:tr w:rsidR="00A17716" w:rsidRPr="00A17716" w:rsidTr="00A17716">
        <w:tc>
          <w:tcPr>
            <w:tcW w:w="614" w:type="dxa"/>
            <w:tcBorders>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26</w:t>
            </w:r>
          </w:p>
        </w:tc>
        <w:tc>
          <w:tcPr>
            <w:tcW w:w="1165" w:type="dxa"/>
            <w:tcBorders>
              <w:lef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RP</w:t>
            </w:r>
          </w:p>
        </w:tc>
        <w:tc>
          <w:tcPr>
            <w:tcW w:w="982"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60</w:t>
            </w:r>
          </w:p>
        </w:tc>
        <w:tc>
          <w:tcPr>
            <w:tcW w:w="982"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65</w:t>
            </w:r>
          </w:p>
        </w:tc>
        <w:tc>
          <w:tcPr>
            <w:tcW w:w="834" w:type="dxa"/>
            <w:tcBorders>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5</w:t>
            </w:r>
          </w:p>
        </w:tc>
        <w:tc>
          <w:tcPr>
            <w:tcW w:w="705" w:type="dxa"/>
            <w:tcBorders>
              <w:left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40</w:t>
            </w:r>
          </w:p>
        </w:tc>
        <w:tc>
          <w:tcPr>
            <w:tcW w:w="955" w:type="dxa"/>
            <w:tcBorders>
              <w:left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0,13</w:t>
            </w:r>
          </w:p>
        </w:tc>
        <w:tc>
          <w:tcPr>
            <w:tcW w:w="1092" w:type="dxa"/>
            <w:tcBorders>
              <w:lef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13</w:t>
            </w:r>
          </w:p>
        </w:tc>
        <w:tc>
          <w:tcPr>
            <w:tcW w:w="1913"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Low</w:t>
            </w:r>
          </w:p>
        </w:tc>
      </w:tr>
      <w:tr w:rsidR="00A17716" w:rsidRPr="00A17716" w:rsidTr="00A17716">
        <w:tc>
          <w:tcPr>
            <w:tcW w:w="614" w:type="dxa"/>
            <w:tcBorders>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27</w:t>
            </w:r>
          </w:p>
        </w:tc>
        <w:tc>
          <w:tcPr>
            <w:tcW w:w="1165" w:type="dxa"/>
            <w:tcBorders>
              <w:lef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SP</w:t>
            </w:r>
          </w:p>
        </w:tc>
        <w:tc>
          <w:tcPr>
            <w:tcW w:w="982"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65</w:t>
            </w:r>
          </w:p>
        </w:tc>
        <w:tc>
          <w:tcPr>
            <w:tcW w:w="982"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80</w:t>
            </w:r>
          </w:p>
        </w:tc>
        <w:tc>
          <w:tcPr>
            <w:tcW w:w="834" w:type="dxa"/>
            <w:tcBorders>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15</w:t>
            </w:r>
          </w:p>
        </w:tc>
        <w:tc>
          <w:tcPr>
            <w:tcW w:w="705" w:type="dxa"/>
            <w:tcBorders>
              <w:left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35</w:t>
            </w:r>
          </w:p>
        </w:tc>
        <w:tc>
          <w:tcPr>
            <w:tcW w:w="955" w:type="dxa"/>
            <w:tcBorders>
              <w:left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0,43</w:t>
            </w:r>
          </w:p>
        </w:tc>
        <w:tc>
          <w:tcPr>
            <w:tcW w:w="1092" w:type="dxa"/>
            <w:tcBorders>
              <w:lef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43</w:t>
            </w:r>
          </w:p>
        </w:tc>
        <w:tc>
          <w:tcPr>
            <w:tcW w:w="1913"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rPr>
              <w:t>Medium</w:t>
            </w:r>
          </w:p>
        </w:tc>
      </w:tr>
      <w:tr w:rsidR="00A17716" w:rsidRPr="00A17716" w:rsidTr="00A17716">
        <w:tc>
          <w:tcPr>
            <w:tcW w:w="614" w:type="dxa"/>
            <w:tcBorders>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28</w:t>
            </w:r>
          </w:p>
        </w:tc>
        <w:tc>
          <w:tcPr>
            <w:tcW w:w="1165" w:type="dxa"/>
            <w:tcBorders>
              <w:lef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SR</w:t>
            </w:r>
          </w:p>
        </w:tc>
        <w:tc>
          <w:tcPr>
            <w:tcW w:w="982"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45</w:t>
            </w:r>
          </w:p>
        </w:tc>
        <w:tc>
          <w:tcPr>
            <w:tcW w:w="982"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65</w:t>
            </w:r>
          </w:p>
        </w:tc>
        <w:tc>
          <w:tcPr>
            <w:tcW w:w="834" w:type="dxa"/>
            <w:tcBorders>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20</w:t>
            </w:r>
          </w:p>
        </w:tc>
        <w:tc>
          <w:tcPr>
            <w:tcW w:w="705" w:type="dxa"/>
            <w:tcBorders>
              <w:left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55</w:t>
            </w:r>
          </w:p>
        </w:tc>
        <w:tc>
          <w:tcPr>
            <w:tcW w:w="955" w:type="dxa"/>
            <w:tcBorders>
              <w:left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0,36</w:t>
            </w:r>
          </w:p>
        </w:tc>
        <w:tc>
          <w:tcPr>
            <w:tcW w:w="1092" w:type="dxa"/>
            <w:tcBorders>
              <w:lef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36</w:t>
            </w:r>
          </w:p>
        </w:tc>
        <w:tc>
          <w:tcPr>
            <w:tcW w:w="1913"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rPr>
              <w:t>Medium</w:t>
            </w:r>
          </w:p>
        </w:tc>
      </w:tr>
      <w:tr w:rsidR="00A17716" w:rsidRPr="00A17716" w:rsidTr="00A17716">
        <w:trPr>
          <w:trHeight w:val="153"/>
        </w:trPr>
        <w:tc>
          <w:tcPr>
            <w:tcW w:w="614" w:type="dxa"/>
            <w:tcBorders>
              <w:bottom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29</w:t>
            </w:r>
          </w:p>
        </w:tc>
        <w:tc>
          <w:tcPr>
            <w:tcW w:w="1165" w:type="dxa"/>
            <w:tcBorders>
              <w:left w:val="single" w:sz="4" w:space="0" w:color="auto"/>
              <w:bottom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SSA</w:t>
            </w:r>
          </w:p>
        </w:tc>
        <w:tc>
          <w:tcPr>
            <w:tcW w:w="982" w:type="dxa"/>
            <w:tcBorders>
              <w:bottom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65</w:t>
            </w:r>
          </w:p>
        </w:tc>
        <w:tc>
          <w:tcPr>
            <w:tcW w:w="982" w:type="dxa"/>
            <w:tcBorders>
              <w:bottom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70</w:t>
            </w:r>
          </w:p>
        </w:tc>
        <w:tc>
          <w:tcPr>
            <w:tcW w:w="834" w:type="dxa"/>
            <w:tcBorders>
              <w:bottom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5</w:t>
            </w:r>
          </w:p>
        </w:tc>
        <w:tc>
          <w:tcPr>
            <w:tcW w:w="705" w:type="dxa"/>
            <w:tcBorders>
              <w:left w:val="single" w:sz="4" w:space="0" w:color="auto"/>
              <w:bottom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35</w:t>
            </w:r>
          </w:p>
        </w:tc>
        <w:tc>
          <w:tcPr>
            <w:tcW w:w="955" w:type="dxa"/>
            <w:tcBorders>
              <w:left w:val="single" w:sz="4" w:space="0" w:color="auto"/>
              <w:bottom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0,14</w:t>
            </w:r>
          </w:p>
        </w:tc>
        <w:tc>
          <w:tcPr>
            <w:tcW w:w="1092" w:type="dxa"/>
            <w:tcBorders>
              <w:left w:val="single" w:sz="4" w:space="0" w:color="auto"/>
              <w:bottom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14</w:t>
            </w:r>
          </w:p>
        </w:tc>
        <w:tc>
          <w:tcPr>
            <w:tcW w:w="1913" w:type="dxa"/>
            <w:tcBorders>
              <w:bottom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Low</w:t>
            </w:r>
          </w:p>
        </w:tc>
      </w:tr>
      <w:tr w:rsidR="00A17716" w:rsidRPr="00A17716" w:rsidTr="00A17716">
        <w:trPr>
          <w:trHeight w:val="330"/>
        </w:trPr>
        <w:tc>
          <w:tcPr>
            <w:tcW w:w="614" w:type="dxa"/>
            <w:tcBorders>
              <w:top w:val="single" w:sz="4" w:space="0" w:color="auto"/>
              <w:bottom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30</w:t>
            </w:r>
          </w:p>
        </w:tc>
        <w:tc>
          <w:tcPr>
            <w:tcW w:w="1165" w:type="dxa"/>
            <w:tcBorders>
              <w:top w:val="single" w:sz="4" w:space="0" w:color="auto"/>
              <w:left w:val="single" w:sz="4" w:space="0" w:color="auto"/>
              <w:bottom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TDL</w:t>
            </w:r>
          </w:p>
        </w:tc>
        <w:tc>
          <w:tcPr>
            <w:tcW w:w="982" w:type="dxa"/>
            <w:tcBorders>
              <w:top w:val="single" w:sz="4" w:space="0" w:color="auto"/>
              <w:bottom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65</w:t>
            </w:r>
          </w:p>
        </w:tc>
        <w:tc>
          <w:tcPr>
            <w:tcW w:w="982" w:type="dxa"/>
            <w:tcBorders>
              <w:top w:val="single" w:sz="4" w:space="0" w:color="auto"/>
              <w:bottom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75</w:t>
            </w:r>
          </w:p>
        </w:tc>
        <w:tc>
          <w:tcPr>
            <w:tcW w:w="1539" w:type="dxa"/>
            <w:gridSpan w:val="2"/>
            <w:tcBorders>
              <w:top w:val="single" w:sz="4" w:space="0" w:color="auto"/>
              <w:bottom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10</w:t>
            </w:r>
          </w:p>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35</w:t>
            </w:r>
          </w:p>
        </w:tc>
        <w:tc>
          <w:tcPr>
            <w:tcW w:w="955" w:type="dxa"/>
            <w:tcBorders>
              <w:top w:val="single" w:sz="4" w:space="0" w:color="auto"/>
              <w:left w:val="single" w:sz="4" w:space="0" w:color="auto"/>
              <w:bottom w:val="single" w:sz="4" w:space="0" w:color="auto"/>
              <w:right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0,29</w:t>
            </w:r>
          </w:p>
        </w:tc>
        <w:tc>
          <w:tcPr>
            <w:tcW w:w="1092" w:type="dxa"/>
            <w:tcBorders>
              <w:top w:val="single" w:sz="4" w:space="0" w:color="auto"/>
              <w:left w:val="single" w:sz="4" w:space="0" w:color="auto"/>
              <w:bottom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29</w:t>
            </w:r>
          </w:p>
        </w:tc>
        <w:tc>
          <w:tcPr>
            <w:tcW w:w="1913" w:type="dxa"/>
            <w:tcBorders>
              <w:top w:val="single" w:sz="4" w:space="0" w:color="auto"/>
              <w:bottom w:val="single" w:sz="4" w:space="0" w:color="auto"/>
            </w:tcBorders>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Low</w:t>
            </w:r>
          </w:p>
        </w:tc>
      </w:tr>
    </w:tbl>
    <w:p w:rsidR="00A17716" w:rsidRPr="00A17716" w:rsidRDefault="00A17716" w:rsidP="00A17716">
      <w:pPr>
        <w:spacing w:after="0" w:line="480" w:lineRule="auto"/>
        <w:jc w:val="both"/>
        <w:rPr>
          <w:rFonts w:ascii="Times New Roman" w:eastAsia="Calibri" w:hAnsi="Times New Roman" w:cs="Times New Roman"/>
          <w:b/>
          <w:sz w:val="24"/>
          <w:szCs w:val="24"/>
          <w:lang w:val="id-ID"/>
        </w:rPr>
      </w:pPr>
    </w:p>
    <w:p w:rsidR="00A17716" w:rsidRPr="00A17716" w:rsidRDefault="00A17716" w:rsidP="00D92702">
      <w:pPr>
        <w:spacing w:after="0" w:line="480" w:lineRule="auto"/>
        <w:ind w:firstLine="720"/>
        <w:jc w:val="both"/>
        <w:rPr>
          <w:rFonts w:ascii="Times New Roman" w:eastAsia="Calibri" w:hAnsi="Times New Roman" w:cs="Times New Roman"/>
          <w:sz w:val="24"/>
          <w:szCs w:val="24"/>
          <w:lang w:val="id-ID"/>
        </w:rPr>
      </w:pPr>
      <w:r w:rsidRPr="00A17716">
        <w:rPr>
          <w:rFonts w:ascii="Times New Roman" w:eastAsia="Calibri" w:hAnsi="Times New Roman" w:cs="Times New Roman"/>
          <w:sz w:val="24"/>
          <w:szCs w:val="24"/>
          <w:lang w:val="id-ID"/>
        </w:rPr>
        <w:t>Determining mean of the test result students in control class. The following is the calculating of mean.</w:t>
      </w:r>
    </w:p>
    <w:p w:rsidR="00A17716" w:rsidRPr="00A17716" w:rsidRDefault="00A17716" w:rsidP="00A17716">
      <w:pPr>
        <w:spacing w:after="0" w:line="480" w:lineRule="auto"/>
        <w:jc w:val="both"/>
        <w:rPr>
          <w:rFonts w:ascii="Calibri" w:eastAsia="Calibri" w:hAnsi="Calibri" w:cs="Times New Roman"/>
          <w:sz w:val="18"/>
          <w:szCs w:val="18"/>
          <w:lang w:val="id-ID"/>
        </w:rPr>
      </w:pPr>
      <w:r w:rsidRPr="00A17716">
        <w:rPr>
          <w:rFonts w:ascii="Times New Roman" w:eastAsia="Calibri" w:hAnsi="Times New Roman" w:cs="Times New Roman"/>
          <w:sz w:val="24"/>
          <w:szCs w:val="24"/>
          <w:lang w:val="id-ID"/>
        </w:rPr>
        <w:t xml:space="preserve">M </w:t>
      </w:r>
      <w:r w:rsidR="00D92702">
        <w:rPr>
          <w:rFonts w:ascii="Times New Roman" w:eastAsia="Calibri" w:hAnsi="Times New Roman" w:cs="Times New Roman"/>
          <w:sz w:val="24"/>
          <w:szCs w:val="24"/>
        </w:rPr>
        <w:tab/>
      </w:r>
      <w:r w:rsidRPr="00A17716">
        <w:rPr>
          <w:rFonts w:ascii="Times New Roman" w:eastAsia="Calibri" w:hAnsi="Times New Roman" w:cs="Times New Roman"/>
          <w:sz w:val="28"/>
          <w:szCs w:val="28"/>
          <w:lang w:val="id-ID"/>
        </w:rPr>
        <w:t xml:space="preserve">=  </w:t>
      </w:r>
      <m:oMath>
        <m:f>
          <m:fPr>
            <m:ctrlPr>
              <w:rPr>
                <w:rFonts w:ascii="Cambria Math" w:eastAsia="Calibri" w:hAnsi="Cambria Math" w:cs="Times New Roman"/>
                <w:i/>
                <w:sz w:val="28"/>
                <w:szCs w:val="28"/>
                <w:lang w:val="id-ID"/>
              </w:rPr>
            </m:ctrlPr>
          </m:fPr>
          <m:num>
            <m:nary>
              <m:naryPr>
                <m:chr m:val="∑"/>
                <m:limLoc m:val="undOvr"/>
                <m:subHide m:val="1"/>
                <m:supHide m:val="1"/>
                <m:ctrlPr>
                  <w:rPr>
                    <w:rFonts w:ascii="Cambria Math" w:eastAsia="Calibri" w:hAnsi="Cambria Math" w:cs="Times New Roman"/>
                    <w:i/>
                    <w:sz w:val="28"/>
                    <w:szCs w:val="28"/>
                    <w:lang w:val="id-ID"/>
                  </w:rPr>
                </m:ctrlPr>
              </m:naryPr>
              <m:sub/>
              <m:sup/>
              <m:e>
                <m:r>
                  <w:rPr>
                    <w:rFonts w:ascii="Cambria Math" w:eastAsia="Calibri" w:hAnsi="Cambria Math" w:cs="Times New Roman"/>
                    <w:sz w:val="28"/>
                    <w:szCs w:val="28"/>
                    <w:lang w:val="id-ID"/>
                  </w:rPr>
                  <m:t>X</m:t>
                </m:r>
              </m:e>
            </m:nary>
          </m:num>
          <m:den>
            <m:r>
              <w:rPr>
                <w:rFonts w:ascii="Cambria Math" w:eastAsia="Calibri" w:hAnsi="Cambria Math" w:cs="Times New Roman"/>
                <w:sz w:val="28"/>
                <w:szCs w:val="28"/>
                <w:lang w:val="id-ID"/>
              </w:rPr>
              <m:t>N</m:t>
            </m:r>
          </m:den>
        </m:f>
      </m:oMath>
      <w:r w:rsidRPr="00A17716">
        <w:rPr>
          <w:rFonts w:ascii="Times New Roman" w:eastAsia="Calibri" w:hAnsi="Times New Roman" w:cs="Times New Roman"/>
          <w:sz w:val="28"/>
          <w:szCs w:val="28"/>
          <w:lang w:val="id-ID"/>
        </w:rPr>
        <w:t xml:space="preserve"> </w:t>
      </w:r>
      <w:r w:rsidRPr="00A17716">
        <w:rPr>
          <w:rFonts w:ascii="Calibri" w:eastAsia="Calibri" w:hAnsi="Calibri" w:cs="Times New Roman"/>
          <w:sz w:val="18"/>
          <w:szCs w:val="18"/>
          <w:lang w:val="id-ID"/>
        </w:rPr>
        <w:t xml:space="preserve">      </w:t>
      </w:r>
      <w:r w:rsidRPr="00A17716">
        <w:rPr>
          <w:rFonts w:ascii="Calibri" w:eastAsia="Calibri" w:hAnsi="Calibri" w:cs="Times New Roman"/>
          <w:sz w:val="18"/>
          <w:szCs w:val="18"/>
          <w:lang w:val="id-ID"/>
        </w:rPr>
        <w:tab/>
      </w:r>
      <w:r w:rsidRPr="00A17716">
        <w:rPr>
          <w:rFonts w:ascii="Calibri" w:eastAsia="Calibri" w:hAnsi="Calibri" w:cs="Times New Roman"/>
          <w:sz w:val="18"/>
          <w:szCs w:val="18"/>
          <w:lang w:val="id-ID"/>
        </w:rPr>
        <w:tab/>
      </w:r>
      <w:r w:rsidRPr="00A17716">
        <w:rPr>
          <w:rFonts w:ascii="Calibri" w:eastAsia="Calibri" w:hAnsi="Calibri" w:cs="Times New Roman"/>
          <w:sz w:val="18"/>
          <w:szCs w:val="18"/>
          <w:lang w:val="id-ID"/>
        </w:rPr>
        <w:tab/>
      </w:r>
      <w:r w:rsidRPr="00A17716">
        <w:rPr>
          <w:rFonts w:ascii="Calibri" w:eastAsia="Calibri" w:hAnsi="Calibri" w:cs="Times New Roman"/>
          <w:sz w:val="18"/>
          <w:szCs w:val="18"/>
          <w:lang w:val="id-ID"/>
        </w:rPr>
        <w:tab/>
      </w:r>
      <w:r w:rsidRPr="00A17716">
        <w:rPr>
          <w:rFonts w:ascii="Calibri" w:eastAsia="Calibri" w:hAnsi="Calibri" w:cs="Times New Roman"/>
          <w:sz w:val="18"/>
          <w:szCs w:val="18"/>
          <w:lang w:val="id-ID"/>
        </w:rPr>
        <w:tab/>
      </w:r>
      <w:r w:rsidRPr="00A17716">
        <w:rPr>
          <w:rFonts w:ascii="Times New Roman" w:eastAsia="Calibri" w:hAnsi="Times New Roman" w:cs="Times New Roman"/>
          <w:sz w:val="24"/>
          <w:szCs w:val="24"/>
          <w:lang w:val="id-ID"/>
        </w:rPr>
        <w:t xml:space="preserve">M </w:t>
      </w:r>
      <w:r w:rsidRPr="00A17716">
        <w:rPr>
          <w:rFonts w:ascii="Times New Roman" w:eastAsia="Calibri" w:hAnsi="Times New Roman" w:cs="Times New Roman"/>
          <w:sz w:val="28"/>
          <w:szCs w:val="28"/>
          <w:lang w:val="id-ID"/>
        </w:rPr>
        <w:t xml:space="preserve">=  </w:t>
      </w:r>
      <m:oMath>
        <m:f>
          <m:fPr>
            <m:ctrlPr>
              <w:rPr>
                <w:rFonts w:ascii="Cambria Math" w:eastAsia="Calibri" w:hAnsi="Cambria Math" w:cs="Times New Roman"/>
                <w:i/>
                <w:sz w:val="28"/>
                <w:szCs w:val="28"/>
                <w:lang w:val="id-ID"/>
              </w:rPr>
            </m:ctrlPr>
          </m:fPr>
          <m:num>
            <m:nary>
              <m:naryPr>
                <m:chr m:val="∑"/>
                <m:limLoc m:val="undOvr"/>
                <m:subHide m:val="1"/>
                <m:supHide m:val="1"/>
                <m:ctrlPr>
                  <w:rPr>
                    <w:rFonts w:ascii="Cambria Math" w:eastAsia="Calibri" w:hAnsi="Cambria Math" w:cs="Times New Roman"/>
                    <w:i/>
                    <w:sz w:val="28"/>
                    <w:szCs w:val="28"/>
                    <w:lang w:val="id-ID"/>
                  </w:rPr>
                </m:ctrlPr>
              </m:naryPr>
              <m:sub/>
              <m:sup/>
              <m:e>
                <m:r>
                  <w:rPr>
                    <w:rFonts w:ascii="Cambria Math" w:eastAsia="Calibri" w:hAnsi="Cambria Math" w:cs="Times New Roman"/>
                    <w:sz w:val="28"/>
                    <w:szCs w:val="28"/>
                    <w:lang w:val="id-ID"/>
                  </w:rPr>
                  <m:t>X</m:t>
                </m:r>
              </m:e>
            </m:nary>
          </m:num>
          <m:den>
            <m:r>
              <w:rPr>
                <w:rFonts w:ascii="Cambria Math" w:eastAsia="Calibri" w:hAnsi="Cambria Math" w:cs="Times New Roman"/>
                <w:sz w:val="28"/>
                <w:szCs w:val="28"/>
                <w:lang w:val="id-ID"/>
              </w:rPr>
              <m:t>N</m:t>
            </m:r>
          </m:den>
        </m:f>
      </m:oMath>
      <w:r w:rsidRPr="00A17716">
        <w:rPr>
          <w:rFonts w:ascii="Times New Roman" w:eastAsia="Calibri" w:hAnsi="Times New Roman" w:cs="Times New Roman"/>
          <w:sz w:val="28"/>
          <w:szCs w:val="28"/>
          <w:lang w:val="id-ID"/>
        </w:rPr>
        <w:t xml:space="preserve"> </w:t>
      </w:r>
      <w:r w:rsidRPr="00A17716">
        <w:rPr>
          <w:rFonts w:ascii="Calibri" w:eastAsia="Calibri" w:hAnsi="Calibri" w:cs="Times New Roman"/>
          <w:sz w:val="18"/>
          <w:szCs w:val="18"/>
          <w:lang w:val="id-ID"/>
        </w:rPr>
        <w:t xml:space="preserve">      </w:t>
      </w:r>
    </w:p>
    <w:p w:rsidR="00A17716" w:rsidRPr="00A17716" w:rsidRDefault="00A17716" w:rsidP="00D92702">
      <w:pPr>
        <w:spacing w:after="0" w:line="480" w:lineRule="auto"/>
        <w:ind w:firstLine="720"/>
        <w:jc w:val="both"/>
        <w:rPr>
          <w:rFonts w:ascii="Times New Roman" w:eastAsia="Times New Roman" w:hAnsi="Times New Roman" w:cs="Times New Roman"/>
          <w:sz w:val="28"/>
          <w:szCs w:val="28"/>
          <w:lang w:val="id-ID"/>
        </w:rPr>
      </w:pPr>
      <w:r w:rsidRPr="00A17716">
        <w:rPr>
          <w:rFonts w:ascii="Times New Roman" w:eastAsia="Calibri" w:hAnsi="Times New Roman" w:cs="Times New Roman"/>
          <w:sz w:val="28"/>
          <w:szCs w:val="28"/>
          <w:lang w:val="id-ID"/>
        </w:rPr>
        <w:t xml:space="preserve">= </w:t>
      </w:r>
      <m:oMath>
        <m:f>
          <m:fPr>
            <m:ctrlPr>
              <w:rPr>
                <w:rFonts w:ascii="Cambria Math" w:eastAsia="Calibri" w:hAnsi="Times New Roman" w:cs="Times New Roman"/>
                <w:i/>
                <w:sz w:val="28"/>
                <w:szCs w:val="28"/>
                <w:lang w:val="id-ID"/>
              </w:rPr>
            </m:ctrlPr>
          </m:fPr>
          <m:num>
            <m:r>
              <w:rPr>
                <w:rFonts w:ascii="Cambria Math" w:eastAsia="Calibri" w:hAnsi="Times New Roman" w:cs="Times New Roman"/>
                <w:sz w:val="28"/>
                <w:szCs w:val="28"/>
                <w:lang w:val="id-ID"/>
              </w:rPr>
              <m:t>1925</m:t>
            </m:r>
          </m:num>
          <m:den>
            <m:r>
              <w:rPr>
                <w:rFonts w:ascii="Cambria Math" w:eastAsia="Calibri" w:hAnsi="Times New Roman" w:cs="Times New Roman"/>
                <w:sz w:val="28"/>
                <w:szCs w:val="28"/>
                <w:lang w:val="id-ID"/>
              </w:rPr>
              <m:t>30</m:t>
            </m:r>
          </m:den>
        </m:f>
      </m:oMath>
      <w:r w:rsidR="00D92702">
        <w:rPr>
          <w:rFonts w:ascii="Times New Roman" w:eastAsia="Times New Roman" w:hAnsi="Times New Roman" w:cs="Times New Roman"/>
          <w:sz w:val="28"/>
          <w:szCs w:val="28"/>
          <w:lang w:val="id-ID"/>
        </w:rPr>
        <w:tab/>
      </w:r>
      <w:r w:rsidR="00D92702">
        <w:rPr>
          <w:rFonts w:ascii="Times New Roman" w:eastAsia="Times New Roman" w:hAnsi="Times New Roman" w:cs="Times New Roman"/>
          <w:sz w:val="28"/>
          <w:szCs w:val="28"/>
          <w:lang w:val="id-ID"/>
        </w:rPr>
        <w:tab/>
      </w:r>
      <w:r w:rsidR="00D92702">
        <w:rPr>
          <w:rFonts w:ascii="Times New Roman" w:eastAsia="Times New Roman" w:hAnsi="Times New Roman" w:cs="Times New Roman"/>
          <w:sz w:val="28"/>
          <w:szCs w:val="28"/>
          <w:lang w:val="id-ID"/>
        </w:rPr>
        <w:tab/>
      </w:r>
      <w:r w:rsidR="00D92702">
        <w:rPr>
          <w:rFonts w:ascii="Times New Roman" w:eastAsia="Times New Roman" w:hAnsi="Times New Roman" w:cs="Times New Roman"/>
          <w:sz w:val="28"/>
          <w:szCs w:val="28"/>
          <w:lang w:val="id-ID"/>
        </w:rPr>
        <w:tab/>
      </w:r>
      <w:r w:rsidR="00D92702">
        <w:rPr>
          <w:rFonts w:ascii="Times New Roman" w:eastAsia="Times New Roman" w:hAnsi="Times New Roman" w:cs="Times New Roman"/>
          <w:sz w:val="28"/>
          <w:szCs w:val="28"/>
          <w:lang w:val="id-ID"/>
        </w:rPr>
        <w:tab/>
      </w:r>
      <w:r w:rsidR="00D92702">
        <w:rPr>
          <w:rFonts w:ascii="Times New Roman" w:eastAsia="Times New Roman" w:hAnsi="Times New Roman" w:cs="Times New Roman"/>
          <w:sz w:val="28"/>
          <w:szCs w:val="28"/>
        </w:rPr>
        <w:t xml:space="preserve">    </w:t>
      </w:r>
      <w:r w:rsidR="00D92702">
        <w:rPr>
          <w:rFonts w:ascii="Times New Roman" w:eastAsia="Times New Roman" w:hAnsi="Times New Roman" w:cs="Times New Roman"/>
          <w:sz w:val="28"/>
          <w:szCs w:val="28"/>
        </w:rPr>
        <w:tab/>
        <w:t xml:space="preserve">    </w:t>
      </w:r>
      <w:r w:rsidRPr="00A17716">
        <w:rPr>
          <w:rFonts w:ascii="Times New Roman" w:eastAsia="Times New Roman" w:hAnsi="Times New Roman" w:cs="Times New Roman"/>
          <w:sz w:val="28"/>
          <w:szCs w:val="28"/>
          <w:lang w:val="id-ID"/>
        </w:rPr>
        <w:t xml:space="preserve">= </w:t>
      </w:r>
      <m:oMath>
        <m:f>
          <m:fPr>
            <m:ctrlPr>
              <w:rPr>
                <w:rFonts w:ascii="Cambria Math" w:eastAsia="Calibri" w:hAnsi="Times New Roman" w:cs="Times New Roman"/>
                <w:i/>
                <w:sz w:val="28"/>
                <w:szCs w:val="28"/>
                <w:lang w:val="id-ID"/>
              </w:rPr>
            </m:ctrlPr>
          </m:fPr>
          <m:num>
            <m:r>
              <w:rPr>
                <w:rFonts w:ascii="Cambria Math" w:eastAsia="Calibri" w:hAnsi="Times New Roman" w:cs="Times New Roman"/>
                <w:sz w:val="28"/>
                <w:szCs w:val="28"/>
                <w:lang w:val="id-ID"/>
              </w:rPr>
              <m:t>2235</m:t>
            </m:r>
          </m:num>
          <m:den>
            <m:r>
              <w:rPr>
                <w:rFonts w:ascii="Cambria Math" w:eastAsia="Calibri" w:hAnsi="Times New Roman" w:cs="Times New Roman"/>
                <w:sz w:val="28"/>
                <w:szCs w:val="28"/>
                <w:lang w:val="id-ID"/>
              </w:rPr>
              <m:t>30</m:t>
            </m:r>
          </m:den>
        </m:f>
      </m:oMath>
      <w:r w:rsidRPr="00A17716">
        <w:rPr>
          <w:rFonts w:ascii="Times New Roman" w:eastAsia="Times New Roman" w:hAnsi="Times New Roman" w:cs="Times New Roman"/>
          <w:sz w:val="28"/>
          <w:szCs w:val="28"/>
          <w:lang w:val="id-ID"/>
        </w:rPr>
        <w:tab/>
      </w:r>
      <w:r w:rsidRPr="00A17716">
        <w:rPr>
          <w:rFonts w:ascii="Times New Roman" w:eastAsia="Times New Roman" w:hAnsi="Times New Roman" w:cs="Times New Roman"/>
          <w:sz w:val="28"/>
          <w:szCs w:val="28"/>
          <w:lang w:val="id-ID"/>
        </w:rPr>
        <w:tab/>
      </w:r>
    </w:p>
    <w:p w:rsidR="00110336" w:rsidRPr="00110336" w:rsidRDefault="00A17716" w:rsidP="00110336">
      <w:pPr>
        <w:spacing w:after="0" w:line="480" w:lineRule="auto"/>
        <w:jc w:val="both"/>
        <w:rPr>
          <w:rFonts w:ascii="Times New Roman" w:eastAsia="Times New Roman" w:hAnsi="Times New Roman" w:cs="Times New Roman"/>
          <w:sz w:val="28"/>
          <w:szCs w:val="28"/>
        </w:rPr>
      </w:pPr>
      <w:r w:rsidRPr="00A17716">
        <w:rPr>
          <w:rFonts w:ascii="Times New Roman" w:eastAsia="Times New Roman" w:hAnsi="Times New Roman" w:cs="Times New Roman"/>
          <w:sz w:val="28"/>
          <w:szCs w:val="28"/>
          <w:lang w:val="id-ID"/>
        </w:rPr>
        <w:tab/>
        <w:t>= 64,5</w:t>
      </w:r>
      <w:r w:rsidRPr="00A17716">
        <w:rPr>
          <w:rFonts w:ascii="Times New Roman" w:eastAsia="Times New Roman" w:hAnsi="Times New Roman" w:cs="Times New Roman"/>
          <w:sz w:val="28"/>
          <w:szCs w:val="28"/>
          <w:lang w:val="id-ID"/>
        </w:rPr>
        <w:tab/>
      </w:r>
      <w:r w:rsidRPr="00A17716">
        <w:rPr>
          <w:rFonts w:ascii="Times New Roman" w:eastAsia="Times New Roman" w:hAnsi="Times New Roman" w:cs="Times New Roman"/>
          <w:sz w:val="28"/>
          <w:szCs w:val="28"/>
          <w:lang w:val="id-ID"/>
        </w:rPr>
        <w:tab/>
      </w:r>
      <w:r w:rsidRPr="00A17716">
        <w:rPr>
          <w:rFonts w:ascii="Times New Roman" w:eastAsia="Times New Roman" w:hAnsi="Times New Roman" w:cs="Times New Roman"/>
          <w:sz w:val="28"/>
          <w:szCs w:val="28"/>
          <w:lang w:val="id-ID"/>
        </w:rPr>
        <w:tab/>
      </w:r>
      <w:r w:rsidRPr="00A17716">
        <w:rPr>
          <w:rFonts w:ascii="Times New Roman" w:eastAsia="Times New Roman" w:hAnsi="Times New Roman" w:cs="Times New Roman"/>
          <w:sz w:val="28"/>
          <w:szCs w:val="28"/>
          <w:lang w:val="id-ID"/>
        </w:rPr>
        <w:tab/>
      </w:r>
      <w:r w:rsidRPr="00A17716">
        <w:rPr>
          <w:rFonts w:ascii="Times New Roman" w:eastAsia="Times New Roman" w:hAnsi="Times New Roman" w:cs="Times New Roman"/>
          <w:sz w:val="28"/>
          <w:szCs w:val="28"/>
          <w:lang w:val="id-ID"/>
        </w:rPr>
        <w:tab/>
      </w:r>
      <w:r w:rsidRPr="00A17716">
        <w:rPr>
          <w:rFonts w:ascii="Times New Roman" w:eastAsia="Times New Roman" w:hAnsi="Times New Roman" w:cs="Times New Roman"/>
          <w:sz w:val="28"/>
          <w:szCs w:val="28"/>
          <w:lang w:val="id-ID"/>
        </w:rPr>
        <w:tab/>
        <w:t xml:space="preserve">    = 74,5</w:t>
      </w:r>
    </w:p>
    <w:p w:rsidR="00A17716" w:rsidRPr="00A17716" w:rsidRDefault="00110336" w:rsidP="00110336">
      <w:pPr>
        <w:spacing w:after="0" w:line="48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A</w:t>
      </w:r>
      <w:r w:rsidR="00A17716" w:rsidRPr="00A17716">
        <w:rPr>
          <w:rFonts w:ascii="Times New Roman" w:eastAsia="Times New Roman" w:hAnsi="Times New Roman" w:cs="Times New Roman"/>
          <w:sz w:val="24"/>
          <w:szCs w:val="24"/>
          <w:lang w:val="id-ID"/>
        </w:rPr>
        <w:t xml:space="preserve">ccording Herlanti ( 2014 :74) with use technique  analysis </w:t>
      </w:r>
      <w:r w:rsidR="00A17716" w:rsidRPr="00A17716">
        <w:rPr>
          <w:rFonts w:ascii="Times New Roman" w:eastAsia="Times New Roman" w:hAnsi="Times New Roman" w:cs="Times New Roman"/>
          <w:i/>
          <w:sz w:val="24"/>
          <w:szCs w:val="24"/>
          <w:lang w:val="id-ID"/>
        </w:rPr>
        <w:t xml:space="preserve">gain-test </w:t>
      </w:r>
      <w:r w:rsidR="00A17716" w:rsidRPr="00A17716">
        <w:rPr>
          <w:rFonts w:ascii="Times New Roman" w:eastAsia="Times New Roman" w:hAnsi="Times New Roman" w:cs="Times New Roman"/>
          <w:sz w:val="24"/>
          <w:szCs w:val="24"/>
          <w:lang w:val="id-ID"/>
        </w:rPr>
        <w:t xml:space="preserve">data to calculation score </w:t>
      </w:r>
      <w:r w:rsidR="00A17716" w:rsidRPr="00A17716">
        <w:rPr>
          <w:rFonts w:ascii="Times New Roman" w:eastAsia="Times New Roman" w:hAnsi="Times New Roman" w:cs="Times New Roman"/>
          <w:i/>
          <w:sz w:val="24"/>
          <w:szCs w:val="24"/>
          <w:lang w:val="id-ID"/>
        </w:rPr>
        <w:t>gain (g)</w:t>
      </w:r>
      <w:r w:rsidR="00A17716" w:rsidRPr="00A17716">
        <w:rPr>
          <w:rFonts w:ascii="Times New Roman" w:eastAsia="Times New Roman" w:hAnsi="Times New Roman" w:cs="Times New Roman"/>
          <w:sz w:val="24"/>
          <w:szCs w:val="24"/>
          <w:lang w:val="id-ID"/>
        </w:rPr>
        <w:t xml:space="preserve"> :</w:t>
      </w:r>
    </w:p>
    <w:p w:rsidR="00A17716" w:rsidRPr="00A17716" w:rsidRDefault="00A17716" w:rsidP="00A17716">
      <w:pPr>
        <w:spacing w:after="0" w:line="480" w:lineRule="auto"/>
        <w:jc w:val="both"/>
        <w:rPr>
          <w:rFonts w:ascii="Times New Roman" w:eastAsia="Times New Roman" w:hAnsi="Times New Roman" w:cs="Times New Roman"/>
          <w:sz w:val="28"/>
          <w:szCs w:val="28"/>
          <w:lang w:val="id-ID"/>
        </w:rPr>
      </w:pPr>
      <w:r w:rsidRPr="00A17716">
        <w:rPr>
          <w:rFonts w:ascii="Times New Roman" w:eastAsia="Times New Roman" w:hAnsi="Times New Roman" w:cs="Times New Roman"/>
          <w:i/>
          <w:sz w:val="24"/>
          <w:szCs w:val="24"/>
          <w:lang w:val="id-ID"/>
        </w:rPr>
        <w:t>g</w:t>
      </w:r>
      <w:r w:rsidRPr="00A17716">
        <w:rPr>
          <w:rFonts w:ascii="Times New Roman" w:eastAsia="Times New Roman" w:hAnsi="Times New Roman" w:cs="Times New Roman"/>
          <w:sz w:val="24"/>
          <w:szCs w:val="24"/>
          <w:lang w:val="id-ID"/>
        </w:rPr>
        <w:t xml:space="preserve"> = </w:t>
      </w:r>
      <m:oMath>
        <m:f>
          <m:fPr>
            <m:ctrlPr>
              <w:rPr>
                <w:rFonts w:ascii="Cambria Math" w:eastAsia="Times New Roman" w:hAnsi="Cambria Math" w:cs="Times New Roman"/>
                <w:i/>
                <w:sz w:val="28"/>
                <w:szCs w:val="28"/>
                <w:lang w:val="id-ID"/>
              </w:rPr>
            </m:ctrlPr>
          </m:fPr>
          <m:num>
            <m:r>
              <w:rPr>
                <w:rFonts w:ascii="Cambria Math" w:eastAsia="Times New Roman" w:hAnsi="Cambria Math" w:cs="Times New Roman"/>
                <w:sz w:val="28"/>
                <w:szCs w:val="28"/>
                <w:lang w:val="id-ID"/>
              </w:rPr>
              <m:t>posttest score-pretest score</m:t>
            </m:r>
          </m:num>
          <m:den>
            <m:r>
              <w:rPr>
                <w:rFonts w:ascii="Cambria Math" w:eastAsia="Times New Roman" w:hAnsi="Cambria Math" w:cs="Times New Roman"/>
                <w:sz w:val="28"/>
                <w:szCs w:val="28"/>
                <w:lang w:val="id-ID"/>
              </w:rPr>
              <m:t>score ideal-pretest score</m:t>
            </m:r>
          </m:den>
        </m:f>
      </m:oMath>
    </w:p>
    <w:p w:rsidR="00A17716" w:rsidRPr="00A17716" w:rsidRDefault="00A17716" w:rsidP="00110336">
      <w:pPr>
        <w:spacing w:after="0" w:line="480" w:lineRule="auto"/>
        <w:ind w:firstLine="720"/>
        <w:jc w:val="both"/>
        <w:rPr>
          <w:rFonts w:ascii="Times New Roman" w:eastAsia="Times New Roman" w:hAnsi="Times New Roman" w:cs="Times New Roman"/>
          <w:sz w:val="24"/>
          <w:szCs w:val="24"/>
          <w:lang w:val="id-ID"/>
        </w:rPr>
      </w:pPr>
      <w:r w:rsidRPr="00A17716">
        <w:rPr>
          <w:rFonts w:ascii="Times New Roman" w:eastAsia="Times New Roman" w:hAnsi="Times New Roman" w:cs="Times New Roman"/>
          <w:sz w:val="24"/>
          <w:szCs w:val="24"/>
          <w:lang w:val="id-ID"/>
        </w:rPr>
        <w:t>According Heke in Joko (2012) The gain value obtained is categorized according to the assessment in the following table :</w:t>
      </w:r>
    </w:p>
    <w:p w:rsidR="00A17716" w:rsidRPr="00A17716" w:rsidRDefault="00A17716" w:rsidP="00A17716">
      <w:pPr>
        <w:spacing w:after="0" w:line="480" w:lineRule="auto"/>
        <w:jc w:val="both"/>
        <w:rPr>
          <w:rFonts w:ascii="Times New Roman" w:eastAsia="Times New Roman" w:hAnsi="Times New Roman" w:cs="Times New Roman"/>
          <w:b/>
          <w:sz w:val="24"/>
          <w:szCs w:val="24"/>
          <w:lang w:val="id-ID"/>
        </w:rPr>
      </w:pPr>
      <w:r w:rsidRPr="00A17716">
        <w:rPr>
          <w:rFonts w:ascii="Times New Roman" w:eastAsia="Times New Roman" w:hAnsi="Times New Roman" w:cs="Times New Roman"/>
          <w:sz w:val="24"/>
          <w:szCs w:val="24"/>
          <w:lang w:val="id-ID"/>
        </w:rPr>
        <w:tab/>
      </w:r>
      <w:r w:rsidRPr="00A17716">
        <w:rPr>
          <w:rFonts w:ascii="Times New Roman" w:eastAsia="Times New Roman" w:hAnsi="Times New Roman" w:cs="Times New Roman"/>
          <w:sz w:val="24"/>
          <w:szCs w:val="24"/>
          <w:lang w:val="id-ID"/>
        </w:rPr>
        <w:tab/>
      </w:r>
      <w:r w:rsidRPr="00A17716">
        <w:rPr>
          <w:rFonts w:ascii="Times New Roman" w:eastAsia="Times New Roman" w:hAnsi="Times New Roman" w:cs="Times New Roman"/>
          <w:b/>
          <w:sz w:val="24"/>
          <w:szCs w:val="24"/>
          <w:lang w:val="id-ID"/>
        </w:rPr>
        <w:t xml:space="preserve">    </w:t>
      </w:r>
      <w:r w:rsidR="00110336">
        <w:rPr>
          <w:rFonts w:ascii="Times New Roman" w:eastAsia="Times New Roman" w:hAnsi="Times New Roman" w:cs="Times New Roman"/>
          <w:b/>
          <w:sz w:val="24"/>
          <w:szCs w:val="24"/>
        </w:rPr>
        <w:tab/>
      </w:r>
      <w:r w:rsidRPr="00A17716">
        <w:rPr>
          <w:rFonts w:ascii="Times New Roman" w:eastAsia="Times New Roman" w:hAnsi="Times New Roman" w:cs="Times New Roman"/>
          <w:b/>
          <w:sz w:val="24"/>
          <w:szCs w:val="24"/>
          <w:lang w:val="id-ID"/>
        </w:rPr>
        <w:t xml:space="preserve">   Criteria Score </w:t>
      </w:r>
      <w:r w:rsidRPr="00A17716">
        <w:rPr>
          <w:rFonts w:ascii="Times New Roman" w:eastAsia="Times New Roman" w:hAnsi="Times New Roman" w:cs="Times New Roman"/>
          <w:b/>
          <w:i/>
          <w:sz w:val="24"/>
          <w:szCs w:val="24"/>
          <w:lang w:val="id-ID"/>
        </w:rPr>
        <w:t>Gain</w:t>
      </w:r>
    </w:p>
    <w:p w:rsidR="00A17716" w:rsidRPr="00110336" w:rsidRDefault="00110336" w:rsidP="00110336">
      <w:pPr>
        <w:spacing w:after="0" w:line="480" w:lineRule="auto"/>
        <w:ind w:left="216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id-ID"/>
        </w:rPr>
        <w:t>Tabel 4.2</w:t>
      </w:r>
    </w:p>
    <w:tbl>
      <w:tblPr>
        <w:tblStyle w:val="TableGrid1"/>
        <w:tblW w:w="0" w:type="auto"/>
        <w:tblInd w:w="1242" w:type="dxa"/>
        <w:tblLook w:val="04A0" w:firstRow="1" w:lastRow="0" w:firstColumn="1" w:lastColumn="0" w:noHBand="0" w:noVBand="1"/>
      </w:tblPr>
      <w:tblGrid>
        <w:gridCol w:w="2605"/>
        <w:gridCol w:w="2640"/>
      </w:tblGrid>
      <w:tr w:rsidR="00A17716" w:rsidRPr="00A17716" w:rsidTr="00A17716">
        <w:tc>
          <w:tcPr>
            <w:tcW w:w="2605" w:type="dxa"/>
            <w:tcBorders>
              <w:right w:val="single" w:sz="4" w:space="0" w:color="auto"/>
            </w:tcBorders>
          </w:tcPr>
          <w:p w:rsidR="00A17716" w:rsidRPr="00A17716" w:rsidRDefault="00A17716" w:rsidP="00A17716">
            <w:pPr>
              <w:ind w:left="0"/>
              <w:jc w:val="center"/>
              <w:rPr>
                <w:rFonts w:ascii="Times New Roman" w:eastAsia="Times New Roman" w:hAnsi="Times New Roman" w:cs="Times New Roman"/>
                <w:b/>
                <w:sz w:val="24"/>
                <w:szCs w:val="24"/>
              </w:rPr>
            </w:pPr>
            <w:r w:rsidRPr="00A17716">
              <w:rPr>
                <w:rFonts w:ascii="Times New Roman" w:eastAsia="Times New Roman" w:hAnsi="Times New Roman" w:cs="Times New Roman"/>
                <w:b/>
                <w:sz w:val="24"/>
                <w:szCs w:val="24"/>
              </w:rPr>
              <w:t xml:space="preserve">Score </w:t>
            </w:r>
            <w:r w:rsidRPr="00A17716">
              <w:rPr>
                <w:rFonts w:ascii="Times New Roman" w:eastAsia="Times New Roman" w:hAnsi="Times New Roman" w:cs="Times New Roman"/>
                <w:b/>
                <w:i/>
                <w:sz w:val="24"/>
                <w:szCs w:val="24"/>
              </w:rPr>
              <w:t>g</w:t>
            </w:r>
          </w:p>
        </w:tc>
        <w:tc>
          <w:tcPr>
            <w:tcW w:w="2640" w:type="dxa"/>
            <w:tcBorders>
              <w:left w:val="single" w:sz="4" w:space="0" w:color="auto"/>
            </w:tcBorders>
          </w:tcPr>
          <w:p w:rsidR="00A17716" w:rsidRPr="00A17716" w:rsidRDefault="00A17716" w:rsidP="00A17716">
            <w:pPr>
              <w:ind w:left="0"/>
              <w:jc w:val="center"/>
              <w:rPr>
                <w:rFonts w:ascii="Times New Roman" w:eastAsia="Times New Roman" w:hAnsi="Times New Roman" w:cs="Times New Roman"/>
                <w:b/>
                <w:sz w:val="24"/>
                <w:szCs w:val="24"/>
              </w:rPr>
            </w:pPr>
            <w:r w:rsidRPr="00A17716">
              <w:rPr>
                <w:rFonts w:ascii="Times New Roman" w:eastAsia="Times New Roman" w:hAnsi="Times New Roman" w:cs="Times New Roman"/>
                <w:b/>
                <w:sz w:val="24"/>
                <w:szCs w:val="24"/>
              </w:rPr>
              <w:t>Criteria</w:t>
            </w:r>
          </w:p>
        </w:tc>
      </w:tr>
      <w:tr w:rsidR="00A17716" w:rsidRPr="00A17716" w:rsidTr="00A17716">
        <w:tc>
          <w:tcPr>
            <w:tcW w:w="2605" w:type="dxa"/>
            <w:tcBorders>
              <w:right w:val="single" w:sz="4" w:space="0" w:color="auto"/>
            </w:tcBorders>
          </w:tcPr>
          <w:p w:rsidR="00A17716" w:rsidRPr="00A17716" w:rsidRDefault="00A17716" w:rsidP="00A17716">
            <w:pPr>
              <w:ind w:left="0"/>
              <w:jc w:val="center"/>
              <w:rPr>
                <w:rFonts w:ascii="Times New Roman" w:eastAsia="Times New Roman" w:hAnsi="Times New Roman" w:cs="Times New Roman"/>
                <w:sz w:val="24"/>
                <w:szCs w:val="24"/>
              </w:rPr>
            </w:pPr>
            <w:r w:rsidRPr="00A17716">
              <w:rPr>
                <w:rFonts w:ascii="Times New Roman" w:eastAsia="Times New Roman" w:hAnsi="Times New Roman" w:cs="Times New Roman"/>
                <w:i/>
                <w:sz w:val="24"/>
                <w:szCs w:val="24"/>
              </w:rPr>
              <w:t>g</w:t>
            </w:r>
            <m:oMath>
              <m:r>
                <w:rPr>
                  <w:rFonts w:ascii="Cambria Math" w:eastAsia="Times New Roman" w:hAnsi="Cambria Math" w:cs="Times New Roman"/>
                  <w:sz w:val="24"/>
                  <w:szCs w:val="24"/>
                </w:rPr>
                <m:t xml:space="preserve">  &gt;</m:t>
              </m:r>
            </m:oMath>
            <w:r w:rsidRPr="00A17716">
              <w:rPr>
                <w:rFonts w:ascii="Times New Roman" w:eastAsia="Times New Roman" w:hAnsi="Times New Roman" w:cs="Times New Roman"/>
                <w:sz w:val="24"/>
                <w:szCs w:val="24"/>
              </w:rPr>
              <w:t xml:space="preserve"> 0,7</w:t>
            </w:r>
          </w:p>
        </w:tc>
        <w:tc>
          <w:tcPr>
            <w:tcW w:w="2640" w:type="dxa"/>
            <w:tcBorders>
              <w:left w:val="single" w:sz="4" w:space="0" w:color="auto"/>
            </w:tcBorders>
          </w:tcPr>
          <w:p w:rsidR="00A17716" w:rsidRPr="00A17716" w:rsidRDefault="00A17716" w:rsidP="00A17716">
            <w:pPr>
              <w:ind w:left="0"/>
              <w:jc w:val="center"/>
              <w:rPr>
                <w:rFonts w:ascii="Times New Roman" w:eastAsia="Times New Roman" w:hAnsi="Times New Roman" w:cs="Times New Roman"/>
                <w:sz w:val="24"/>
                <w:szCs w:val="24"/>
              </w:rPr>
            </w:pPr>
            <w:r w:rsidRPr="00A17716">
              <w:rPr>
                <w:rFonts w:ascii="Times New Roman" w:eastAsia="Times New Roman" w:hAnsi="Times New Roman" w:cs="Times New Roman"/>
                <w:sz w:val="24"/>
                <w:szCs w:val="24"/>
              </w:rPr>
              <w:t>High</w:t>
            </w:r>
          </w:p>
        </w:tc>
      </w:tr>
      <w:tr w:rsidR="00A17716" w:rsidRPr="00A17716" w:rsidTr="00A17716">
        <w:tc>
          <w:tcPr>
            <w:tcW w:w="2605" w:type="dxa"/>
            <w:tcBorders>
              <w:right w:val="single" w:sz="4" w:space="0" w:color="auto"/>
            </w:tcBorders>
          </w:tcPr>
          <w:p w:rsidR="00A17716" w:rsidRPr="00A17716" w:rsidRDefault="00A17716" w:rsidP="00A17716">
            <w:pPr>
              <w:ind w:left="0"/>
              <w:jc w:val="center"/>
              <w:rPr>
                <w:rFonts w:ascii="Times New Roman" w:eastAsia="Times New Roman" w:hAnsi="Times New Roman" w:cs="Times New Roman"/>
                <w:sz w:val="24"/>
                <w:szCs w:val="24"/>
              </w:rPr>
            </w:pPr>
            <w:r w:rsidRPr="00A17716">
              <w:rPr>
                <w:rFonts w:ascii="Times New Roman" w:eastAsia="Times New Roman" w:hAnsi="Times New Roman" w:cs="Times New Roman"/>
                <w:sz w:val="24"/>
                <w:szCs w:val="24"/>
              </w:rPr>
              <w:t xml:space="preserve">0,7  ≥  </w:t>
            </w:r>
            <w:r w:rsidRPr="00A17716">
              <w:rPr>
                <w:rFonts w:ascii="Times New Roman" w:eastAsia="Times New Roman" w:hAnsi="Times New Roman" w:cs="Times New Roman"/>
                <w:i/>
                <w:sz w:val="24"/>
                <w:szCs w:val="24"/>
              </w:rPr>
              <w:t>g</w:t>
            </w:r>
            <m:oMath>
              <m:r>
                <w:rPr>
                  <w:rFonts w:ascii="Cambria Math" w:eastAsia="Times New Roman" w:hAnsi="Cambria Math" w:cs="Times New Roman"/>
                  <w:sz w:val="24"/>
                  <w:szCs w:val="24"/>
                </w:rPr>
                <m:t xml:space="preserve"> &gt;</m:t>
              </m:r>
            </m:oMath>
            <w:r w:rsidRPr="00A17716">
              <w:rPr>
                <w:rFonts w:ascii="Times New Roman" w:eastAsia="Times New Roman" w:hAnsi="Times New Roman" w:cs="Times New Roman"/>
                <w:i/>
                <w:sz w:val="24"/>
                <w:szCs w:val="24"/>
              </w:rPr>
              <w:t xml:space="preserve"> </w:t>
            </w:r>
            <w:r w:rsidRPr="00A17716">
              <w:rPr>
                <w:rFonts w:ascii="Times New Roman" w:eastAsia="Times New Roman" w:hAnsi="Times New Roman" w:cs="Times New Roman"/>
                <w:sz w:val="24"/>
                <w:szCs w:val="24"/>
              </w:rPr>
              <w:t xml:space="preserve"> 0,3</w:t>
            </w:r>
          </w:p>
        </w:tc>
        <w:tc>
          <w:tcPr>
            <w:tcW w:w="2640" w:type="dxa"/>
            <w:tcBorders>
              <w:left w:val="single" w:sz="4" w:space="0" w:color="auto"/>
            </w:tcBorders>
          </w:tcPr>
          <w:p w:rsidR="00A17716" w:rsidRPr="00A17716" w:rsidRDefault="00A17716" w:rsidP="00A17716">
            <w:pPr>
              <w:ind w:left="0"/>
              <w:jc w:val="center"/>
              <w:rPr>
                <w:rFonts w:ascii="Times New Roman" w:eastAsia="Times New Roman" w:hAnsi="Times New Roman" w:cs="Times New Roman"/>
                <w:sz w:val="24"/>
                <w:szCs w:val="24"/>
              </w:rPr>
            </w:pPr>
            <w:r w:rsidRPr="00A17716">
              <w:rPr>
                <w:rFonts w:ascii="Times New Roman" w:eastAsia="Times New Roman" w:hAnsi="Times New Roman" w:cs="Times New Roman"/>
                <w:sz w:val="24"/>
                <w:szCs w:val="24"/>
              </w:rPr>
              <w:t>Medium</w:t>
            </w:r>
          </w:p>
        </w:tc>
      </w:tr>
      <w:tr w:rsidR="00A17716" w:rsidRPr="00A17716" w:rsidTr="00A17716">
        <w:tc>
          <w:tcPr>
            <w:tcW w:w="2605" w:type="dxa"/>
            <w:tcBorders>
              <w:right w:val="single" w:sz="4" w:space="0" w:color="auto"/>
            </w:tcBorders>
          </w:tcPr>
          <w:p w:rsidR="00A17716" w:rsidRPr="00A17716" w:rsidRDefault="00A17716" w:rsidP="00A17716">
            <w:pPr>
              <w:ind w:left="0"/>
              <w:jc w:val="center"/>
              <w:rPr>
                <w:rFonts w:ascii="Times New Roman" w:eastAsia="Times New Roman" w:hAnsi="Times New Roman" w:cs="Times New Roman"/>
                <w:sz w:val="24"/>
                <w:szCs w:val="24"/>
              </w:rPr>
            </w:pPr>
            <w:r w:rsidRPr="00A17716">
              <w:rPr>
                <w:rFonts w:ascii="Times New Roman" w:eastAsia="Times New Roman" w:hAnsi="Times New Roman" w:cs="Times New Roman"/>
                <w:i/>
                <w:sz w:val="24"/>
                <w:szCs w:val="24"/>
              </w:rPr>
              <w:t>g ≤</w:t>
            </w:r>
            <w:r w:rsidRPr="00A17716">
              <w:rPr>
                <w:rFonts w:ascii="Times New Roman" w:eastAsia="Times New Roman" w:hAnsi="Times New Roman" w:cs="Times New Roman"/>
                <w:sz w:val="24"/>
                <w:szCs w:val="24"/>
              </w:rPr>
              <w:t xml:space="preserve"> 0,3</w:t>
            </w:r>
          </w:p>
        </w:tc>
        <w:tc>
          <w:tcPr>
            <w:tcW w:w="2640" w:type="dxa"/>
            <w:tcBorders>
              <w:left w:val="single" w:sz="4" w:space="0" w:color="auto"/>
            </w:tcBorders>
          </w:tcPr>
          <w:p w:rsidR="00A17716" w:rsidRPr="00A17716" w:rsidRDefault="00A17716" w:rsidP="00A17716">
            <w:pPr>
              <w:ind w:left="0"/>
              <w:jc w:val="center"/>
              <w:rPr>
                <w:rFonts w:ascii="Times New Roman" w:eastAsia="Times New Roman" w:hAnsi="Times New Roman" w:cs="Times New Roman"/>
                <w:sz w:val="24"/>
                <w:szCs w:val="24"/>
              </w:rPr>
            </w:pPr>
            <w:r w:rsidRPr="00A17716">
              <w:rPr>
                <w:rFonts w:ascii="Times New Roman" w:eastAsia="Times New Roman" w:hAnsi="Times New Roman" w:cs="Times New Roman"/>
                <w:sz w:val="24"/>
                <w:szCs w:val="24"/>
              </w:rPr>
              <w:t xml:space="preserve">Low </w:t>
            </w:r>
          </w:p>
        </w:tc>
      </w:tr>
    </w:tbl>
    <w:p w:rsidR="00A17716" w:rsidRPr="00A17716" w:rsidRDefault="00A17716" w:rsidP="00A17716">
      <w:pPr>
        <w:spacing w:after="0" w:line="480" w:lineRule="auto"/>
        <w:jc w:val="center"/>
        <w:rPr>
          <w:rFonts w:ascii="Times New Roman" w:eastAsia="Calibri" w:hAnsi="Times New Roman" w:cs="Times New Roman"/>
          <w:sz w:val="24"/>
          <w:szCs w:val="24"/>
          <w:lang w:val="id-ID"/>
        </w:rPr>
      </w:pPr>
    </w:p>
    <w:p w:rsidR="00A17716" w:rsidRPr="00110336" w:rsidRDefault="00A17716" w:rsidP="00A17716">
      <w:pPr>
        <w:spacing w:after="0" w:line="480" w:lineRule="auto"/>
        <w:jc w:val="both"/>
        <w:rPr>
          <w:rFonts w:ascii="Times New Roman" w:eastAsia="Calibri" w:hAnsi="Times New Roman" w:cs="Times New Roman"/>
          <w:sz w:val="24"/>
          <w:szCs w:val="24"/>
        </w:rPr>
      </w:pPr>
      <w:r w:rsidRPr="00A17716">
        <w:rPr>
          <w:rFonts w:ascii="Times New Roman" w:eastAsia="Calibri" w:hAnsi="Times New Roman" w:cs="Times New Roman"/>
          <w:sz w:val="24"/>
          <w:szCs w:val="24"/>
          <w:lang w:val="id-ID"/>
        </w:rPr>
        <w:lastRenderedPageBreak/>
        <w:tab/>
        <w:t>Increased understanding of students is categorized medium as a gain between 0,7 and not higher 0,3 while for categorized high the score gain must more 0,7 and low categorized score gain m</w:t>
      </w:r>
      <w:r w:rsidR="00110336">
        <w:rPr>
          <w:rFonts w:ascii="Times New Roman" w:eastAsia="Calibri" w:hAnsi="Times New Roman" w:cs="Times New Roman"/>
          <w:sz w:val="24"/>
          <w:szCs w:val="24"/>
          <w:lang w:val="id-ID"/>
        </w:rPr>
        <w:t>ore less 0,3</w:t>
      </w:r>
      <w:r w:rsidR="00110336">
        <w:rPr>
          <w:rFonts w:ascii="Times New Roman" w:eastAsia="Calibri" w:hAnsi="Times New Roman" w:cs="Times New Roman"/>
          <w:sz w:val="24"/>
          <w:szCs w:val="24"/>
        </w:rPr>
        <w:t>.</w:t>
      </w:r>
    </w:p>
    <w:p w:rsidR="00A17716" w:rsidRPr="00A17716" w:rsidRDefault="00A17716" w:rsidP="00110336">
      <w:pPr>
        <w:spacing w:after="0" w:line="480" w:lineRule="auto"/>
        <w:ind w:firstLine="720"/>
        <w:jc w:val="both"/>
        <w:rPr>
          <w:rFonts w:ascii="Times New Roman" w:eastAsia="Calibri" w:hAnsi="Times New Roman" w:cs="Times New Roman"/>
          <w:sz w:val="24"/>
          <w:szCs w:val="24"/>
          <w:lang w:val="id-ID"/>
        </w:rPr>
      </w:pPr>
      <w:r w:rsidRPr="00A17716">
        <w:rPr>
          <w:rFonts w:ascii="Times New Roman" w:eastAsia="Calibri" w:hAnsi="Times New Roman" w:cs="Times New Roman"/>
          <w:sz w:val="24"/>
          <w:szCs w:val="24"/>
          <w:lang w:val="id-ID"/>
        </w:rPr>
        <w:t>if</w:t>
      </w:r>
      <w:r w:rsidRPr="00A17716">
        <w:rPr>
          <w:rFonts w:ascii="Times New Roman" w:eastAsia="Calibri" w:hAnsi="Times New Roman" w:cs="Times New Roman"/>
          <w:i/>
          <w:sz w:val="24"/>
          <w:szCs w:val="24"/>
          <w:lang w:val="id-ID"/>
        </w:rPr>
        <w:t xml:space="preserve"> </w:t>
      </w:r>
      <w:r w:rsidRPr="00A17716">
        <w:rPr>
          <w:rFonts w:ascii="Times New Roman" w:eastAsia="Calibri" w:hAnsi="Times New Roman" w:cs="Times New Roman"/>
          <w:sz w:val="24"/>
          <w:szCs w:val="24"/>
          <w:lang w:val="id-ID"/>
        </w:rPr>
        <w:t>gain</w:t>
      </w:r>
      <w:r w:rsidRPr="00A17716">
        <w:rPr>
          <w:rFonts w:ascii="Times New Roman" w:eastAsia="Calibri" w:hAnsi="Times New Roman" w:cs="Times New Roman"/>
          <w:i/>
          <w:sz w:val="24"/>
          <w:szCs w:val="24"/>
          <w:lang w:val="id-ID"/>
        </w:rPr>
        <w:t xml:space="preserve"> </w:t>
      </w:r>
      <w:r w:rsidRPr="00A17716">
        <w:rPr>
          <w:rFonts w:ascii="Times New Roman" w:eastAsia="Calibri" w:hAnsi="Times New Roman" w:cs="Times New Roman"/>
          <w:sz w:val="24"/>
          <w:szCs w:val="24"/>
          <w:lang w:val="id-ID"/>
        </w:rPr>
        <w:t>value</w:t>
      </w:r>
      <w:r w:rsidRPr="00A17716">
        <w:rPr>
          <w:rFonts w:ascii="Times New Roman" w:eastAsia="Calibri" w:hAnsi="Times New Roman" w:cs="Times New Roman"/>
          <w:i/>
          <w:sz w:val="24"/>
          <w:szCs w:val="24"/>
          <w:lang w:val="id-ID"/>
        </w:rPr>
        <w:t xml:space="preserve"> </w:t>
      </w:r>
      <w:r w:rsidRPr="00A17716">
        <w:rPr>
          <w:rFonts w:ascii="Times New Roman" w:eastAsia="Calibri" w:hAnsi="Times New Roman" w:cs="Times New Roman"/>
          <w:sz w:val="24"/>
          <w:szCs w:val="24"/>
          <w:lang w:val="id-ID"/>
        </w:rPr>
        <w:t xml:space="preserve"> in categorized percentage as follows :</w:t>
      </w:r>
    </w:p>
    <w:p w:rsidR="00A17716" w:rsidRPr="00A17716" w:rsidRDefault="00A17716" w:rsidP="00A17716">
      <w:pPr>
        <w:spacing w:after="0" w:line="480" w:lineRule="auto"/>
        <w:jc w:val="both"/>
        <w:rPr>
          <w:rFonts w:ascii="Times New Roman" w:eastAsia="Times New Roman" w:hAnsi="Times New Roman" w:cs="Times New Roman"/>
          <w:sz w:val="24"/>
          <w:szCs w:val="24"/>
          <w:lang w:val="id-ID"/>
        </w:rPr>
      </w:pPr>
      <w:r w:rsidRPr="00A17716">
        <w:rPr>
          <w:rFonts w:ascii="Times New Roman" w:eastAsia="Calibri" w:hAnsi="Times New Roman" w:cs="Times New Roman"/>
          <w:sz w:val="24"/>
          <w:szCs w:val="24"/>
          <w:lang w:val="id-ID"/>
        </w:rPr>
        <w:t xml:space="preserve">High </w:t>
      </w:r>
      <w:r w:rsidR="00110336">
        <w:rPr>
          <w:rFonts w:ascii="Times New Roman" w:eastAsia="Calibri" w:hAnsi="Times New Roman" w:cs="Times New Roman"/>
          <w:sz w:val="24"/>
          <w:szCs w:val="24"/>
        </w:rPr>
        <w:tab/>
      </w:r>
      <w:r w:rsidRPr="00A17716">
        <w:rPr>
          <w:rFonts w:ascii="Times New Roman" w:eastAsia="Calibri" w:hAnsi="Times New Roman" w:cs="Times New Roman"/>
          <w:sz w:val="24"/>
          <w:szCs w:val="24"/>
          <w:lang w:val="id-ID"/>
        </w:rPr>
        <w:tab/>
        <w:t xml:space="preserve">: </w:t>
      </w:r>
      <w:r w:rsidRPr="00A17716">
        <w:rPr>
          <w:rFonts w:ascii="Times New Roman" w:eastAsia="Times New Roman" w:hAnsi="Times New Roman" w:cs="Times New Roman"/>
          <w:i/>
          <w:sz w:val="24"/>
          <w:szCs w:val="24"/>
          <w:lang w:val="id-ID"/>
        </w:rPr>
        <w:t>g</w:t>
      </w:r>
      <m:oMath>
        <m:r>
          <w:rPr>
            <w:rFonts w:ascii="Cambria Math" w:eastAsia="Times New Roman" w:hAnsi="Cambria Math" w:cs="Times New Roman"/>
            <w:sz w:val="24"/>
            <w:szCs w:val="24"/>
            <w:lang w:val="id-ID"/>
          </w:rPr>
          <m:t xml:space="preserve">  &gt;</m:t>
        </m:r>
      </m:oMath>
      <w:r w:rsidRPr="00A17716">
        <w:rPr>
          <w:rFonts w:ascii="Times New Roman" w:eastAsia="Times New Roman" w:hAnsi="Times New Roman" w:cs="Times New Roman"/>
          <w:sz w:val="24"/>
          <w:szCs w:val="24"/>
          <w:lang w:val="id-ID"/>
        </w:rPr>
        <w:t xml:space="preserve"> 0,7 or expressed in percent </w:t>
      </w:r>
      <w:r w:rsidRPr="00A17716">
        <w:rPr>
          <w:rFonts w:ascii="Times New Roman" w:eastAsia="Times New Roman" w:hAnsi="Times New Roman" w:cs="Times New Roman"/>
          <w:i/>
          <w:sz w:val="24"/>
          <w:szCs w:val="24"/>
          <w:lang w:val="id-ID"/>
        </w:rPr>
        <w:t>g</w:t>
      </w:r>
      <m:oMath>
        <m:r>
          <w:rPr>
            <w:rFonts w:ascii="Cambria Math" w:eastAsia="Times New Roman" w:hAnsi="Cambria Math" w:cs="Times New Roman"/>
            <w:sz w:val="24"/>
            <w:szCs w:val="24"/>
            <w:lang w:val="id-ID"/>
          </w:rPr>
          <m:t xml:space="preserve">  &gt;</m:t>
        </m:r>
      </m:oMath>
      <w:r w:rsidRPr="00A17716">
        <w:rPr>
          <w:rFonts w:ascii="Times New Roman" w:eastAsia="Times New Roman" w:hAnsi="Times New Roman" w:cs="Times New Roman"/>
          <w:sz w:val="24"/>
          <w:szCs w:val="24"/>
          <w:lang w:val="id-ID"/>
        </w:rPr>
        <w:t xml:space="preserve"> 70</w:t>
      </w:r>
    </w:p>
    <w:p w:rsidR="00A17716" w:rsidRPr="00A17716" w:rsidRDefault="00A17716" w:rsidP="00A17716">
      <w:pPr>
        <w:spacing w:after="0" w:line="480" w:lineRule="auto"/>
        <w:jc w:val="both"/>
        <w:rPr>
          <w:rFonts w:ascii="Times New Roman" w:eastAsia="Times New Roman" w:hAnsi="Times New Roman" w:cs="Times New Roman"/>
          <w:sz w:val="24"/>
          <w:szCs w:val="24"/>
          <w:lang w:val="id-ID"/>
        </w:rPr>
      </w:pPr>
      <w:r w:rsidRPr="00A17716">
        <w:rPr>
          <w:rFonts w:ascii="Times New Roman" w:eastAsia="Times New Roman" w:hAnsi="Times New Roman" w:cs="Times New Roman"/>
          <w:sz w:val="24"/>
          <w:szCs w:val="24"/>
          <w:lang w:val="id-ID"/>
        </w:rPr>
        <w:t xml:space="preserve">Medium </w:t>
      </w:r>
      <w:r w:rsidRPr="00A17716">
        <w:rPr>
          <w:rFonts w:ascii="Times New Roman" w:eastAsia="Times New Roman" w:hAnsi="Times New Roman" w:cs="Times New Roman"/>
          <w:sz w:val="24"/>
          <w:szCs w:val="24"/>
          <w:lang w:val="id-ID"/>
        </w:rPr>
        <w:tab/>
        <w:t xml:space="preserve">: 0,7  ≥  </w:t>
      </w:r>
      <w:r w:rsidRPr="00A17716">
        <w:rPr>
          <w:rFonts w:ascii="Times New Roman" w:eastAsia="Times New Roman" w:hAnsi="Times New Roman" w:cs="Times New Roman"/>
          <w:i/>
          <w:sz w:val="24"/>
          <w:szCs w:val="24"/>
          <w:lang w:val="id-ID"/>
        </w:rPr>
        <w:t>g</w:t>
      </w:r>
      <m:oMath>
        <m:r>
          <w:rPr>
            <w:rFonts w:ascii="Cambria Math" w:eastAsia="Times New Roman" w:hAnsi="Cambria Math" w:cs="Times New Roman"/>
            <w:sz w:val="24"/>
            <w:szCs w:val="24"/>
            <w:lang w:val="id-ID"/>
          </w:rPr>
          <m:t xml:space="preserve"> &gt;</m:t>
        </m:r>
      </m:oMath>
      <w:r w:rsidRPr="00A17716">
        <w:rPr>
          <w:rFonts w:ascii="Times New Roman" w:eastAsia="Times New Roman" w:hAnsi="Times New Roman" w:cs="Times New Roman"/>
          <w:i/>
          <w:sz w:val="24"/>
          <w:szCs w:val="24"/>
          <w:lang w:val="id-ID"/>
        </w:rPr>
        <w:t xml:space="preserve"> </w:t>
      </w:r>
      <w:r w:rsidRPr="00A17716">
        <w:rPr>
          <w:rFonts w:ascii="Times New Roman" w:eastAsia="Times New Roman" w:hAnsi="Times New Roman" w:cs="Times New Roman"/>
          <w:sz w:val="24"/>
          <w:szCs w:val="24"/>
          <w:lang w:val="id-ID"/>
        </w:rPr>
        <w:t xml:space="preserve"> 0,3 or expressed in percent 30 ≥  </w:t>
      </w:r>
      <w:r w:rsidRPr="00A17716">
        <w:rPr>
          <w:rFonts w:ascii="Times New Roman" w:eastAsia="Times New Roman" w:hAnsi="Times New Roman" w:cs="Times New Roman"/>
          <w:i/>
          <w:sz w:val="24"/>
          <w:szCs w:val="24"/>
          <w:lang w:val="id-ID"/>
        </w:rPr>
        <w:t>g</w:t>
      </w:r>
      <m:oMath>
        <m:r>
          <w:rPr>
            <w:rFonts w:ascii="Cambria Math" w:eastAsia="Times New Roman" w:hAnsi="Cambria Math" w:cs="Times New Roman"/>
            <w:sz w:val="24"/>
            <w:szCs w:val="24"/>
            <w:lang w:val="id-ID"/>
          </w:rPr>
          <m:t xml:space="preserve"> &gt;</m:t>
        </m:r>
      </m:oMath>
      <w:r w:rsidRPr="00A17716">
        <w:rPr>
          <w:rFonts w:ascii="Times New Roman" w:eastAsia="Times New Roman" w:hAnsi="Times New Roman" w:cs="Times New Roman"/>
          <w:i/>
          <w:sz w:val="24"/>
          <w:szCs w:val="24"/>
          <w:lang w:val="id-ID"/>
        </w:rPr>
        <w:t xml:space="preserve"> </w:t>
      </w:r>
      <w:r w:rsidRPr="00A17716">
        <w:rPr>
          <w:rFonts w:ascii="Times New Roman" w:eastAsia="Times New Roman" w:hAnsi="Times New Roman" w:cs="Times New Roman"/>
          <w:sz w:val="24"/>
          <w:szCs w:val="24"/>
          <w:lang w:val="id-ID"/>
        </w:rPr>
        <w:t>70</w:t>
      </w:r>
    </w:p>
    <w:p w:rsidR="00A17716" w:rsidRPr="00A17716" w:rsidRDefault="00A17716" w:rsidP="00A17716">
      <w:pPr>
        <w:spacing w:after="0" w:line="480" w:lineRule="auto"/>
        <w:jc w:val="both"/>
        <w:rPr>
          <w:rFonts w:ascii="Times New Roman" w:eastAsia="Calibri" w:hAnsi="Times New Roman" w:cs="Times New Roman"/>
          <w:sz w:val="24"/>
          <w:szCs w:val="24"/>
          <w:lang w:val="id-ID"/>
        </w:rPr>
      </w:pPr>
      <w:r w:rsidRPr="00A17716">
        <w:rPr>
          <w:rFonts w:ascii="Times New Roman" w:eastAsia="Times New Roman" w:hAnsi="Times New Roman" w:cs="Times New Roman"/>
          <w:sz w:val="24"/>
          <w:szCs w:val="24"/>
          <w:lang w:val="id-ID"/>
        </w:rPr>
        <w:t>Low</w:t>
      </w:r>
      <w:r w:rsidRPr="00A17716">
        <w:rPr>
          <w:rFonts w:ascii="Times New Roman" w:eastAsia="Times New Roman" w:hAnsi="Times New Roman" w:cs="Times New Roman"/>
          <w:sz w:val="24"/>
          <w:szCs w:val="24"/>
          <w:lang w:val="id-ID"/>
        </w:rPr>
        <w:tab/>
      </w:r>
      <w:r w:rsidR="00110336">
        <w:rPr>
          <w:rFonts w:ascii="Times New Roman" w:eastAsia="Times New Roman" w:hAnsi="Times New Roman" w:cs="Times New Roman"/>
          <w:sz w:val="24"/>
          <w:szCs w:val="24"/>
        </w:rPr>
        <w:tab/>
      </w:r>
      <w:r w:rsidRPr="00A17716">
        <w:rPr>
          <w:rFonts w:ascii="Times New Roman" w:eastAsia="Times New Roman" w:hAnsi="Times New Roman" w:cs="Times New Roman"/>
          <w:sz w:val="24"/>
          <w:szCs w:val="24"/>
          <w:lang w:val="id-ID"/>
        </w:rPr>
        <w:t xml:space="preserve">: </w:t>
      </w:r>
      <w:r w:rsidRPr="00A17716">
        <w:rPr>
          <w:rFonts w:ascii="Times New Roman" w:eastAsia="Times New Roman" w:hAnsi="Times New Roman" w:cs="Times New Roman"/>
          <w:i/>
          <w:sz w:val="24"/>
          <w:szCs w:val="24"/>
          <w:lang w:val="id-ID"/>
        </w:rPr>
        <w:t>g ≤</w:t>
      </w:r>
      <w:r w:rsidRPr="00A17716">
        <w:rPr>
          <w:rFonts w:ascii="Times New Roman" w:eastAsia="Times New Roman" w:hAnsi="Times New Roman" w:cs="Times New Roman"/>
          <w:sz w:val="24"/>
          <w:szCs w:val="24"/>
          <w:lang w:val="id-ID"/>
        </w:rPr>
        <w:t xml:space="preserve"> 0,3 or expressed in percent</w:t>
      </w:r>
      <w:r w:rsidRPr="00A17716">
        <w:rPr>
          <w:rFonts w:ascii="Times New Roman" w:eastAsia="Times New Roman" w:hAnsi="Times New Roman" w:cs="Times New Roman"/>
          <w:i/>
          <w:sz w:val="24"/>
          <w:szCs w:val="24"/>
          <w:lang w:val="id-ID"/>
        </w:rPr>
        <w:t xml:space="preserve"> g ≤</w:t>
      </w:r>
      <w:r w:rsidRPr="00A17716">
        <w:rPr>
          <w:rFonts w:ascii="Times New Roman" w:eastAsia="Times New Roman" w:hAnsi="Times New Roman" w:cs="Times New Roman"/>
          <w:sz w:val="24"/>
          <w:szCs w:val="24"/>
          <w:lang w:val="id-ID"/>
        </w:rPr>
        <w:t xml:space="preserve">  30</w:t>
      </w:r>
    </w:p>
    <w:p w:rsidR="00110336" w:rsidRPr="00110336" w:rsidRDefault="00110336" w:rsidP="00A17716">
      <w:pPr>
        <w:spacing w:after="0" w:line="480" w:lineRule="auto"/>
        <w:jc w:val="both"/>
        <w:rPr>
          <w:rFonts w:ascii="Times New Roman" w:eastAsia="Calibri" w:hAnsi="Times New Roman" w:cs="Times New Roman"/>
          <w:sz w:val="24"/>
          <w:szCs w:val="24"/>
        </w:rPr>
      </w:pPr>
    </w:p>
    <w:p w:rsidR="00A17716" w:rsidRPr="00A17716" w:rsidRDefault="00A17716" w:rsidP="00A17716">
      <w:pPr>
        <w:spacing w:after="0" w:line="480" w:lineRule="auto"/>
        <w:jc w:val="both"/>
        <w:rPr>
          <w:rFonts w:ascii="Times New Roman" w:eastAsia="Calibri" w:hAnsi="Times New Roman" w:cs="Times New Roman"/>
          <w:b/>
          <w:sz w:val="24"/>
          <w:szCs w:val="24"/>
          <w:lang w:val="id-ID"/>
        </w:rPr>
      </w:pPr>
      <w:r w:rsidRPr="00A17716">
        <w:rPr>
          <w:rFonts w:ascii="Times New Roman" w:eastAsia="Calibri" w:hAnsi="Times New Roman" w:cs="Times New Roman"/>
          <w:b/>
          <w:sz w:val="24"/>
          <w:szCs w:val="24"/>
          <w:lang w:val="id-ID"/>
        </w:rPr>
        <w:t xml:space="preserve">4.4.2 </w:t>
      </w:r>
      <w:r w:rsidR="00110336" w:rsidRPr="00A17716">
        <w:rPr>
          <w:rFonts w:ascii="Times New Roman" w:eastAsia="Calibri" w:hAnsi="Times New Roman" w:cs="Times New Roman"/>
          <w:b/>
          <w:sz w:val="24"/>
          <w:szCs w:val="24"/>
          <w:lang w:val="id-ID"/>
        </w:rPr>
        <w:t>The Data Analysis Control Class</w:t>
      </w:r>
    </w:p>
    <w:p w:rsidR="00A17716" w:rsidRDefault="00110336" w:rsidP="00A17716">
      <w:pPr>
        <w:spacing w:after="0" w:line="48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lang w:val="id-ID"/>
        </w:rPr>
        <w:t>TABEL 4.</w:t>
      </w:r>
      <w:r>
        <w:rPr>
          <w:rFonts w:ascii="Times New Roman" w:eastAsia="Calibri" w:hAnsi="Times New Roman" w:cs="Times New Roman"/>
          <w:b/>
          <w:sz w:val="24"/>
          <w:szCs w:val="24"/>
        </w:rPr>
        <w:t>3</w:t>
      </w:r>
    </w:p>
    <w:p w:rsidR="00110336" w:rsidRPr="00110336" w:rsidRDefault="00110336" w:rsidP="00A17716">
      <w:pPr>
        <w:spacing w:after="0" w:line="480" w:lineRule="auto"/>
        <w:jc w:val="center"/>
        <w:rPr>
          <w:rFonts w:ascii="Times New Roman" w:eastAsia="Calibri" w:hAnsi="Times New Roman" w:cs="Times New Roman"/>
          <w:b/>
          <w:sz w:val="24"/>
          <w:szCs w:val="24"/>
        </w:rPr>
      </w:pPr>
      <w:r w:rsidRPr="00A17716">
        <w:rPr>
          <w:rFonts w:ascii="Times New Roman" w:eastAsia="Calibri" w:hAnsi="Times New Roman" w:cs="Times New Roman"/>
          <w:b/>
          <w:sz w:val="24"/>
          <w:szCs w:val="24"/>
          <w:lang w:val="id-ID"/>
        </w:rPr>
        <w:t>The</w:t>
      </w:r>
      <w:r>
        <w:rPr>
          <w:rFonts w:ascii="Times New Roman" w:eastAsia="Calibri" w:hAnsi="Times New Roman" w:cs="Times New Roman"/>
          <w:b/>
          <w:sz w:val="24"/>
          <w:szCs w:val="24"/>
        </w:rPr>
        <w:t xml:space="preserve"> Result</w:t>
      </w:r>
      <w:r w:rsidRPr="00A17716">
        <w:rPr>
          <w:rFonts w:ascii="Times New Roman" w:eastAsia="Calibri" w:hAnsi="Times New Roman" w:cs="Times New Roman"/>
          <w:b/>
          <w:sz w:val="24"/>
          <w:szCs w:val="24"/>
          <w:lang w:val="id-ID"/>
        </w:rPr>
        <w:t xml:space="preserve"> Data Analysis Control Class</w:t>
      </w:r>
    </w:p>
    <w:tbl>
      <w:tblPr>
        <w:tblStyle w:val="TableGrid1"/>
        <w:tblW w:w="0" w:type="auto"/>
        <w:tblLayout w:type="fixed"/>
        <w:tblLook w:val="04A0" w:firstRow="1" w:lastRow="0" w:firstColumn="1" w:lastColumn="0" w:noHBand="0" w:noVBand="1"/>
      </w:tblPr>
      <w:tblGrid>
        <w:gridCol w:w="568"/>
        <w:gridCol w:w="850"/>
        <w:gridCol w:w="851"/>
        <w:gridCol w:w="992"/>
        <w:gridCol w:w="992"/>
        <w:gridCol w:w="851"/>
        <w:gridCol w:w="721"/>
        <w:gridCol w:w="129"/>
        <w:gridCol w:w="1276"/>
        <w:gridCol w:w="1984"/>
      </w:tblGrid>
      <w:tr w:rsidR="00A17716" w:rsidRPr="00A17716" w:rsidTr="00A17716">
        <w:trPr>
          <w:trHeight w:val="1292"/>
        </w:trPr>
        <w:tc>
          <w:tcPr>
            <w:tcW w:w="568" w:type="dxa"/>
          </w:tcPr>
          <w:p w:rsidR="00A17716" w:rsidRPr="00A17716" w:rsidRDefault="00A17716" w:rsidP="00A17716">
            <w:pPr>
              <w:ind w:left="0"/>
              <w:jc w:val="center"/>
              <w:rPr>
                <w:rFonts w:ascii="Times New Roman" w:eastAsia="Calibri" w:hAnsi="Times New Roman" w:cs="Times New Roman"/>
                <w:b/>
              </w:rPr>
            </w:pPr>
          </w:p>
          <w:p w:rsidR="00A17716" w:rsidRPr="00A17716" w:rsidRDefault="00A17716" w:rsidP="00A17716">
            <w:pPr>
              <w:ind w:left="0"/>
              <w:jc w:val="center"/>
              <w:rPr>
                <w:rFonts w:ascii="Times New Roman" w:eastAsia="Calibri" w:hAnsi="Times New Roman" w:cs="Times New Roman"/>
                <w:b/>
              </w:rPr>
            </w:pPr>
            <w:r w:rsidRPr="00A17716">
              <w:rPr>
                <w:rFonts w:ascii="Times New Roman" w:eastAsia="Calibri" w:hAnsi="Times New Roman" w:cs="Times New Roman"/>
                <w:b/>
              </w:rPr>
              <w:t>No</w:t>
            </w:r>
          </w:p>
        </w:tc>
        <w:tc>
          <w:tcPr>
            <w:tcW w:w="850" w:type="dxa"/>
          </w:tcPr>
          <w:p w:rsidR="00A17716" w:rsidRPr="00A17716" w:rsidRDefault="00A17716" w:rsidP="00A17716">
            <w:pPr>
              <w:ind w:left="0"/>
              <w:rPr>
                <w:rFonts w:ascii="Times New Roman" w:eastAsia="Calibri" w:hAnsi="Times New Roman" w:cs="Times New Roman"/>
                <w:b/>
                <w:sz w:val="24"/>
                <w:szCs w:val="24"/>
              </w:rPr>
            </w:pPr>
          </w:p>
          <w:p w:rsidR="00A17716" w:rsidRPr="00A17716" w:rsidRDefault="00A17716" w:rsidP="00A17716">
            <w:pPr>
              <w:ind w:left="0"/>
              <w:rPr>
                <w:rFonts w:ascii="Times New Roman" w:eastAsia="Calibri" w:hAnsi="Times New Roman" w:cs="Times New Roman"/>
                <w:b/>
                <w:sz w:val="24"/>
                <w:szCs w:val="24"/>
              </w:rPr>
            </w:pPr>
            <w:r w:rsidRPr="00A17716">
              <w:rPr>
                <w:rFonts w:ascii="Times New Roman" w:eastAsia="Calibri" w:hAnsi="Times New Roman" w:cs="Times New Roman"/>
                <w:b/>
                <w:sz w:val="24"/>
                <w:szCs w:val="24"/>
              </w:rPr>
              <w:t>Initial</w:t>
            </w:r>
          </w:p>
        </w:tc>
        <w:tc>
          <w:tcPr>
            <w:tcW w:w="851" w:type="dxa"/>
          </w:tcPr>
          <w:p w:rsidR="00A17716" w:rsidRPr="00A17716" w:rsidRDefault="00A17716" w:rsidP="00A17716">
            <w:pPr>
              <w:ind w:left="0"/>
              <w:jc w:val="center"/>
              <w:rPr>
                <w:rFonts w:ascii="Times New Roman" w:eastAsia="Calibri" w:hAnsi="Times New Roman" w:cs="Times New Roman"/>
                <w:b/>
                <w:sz w:val="24"/>
                <w:szCs w:val="24"/>
              </w:rPr>
            </w:pPr>
          </w:p>
          <w:p w:rsidR="00A17716" w:rsidRPr="00A17716" w:rsidRDefault="00A17716" w:rsidP="00A17716">
            <w:pPr>
              <w:ind w:left="0"/>
              <w:jc w:val="center"/>
              <w:rPr>
                <w:rFonts w:ascii="Times New Roman" w:eastAsia="Calibri" w:hAnsi="Times New Roman" w:cs="Times New Roman"/>
                <w:b/>
                <w:sz w:val="24"/>
                <w:szCs w:val="24"/>
              </w:rPr>
            </w:pPr>
            <w:r w:rsidRPr="00A17716">
              <w:rPr>
                <w:rFonts w:ascii="Times New Roman" w:eastAsia="Calibri" w:hAnsi="Times New Roman" w:cs="Times New Roman"/>
                <w:b/>
                <w:sz w:val="24"/>
                <w:szCs w:val="24"/>
              </w:rPr>
              <w:t>Score</w:t>
            </w:r>
          </w:p>
          <w:p w:rsidR="00A17716" w:rsidRPr="00A17716" w:rsidRDefault="00A17716" w:rsidP="00A17716">
            <w:pPr>
              <w:ind w:left="0"/>
              <w:jc w:val="center"/>
              <w:rPr>
                <w:rFonts w:ascii="Times New Roman" w:eastAsia="Calibri" w:hAnsi="Times New Roman" w:cs="Times New Roman"/>
                <w:b/>
                <w:sz w:val="24"/>
                <w:szCs w:val="24"/>
              </w:rPr>
            </w:pPr>
            <w:r w:rsidRPr="00A17716">
              <w:rPr>
                <w:rFonts w:ascii="Times New Roman" w:eastAsia="Calibri" w:hAnsi="Times New Roman" w:cs="Times New Roman"/>
                <w:b/>
                <w:sz w:val="24"/>
                <w:szCs w:val="24"/>
              </w:rPr>
              <w:t>Pre-test</w:t>
            </w:r>
          </w:p>
        </w:tc>
        <w:tc>
          <w:tcPr>
            <w:tcW w:w="992" w:type="dxa"/>
          </w:tcPr>
          <w:p w:rsidR="00A17716" w:rsidRPr="00A17716" w:rsidRDefault="00A17716" w:rsidP="00A17716">
            <w:pPr>
              <w:ind w:left="0"/>
              <w:jc w:val="center"/>
              <w:rPr>
                <w:rFonts w:ascii="Times New Roman" w:eastAsia="Calibri" w:hAnsi="Times New Roman" w:cs="Times New Roman"/>
                <w:b/>
                <w:sz w:val="24"/>
                <w:szCs w:val="24"/>
              </w:rPr>
            </w:pPr>
          </w:p>
          <w:p w:rsidR="00A17716" w:rsidRPr="00A17716" w:rsidRDefault="00A17716" w:rsidP="00A17716">
            <w:pPr>
              <w:ind w:left="0"/>
              <w:jc w:val="center"/>
              <w:rPr>
                <w:rFonts w:ascii="Times New Roman" w:eastAsia="Calibri" w:hAnsi="Times New Roman" w:cs="Times New Roman"/>
                <w:b/>
                <w:sz w:val="24"/>
                <w:szCs w:val="24"/>
              </w:rPr>
            </w:pPr>
            <w:r w:rsidRPr="00A17716">
              <w:rPr>
                <w:rFonts w:ascii="Times New Roman" w:eastAsia="Calibri" w:hAnsi="Times New Roman" w:cs="Times New Roman"/>
                <w:b/>
                <w:sz w:val="24"/>
                <w:szCs w:val="24"/>
              </w:rPr>
              <w:t>Sore</w:t>
            </w:r>
          </w:p>
          <w:p w:rsidR="00A17716" w:rsidRPr="00A17716" w:rsidRDefault="00A17716" w:rsidP="00A17716">
            <w:pPr>
              <w:ind w:left="0"/>
              <w:jc w:val="center"/>
              <w:rPr>
                <w:rFonts w:ascii="Times New Roman" w:eastAsia="Calibri" w:hAnsi="Times New Roman" w:cs="Times New Roman"/>
                <w:b/>
                <w:sz w:val="24"/>
                <w:szCs w:val="24"/>
              </w:rPr>
            </w:pPr>
            <w:r w:rsidRPr="00A17716">
              <w:rPr>
                <w:rFonts w:ascii="Times New Roman" w:eastAsia="Calibri" w:hAnsi="Times New Roman" w:cs="Times New Roman"/>
                <w:b/>
                <w:sz w:val="24"/>
                <w:szCs w:val="24"/>
              </w:rPr>
              <w:t>Post-test</w:t>
            </w:r>
          </w:p>
          <w:p w:rsidR="00A17716" w:rsidRPr="00A17716" w:rsidRDefault="00A17716" w:rsidP="00A17716">
            <w:pPr>
              <w:ind w:left="0"/>
              <w:jc w:val="center"/>
              <w:rPr>
                <w:rFonts w:ascii="Times New Roman" w:eastAsia="Calibri" w:hAnsi="Times New Roman" w:cs="Times New Roman"/>
                <w:b/>
                <w:sz w:val="24"/>
                <w:szCs w:val="24"/>
              </w:rPr>
            </w:pPr>
          </w:p>
        </w:tc>
        <w:tc>
          <w:tcPr>
            <w:tcW w:w="992" w:type="dxa"/>
          </w:tcPr>
          <w:p w:rsidR="00A17716" w:rsidRPr="00A17716" w:rsidRDefault="00A17716" w:rsidP="00A17716">
            <w:pPr>
              <w:ind w:left="0"/>
              <w:rPr>
                <w:rFonts w:ascii="Times New Roman" w:eastAsia="Calibri" w:hAnsi="Times New Roman" w:cs="Times New Roman"/>
                <w:b/>
                <w:sz w:val="24"/>
                <w:szCs w:val="24"/>
              </w:rPr>
            </w:pPr>
          </w:p>
          <w:p w:rsidR="00A17716" w:rsidRPr="00A17716" w:rsidRDefault="00A17716" w:rsidP="00A17716">
            <w:pPr>
              <w:ind w:left="0"/>
              <w:jc w:val="center"/>
              <w:rPr>
                <w:rFonts w:ascii="Times New Roman" w:eastAsia="Calibri" w:hAnsi="Times New Roman" w:cs="Times New Roman"/>
                <w:b/>
                <w:sz w:val="24"/>
                <w:szCs w:val="24"/>
              </w:rPr>
            </w:pPr>
            <w:r w:rsidRPr="00A17716">
              <w:rPr>
                <w:rFonts w:ascii="Times New Roman" w:eastAsia="Calibri" w:hAnsi="Times New Roman" w:cs="Times New Roman"/>
                <w:b/>
                <w:sz w:val="24"/>
                <w:szCs w:val="24"/>
              </w:rPr>
              <w:t>Post-pre</w:t>
            </w:r>
          </w:p>
          <w:p w:rsidR="00A17716" w:rsidRPr="00A17716" w:rsidRDefault="00A17716" w:rsidP="00A17716">
            <w:pPr>
              <w:ind w:left="0"/>
              <w:jc w:val="center"/>
              <w:rPr>
                <w:rFonts w:ascii="Times New Roman" w:eastAsia="Calibri" w:hAnsi="Times New Roman" w:cs="Times New Roman"/>
                <w:b/>
                <w:sz w:val="24"/>
                <w:szCs w:val="24"/>
              </w:rPr>
            </w:pPr>
            <w:r w:rsidRPr="00A17716">
              <w:rPr>
                <w:rFonts w:ascii="Times New Roman" w:eastAsia="Calibri" w:hAnsi="Times New Roman" w:cs="Times New Roman"/>
                <w:b/>
                <w:sz w:val="24"/>
                <w:szCs w:val="24"/>
              </w:rPr>
              <w:t>(d)</w:t>
            </w:r>
          </w:p>
        </w:tc>
        <w:tc>
          <w:tcPr>
            <w:tcW w:w="851" w:type="dxa"/>
          </w:tcPr>
          <w:p w:rsidR="00A17716" w:rsidRPr="00A17716" w:rsidRDefault="00A17716" w:rsidP="00A17716">
            <w:pPr>
              <w:ind w:left="0"/>
              <w:jc w:val="center"/>
              <w:rPr>
                <w:rFonts w:ascii="Times New Roman" w:eastAsia="Calibri" w:hAnsi="Times New Roman" w:cs="Times New Roman"/>
                <w:b/>
                <w:sz w:val="24"/>
                <w:szCs w:val="24"/>
              </w:rPr>
            </w:pPr>
          </w:p>
          <w:p w:rsidR="00A17716" w:rsidRPr="00A17716" w:rsidRDefault="00A17716" w:rsidP="00A17716">
            <w:pPr>
              <w:ind w:left="0"/>
              <w:jc w:val="center"/>
              <w:rPr>
                <w:rFonts w:ascii="Times New Roman" w:eastAsia="Calibri" w:hAnsi="Times New Roman" w:cs="Times New Roman"/>
                <w:b/>
                <w:sz w:val="24"/>
                <w:szCs w:val="24"/>
              </w:rPr>
            </w:pPr>
            <w:r w:rsidRPr="00A17716">
              <w:rPr>
                <w:rFonts w:ascii="Times New Roman" w:eastAsia="Calibri" w:hAnsi="Times New Roman" w:cs="Times New Roman"/>
                <w:b/>
                <w:sz w:val="24"/>
                <w:szCs w:val="24"/>
              </w:rPr>
              <w:t>100-</w:t>
            </w:r>
          </w:p>
          <w:p w:rsidR="00A17716" w:rsidRPr="00A17716" w:rsidRDefault="00A17716" w:rsidP="00A17716">
            <w:pPr>
              <w:ind w:left="0"/>
              <w:jc w:val="center"/>
              <w:rPr>
                <w:rFonts w:ascii="Times New Roman" w:eastAsia="Calibri" w:hAnsi="Times New Roman" w:cs="Times New Roman"/>
                <w:b/>
                <w:sz w:val="24"/>
                <w:szCs w:val="24"/>
              </w:rPr>
            </w:pPr>
            <w:r w:rsidRPr="00A17716">
              <w:rPr>
                <w:rFonts w:ascii="Times New Roman" w:eastAsia="Calibri" w:hAnsi="Times New Roman" w:cs="Times New Roman"/>
                <w:b/>
                <w:sz w:val="24"/>
                <w:szCs w:val="24"/>
              </w:rPr>
              <w:t>Pre</w:t>
            </w:r>
          </w:p>
        </w:tc>
        <w:tc>
          <w:tcPr>
            <w:tcW w:w="850" w:type="dxa"/>
            <w:gridSpan w:val="2"/>
          </w:tcPr>
          <w:p w:rsidR="00A17716" w:rsidRPr="00A17716" w:rsidRDefault="00A17716" w:rsidP="00A17716">
            <w:pPr>
              <w:ind w:left="0"/>
              <w:rPr>
                <w:rFonts w:ascii="Times New Roman" w:eastAsia="Calibri" w:hAnsi="Times New Roman" w:cs="Times New Roman"/>
                <w:b/>
                <w:sz w:val="24"/>
                <w:szCs w:val="24"/>
              </w:rPr>
            </w:pPr>
          </w:p>
          <w:p w:rsidR="00A17716" w:rsidRPr="00A17716" w:rsidRDefault="00A17716" w:rsidP="00A17716">
            <w:pPr>
              <w:ind w:left="0"/>
              <w:jc w:val="center"/>
              <w:rPr>
                <w:rFonts w:ascii="Times New Roman" w:eastAsia="Calibri" w:hAnsi="Times New Roman" w:cs="Times New Roman"/>
                <w:b/>
                <w:sz w:val="24"/>
                <w:szCs w:val="24"/>
              </w:rPr>
            </w:pPr>
            <w:r w:rsidRPr="00A17716">
              <w:rPr>
                <w:rFonts w:ascii="Times New Roman" w:eastAsia="Calibri" w:hAnsi="Times New Roman" w:cs="Times New Roman"/>
                <w:b/>
                <w:sz w:val="24"/>
                <w:szCs w:val="24"/>
              </w:rPr>
              <w:t>N-Gain</w:t>
            </w:r>
          </w:p>
          <w:p w:rsidR="00A17716" w:rsidRPr="00A17716" w:rsidRDefault="00A17716" w:rsidP="00A17716">
            <w:pPr>
              <w:ind w:left="0"/>
              <w:rPr>
                <w:rFonts w:ascii="Times New Roman" w:eastAsia="Calibri" w:hAnsi="Times New Roman" w:cs="Times New Roman"/>
                <w:b/>
                <w:sz w:val="24"/>
                <w:szCs w:val="24"/>
              </w:rPr>
            </w:pPr>
          </w:p>
        </w:tc>
        <w:tc>
          <w:tcPr>
            <w:tcW w:w="1276" w:type="dxa"/>
          </w:tcPr>
          <w:p w:rsidR="00A17716" w:rsidRPr="00A17716" w:rsidRDefault="00A17716" w:rsidP="00A17716">
            <w:pPr>
              <w:ind w:left="0"/>
              <w:rPr>
                <w:rFonts w:ascii="Times New Roman" w:eastAsia="Calibri" w:hAnsi="Times New Roman" w:cs="Times New Roman"/>
                <w:b/>
                <w:sz w:val="24"/>
                <w:szCs w:val="24"/>
              </w:rPr>
            </w:pPr>
          </w:p>
          <w:p w:rsidR="00A17716" w:rsidRPr="00A17716" w:rsidRDefault="00A17716" w:rsidP="00A17716">
            <w:pPr>
              <w:ind w:left="0"/>
              <w:jc w:val="center"/>
              <w:rPr>
                <w:rFonts w:ascii="Times New Roman" w:eastAsia="Calibri" w:hAnsi="Times New Roman" w:cs="Times New Roman"/>
                <w:b/>
                <w:sz w:val="24"/>
                <w:szCs w:val="24"/>
              </w:rPr>
            </w:pPr>
            <w:r w:rsidRPr="00A17716">
              <w:rPr>
                <w:rFonts w:ascii="Times New Roman" w:eastAsia="Calibri" w:hAnsi="Times New Roman" w:cs="Times New Roman"/>
                <w:b/>
                <w:sz w:val="24"/>
                <w:szCs w:val="24"/>
              </w:rPr>
              <w:t>Ngain</w:t>
            </w:r>
          </w:p>
          <w:p w:rsidR="00A17716" w:rsidRPr="00A17716" w:rsidRDefault="00A17716" w:rsidP="00A17716">
            <w:pPr>
              <w:ind w:left="0"/>
              <w:jc w:val="center"/>
              <w:rPr>
                <w:rFonts w:ascii="Times New Roman" w:eastAsia="Calibri" w:hAnsi="Times New Roman" w:cs="Times New Roman"/>
                <w:b/>
                <w:sz w:val="24"/>
                <w:szCs w:val="24"/>
              </w:rPr>
            </w:pPr>
            <w:r w:rsidRPr="00A17716">
              <w:rPr>
                <w:rFonts w:ascii="Times New Roman" w:eastAsia="Calibri" w:hAnsi="Times New Roman" w:cs="Times New Roman"/>
                <w:b/>
                <w:sz w:val="24"/>
                <w:szCs w:val="24"/>
              </w:rPr>
              <w:t>100%</w:t>
            </w:r>
          </w:p>
        </w:tc>
        <w:tc>
          <w:tcPr>
            <w:tcW w:w="1984" w:type="dxa"/>
          </w:tcPr>
          <w:p w:rsidR="00A17716" w:rsidRPr="00A17716" w:rsidRDefault="00A17716" w:rsidP="00A17716">
            <w:pPr>
              <w:ind w:left="0"/>
              <w:rPr>
                <w:rFonts w:ascii="Times New Roman" w:eastAsia="Calibri" w:hAnsi="Times New Roman" w:cs="Times New Roman"/>
                <w:b/>
                <w:sz w:val="24"/>
                <w:szCs w:val="24"/>
              </w:rPr>
            </w:pPr>
          </w:p>
          <w:p w:rsidR="00A17716" w:rsidRPr="00A17716" w:rsidRDefault="00A17716" w:rsidP="00A17716">
            <w:pPr>
              <w:ind w:left="0"/>
              <w:jc w:val="center"/>
              <w:rPr>
                <w:rFonts w:ascii="Times New Roman" w:eastAsia="Calibri" w:hAnsi="Times New Roman" w:cs="Times New Roman"/>
                <w:b/>
                <w:sz w:val="24"/>
                <w:szCs w:val="24"/>
              </w:rPr>
            </w:pPr>
            <w:r w:rsidRPr="00A17716">
              <w:rPr>
                <w:rFonts w:ascii="Times New Roman" w:eastAsia="Calibri" w:hAnsi="Times New Roman" w:cs="Times New Roman"/>
                <w:b/>
                <w:sz w:val="24"/>
                <w:szCs w:val="24"/>
              </w:rPr>
              <w:t>Creteria</w:t>
            </w:r>
          </w:p>
          <w:p w:rsidR="00A17716" w:rsidRPr="00A17716" w:rsidRDefault="00A17716" w:rsidP="00A17716">
            <w:pPr>
              <w:ind w:left="0"/>
              <w:rPr>
                <w:rFonts w:ascii="Times New Roman" w:eastAsia="Calibri" w:hAnsi="Times New Roman" w:cs="Times New Roman"/>
                <w:b/>
                <w:sz w:val="24"/>
                <w:szCs w:val="24"/>
              </w:rPr>
            </w:pPr>
          </w:p>
        </w:tc>
      </w:tr>
      <w:tr w:rsidR="00A17716" w:rsidRPr="00A17716" w:rsidTr="00A17716">
        <w:trPr>
          <w:trHeight w:val="315"/>
        </w:trPr>
        <w:tc>
          <w:tcPr>
            <w:tcW w:w="568"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1</w:t>
            </w:r>
          </w:p>
        </w:tc>
        <w:tc>
          <w:tcPr>
            <w:tcW w:w="850"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A</w:t>
            </w:r>
          </w:p>
        </w:tc>
        <w:tc>
          <w:tcPr>
            <w:tcW w:w="851"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55</w:t>
            </w:r>
          </w:p>
        </w:tc>
        <w:tc>
          <w:tcPr>
            <w:tcW w:w="992"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90</w:t>
            </w:r>
          </w:p>
        </w:tc>
        <w:tc>
          <w:tcPr>
            <w:tcW w:w="992"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35</w:t>
            </w:r>
          </w:p>
        </w:tc>
        <w:tc>
          <w:tcPr>
            <w:tcW w:w="851"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45</w:t>
            </w:r>
          </w:p>
        </w:tc>
        <w:tc>
          <w:tcPr>
            <w:tcW w:w="850" w:type="dxa"/>
            <w:gridSpan w:val="2"/>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0,78</w:t>
            </w:r>
          </w:p>
        </w:tc>
        <w:tc>
          <w:tcPr>
            <w:tcW w:w="1276"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78</w:t>
            </w:r>
          </w:p>
        </w:tc>
        <w:tc>
          <w:tcPr>
            <w:tcW w:w="1984"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High</w:t>
            </w:r>
          </w:p>
        </w:tc>
      </w:tr>
      <w:tr w:rsidR="00A17716" w:rsidRPr="00A17716" w:rsidTr="00A17716">
        <w:trPr>
          <w:trHeight w:val="225"/>
        </w:trPr>
        <w:tc>
          <w:tcPr>
            <w:tcW w:w="568"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2</w:t>
            </w:r>
          </w:p>
        </w:tc>
        <w:tc>
          <w:tcPr>
            <w:tcW w:w="850"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AF</w:t>
            </w:r>
          </w:p>
        </w:tc>
        <w:tc>
          <w:tcPr>
            <w:tcW w:w="851"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75</w:t>
            </w:r>
          </w:p>
        </w:tc>
        <w:tc>
          <w:tcPr>
            <w:tcW w:w="992"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95</w:t>
            </w:r>
          </w:p>
        </w:tc>
        <w:tc>
          <w:tcPr>
            <w:tcW w:w="992"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20</w:t>
            </w:r>
          </w:p>
        </w:tc>
        <w:tc>
          <w:tcPr>
            <w:tcW w:w="851"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25</w:t>
            </w:r>
          </w:p>
        </w:tc>
        <w:tc>
          <w:tcPr>
            <w:tcW w:w="850" w:type="dxa"/>
            <w:gridSpan w:val="2"/>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0,80</w:t>
            </w:r>
          </w:p>
        </w:tc>
        <w:tc>
          <w:tcPr>
            <w:tcW w:w="1276"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80</w:t>
            </w:r>
          </w:p>
        </w:tc>
        <w:tc>
          <w:tcPr>
            <w:tcW w:w="1984"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High</w:t>
            </w:r>
          </w:p>
        </w:tc>
      </w:tr>
      <w:tr w:rsidR="00A17716" w:rsidRPr="00A17716" w:rsidTr="00A17716">
        <w:trPr>
          <w:trHeight w:val="233"/>
        </w:trPr>
        <w:tc>
          <w:tcPr>
            <w:tcW w:w="568"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3</w:t>
            </w:r>
          </w:p>
        </w:tc>
        <w:tc>
          <w:tcPr>
            <w:tcW w:w="850"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AK</w:t>
            </w:r>
          </w:p>
        </w:tc>
        <w:tc>
          <w:tcPr>
            <w:tcW w:w="851"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55</w:t>
            </w:r>
          </w:p>
        </w:tc>
        <w:tc>
          <w:tcPr>
            <w:tcW w:w="992"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80</w:t>
            </w:r>
          </w:p>
        </w:tc>
        <w:tc>
          <w:tcPr>
            <w:tcW w:w="992"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25</w:t>
            </w:r>
          </w:p>
        </w:tc>
        <w:tc>
          <w:tcPr>
            <w:tcW w:w="851"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45</w:t>
            </w:r>
          </w:p>
        </w:tc>
        <w:tc>
          <w:tcPr>
            <w:tcW w:w="850" w:type="dxa"/>
            <w:gridSpan w:val="2"/>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0,56</w:t>
            </w:r>
          </w:p>
        </w:tc>
        <w:tc>
          <w:tcPr>
            <w:tcW w:w="1276"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56</w:t>
            </w:r>
          </w:p>
        </w:tc>
        <w:tc>
          <w:tcPr>
            <w:tcW w:w="1984"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 xml:space="preserve">Medium </w:t>
            </w:r>
          </w:p>
        </w:tc>
      </w:tr>
      <w:tr w:rsidR="00A17716" w:rsidRPr="00A17716" w:rsidTr="00A17716">
        <w:trPr>
          <w:trHeight w:val="285"/>
        </w:trPr>
        <w:tc>
          <w:tcPr>
            <w:tcW w:w="568"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4</w:t>
            </w:r>
          </w:p>
        </w:tc>
        <w:tc>
          <w:tcPr>
            <w:tcW w:w="850"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AM</w:t>
            </w:r>
          </w:p>
        </w:tc>
        <w:tc>
          <w:tcPr>
            <w:tcW w:w="851"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65</w:t>
            </w:r>
          </w:p>
        </w:tc>
        <w:tc>
          <w:tcPr>
            <w:tcW w:w="992"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85</w:t>
            </w:r>
          </w:p>
        </w:tc>
        <w:tc>
          <w:tcPr>
            <w:tcW w:w="992"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20</w:t>
            </w:r>
          </w:p>
        </w:tc>
        <w:tc>
          <w:tcPr>
            <w:tcW w:w="851"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35</w:t>
            </w:r>
          </w:p>
        </w:tc>
        <w:tc>
          <w:tcPr>
            <w:tcW w:w="850" w:type="dxa"/>
            <w:gridSpan w:val="2"/>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0,57</w:t>
            </w:r>
          </w:p>
        </w:tc>
        <w:tc>
          <w:tcPr>
            <w:tcW w:w="1276"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57</w:t>
            </w:r>
          </w:p>
        </w:tc>
        <w:tc>
          <w:tcPr>
            <w:tcW w:w="1984"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Medium</w:t>
            </w:r>
          </w:p>
        </w:tc>
      </w:tr>
      <w:tr w:rsidR="00A17716" w:rsidRPr="00A17716" w:rsidTr="00A17716">
        <w:tc>
          <w:tcPr>
            <w:tcW w:w="568"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5</w:t>
            </w:r>
          </w:p>
        </w:tc>
        <w:tc>
          <w:tcPr>
            <w:tcW w:w="850"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APA</w:t>
            </w:r>
          </w:p>
        </w:tc>
        <w:tc>
          <w:tcPr>
            <w:tcW w:w="851"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65</w:t>
            </w:r>
          </w:p>
        </w:tc>
        <w:tc>
          <w:tcPr>
            <w:tcW w:w="992"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90</w:t>
            </w:r>
          </w:p>
        </w:tc>
        <w:tc>
          <w:tcPr>
            <w:tcW w:w="992"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25</w:t>
            </w:r>
          </w:p>
        </w:tc>
        <w:tc>
          <w:tcPr>
            <w:tcW w:w="851"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35</w:t>
            </w:r>
          </w:p>
        </w:tc>
        <w:tc>
          <w:tcPr>
            <w:tcW w:w="850" w:type="dxa"/>
            <w:gridSpan w:val="2"/>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0,71</w:t>
            </w:r>
          </w:p>
        </w:tc>
        <w:tc>
          <w:tcPr>
            <w:tcW w:w="1276"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71</w:t>
            </w:r>
          </w:p>
        </w:tc>
        <w:tc>
          <w:tcPr>
            <w:tcW w:w="1984"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High</w:t>
            </w:r>
          </w:p>
        </w:tc>
      </w:tr>
      <w:tr w:rsidR="00A17716" w:rsidRPr="00A17716" w:rsidTr="00A17716">
        <w:trPr>
          <w:trHeight w:val="255"/>
        </w:trPr>
        <w:tc>
          <w:tcPr>
            <w:tcW w:w="568"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6</w:t>
            </w:r>
          </w:p>
        </w:tc>
        <w:tc>
          <w:tcPr>
            <w:tcW w:w="850"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ARZ</w:t>
            </w:r>
          </w:p>
        </w:tc>
        <w:tc>
          <w:tcPr>
            <w:tcW w:w="851"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70</w:t>
            </w:r>
          </w:p>
        </w:tc>
        <w:tc>
          <w:tcPr>
            <w:tcW w:w="992"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85</w:t>
            </w:r>
          </w:p>
        </w:tc>
        <w:tc>
          <w:tcPr>
            <w:tcW w:w="992"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15</w:t>
            </w:r>
          </w:p>
        </w:tc>
        <w:tc>
          <w:tcPr>
            <w:tcW w:w="851"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30</w:t>
            </w:r>
          </w:p>
        </w:tc>
        <w:tc>
          <w:tcPr>
            <w:tcW w:w="850" w:type="dxa"/>
            <w:gridSpan w:val="2"/>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0,50</w:t>
            </w:r>
          </w:p>
        </w:tc>
        <w:tc>
          <w:tcPr>
            <w:tcW w:w="1276"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50</w:t>
            </w:r>
          </w:p>
        </w:tc>
        <w:tc>
          <w:tcPr>
            <w:tcW w:w="1984"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Medium</w:t>
            </w:r>
          </w:p>
        </w:tc>
      </w:tr>
      <w:tr w:rsidR="00A17716" w:rsidRPr="00A17716" w:rsidTr="00A17716">
        <w:trPr>
          <w:trHeight w:val="205"/>
        </w:trPr>
        <w:tc>
          <w:tcPr>
            <w:tcW w:w="568"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7</w:t>
            </w:r>
          </w:p>
        </w:tc>
        <w:tc>
          <w:tcPr>
            <w:tcW w:w="850"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BCC</w:t>
            </w:r>
          </w:p>
        </w:tc>
        <w:tc>
          <w:tcPr>
            <w:tcW w:w="851"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60</w:t>
            </w:r>
          </w:p>
        </w:tc>
        <w:tc>
          <w:tcPr>
            <w:tcW w:w="992"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95</w:t>
            </w:r>
          </w:p>
        </w:tc>
        <w:tc>
          <w:tcPr>
            <w:tcW w:w="992"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35</w:t>
            </w:r>
          </w:p>
        </w:tc>
        <w:tc>
          <w:tcPr>
            <w:tcW w:w="851"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40</w:t>
            </w:r>
          </w:p>
        </w:tc>
        <w:tc>
          <w:tcPr>
            <w:tcW w:w="850" w:type="dxa"/>
            <w:gridSpan w:val="2"/>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0,88</w:t>
            </w:r>
          </w:p>
        </w:tc>
        <w:tc>
          <w:tcPr>
            <w:tcW w:w="1276"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88</w:t>
            </w:r>
          </w:p>
        </w:tc>
        <w:tc>
          <w:tcPr>
            <w:tcW w:w="1984"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High</w:t>
            </w:r>
          </w:p>
        </w:tc>
      </w:tr>
      <w:tr w:rsidR="00A17716" w:rsidRPr="00A17716" w:rsidTr="00A17716">
        <w:tc>
          <w:tcPr>
            <w:tcW w:w="568"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8</w:t>
            </w:r>
          </w:p>
        </w:tc>
        <w:tc>
          <w:tcPr>
            <w:tcW w:w="850"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CN</w:t>
            </w:r>
          </w:p>
        </w:tc>
        <w:tc>
          <w:tcPr>
            <w:tcW w:w="851"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70</w:t>
            </w:r>
          </w:p>
        </w:tc>
        <w:tc>
          <w:tcPr>
            <w:tcW w:w="992"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90</w:t>
            </w:r>
          </w:p>
        </w:tc>
        <w:tc>
          <w:tcPr>
            <w:tcW w:w="992"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20</w:t>
            </w:r>
          </w:p>
        </w:tc>
        <w:tc>
          <w:tcPr>
            <w:tcW w:w="851"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30</w:t>
            </w:r>
          </w:p>
        </w:tc>
        <w:tc>
          <w:tcPr>
            <w:tcW w:w="850" w:type="dxa"/>
            <w:gridSpan w:val="2"/>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0,67</w:t>
            </w:r>
          </w:p>
        </w:tc>
        <w:tc>
          <w:tcPr>
            <w:tcW w:w="1276"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67</w:t>
            </w:r>
          </w:p>
        </w:tc>
        <w:tc>
          <w:tcPr>
            <w:tcW w:w="1984"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Medium</w:t>
            </w:r>
          </w:p>
        </w:tc>
      </w:tr>
      <w:tr w:rsidR="00A17716" w:rsidRPr="00A17716" w:rsidTr="00A17716">
        <w:tc>
          <w:tcPr>
            <w:tcW w:w="568"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9</w:t>
            </w:r>
          </w:p>
        </w:tc>
        <w:tc>
          <w:tcPr>
            <w:tcW w:w="850"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CW</w:t>
            </w:r>
          </w:p>
        </w:tc>
        <w:tc>
          <w:tcPr>
            <w:tcW w:w="851"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60</w:t>
            </w:r>
          </w:p>
        </w:tc>
        <w:tc>
          <w:tcPr>
            <w:tcW w:w="992"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85</w:t>
            </w:r>
          </w:p>
        </w:tc>
        <w:tc>
          <w:tcPr>
            <w:tcW w:w="992"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25</w:t>
            </w:r>
          </w:p>
        </w:tc>
        <w:tc>
          <w:tcPr>
            <w:tcW w:w="851"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40</w:t>
            </w:r>
          </w:p>
        </w:tc>
        <w:tc>
          <w:tcPr>
            <w:tcW w:w="850" w:type="dxa"/>
            <w:gridSpan w:val="2"/>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0,63</w:t>
            </w:r>
          </w:p>
        </w:tc>
        <w:tc>
          <w:tcPr>
            <w:tcW w:w="1276"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63</w:t>
            </w:r>
          </w:p>
        </w:tc>
        <w:tc>
          <w:tcPr>
            <w:tcW w:w="1984"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Medium</w:t>
            </w:r>
          </w:p>
        </w:tc>
      </w:tr>
      <w:tr w:rsidR="00A17716" w:rsidRPr="00A17716" w:rsidTr="00A17716">
        <w:tc>
          <w:tcPr>
            <w:tcW w:w="568"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10</w:t>
            </w:r>
          </w:p>
        </w:tc>
        <w:tc>
          <w:tcPr>
            <w:tcW w:w="850"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DAP</w:t>
            </w:r>
          </w:p>
        </w:tc>
        <w:tc>
          <w:tcPr>
            <w:tcW w:w="851"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70</w:t>
            </w:r>
          </w:p>
        </w:tc>
        <w:tc>
          <w:tcPr>
            <w:tcW w:w="992"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90</w:t>
            </w:r>
          </w:p>
        </w:tc>
        <w:tc>
          <w:tcPr>
            <w:tcW w:w="992"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20</w:t>
            </w:r>
          </w:p>
        </w:tc>
        <w:tc>
          <w:tcPr>
            <w:tcW w:w="851"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30</w:t>
            </w:r>
          </w:p>
        </w:tc>
        <w:tc>
          <w:tcPr>
            <w:tcW w:w="850" w:type="dxa"/>
            <w:gridSpan w:val="2"/>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0,67</w:t>
            </w:r>
          </w:p>
        </w:tc>
        <w:tc>
          <w:tcPr>
            <w:tcW w:w="1276"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67</w:t>
            </w:r>
          </w:p>
        </w:tc>
        <w:tc>
          <w:tcPr>
            <w:tcW w:w="1984"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Medium</w:t>
            </w:r>
          </w:p>
        </w:tc>
      </w:tr>
      <w:tr w:rsidR="00A17716" w:rsidRPr="00A17716" w:rsidTr="00A17716">
        <w:tc>
          <w:tcPr>
            <w:tcW w:w="568"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11</w:t>
            </w:r>
          </w:p>
        </w:tc>
        <w:tc>
          <w:tcPr>
            <w:tcW w:w="850"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DAS</w:t>
            </w:r>
          </w:p>
        </w:tc>
        <w:tc>
          <w:tcPr>
            <w:tcW w:w="851"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65</w:t>
            </w:r>
          </w:p>
        </w:tc>
        <w:tc>
          <w:tcPr>
            <w:tcW w:w="992"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85</w:t>
            </w:r>
          </w:p>
        </w:tc>
        <w:tc>
          <w:tcPr>
            <w:tcW w:w="992"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20</w:t>
            </w:r>
          </w:p>
        </w:tc>
        <w:tc>
          <w:tcPr>
            <w:tcW w:w="851"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35</w:t>
            </w:r>
          </w:p>
        </w:tc>
        <w:tc>
          <w:tcPr>
            <w:tcW w:w="850" w:type="dxa"/>
            <w:gridSpan w:val="2"/>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0,57</w:t>
            </w:r>
          </w:p>
        </w:tc>
        <w:tc>
          <w:tcPr>
            <w:tcW w:w="1276"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57</w:t>
            </w:r>
          </w:p>
        </w:tc>
        <w:tc>
          <w:tcPr>
            <w:tcW w:w="1984"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Medium</w:t>
            </w:r>
          </w:p>
        </w:tc>
      </w:tr>
      <w:tr w:rsidR="00A17716" w:rsidRPr="00A17716" w:rsidTr="00A17716">
        <w:tc>
          <w:tcPr>
            <w:tcW w:w="568"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12</w:t>
            </w:r>
          </w:p>
        </w:tc>
        <w:tc>
          <w:tcPr>
            <w:tcW w:w="850"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DLA</w:t>
            </w:r>
          </w:p>
        </w:tc>
        <w:tc>
          <w:tcPr>
            <w:tcW w:w="851"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60</w:t>
            </w:r>
          </w:p>
        </w:tc>
        <w:tc>
          <w:tcPr>
            <w:tcW w:w="992"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90</w:t>
            </w:r>
          </w:p>
        </w:tc>
        <w:tc>
          <w:tcPr>
            <w:tcW w:w="992"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30</w:t>
            </w:r>
          </w:p>
        </w:tc>
        <w:tc>
          <w:tcPr>
            <w:tcW w:w="851"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40</w:t>
            </w:r>
          </w:p>
        </w:tc>
        <w:tc>
          <w:tcPr>
            <w:tcW w:w="850" w:type="dxa"/>
            <w:gridSpan w:val="2"/>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0,75</w:t>
            </w:r>
          </w:p>
        </w:tc>
        <w:tc>
          <w:tcPr>
            <w:tcW w:w="1276"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75</w:t>
            </w:r>
          </w:p>
        </w:tc>
        <w:tc>
          <w:tcPr>
            <w:tcW w:w="1984"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High</w:t>
            </w:r>
          </w:p>
        </w:tc>
      </w:tr>
      <w:tr w:rsidR="00A17716" w:rsidRPr="00A17716" w:rsidTr="00A17716">
        <w:trPr>
          <w:trHeight w:val="122"/>
        </w:trPr>
        <w:tc>
          <w:tcPr>
            <w:tcW w:w="568"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13</w:t>
            </w:r>
          </w:p>
        </w:tc>
        <w:tc>
          <w:tcPr>
            <w:tcW w:w="850"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IF</w:t>
            </w:r>
          </w:p>
        </w:tc>
        <w:tc>
          <w:tcPr>
            <w:tcW w:w="851"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55</w:t>
            </w:r>
          </w:p>
        </w:tc>
        <w:tc>
          <w:tcPr>
            <w:tcW w:w="992"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90</w:t>
            </w:r>
          </w:p>
        </w:tc>
        <w:tc>
          <w:tcPr>
            <w:tcW w:w="992"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35</w:t>
            </w:r>
          </w:p>
        </w:tc>
        <w:tc>
          <w:tcPr>
            <w:tcW w:w="851"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45</w:t>
            </w:r>
          </w:p>
        </w:tc>
        <w:tc>
          <w:tcPr>
            <w:tcW w:w="850" w:type="dxa"/>
            <w:gridSpan w:val="2"/>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0,78</w:t>
            </w:r>
          </w:p>
        </w:tc>
        <w:tc>
          <w:tcPr>
            <w:tcW w:w="1276"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78</w:t>
            </w:r>
          </w:p>
        </w:tc>
        <w:tc>
          <w:tcPr>
            <w:tcW w:w="1984"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High</w:t>
            </w:r>
          </w:p>
        </w:tc>
      </w:tr>
      <w:tr w:rsidR="00A17716" w:rsidRPr="00A17716" w:rsidTr="00A17716">
        <w:trPr>
          <w:trHeight w:val="225"/>
        </w:trPr>
        <w:tc>
          <w:tcPr>
            <w:tcW w:w="568"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14</w:t>
            </w:r>
          </w:p>
        </w:tc>
        <w:tc>
          <w:tcPr>
            <w:tcW w:w="850"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KN</w:t>
            </w:r>
          </w:p>
        </w:tc>
        <w:tc>
          <w:tcPr>
            <w:tcW w:w="851"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70</w:t>
            </w:r>
          </w:p>
        </w:tc>
        <w:tc>
          <w:tcPr>
            <w:tcW w:w="992"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95</w:t>
            </w:r>
          </w:p>
        </w:tc>
        <w:tc>
          <w:tcPr>
            <w:tcW w:w="992"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25</w:t>
            </w:r>
          </w:p>
        </w:tc>
        <w:tc>
          <w:tcPr>
            <w:tcW w:w="851"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30</w:t>
            </w:r>
          </w:p>
        </w:tc>
        <w:tc>
          <w:tcPr>
            <w:tcW w:w="850" w:type="dxa"/>
            <w:gridSpan w:val="2"/>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0,83</w:t>
            </w:r>
          </w:p>
        </w:tc>
        <w:tc>
          <w:tcPr>
            <w:tcW w:w="1276"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83</w:t>
            </w:r>
          </w:p>
        </w:tc>
        <w:tc>
          <w:tcPr>
            <w:tcW w:w="1984"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High</w:t>
            </w:r>
          </w:p>
        </w:tc>
      </w:tr>
      <w:tr w:rsidR="00A17716" w:rsidRPr="00A17716" w:rsidTr="00A17716">
        <w:trPr>
          <w:trHeight w:val="195"/>
        </w:trPr>
        <w:tc>
          <w:tcPr>
            <w:tcW w:w="568"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15</w:t>
            </w:r>
          </w:p>
        </w:tc>
        <w:tc>
          <w:tcPr>
            <w:tcW w:w="850"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MDH</w:t>
            </w:r>
          </w:p>
        </w:tc>
        <w:tc>
          <w:tcPr>
            <w:tcW w:w="851"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65</w:t>
            </w:r>
          </w:p>
        </w:tc>
        <w:tc>
          <w:tcPr>
            <w:tcW w:w="992"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95</w:t>
            </w:r>
          </w:p>
        </w:tc>
        <w:tc>
          <w:tcPr>
            <w:tcW w:w="992"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30</w:t>
            </w:r>
          </w:p>
        </w:tc>
        <w:tc>
          <w:tcPr>
            <w:tcW w:w="851"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35</w:t>
            </w:r>
          </w:p>
        </w:tc>
        <w:tc>
          <w:tcPr>
            <w:tcW w:w="850" w:type="dxa"/>
            <w:gridSpan w:val="2"/>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0,86</w:t>
            </w:r>
          </w:p>
        </w:tc>
        <w:tc>
          <w:tcPr>
            <w:tcW w:w="1276"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86</w:t>
            </w:r>
          </w:p>
        </w:tc>
        <w:tc>
          <w:tcPr>
            <w:tcW w:w="1984"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High</w:t>
            </w:r>
          </w:p>
        </w:tc>
      </w:tr>
      <w:tr w:rsidR="00A17716" w:rsidRPr="00A17716" w:rsidTr="00A17716">
        <w:tc>
          <w:tcPr>
            <w:tcW w:w="568"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16</w:t>
            </w:r>
          </w:p>
        </w:tc>
        <w:tc>
          <w:tcPr>
            <w:tcW w:w="850"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MK</w:t>
            </w:r>
          </w:p>
        </w:tc>
        <w:tc>
          <w:tcPr>
            <w:tcW w:w="851"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45</w:t>
            </w:r>
          </w:p>
        </w:tc>
        <w:tc>
          <w:tcPr>
            <w:tcW w:w="992"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85</w:t>
            </w:r>
          </w:p>
        </w:tc>
        <w:tc>
          <w:tcPr>
            <w:tcW w:w="992"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40</w:t>
            </w:r>
          </w:p>
        </w:tc>
        <w:tc>
          <w:tcPr>
            <w:tcW w:w="851"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55</w:t>
            </w:r>
          </w:p>
        </w:tc>
        <w:tc>
          <w:tcPr>
            <w:tcW w:w="850" w:type="dxa"/>
            <w:gridSpan w:val="2"/>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0,73</w:t>
            </w:r>
          </w:p>
        </w:tc>
        <w:tc>
          <w:tcPr>
            <w:tcW w:w="1276"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73</w:t>
            </w:r>
          </w:p>
        </w:tc>
        <w:tc>
          <w:tcPr>
            <w:tcW w:w="1984"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High</w:t>
            </w:r>
          </w:p>
        </w:tc>
      </w:tr>
      <w:tr w:rsidR="00A17716" w:rsidRPr="00A17716" w:rsidTr="00A17716">
        <w:tc>
          <w:tcPr>
            <w:tcW w:w="568"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17</w:t>
            </w:r>
          </w:p>
        </w:tc>
        <w:tc>
          <w:tcPr>
            <w:tcW w:w="850"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MM</w:t>
            </w:r>
          </w:p>
        </w:tc>
        <w:tc>
          <w:tcPr>
            <w:tcW w:w="851"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70</w:t>
            </w:r>
          </w:p>
        </w:tc>
        <w:tc>
          <w:tcPr>
            <w:tcW w:w="992"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95</w:t>
            </w:r>
          </w:p>
        </w:tc>
        <w:tc>
          <w:tcPr>
            <w:tcW w:w="992"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25</w:t>
            </w:r>
          </w:p>
        </w:tc>
        <w:tc>
          <w:tcPr>
            <w:tcW w:w="851"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30</w:t>
            </w:r>
          </w:p>
        </w:tc>
        <w:tc>
          <w:tcPr>
            <w:tcW w:w="850" w:type="dxa"/>
            <w:gridSpan w:val="2"/>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0,83</w:t>
            </w:r>
          </w:p>
        </w:tc>
        <w:tc>
          <w:tcPr>
            <w:tcW w:w="1276"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83</w:t>
            </w:r>
          </w:p>
        </w:tc>
        <w:tc>
          <w:tcPr>
            <w:tcW w:w="1984"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High</w:t>
            </w:r>
          </w:p>
        </w:tc>
      </w:tr>
      <w:tr w:rsidR="00A17716" w:rsidRPr="00A17716" w:rsidTr="00A17716">
        <w:tc>
          <w:tcPr>
            <w:tcW w:w="568"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18</w:t>
            </w:r>
          </w:p>
        </w:tc>
        <w:tc>
          <w:tcPr>
            <w:tcW w:w="850"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NA</w:t>
            </w:r>
          </w:p>
        </w:tc>
        <w:tc>
          <w:tcPr>
            <w:tcW w:w="851"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65</w:t>
            </w:r>
          </w:p>
        </w:tc>
        <w:tc>
          <w:tcPr>
            <w:tcW w:w="992"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90</w:t>
            </w:r>
          </w:p>
        </w:tc>
        <w:tc>
          <w:tcPr>
            <w:tcW w:w="992"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25</w:t>
            </w:r>
          </w:p>
        </w:tc>
        <w:tc>
          <w:tcPr>
            <w:tcW w:w="851"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35</w:t>
            </w:r>
          </w:p>
        </w:tc>
        <w:tc>
          <w:tcPr>
            <w:tcW w:w="850" w:type="dxa"/>
            <w:gridSpan w:val="2"/>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0,71</w:t>
            </w:r>
          </w:p>
        </w:tc>
        <w:tc>
          <w:tcPr>
            <w:tcW w:w="1276"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71</w:t>
            </w:r>
          </w:p>
        </w:tc>
        <w:tc>
          <w:tcPr>
            <w:tcW w:w="1984"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High</w:t>
            </w:r>
          </w:p>
        </w:tc>
      </w:tr>
      <w:tr w:rsidR="00A17716" w:rsidRPr="00A17716" w:rsidTr="00A17716">
        <w:tc>
          <w:tcPr>
            <w:tcW w:w="568"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19</w:t>
            </w:r>
          </w:p>
        </w:tc>
        <w:tc>
          <w:tcPr>
            <w:tcW w:w="850"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NIS</w:t>
            </w:r>
          </w:p>
        </w:tc>
        <w:tc>
          <w:tcPr>
            <w:tcW w:w="851"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50</w:t>
            </w:r>
          </w:p>
        </w:tc>
        <w:tc>
          <w:tcPr>
            <w:tcW w:w="992"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90</w:t>
            </w:r>
          </w:p>
        </w:tc>
        <w:tc>
          <w:tcPr>
            <w:tcW w:w="992"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40</w:t>
            </w:r>
          </w:p>
        </w:tc>
        <w:tc>
          <w:tcPr>
            <w:tcW w:w="851"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50</w:t>
            </w:r>
          </w:p>
        </w:tc>
        <w:tc>
          <w:tcPr>
            <w:tcW w:w="850" w:type="dxa"/>
            <w:gridSpan w:val="2"/>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0,80</w:t>
            </w:r>
          </w:p>
        </w:tc>
        <w:tc>
          <w:tcPr>
            <w:tcW w:w="1276"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80</w:t>
            </w:r>
          </w:p>
        </w:tc>
        <w:tc>
          <w:tcPr>
            <w:tcW w:w="1984"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High</w:t>
            </w:r>
          </w:p>
        </w:tc>
      </w:tr>
      <w:tr w:rsidR="00A17716" w:rsidRPr="00A17716" w:rsidTr="00A17716">
        <w:tc>
          <w:tcPr>
            <w:tcW w:w="568"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20</w:t>
            </w:r>
          </w:p>
        </w:tc>
        <w:tc>
          <w:tcPr>
            <w:tcW w:w="850"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NLS</w:t>
            </w:r>
          </w:p>
        </w:tc>
        <w:tc>
          <w:tcPr>
            <w:tcW w:w="851"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50</w:t>
            </w:r>
          </w:p>
        </w:tc>
        <w:tc>
          <w:tcPr>
            <w:tcW w:w="992"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90</w:t>
            </w:r>
          </w:p>
        </w:tc>
        <w:tc>
          <w:tcPr>
            <w:tcW w:w="992"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40</w:t>
            </w:r>
          </w:p>
        </w:tc>
        <w:tc>
          <w:tcPr>
            <w:tcW w:w="851"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50</w:t>
            </w:r>
          </w:p>
        </w:tc>
        <w:tc>
          <w:tcPr>
            <w:tcW w:w="850" w:type="dxa"/>
            <w:gridSpan w:val="2"/>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0,80</w:t>
            </w:r>
          </w:p>
        </w:tc>
        <w:tc>
          <w:tcPr>
            <w:tcW w:w="1276"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80</w:t>
            </w:r>
          </w:p>
        </w:tc>
        <w:tc>
          <w:tcPr>
            <w:tcW w:w="1984"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High</w:t>
            </w:r>
          </w:p>
        </w:tc>
      </w:tr>
      <w:tr w:rsidR="00A17716" w:rsidRPr="00A17716" w:rsidTr="00A17716">
        <w:trPr>
          <w:trHeight w:val="180"/>
        </w:trPr>
        <w:tc>
          <w:tcPr>
            <w:tcW w:w="568"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lastRenderedPageBreak/>
              <w:t>21</w:t>
            </w:r>
          </w:p>
        </w:tc>
        <w:tc>
          <w:tcPr>
            <w:tcW w:w="850"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 xml:space="preserve">NMH </w:t>
            </w:r>
          </w:p>
        </w:tc>
        <w:tc>
          <w:tcPr>
            <w:tcW w:w="851"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55</w:t>
            </w:r>
          </w:p>
        </w:tc>
        <w:tc>
          <w:tcPr>
            <w:tcW w:w="992"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85</w:t>
            </w:r>
          </w:p>
        </w:tc>
        <w:tc>
          <w:tcPr>
            <w:tcW w:w="992"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30</w:t>
            </w:r>
          </w:p>
        </w:tc>
        <w:tc>
          <w:tcPr>
            <w:tcW w:w="851"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45</w:t>
            </w:r>
          </w:p>
        </w:tc>
        <w:tc>
          <w:tcPr>
            <w:tcW w:w="850" w:type="dxa"/>
            <w:gridSpan w:val="2"/>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0,67</w:t>
            </w:r>
          </w:p>
        </w:tc>
        <w:tc>
          <w:tcPr>
            <w:tcW w:w="1276"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67</w:t>
            </w:r>
          </w:p>
        </w:tc>
        <w:tc>
          <w:tcPr>
            <w:tcW w:w="1984"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Medium</w:t>
            </w:r>
          </w:p>
        </w:tc>
      </w:tr>
      <w:tr w:rsidR="00A17716" w:rsidRPr="00A17716" w:rsidTr="00A17716">
        <w:trPr>
          <w:trHeight w:val="184"/>
        </w:trPr>
        <w:tc>
          <w:tcPr>
            <w:tcW w:w="568"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22</w:t>
            </w:r>
          </w:p>
        </w:tc>
        <w:tc>
          <w:tcPr>
            <w:tcW w:w="850"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NON</w:t>
            </w:r>
          </w:p>
        </w:tc>
        <w:tc>
          <w:tcPr>
            <w:tcW w:w="851"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60</w:t>
            </w:r>
          </w:p>
        </w:tc>
        <w:tc>
          <w:tcPr>
            <w:tcW w:w="992"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85</w:t>
            </w:r>
          </w:p>
        </w:tc>
        <w:tc>
          <w:tcPr>
            <w:tcW w:w="992"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25</w:t>
            </w:r>
          </w:p>
        </w:tc>
        <w:tc>
          <w:tcPr>
            <w:tcW w:w="851"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40</w:t>
            </w:r>
          </w:p>
        </w:tc>
        <w:tc>
          <w:tcPr>
            <w:tcW w:w="850" w:type="dxa"/>
            <w:gridSpan w:val="2"/>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0,63</w:t>
            </w:r>
          </w:p>
        </w:tc>
        <w:tc>
          <w:tcPr>
            <w:tcW w:w="1276"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63</w:t>
            </w:r>
          </w:p>
        </w:tc>
        <w:tc>
          <w:tcPr>
            <w:tcW w:w="1984"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Medium</w:t>
            </w:r>
          </w:p>
        </w:tc>
      </w:tr>
      <w:tr w:rsidR="00A17716" w:rsidRPr="00A17716" w:rsidTr="00A17716">
        <w:tc>
          <w:tcPr>
            <w:tcW w:w="568"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23</w:t>
            </w:r>
          </w:p>
        </w:tc>
        <w:tc>
          <w:tcPr>
            <w:tcW w:w="850"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 xml:space="preserve">NR </w:t>
            </w:r>
          </w:p>
        </w:tc>
        <w:tc>
          <w:tcPr>
            <w:tcW w:w="851"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65</w:t>
            </w:r>
          </w:p>
        </w:tc>
        <w:tc>
          <w:tcPr>
            <w:tcW w:w="992"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90</w:t>
            </w:r>
          </w:p>
        </w:tc>
        <w:tc>
          <w:tcPr>
            <w:tcW w:w="992"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25</w:t>
            </w:r>
          </w:p>
        </w:tc>
        <w:tc>
          <w:tcPr>
            <w:tcW w:w="851"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35</w:t>
            </w:r>
          </w:p>
        </w:tc>
        <w:tc>
          <w:tcPr>
            <w:tcW w:w="850" w:type="dxa"/>
            <w:gridSpan w:val="2"/>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0,71</w:t>
            </w:r>
          </w:p>
        </w:tc>
        <w:tc>
          <w:tcPr>
            <w:tcW w:w="1276"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71</w:t>
            </w:r>
          </w:p>
        </w:tc>
        <w:tc>
          <w:tcPr>
            <w:tcW w:w="1984"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High</w:t>
            </w:r>
          </w:p>
        </w:tc>
      </w:tr>
      <w:tr w:rsidR="00A17716" w:rsidRPr="00A17716" w:rsidTr="00A17716">
        <w:tc>
          <w:tcPr>
            <w:tcW w:w="568"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24</w:t>
            </w:r>
          </w:p>
        </w:tc>
        <w:tc>
          <w:tcPr>
            <w:tcW w:w="850"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RAB</w:t>
            </w:r>
          </w:p>
        </w:tc>
        <w:tc>
          <w:tcPr>
            <w:tcW w:w="851"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60</w:t>
            </w:r>
          </w:p>
        </w:tc>
        <w:tc>
          <w:tcPr>
            <w:tcW w:w="992"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85</w:t>
            </w:r>
          </w:p>
        </w:tc>
        <w:tc>
          <w:tcPr>
            <w:tcW w:w="992"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25</w:t>
            </w:r>
          </w:p>
        </w:tc>
        <w:tc>
          <w:tcPr>
            <w:tcW w:w="851"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40</w:t>
            </w:r>
          </w:p>
        </w:tc>
        <w:tc>
          <w:tcPr>
            <w:tcW w:w="850" w:type="dxa"/>
            <w:gridSpan w:val="2"/>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0,63</w:t>
            </w:r>
          </w:p>
        </w:tc>
        <w:tc>
          <w:tcPr>
            <w:tcW w:w="1276"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63</w:t>
            </w:r>
          </w:p>
        </w:tc>
        <w:tc>
          <w:tcPr>
            <w:tcW w:w="1984"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Medium</w:t>
            </w:r>
          </w:p>
        </w:tc>
      </w:tr>
      <w:tr w:rsidR="00A17716" w:rsidRPr="00A17716" w:rsidTr="00A17716">
        <w:tc>
          <w:tcPr>
            <w:tcW w:w="568"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25</w:t>
            </w:r>
          </w:p>
        </w:tc>
        <w:tc>
          <w:tcPr>
            <w:tcW w:w="850"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RA</w:t>
            </w:r>
          </w:p>
        </w:tc>
        <w:tc>
          <w:tcPr>
            <w:tcW w:w="851"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60</w:t>
            </w:r>
          </w:p>
        </w:tc>
        <w:tc>
          <w:tcPr>
            <w:tcW w:w="992"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90</w:t>
            </w:r>
          </w:p>
        </w:tc>
        <w:tc>
          <w:tcPr>
            <w:tcW w:w="992"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30</w:t>
            </w:r>
          </w:p>
        </w:tc>
        <w:tc>
          <w:tcPr>
            <w:tcW w:w="851"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40</w:t>
            </w:r>
          </w:p>
        </w:tc>
        <w:tc>
          <w:tcPr>
            <w:tcW w:w="850" w:type="dxa"/>
            <w:gridSpan w:val="2"/>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0,75</w:t>
            </w:r>
          </w:p>
        </w:tc>
        <w:tc>
          <w:tcPr>
            <w:tcW w:w="1276"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75</w:t>
            </w:r>
          </w:p>
        </w:tc>
        <w:tc>
          <w:tcPr>
            <w:tcW w:w="1984"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High</w:t>
            </w:r>
          </w:p>
        </w:tc>
      </w:tr>
      <w:tr w:rsidR="00A17716" w:rsidRPr="00A17716" w:rsidTr="00A17716">
        <w:tc>
          <w:tcPr>
            <w:tcW w:w="568"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26</w:t>
            </w:r>
          </w:p>
        </w:tc>
        <w:tc>
          <w:tcPr>
            <w:tcW w:w="850"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 xml:space="preserve">RF </w:t>
            </w:r>
          </w:p>
        </w:tc>
        <w:tc>
          <w:tcPr>
            <w:tcW w:w="851"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75</w:t>
            </w:r>
          </w:p>
        </w:tc>
        <w:tc>
          <w:tcPr>
            <w:tcW w:w="992"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95</w:t>
            </w:r>
          </w:p>
        </w:tc>
        <w:tc>
          <w:tcPr>
            <w:tcW w:w="992"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20</w:t>
            </w:r>
          </w:p>
        </w:tc>
        <w:tc>
          <w:tcPr>
            <w:tcW w:w="851"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25</w:t>
            </w:r>
          </w:p>
        </w:tc>
        <w:tc>
          <w:tcPr>
            <w:tcW w:w="850" w:type="dxa"/>
            <w:gridSpan w:val="2"/>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0,80</w:t>
            </w:r>
          </w:p>
        </w:tc>
        <w:tc>
          <w:tcPr>
            <w:tcW w:w="1276"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80</w:t>
            </w:r>
          </w:p>
        </w:tc>
        <w:tc>
          <w:tcPr>
            <w:tcW w:w="1984"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High</w:t>
            </w:r>
          </w:p>
        </w:tc>
      </w:tr>
      <w:tr w:rsidR="00A17716" w:rsidRPr="00A17716" w:rsidTr="00A17716">
        <w:tc>
          <w:tcPr>
            <w:tcW w:w="568"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27</w:t>
            </w:r>
          </w:p>
        </w:tc>
        <w:tc>
          <w:tcPr>
            <w:tcW w:w="850"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 xml:space="preserve">SHN </w:t>
            </w:r>
          </w:p>
        </w:tc>
        <w:tc>
          <w:tcPr>
            <w:tcW w:w="851"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60</w:t>
            </w:r>
          </w:p>
        </w:tc>
        <w:tc>
          <w:tcPr>
            <w:tcW w:w="992"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95</w:t>
            </w:r>
          </w:p>
        </w:tc>
        <w:tc>
          <w:tcPr>
            <w:tcW w:w="992"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35</w:t>
            </w:r>
          </w:p>
        </w:tc>
        <w:tc>
          <w:tcPr>
            <w:tcW w:w="851"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40</w:t>
            </w:r>
          </w:p>
        </w:tc>
        <w:tc>
          <w:tcPr>
            <w:tcW w:w="850" w:type="dxa"/>
            <w:gridSpan w:val="2"/>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0,88</w:t>
            </w:r>
          </w:p>
        </w:tc>
        <w:tc>
          <w:tcPr>
            <w:tcW w:w="1276"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88</w:t>
            </w:r>
          </w:p>
        </w:tc>
        <w:tc>
          <w:tcPr>
            <w:tcW w:w="1984"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High</w:t>
            </w:r>
          </w:p>
        </w:tc>
      </w:tr>
      <w:tr w:rsidR="00A17716" w:rsidRPr="00A17716" w:rsidTr="00A17716">
        <w:trPr>
          <w:trHeight w:val="285"/>
        </w:trPr>
        <w:tc>
          <w:tcPr>
            <w:tcW w:w="568"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28</w:t>
            </w:r>
          </w:p>
        </w:tc>
        <w:tc>
          <w:tcPr>
            <w:tcW w:w="850"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SD</w:t>
            </w:r>
          </w:p>
        </w:tc>
        <w:tc>
          <w:tcPr>
            <w:tcW w:w="851"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75</w:t>
            </w:r>
          </w:p>
        </w:tc>
        <w:tc>
          <w:tcPr>
            <w:tcW w:w="992"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95</w:t>
            </w:r>
          </w:p>
        </w:tc>
        <w:tc>
          <w:tcPr>
            <w:tcW w:w="992"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20</w:t>
            </w:r>
          </w:p>
        </w:tc>
        <w:tc>
          <w:tcPr>
            <w:tcW w:w="851"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25</w:t>
            </w:r>
          </w:p>
        </w:tc>
        <w:tc>
          <w:tcPr>
            <w:tcW w:w="850" w:type="dxa"/>
            <w:gridSpan w:val="2"/>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0,80</w:t>
            </w:r>
          </w:p>
        </w:tc>
        <w:tc>
          <w:tcPr>
            <w:tcW w:w="1276"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80</w:t>
            </w:r>
          </w:p>
        </w:tc>
        <w:tc>
          <w:tcPr>
            <w:tcW w:w="1984"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High</w:t>
            </w:r>
          </w:p>
        </w:tc>
      </w:tr>
      <w:tr w:rsidR="00A17716" w:rsidRPr="00A17716" w:rsidTr="00A17716">
        <w:trPr>
          <w:trHeight w:val="255"/>
        </w:trPr>
        <w:tc>
          <w:tcPr>
            <w:tcW w:w="568"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29</w:t>
            </w:r>
          </w:p>
        </w:tc>
        <w:tc>
          <w:tcPr>
            <w:tcW w:w="850"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SA</w:t>
            </w:r>
          </w:p>
        </w:tc>
        <w:tc>
          <w:tcPr>
            <w:tcW w:w="851"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55</w:t>
            </w:r>
          </w:p>
        </w:tc>
        <w:tc>
          <w:tcPr>
            <w:tcW w:w="992"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90</w:t>
            </w:r>
          </w:p>
        </w:tc>
        <w:tc>
          <w:tcPr>
            <w:tcW w:w="992"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35</w:t>
            </w:r>
          </w:p>
        </w:tc>
        <w:tc>
          <w:tcPr>
            <w:tcW w:w="851"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45</w:t>
            </w:r>
          </w:p>
        </w:tc>
        <w:tc>
          <w:tcPr>
            <w:tcW w:w="850" w:type="dxa"/>
            <w:gridSpan w:val="2"/>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0,78</w:t>
            </w:r>
          </w:p>
        </w:tc>
        <w:tc>
          <w:tcPr>
            <w:tcW w:w="1276"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78</w:t>
            </w:r>
          </w:p>
        </w:tc>
        <w:tc>
          <w:tcPr>
            <w:tcW w:w="1984"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High</w:t>
            </w:r>
          </w:p>
        </w:tc>
      </w:tr>
      <w:tr w:rsidR="00A17716" w:rsidRPr="00A17716" w:rsidTr="00A17716">
        <w:trPr>
          <w:trHeight w:val="225"/>
        </w:trPr>
        <w:tc>
          <w:tcPr>
            <w:tcW w:w="568"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30</w:t>
            </w:r>
          </w:p>
        </w:tc>
        <w:tc>
          <w:tcPr>
            <w:tcW w:w="850"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TS</w:t>
            </w:r>
          </w:p>
        </w:tc>
        <w:tc>
          <w:tcPr>
            <w:tcW w:w="851"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55</w:t>
            </w:r>
          </w:p>
        </w:tc>
        <w:tc>
          <w:tcPr>
            <w:tcW w:w="992"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85</w:t>
            </w:r>
          </w:p>
        </w:tc>
        <w:tc>
          <w:tcPr>
            <w:tcW w:w="992"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30</w:t>
            </w:r>
          </w:p>
        </w:tc>
        <w:tc>
          <w:tcPr>
            <w:tcW w:w="851"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45</w:t>
            </w:r>
          </w:p>
        </w:tc>
        <w:tc>
          <w:tcPr>
            <w:tcW w:w="850" w:type="dxa"/>
            <w:gridSpan w:val="2"/>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0,67</w:t>
            </w:r>
          </w:p>
        </w:tc>
        <w:tc>
          <w:tcPr>
            <w:tcW w:w="1276"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67</w:t>
            </w:r>
          </w:p>
        </w:tc>
        <w:tc>
          <w:tcPr>
            <w:tcW w:w="1984" w:type="dxa"/>
          </w:tcPr>
          <w:p w:rsidR="00A17716" w:rsidRPr="00A17716" w:rsidRDefault="00A17716" w:rsidP="00A17716">
            <w:pPr>
              <w:ind w:left="0"/>
              <w:jc w:val="center"/>
              <w:rPr>
                <w:rFonts w:ascii="Times New Roman" w:eastAsia="Calibri" w:hAnsi="Times New Roman" w:cs="Times New Roman"/>
              </w:rPr>
            </w:pPr>
            <w:r w:rsidRPr="00A17716">
              <w:rPr>
                <w:rFonts w:ascii="Times New Roman" w:eastAsia="Calibri" w:hAnsi="Times New Roman" w:cs="Times New Roman"/>
              </w:rPr>
              <w:t>Medium</w:t>
            </w:r>
          </w:p>
        </w:tc>
      </w:tr>
      <w:tr w:rsidR="00A17716" w:rsidRPr="00A17716" w:rsidTr="00A17716">
        <w:trPr>
          <w:gridAfter w:val="3"/>
          <w:wAfter w:w="3389" w:type="dxa"/>
          <w:trHeight w:val="675"/>
        </w:trPr>
        <w:tc>
          <w:tcPr>
            <w:tcW w:w="5825" w:type="dxa"/>
            <w:gridSpan w:val="7"/>
            <w:tcBorders>
              <w:left w:val="nil"/>
              <w:bottom w:val="nil"/>
              <w:right w:val="nil"/>
            </w:tcBorders>
          </w:tcPr>
          <w:p w:rsidR="00A17716" w:rsidRPr="00A17716" w:rsidRDefault="00A17716" w:rsidP="00A17716">
            <w:pPr>
              <w:ind w:left="0"/>
              <w:jc w:val="center"/>
              <w:rPr>
                <w:rFonts w:ascii="Times New Roman" w:eastAsia="Calibri" w:hAnsi="Times New Roman" w:cs="Times New Roman"/>
                <w:position w:val="-14"/>
              </w:rPr>
            </w:pPr>
          </w:p>
        </w:tc>
      </w:tr>
    </w:tbl>
    <w:p w:rsidR="00A17716" w:rsidRPr="00A17716" w:rsidRDefault="00A17716" w:rsidP="00110336">
      <w:pPr>
        <w:spacing w:after="0" w:line="480" w:lineRule="auto"/>
        <w:ind w:firstLine="720"/>
        <w:jc w:val="both"/>
        <w:rPr>
          <w:rFonts w:ascii="Times New Roman" w:eastAsia="Calibri" w:hAnsi="Times New Roman" w:cs="Times New Roman"/>
          <w:sz w:val="24"/>
          <w:szCs w:val="24"/>
          <w:lang w:val="id-ID"/>
        </w:rPr>
      </w:pPr>
      <w:r w:rsidRPr="00A17716">
        <w:rPr>
          <w:rFonts w:ascii="Times New Roman" w:eastAsia="Calibri" w:hAnsi="Times New Roman" w:cs="Times New Roman"/>
          <w:sz w:val="24"/>
          <w:szCs w:val="24"/>
          <w:lang w:val="id-ID"/>
        </w:rPr>
        <w:t>Determining mean of the test result students in control class. The following is the calculating of mean.</w:t>
      </w:r>
    </w:p>
    <w:p w:rsidR="00A17716" w:rsidRPr="00A17716" w:rsidRDefault="00A17716" w:rsidP="00A17716">
      <w:pPr>
        <w:spacing w:after="0" w:line="480" w:lineRule="auto"/>
        <w:jc w:val="both"/>
        <w:rPr>
          <w:rFonts w:ascii="Times New Roman" w:eastAsia="Calibri" w:hAnsi="Times New Roman" w:cs="Times New Roman"/>
          <w:sz w:val="24"/>
          <w:szCs w:val="24"/>
          <w:lang w:val="id-ID"/>
        </w:rPr>
      </w:pPr>
    </w:p>
    <w:p w:rsidR="00A17716" w:rsidRPr="00A17716" w:rsidRDefault="00A17716" w:rsidP="00A17716">
      <w:pPr>
        <w:spacing w:after="0" w:line="480" w:lineRule="auto"/>
        <w:jc w:val="both"/>
        <w:rPr>
          <w:rFonts w:ascii="Calibri" w:eastAsia="Calibri" w:hAnsi="Calibri" w:cs="Times New Roman"/>
          <w:sz w:val="18"/>
          <w:szCs w:val="18"/>
          <w:lang w:val="id-ID"/>
        </w:rPr>
      </w:pPr>
      <w:r w:rsidRPr="00A17716">
        <w:rPr>
          <w:rFonts w:ascii="Times New Roman" w:eastAsia="Calibri" w:hAnsi="Times New Roman" w:cs="Times New Roman"/>
          <w:sz w:val="24"/>
          <w:szCs w:val="24"/>
          <w:lang w:val="id-ID"/>
        </w:rPr>
        <w:t xml:space="preserve">M </w:t>
      </w:r>
      <w:r w:rsidR="00110336">
        <w:rPr>
          <w:rFonts w:ascii="Times New Roman" w:eastAsia="Calibri" w:hAnsi="Times New Roman" w:cs="Times New Roman"/>
          <w:sz w:val="24"/>
          <w:szCs w:val="24"/>
        </w:rPr>
        <w:tab/>
      </w:r>
      <w:r w:rsidRPr="00A17716">
        <w:rPr>
          <w:rFonts w:ascii="Times New Roman" w:eastAsia="Calibri" w:hAnsi="Times New Roman" w:cs="Times New Roman"/>
          <w:sz w:val="28"/>
          <w:szCs w:val="28"/>
          <w:lang w:val="id-ID"/>
        </w:rPr>
        <w:t xml:space="preserve">=  </w:t>
      </w:r>
      <m:oMath>
        <m:f>
          <m:fPr>
            <m:ctrlPr>
              <w:rPr>
                <w:rFonts w:ascii="Cambria Math" w:eastAsia="Calibri" w:hAnsi="Cambria Math" w:cs="Times New Roman"/>
                <w:i/>
                <w:sz w:val="28"/>
                <w:szCs w:val="28"/>
                <w:lang w:val="id-ID"/>
              </w:rPr>
            </m:ctrlPr>
          </m:fPr>
          <m:num>
            <m:nary>
              <m:naryPr>
                <m:chr m:val="∑"/>
                <m:limLoc m:val="undOvr"/>
                <m:subHide m:val="1"/>
                <m:supHide m:val="1"/>
                <m:ctrlPr>
                  <w:rPr>
                    <w:rFonts w:ascii="Cambria Math" w:eastAsia="Calibri" w:hAnsi="Cambria Math" w:cs="Times New Roman"/>
                    <w:i/>
                    <w:sz w:val="28"/>
                    <w:szCs w:val="28"/>
                    <w:lang w:val="id-ID"/>
                  </w:rPr>
                </m:ctrlPr>
              </m:naryPr>
              <m:sub/>
              <m:sup/>
              <m:e>
                <m:r>
                  <w:rPr>
                    <w:rFonts w:ascii="Cambria Math" w:eastAsia="Calibri" w:hAnsi="Cambria Math" w:cs="Times New Roman"/>
                    <w:sz w:val="28"/>
                    <w:szCs w:val="28"/>
                    <w:lang w:val="id-ID"/>
                  </w:rPr>
                  <m:t>X</m:t>
                </m:r>
              </m:e>
            </m:nary>
          </m:num>
          <m:den>
            <m:r>
              <w:rPr>
                <w:rFonts w:ascii="Cambria Math" w:eastAsia="Calibri" w:hAnsi="Cambria Math" w:cs="Times New Roman"/>
                <w:sz w:val="28"/>
                <w:szCs w:val="28"/>
                <w:lang w:val="id-ID"/>
              </w:rPr>
              <m:t>N</m:t>
            </m:r>
          </m:den>
        </m:f>
      </m:oMath>
      <w:r w:rsidRPr="00A17716">
        <w:rPr>
          <w:rFonts w:ascii="Times New Roman" w:eastAsia="Calibri" w:hAnsi="Times New Roman" w:cs="Times New Roman"/>
          <w:sz w:val="28"/>
          <w:szCs w:val="28"/>
          <w:lang w:val="id-ID"/>
        </w:rPr>
        <w:t xml:space="preserve"> </w:t>
      </w:r>
      <w:r w:rsidRPr="00A17716">
        <w:rPr>
          <w:rFonts w:ascii="Calibri" w:eastAsia="Calibri" w:hAnsi="Calibri" w:cs="Times New Roman"/>
          <w:sz w:val="18"/>
          <w:szCs w:val="18"/>
          <w:lang w:val="id-ID"/>
        </w:rPr>
        <w:t xml:space="preserve">      </w:t>
      </w:r>
      <w:r w:rsidRPr="00A17716">
        <w:rPr>
          <w:rFonts w:ascii="Calibri" w:eastAsia="Calibri" w:hAnsi="Calibri" w:cs="Times New Roman"/>
          <w:sz w:val="18"/>
          <w:szCs w:val="18"/>
          <w:lang w:val="id-ID"/>
        </w:rPr>
        <w:tab/>
      </w:r>
      <w:r w:rsidRPr="00A17716">
        <w:rPr>
          <w:rFonts w:ascii="Calibri" w:eastAsia="Calibri" w:hAnsi="Calibri" w:cs="Times New Roman"/>
          <w:sz w:val="18"/>
          <w:szCs w:val="18"/>
          <w:lang w:val="id-ID"/>
        </w:rPr>
        <w:tab/>
      </w:r>
      <w:r w:rsidRPr="00A17716">
        <w:rPr>
          <w:rFonts w:ascii="Calibri" w:eastAsia="Calibri" w:hAnsi="Calibri" w:cs="Times New Roman"/>
          <w:sz w:val="18"/>
          <w:szCs w:val="18"/>
          <w:lang w:val="id-ID"/>
        </w:rPr>
        <w:tab/>
      </w:r>
      <w:r w:rsidRPr="00A17716">
        <w:rPr>
          <w:rFonts w:ascii="Calibri" w:eastAsia="Calibri" w:hAnsi="Calibri" w:cs="Times New Roman"/>
          <w:sz w:val="18"/>
          <w:szCs w:val="18"/>
          <w:lang w:val="id-ID"/>
        </w:rPr>
        <w:tab/>
      </w:r>
      <w:r w:rsidRPr="00A17716">
        <w:rPr>
          <w:rFonts w:ascii="Calibri" w:eastAsia="Calibri" w:hAnsi="Calibri" w:cs="Times New Roman"/>
          <w:sz w:val="18"/>
          <w:szCs w:val="18"/>
          <w:lang w:val="id-ID"/>
        </w:rPr>
        <w:tab/>
      </w:r>
      <w:r w:rsidRPr="00A17716">
        <w:rPr>
          <w:rFonts w:ascii="Times New Roman" w:eastAsia="Calibri" w:hAnsi="Times New Roman" w:cs="Times New Roman"/>
          <w:sz w:val="24"/>
          <w:szCs w:val="24"/>
          <w:lang w:val="id-ID"/>
        </w:rPr>
        <w:t>M</w:t>
      </w:r>
      <w:r w:rsidR="00110336">
        <w:rPr>
          <w:rFonts w:ascii="Times New Roman" w:eastAsia="Calibri" w:hAnsi="Times New Roman" w:cs="Times New Roman"/>
          <w:sz w:val="24"/>
          <w:szCs w:val="24"/>
        </w:rPr>
        <w:tab/>
      </w:r>
      <w:r w:rsidRPr="00A17716">
        <w:rPr>
          <w:rFonts w:ascii="Times New Roman" w:eastAsia="Calibri" w:hAnsi="Times New Roman" w:cs="Times New Roman"/>
          <w:sz w:val="24"/>
          <w:szCs w:val="24"/>
          <w:lang w:val="id-ID"/>
        </w:rPr>
        <w:t xml:space="preserve"> </w:t>
      </w:r>
      <w:r w:rsidRPr="00A17716">
        <w:rPr>
          <w:rFonts w:ascii="Times New Roman" w:eastAsia="Calibri" w:hAnsi="Times New Roman" w:cs="Times New Roman"/>
          <w:sz w:val="28"/>
          <w:szCs w:val="28"/>
          <w:lang w:val="id-ID"/>
        </w:rPr>
        <w:t xml:space="preserve">=  </w:t>
      </w:r>
      <m:oMath>
        <m:f>
          <m:fPr>
            <m:ctrlPr>
              <w:rPr>
                <w:rFonts w:ascii="Cambria Math" w:eastAsia="Calibri" w:hAnsi="Cambria Math" w:cs="Times New Roman"/>
                <w:i/>
                <w:sz w:val="28"/>
                <w:szCs w:val="28"/>
                <w:lang w:val="id-ID"/>
              </w:rPr>
            </m:ctrlPr>
          </m:fPr>
          <m:num>
            <m:nary>
              <m:naryPr>
                <m:chr m:val="∑"/>
                <m:limLoc m:val="undOvr"/>
                <m:subHide m:val="1"/>
                <m:supHide m:val="1"/>
                <m:ctrlPr>
                  <w:rPr>
                    <w:rFonts w:ascii="Cambria Math" w:eastAsia="Calibri" w:hAnsi="Cambria Math" w:cs="Times New Roman"/>
                    <w:i/>
                    <w:sz w:val="28"/>
                    <w:szCs w:val="28"/>
                    <w:lang w:val="id-ID"/>
                  </w:rPr>
                </m:ctrlPr>
              </m:naryPr>
              <m:sub/>
              <m:sup/>
              <m:e>
                <m:r>
                  <w:rPr>
                    <w:rFonts w:ascii="Cambria Math" w:eastAsia="Calibri" w:hAnsi="Cambria Math" w:cs="Times New Roman"/>
                    <w:sz w:val="28"/>
                    <w:szCs w:val="28"/>
                    <w:lang w:val="id-ID"/>
                  </w:rPr>
                  <m:t>X</m:t>
                </m:r>
              </m:e>
            </m:nary>
          </m:num>
          <m:den>
            <m:r>
              <w:rPr>
                <w:rFonts w:ascii="Cambria Math" w:eastAsia="Calibri" w:hAnsi="Cambria Math" w:cs="Times New Roman"/>
                <w:sz w:val="28"/>
                <w:szCs w:val="28"/>
                <w:lang w:val="id-ID"/>
              </w:rPr>
              <m:t>N</m:t>
            </m:r>
          </m:den>
        </m:f>
      </m:oMath>
      <w:r w:rsidRPr="00A17716">
        <w:rPr>
          <w:rFonts w:ascii="Times New Roman" w:eastAsia="Calibri" w:hAnsi="Times New Roman" w:cs="Times New Roman"/>
          <w:sz w:val="28"/>
          <w:szCs w:val="28"/>
          <w:lang w:val="id-ID"/>
        </w:rPr>
        <w:t xml:space="preserve"> </w:t>
      </w:r>
      <w:r w:rsidRPr="00A17716">
        <w:rPr>
          <w:rFonts w:ascii="Calibri" w:eastAsia="Calibri" w:hAnsi="Calibri" w:cs="Times New Roman"/>
          <w:sz w:val="18"/>
          <w:szCs w:val="18"/>
          <w:lang w:val="id-ID"/>
        </w:rPr>
        <w:t xml:space="preserve">      </w:t>
      </w:r>
    </w:p>
    <w:p w:rsidR="00A17716" w:rsidRPr="00A17716" w:rsidRDefault="00A17716" w:rsidP="00A17716">
      <w:pPr>
        <w:spacing w:after="0" w:line="480" w:lineRule="auto"/>
        <w:jc w:val="both"/>
        <w:rPr>
          <w:rFonts w:ascii="Times New Roman" w:eastAsia="Times New Roman" w:hAnsi="Times New Roman" w:cs="Times New Roman"/>
          <w:sz w:val="28"/>
          <w:szCs w:val="28"/>
          <w:lang w:val="id-ID"/>
        </w:rPr>
      </w:pPr>
      <w:r w:rsidRPr="00A17716">
        <w:rPr>
          <w:rFonts w:ascii="Times New Roman" w:eastAsia="Calibri" w:hAnsi="Times New Roman" w:cs="Times New Roman"/>
          <w:sz w:val="24"/>
          <w:szCs w:val="24"/>
          <w:lang w:val="id-ID"/>
        </w:rPr>
        <w:tab/>
      </w:r>
      <w:r w:rsidRPr="00A17716">
        <w:rPr>
          <w:rFonts w:ascii="Times New Roman" w:eastAsia="Calibri" w:hAnsi="Times New Roman" w:cs="Times New Roman"/>
          <w:sz w:val="28"/>
          <w:szCs w:val="28"/>
          <w:lang w:val="id-ID"/>
        </w:rPr>
        <w:t xml:space="preserve">= </w:t>
      </w:r>
      <m:oMath>
        <m:f>
          <m:fPr>
            <m:ctrlPr>
              <w:rPr>
                <w:rFonts w:ascii="Cambria Math" w:eastAsia="Calibri" w:hAnsi="Times New Roman" w:cs="Times New Roman"/>
                <w:i/>
                <w:sz w:val="28"/>
                <w:szCs w:val="28"/>
                <w:lang w:val="id-ID"/>
              </w:rPr>
            </m:ctrlPr>
          </m:fPr>
          <m:num>
            <m:r>
              <w:rPr>
                <w:rFonts w:ascii="Cambria Math" w:eastAsia="Calibri" w:hAnsi="Times New Roman" w:cs="Times New Roman"/>
                <w:sz w:val="28"/>
                <w:szCs w:val="28"/>
                <w:lang w:val="id-ID"/>
              </w:rPr>
              <m:t>1860</m:t>
            </m:r>
          </m:num>
          <m:den>
            <m:r>
              <w:rPr>
                <w:rFonts w:ascii="Cambria Math" w:eastAsia="Calibri" w:hAnsi="Times New Roman" w:cs="Times New Roman"/>
                <w:sz w:val="28"/>
                <w:szCs w:val="28"/>
                <w:lang w:val="id-ID"/>
              </w:rPr>
              <m:t>30</m:t>
            </m:r>
          </m:den>
        </m:f>
      </m:oMath>
      <w:r w:rsidRPr="00A17716">
        <w:rPr>
          <w:rFonts w:ascii="Times New Roman" w:eastAsia="Times New Roman" w:hAnsi="Times New Roman" w:cs="Times New Roman"/>
          <w:sz w:val="28"/>
          <w:szCs w:val="28"/>
          <w:lang w:val="id-ID"/>
        </w:rPr>
        <w:tab/>
      </w:r>
      <w:r w:rsidRPr="00A17716">
        <w:rPr>
          <w:rFonts w:ascii="Times New Roman" w:eastAsia="Times New Roman" w:hAnsi="Times New Roman" w:cs="Times New Roman"/>
          <w:sz w:val="28"/>
          <w:szCs w:val="28"/>
          <w:lang w:val="id-ID"/>
        </w:rPr>
        <w:tab/>
      </w:r>
      <w:r w:rsidRPr="00A17716">
        <w:rPr>
          <w:rFonts w:ascii="Times New Roman" w:eastAsia="Times New Roman" w:hAnsi="Times New Roman" w:cs="Times New Roman"/>
          <w:sz w:val="28"/>
          <w:szCs w:val="28"/>
          <w:lang w:val="id-ID"/>
        </w:rPr>
        <w:tab/>
      </w:r>
      <w:r w:rsidRPr="00A17716">
        <w:rPr>
          <w:rFonts w:ascii="Times New Roman" w:eastAsia="Times New Roman" w:hAnsi="Times New Roman" w:cs="Times New Roman"/>
          <w:sz w:val="28"/>
          <w:szCs w:val="28"/>
          <w:lang w:val="id-ID"/>
        </w:rPr>
        <w:tab/>
      </w:r>
      <w:r w:rsidRPr="00A17716">
        <w:rPr>
          <w:rFonts w:ascii="Times New Roman" w:eastAsia="Times New Roman" w:hAnsi="Times New Roman" w:cs="Times New Roman"/>
          <w:sz w:val="28"/>
          <w:szCs w:val="28"/>
          <w:lang w:val="id-ID"/>
        </w:rPr>
        <w:tab/>
      </w:r>
      <w:r w:rsidRPr="00A17716">
        <w:rPr>
          <w:rFonts w:ascii="Times New Roman" w:eastAsia="Times New Roman" w:hAnsi="Times New Roman" w:cs="Times New Roman"/>
          <w:sz w:val="28"/>
          <w:szCs w:val="28"/>
          <w:lang w:val="id-ID"/>
        </w:rPr>
        <w:tab/>
      </w:r>
      <w:r w:rsidR="00110336">
        <w:rPr>
          <w:rFonts w:ascii="Times New Roman" w:eastAsia="Times New Roman" w:hAnsi="Times New Roman" w:cs="Times New Roman"/>
          <w:sz w:val="28"/>
          <w:szCs w:val="28"/>
        </w:rPr>
        <w:tab/>
      </w:r>
      <w:r w:rsidR="00110336">
        <w:rPr>
          <w:rFonts w:ascii="Times New Roman" w:eastAsia="Times New Roman" w:hAnsi="Times New Roman" w:cs="Times New Roman"/>
          <w:sz w:val="28"/>
          <w:szCs w:val="28"/>
          <w:lang w:val="id-ID"/>
        </w:rPr>
        <w:t xml:space="preserve"> </w:t>
      </w:r>
      <w:r w:rsidRPr="00A17716">
        <w:rPr>
          <w:rFonts w:ascii="Times New Roman" w:eastAsia="Times New Roman" w:hAnsi="Times New Roman" w:cs="Times New Roman"/>
          <w:sz w:val="28"/>
          <w:szCs w:val="28"/>
          <w:lang w:val="id-ID"/>
        </w:rPr>
        <w:t xml:space="preserve">= </w:t>
      </w:r>
      <m:oMath>
        <m:f>
          <m:fPr>
            <m:ctrlPr>
              <w:rPr>
                <w:rFonts w:ascii="Cambria Math" w:eastAsia="Calibri" w:hAnsi="Times New Roman" w:cs="Times New Roman"/>
                <w:i/>
                <w:sz w:val="28"/>
                <w:szCs w:val="28"/>
                <w:lang w:val="id-ID"/>
              </w:rPr>
            </m:ctrlPr>
          </m:fPr>
          <m:num>
            <m:r>
              <w:rPr>
                <w:rFonts w:ascii="Cambria Math" w:eastAsia="Calibri" w:hAnsi="Times New Roman" w:cs="Times New Roman"/>
                <w:sz w:val="28"/>
                <w:szCs w:val="28"/>
                <w:lang w:val="id-ID"/>
              </w:rPr>
              <m:t>2685</m:t>
            </m:r>
          </m:num>
          <m:den>
            <m:r>
              <w:rPr>
                <w:rFonts w:ascii="Cambria Math" w:eastAsia="Calibri" w:hAnsi="Times New Roman" w:cs="Times New Roman"/>
                <w:sz w:val="28"/>
                <w:szCs w:val="28"/>
                <w:lang w:val="id-ID"/>
              </w:rPr>
              <m:t>30</m:t>
            </m:r>
          </m:den>
        </m:f>
      </m:oMath>
      <w:r w:rsidRPr="00A17716">
        <w:rPr>
          <w:rFonts w:ascii="Times New Roman" w:eastAsia="Times New Roman" w:hAnsi="Times New Roman" w:cs="Times New Roman"/>
          <w:sz w:val="28"/>
          <w:szCs w:val="28"/>
          <w:lang w:val="id-ID"/>
        </w:rPr>
        <w:tab/>
      </w:r>
      <w:r w:rsidRPr="00A17716">
        <w:rPr>
          <w:rFonts w:ascii="Times New Roman" w:eastAsia="Times New Roman" w:hAnsi="Times New Roman" w:cs="Times New Roman"/>
          <w:sz w:val="28"/>
          <w:szCs w:val="28"/>
          <w:lang w:val="id-ID"/>
        </w:rPr>
        <w:tab/>
      </w:r>
    </w:p>
    <w:p w:rsidR="00A17716" w:rsidRPr="00A17716" w:rsidRDefault="00A17716" w:rsidP="00A17716">
      <w:pPr>
        <w:spacing w:after="0" w:line="480" w:lineRule="auto"/>
        <w:jc w:val="both"/>
        <w:rPr>
          <w:rFonts w:ascii="Times New Roman" w:eastAsia="Times New Roman" w:hAnsi="Times New Roman" w:cs="Times New Roman"/>
          <w:sz w:val="28"/>
          <w:szCs w:val="28"/>
          <w:lang w:val="id-ID"/>
        </w:rPr>
      </w:pPr>
      <w:r w:rsidRPr="00A17716">
        <w:rPr>
          <w:rFonts w:ascii="Times New Roman" w:eastAsia="Times New Roman" w:hAnsi="Times New Roman" w:cs="Times New Roman"/>
          <w:sz w:val="28"/>
          <w:szCs w:val="28"/>
          <w:lang w:val="id-ID"/>
        </w:rPr>
        <w:tab/>
        <w:t>= 62</w:t>
      </w:r>
      <w:r w:rsidRPr="00A17716">
        <w:rPr>
          <w:rFonts w:ascii="Times New Roman" w:eastAsia="Times New Roman" w:hAnsi="Times New Roman" w:cs="Times New Roman"/>
          <w:sz w:val="28"/>
          <w:szCs w:val="28"/>
          <w:lang w:val="id-ID"/>
        </w:rPr>
        <w:tab/>
      </w:r>
      <w:r w:rsidRPr="00A17716">
        <w:rPr>
          <w:rFonts w:ascii="Times New Roman" w:eastAsia="Times New Roman" w:hAnsi="Times New Roman" w:cs="Times New Roman"/>
          <w:sz w:val="28"/>
          <w:szCs w:val="28"/>
          <w:lang w:val="id-ID"/>
        </w:rPr>
        <w:tab/>
      </w:r>
      <w:r w:rsidRPr="00A17716">
        <w:rPr>
          <w:rFonts w:ascii="Times New Roman" w:eastAsia="Times New Roman" w:hAnsi="Times New Roman" w:cs="Times New Roman"/>
          <w:sz w:val="28"/>
          <w:szCs w:val="28"/>
          <w:lang w:val="id-ID"/>
        </w:rPr>
        <w:tab/>
      </w:r>
      <w:r w:rsidRPr="00A17716">
        <w:rPr>
          <w:rFonts w:ascii="Times New Roman" w:eastAsia="Times New Roman" w:hAnsi="Times New Roman" w:cs="Times New Roman"/>
          <w:sz w:val="28"/>
          <w:szCs w:val="28"/>
          <w:lang w:val="id-ID"/>
        </w:rPr>
        <w:tab/>
      </w:r>
      <w:r w:rsidRPr="00A17716">
        <w:rPr>
          <w:rFonts w:ascii="Times New Roman" w:eastAsia="Times New Roman" w:hAnsi="Times New Roman" w:cs="Times New Roman"/>
          <w:sz w:val="28"/>
          <w:szCs w:val="28"/>
          <w:lang w:val="id-ID"/>
        </w:rPr>
        <w:tab/>
      </w:r>
      <w:r w:rsidRPr="00A17716">
        <w:rPr>
          <w:rFonts w:ascii="Times New Roman" w:eastAsia="Times New Roman" w:hAnsi="Times New Roman" w:cs="Times New Roman"/>
          <w:sz w:val="28"/>
          <w:szCs w:val="28"/>
          <w:lang w:val="id-ID"/>
        </w:rPr>
        <w:tab/>
        <w:t xml:space="preserve">    </w:t>
      </w:r>
      <w:r w:rsidR="00110336">
        <w:rPr>
          <w:rFonts w:ascii="Times New Roman" w:eastAsia="Times New Roman" w:hAnsi="Times New Roman" w:cs="Times New Roman"/>
          <w:sz w:val="28"/>
          <w:szCs w:val="28"/>
        </w:rPr>
        <w:tab/>
        <w:t xml:space="preserve"> </w:t>
      </w:r>
      <w:r w:rsidRPr="00A17716">
        <w:rPr>
          <w:rFonts w:ascii="Times New Roman" w:eastAsia="Times New Roman" w:hAnsi="Times New Roman" w:cs="Times New Roman"/>
          <w:sz w:val="28"/>
          <w:szCs w:val="28"/>
          <w:lang w:val="id-ID"/>
        </w:rPr>
        <w:t>= 89,5</w:t>
      </w:r>
    </w:p>
    <w:p w:rsidR="00A17716" w:rsidRPr="00A17716" w:rsidRDefault="00A17716" w:rsidP="00A17716">
      <w:pPr>
        <w:spacing w:after="0" w:line="480" w:lineRule="auto"/>
        <w:jc w:val="both"/>
        <w:rPr>
          <w:rFonts w:ascii="Times New Roman" w:eastAsia="Times New Roman" w:hAnsi="Times New Roman" w:cs="Times New Roman"/>
          <w:b/>
          <w:sz w:val="24"/>
          <w:szCs w:val="24"/>
          <w:lang w:val="id-ID"/>
        </w:rPr>
      </w:pPr>
      <w:r w:rsidRPr="00A17716">
        <w:rPr>
          <w:rFonts w:ascii="Times New Roman" w:eastAsia="Times New Roman" w:hAnsi="Times New Roman" w:cs="Times New Roman"/>
          <w:b/>
          <w:sz w:val="24"/>
          <w:szCs w:val="24"/>
          <w:lang w:val="id-ID"/>
        </w:rPr>
        <w:t>4.4.3 Technique of Analysis Data</w:t>
      </w:r>
    </w:p>
    <w:p w:rsidR="00A17716" w:rsidRPr="00A17716" w:rsidRDefault="00A17716" w:rsidP="00A17716">
      <w:pPr>
        <w:spacing w:after="0" w:line="480" w:lineRule="auto"/>
        <w:jc w:val="both"/>
        <w:rPr>
          <w:rFonts w:ascii="Times New Roman" w:eastAsia="Times New Roman" w:hAnsi="Times New Roman" w:cs="Times New Roman"/>
          <w:sz w:val="24"/>
          <w:szCs w:val="24"/>
          <w:lang w:val="id-ID"/>
        </w:rPr>
      </w:pPr>
      <w:r w:rsidRPr="00A17716">
        <w:rPr>
          <w:rFonts w:ascii="Times New Roman" w:eastAsia="Times New Roman" w:hAnsi="Times New Roman" w:cs="Times New Roman"/>
          <w:b/>
          <w:sz w:val="24"/>
          <w:szCs w:val="24"/>
          <w:lang w:val="id-ID"/>
        </w:rPr>
        <w:t xml:space="preserve"> </w:t>
      </w:r>
      <w:r w:rsidRPr="00A17716">
        <w:rPr>
          <w:rFonts w:ascii="Times New Roman" w:eastAsia="Times New Roman" w:hAnsi="Times New Roman" w:cs="Times New Roman"/>
          <w:b/>
          <w:sz w:val="24"/>
          <w:szCs w:val="24"/>
          <w:lang w:val="id-ID"/>
        </w:rPr>
        <w:tab/>
      </w:r>
      <w:r w:rsidRPr="00A17716">
        <w:rPr>
          <w:rFonts w:ascii="Times New Roman" w:eastAsia="Times New Roman" w:hAnsi="Times New Roman" w:cs="Times New Roman"/>
          <w:sz w:val="24"/>
          <w:szCs w:val="24"/>
          <w:lang w:val="id-ID"/>
        </w:rPr>
        <w:t>From the table,</w:t>
      </w:r>
      <w:r w:rsidR="00110336">
        <w:rPr>
          <w:rFonts w:ascii="Times New Roman" w:eastAsia="Times New Roman" w:hAnsi="Times New Roman" w:cs="Times New Roman"/>
          <w:sz w:val="24"/>
          <w:szCs w:val="24"/>
          <w:lang w:val="id-ID"/>
        </w:rPr>
        <w:t xml:space="preserve"> the students’ vocabulary </w:t>
      </w:r>
      <w:r w:rsidR="00110336">
        <w:rPr>
          <w:rFonts w:ascii="Times New Roman" w:eastAsia="Times New Roman" w:hAnsi="Times New Roman" w:cs="Times New Roman"/>
          <w:sz w:val="24"/>
          <w:szCs w:val="24"/>
        </w:rPr>
        <w:t>ablity</w:t>
      </w:r>
      <w:r w:rsidRPr="00A17716">
        <w:rPr>
          <w:rFonts w:ascii="Times New Roman" w:eastAsia="Times New Roman" w:hAnsi="Times New Roman" w:cs="Times New Roman"/>
          <w:sz w:val="24"/>
          <w:szCs w:val="24"/>
          <w:lang w:val="id-ID"/>
        </w:rPr>
        <w:t xml:space="preserve"> in English lesson increased. The calculation are analyzed by using the following formulation of t-test Sugiyono (2017 : 273) :</w:t>
      </w:r>
    </w:p>
    <w:p w:rsidR="00A17716" w:rsidRPr="00A17716" w:rsidRDefault="00A17716" w:rsidP="00A17716">
      <w:pPr>
        <w:spacing w:after="0" w:line="360" w:lineRule="auto"/>
        <w:jc w:val="both"/>
        <w:rPr>
          <w:rFonts w:ascii="Times New Roman" w:eastAsia="Times New Roman" w:hAnsi="Times New Roman" w:cs="Times New Roman"/>
          <w:sz w:val="28"/>
          <w:szCs w:val="28"/>
          <w:lang w:val="id-ID"/>
        </w:rPr>
      </w:pPr>
      <w:r w:rsidRPr="00A17716">
        <w:rPr>
          <w:rFonts w:ascii="Times New Roman" w:eastAsia="Calibri" w:hAnsi="Times New Roman" w:cs="Times New Roman"/>
          <w:sz w:val="24"/>
          <w:szCs w:val="24"/>
          <w:lang w:val="id-ID"/>
        </w:rPr>
        <w:t>t</w:t>
      </w:r>
      <w:r w:rsidRPr="00A17716">
        <w:rPr>
          <w:rFonts w:ascii="Times New Roman" w:eastAsia="Calibri" w:hAnsi="Times New Roman" w:cs="Times New Roman"/>
          <w:sz w:val="28"/>
          <w:szCs w:val="28"/>
          <w:lang w:val="id-ID"/>
        </w:rPr>
        <w:t xml:space="preserve"> =  </w:t>
      </w:r>
      <m:oMath>
        <m:f>
          <m:fPr>
            <m:ctrlPr>
              <w:rPr>
                <w:rFonts w:ascii="Cambria Math" w:eastAsia="Calibri" w:hAnsi="Cambria Math" w:cs="Times New Roman"/>
                <w:i/>
                <w:sz w:val="28"/>
                <w:szCs w:val="28"/>
                <w:lang w:val="id-ID"/>
              </w:rPr>
            </m:ctrlPr>
          </m:fPr>
          <m:num>
            <m:r>
              <m:rPr>
                <m:sty m:val="p"/>
              </m:rPr>
              <w:rPr>
                <w:rFonts w:ascii="Cambria Math" w:eastAsia="Calibri" w:hAnsi="Cambria Math" w:cs="Times New Roman"/>
                <w:position w:val="-6"/>
                <w:sz w:val="28"/>
                <w:szCs w:val="28"/>
                <w:lang w:val="id-ID"/>
              </w:rPr>
              <w:object w:dxaOrig="2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17.25pt" o:ole="">
                  <v:imagedata r:id="rId12" o:title=""/>
                </v:shape>
                <o:OLEObject Type="Embed" ProgID="Equation.3" ShapeID="_x0000_i1027" DrawAspect="Content" ObjectID="_1660989009" r:id="rId13"/>
              </w:object>
            </m:r>
            <m:r>
              <w:rPr>
                <w:rFonts w:ascii="Cambria Math" w:eastAsia="Calibri" w:hAnsi="Cambria Math" w:cs="Times New Roman"/>
                <w:sz w:val="28"/>
                <w:szCs w:val="28"/>
                <w:lang w:val="id-ID"/>
              </w:rPr>
              <m:t>1-</m:t>
            </m:r>
            <m:r>
              <m:rPr>
                <m:sty m:val="p"/>
              </m:rPr>
              <w:rPr>
                <w:rFonts w:ascii="Cambria Math" w:eastAsia="Calibri" w:hAnsi="Cambria Math" w:cs="Times New Roman"/>
                <w:position w:val="-6"/>
                <w:sz w:val="28"/>
                <w:szCs w:val="28"/>
                <w:lang w:val="id-ID"/>
              </w:rPr>
              <w:object w:dxaOrig="200" w:dyaOrig="340">
                <v:shape id="_x0000_i1028" type="#_x0000_t75" style="width:9.75pt;height:17.25pt" o:ole="">
                  <v:imagedata r:id="rId14" o:title=""/>
                </v:shape>
                <o:OLEObject Type="Embed" ProgID="Equation.3" ShapeID="_x0000_i1028" DrawAspect="Content" ObjectID="_1660989010" r:id="rId15"/>
              </w:object>
            </m:r>
            <m:r>
              <w:rPr>
                <w:rFonts w:ascii="Cambria Math" w:eastAsia="Calibri" w:hAnsi="Cambria Math" w:cs="Times New Roman"/>
                <w:sz w:val="28"/>
                <w:szCs w:val="28"/>
                <w:lang w:val="id-ID"/>
              </w:rPr>
              <m:t>2</m:t>
            </m:r>
          </m:num>
          <m:den>
            <m:rad>
              <m:radPr>
                <m:degHide m:val="1"/>
                <m:ctrlPr>
                  <w:rPr>
                    <w:rFonts w:ascii="Cambria Math" w:eastAsia="Calibri" w:hAnsi="Cambria Math" w:cs="Times New Roman"/>
                    <w:i/>
                    <w:sz w:val="28"/>
                    <w:szCs w:val="28"/>
                    <w:lang w:val="id-ID"/>
                  </w:rPr>
                </m:ctrlPr>
              </m:radPr>
              <m:deg/>
              <m:e>
                <m:f>
                  <m:fPr>
                    <m:ctrlPr>
                      <w:rPr>
                        <w:rFonts w:ascii="Cambria Math" w:eastAsia="Calibri" w:hAnsi="Cambria Math" w:cs="Times New Roman"/>
                        <w:i/>
                        <w:sz w:val="28"/>
                        <w:szCs w:val="28"/>
                        <w:lang w:val="id-ID"/>
                      </w:rPr>
                    </m:ctrlPr>
                  </m:fPr>
                  <m:num>
                    <m:sSup>
                      <m:sSupPr>
                        <m:ctrlPr>
                          <w:rPr>
                            <w:rFonts w:ascii="Cambria Math" w:eastAsia="Calibri" w:hAnsi="Cambria Math" w:cs="Times New Roman"/>
                            <w:i/>
                            <w:sz w:val="28"/>
                            <w:szCs w:val="28"/>
                            <w:lang w:val="id-ID"/>
                          </w:rPr>
                        </m:ctrlPr>
                      </m:sSupPr>
                      <m:e>
                        <m:r>
                          <w:rPr>
                            <w:rFonts w:ascii="Cambria Math" w:eastAsia="Calibri" w:hAnsi="Cambria Math" w:cs="Times New Roman"/>
                            <w:sz w:val="28"/>
                            <w:szCs w:val="28"/>
                            <w:lang w:val="id-ID"/>
                          </w:rPr>
                          <m:t>s1</m:t>
                        </m:r>
                      </m:e>
                      <m:sup>
                        <m:r>
                          <w:rPr>
                            <w:rFonts w:ascii="Cambria Math" w:eastAsia="Calibri" w:hAnsi="Cambria Math" w:cs="Times New Roman"/>
                            <w:sz w:val="28"/>
                            <w:szCs w:val="28"/>
                            <w:lang w:val="id-ID"/>
                          </w:rPr>
                          <m:t>2</m:t>
                        </m:r>
                      </m:sup>
                    </m:sSup>
                  </m:num>
                  <m:den>
                    <m:r>
                      <w:rPr>
                        <w:rFonts w:ascii="Cambria Math" w:eastAsia="Calibri" w:hAnsi="Cambria Math" w:cs="Times New Roman"/>
                        <w:sz w:val="28"/>
                        <w:szCs w:val="28"/>
                        <w:lang w:val="id-ID"/>
                      </w:rPr>
                      <m:t>n</m:t>
                    </m:r>
                  </m:den>
                </m:f>
                <m:r>
                  <w:rPr>
                    <w:rFonts w:ascii="Cambria Math" w:eastAsia="Calibri" w:hAnsi="Cambria Math" w:cs="Times New Roman"/>
                    <w:sz w:val="28"/>
                    <w:szCs w:val="28"/>
                    <w:lang w:val="id-ID"/>
                  </w:rPr>
                  <m:t>+</m:t>
                </m:r>
                <m:sSup>
                  <m:sSupPr>
                    <m:ctrlPr>
                      <w:rPr>
                        <w:rFonts w:ascii="Cambria Math" w:eastAsia="Calibri" w:hAnsi="Cambria Math" w:cs="Times New Roman"/>
                        <w:i/>
                        <w:sz w:val="28"/>
                        <w:szCs w:val="28"/>
                        <w:lang w:val="id-ID"/>
                      </w:rPr>
                    </m:ctrlPr>
                  </m:sSupPr>
                  <m:e>
                    <m:f>
                      <m:fPr>
                        <m:ctrlPr>
                          <w:rPr>
                            <w:rFonts w:ascii="Cambria Math" w:eastAsia="Calibri" w:hAnsi="Cambria Math" w:cs="Times New Roman"/>
                            <w:i/>
                            <w:sz w:val="28"/>
                            <w:szCs w:val="28"/>
                            <w:lang w:val="id-ID"/>
                          </w:rPr>
                        </m:ctrlPr>
                      </m:fPr>
                      <m:num>
                        <m:r>
                          <w:rPr>
                            <w:rFonts w:ascii="Cambria Math" w:eastAsia="Calibri" w:hAnsi="Cambria Math" w:cs="Times New Roman"/>
                            <w:sz w:val="28"/>
                            <w:szCs w:val="28"/>
                            <w:lang w:val="id-ID"/>
                          </w:rPr>
                          <m:t>s2</m:t>
                        </m:r>
                      </m:num>
                      <m:den>
                        <m:r>
                          <w:rPr>
                            <w:rFonts w:ascii="Cambria Math" w:eastAsia="Calibri" w:hAnsi="Cambria Math" w:cs="Times New Roman"/>
                            <w:sz w:val="28"/>
                            <w:szCs w:val="28"/>
                            <w:lang w:val="id-ID"/>
                          </w:rPr>
                          <m:t>n2</m:t>
                        </m:r>
                      </m:den>
                    </m:f>
                  </m:e>
                  <m:sup>
                    <m:r>
                      <w:rPr>
                        <w:rFonts w:ascii="Cambria Math" w:eastAsia="Calibri" w:hAnsi="Cambria Math" w:cs="Times New Roman"/>
                        <w:sz w:val="28"/>
                        <w:szCs w:val="28"/>
                        <w:lang w:val="id-ID"/>
                      </w:rPr>
                      <m:t>2</m:t>
                    </m:r>
                  </m:sup>
                </m:sSup>
              </m:e>
            </m:rad>
          </m:den>
        </m:f>
      </m:oMath>
    </w:p>
    <w:p w:rsidR="00A17716" w:rsidRPr="00A17716" w:rsidRDefault="00A17716" w:rsidP="00A17716">
      <w:pPr>
        <w:spacing w:after="0" w:line="360" w:lineRule="auto"/>
        <w:jc w:val="both"/>
        <w:rPr>
          <w:rFonts w:ascii="Times New Roman" w:eastAsia="Times New Roman" w:hAnsi="Times New Roman" w:cs="Times New Roman"/>
          <w:sz w:val="28"/>
          <w:szCs w:val="28"/>
          <w:lang w:val="id-ID"/>
        </w:rPr>
      </w:pPr>
      <w:r w:rsidRPr="00A17716">
        <w:rPr>
          <w:rFonts w:ascii="Times New Roman" w:eastAsia="Times New Roman" w:hAnsi="Times New Roman" w:cs="Times New Roman"/>
          <w:sz w:val="28"/>
          <w:szCs w:val="28"/>
          <w:lang w:val="id-ID"/>
        </w:rPr>
        <w:t xml:space="preserve">  = </w:t>
      </w:r>
      <m:oMath>
        <m:f>
          <m:fPr>
            <m:ctrlPr>
              <w:rPr>
                <w:rFonts w:ascii="Cambria Math" w:eastAsia="Times New Roman" w:hAnsi="Cambria Math" w:cs="Times New Roman"/>
                <w:i/>
                <w:sz w:val="28"/>
                <w:szCs w:val="28"/>
                <w:lang w:val="id-ID"/>
              </w:rPr>
            </m:ctrlPr>
          </m:fPr>
          <m:num>
            <m:r>
              <w:rPr>
                <w:rFonts w:ascii="Cambria Math" w:eastAsia="Calibri" w:hAnsi="Cambria Math" w:cs="Times New Roman"/>
                <w:sz w:val="28"/>
                <w:szCs w:val="28"/>
                <w:lang w:val="id-ID"/>
              </w:rPr>
              <m:t>89,5-74,5</m:t>
            </m:r>
          </m:num>
          <m:den>
            <m:rad>
              <m:radPr>
                <m:degHide m:val="1"/>
                <m:ctrlPr>
                  <w:rPr>
                    <w:rFonts w:ascii="Cambria Math" w:eastAsia="Calibri" w:hAnsi="Cambria Math" w:cs="Times New Roman"/>
                    <w:i/>
                    <w:sz w:val="28"/>
                    <w:szCs w:val="28"/>
                    <w:lang w:val="id-ID"/>
                  </w:rPr>
                </m:ctrlPr>
              </m:radPr>
              <m:deg/>
              <m:e>
                <m:f>
                  <m:fPr>
                    <m:ctrlPr>
                      <w:rPr>
                        <w:rFonts w:ascii="Cambria Math" w:eastAsia="Calibri" w:hAnsi="Cambria Math" w:cs="Times New Roman"/>
                        <w:i/>
                        <w:sz w:val="28"/>
                        <w:szCs w:val="28"/>
                        <w:lang w:val="id-ID"/>
                      </w:rPr>
                    </m:ctrlPr>
                  </m:fPr>
                  <m:num>
                    <m:sSup>
                      <m:sSupPr>
                        <m:ctrlPr>
                          <w:rPr>
                            <w:rFonts w:ascii="Cambria Math" w:eastAsia="Calibri" w:hAnsi="Cambria Math" w:cs="Times New Roman"/>
                            <w:i/>
                            <w:sz w:val="28"/>
                            <w:szCs w:val="28"/>
                            <w:lang w:val="id-ID"/>
                          </w:rPr>
                        </m:ctrlPr>
                      </m:sSupPr>
                      <m:e>
                        <m:r>
                          <w:rPr>
                            <w:rFonts w:ascii="Cambria Math" w:eastAsia="Calibri" w:hAnsi="Cambria Math" w:cs="Times New Roman"/>
                            <w:sz w:val="28"/>
                            <w:szCs w:val="28"/>
                            <w:lang w:val="id-ID"/>
                          </w:rPr>
                          <m:t>4,2</m:t>
                        </m:r>
                      </m:e>
                      <m:sup>
                        <m:r>
                          <w:rPr>
                            <w:rFonts w:ascii="Cambria Math" w:eastAsia="Calibri" w:hAnsi="Cambria Math" w:cs="Times New Roman"/>
                            <w:sz w:val="28"/>
                            <w:szCs w:val="28"/>
                            <w:lang w:val="id-ID"/>
                          </w:rPr>
                          <m:t>2</m:t>
                        </m:r>
                      </m:sup>
                    </m:sSup>
                  </m:num>
                  <m:den>
                    <m:r>
                      <w:rPr>
                        <w:rFonts w:ascii="Cambria Math" w:eastAsia="Calibri" w:hAnsi="Cambria Math" w:cs="Times New Roman"/>
                        <w:sz w:val="28"/>
                        <w:szCs w:val="28"/>
                        <w:lang w:val="id-ID"/>
                      </w:rPr>
                      <m:t>30</m:t>
                    </m:r>
                  </m:den>
                </m:f>
                <m:r>
                  <w:rPr>
                    <w:rFonts w:ascii="Cambria Math" w:eastAsia="Calibri" w:hAnsi="Cambria Math" w:cs="Times New Roman"/>
                    <w:sz w:val="28"/>
                    <w:szCs w:val="28"/>
                    <w:lang w:val="id-ID"/>
                  </w:rPr>
                  <m:t>+</m:t>
                </m:r>
                <m:f>
                  <m:fPr>
                    <m:ctrlPr>
                      <w:rPr>
                        <w:rFonts w:ascii="Cambria Math" w:eastAsia="Calibri" w:hAnsi="Cambria Math" w:cs="Times New Roman"/>
                        <w:i/>
                        <w:sz w:val="28"/>
                        <w:szCs w:val="28"/>
                        <w:lang w:val="id-ID"/>
                      </w:rPr>
                    </m:ctrlPr>
                  </m:fPr>
                  <m:num>
                    <m:sSup>
                      <m:sSupPr>
                        <m:ctrlPr>
                          <w:rPr>
                            <w:rFonts w:ascii="Cambria Math" w:eastAsia="Calibri" w:hAnsi="Cambria Math" w:cs="Times New Roman"/>
                            <w:i/>
                            <w:sz w:val="28"/>
                            <w:szCs w:val="28"/>
                            <w:lang w:val="id-ID"/>
                          </w:rPr>
                        </m:ctrlPr>
                      </m:sSupPr>
                      <m:e>
                        <m:r>
                          <w:rPr>
                            <w:rFonts w:ascii="Cambria Math" w:eastAsia="Calibri" w:hAnsi="Cambria Math" w:cs="Times New Roman"/>
                            <w:sz w:val="28"/>
                            <w:szCs w:val="28"/>
                            <w:lang w:val="id-ID"/>
                          </w:rPr>
                          <m:t>45,3</m:t>
                        </m:r>
                      </m:e>
                      <m:sup>
                        <m:r>
                          <w:rPr>
                            <w:rFonts w:ascii="Cambria Math" w:eastAsia="Calibri" w:hAnsi="Cambria Math" w:cs="Times New Roman"/>
                            <w:sz w:val="28"/>
                            <w:szCs w:val="28"/>
                            <w:lang w:val="id-ID"/>
                          </w:rPr>
                          <m:t>2</m:t>
                        </m:r>
                      </m:sup>
                    </m:sSup>
                  </m:num>
                  <m:den>
                    <m:r>
                      <w:rPr>
                        <w:rFonts w:ascii="Cambria Math" w:eastAsia="Calibri" w:hAnsi="Cambria Math" w:cs="Times New Roman"/>
                        <w:sz w:val="28"/>
                        <w:szCs w:val="28"/>
                        <w:lang w:val="id-ID"/>
                      </w:rPr>
                      <m:t>30</m:t>
                    </m:r>
                  </m:den>
                </m:f>
              </m:e>
            </m:rad>
          </m:den>
        </m:f>
      </m:oMath>
    </w:p>
    <w:p w:rsidR="00A17716" w:rsidRPr="00A17716" w:rsidRDefault="00A17716" w:rsidP="00A17716">
      <w:pPr>
        <w:spacing w:after="0" w:line="360" w:lineRule="auto"/>
        <w:jc w:val="both"/>
        <w:rPr>
          <w:rFonts w:ascii="Times New Roman" w:eastAsia="Times New Roman" w:hAnsi="Times New Roman" w:cs="Times New Roman"/>
          <w:sz w:val="28"/>
          <w:szCs w:val="28"/>
          <w:lang w:val="id-ID"/>
        </w:rPr>
      </w:pPr>
      <w:r w:rsidRPr="00A17716">
        <w:rPr>
          <w:rFonts w:ascii="Times New Roman" w:eastAsia="Times New Roman" w:hAnsi="Times New Roman" w:cs="Times New Roman"/>
          <w:sz w:val="28"/>
          <w:szCs w:val="28"/>
          <w:lang w:val="id-ID"/>
        </w:rPr>
        <w:t xml:space="preserve">  = </w:t>
      </w:r>
      <m:oMath>
        <m:f>
          <m:fPr>
            <m:ctrlPr>
              <w:rPr>
                <w:rFonts w:ascii="Cambria Math" w:eastAsia="Times New Roman" w:hAnsi="Cambria Math" w:cs="Times New Roman"/>
                <w:i/>
                <w:sz w:val="28"/>
                <w:szCs w:val="28"/>
                <w:lang w:val="id-ID"/>
              </w:rPr>
            </m:ctrlPr>
          </m:fPr>
          <m:num>
            <m:r>
              <w:rPr>
                <w:rFonts w:ascii="Cambria Math" w:eastAsia="Calibri" w:hAnsi="Cambria Math" w:cs="Times New Roman"/>
                <w:sz w:val="28"/>
                <w:szCs w:val="28"/>
                <w:lang w:val="id-ID"/>
              </w:rPr>
              <m:t>15</m:t>
            </m:r>
          </m:num>
          <m:den>
            <m:rad>
              <m:radPr>
                <m:degHide m:val="1"/>
                <m:ctrlPr>
                  <w:rPr>
                    <w:rFonts w:ascii="Cambria Math" w:eastAsia="Calibri" w:hAnsi="Cambria Math" w:cs="Times New Roman"/>
                    <w:i/>
                    <w:sz w:val="28"/>
                    <w:szCs w:val="28"/>
                    <w:lang w:val="id-ID"/>
                  </w:rPr>
                </m:ctrlPr>
              </m:radPr>
              <m:deg/>
              <m:e>
                <m:f>
                  <m:fPr>
                    <m:ctrlPr>
                      <w:rPr>
                        <w:rFonts w:ascii="Cambria Math" w:eastAsia="Calibri" w:hAnsi="Cambria Math" w:cs="Times New Roman"/>
                        <w:i/>
                        <w:sz w:val="28"/>
                        <w:szCs w:val="28"/>
                        <w:lang w:val="id-ID"/>
                      </w:rPr>
                    </m:ctrlPr>
                  </m:fPr>
                  <m:num>
                    <m:r>
                      <w:rPr>
                        <w:rFonts w:ascii="Cambria Math" w:eastAsia="Calibri" w:hAnsi="Cambria Math" w:cs="Times New Roman"/>
                        <w:sz w:val="28"/>
                        <w:szCs w:val="28"/>
                        <w:lang w:val="id-ID"/>
                      </w:rPr>
                      <m:t>17,64</m:t>
                    </m:r>
                  </m:num>
                  <m:den>
                    <m:r>
                      <w:rPr>
                        <w:rFonts w:ascii="Cambria Math" w:eastAsia="Calibri" w:hAnsi="Cambria Math" w:cs="Times New Roman"/>
                        <w:sz w:val="28"/>
                        <w:szCs w:val="28"/>
                        <w:lang w:val="id-ID"/>
                      </w:rPr>
                      <m:t>30</m:t>
                    </m:r>
                  </m:den>
                </m:f>
                <m:r>
                  <w:rPr>
                    <w:rFonts w:ascii="Cambria Math" w:eastAsia="Calibri" w:hAnsi="Cambria Math" w:cs="Times New Roman"/>
                    <w:sz w:val="28"/>
                    <w:szCs w:val="28"/>
                    <w:lang w:val="id-ID"/>
                  </w:rPr>
                  <m:t>+</m:t>
                </m:r>
                <m:f>
                  <m:fPr>
                    <m:ctrlPr>
                      <w:rPr>
                        <w:rFonts w:ascii="Cambria Math" w:eastAsia="Calibri" w:hAnsi="Cambria Math" w:cs="Times New Roman"/>
                        <w:i/>
                        <w:sz w:val="28"/>
                        <w:szCs w:val="28"/>
                        <w:lang w:val="id-ID"/>
                      </w:rPr>
                    </m:ctrlPr>
                  </m:fPr>
                  <m:num>
                    <m:r>
                      <w:rPr>
                        <w:rFonts w:ascii="Cambria Math" w:eastAsia="Calibri" w:hAnsi="Cambria Math" w:cs="Times New Roman"/>
                        <w:sz w:val="28"/>
                        <w:szCs w:val="28"/>
                        <w:lang w:val="id-ID"/>
                      </w:rPr>
                      <m:t>28,09</m:t>
                    </m:r>
                  </m:num>
                  <m:den>
                    <m:r>
                      <w:rPr>
                        <w:rFonts w:ascii="Cambria Math" w:eastAsia="Calibri" w:hAnsi="Cambria Math" w:cs="Times New Roman"/>
                        <w:sz w:val="28"/>
                        <w:szCs w:val="28"/>
                        <w:lang w:val="id-ID"/>
                      </w:rPr>
                      <m:t>30</m:t>
                    </m:r>
                  </m:den>
                </m:f>
              </m:e>
            </m:rad>
          </m:den>
        </m:f>
      </m:oMath>
    </w:p>
    <w:p w:rsidR="00A17716" w:rsidRPr="00A17716" w:rsidRDefault="00A17716" w:rsidP="00A17716">
      <w:pPr>
        <w:spacing w:after="0" w:line="360" w:lineRule="auto"/>
        <w:jc w:val="both"/>
        <w:rPr>
          <w:rFonts w:ascii="Times New Roman" w:eastAsia="Times New Roman" w:hAnsi="Times New Roman" w:cs="Times New Roman"/>
          <w:sz w:val="28"/>
          <w:szCs w:val="28"/>
          <w:lang w:val="id-ID"/>
        </w:rPr>
      </w:pPr>
      <w:r w:rsidRPr="00A17716">
        <w:rPr>
          <w:rFonts w:ascii="Times New Roman" w:eastAsia="Times New Roman" w:hAnsi="Times New Roman" w:cs="Times New Roman"/>
          <w:sz w:val="28"/>
          <w:szCs w:val="28"/>
          <w:lang w:val="id-ID"/>
        </w:rPr>
        <w:lastRenderedPageBreak/>
        <w:t xml:space="preserve">  = </w:t>
      </w:r>
      <m:oMath>
        <m:f>
          <m:fPr>
            <m:ctrlPr>
              <w:rPr>
                <w:rFonts w:ascii="Cambria Math" w:eastAsia="Times New Roman" w:hAnsi="Cambria Math" w:cs="Times New Roman"/>
                <w:i/>
                <w:sz w:val="28"/>
                <w:szCs w:val="28"/>
                <w:lang w:val="id-ID"/>
              </w:rPr>
            </m:ctrlPr>
          </m:fPr>
          <m:num>
            <m:r>
              <w:rPr>
                <w:rFonts w:ascii="Cambria Math" w:eastAsia="Calibri" w:hAnsi="Cambria Math" w:cs="Times New Roman"/>
                <w:sz w:val="28"/>
                <w:szCs w:val="28"/>
                <w:lang w:val="id-ID"/>
              </w:rPr>
              <m:t>15</m:t>
            </m:r>
          </m:num>
          <m:den>
            <m:rad>
              <m:radPr>
                <m:degHide m:val="1"/>
                <m:ctrlPr>
                  <w:rPr>
                    <w:rFonts w:ascii="Cambria Math" w:eastAsia="Calibri" w:hAnsi="Cambria Math" w:cs="Times New Roman"/>
                    <w:i/>
                    <w:sz w:val="28"/>
                    <w:szCs w:val="28"/>
                    <w:lang w:val="id-ID"/>
                  </w:rPr>
                </m:ctrlPr>
              </m:radPr>
              <m:deg/>
              <m:e>
                <m:r>
                  <w:rPr>
                    <w:rFonts w:ascii="Cambria Math" w:eastAsia="Calibri" w:hAnsi="Cambria Math" w:cs="Times New Roman"/>
                    <w:sz w:val="28"/>
                    <w:szCs w:val="28"/>
                    <w:lang w:val="id-ID"/>
                  </w:rPr>
                  <m:t>0,588+0,9363</m:t>
                </m:r>
              </m:e>
            </m:rad>
          </m:den>
        </m:f>
      </m:oMath>
    </w:p>
    <w:p w:rsidR="00A17716" w:rsidRPr="00A17716" w:rsidRDefault="00A17716" w:rsidP="00A17716">
      <w:pPr>
        <w:spacing w:after="0" w:line="360" w:lineRule="auto"/>
        <w:jc w:val="both"/>
        <w:rPr>
          <w:rFonts w:ascii="Times New Roman" w:eastAsia="Times New Roman" w:hAnsi="Times New Roman" w:cs="Times New Roman"/>
          <w:sz w:val="28"/>
          <w:szCs w:val="28"/>
          <w:lang w:val="id-ID"/>
        </w:rPr>
      </w:pPr>
      <w:r w:rsidRPr="00A17716">
        <w:rPr>
          <w:rFonts w:ascii="Times New Roman" w:eastAsia="Times New Roman" w:hAnsi="Times New Roman" w:cs="Times New Roman"/>
          <w:sz w:val="28"/>
          <w:szCs w:val="28"/>
          <w:lang w:val="id-ID"/>
        </w:rPr>
        <w:t xml:space="preserve">  = </w:t>
      </w:r>
      <m:oMath>
        <m:f>
          <m:fPr>
            <m:ctrlPr>
              <w:rPr>
                <w:rFonts w:ascii="Cambria Math" w:eastAsia="Times New Roman" w:hAnsi="Cambria Math" w:cs="Times New Roman"/>
                <w:i/>
                <w:sz w:val="28"/>
                <w:szCs w:val="28"/>
                <w:lang w:val="id-ID"/>
              </w:rPr>
            </m:ctrlPr>
          </m:fPr>
          <m:num>
            <m:r>
              <w:rPr>
                <w:rFonts w:ascii="Cambria Math" w:eastAsia="Calibri" w:hAnsi="Cambria Math" w:cs="Times New Roman"/>
                <w:sz w:val="28"/>
                <w:szCs w:val="28"/>
                <w:lang w:val="id-ID"/>
              </w:rPr>
              <m:t>15</m:t>
            </m:r>
          </m:num>
          <m:den>
            <m:rad>
              <m:radPr>
                <m:degHide m:val="1"/>
                <m:ctrlPr>
                  <w:rPr>
                    <w:rFonts w:ascii="Cambria Math" w:eastAsia="Calibri" w:hAnsi="Cambria Math" w:cs="Times New Roman"/>
                    <w:i/>
                    <w:sz w:val="28"/>
                    <w:szCs w:val="28"/>
                    <w:lang w:val="id-ID"/>
                  </w:rPr>
                </m:ctrlPr>
              </m:radPr>
              <m:deg/>
              <m:e>
                <m:r>
                  <w:rPr>
                    <w:rFonts w:ascii="Cambria Math" w:eastAsia="Calibri" w:hAnsi="Cambria Math" w:cs="Times New Roman"/>
                    <w:sz w:val="28"/>
                    <w:szCs w:val="28"/>
                    <w:lang w:val="id-ID"/>
                  </w:rPr>
                  <m:t>1,5243</m:t>
                </m:r>
              </m:e>
            </m:rad>
          </m:den>
        </m:f>
      </m:oMath>
    </w:p>
    <w:p w:rsidR="00A17716" w:rsidRPr="00A17716" w:rsidRDefault="00A17716" w:rsidP="00A17716">
      <w:pPr>
        <w:spacing w:after="0" w:line="360" w:lineRule="auto"/>
        <w:jc w:val="both"/>
        <w:rPr>
          <w:rFonts w:ascii="Times New Roman" w:eastAsia="Times New Roman" w:hAnsi="Times New Roman" w:cs="Times New Roman"/>
          <w:sz w:val="28"/>
          <w:szCs w:val="28"/>
          <w:lang w:val="id-ID"/>
        </w:rPr>
      </w:pPr>
      <w:r w:rsidRPr="00A17716">
        <w:rPr>
          <w:rFonts w:ascii="Times New Roman" w:eastAsia="Times New Roman" w:hAnsi="Times New Roman" w:cs="Times New Roman"/>
          <w:sz w:val="28"/>
          <w:szCs w:val="28"/>
          <w:lang w:val="id-ID"/>
        </w:rPr>
        <w:t xml:space="preserve">  = </w:t>
      </w:r>
      <m:oMath>
        <m:f>
          <m:fPr>
            <m:ctrlPr>
              <w:rPr>
                <w:rFonts w:ascii="Cambria Math" w:eastAsia="Times New Roman" w:hAnsi="Cambria Math" w:cs="Times New Roman"/>
                <w:i/>
                <w:sz w:val="28"/>
                <w:szCs w:val="28"/>
                <w:lang w:val="id-ID"/>
              </w:rPr>
            </m:ctrlPr>
          </m:fPr>
          <m:num>
            <m:r>
              <w:rPr>
                <w:rFonts w:ascii="Cambria Math" w:eastAsia="Calibri" w:hAnsi="Cambria Math" w:cs="Times New Roman"/>
                <w:sz w:val="28"/>
                <w:szCs w:val="28"/>
                <w:lang w:val="id-ID"/>
              </w:rPr>
              <m:t>15</m:t>
            </m:r>
          </m:num>
          <m:den>
            <m:r>
              <w:rPr>
                <w:rFonts w:ascii="Cambria Math" w:eastAsia="Calibri" w:hAnsi="Cambria Math" w:cs="Times New Roman"/>
                <w:sz w:val="28"/>
                <w:szCs w:val="28"/>
                <w:lang w:val="id-ID"/>
              </w:rPr>
              <m:t>1,235</m:t>
            </m:r>
          </m:den>
        </m:f>
      </m:oMath>
    </w:p>
    <w:p w:rsidR="00A17716" w:rsidRDefault="00A17716" w:rsidP="00A17716">
      <w:pPr>
        <w:spacing w:after="0" w:line="360" w:lineRule="auto"/>
        <w:jc w:val="both"/>
        <w:rPr>
          <w:rFonts w:ascii="Times New Roman" w:eastAsia="Times New Roman" w:hAnsi="Times New Roman" w:cs="Times New Roman"/>
          <w:sz w:val="28"/>
          <w:szCs w:val="28"/>
        </w:rPr>
      </w:pPr>
      <w:r w:rsidRPr="00A17716">
        <w:rPr>
          <w:rFonts w:ascii="Times New Roman" w:eastAsia="Times New Roman" w:hAnsi="Times New Roman" w:cs="Times New Roman"/>
          <w:sz w:val="28"/>
          <w:szCs w:val="28"/>
          <w:lang w:val="id-ID"/>
        </w:rPr>
        <w:t xml:space="preserve">  = 12,14</w:t>
      </w:r>
    </w:p>
    <w:p w:rsidR="00110336" w:rsidRPr="00110336" w:rsidRDefault="00110336" w:rsidP="00A17716">
      <w:pPr>
        <w:spacing w:after="0" w:line="360" w:lineRule="auto"/>
        <w:jc w:val="both"/>
        <w:rPr>
          <w:rFonts w:ascii="Times New Roman" w:eastAsia="Calibri" w:hAnsi="Times New Roman" w:cs="Times New Roman"/>
          <w:sz w:val="28"/>
          <w:szCs w:val="28"/>
        </w:rPr>
      </w:pPr>
    </w:p>
    <w:p w:rsidR="00A17716" w:rsidRDefault="00A17716" w:rsidP="00A17716">
      <w:pPr>
        <w:spacing w:after="0" w:line="480" w:lineRule="auto"/>
        <w:rPr>
          <w:rFonts w:ascii="Times New Roman" w:eastAsia="Calibri" w:hAnsi="Times New Roman" w:cs="Times New Roman"/>
          <w:b/>
          <w:sz w:val="24"/>
          <w:szCs w:val="24"/>
        </w:rPr>
      </w:pPr>
      <w:r w:rsidRPr="00A17716">
        <w:rPr>
          <w:rFonts w:ascii="Times New Roman" w:eastAsia="Calibri" w:hAnsi="Times New Roman" w:cs="Times New Roman"/>
          <w:b/>
          <w:sz w:val="24"/>
          <w:szCs w:val="24"/>
          <w:lang w:val="id-ID"/>
        </w:rPr>
        <w:t>4.4.4 Analysis T-test (Independets Sample Test)</w:t>
      </w:r>
    </w:p>
    <w:p w:rsidR="00110336" w:rsidRPr="00110336" w:rsidRDefault="00110336" w:rsidP="00A17716">
      <w:pPr>
        <w:spacing w:after="0" w:line="480" w:lineRule="auto"/>
        <w:rPr>
          <w:rFonts w:ascii="Times New Roman" w:eastAsia="Calibri" w:hAnsi="Times New Roman" w:cs="Times New Roman"/>
          <w:b/>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t>Tabel 4.4</w:t>
      </w:r>
    </w:p>
    <w:tbl>
      <w:tblPr>
        <w:tblW w:w="930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307"/>
      </w:tblGrid>
      <w:tr w:rsidR="00A17716" w:rsidRPr="00110336" w:rsidTr="00A17716">
        <w:trPr>
          <w:cantSplit/>
          <w:trHeight w:val="82"/>
          <w:tblHeader/>
        </w:trPr>
        <w:tc>
          <w:tcPr>
            <w:tcW w:w="9307" w:type="dxa"/>
            <w:tcBorders>
              <w:top w:val="nil"/>
              <w:left w:val="nil"/>
              <w:bottom w:val="nil"/>
              <w:right w:val="nil"/>
            </w:tcBorders>
            <w:shd w:val="clear" w:color="auto" w:fill="FFFFFF"/>
            <w:tcMar>
              <w:top w:w="30" w:type="dxa"/>
              <w:left w:w="30" w:type="dxa"/>
              <w:bottom w:w="30" w:type="dxa"/>
              <w:right w:w="30" w:type="dxa"/>
            </w:tcMar>
            <w:vAlign w:val="center"/>
          </w:tcPr>
          <w:p w:rsidR="00A17716" w:rsidRPr="00110336" w:rsidRDefault="00A17716" w:rsidP="00A17716">
            <w:pPr>
              <w:autoSpaceDE w:val="0"/>
              <w:autoSpaceDN w:val="0"/>
              <w:adjustRightInd w:val="0"/>
              <w:spacing w:after="0" w:line="320" w:lineRule="atLeast"/>
              <w:jc w:val="center"/>
              <w:rPr>
                <w:rFonts w:ascii="Times New Roman" w:eastAsia="Calibri" w:hAnsi="Times New Roman" w:cs="Times New Roman"/>
                <w:color w:val="000000"/>
                <w:sz w:val="24"/>
                <w:szCs w:val="24"/>
                <w:lang w:val="id-ID"/>
              </w:rPr>
            </w:pPr>
            <w:r w:rsidRPr="00110336">
              <w:rPr>
                <w:rFonts w:ascii="Times New Roman" w:eastAsia="Calibri" w:hAnsi="Times New Roman" w:cs="Times New Roman"/>
                <w:b/>
                <w:bCs/>
                <w:color w:val="000000"/>
                <w:sz w:val="24"/>
                <w:szCs w:val="24"/>
                <w:lang w:val="id-ID"/>
              </w:rPr>
              <w:t>Independent Samples Test</w:t>
            </w:r>
          </w:p>
        </w:tc>
      </w:tr>
    </w:tbl>
    <w:p w:rsidR="00A17716" w:rsidRPr="00110336" w:rsidRDefault="00A17716" w:rsidP="00A17716">
      <w:pPr>
        <w:spacing w:after="0" w:line="480" w:lineRule="auto"/>
        <w:rPr>
          <w:rFonts w:ascii="Times New Roman" w:eastAsia="Calibri" w:hAnsi="Times New Roman" w:cs="Times New Roman"/>
          <w:noProof/>
          <w:color w:val="000000"/>
          <w:sz w:val="28"/>
          <w:szCs w:val="28"/>
          <w:lang w:eastAsia="id-ID"/>
        </w:rPr>
      </w:pPr>
    </w:p>
    <w:tbl>
      <w:tblPr>
        <w:tblW w:w="8789" w:type="dxa"/>
        <w:tblInd w:w="-2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51"/>
        <w:gridCol w:w="1134"/>
        <w:gridCol w:w="709"/>
        <w:gridCol w:w="567"/>
        <w:gridCol w:w="709"/>
        <w:gridCol w:w="709"/>
        <w:gridCol w:w="708"/>
        <w:gridCol w:w="993"/>
        <w:gridCol w:w="992"/>
        <w:gridCol w:w="709"/>
        <w:gridCol w:w="708"/>
      </w:tblGrid>
      <w:tr w:rsidR="00A17716" w:rsidRPr="00A17716" w:rsidTr="00A17716">
        <w:trPr>
          <w:cantSplit/>
          <w:trHeight w:val="171"/>
          <w:tblHeader/>
        </w:trPr>
        <w:tc>
          <w:tcPr>
            <w:tcW w:w="851" w:type="dxa"/>
            <w:tcBorders>
              <w:top w:val="single" w:sz="16" w:space="0" w:color="000000"/>
              <w:left w:val="single" w:sz="16" w:space="0" w:color="000000"/>
              <w:bottom w:val="nil"/>
              <w:right w:val="single" w:sz="4" w:space="0" w:color="auto"/>
            </w:tcBorders>
            <w:shd w:val="clear" w:color="auto" w:fill="FFFFFF"/>
            <w:tcMar>
              <w:top w:w="30" w:type="dxa"/>
              <w:left w:w="30" w:type="dxa"/>
              <w:bottom w:w="30" w:type="dxa"/>
              <w:right w:w="30" w:type="dxa"/>
            </w:tcMar>
          </w:tcPr>
          <w:p w:rsidR="00A17716" w:rsidRPr="00110336" w:rsidRDefault="00A17716" w:rsidP="00A17716">
            <w:pPr>
              <w:autoSpaceDE w:val="0"/>
              <w:autoSpaceDN w:val="0"/>
              <w:adjustRightInd w:val="0"/>
              <w:spacing w:after="0" w:line="240" w:lineRule="auto"/>
              <w:jc w:val="both"/>
              <w:rPr>
                <w:rFonts w:ascii="Times New Roman" w:eastAsia="Calibri" w:hAnsi="Times New Roman" w:cs="Times New Roman"/>
                <w:sz w:val="24"/>
                <w:szCs w:val="24"/>
              </w:rPr>
            </w:pPr>
          </w:p>
        </w:tc>
        <w:tc>
          <w:tcPr>
            <w:tcW w:w="1134" w:type="dxa"/>
            <w:tcBorders>
              <w:top w:val="single" w:sz="16" w:space="0" w:color="000000"/>
              <w:left w:val="single" w:sz="4" w:space="0" w:color="auto"/>
              <w:bottom w:val="nil"/>
              <w:right w:val="single" w:sz="16" w:space="0" w:color="000000"/>
            </w:tcBorders>
            <w:shd w:val="clear" w:color="auto" w:fill="FFFFFF"/>
            <w:tcMar>
              <w:top w:w="30" w:type="dxa"/>
              <w:left w:w="30" w:type="dxa"/>
              <w:bottom w:w="30" w:type="dxa"/>
              <w:right w:w="30" w:type="dxa"/>
            </w:tcMar>
          </w:tcPr>
          <w:p w:rsidR="00A17716" w:rsidRPr="00A17716" w:rsidRDefault="00A17716" w:rsidP="00A17716">
            <w:pPr>
              <w:autoSpaceDE w:val="0"/>
              <w:autoSpaceDN w:val="0"/>
              <w:adjustRightInd w:val="0"/>
              <w:spacing w:after="0" w:line="240" w:lineRule="auto"/>
              <w:jc w:val="both"/>
              <w:rPr>
                <w:rFonts w:ascii="Times New Roman" w:eastAsia="Calibri" w:hAnsi="Times New Roman" w:cs="Times New Roman"/>
                <w:sz w:val="24"/>
                <w:szCs w:val="24"/>
                <w:lang w:val="id-ID"/>
              </w:rPr>
            </w:pPr>
          </w:p>
        </w:tc>
        <w:tc>
          <w:tcPr>
            <w:tcW w:w="1276"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A17716" w:rsidRPr="00A17716" w:rsidRDefault="00A17716" w:rsidP="00A17716">
            <w:pPr>
              <w:autoSpaceDE w:val="0"/>
              <w:autoSpaceDN w:val="0"/>
              <w:adjustRightInd w:val="0"/>
              <w:spacing w:after="0" w:line="320" w:lineRule="atLeast"/>
              <w:jc w:val="center"/>
              <w:rPr>
                <w:rFonts w:ascii="Arial" w:eastAsia="Calibri" w:hAnsi="Arial" w:cs="Arial"/>
                <w:color w:val="000000"/>
                <w:sz w:val="18"/>
                <w:szCs w:val="18"/>
                <w:lang w:val="id-ID"/>
              </w:rPr>
            </w:pPr>
            <w:r w:rsidRPr="00A17716">
              <w:rPr>
                <w:rFonts w:ascii="Arial" w:eastAsia="Calibri" w:hAnsi="Arial" w:cs="Arial"/>
                <w:color w:val="000000"/>
                <w:sz w:val="18"/>
                <w:szCs w:val="18"/>
                <w:lang w:val="id-ID"/>
              </w:rPr>
              <w:t>Levene's Test for Equality of Variances</w:t>
            </w:r>
          </w:p>
        </w:tc>
        <w:tc>
          <w:tcPr>
            <w:tcW w:w="5528" w:type="dxa"/>
            <w:gridSpan w:val="7"/>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A17716" w:rsidRPr="00A17716" w:rsidRDefault="00A17716" w:rsidP="00A17716">
            <w:pPr>
              <w:autoSpaceDE w:val="0"/>
              <w:autoSpaceDN w:val="0"/>
              <w:adjustRightInd w:val="0"/>
              <w:spacing w:after="0" w:line="320" w:lineRule="atLeast"/>
              <w:jc w:val="center"/>
              <w:rPr>
                <w:rFonts w:ascii="Arial" w:eastAsia="Calibri" w:hAnsi="Arial" w:cs="Arial"/>
                <w:color w:val="000000"/>
                <w:sz w:val="18"/>
                <w:szCs w:val="18"/>
                <w:lang w:val="id-ID"/>
              </w:rPr>
            </w:pPr>
            <w:r w:rsidRPr="00A17716">
              <w:rPr>
                <w:rFonts w:ascii="Arial" w:eastAsia="Calibri" w:hAnsi="Arial" w:cs="Arial"/>
                <w:color w:val="000000"/>
                <w:sz w:val="18"/>
                <w:szCs w:val="18"/>
                <w:lang w:val="id-ID"/>
              </w:rPr>
              <w:t>t-test for Equality of Means</w:t>
            </w:r>
          </w:p>
        </w:tc>
      </w:tr>
      <w:tr w:rsidR="00A17716" w:rsidRPr="00A17716" w:rsidTr="00A17716">
        <w:trPr>
          <w:cantSplit/>
          <w:trHeight w:val="176"/>
          <w:tblHeader/>
        </w:trPr>
        <w:tc>
          <w:tcPr>
            <w:tcW w:w="851" w:type="dxa"/>
            <w:tcBorders>
              <w:top w:val="nil"/>
              <w:left w:val="single" w:sz="16" w:space="0" w:color="000000"/>
              <w:bottom w:val="nil"/>
              <w:right w:val="single" w:sz="4" w:space="0" w:color="auto"/>
            </w:tcBorders>
            <w:shd w:val="clear" w:color="auto" w:fill="FFFFFF"/>
            <w:tcMar>
              <w:top w:w="30" w:type="dxa"/>
              <w:left w:w="30" w:type="dxa"/>
              <w:bottom w:w="30" w:type="dxa"/>
              <w:right w:w="30" w:type="dxa"/>
            </w:tcMar>
          </w:tcPr>
          <w:p w:rsidR="00A17716" w:rsidRPr="00A17716" w:rsidRDefault="00A17716" w:rsidP="00A17716">
            <w:pPr>
              <w:autoSpaceDE w:val="0"/>
              <w:autoSpaceDN w:val="0"/>
              <w:adjustRightInd w:val="0"/>
              <w:spacing w:after="0" w:line="240" w:lineRule="auto"/>
              <w:jc w:val="both"/>
              <w:rPr>
                <w:rFonts w:ascii="Times New Roman" w:eastAsia="Calibri" w:hAnsi="Times New Roman" w:cs="Times New Roman"/>
                <w:sz w:val="24"/>
                <w:szCs w:val="24"/>
                <w:lang w:val="id-ID"/>
              </w:rPr>
            </w:pPr>
          </w:p>
        </w:tc>
        <w:tc>
          <w:tcPr>
            <w:tcW w:w="1134" w:type="dxa"/>
            <w:tcBorders>
              <w:top w:val="nil"/>
              <w:left w:val="single" w:sz="4" w:space="0" w:color="auto"/>
              <w:bottom w:val="nil"/>
              <w:right w:val="single" w:sz="16" w:space="0" w:color="000000"/>
            </w:tcBorders>
            <w:shd w:val="clear" w:color="auto" w:fill="FFFFFF"/>
            <w:tcMar>
              <w:top w:w="30" w:type="dxa"/>
              <w:left w:w="30" w:type="dxa"/>
              <w:bottom w:w="30" w:type="dxa"/>
              <w:right w:w="30" w:type="dxa"/>
            </w:tcMar>
          </w:tcPr>
          <w:p w:rsidR="00A17716" w:rsidRPr="00A17716" w:rsidRDefault="00A17716" w:rsidP="00A17716">
            <w:pPr>
              <w:autoSpaceDE w:val="0"/>
              <w:autoSpaceDN w:val="0"/>
              <w:adjustRightInd w:val="0"/>
              <w:spacing w:after="0" w:line="240" w:lineRule="auto"/>
              <w:jc w:val="both"/>
              <w:rPr>
                <w:rFonts w:ascii="Times New Roman" w:eastAsia="Calibri" w:hAnsi="Times New Roman" w:cs="Times New Roman"/>
                <w:sz w:val="24"/>
                <w:szCs w:val="24"/>
                <w:lang w:val="id-ID"/>
              </w:rPr>
            </w:pPr>
          </w:p>
        </w:tc>
        <w:tc>
          <w:tcPr>
            <w:tcW w:w="1276" w:type="dxa"/>
            <w:gridSpan w:val="2"/>
            <w:tcBorders>
              <w:left w:val="single" w:sz="16" w:space="0" w:color="000000"/>
            </w:tcBorders>
            <w:shd w:val="clear" w:color="auto" w:fill="FFFFFF"/>
            <w:tcMar>
              <w:top w:w="30" w:type="dxa"/>
              <w:left w:w="30" w:type="dxa"/>
              <w:bottom w:w="30" w:type="dxa"/>
              <w:right w:w="30" w:type="dxa"/>
            </w:tcMar>
            <w:vAlign w:val="bottom"/>
          </w:tcPr>
          <w:p w:rsidR="00A17716" w:rsidRPr="00A17716" w:rsidRDefault="00A17716" w:rsidP="00A17716">
            <w:pPr>
              <w:autoSpaceDE w:val="0"/>
              <w:autoSpaceDN w:val="0"/>
              <w:adjustRightInd w:val="0"/>
              <w:spacing w:after="0" w:line="240" w:lineRule="auto"/>
              <w:jc w:val="center"/>
              <w:rPr>
                <w:rFonts w:ascii="Times New Roman" w:eastAsia="Calibri" w:hAnsi="Times New Roman" w:cs="Times New Roman"/>
                <w:sz w:val="24"/>
                <w:szCs w:val="24"/>
                <w:lang w:val="id-ID"/>
              </w:rPr>
            </w:pPr>
          </w:p>
        </w:tc>
        <w:tc>
          <w:tcPr>
            <w:tcW w:w="4111" w:type="dxa"/>
            <w:gridSpan w:val="5"/>
            <w:shd w:val="clear" w:color="auto" w:fill="FFFFFF"/>
            <w:tcMar>
              <w:top w:w="30" w:type="dxa"/>
              <w:left w:w="30" w:type="dxa"/>
              <w:bottom w:w="30" w:type="dxa"/>
              <w:right w:w="30" w:type="dxa"/>
            </w:tcMar>
            <w:vAlign w:val="bottom"/>
          </w:tcPr>
          <w:p w:rsidR="00A17716" w:rsidRPr="00A17716" w:rsidRDefault="00A17716" w:rsidP="00A17716">
            <w:pPr>
              <w:autoSpaceDE w:val="0"/>
              <w:autoSpaceDN w:val="0"/>
              <w:adjustRightInd w:val="0"/>
              <w:spacing w:after="0" w:line="240" w:lineRule="auto"/>
              <w:jc w:val="center"/>
              <w:rPr>
                <w:rFonts w:ascii="Times New Roman" w:eastAsia="Calibri" w:hAnsi="Times New Roman" w:cs="Times New Roman"/>
                <w:sz w:val="24"/>
                <w:szCs w:val="24"/>
                <w:lang w:val="id-ID"/>
              </w:rPr>
            </w:pPr>
          </w:p>
        </w:tc>
        <w:tc>
          <w:tcPr>
            <w:tcW w:w="1417" w:type="dxa"/>
            <w:gridSpan w:val="2"/>
            <w:tcBorders>
              <w:right w:val="single" w:sz="16" w:space="0" w:color="000000"/>
            </w:tcBorders>
            <w:shd w:val="clear" w:color="auto" w:fill="FFFFFF"/>
            <w:tcMar>
              <w:top w:w="30" w:type="dxa"/>
              <w:left w:w="30" w:type="dxa"/>
              <w:bottom w:w="30" w:type="dxa"/>
              <w:right w:w="30" w:type="dxa"/>
            </w:tcMar>
            <w:vAlign w:val="bottom"/>
          </w:tcPr>
          <w:p w:rsidR="00A17716" w:rsidRPr="00A17716" w:rsidRDefault="00A17716" w:rsidP="00A17716">
            <w:pPr>
              <w:autoSpaceDE w:val="0"/>
              <w:autoSpaceDN w:val="0"/>
              <w:adjustRightInd w:val="0"/>
              <w:spacing w:after="0" w:line="320" w:lineRule="atLeast"/>
              <w:jc w:val="center"/>
              <w:rPr>
                <w:rFonts w:ascii="Arial" w:eastAsia="Calibri" w:hAnsi="Arial" w:cs="Arial"/>
                <w:color w:val="000000"/>
                <w:sz w:val="18"/>
                <w:szCs w:val="18"/>
                <w:lang w:val="id-ID"/>
              </w:rPr>
            </w:pPr>
            <w:r w:rsidRPr="00A17716">
              <w:rPr>
                <w:rFonts w:ascii="Arial" w:eastAsia="Calibri" w:hAnsi="Arial" w:cs="Arial"/>
                <w:color w:val="000000"/>
                <w:sz w:val="18"/>
                <w:szCs w:val="18"/>
                <w:lang w:val="id-ID"/>
              </w:rPr>
              <w:t>95% Confidence Interval of the Difference</w:t>
            </w:r>
          </w:p>
        </w:tc>
      </w:tr>
      <w:tr w:rsidR="00A17716" w:rsidRPr="00A17716" w:rsidTr="00A17716">
        <w:trPr>
          <w:cantSplit/>
          <w:trHeight w:val="176"/>
          <w:tblHeader/>
        </w:trPr>
        <w:tc>
          <w:tcPr>
            <w:tcW w:w="851" w:type="dxa"/>
            <w:tcBorders>
              <w:top w:val="nil"/>
              <w:left w:val="single" w:sz="16" w:space="0" w:color="000000"/>
              <w:bottom w:val="single" w:sz="16" w:space="0" w:color="000000"/>
              <w:right w:val="single" w:sz="4" w:space="0" w:color="auto"/>
            </w:tcBorders>
            <w:shd w:val="clear" w:color="auto" w:fill="FFFFFF"/>
            <w:tcMar>
              <w:top w:w="30" w:type="dxa"/>
              <w:left w:w="30" w:type="dxa"/>
              <w:bottom w:w="30" w:type="dxa"/>
              <w:right w:w="30" w:type="dxa"/>
            </w:tcMar>
          </w:tcPr>
          <w:p w:rsidR="00A17716" w:rsidRPr="00A17716" w:rsidRDefault="00A17716" w:rsidP="00A17716">
            <w:pPr>
              <w:autoSpaceDE w:val="0"/>
              <w:autoSpaceDN w:val="0"/>
              <w:adjustRightInd w:val="0"/>
              <w:spacing w:after="0" w:line="240" w:lineRule="auto"/>
              <w:jc w:val="both"/>
              <w:rPr>
                <w:rFonts w:ascii="Times New Roman" w:eastAsia="Calibri" w:hAnsi="Times New Roman" w:cs="Times New Roman"/>
                <w:sz w:val="24"/>
                <w:szCs w:val="24"/>
                <w:lang w:val="id-ID"/>
              </w:rPr>
            </w:pPr>
          </w:p>
        </w:tc>
        <w:tc>
          <w:tcPr>
            <w:tcW w:w="1134" w:type="dxa"/>
            <w:tcBorders>
              <w:top w:val="nil"/>
              <w:left w:val="single" w:sz="4" w:space="0" w:color="auto"/>
              <w:bottom w:val="single" w:sz="16" w:space="0" w:color="000000"/>
              <w:right w:val="single" w:sz="16" w:space="0" w:color="000000"/>
            </w:tcBorders>
            <w:shd w:val="clear" w:color="auto" w:fill="FFFFFF"/>
            <w:tcMar>
              <w:top w:w="30" w:type="dxa"/>
              <w:left w:w="30" w:type="dxa"/>
              <w:bottom w:w="30" w:type="dxa"/>
              <w:right w:w="30" w:type="dxa"/>
            </w:tcMar>
          </w:tcPr>
          <w:p w:rsidR="00A17716" w:rsidRPr="00A17716" w:rsidRDefault="00A17716" w:rsidP="00A17716">
            <w:pPr>
              <w:autoSpaceDE w:val="0"/>
              <w:autoSpaceDN w:val="0"/>
              <w:adjustRightInd w:val="0"/>
              <w:spacing w:after="0" w:line="240" w:lineRule="auto"/>
              <w:jc w:val="both"/>
              <w:rPr>
                <w:rFonts w:ascii="Times New Roman" w:eastAsia="Calibri" w:hAnsi="Times New Roman" w:cs="Times New Roman"/>
                <w:sz w:val="24"/>
                <w:szCs w:val="24"/>
                <w:lang w:val="id-ID"/>
              </w:rPr>
            </w:pPr>
          </w:p>
        </w:tc>
        <w:tc>
          <w:tcPr>
            <w:tcW w:w="709"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A17716" w:rsidRPr="00A17716" w:rsidRDefault="00A17716" w:rsidP="00A17716">
            <w:pPr>
              <w:autoSpaceDE w:val="0"/>
              <w:autoSpaceDN w:val="0"/>
              <w:adjustRightInd w:val="0"/>
              <w:spacing w:after="0" w:line="320" w:lineRule="atLeast"/>
              <w:jc w:val="both"/>
              <w:rPr>
                <w:rFonts w:ascii="Arial" w:eastAsia="Calibri" w:hAnsi="Arial" w:cs="Arial"/>
                <w:color w:val="000000"/>
                <w:sz w:val="18"/>
                <w:szCs w:val="18"/>
                <w:lang w:val="id-ID"/>
              </w:rPr>
            </w:pPr>
            <w:r w:rsidRPr="00A17716">
              <w:rPr>
                <w:rFonts w:ascii="Arial" w:eastAsia="Calibri" w:hAnsi="Arial" w:cs="Arial"/>
                <w:color w:val="000000"/>
                <w:sz w:val="18"/>
                <w:szCs w:val="18"/>
                <w:lang w:val="id-ID"/>
              </w:rPr>
              <w:t>F</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A17716" w:rsidRPr="00A17716" w:rsidRDefault="00A17716" w:rsidP="00A17716">
            <w:pPr>
              <w:autoSpaceDE w:val="0"/>
              <w:autoSpaceDN w:val="0"/>
              <w:adjustRightInd w:val="0"/>
              <w:spacing w:after="0" w:line="320" w:lineRule="atLeast"/>
              <w:jc w:val="center"/>
              <w:rPr>
                <w:rFonts w:ascii="Arial" w:eastAsia="Calibri" w:hAnsi="Arial" w:cs="Arial"/>
                <w:color w:val="000000"/>
                <w:sz w:val="18"/>
                <w:szCs w:val="18"/>
                <w:lang w:val="id-ID"/>
              </w:rPr>
            </w:pPr>
            <w:r w:rsidRPr="00A17716">
              <w:rPr>
                <w:rFonts w:ascii="Arial" w:eastAsia="Calibri" w:hAnsi="Arial" w:cs="Arial"/>
                <w:color w:val="000000"/>
                <w:sz w:val="18"/>
                <w:szCs w:val="18"/>
                <w:lang w:val="id-ID"/>
              </w:rPr>
              <w:t>Sig.</w:t>
            </w:r>
          </w:p>
        </w:tc>
        <w:tc>
          <w:tcPr>
            <w:tcW w:w="709" w:type="dxa"/>
            <w:tcBorders>
              <w:bottom w:val="single" w:sz="16" w:space="0" w:color="000000"/>
            </w:tcBorders>
            <w:shd w:val="clear" w:color="auto" w:fill="FFFFFF"/>
            <w:tcMar>
              <w:top w:w="30" w:type="dxa"/>
              <w:left w:w="30" w:type="dxa"/>
              <w:bottom w:w="30" w:type="dxa"/>
              <w:right w:w="30" w:type="dxa"/>
            </w:tcMar>
            <w:vAlign w:val="bottom"/>
          </w:tcPr>
          <w:p w:rsidR="00A17716" w:rsidRPr="00A17716" w:rsidRDefault="00A17716" w:rsidP="00A17716">
            <w:pPr>
              <w:autoSpaceDE w:val="0"/>
              <w:autoSpaceDN w:val="0"/>
              <w:adjustRightInd w:val="0"/>
              <w:spacing w:after="0" w:line="320" w:lineRule="atLeast"/>
              <w:jc w:val="both"/>
              <w:rPr>
                <w:rFonts w:ascii="Arial" w:eastAsia="Calibri" w:hAnsi="Arial" w:cs="Arial"/>
                <w:color w:val="000000"/>
                <w:sz w:val="18"/>
                <w:szCs w:val="18"/>
                <w:lang w:val="id-ID"/>
              </w:rPr>
            </w:pPr>
            <w:r w:rsidRPr="00A17716">
              <w:rPr>
                <w:rFonts w:ascii="Arial" w:eastAsia="Calibri" w:hAnsi="Arial" w:cs="Arial"/>
                <w:color w:val="000000"/>
                <w:sz w:val="18"/>
                <w:szCs w:val="18"/>
                <w:lang w:val="id-ID"/>
              </w:rPr>
              <w:t>t</w:t>
            </w:r>
          </w:p>
        </w:tc>
        <w:tc>
          <w:tcPr>
            <w:tcW w:w="709" w:type="dxa"/>
            <w:tcBorders>
              <w:bottom w:val="single" w:sz="16" w:space="0" w:color="000000"/>
            </w:tcBorders>
            <w:shd w:val="clear" w:color="auto" w:fill="FFFFFF"/>
            <w:tcMar>
              <w:top w:w="30" w:type="dxa"/>
              <w:left w:w="30" w:type="dxa"/>
              <w:bottom w:w="30" w:type="dxa"/>
              <w:right w:w="30" w:type="dxa"/>
            </w:tcMar>
            <w:vAlign w:val="bottom"/>
          </w:tcPr>
          <w:p w:rsidR="00A17716" w:rsidRPr="00A17716" w:rsidRDefault="00A17716" w:rsidP="00A17716">
            <w:pPr>
              <w:autoSpaceDE w:val="0"/>
              <w:autoSpaceDN w:val="0"/>
              <w:adjustRightInd w:val="0"/>
              <w:spacing w:after="0" w:line="320" w:lineRule="atLeast"/>
              <w:jc w:val="both"/>
              <w:rPr>
                <w:rFonts w:ascii="Arial" w:eastAsia="Calibri" w:hAnsi="Arial" w:cs="Arial"/>
                <w:color w:val="000000"/>
                <w:sz w:val="18"/>
                <w:szCs w:val="18"/>
                <w:lang w:val="id-ID"/>
              </w:rPr>
            </w:pPr>
            <w:r w:rsidRPr="00A17716">
              <w:rPr>
                <w:rFonts w:ascii="Arial" w:eastAsia="Calibri" w:hAnsi="Arial" w:cs="Arial"/>
                <w:color w:val="000000"/>
                <w:sz w:val="18"/>
                <w:szCs w:val="18"/>
                <w:lang w:val="id-ID"/>
              </w:rPr>
              <w:t xml:space="preserve">    df</w:t>
            </w:r>
          </w:p>
        </w:tc>
        <w:tc>
          <w:tcPr>
            <w:tcW w:w="708" w:type="dxa"/>
            <w:tcBorders>
              <w:bottom w:val="single" w:sz="16" w:space="0" w:color="000000"/>
            </w:tcBorders>
            <w:shd w:val="clear" w:color="auto" w:fill="FFFFFF"/>
            <w:tcMar>
              <w:top w:w="30" w:type="dxa"/>
              <w:left w:w="30" w:type="dxa"/>
              <w:bottom w:w="30" w:type="dxa"/>
              <w:right w:w="30" w:type="dxa"/>
            </w:tcMar>
            <w:vAlign w:val="bottom"/>
          </w:tcPr>
          <w:p w:rsidR="00A17716" w:rsidRPr="00A17716" w:rsidRDefault="00A17716" w:rsidP="00A17716">
            <w:pPr>
              <w:autoSpaceDE w:val="0"/>
              <w:autoSpaceDN w:val="0"/>
              <w:adjustRightInd w:val="0"/>
              <w:spacing w:after="0" w:line="320" w:lineRule="atLeast"/>
              <w:rPr>
                <w:rFonts w:ascii="Arial" w:eastAsia="Calibri" w:hAnsi="Arial" w:cs="Arial"/>
                <w:color w:val="000000"/>
                <w:sz w:val="18"/>
                <w:szCs w:val="18"/>
                <w:lang w:val="id-ID"/>
              </w:rPr>
            </w:pPr>
            <w:r w:rsidRPr="00A17716">
              <w:rPr>
                <w:rFonts w:ascii="Arial" w:eastAsia="Calibri" w:hAnsi="Arial" w:cs="Arial"/>
                <w:color w:val="000000"/>
                <w:sz w:val="18"/>
                <w:szCs w:val="18"/>
                <w:lang w:val="id-ID"/>
              </w:rPr>
              <w:t>Sig. (2-tailed)</w:t>
            </w:r>
          </w:p>
        </w:tc>
        <w:tc>
          <w:tcPr>
            <w:tcW w:w="993" w:type="dxa"/>
            <w:tcBorders>
              <w:bottom w:val="single" w:sz="16" w:space="0" w:color="000000"/>
            </w:tcBorders>
            <w:shd w:val="clear" w:color="auto" w:fill="FFFFFF"/>
            <w:tcMar>
              <w:top w:w="30" w:type="dxa"/>
              <w:left w:w="30" w:type="dxa"/>
              <w:bottom w:w="30" w:type="dxa"/>
              <w:right w:w="30" w:type="dxa"/>
            </w:tcMar>
            <w:vAlign w:val="bottom"/>
          </w:tcPr>
          <w:p w:rsidR="00A17716" w:rsidRPr="00A17716" w:rsidRDefault="00A17716" w:rsidP="00A17716">
            <w:pPr>
              <w:autoSpaceDE w:val="0"/>
              <w:autoSpaceDN w:val="0"/>
              <w:adjustRightInd w:val="0"/>
              <w:spacing w:after="0" w:line="320" w:lineRule="atLeast"/>
              <w:jc w:val="both"/>
              <w:rPr>
                <w:rFonts w:ascii="Arial" w:eastAsia="Calibri" w:hAnsi="Arial" w:cs="Arial"/>
                <w:color w:val="000000"/>
                <w:sz w:val="18"/>
                <w:szCs w:val="18"/>
                <w:lang w:val="id-ID"/>
              </w:rPr>
            </w:pPr>
            <w:r w:rsidRPr="00A17716">
              <w:rPr>
                <w:rFonts w:ascii="Arial" w:eastAsia="Calibri" w:hAnsi="Arial" w:cs="Arial"/>
                <w:color w:val="000000"/>
                <w:sz w:val="18"/>
                <w:szCs w:val="18"/>
                <w:lang w:val="id-ID"/>
              </w:rPr>
              <w:t>Mean Difference</w:t>
            </w:r>
          </w:p>
        </w:tc>
        <w:tc>
          <w:tcPr>
            <w:tcW w:w="992" w:type="dxa"/>
            <w:tcBorders>
              <w:bottom w:val="single" w:sz="16" w:space="0" w:color="000000"/>
            </w:tcBorders>
            <w:shd w:val="clear" w:color="auto" w:fill="FFFFFF"/>
            <w:tcMar>
              <w:top w:w="30" w:type="dxa"/>
              <w:left w:w="30" w:type="dxa"/>
              <w:bottom w:w="30" w:type="dxa"/>
              <w:right w:w="30" w:type="dxa"/>
            </w:tcMar>
            <w:vAlign w:val="bottom"/>
          </w:tcPr>
          <w:p w:rsidR="00A17716" w:rsidRPr="00A17716" w:rsidRDefault="00A17716" w:rsidP="00A17716">
            <w:pPr>
              <w:autoSpaceDE w:val="0"/>
              <w:autoSpaceDN w:val="0"/>
              <w:adjustRightInd w:val="0"/>
              <w:spacing w:after="0" w:line="320" w:lineRule="atLeast"/>
              <w:jc w:val="both"/>
              <w:rPr>
                <w:rFonts w:ascii="Arial" w:eastAsia="Calibri" w:hAnsi="Arial" w:cs="Arial"/>
                <w:color w:val="000000"/>
                <w:sz w:val="18"/>
                <w:szCs w:val="18"/>
                <w:lang w:val="id-ID"/>
              </w:rPr>
            </w:pPr>
            <w:r w:rsidRPr="00A17716">
              <w:rPr>
                <w:rFonts w:ascii="Arial" w:eastAsia="Calibri" w:hAnsi="Arial" w:cs="Arial"/>
                <w:color w:val="000000"/>
                <w:sz w:val="18"/>
                <w:szCs w:val="18"/>
                <w:lang w:val="id-ID"/>
              </w:rPr>
              <w:t>Std.Error Difference</w:t>
            </w:r>
          </w:p>
        </w:tc>
        <w:tc>
          <w:tcPr>
            <w:tcW w:w="709" w:type="dxa"/>
            <w:tcBorders>
              <w:bottom w:val="single" w:sz="16" w:space="0" w:color="000000"/>
            </w:tcBorders>
            <w:shd w:val="clear" w:color="auto" w:fill="FFFFFF"/>
            <w:tcMar>
              <w:top w:w="30" w:type="dxa"/>
              <w:left w:w="30" w:type="dxa"/>
              <w:bottom w:w="30" w:type="dxa"/>
              <w:right w:w="30" w:type="dxa"/>
            </w:tcMar>
            <w:vAlign w:val="bottom"/>
          </w:tcPr>
          <w:p w:rsidR="00A17716" w:rsidRPr="00A17716" w:rsidRDefault="00A17716" w:rsidP="00A17716">
            <w:pPr>
              <w:autoSpaceDE w:val="0"/>
              <w:autoSpaceDN w:val="0"/>
              <w:adjustRightInd w:val="0"/>
              <w:spacing w:after="0" w:line="320" w:lineRule="atLeast"/>
              <w:jc w:val="both"/>
              <w:rPr>
                <w:rFonts w:ascii="Arial" w:eastAsia="Calibri" w:hAnsi="Arial" w:cs="Arial"/>
                <w:color w:val="000000"/>
                <w:sz w:val="18"/>
                <w:szCs w:val="18"/>
                <w:lang w:val="id-ID"/>
              </w:rPr>
            </w:pPr>
            <w:r w:rsidRPr="00A17716">
              <w:rPr>
                <w:rFonts w:ascii="Arial" w:eastAsia="Calibri" w:hAnsi="Arial" w:cs="Arial"/>
                <w:color w:val="000000"/>
                <w:sz w:val="18"/>
                <w:szCs w:val="18"/>
                <w:lang w:val="id-ID"/>
              </w:rPr>
              <w:t>Lower</w:t>
            </w:r>
          </w:p>
        </w:tc>
        <w:tc>
          <w:tcPr>
            <w:tcW w:w="708"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A17716" w:rsidRPr="00A17716" w:rsidRDefault="00A17716" w:rsidP="00A17716">
            <w:pPr>
              <w:autoSpaceDE w:val="0"/>
              <w:autoSpaceDN w:val="0"/>
              <w:adjustRightInd w:val="0"/>
              <w:spacing w:after="0" w:line="320" w:lineRule="atLeast"/>
              <w:jc w:val="center"/>
              <w:rPr>
                <w:rFonts w:ascii="Arial" w:eastAsia="Calibri" w:hAnsi="Arial" w:cs="Arial"/>
                <w:color w:val="000000"/>
                <w:sz w:val="18"/>
                <w:szCs w:val="18"/>
                <w:lang w:val="id-ID"/>
              </w:rPr>
            </w:pPr>
            <w:r w:rsidRPr="00A17716">
              <w:rPr>
                <w:rFonts w:ascii="Arial" w:eastAsia="Calibri" w:hAnsi="Arial" w:cs="Arial"/>
                <w:color w:val="000000"/>
                <w:sz w:val="18"/>
                <w:szCs w:val="18"/>
                <w:lang w:val="id-ID"/>
              </w:rPr>
              <w:t>Upper</w:t>
            </w:r>
          </w:p>
        </w:tc>
      </w:tr>
      <w:tr w:rsidR="00A17716" w:rsidRPr="00A17716" w:rsidTr="00A17716">
        <w:trPr>
          <w:cantSplit/>
          <w:trHeight w:val="94"/>
          <w:tblHeader/>
        </w:trPr>
        <w:tc>
          <w:tcPr>
            <w:tcW w:w="85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17716" w:rsidRPr="00A17716" w:rsidRDefault="00A17716" w:rsidP="00A17716">
            <w:pPr>
              <w:autoSpaceDE w:val="0"/>
              <w:autoSpaceDN w:val="0"/>
              <w:adjustRightInd w:val="0"/>
              <w:spacing w:after="0" w:line="320" w:lineRule="atLeast"/>
              <w:jc w:val="both"/>
              <w:rPr>
                <w:rFonts w:ascii="Arial" w:eastAsia="Calibri" w:hAnsi="Arial" w:cs="Arial"/>
                <w:color w:val="000000"/>
                <w:sz w:val="18"/>
                <w:szCs w:val="18"/>
                <w:lang w:val="id-ID"/>
              </w:rPr>
            </w:pPr>
            <w:r w:rsidRPr="00A17716">
              <w:rPr>
                <w:rFonts w:ascii="Arial" w:eastAsia="Calibri" w:hAnsi="Arial" w:cs="Arial"/>
                <w:color w:val="000000"/>
                <w:sz w:val="18"/>
                <w:szCs w:val="18"/>
                <w:lang w:val="id-ID"/>
              </w:rPr>
              <w:t>Hasil Belajar</w:t>
            </w:r>
          </w:p>
        </w:tc>
        <w:tc>
          <w:tcPr>
            <w:tcW w:w="113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17716" w:rsidRPr="00A17716" w:rsidRDefault="00A17716" w:rsidP="00A17716">
            <w:pPr>
              <w:autoSpaceDE w:val="0"/>
              <w:autoSpaceDN w:val="0"/>
              <w:adjustRightInd w:val="0"/>
              <w:spacing w:after="0" w:line="320" w:lineRule="atLeast"/>
              <w:jc w:val="both"/>
              <w:rPr>
                <w:rFonts w:ascii="Arial" w:eastAsia="Calibri" w:hAnsi="Arial" w:cs="Arial"/>
                <w:color w:val="000000"/>
                <w:sz w:val="18"/>
                <w:szCs w:val="18"/>
                <w:lang w:val="id-ID"/>
              </w:rPr>
            </w:pPr>
            <w:r w:rsidRPr="00A17716">
              <w:rPr>
                <w:rFonts w:ascii="Arial" w:eastAsia="Calibri" w:hAnsi="Arial" w:cs="Arial"/>
                <w:color w:val="000000"/>
                <w:sz w:val="18"/>
                <w:szCs w:val="18"/>
                <w:lang w:val="id-ID"/>
              </w:rPr>
              <w:t>Equal variances assumed</w:t>
            </w:r>
          </w:p>
        </w:tc>
        <w:tc>
          <w:tcPr>
            <w:tcW w:w="70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A17716" w:rsidRPr="00A17716" w:rsidRDefault="00A17716" w:rsidP="00A17716">
            <w:pPr>
              <w:autoSpaceDE w:val="0"/>
              <w:autoSpaceDN w:val="0"/>
              <w:adjustRightInd w:val="0"/>
              <w:spacing w:after="0" w:line="320" w:lineRule="atLeast"/>
              <w:jc w:val="center"/>
              <w:rPr>
                <w:rFonts w:ascii="Arial" w:eastAsia="Calibri" w:hAnsi="Arial" w:cs="Arial"/>
                <w:color w:val="000000"/>
                <w:sz w:val="18"/>
                <w:szCs w:val="18"/>
                <w:lang w:val="id-ID"/>
              </w:rPr>
            </w:pPr>
            <w:r w:rsidRPr="00A17716">
              <w:rPr>
                <w:rFonts w:ascii="Arial" w:eastAsia="Calibri" w:hAnsi="Arial" w:cs="Arial"/>
                <w:color w:val="000000"/>
                <w:sz w:val="18"/>
                <w:szCs w:val="18"/>
                <w:lang w:val="id-ID"/>
              </w:rPr>
              <w:t>1.985</w:t>
            </w:r>
          </w:p>
        </w:tc>
        <w:tc>
          <w:tcPr>
            <w:tcW w:w="567" w:type="dxa"/>
            <w:tcBorders>
              <w:top w:val="single" w:sz="16" w:space="0" w:color="000000"/>
              <w:bottom w:val="nil"/>
            </w:tcBorders>
            <w:shd w:val="clear" w:color="auto" w:fill="FFFFFF"/>
            <w:tcMar>
              <w:top w:w="30" w:type="dxa"/>
              <w:left w:w="30" w:type="dxa"/>
              <w:bottom w:w="30" w:type="dxa"/>
              <w:right w:w="30" w:type="dxa"/>
            </w:tcMar>
          </w:tcPr>
          <w:p w:rsidR="00A17716" w:rsidRPr="00A17716" w:rsidRDefault="00A17716" w:rsidP="00A17716">
            <w:pPr>
              <w:autoSpaceDE w:val="0"/>
              <w:autoSpaceDN w:val="0"/>
              <w:adjustRightInd w:val="0"/>
              <w:spacing w:after="0" w:line="320" w:lineRule="atLeast"/>
              <w:jc w:val="both"/>
              <w:rPr>
                <w:rFonts w:ascii="Arial" w:eastAsia="Calibri" w:hAnsi="Arial" w:cs="Arial"/>
                <w:color w:val="000000"/>
                <w:sz w:val="18"/>
                <w:szCs w:val="18"/>
                <w:lang w:val="id-ID"/>
              </w:rPr>
            </w:pPr>
            <w:r w:rsidRPr="00A17716">
              <w:rPr>
                <w:rFonts w:ascii="Arial" w:eastAsia="Calibri" w:hAnsi="Arial" w:cs="Arial"/>
                <w:color w:val="000000"/>
                <w:sz w:val="18"/>
                <w:szCs w:val="18"/>
                <w:lang w:val="id-ID"/>
              </w:rPr>
              <w:t xml:space="preserve">   .164</w:t>
            </w:r>
          </w:p>
        </w:tc>
        <w:tc>
          <w:tcPr>
            <w:tcW w:w="709" w:type="dxa"/>
            <w:tcBorders>
              <w:top w:val="single" w:sz="16" w:space="0" w:color="000000"/>
              <w:bottom w:val="nil"/>
            </w:tcBorders>
            <w:shd w:val="clear" w:color="auto" w:fill="FFFFFF"/>
            <w:tcMar>
              <w:top w:w="30" w:type="dxa"/>
              <w:left w:w="30" w:type="dxa"/>
              <w:bottom w:w="30" w:type="dxa"/>
              <w:right w:w="30" w:type="dxa"/>
            </w:tcMar>
          </w:tcPr>
          <w:p w:rsidR="00A17716" w:rsidRPr="00A17716" w:rsidRDefault="00A17716" w:rsidP="00A17716">
            <w:pPr>
              <w:autoSpaceDE w:val="0"/>
              <w:autoSpaceDN w:val="0"/>
              <w:adjustRightInd w:val="0"/>
              <w:spacing w:after="0" w:line="320" w:lineRule="atLeast"/>
              <w:jc w:val="both"/>
              <w:rPr>
                <w:rFonts w:ascii="Arial" w:eastAsia="Calibri" w:hAnsi="Arial" w:cs="Arial"/>
                <w:color w:val="000000"/>
                <w:sz w:val="18"/>
                <w:szCs w:val="18"/>
                <w:lang w:val="id-ID"/>
              </w:rPr>
            </w:pPr>
            <w:r w:rsidRPr="00A17716">
              <w:rPr>
                <w:rFonts w:ascii="Arial" w:eastAsia="Calibri" w:hAnsi="Arial" w:cs="Arial"/>
                <w:color w:val="000000"/>
                <w:sz w:val="18"/>
                <w:szCs w:val="18"/>
                <w:lang w:val="id-ID"/>
              </w:rPr>
              <w:t>-12.109</w:t>
            </w:r>
          </w:p>
        </w:tc>
        <w:tc>
          <w:tcPr>
            <w:tcW w:w="709" w:type="dxa"/>
            <w:tcBorders>
              <w:top w:val="single" w:sz="16" w:space="0" w:color="000000"/>
              <w:bottom w:val="nil"/>
            </w:tcBorders>
            <w:shd w:val="clear" w:color="auto" w:fill="FFFFFF"/>
            <w:tcMar>
              <w:top w:w="30" w:type="dxa"/>
              <w:left w:w="30" w:type="dxa"/>
              <w:bottom w:w="30" w:type="dxa"/>
              <w:right w:w="30" w:type="dxa"/>
            </w:tcMar>
          </w:tcPr>
          <w:p w:rsidR="00A17716" w:rsidRPr="00A17716" w:rsidRDefault="00A17716" w:rsidP="00A17716">
            <w:pPr>
              <w:autoSpaceDE w:val="0"/>
              <w:autoSpaceDN w:val="0"/>
              <w:adjustRightInd w:val="0"/>
              <w:spacing w:after="0" w:line="320" w:lineRule="atLeast"/>
              <w:jc w:val="center"/>
              <w:rPr>
                <w:rFonts w:ascii="Arial" w:eastAsia="Calibri" w:hAnsi="Arial" w:cs="Arial"/>
                <w:color w:val="000000"/>
                <w:sz w:val="18"/>
                <w:szCs w:val="18"/>
                <w:lang w:val="id-ID"/>
              </w:rPr>
            </w:pPr>
            <w:r w:rsidRPr="00A17716">
              <w:rPr>
                <w:rFonts w:ascii="Arial" w:eastAsia="Calibri" w:hAnsi="Arial" w:cs="Arial"/>
                <w:color w:val="000000"/>
                <w:sz w:val="18"/>
                <w:szCs w:val="18"/>
                <w:lang w:val="id-ID"/>
              </w:rPr>
              <w:t>58</w:t>
            </w:r>
          </w:p>
        </w:tc>
        <w:tc>
          <w:tcPr>
            <w:tcW w:w="708" w:type="dxa"/>
            <w:tcBorders>
              <w:top w:val="single" w:sz="16" w:space="0" w:color="000000"/>
              <w:bottom w:val="nil"/>
            </w:tcBorders>
            <w:shd w:val="clear" w:color="auto" w:fill="FFFFFF"/>
            <w:tcMar>
              <w:top w:w="30" w:type="dxa"/>
              <w:left w:w="30" w:type="dxa"/>
              <w:bottom w:w="30" w:type="dxa"/>
              <w:right w:w="30" w:type="dxa"/>
            </w:tcMar>
          </w:tcPr>
          <w:p w:rsidR="00A17716" w:rsidRPr="00A17716" w:rsidRDefault="00A17716" w:rsidP="00A17716">
            <w:pPr>
              <w:autoSpaceDE w:val="0"/>
              <w:autoSpaceDN w:val="0"/>
              <w:adjustRightInd w:val="0"/>
              <w:spacing w:after="0" w:line="320" w:lineRule="atLeast"/>
              <w:jc w:val="both"/>
              <w:rPr>
                <w:rFonts w:ascii="Arial" w:eastAsia="Calibri" w:hAnsi="Arial" w:cs="Arial"/>
                <w:color w:val="000000"/>
                <w:sz w:val="18"/>
                <w:szCs w:val="18"/>
                <w:lang w:val="id-ID"/>
              </w:rPr>
            </w:pPr>
            <w:r w:rsidRPr="00A17716">
              <w:rPr>
                <w:rFonts w:ascii="Arial" w:eastAsia="Calibri" w:hAnsi="Arial" w:cs="Arial"/>
                <w:color w:val="000000"/>
                <w:sz w:val="18"/>
                <w:szCs w:val="18"/>
                <w:lang w:val="id-ID"/>
              </w:rPr>
              <w:t>.000</w:t>
            </w:r>
          </w:p>
        </w:tc>
        <w:tc>
          <w:tcPr>
            <w:tcW w:w="993" w:type="dxa"/>
            <w:tcBorders>
              <w:top w:val="single" w:sz="16" w:space="0" w:color="000000"/>
              <w:bottom w:val="nil"/>
            </w:tcBorders>
            <w:shd w:val="clear" w:color="auto" w:fill="FFFFFF"/>
            <w:tcMar>
              <w:top w:w="30" w:type="dxa"/>
              <w:left w:w="30" w:type="dxa"/>
              <w:bottom w:w="30" w:type="dxa"/>
              <w:right w:w="30" w:type="dxa"/>
            </w:tcMar>
          </w:tcPr>
          <w:p w:rsidR="00A17716" w:rsidRPr="00A17716" w:rsidRDefault="00A17716" w:rsidP="00A17716">
            <w:pPr>
              <w:autoSpaceDE w:val="0"/>
              <w:autoSpaceDN w:val="0"/>
              <w:adjustRightInd w:val="0"/>
              <w:spacing w:after="0" w:line="320" w:lineRule="atLeast"/>
              <w:jc w:val="both"/>
              <w:rPr>
                <w:rFonts w:ascii="Arial" w:eastAsia="Calibri" w:hAnsi="Arial" w:cs="Arial"/>
                <w:color w:val="000000"/>
                <w:sz w:val="18"/>
                <w:szCs w:val="18"/>
                <w:lang w:val="id-ID"/>
              </w:rPr>
            </w:pPr>
            <w:r w:rsidRPr="00A17716">
              <w:rPr>
                <w:rFonts w:ascii="Arial" w:eastAsia="Calibri" w:hAnsi="Arial" w:cs="Arial"/>
                <w:color w:val="000000"/>
                <w:sz w:val="18"/>
                <w:szCs w:val="18"/>
                <w:lang w:val="id-ID"/>
              </w:rPr>
              <w:t>-15.000</w:t>
            </w:r>
          </w:p>
        </w:tc>
        <w:tc>
          <w:tcPr>
            <w:tcW w:w="992" w:type="dxa"/>
            <w:tcBorders>
              <w:top w:val="single" w:sz="16" w:space="0" w:color="000000"/>
              <w:bottom w:val="nil"/>
            </w:tcBorders>
            <w:shd w:val="clear" w:color="auto" w:fill="FFFFFF"/>
            <w:tcMar>
              <w:top w:w="30" w:type="dxa"/>
              <w:left w:w="30" w:type="dxa"/>
              <w:bottom w:w="30" w:type="dxa"/>
              <w:right w:w="30" w:type="dxa"/>
            </w:tcMar>
          </w:tcPr>
          <w:p w:rsidR="00A17716" w:rsidRPr="00A17716" w:rsidRDefault="00A17716" w:rsidP="00A17716">
            <w:pPr>
              <w:autoSpaceDE w:val="0"/>
              <w:autoSpaceDN w:val="0"/>
              <w:adjustRightInd w:val="0"/>
              <w:spacing w:after="0" w:line="320" w:lineRule="atLeast"/>
              <w:rPr>
                <w:rFonts w:ascii="Arial" w:eastAsia="Calibri" w:hAnsi="Arial" w:cs="Arial"/>
                <w:color w:val="000000"/>
                <w:sz w:val="18"/>
                <w:szCs w:val="18"/>
                <w:lang w:val="id-ID"/>
              </w:rPr>
            </w:pPr>
            <w:r w:rsidRPr="00A17716">
              <w:rPr>
                <w:rFonts w:ascii="Arial" w:eastAsia="Calibri" w:hAnsi="Arial" w:cs="Arial"/>
                <w:color w:val="000000"/>
                <w:sz w:val="18"/>
                <w:szCs w:val="18"/>
                <w:lang w:val="id-ID"/>
              </w:rPr>
              <w:t>1.239</w:t>
            </w:r>
          </w:p>
        </w:tc>
        <w:tc>
          <w:tcPr>
            <w:tcW w:w="709" w:type="dxa"/>
            <w:tcBorders>
              <w:top w:val="single" w:sz="16" w:space="0" w:color="000000"/>
              <w:bottom w:val="nil"/>
            </w:tcBorders>
            <w:shd w:val="clear" w:color="auto" w:fill="FFFFFF"/>
            <w:tcMar>
              <w:top w:w="30" w:type="dxa"/>
              <w:left w:w="30" w:type="dxa"/>
              <w:bottom w:w="30" w:type="dxa"/>
              <w:right w:w="30" w:type="dxa"/>
            </w:tcMar>
          </w:tcPr>
          <w:p w:rsidR="00A17716" w:rsidRPr="00A17716" w:rsidRDefault="00A17716" w:rsidP="00A17716">
            <w:pPr>
              <w:autoSpaceDE w:val="0"/>
              <w:autoSpaceDN w:val="0"/>
              <w:adjustRightInd w:val="0"/>
              <w:spacing w:after="0" w:line="320" w:lineRule="atLeast"/>
              <w:jc w:val="both"/>
              <w:rPr>
                <w:rFonts w:ascii="Arial" w:eastAsia="Calibri" w:hAnsi="Arial" w:cs="Arial"/>
                <w:color w:val="000000"/>
                <w:sz w:val="18"/>
                <w:szCs w:val="18"/>
                <w:lang w:val="id-ID"/>
              </w:rPr>
            </w:pPr>
            <w:r w:rsidRPr="00A17716">
              <w:rPr>
                <w:rFonts w:ascii="Arial" w:eastAsia="Calibri" w:hAnsi="Arial" w:cs="Arial"/>
                <w:color w:val="000000"/>
                <w:sz w:val="18"/>
                <w:szCs w:val="18"/>
                <w:lang w:val="id-ID"/>
              </w:rPr>
              <w:t>-17.480</w:t>
            </w:r>
          </w:p>
        </w:tc>
        <w:tc>
          <w:tcPr>
            <w:tcW w:w="708"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A17716" w:rsidRPr="00A17716" w:rsidRDefault="00A17716" w:rsidP="00A17716">
            <w:pPr>
              <w:autoSpaceDE w:val="0"/>
              <w:autoSpaceDN w:val="0"/>
              <w:adjustRightInd w:val="0"/>
              <w:spacing w:after="0" w:line="320" w:lineRule="atLeast"/>
              <w:jc w:val="both"/>
              <w:rPr>
                <w:rFonts w:ascii="Arial" w:eastAsia="Calibri" w:hAnsi="Arial" w:cs="Arial"/>
                <w:color w:val="000000"/>
                <w:sz w:val="18"/>
                <w:szCs w:val="18"/>
                <w:lang w:val="id-ID"/>
              </w:rPr>
            </w:pPr>
            <w:r w:rsidRPr="00A17716">
              <w:rPr>
                <w:rFonts w:ascii="Arial" w:eastAsia="Calibri" w:hAnsi="Arial" w:cs="Arial"/>
                <w:color w:val="000000"/>
                <w:sz w:val="18"/>
                <w:szCs w:val="18"/>
                <w:lang w:val="id-ID"/>
              </w:rPr>
              <w:t>-12.520</w:t>
            </w:r>
          </w:p>
        </w:tc>
      </w:tr>
      <w:tr w:rsidR="00A17716" w:rsidRPr="00A17716" w:rsidTr="00A17716">
        <w:trPr>
          <w:cantSplit/>
          <w:trHeight w:val="130"/>
        </w:trPr>
        <w:tc>
          <w:tcPr>
            <w:tcW w:w="85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17716" w:rsidRPr="00A17716" w:rsidRDefault="00A17716" w:rsidP="00A17716">
            <w:pPr>
              <w:autoSpaceDE w:val="0"/>
              <w:autoSpaceDN w:val="0"/>
              <w:adjustRightInd w:val="0"/>
              <w:spacing w:after="0" w:line="240" w:lineRule="auto"/>
              <w:jc w:val="both"/>
              <w:rPr>
                <w:rFonts w:ascii="Arial" w:eastAsia="Calibri" w:hAnsi="Arial" w:cs="Arial"/>
                <w:color w:val="000000"/>
                <w:sz w:val="18"/>
                <w:szCs w:val="18"/>
                <w:lang w:val="id-ID"/>
              </w:rPr>
            </w:pPr>
          </w:p>
        </w:tc>
        <w:tc>
          <w:tcPr>
            <w:tcW w:w="113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17716" w:rsidRPr="00A17716" w:rsidRDefault="00A17716" w:rsidP="00A17716">
            <w:pPr>
              <w:autoSpaceDE w:val="0"/>
              <w:autoSpaceDN w:val="0"/>
              <w:adjustRightInd w:val="0"/>
              <w:spacing w:after="0" w:line="320" w:lineRule="atLeast"/>
              <w:jc w:val="both"/>
              <w:rPr>
                <w:rFonts w:ascii="Arial" w:eastAsia="Calibri" w:hAnsi="Arial" w:cs="Arial"/>
                <w:color w:val="000000"/>
                <w:sz w:val="18"/>
                <w:szCs w:val="18"/>
                <w:lang w:val="id-ID"/>
              </w:rPr>
            </w:pPr>
            <w:r w:rsidRPr="00A17716">
              <w:rPr>
                <w:rFonts w:ascii="Arial" w:eastAsia="Calibri" w:hAnsi="Arial" w:cs="Arial"/>
                <w:color w:val="000000"/>
                <w:sz w:val="18"/>
                <w:szCs w:val="18"/>
                <w:lang w:val="id-ID"/>
              </w:rPr>
              <w:t>Equal variances not assumed</w:t>
            </w:r>
          </w:p>
        </w:tc>
        <w:tc>
          <w:tcPr>
            <w:tcW w:w="709"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17716" w:rsidRPr="00A17716" w:rsidRDefault="00A17716" w:rsidP="00A17716">
            <w:pPr>
              <w:autoSpaceDE w:val="0"/>
              <w:autoSpaceDN w:val="0"/>
              <w:adjustRightInd w:val="0"/>
              <w:spacing w:after="0" w:line="240" w:lineRule="auto"/>
              <w:jc w:val="center"/>
              <w:rPr>
                <w:rFonts w:ascii="Times New Roman" w:eastAsia="Calibri" w:hAnsi="Times New Roman" w:cs="Times New Roman"/>
                <w:sz w:val="24"/>
                <w:szCs w:val="24"/>
                <w:lang w:val="id-ID"/>
              </w:rPr>
            </w:pPr>
          </w:p>
        </w:tc>
        <w:tc>
          <w:tcPr>
            <w:tcW w:w="567" w:type="dxa"/>
            <w:tcBorders>
              <w:top w:val="nil"/>
              <w:bottom w:val="single" w:sz="16" w:space="0" w:color="000000"/>
            </w:tcBorders>
            <w:shd w:val="clear" w:color="auto" w:fill="FFFFFF"/>
            <w:tcMar>
              <w:top w:w="30" w:type="dxa"/>
              <w:left w:w="30" w:type="dxa"/>
              <w:bottom w:w="30" w:type="dxa"/>
              <w:right w:w="30" w:type="dxa"/>
            </w:tcMar>
            <w:vAlign w:val="center"/>
          </w:tcPr>
          <w:p w:rsidR="00A17716" w:rsidRPr="00A17716" w:rsidRDefault="00A17716" w:rsidP="00A17716">
            <w:pPr>
              <w:autoSpaceDE w:val="0"/>
              <w:autoSpaceDN w:val="0"/>
              <w:adjustRightInd w:val="0"/>
              <w:spacing w:after="0" w:line="240" w:lineRule="auto"/>
              <w:jc w:val="center"/>
              <w:rPr>
                <w:rFonts w:ascii="Times New Roman" w:eastAsia="Calibri" w:hAnsi="Times New Roman" w:cs="Times New Roman"/>
                <w:sz w:val="24"/>
                <w:szCs w:val="24"/>
                <w:lang w:val="id-ID"/>
              </w:rPr>
            </w:pPr>
          </w:p>
        </w:tc>
        <w:tc>
          <w:tcPr>
            <w:tcW w:w="709" w:type="dxa"/>
            <w:tcBorders>
              <w:top w:val="nil"/>
              <w:bottom w:val="single" w:sz="16" w:space="0" w:color="000000"/>
            </w:tcBorders>
            <w:shd w:val="clear" w:color="auto" w:fill="FFFFFF"/>
            <w:tcMar>
              <w:top w:w="30" w:type="dxa"/>
              <w:left w:w="30" w:type="dxa"/>
              <w:bottom w:w="30" w:type="dxa"/>
              <w:right w:w="30" w:type="dxa"/>
            </w:tcMar>
          </w:tcPr>
          <w:p w:rsidR="00A17716" w:rsidRPr="00A17716" w:rsidRDefault="00A17716" w:rsidP="00A17716">
            <w:pPr>
              <w:autoSpaceDE w:val="0"/>
              <w:autoSpaceDN w:val="0"/>
              <w:adjustRightInd w:val="0"/>
              <w:spacing w:after="0" w:line="320" w:lineRule="atLeast"/>
              <w:jc w:val="both"/>
              <w:rPr>
                <w:rFonts w:ascii="Arial" w:eastAsia="Calibri" w:hAnsi="Arial" w:cs="Arial"/>
                <w:color w:val="000000"/>
                <w:sz w:val="18"/>
                <w:szCs w:val="18"/>
                <w:lang w:val="id-ID"/>
              </w:rPr>
            </w:pPr>
            <w:r w:rsidRPr="00A17716">
              <w:rPr>
                <w:rFonts w:ascii="Arial" w:eastAsia="Calibri" w:hAnsi="Arial" w:cs="Arial"/>
                <w:color w:val="000000"/>
                <w:sz w:val="18"/>
                <w:szCs w:val="18"/>
                <w:lang w:val="id-ID"/>
              </w:rPr>
              <w:t>-12.109</w:t>
            </w:r>
          </w:p>
        </w:tc>
        <w:tc>
          <w:tcPr>
            <w:tcW w:w="709" w:type="dxa"/>
            <w:tcBorders>
              <w:top w:val="nil"/>
              <w:bottom w:val="single" w:sz="16" w:space="0" w:color="000000"/>
            </w:tcBorders>
            <w:shd w:val="clear" w:color="auto" w:fill="FFFFFF"/>
            <w:tcMar>
              <w:top w:w="30" w:type="dxa"/>
              <w:left w:w="30" w:type="dxa"/>
              <w:bottom w:w="30" w:type="dxa"/>
              <w:right w:w="30" w:type="dxa"/>
            </w:tcMar>
          </w:tcPr>
          <w:p w:rsidR="00A17716" w:rsidRPr="00A17716" w:rsidRDefault="00A17716" w:rsidP="00A17716">
            <w:pPr>
              <w:autoSpaceDE w:val="0"/>
              <w:autoSpaceDN w:val="0"/>
              <w:adjustRightInd w:val="0"/>
              <w:spacing w:after="0" w:line="320" w:lineRule="atLeast"/>
              <w:jc w:val="center"/>
              <w:rPr>
                <w:rFonts w:ascii="Arial" w:eastAsia="Calibri" w:hAnsi="Arial" w:cs="Arial"/>
                <w:color w:val="000000"/>
                <w:sz w:val="18"/>
                <w:szCs w:val="18"/>
                <w:lang w:val="id-ID"/>
              </w:rPr>
            </w:pPr>
            <w:r w:rsidRPr="00A17716">
              <w:rPr>
                <w:rFonts w:ascii="Arial" w:eastAsia="Calibri" w:hAnsi="Arial" w:cs="Arial"/>
                <w:color w:val="000000"/>
                <w:sz w:val="18"/>
                <w:szCs w:val="18"/>
                <w:lang w:val="id-ID"/>
              </w:rPr>
              <w:t>55.212</w:t>
            </w:r>
          </w:p>
        </w:tc>
        <w:tc>
          <w:tcPr>
            <w:tcW w:w="708" w:type="dxa"/>
            <w:tcBorders>
              <w:top w:val="nil"/>
              <w:bottom w:val="single" w:sz="16" w:space="0" w:color="000000"/>
            </w:tcBorders>
            <w:shd w:val="clear" w:color="auto" w:fill="FFFFFF"/>
            <w:tcMar>
              <w:top w:w="30" w:type="dxa"/>
              <w:left w:w="30" w:type="dxa"/>
              <w:bottom w:w="30" w:type="dxa"/>
              <w:right w:w="30" w:type="dxa"/>
            </w:tcMar>
          </w:tcPr>
          <w:p w:rsidR="00A17716" w:rsidRPr="00A17716" w:rsidRDefault="00A17716" w:rsidP="00A17716">
            <w:pPr>
              <w:autoSpaceDE w:val="0"/>
              <w:autoSpaceDN w:val="0"/>
              <w:adjustRightInd w:val="0"/>
              <w:spacing w:after="0" w:line="320" w:lineRule="atLeast"/>
              <w:jc w:val="both"/>
              <w:rPr>
                <w:rFonts w:ascii="Arial" w:eastAsia="Calibri" w:hAnsi="Arial" w:cs="Arial"/>
                <w:color w:val="000000"/>
                <w:sz w:val="18"/>
                <w:szCs w:val="18"/>
                <w:lang w:val="id-ID"/>
              </w:rPr>
            </w:pPr>
            <w:r w:rsidRPr="00A17716">
              <w:rPr>
                <w:rFonts w:ascii="Arial" w:eastAsia="Calibri" w:hAnsi="Arial" w:cs="Arial"/>
                <w:color w:val="000000"/>
                <w:sz w:val="18"/>
                <w:szCs w:val="18"/>
                <w:lang w:val="id-ID"/>
              </w:rPr>
              <w:t>.000</w:t>
            </w:r>
          </w:p>
        </w:tc>
        <w:tc>
          <w:tcPr>
            <w:tcW w:w="993" w:type="dxa"/>
            <w:tcBorders>
              <w:top w:val="nil"/>
              <w:bottom w:val="single" w:sz="16" w:space="0" w:color="000000"/>
            </w:tcBorders>
            <w:shd w:val="clear" w:color="auto" w:fill="FFFFFF"/>
            <w:tcMar>
              <w:top w:w="30" w:type="dxa"/>
              <w:left w:w="30" w:type="dxa"/>
              <w:bottom w:w="30" w:type="dxa"/>
              <w:right w:w="30" w:type="dxa"/>
            </w:tcMar>
          </w:tcPr>
          <w:p w:rsidR="00A17716" w:rsidRPr="00A17716" w:rsidRDefault="00A17716" w:rsidP="00A17716">
            <w:pPr>
              <w:autoSpaceDE w:val="0"/>
              <w:autoSpaceDN w:val="0"/>
              <w:adjustRightInd w:val="0"/>
              <w:spacing w:after="0" w:line="320" w:lineRule="atLeast"/>
              <w:jc w:val="both"/>
              <w:rPr>
                <w:rFonts w:ascii="Arial" w:eastAsia="Calibri" w:hAnsi="Arial" w:cs="Arial"/>
                <w:color w:val="000000"/>
                <w:sz w:val="18"/>
                <w:szCs w:val="18"/>
                <w:lang w:val="id-ID"/>
              </w:rPr>
            </w:pPr>
            <w:r w:rsidRPr="00A17716">
              <w:rPr>
                <w:rFonts w:ascii="Arial" w:eastAsia="Calibri" w:hAnsi="Arial" w:cs="Arial"/>
                <w:color w:val="000000"/>
                <w:sz w:val="18"/>
                <w:szCs w:val="18"/>
                <w:lang w:val="id-ID"/>
              </w:rPr>
              <w:t>-15.000</w:t>
            </w:r>
          </w:p>
        </w:tc>
        <w:tc>
          <w:tcPr>
            <w:tcW w:w="992" w:type="dxa"/>
            <w:tcBorders>
              <w:top w:val="nil"/>
              <w:bottom w:val="single" w:sz="16" w:space="0" w:color="000000"/>
            </w:tcBorders>
            <w:shd w:val="clear" w:color="auto" w:fill="FFFFFF"/>
            <w:tcMar>
              <w:top w:w="30" w:type="dxa"/>
              <w:left w:w="30" w:type="dxa"/>
              <w:bottom w:w="30" w:type="dxa"/>
              <w:right w:w="30" w:type="dxa"/>
            </w:tcMar>
          </w:tcPr>
          <w:p w:rsidR="00A17716" w:rsidRPr="00A17716" w:rsidRDefault="00A17716" w:rsidP="00A17716">
            <w:pPr>
              <w:autoSpaceDE w:val="0"/>
              <w:autoSpaceDN w:val="0"/>
              <w:adjustRightInd w:val="0"/>
              <w:spacing w:after="0" w:line="320" w:lineRule="atLeast"/>
              <w:jc w:val="both"/>
              <w:rPr>
                <w:rFonts w:ascii="Arial" w:eastAsia="Calibri" w:hAnsi="Arial" w:cs="Arial"/>
                <w:color w:val="000000"/>
                <w:sz w:val="18"/>
                <w:szCs w:val="18"/>
                <w:lang w:val="id-ID"/>
              </w:rPr>
            </w:pPr>
            <w:r w:rsidRPr="00A17716">
              <w:rPr>
                <w:rFonts w:ascii="Arial" w:eastAsia="Calibri" w:hAnsi="Arial" w:cs="Arial"/>
                <w:color w:val="000000"/>
                <w:sz w:val="18"/>
                <w:szCs w:val="18"/>
                <w:lang w:val="id-ID"/>
              </w:rPr>
              <w:t>1.239</w:t>
            </w:r>
          </w:p>
        </w:tc>
        <w:tc>
          <w:tcPr>
            <w:tcW w:w="709" w:type="dxa"/>
            <w:tcBorders>
              <w:top w:val="nil"/>
              <w:bottom w:val="single" w:sz="16" w:space="0" w:color="000000"/>
            </w:tcBorders>
            <w:shd w:val="clear" w:color="auto" w:fill="FFFFFF"/>
            <w:tcMar>
              <w:top w:w="30" w:type="dxa"/>
              <w:left w:w="30" w:type="dxa"/>
              <w:bottom w:w="30" w:type="dxa"/>
              <w:right w:w="30" w:type="dxa"/>
            </w:tcMar>
          </w:tcPr>
          <w:p w:rsidR="00A17716" w:rsidRPr="00A17716" w:rsidRDefault="00A17716" w:rsidP="00A17716">
            <w:pPr>
              <w:autoSpaceDE w:val="0"/>
              <w:autoSpaceDN w:val="0"/>
              <w:adjustRightInd w:val="0"/>
              <w:spacing w:after="0" w:line="320" w:lineRule="atLeast"/>
              <w:jc w:val="both"/>
              <w:rPr>
                <w:rFonts w:ascii="Arial" w:eastAsia="Calibri" w:hAnsi="Arial" w:cs="Arial"/>
                <w:color w:val="000000"/>
                <w:sz w:val="18"/>
                <w:szCs w:val="18"/>
                <w:lang w:val="id-ID"/>
              </w:rPr>
            </w:pPr>
            <w:r w:rsidRPr="00A17716">
              <w:rPr>
                <w:rFonts w:ascii="Arial" w:eastAsia="Calibri" w:hAnsi="Arial" w:cs="Arial"/>
                <w:color w:val="000000"/>
                <w:sz w:val="18"/>
                <w:szCs w:val="18"/>
                <w:lang w:val="id-ID"/>
              </w:rPr>
              <w:t>-17.482</w:t>
            </w:r>
          </w:p>
        </w:tc>
        <w:tc>
          <w:tcPr>
            <w:tcW w:w="708"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A17716" w:rsidRPr="00A17716" w:rsidRDefault="00A17716" w:rsidP="00A17716">
            <w:pPr>
              <w:autoSpaceDE w:val="0"/>
              <w:autoSpaceDN w:val="0"/>
              <w:adjustRightInd w:val="0"/>
              <w:spacing w:after="0" w:line="320" w:lineRule="atLeast"/>
              <w:jc w:val="both"/>
              <w:rPr>
                <w:rFonts w:ascii="Arial" w:eastAsia="Calibri" w:hAnsi="Arial" w:cs="Arial"/>
                <w:color w:val="000000"/>
                <w:sz w:val="18"/>
                <w:szCs w:val="18"/>
                <w:lang w:val="id-ID"/>
              </w:rPr>
            </w:pPr>
            <w:r w:rsidRPr="00A17716">
              <w:rPr>
                <w:rFonts w:ascii="Arial" w:eastAsia="Calibri" w:hAnsi="Arial" w:cs="Arial"/>
                <w:color w:val="000000"/>
                <w:sz w:val="18"/>
                <w:szCs w:val="18"/>
                <w:lang w:val="id-ID"/>
              </w:rPr>
              <w:t>-12.518</w:t>
            </w:r>
          </w:p>
        </w:tc>
      </w:tr>
    </w:tbl>
    <w:p w:rsidR="00A17716" w:rsidRPr="00A17716" w:rsidRDefault="00A17716" w:rsidP="00A17716">
      <w:pPr>
        <w:spacing w:after="0" w:line="480" w:lineRule="auto"/>
        <w:rPr>
          <w:rFonts w:ascii="Times New Roman" w:eastAsia="Calibri" w:hAnsi="Times New Roman" w:cs="Times New Roman"/>
          <w:b/>
          <w:sz w:val="24"/>
          <w:szCs w:val="24"/>
          <w:lang w:val="id-ID"/>
        </w:rPr>
      </w:pPr>
    </w:p>
    <w:p w:rsidR="00110336" w:rsidRPr="00110336" w:rsidRDefault="00A17716" w:rsidP="00A17716">
      <w:pPr>
        <w:spacing w:after="0" w:line="480" w:lineRule="auto"/>
        <w:jc w:val="both"/>
        <w:rPr>
          <w:rFonts w:ascii="Times New Roman" w:eastAsia="Calibri" w:hAnsi="Times New Roman" w:cs="Times New Roman"/>
          <w:sz w:val="24"/>
          <w:szCs w:val="24"/>
        </w:rPr>
      </w:pPr>
      <w:r w:rsidRPr="00A17716">
        <w:rPr>
          <w:rFonts w:ascii="Times New Roman" w:eastAsia="Calibri" w:hAnsi="Times New Roman" w:cs="Times New Roman"/>
          <w:sz w:val="24"/>
          <w:szCs w:val="24"/>
          <w:lang w:val="id-ID"/>
        </w:rPr>
        <w:tab/>
        <w:t xml:space="preserve">Based the data above, the table consist difference  test two sample. The average which presented known in the column </w:t>
      </w:r>
      <w:r w:rsidRPr="00A17716">
        <w:rPr>
          <w:rFonts w:ascii="Times New Roman" w:eastAsia="Calibri" w:hAnsi="Times New Roman" w:cs="Times New Roman"/>
          <w:i/>
          <w:sz w:val="24"/>
          <w:szCs w:val="24"/>
          <w:lang w:val="id-ID"/>
        </w:rPr>
        <w:t>Lavene’s Test for Equality of Variances</w:t>
      </w:r>
      <w:r w:rsidRPr="00A17716">
        <w:rPr>
          <w:rFonts w:ascii="Times New Roman" w:eastAsia="Calibri" w:hAnsi="Times New Roman" w:cs="Times New Roman"/>
          <w:sz w:val="24"/>
          <w:szCs w:val="24"/>
          <w:lang w:val="id-ID"/>
        </w:rPr>
        <w:t xml:space="preserve"> had significance value in the amount of 0,164 ( </w:t>
      </w:r>
      <w:r w:rsidRPr="00A17716">
        <w:rPr>
          <w:rFonts w:ascii="Times New Roman" w:eastAsia="Calibri" w:hAnsi="Times New Roman" w:cs="Times New Roman"/>
          <w:i/>
          <w:sz w:val="24"/>
          <w:szCs w:val="24"/>
          <w:lang w:val="id-ID"/>
        </w:rPr>
        <w:t>p</w:t>
      </w:r>
      <m:oMath>
        <m:r>
          <w:rPr>
            <w:rFonts w:ascii="Cambria Math" w:eastAsia="Calibri" w:hAnsi="Cambria Math" w:cs="Times New Roman"/>
            <w:sz w:val="24"/>
            <w:szCs w:val="24"/>
            <w:lang w:val="id-ID"/>
          </w:rPr>
          <m:t xml:space="preserve">  </m:t>
        </m:r>
        <m:r>
          <w:rPr>
            <w:rFonts w:ascii="Cambria Math" w:eastAsia="Times New Roman" w:hAnsi="Cambria Math" w:cs="Times New Roman"/>
            <w:sz w:val="24"/>
            <w:szCs w:val="24"/>
            <w:lang w:val="id-ID"/>
          </w:rPr>
          <m:t>&gt;</m:t>
        </m:r>
      </m:oMath>
      <w:r w:rsidRPr="00A17716">
        <w:rPr>
          <w:rFonts w:ascii="Times New Roman" w:eastAsia="Times New Roman" w:hAnsi="Times New Roman" w:cs="Times New Roman"/>
          <w:i/>
          <w:sz w:val="24"/>
          <w:szCs w:val="24"/>
          <w:lang w:val="id-ID"/>
        </w:rPr>
        <w:t xml:space="preserve"> </w:t>
      </w:r>
      <w:r w:rsidR="00110336">
        <w:rPr>
          <w:rFonts w:ascii="Times New Roman" w:eastAsia="Times New Roman" w:hAnsi="Times New Roman" w:cs="Times New Roman"/>
          <w:sz w:val="24"/>
          <w:szCs w:val="24"/>
          <w:lang w:val="id-ID"/>
        </w:rPr>
        <w:t>0,5). It  is show</w:t>
      </w:r>
      <w:r w:rsidR="00110336">
        <w:rPr>
          <w:rFonts w:ascii="Times New Roman" w:eastAsia="Times New Roman" w:hAnsi="Times New Roman" w:cs="Times New Roman"/>
          <w:sz w:val="24"/>
          <w:szCs w:val="24"/>
        </w:rPr>
        <w:t xml:space="preserve">ed </w:t>
      </w:r>
      <w:r w:rsidRPr="00A17716">
        <w:rPr>
          <w:rFonts w:ascii="Times New Roman" w:eastAsia="Times New Roman" w:hAnsi="Times New Roman" w:cs="Times New Roman"/>
          <w:sz w:val="24"/>
          <w:szCs w:val="24"/>
          <w:lang w:val="id-ID"/>
        </w:rPr>
        <w:t xml:space="preserve">two sample had same variants that same. Then, used to compare  the average </w:t>
      </w:r>
      <w:r w:rsidRPr="00A17716">
        <w:rPr>
          <w:rFonts w:ascii="Times New Roman" w:eastAsia="Times New Roman" w:hAnsi="Times New Roman" w:cs="Times New Roman"/>
          <w:sz w:val="24"/>
          <w:szCs w:val="24"/>
          <w:lang w:val="id-ID"/>
        </w:rPr>
        <w:lastRenderedPageBreak/>
        <w:t xml:space="preserve">population( </w:t>
      </w:r>
      <w:r w:rsidRPr="00A17716">
        <w:rPr>
          <w:rFonts w:ascii="Times New Roman" w:eastAsia="Times New Roman" w:hAnsi="Times New Roman" w:cs="Times New Roman"/>
          <w:i/>
          <w:sz w:val="24"/>
          <w:szCs w:val="24"/>
          <w:lang w:val="id-ID"/>
        </w:rPr>
        <w:t>T-test for Equality of Means</w:t>
      </w:r>
      <w:r w:rsidRPr="00A17716">
        <w:rPr>
          <w:rFonts w:ascii="Times New Roman" w:eastAsia="Times New Roman" w:hAnsi="Times New Roman" w:cs="Times New Roman"/>
          <w:sz w:val="24"/>
          <w:szCs w:val="24"/>
          <w:lang w:val="id-ID"/>
        </w:rPr>
        <w:t xml:space="preserve">) in examination  </w:t>
      </w:r>
      <w:r w:rsidRPr="00A17716">
        <w:rPr>
          <w:rFonts w:ascii="Times New Roman" w:eastAsia="Times New Roman" w:hAnsi="Times New Roman" w:cs="Times New Roman"/>
          <w:i/>
          <w:sz w:val="24"/>
          <w:szCs w:val="24"/>
          <w:lang w:val="id-ID"/>
        </w:rPr>
        <w:t>t-test</w:t>
      </w:r>
      <w:r w:rsidRPr="00A17716">
        <w:rPr>
          <w:rFonts w:ascii="Times New Roman" w:eastAsia="Times New Roman" w:hAnsi="Times New Roman" w:cs="Times New Roman"/>
          <w:sz w:val="24"/>
          <w:szCs w:val="24"/>
          <w:lang w:val="id-ID"/>
        </w:rPr>
        <w:t xml:space="preserve"> must with </w:t>
      </w:r>
      <w:r w:rsidRPr="00A17716">
        <w:rPr>
          <w:rFonts w:ascii="Times New Roman" w:eastAsia="Times New Roman" w:hAnsi="Times New Roman" w:cs="Times New Roman"/>
          <w:i/>
          <w:sz w:val="24"/>
          <w:szCs w:val="24"/>
          <w:lang w:val="id-ID"/>
        </w:rPr>
        <w:t>equal variance assumed</w:t>
      </w:r>
      <w:r w:rsidRPr="00A17716">
        <w:rPr>
          <w:rFonts w:ascii="Times New Roman" w:eastAsia="Times New Roman" w:hAnsi="Times New Roman" w:cs="Times New Roman"/>
          <w:sz w:val="24"/>
          <w:szCs w:val="24"/>
          <w:lang w:val="id-ID"/>
        </w:rPr>
        <w:t xml:space="preserve"> obtained </w:t>
      </w:r>
      <w:r w:rsidRPr="00A17716">
        <w:rPr>
          <w:rFonts w:ascii="Times New Roman" w:eastAsia="Times New Roman" w:hAnsi="Times New Roman" w:cs="Times New Roman"/>
          <w:i/>
          <w:sz w:val="24"/>
          <w:szCs w:val="24"/>
          <w:lang w:val="id-ID"/>
        </w:rPr>
        <w:t xml:space="preserve">t </w:t>
      </w:r>
      <w:r w:rsidRPr="00A17716">
        <w:rPr>
          <w:rFonts w:ascii="Times New Roman" w:eastAsia="Times New Roman" w:hAnsi="Times New Roman" w:cs="Times New Roman"/>
          <w:sz w:val="24"/>
          <w:szCs w:val="24"/>
          <w:lang w:val="id-ID"/>
        </w:rPr>
        <w:t xml:space="preserve">value </w:t>
      </w:r>
      <w:r w:rsidRPr="00A17716">
        <w:rPr>
          <w:rFonts w:ascii="Times New Roman" w:eastAsia="Calibri" w:hAnsi="Times New Roman" w:cs="Times New Roman"/>
          <w:sz w:val="24"/>
          <w:szCs w:val="24"/>
          <w:lang w:val="id-ID"/>
        </w:rPr>
        <w:t xml:space="preserve">amount -12109 there </w:t>
      </w:r>
      <w:r w:rsidR="00110336">
        <w:rPr>
          <w:rFonts w:ascii="Times New Roman" w:eastAsia="Calibri" w:hAnsi="Times New Roman" w:cs="Times New Roman"/>
          <w:sz w:val="24"/>
          <w:szCs w:val="24"/>
        </w:rPr>
        <w:t>are significant different of students vocabulary between control and experimental group.</w:t>
      </w:r>
    </w:p>
    <w:p w:rsidR="00A17716" w:rsidRPr="00A17716" w:rsidRDefault="00A17716" w:rsidP="00A17716">
      <w:pPr>
        <w:spacing w:after="0" w:line="480" w:lineRule="auto"/>
        <w:jc w:val="both"/>
        <w:rPr>
          <w:rFonts w:ascii="Times New Roman" w:eastAsia="Calibri" w:hAnsi="Times New Roman" w:cs="Times New Roman"/>
          <w:b/>
          <w:sz w:val="24"/>
          <w:szCs w:val="24"/>
          <w:lang w:val="id-ID"/>
        </w:rPr>
      </w:pPr>
      <w:r w:rsidRPr="00A17716">
        <w:rPr>
          <w:rFonts w:ascii="Times New Roman" w:eastAsia="Calibri" w:hAnsi="Times New Roman" w:cs="Times New Roman"/>
          <w:b/>
          <w:sz w:val="24"/>
          <w:szCs w:val="24"/>
          <w:lang w:val="id-ID"/>
        </w:rPr>
        <w:t xml:space="preserve">4.4.5 </w:t>
      </w:r>
      <w:r w:rsidR="00171F12">
        <w:rPr>
          <w:rFonts w:ascii="Times New Roman" w:eastAsia="Calibri" w:hAnsi="Times New Roman" w:cs="Times New Roman"/>
          <w:b/>
          <w:sz w:val="24"/>
          <w:szCs w:val="24"/>
        </w:rPr>
        <w:t xml:space="preserve">The Result </w:t>
      </w:r>
      <w:r w:rsidRPr="00A17716">
        <w:rPr>
          <w:rFonts w:ascii="Times New Roman" w:eastAsia="Calibri" w:hAnsi="Times New Roman" w:cs="Times New Roman"/>
          <w:b/>
          <w:sz w:val="24"/>
          <w:szCs w:val="24"/>
          <w:lang w:val="id-ID"/>
        </w:rPr>
        <w:t>Validity and Reability</w:t>
      </w:r>
    </w:p>
    <w:p w:rsidR="00A17716" w:rsidRPr="00A17716" w:rsidRDefault="00A17716" w:rsidP="00A17716">
      <w:pPr>
        <w:spacing w:after="0" w:line="480" w:lineRule="auto"/>
        <w:jc w:val="both"/>
        <w:rPr>
          <w:rFonts w:ascii="Times New Roman" w:eastAsia="Calibri" w:hAnsi="Times New Roman" w:cs="Times New Roman"/>
          <w:b/>
          <w:sz w:val="24"/>
          <w:szCs w:val="24"/>
          <w:lang w:val="id-ID"/>
        </w:rPr>
      </w:pPr>
      <w:r w:rsidRPr="00A17716">
        <w:rPr>
          <w:rFonts w:ascii="Times New Roman" w:eastAsia="Calibri" w:hAnsi="Times New Roman" w:cs="Times New Roman"/>
          <w:b/>
          <w:sz w:val="24"/>
          <w:szCs w:val="24"/>
          <w:lang w:val="id-ID"/>
        </w:rPr>
        <w:t>4.4.5.1 Validity</w:t>
      </w:r>
    </w:p>
    <w:p w:rsidR="00A17716" w:rsidRPr="00A17716" w:rsidRDefault="00A17716" w:rsidP="00171F12">
      <w:pPr>
        <w:spacing w:after="0" w:line="480" w:lineRule="auto"/>
        <w:ind w:firstLine="720"/>
        <w:jc w:val="both"/>
        <w:rPr>
          <w:rFonts w:ascii="Times New Roman" w:eastAsia="Calibri" w:hAnsi="Times New Roman" w:cs="Times New Roman"/>
          <w:sz w:val="24"/>
          <w:szCs w:val="24"/>
          <w:lang w:val="id-ID"/>
        </w:rPr>
      </w:pPr>
      <w:r w:rsidRPr="00A17716">
        <w:rPr>
          <w:rFonts w:ascii="Times New Roman" w:eastAsia="Calibri" w:hAnsi="Times New Roman" w:cs="Times New Roman"/>
          <w:sz w:val="24"/>
          <w:szCs w:val="24"/>
          <w:lang w:val="id-ID"/>
        </w:rPr>
        <w:t xml:space="preserve">Frankel </w:t>
      </w:r>
      <w:r w:rsidR="00171F12">
        <w:rPr>
          <w:rFonts w:ascii="Times New Roman" w:eastAsia="Calibri" w:hAnsi="Times New Roman" w:cs="Times New Roman"/>
          <w:sz w:val="24"/>
          <w:szCs w:val="24"/>
        </w:rPr>
        <w:t xml:space="preserve">in Puspitaningrum (2017) </w:t>
      </w:r>
      <w:r w:rsidRPr="00A17716">
        <w:rPr>
          <w:rFonts w:ascii="Times New Roman" w:eastAsia="Calibri" w:hAnsi="Times New Roman" w:cs="Times New Roman"/>
          <w:sz w:val="24"/>
          <w:szCs w:val="24"/>
          <w:lang w:val="id-ID"/>
        </w:rPr>
        <w:t xml:space="preserve">said that validity refers to the appropriateness, meaningfullness, correctness, and usefulness of the inference a researcher make. Based on the statement validity is most important idea to consider when preparing or selecting an instrument for used. A test can be said valid if the test measures suitable with the criteria. </w:t>
      </w:r>
    </w:p>
    <w:p w:rsidR="00A17716" w:rsidRPr="00A17716" w:rsidRDefault="00171F12" w:rsidP="00171F12">
      <w:pPr>
        <w:spacing w:after="0" w:line="480" w:lineRule="auto"/>
        <w:ind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The test w</w:t>
      </w:r>
      <w:r>
        <w:rPr>
          <w:rFonts w:ascii="Times New Roman" w:eastAsia="Calibri" w:hAnsi="Times New Roman" w:cs="Times New Roman"/>
          <w:sz w:val="24"/>
          <w:szCs w:val="24"/>
        </w:rPr>
        <w:t xml:space="preserve">as </w:t>
      </w:r>
      <w:r w:rsidR="00A17716" w:rsidRPr="00A17716">
        <w:rPr>
          <w:rFonts w:ascii="Times New Roman" w:eastAsia="Calibri" w:hAnsi="Times New Roman" w:cs="Times New Roman"/>
          <w:sz w:val="24"/>
          <w:szCs w:val="24"/>
          <w:lang w:val="id-ID"/>
        </w:rPr>
        <w:t>adapted with the student’s book that consist material that taught to students.</w:t>
      </w:r>
      <w:r>
        <w:rPr>
          <w:rFonts w:ascii="Times New Roman" w:eastAsia="Calibri" w:hAnsi="Times New Roman" w:cs="Times New Roman"/>
          <w:sz w:val="24"/>
          <w:szCs w:val="24"/>
        </w:rPr>
        <w:t xml:space="preserve"> </w:t>
      </w:r>
      <w:r w:rsidR="00A17716" w:rsidRPr="00A17716">
        <w:rPr>
          <w:rFonts w:ascii="Times New Roman" w:eastAsia="Calibri" w:hAnsi="Times New Roman" w:cs="Times New Roman"/>
          <w:sz w:val="24"/>
          <w:szCs w:val="24"/>
          <w:lang w:val="id-ID"/>
        </w:rPr>
        <w:t>Therefore, the instrument of the test must be agreed with objectives of learning in the school which is based lesson plan  and curiculum.</w:t>
      </w:r>
    </w:p>
    <w:p w:rsidR="00A17716" w:rsidRPr="00A17716" w:rsidRDefault="00A17716" w:rsidP="00A17716">
      <w:pPr>
        <w:spacing w:after="0" w:line="480" w:lineRule="auto"/>
        <w:jc w:val="both"/>
        <w:rPr>
          <w:rFonts w:ascii="Times New Roman" w:eastAsia="Calibri" w:hAnsi="Times New Roman" w:cs="Times New Roman"/>
          <w:b/>
          <w:sz w:val="24"/>
          <w:szCs w:val="24"/>
          <w:lang w:val="id-ID"/>
        </w:rPr>
      </w:pPr>
      <w:r w:rsidRPr="00A17716">
        <w:rPr>
          <w:rFonts w:ascii="Times New Roman" w:eastAsia="Calibri" w:hAnsi="Times New Roman" w:cs="Times New Roman"/>
          <w:b/>
          <w:sz w:val="24"/>
          <w:szCs w:val="24"/>
          <w:lang w:val="id-ID"/>
        </w:rPr>
        <w:t>4.4.5.2 Reability</w:t>
      </w:r>
    </w:p>
    <w:p w:rsidR="00A17716" w:rsidRPr="00A17716" w:rsidRDefault="00A17716" w:rsidP="00A17716">
      <w:pPr>
        <w:spacing w:after="0" w:line="480" w:lineRule="auto"/>
        <w:jc w:val="both"/>
        <w:rPr>
          <w:rFonts w:ascii="Times New Roman" w:eastAsia="Calibri" w:hAnsi="Times New Roman" w:cs="Times New Roman"/>
          <w:b/>
          <w:sz w:val="24"/>
          <w:szCs w:val="24"/>
          <w:lang w:val="id-ID"/>
        </w:rPr>
      </w:pPr>
      <w:r w:rsidRPr="00A17716">
        <w:rPr>
          <w:rFonts w:ascii="Times New Roman" w:eastAsia="Calibri" w:hAnsi="Times New Roman" w:cs="Times New Roman"/>
          <w:b/>
          <w:sz w:val="24"/>
          <w:szCs w:val="24"/>
          <w:lang w:val="id-ID"/>
        </w:rPr>
        <w:t xml:space="preserve">      </w:t>
      </w:r>
      <w:r w:rsidR="00171F12">
        <w:rPr>
          <w:rFonts w:ascii="Times New Roman" w:eastAsia="Calibri" w:hAnsi="Times New Roman" w:cs="Times New Roman"/>
          <w:b/>
          <w:sz w:val="24"/>
          <w:szCs w:val="24"/>
        </w:rPr>
        <w:tab/>
      </w:r>
      <w:r w:rsidRPr="00A17716">
        <w:rPr>
          <w:rFonts w:ascii="Times New Roman" w:eastAsia="Times New Roman" w:hAnsi="Times New Roman" w:cs="Times New Roman"/>
          <w:sz w:val="24"/>
          <w:szCs w:val="24"/>
          <w:lang w:val="id-ID"/>
        </w:rPr>
        <w:t>The calculation reability by using the following formulation :</w:t>
      </w:r>
    </w:p>
    <w:p w:rsidR="00171F12" w:rsidRPr="00171F12" w:rsidRDefault="00171F12" w:rsidP="00171F12">
      <w:pPr>
        <w:rPr>
          <w:rFonts w:ascii="Calibri" w:eastAsia="Times New Roman" w:hAnsi="Calibri" w:cs="Calibri"/>
          <w:sz w:val="24"/>
          <w:szCs w:val="24"/>
        </w:rPr>
      </w:pPr>
      <w:r>
        <w:rPr>
          <w:rFonts w:ascii="Calibri" w:eastAsia="Times New Roman" w:hAnsi="Calibri" w:cs="Calibri"/>
          <w:sz w:val="24"/>
          <w:szCs w:val="24"/>
        </w:rPr>
        <w:t>R</w:t>
      </w:r>
      <w:r w:rsidRPr="00171F12">
        <w:rPr>
          <w:rFonts w:ascii="Calibri" w:eastAsia="Times New Roman" w:hAnsi="Calibri" w:cs="Calibri"/>
          <w:sz w:val="24"/>
          <w:szCs w:val="24"/>
          <w:vertAlign w:val="subscript"/>
        </w:rPr>
        <w:t>i</w:t>
      </w:r>
      <w:r>
        <w:rPr>
          <w:rFonts w:ascii="Calibri" w:eastAsia="Times New Roman" w:hAnsi="Calibri" w:cs="Calibri"/>
          <w:sz w:val="24"/>
          <w:szCs w:val="24"/>
          <w:vertAlign w:val="subscript"/>
        </w:rPr>
        <w:tab/>
      </w:r>
      <w:r w:rsidRPr="00171F12">
        <w:rPr>
          <w:rFonts w:ascii="Calibri" w:eastAsia="Times New Roman" w:hAnsi="Calibri" w:cs="Calibri"/>
          <w:sz w:val="24"/>
          <w:szCs w:val="24"/>
        </w:rPr>
        <w:t xml:space="preserve">=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k</m:t>
            </m:r>
          </m:num>
          <m:den>
            <m:r>
              <w:rPr>
                <w:rFonts w:ascii="Cambria Math" w:eastAsia="Calibri" w:hAnsi="Cambria Math" w:cs="Times New Roman"/>
                <w:sz w:val="24"/>
                <w:szCs w:val="24"/>
              </w:rPr>
              <m:t>(k-1)</m:t>
            </m:r>
          </m:den>
        </m:f>
        <m:d>
          <m:dPr>
            <m:begChr m:val="{"/>
            <m:endChr m:val="}"/>
            <m:ctrlPr>
              <w:rPr>
                <w:rFonts w:ascii="Cambria Math" w:eastAsia="Calibri" w:hAnsi="Cambria Math" w:cs="Times New Roman"/>
                <w:i/>
                <w:sz w:val="24"/>
                <w:szCs w:val="24"/>
              </w:rPr>
            </m:ctrlPr>
          </m:dPr>
          <m:e>
            <m:f>
              <m:fPr>
                <m:ctrlPr>
                  <w:rPr>
                    <w:rFonts w:ascii="Cambria Math" w:eastAsia="Calibri" w:hAnsi="Cambria Math" w:cs="Times New Roman"/>
                    <w:i/>
                    <w:sz w:val="24"/>
                    <w:szCs w:val="24"/>
                  </w:rPr>
                </m:ctrlPr>
              </m:fPr>
              <m:num>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St</m:t>
                    </m:r>
                  </m:e>
                  <m:sup>
                    <m:r>
                      <w:rPr>
                        <w:rFonts w:ascii="Cambria Math" w:eastAsia="Calibri" w:hAnsi="Cambria Math" w:cs="Times New Roman"/>
                        <w:sz w:val="24"/>
                        <w:szCs w:val="24"/>
                      </w:rPr>
                      <m:t>2</m:t>
                    </m:r>
                  </m:sup>
                </m:sSup>
                <m:r>
                  <w:rPr>
                    <w:rFonts w:ascii="Cambria Math" w:eastAsia="Calibri" w:hAnsi="Cambria Math" w:cs="Times New Roman"/>
                    <w:sz w:val="24"/>
                    <w:szCs w:val="24"/>
                  </w:rPr>
                  <m:t>-Ʃpiqi</m:t>
                </m:r>
              </m:num>
              <m:den>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St</m:t>
                    </m:r>
                  </m:e>
                  <m:sup>
                    <m:r>
                      <w:rPr>
                        <w:rFonts w:ascii="Cambria Math" w:eastAsia="Calibri" w:hAnsi="Cambria Math" w:cs="Times New Roman"/>
                        <w:sz w:val="24"/>
                        <w:szCs w:val="24"/>
                      </w:rPr>
                      <m:t>2</m:t>
                    </m:r>
                  </m:sup>
                </m:sSup>
              </m:den>
            </m:f>
          </m:e>
        </m:d>
      </m:oMath>
    </w:p>
    <w:p w:rsidR="00171F12" w:rsidRPr="00171F12" w:rsidRDefault="00171F12" w:rsidP="00171F12">
      <w:pPr>
        <w:ind w:firstLine="720"/>
        <w:rPr>
          <w:rFonts w:ascii="Calibri" w:eastAsia="Times New Roman" w:hAnsi="Calibri" w:cs="Calibri"/>
          <w:sz w:val="24"/>
          <w:szCs w:val="24"/>
        </w:rPr>
      </w:pPr>
      <w:r w:rsidRPr="00171F12">
        <w:rPr>
          <w:rFonts w:ascii="Calibri" w:eastAsia="Times New Roman" w:hAnsi="Calibri" w:cs="Calibri"/>
          <w:sz w:val="24"/>
          <w:szCs w:val="24"/>
        </w:rPr>
        <w:t xml:space="preserve">= </w:t>
      </w:r>
      <m:oMath>
        <m:f>
          <m:fPr>
            <m:ctrlPr>
              <w:rPr>
                <w:rFonts w:ascii="Cambria Math" w:eastAsia="Times New Roman" w:hAnsi="Cambria Math" w:cs="Calibri"/>
                <w:i/>
                <w:sz w:val="24"/>
                <w:szCs w:val="24"/>
              </w:rPr>
            </m:ctrlPr>
          </m:fPr>
          <m:num>
            <m:r>
              <w:rPr>
                <w:rFonts w:ascii="Cambria Math" w:eastAsia="Times New Roman" w:hAnsi="Cambria Math" w:cs="Calibri"/>
                <w:sz w:val="24"/>
                <w:szCs w:val="24"/>
              </w:rPr>
              <m:t>30</m:t>
            </m:r>
          </m:num>
          <m:den>
            <m:r>
              <w:rPr>
                <w:rFonts w:ascii="Cambria Math" w:eastAsia="Times New Roman" w:hAnsi="Cambria Math" w:cs="Calibri"/>
                <w:sz w:val="24"/>
                <w:szCs w:val="24"/>
              </w:rPr>
              <m:t>(30-1)</m:t>
            </m:r>
          </m:den>
        </m:f>
        <m:d>
          <m:dPr>
            <m:begChr m:val="{"/>
            <m:endChr m:val="}"/>
            <m:ctrlPr>
              <w:rPr>
                <w:rFonts w:ascii="Cambria Math" w:eastAsia="Times New Roman" w:hAnsi="Cambria Math" w:cs="Calibri"/>
                <w:i/>
                <w:sz w:val="24"/>
                <w:szCs w:val="24"/>
              </w:rPr>
            </m:ctrlPr>
          </m:dPr>
          <m:e>
            <m:f>
              <m:fPr>
                <m:ctrlPr>
                  <w:rPr>
                    <w:rFonts w:ascii="Cambria Math" w:eastAsia="Times New Roman" w:hAnsi="Cambria Math" w:cs="Calibri"/>
                    <w:i/>
                    <w:sz w:val="24"/>
                    <w:szCs w:val="24"/>
                  </w:rPr>
                </m:ctrlPr>
              </m:fPr>
              <m:num>
                <m:r>
                  <w:rPr>
                    <w:rFonts w:ascii="Cambria Math" w:eastAsia="Times New Roman" w:hAnsi="Cambria Math" w:cs="Calibri"/>
                    <w:sz w:val="24"/>
                    <w:szCs w:val="24"/>
                  </w:rPr>
                  <m:t>0,32-2,03</m:t>
                </m:r>
              </m:num>
              <m:den>
                <m:r>
                  <w:rPr>
                    <w:rFonts w:ascii="Cambria Math" w:eastAsia="Times New Roman" w:hAnsi="Cambria Math" w:cs="Calibri"/>
                    <w:sz w:val="24"/>
                    <w:szCs w:val="24"/>
                  </w:rPr>
                  <m:t>0,32</m:t>
                </m:r>
              </m:den>
            </m:f>
          </m:e>
        </m:d>
      </m:oMath>
    </w:p>
    <w:p w:rsidR="00171F12" w:rsidRPr="00171F12" w:rsidRDefault="00171F12" w:rsidP="00171F12">
      <w:pPr>
        <w:rPr>
          <w:rFonts w:ascii="Calibri" w:eastAsia="Times New Roman" w:hAnsi="Calibri" w:cs="Calibri"/>
          <w:sz w:val="24"/>
          <w:szCs w:val="24"/>
        </w:rPr>
      </w:pPr>
      <w:r w:rsidRPr="00171F12">
        <w:rPr>
          <w:rFonts w:ascii="Calibri" w:eastAsia="Times New Roman" w:hAnsi="Calibri" w:cs="Calibri"/>
          <w:sz w:val="24"/>
          <w:szCs w:val="24"/>
        </w:rPr>
        <w:tab/>
        <w:t xml:space="preserve">= </w:t>
      </w:r>
      <m:oMath>
        <m:f>
          <m:fPr>
            <m:ctrlPr>
              <w:rPr>
                <w:rFonts w:ascii="Cambria Math" w:eastAsia="Times New Roman" w:hAnsi="Cambria Math" w:cs="Calibri"/>
                <w:i/>
                <w:sz w:val="24"/>
                <w:szCs w:val="24"/>
              </w:rPr>
            </m:ctrlPr>
          </m:fPr>
          <m:num>
            <m:r>
              <w:rPr>
                <w:rFonts w:ascii="Cambria Math" w:eastAsia="Times New Roman" w:hAnsi="Cambria Math" w:cs="Calibri"/>
                <w:sz w:val="24"/>
                <w:szCs w:val="24"/>
              </w:rPr>
              <m:t>30</m:t>
            </m:r>
          </m:num>
          <m:den>
            <m:r>
              <w:rPr>
                <w:rFonts w:ascii="Cambria Math" w:eastAsia="Times New Roman" w:hAnsi="Cambria Math" w:cs="Calibri"/>
                <w:sz w:val="24"/>
                <w:szCs w:val="24"/>
              </w:rPr>
              <m:t>29</m:t>
            </m:r>
          </m:den>
        </m:f>
        <m:r>
          <w:rPr>
            <w:rFonts w:ascii="Cambria Math" w:eastAsia="Times New Roman" w:hAnsi="Cambria Math" w:cs="Calibri"/>
            <w:sz w:val="24"/>
            <w:szCs w:val="24"/>
          </w:rPr>
          <m:t xml:space="preserve"> </m:t>
        </m:r>
        <m:d>
          <m:dPr>
            <m:begChr m:val="{"/>
            <m:endChr m:val="}"/>
            <m:ctrlPr>
              <w:rPr>
                <w:rFonts w:ascii="Cambria Math" w:eastAsia="Times New Roman" w:hAnsi="Cambria Math" w:cs="Calibri"/>
                <w:i/>
                <w:sz w:val="20"/>
                <w:szCs w:val="20"/>
              </w:rPr>
            </m:ctrlPr>
          </m:dPr>
          <m:e>
            <m:r>
              <w:rPr>
                <w:rFonts w:ascii="Cambria Math" w:eastAsia="Times New Roman" w:hAnsi="Cambria Math" w:cs="Calibri"/>
                <w:sz w:val="20"/>
                <w:szCs w:val="20"/>
              </w:rPr>
              <m:t>5,25</m:t>
            </m:r>
          </m:e>
        </m:d>
      </m:oMath>
    </w:p>
    <w:p w:rsidR="00171F12" w:rsidRPr="00171F12" w:rsidRDefault="00171F12" w:rsidP="00171F12">
      <w:pPr>
        <w:rPr>
          <w:rFonts w:ascii="Calibri" w:eastAsia="Calibri" w:hAnsi="Calibri" w:cs="Times New Roman"/>
          <w:sz w:val="24"/>
          <w:szCs w:val="24"/>
        </w:rPr>
      </w:pPr>
      <w:r w:rsidRPr="00171F12">
        <w:rPr>
          <w:rFonts w:ascii="Calibri" w:eastAsia="Times New Roman" w:hAnsi="Calibri" w:cs="Calibri"/>
          <w:sz w:val="20"/>
          <w:szCs w:val="20"/>
        </w:rPr>
        <w:tab/>
      </w:r>
      <w:r w:rsidRPr="00171F12">
        <w:rPr>
          <w:rFonts w:ascii="Calibri" w:eastAsia="Times New Roman" w:hAnsi="Calibri" w:cs="Calibri"/>
          <w:sz w:val="24"/>
          <w:szCs w:val="24"/>
        </w:rPr>
        <w:t xml:space="preserve">= </w:t>
      </w:r>
      <w:r>
        <w:rPr>
          <w:rFonts w:ascii="Calibri" w:eastAsia="Times New Roman" w:hAnsi="Calibri" w:cs="Calibri"/>
          <w:sz w:val="20"/>
          <w:szCs w:val="20"/>
        </w:rPr>
        <w:t>5,4</w:t>
      </w:r>
    </w:p>
    <w:p w:rsidR="00A17716" w:rsidRDefault="00A17716" w:rsidP="00171F12">
      <w:pPr>
        <w:spacing w:after="0" w:line="480" w:lineRule="auto"/>
        <w:ind w:firstLine="720"/>
        <w:jc w:val="both"/>
        <w:rPr>
          <w:rFonts w:ascii="Times New Roman" w:eastAsia="Times New Roman" w:hAnsi="Times New Roman" w:cs="Times New Roman"/>
          <w:sz w:val="24"/>
          <w:szCs w:val="24"/>
        </w:rPr>
      </w:pPr>
      <w:r w:rsidRPr="00A17716">
        <w:rPr>
          <w:rFonts w:ascii="Times New Roman" w:eastAsia="Times New Roman" w:hAnsi="Times New Roman" w:cs="Times New Roman"/>
          <w:sz w:val="24"/>
          <w:szCs w:val="24"/>
          <w:lang w:val="id-ID"/>
        </w:rPr>
        <w:t>By, calculation it, we known that the reliability of the test is 3,9. Based on the level of reliability of a test, the reliability is very high.</w:t>
      </w:r>
    </w:p>
    <w:p w:rsidR="00171F12" w:rsidRDefault="00171F12" w:rsidP="00171F12">
      <w:pPr>
        <w:spacing w:after="0" w:line="480" w:lineRule="auto"/>
        <w:ind w:firstLine="720"/>
        <w:jc w:val="both"/>
        <w:rPr>
          <w:rFonts w:ascii="Times New Roman" w:eastAsia="Times New Roman" w:hAnsi="Times New Roman" w:cs="Times New Roman"/>
          <w:sz w:val="24"/>
          <w:szCs w:val="24"/>
        </w:rPr>
      </w:pPr>
    </w:p>
    <w:p w:rsidR="00171F12" w:rsidRPr="00171F12" w:rsidRDefault="00171F12" w:rsidP="00171F12">
      <w:pPr>
        <w:spacing w:after="0" w:line="480" w:lineRule="auto"/>
        <w:ind w:firstLine="720"/>
        <w:jc w:val="both"/>
        <w:rPr>
          <w:rFonts w:ascii="Times New Roman" w:eastAsia="Times New Roman" w:hAnsi="Times New Roman" w:cs="Times New Roman"/>
          <w:sz w:val="24"/>
          <w:szCs w:val="24"/>
        </w:rPr>
      </w:pPr>
    </w:p>
    <w:p w:rsidR="00A17716" w:rsidRPr="00A17716" w:rsidRDefault="00A17716" w:rsidP="00A17716">
      <w:pPr>
        <w:spacing w:after="0" w:line="480" w:lineRule="auto"/>
        <w:jc w:val="both"/>
        <w:rPr>
          <w:rFonts w:ascii="Times New Roman" w:eastAsia="Calibri" w:hAnsi="Times New Roman" w:cs="Times New Roman"/>
          <w:b/>
          <w:sz w:val="24"/>
          <w:szCs w:val="24"/>
          <w:lang w:val="id-ID"/>
        </w:rPr>
      </w:pPr>
      <w:r w:rsidRPr="00A17716">
        <w:rPr>
          <w:rFonts w:ascii="Times New Roman" w:eastAsia="Calibri" w:hAnsi="Times New Roman" w:cs="Times New Roman"/>
          <w:b/>
          <w:sz w:val="24"/>
          <w:szCs w:val="24"/>
          <w:lang w:val="id-ID"/>
        </w:rPr>
        <w:lastRenderedPageBreak/>
        <w:t>4.5 Result of Hypothetical Test</w:t>
      </w:r>
    </w:p>
    <w:p w:rsidR="00A17716" w:rsidRPr="00A17716" w:rsidRDefault="00A17716" w:rsidP="00171F12">
      <w:pPr>
        <w:spacing w:after="0" w:line="480" w:lineRule="auto"/>
        <w:ind w:firstLine="720"/>
        <w:jc w:val="both"/>
        <w:rPr>
          <w:rFonts w:ascii="Times New Roman" w:eastAsia="Calibri" w:hAnsi="Times New Roman" w:cs="Times New Roman"/>
          <w:sz w:val="24"/>
          <w:szCs w:val="24"/>
          <w:lang w:val="id-ID"/>
        </w:rPr>
      </w:pPr>
      <w:r w:rsidRPr="00A17716">
        <w:rPr>
          <w:rFonts w:ascii="Times New Roman" w:eastAsia="Calibri" w:hAnsi="Times New Roman" w:cs="Times New Roman"/>
          <w:sz w:val="24"/>
          <w:szCs w:val="24"/>
          <w:lang w:val="id-ID"/>
        </w:rPr>
        <w:t>The researcher tested the hypothetical test using parametrical statistic, independent sample t-test. The hypothesis formula are :</w:t>
      </w:r>
    </w:p>
    <w:p w:rsidR="00A17716" w:rsidRPr="00A17716" w:rsidRDefault="00A17716" w:rsidP="00A17716">
      <w:pPr>
        <w:spacing w:after="0" w:line="480" w:lineRule="auto"/>
        <w:jc w:val="both"/>
        <w:rPr>
          <w:rFonts w:ascii="Times New Roman" w:eastAsia="Calibri" w:hAnsi="Times New Roman" w:cs="Times New Roman"/>
          <w:sz w:val="24"/>
          <w:szCs w:val="24"/>
          <w:lang w:val="id-ID"/>
        </w:rPr>
      </w:pPr>
      <w:r w:rsidRPr="00A17716">
        <w:rPr>
          <w:rFonts w:ascii="Times New Roman" w:eastAsia="Calibri" w:hAnsi="Times New Roman" w:cs="Times New Roman"/>
          <w:b/>
          <w:sz w:val="24"/>
          <w:szCs w:val="24"/>
        </w:rPr>
        <w:t>H</w:t>
      </w:r>
      <w:r w:rsidRPr="00A17716">
        <w:rPr>
          <w:rFonts w:ascii="Times New Roman" w:eastAsia="Calibri" w:hAnsi="Times New Roman" w:cs="Times New Roman"/>
          <w:b/>
          <w:sz w:val="24"/>
          <w:szCs w:val="24"/>
          <w:vertAlign w:val="subscript"/>
        </w:rPr>
        <w:t>a</w:t>
      </w:r>
      <w:r w:rsidRPr="00A17716">
        <w:rPr>
          <w:rFonts w:ascii="Times New Roman" w:eastAsia="Calibri" w:hAnsi="Times New Roman" w:cs="Times New Roman"/>
          <w:b/>
          <w:sz w:val="24"/>
          <w:szCs w:val="24"/>
          <w:vertAlign w:val="subscript"/>
          <w:lang w:val="id-ID"/>
        </w:rPr>
        <w:t xml:space="preserve"> </w:t>
      </w:r>
      <w:r w:rsidRPr="00A17716">
        <w:rPr>
          <w:rFonts w:ascii="Times New Roman" w:eastAsia="Calibri" w:hAnsi="Times New Roman" w:cs="Times New Roman"/>
          <w:b/>
          <w:sz w:val="24"/>
          <w:szCs w:val="24"/>
          <w:lang w:val="id-ID"/>
        </w:rPr>
        <w:t>&gt;</w:t>
      </w:r>
      <w:r w:rsidRPr="00A17716">
        <w:rPr>
          <w:rFonts w:ascii="Times New Roman" w:eastAsia="Calibri" w:hAnsi="Times New Roman" w:cs="Times New Roman"/>
          <w:b/>
          <w:sz w:val="24"/>
          <w:szCs w:val="24"/>
        </w:rPr>
        <w:t xml:space="preserve"> H</w:t>
      </w:r>
      <w:r w:rsidRPr="00A17716">
        <w:rPr>
          <w:rFonts w:ascii="Times New Roman" w:eastAsia="Calibri" w:hAnsi="Times New Roman" w:cs="Times New Roman"/>
          <w:b/>
          <w:sz w:val="24"/>
          <w:szCs w:val="24"/>
          <w:vertAlign w:val="subscript"/>
        </w:rPr>
        <w:t>o</w:t>
      </w:r>
    </w:p>
    <w:p w:rsidR="00171F12" w:rsidRDefault="00A17716" w:rsidP="00A17716">
      <w:pPr>
        <w:spacing w:after="0" w:line="480" w:lineRule="auto"/>
        <w:jc w:val="both"/>
        <w:rPr>
          <w:rFonts w:ascii="Times New Roman" w:eastAsia="Calibri" w:hAnsi="Times New Roman" w:cs="Times New Roman"/>
          <w:sz w:val="24"/>
          <w:szCs w:val="24"/>
        </w:rPr>
      </w:pPr>
      <w:r w:rsidRPr="00A17716">
        <w:rPr>
          <w:rFonts w:ascii="Times New Roman" w:eastAsia="Calibri" w:hAnsi="Times New Roman" w:cs="Times New Roman"/>
          <w:sz w:val="24"/>
          <w:szCs w:val="24"/>
          <w:lang w:val="id-ID"/>
        </w:rPr>
        <w:t xml:space="preserve">Story telling technique through animation movie “ I was Raised and Born in Jail” is effective to increase on students’ vocabulary </w:t>
      </w:r>
    </w:p>
    <w:p w:rsidR="00A17716" w:rsidRPr="00A17716" w:rsidRDefault="00A17716" w:rsidP="00A17716">
      <w:pPr>
        <w:spacing w:after="0" w:line="480" w:lineRule="auto"/>
        <w:jc w:val="both"/>
        <w:rPr>
          <w:rFonts w:ascii="Times New Roman" w:eastAsia="Calibri" w:hAnsi="Times New Roman" w:cs="Times New Roman"/>
          <w:sz w:val="24"/>
          <w:szCs w:val="24"/>
          <w:lang w:val="id-ID"/>
        </w:rPr>
      </w:pPr>
      <w:r w:rsidRPr="00A17716">
        <w:rPr>
          <w:rFonts w:ascii="Times New Roman" w:eastAsia="Calibri" w:hAnsi="Times New Roman" w:cs="Times New Roman"/>
          <w:sz w:val="24"/>
          <w:szCs w:val="24"/>
          <w:lang w:val="id-ID"/>
        </w:rPr>
        <w:t>The criteria the hypothesis for Hypothetical test was :</w:t>
      </w:r>
    </w:p>
    <w:p w:rsidR="00A17716" w:rsidRPr="00A17716" w:rsidRDefault="00A17716" w:rsidP="00A17716">
      <w:pPr>
        <w:spacing w:after="0" w:line="480" w:lineRule="auto"/>
        <w:jc w:val="both"/>
        <w:rPr>
          <w:rFonts w:ascii="Times New Roman" w:eastAsia="Calibri" w:hAnsi="Times New Roman" w:cs="Times New Roman"/>
          <w:sz w:val="24"/>
          <w:szCs w:val="24"/>
          <w:lang w:val="id-ID"/>
        </w:rPr>
      </w:pPr>
      <w:r w:rsidRPr="00A17716">
        <w:rPr>
          <w:rFonts w:ascii="Times New Roman" w:eastAsia="Calibri" w:hAnsi="Times New Roman" w:cs="Times New Roman"/>
          <w:sz w:val="24"/>
          <w:szCs w:val="24"/>
        </w:rPr>
        <w:t>H</w:t>
      </w:r>
      <w:r w:rsidRPr="00A17716">
        <w:rPr>
          <w:rFonts w:ascii="Times New Roman" w:eastAsia="Calibri" w:hAnsi="Times New Roman" w:cs="Times New Roman"/>
          <w:sz w:val="24"/>
          <w:szCs w:val="24"/>
          <w:vertAlign w:val="subscript"/>
        </w:rPr>
        <w:t>a</w:t>
      </w:r>
      <w:r w:rsidRPr="00A17716">
        <w:rPr>
          <w:rFonts w:ascii="Times New Roman" w:eastAsia="Calibri" w:hAnsi="Times New Roman" w:cs="Times New Roman"/>
          <w:sz w:val="24"/>
          <w:szCs w:val="24"/>
          <w:lang w:val="id-ID"/>
        </w:rPr>
        <w:t xml:space="preserve">  is accepted is if</w:t>
      </w:r>
      <w:r w:rsidRPr="00A17716">
        <w:rPr>
          <w:rFonts w:ascii="Calibri" w:eastAsia="Calibri" w:hAnsi="Calibri" w:cs="Times New Roman"/>
          <w:sz w:val="24"/>
          <w:szCs w:val="24"/>
          <w:lang w:val="id-ID"/>
        </w:rPr>
        <w:t xml:space="preserve"> </w:t>
      </w:r>
      <w:r w:rsidRPr="00A17716">
        <w:rPr>
          <w:rFonts w:ascii="Times New Roman" w:eastAsia="Calibri" w:hAnsi="Times New Roman" w:cs="Times New Roman"/>
          <w:i/>
          <w:sz w:val="24"/>
          <w:szCs w:val="24"/>
          <w:lang w:val="id-ID"/>
        </w:rPr>
        <w:t>Sig</w:t>
      </w:r>
      <w:r w:rsidRPr="00A17716">
        <w:rPr>
          <w:rFonts w:ascii="Times New Roman" w:eastAsia="Calibri" w:hAnsi="Times New Roman" w:cs="Times New Roman"/>
          <w:sz w:val="24"/>
          <w:szCs w:val="24"/>
          <w:lang w:val="id-ID"/>
        </w:rPr>
        <w:t xml:space="preserve">. ≥ α 0.05 </w:t>
      </w:r>
    </w:p>
    <w:p w:rsidR="00A17716" w:rsidRPr="00A17716" w:rsidRDefault="00A17716" w:rsidP="00A17716">
      <w:pPr>
        <w:spacing w:after="0" w:line="480" w:lineRule="auto"/>
        <w:jc w:val="both"/>
        <w:rPr>
          <w:rFonts w:ascii="Times New Roman" w:eastAsia="Calibri" w:hAnsi="Times New Roman" w:cs="Times New Roman"/>
          <w:sz w:val="24"/>
          <w:szCs w:val="24"/>
          <w:lang w:val="id-ID"/>
        </w:rPr>
      </w:pPr>
      <w:r w:rsidRPr="00A17716">
        <w:rPr>
          <w:rFonts w:ascii="Times New Roman" w:eastAsia="Calibri" w:hAnsi="Times New Roman" w:cs="Times New Roman"/>
          <w:sz w:val="24"/>
          <w:szCs w:val="24"/>
          <w:lang w:val="id-ID"/>
        </w:rPr>
        <w:t>H</w:t>
      </w:r>
      <w:r w:rsidRPr="00A17716">
        <w:rPr>
          <w:rFonts w:ascii="Times New Roman" w:eastAsia="Calibri" w:hAnsi="Times New Roman" w:cs="Times New Roman"/>
          <w:sz w:val="24"/>
          <w:szCs w:val="24"/>
          <w:vertAlign w:val="subscript"/>
          <w:lang w:val="id-ID"/>
        </w:rPr>
        <w:t>o</w:t>
      </w:r>
      <w:r w:rsidRPr="00A17716">
        <w:rPr>
          <w:rFonts w:ascii="Times New Roman" w:eastAsia="Calibri" w:hAnsi="Times New Roman" w:cs="Times New Roman"/>
          <w:sz w:val="24"/>
          <w:szCs w:val="24"/>
          <w:lang w:val="id-ID"/>
        </w:rPr>
        <w:t xml:space="preserve"> is acceptance  is if </w:t>
      </w:r>
      <w:r w:rsidRPr="00A17716">
        <w:rPr>
          <w:rFonts w:ascii="Times New Roman" w:eastAsia="Calibri" w:hAnsi="Times New Roman" w:cs="Times New Roman"/>
          <w:i/>
          <w:sz w:val="24"/>
          <w:szCs w:val="24"/>
          <w:lang w:val="id-ID"/>
        </w:rPr>
        <w:t>Sig.</w:t>
      </w:r>
      <w:r w:rsidRPr="00A17716">
        <w:rPr>
          <w:rFonts w:ascii="Times New Roman" w:eastAsia="Calibri" w:hAnsi="Times New Roman" w:cs="Times New Roman"/>
          <w:sz w:val="24"/>
          <w:szCs w:val="24"/>
          <w:lang w:val="id-ID"/>
        </w:rPr>
        <w:t xml:space="preserve"> &lt; α 0.05</w:t>
      </w:r>
    </w:p>
    <w:p w:rsidR="00A17716" w:rsidRPr="00171F12" w:rsidRDefault="00171F12" w:rsidP="00A17716">
      <w:pPr>
        <w:spacing w:after="0" w:line="48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171F12">
        <w:rPr>
          <w:rFonts w:ascii="Times New Roman" w:eastAsia="Calibri" w:hAnsi="Times New Roman" w:cs="Times New Roman"/>
          <w:b/>
          <w:sz w:val="24"/>
          <w:szCs w:val="24"/>
        </w:rPr>
        <w:t>Tabel 4.5</w:t>
      </w:r>
    </w:p>
    <w:p w:rsidR="00A17716" w:rsidRPr="00A17716" w:rsidRDefault="00A17716" w:rsidP="00A17716">
      <w:pPr>
        <w:spacing w:after="0" w:line="480" w:lineRule="auto"/>
        <w:jc w:val="center"/>
        <w:rPr>
          <w:rFonts w:ascii="Times New Roman" w:eastAsia="Calibri" w:hAnsi="Times New Roman" w:cs="Times New Roman"/>
          <w:b/>
          <w:sz w:val="24"/>
          <w:szCs w:val="24"/>
          <w:lang w:val="id-ID"/>
        </w:rPr>
      </w:pPr>
      <w:r w:rsidRPr="00A17716">
        <w:rPr>
          <w:rFonts w:ascii="Times New Roman" w:eastAsia="Calibri" w:hAnsi="Times New Roman" w:cs="Times New Roman"/>
          <w:b/>
          <w:sz w:val="24"/>
          <w:szCs w:val="24"/>
          <w:lang w:val="id-ID"/>
        </w:rPr>
        <w:t>The Result of Hypothetical Test</w:t>
      </w:r>
    </w:p>
    <w:tbl>
      <w:tblPr>
        <w:tblStyle w:val="TableGrid1"/>
        <w:tblW w:w="0" w:type="auto"/>
        <w:tblInd w:w="352" w:type="dxa"/>
        <w:tblLook w:val="04A0" w:firstRow="1" w:lastRow="0" w:firstColumn="1" w:lastColumn="0" w:noHBand="0" w:noVBand="1"/>
      </w:tblPr>
      <w:tblGrid>
        <w:gridCol w:w="2626"/>
        <w:gridCol w:w="2543"/>
        <w:gridCol w:w="2627"/>
      </w:tblGrid>
      <w:tr w:rsidR="00A17716" w:rsidRPr="00A17716" w:rsidTr="00A17716">
        <w:trPr>
          <w:trHeight w:val="573"/>
        </w:trPr>
        <w:tc>
          <w:tcPr>
            <w:tcW w:w="3080"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T</w:t>
            </w:r>
          </w:p>
        </w:tc>
        <w:tc>
          <w:tcPr>
            <w:tcW w:w="3081"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Df</w:t>
            </w:r>
          </w:p>
        </w:tc>
        <w:tc>
          <w:tcPr>
            <w:tcW w:w="3081"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Sig.(2-failed)</w:t>
            </w:r>
          </w:p>
        </w:tc>
      </w:tr>
      <w:tr w:rsidR="00A17716" w:rsidRPr="00A17716" w:rsidTr="00A17716">
        <w:trPr>
          <w:trHeight w:val="564"/>
        </w:trPr>
        <w:tc>
          <w:tcPr>
            <w:tcW w:w="3080"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-12.109</w:t>
            </w:r>
          </w:p>
        </w:tc>
        <w:tc>
          <w:tcPr>
            <w:tcW w:w="3081"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58</w:t>
            </w:r>
          </w:p>
        </w:tc>
        <w:tc>
          <w:tcPr>
            <w:tcW w:w="3081" w:type="dxa"/>
          </w:tcPr>
          <w:p w:rsidR="00A17716" w:rsidRPr="00A17716" w:rsidRDefault="00A17716" w:rsidP="00A17716">
            <w:pPr>
              <w:ind w:left="0"/>
              <w:jc w:val="center"/>
              <w:rPr>
                <w:rFonts w:ascii="Times New Roman" w:eastAsia="Calibri" w:hAnsi="Times New Roman" w:cs="Times New Roman"/>
                <w:sz w:val="24"/>
                <w:szCs w:val="24"/>
              </w:rPr>
            </w:pPr>
            <w:r w:rsidRPr="00A17716">
              <w:rPr>
                <w:rFonts w:ascii="Times New Roman" w:eastAsia="Calibri" w:hAnsi="Times New Roman" w:cs="Times New Roman"/>
                <w:sz w:val="24"/>
                <w:szCs w:val="24"/>
              </w:rPr>
              <w:t>.000</w:t>
            </w:r>
          </w:p>
        </w:tc>
      </w:tr>
    </w:tbl>
    <w:p w:rsidR="00A17716" w:rsidRPr="00A17716" w:rsidRDefault="00A17716" w:rsidP="00A17716">
      <w:pPr>
        <w:spacing w:after="0" w:line="480" w:lineRule="auto"/>
        <w:jc w:val="center"/>
        <w:rPr>
          <w:rFonts w:ascii="Times New Roman" w:eastAsia="Calibri" w:hAnsi="Times New Roman" w:cs="Times New Roman"/>
          <w:sz w:val="24"/>
          <w:szCs w:val="24"/>
          <w:lang w:val="id-ID"/>
        </w:rPr>
      </w:pPr>
    </w:p>
    <w:p w:rsidR="00A17716" w:rsidRPr="00A17716" w:rsidRDefault="00A17716" w:rsidP="00171F12">
      <w:pPr>
        <w:spacing w:after="0" w:line="480" w:lineRule="auto"/>
        <w:ind w:firstLine="720"/>
        <w:jc w:val="both"/>
        <w:rPr>
          <w:rFonts w:ascii="Times New Roman" w:eastAsia="Calibri" w:hAnsi="Times New Roman" w:cs="Times New Roman"/>
          <w:sz w:val="24"/>
          <w:szCs w:val="24"/>
          <w:lang w:val="id-ID"/>
        </w:rPr>
      </w:pPr>
      <w:r w:rsidRPr="00A17716">
        <w:rPr>
          <w:rFonts w:ascii="Times New Roman" w:eastAsia="Calibri" w:hAnsi="Times New Roman" w:cs="Times New Roman"/>
          <w:sz w:val="24"/>
          <w:szCs w:val="24"/>
          <w:lang w:val="id-ID"/>
        </w:rPr>
        <w:t>Based on the result obtained in the independent sample t-test in the table that the value Sig</w:t>
      </w:r>
      <w:r w:rsidRPr="00A17716">
        <w:rPr>
          <w:rFonts w:ascii="Calibri" w:eastAsia="Calibri" w:hAnsi="Calibri" w:cs="Times New Roman"/>
          <w:sz w:val="24"/>
          <w:szCs w:val="24"/>
          <w:lang w:val="id-ID"/>
        </w:rPr>
        <w:t>.(</w:t>
      </w:r>
      <w:r w:rsidRPr="00A17716">
        <w:rPr>
          <w:rFonts w:ascii="Times New Roman" w:eastAsia="Calibri" w:hAnsi="Times New Roman" w:cs="Times New Roman"/>
          <w:sz w:val="24"/>
          <w:szCs w:val="24"/>
          <w:lang w:val="id-ID"/>
        </w:rPr>
        <w:t>P</w:t>
      </w:r>
      <w:r w:rsidRPr="00A17716">
        <w:rPr>
          <w:rFonts w:ascii="Times New Roman" w:eastAsia="Calibri" w:hAnsi="Times New Roman" w:cs="Times New Roman"/>
          <w:sz w:val="24"/>
          <w:szCs w:val="24"/>
          <w:vertAlign w:val="subscript"/>
          <w:lang w:val="id-ID"/>
        </w:rPr>
        <w:t>value</w:t>
      </w:r>
      <w:r w:rsidRPr="00A17716">
        <w:rPr>
          <w:rFonts w:ascii="Times New Roman" w:eastAsia="Calibri" w:hAnsi="Times New Roman" w:cs="Times New Roman"/>
          <w:sz w:val="24"/>
          <w:szCs w:val="24"/>
          <w:lang w:val="id-ID"/>
        </w:rPr>
        <w:t>) = 0,00 ≥ α 0.05. So, H</w:t>
      </w:r>
      <w:r w:rsidRPr="00A17716">
        <w:rPr>
          <w:rFonts w:ascii="Times New Roman" w:eastAsia="Calibri" w:hAnsi="Times New Roman" w:cs="Times New Roman"/>
          <w:sz w:val="24"/>
          <w:szCs w:val="24"/>
          <w:vertAlign w:val="subscript"/>
          <w:lang w:val="id-ID"/>
        </w:rPr>
        <w:t xml:space="preserve">o </w:t>
      </w:r>
      <w:r w:rsidRPr="00A17716">
        <w:rPr>
          <w:rFonts w:ascii="Times New Roman" w:eastAsia="Calibri" w:hAnsi="Times New Roman" w:cs="Times New Roman"/>
          <w:sz w:val="24"/>
          <w:szCs w:val="24"/>
          <w:lang w:val="id-ID"/>
        </w:rPr>
        <w:t xml:space="preserve">is rejected and </w:t>
      </w:r>
      <w:r w:rsidRPr="00A17716">
        <w:rPr>
          <w:rFonts w:ascii="Times New Roman" w:eastAsia="Calibri" w:hAnsi="Times New Roman" w:cs="Times New Roman"/>
          <w:sz w:val="24"/>
          <w:szCs w:val="24"/>
        </w:rPr>
        <w:t>H</w:t>
      </w:r>
      <w:r w:rsidRPr="00A17716">
        <w:rPr>
          <w:rFonts w:ascii="Times New Roman" w:eastAsia="Calibri" w:hAnsi="Times New Roman" w:cs="Times New Roman"/>
          <w:sz w:val="24"/>
          <w:szCs w:val="24"/>
          <w:vertAlign w:val="subscript"/>
        </w:rPr>
        <w:t>a</w:t>
      </w:r>
      <w:r w:rsidRPr="00A17716">
        <w:rPr>
          <w:rFonts w:ascii="Times New Roman" w:eastAsia="Calibri" w:hAnsi="Times New Roman" w:cs="Times New Roman"/>
          <w:sz w:val="24"/>
          <w:szCs w:val="24"/>
          <w:lang w:val="id-ID"/>
        </w:rPr>
        <w:t xml:space="preserve"> is accepted. Based on the computation, it could be concluded that there was significant</w:t>
      </w:r>
      <w:r w:rsidR="00171F12">
        <w:rPr>
          <w:rFonts w:ascii="Times New Roman" w:eastAsia="Calibri" w:hAnsi="Times New Roman" w:cs="Times New Roman"/>
          <w:sz w:val="24"/>
          <w:szCs w:val="24"/>
        </w:rPr>
        <w:t xml:space="preserve"> effect</w:t>
      </w:r>
      <w:r w:rsidR="00171F12">
        <w:rPr>
          <w:rFonts w:ascii="Times New Roman" w:eastAsia="Calibri" w:hAnsi="Times New Roman" w:cs="Times New Roman"/>
          <w:sz w:val="24"/>
          <w:szCs w:val="24"/>
          <w:lang w:val="id-ID"/>
        </w:rPr>
        <w:t xml:space="preserve"> </w:t>
      </w:r>
      <w:r w:rsidRPr="00A17716">
        <w:rPr>
          <w:rFonts w:ascii="Times New Roman" w:eastAsia="Calibri" w:hAnsi="Times New Roman" w:cs="Times New Roman"/>
          <w:sz w:val="24"/>
          <w:szCs w:val="24"/>
          <w:lang w:val="id-ID"/>
        </w:rPr>
        <w:t xml:space="preserve"> of vocabulary with story telling technique through animation movie “ I was Raised and Born in Jail” at the tenth grade SMA Negeri 1 Galang in Academic of 2019/2020. </w:t>
      </w:r>
    </w:p>
    <w:p w:rsidR="00A17716" w:rsidRPr="00A17716" w:rsidRDefault="00171F12" w:rsidP="00171F12">
      <w:pPr>
        <w:spacing w:after="0" w:line="480" w:lineRule="auto"/>
        <w:ind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S</w:t>
      </w:r>
      <w:r w:rsidR="00A17716" w:rsidRPr="00A17716">
        <w:rPr>
          <w:rFonts w:ascii="Times New Roman" w:eastAsia="Calibri" w:hAnsi="Times New Roman" w:cs="Times New Roman"/>
          <w:sz w:val="24"/>
          <w:szCs w:val="24"/>
          <w:lang w:val="id-ID"/>
        </w:rPr>
        <w:t xml:space="preserve">tory telling technique is effective more than conventional </w:t>
      </w:r>
      <w:r>
        <w:rPr>
          <w:rFonts w:ascii="Times New Roman" w:eastAsia="Calibri" w:hAnsi="Times New Roman" w:cs="Times New Roman"/>
          <w:sz w:val="24"/>
          <w:szCs w:val="24"/>
        </w:rPr>
        <w:t xml:space="preserve">technique </w:t>
      </w:r>
      <w:r w:rsidR="00A17716" w:rsidRPr="00A17716">
        <w:rPr>
          <w:rFonts w:ascii="Times New Roman" w:eastAsia="Calibri" w:hAnsi="Times New Roman" w:cs="Times New Roman"/>
          <w:sz w:val="24"/>
          <w:szCs w:val="24"/>
          <w:lang w:val="id-ID"/>
        </w:rPr>
        <w:t>student to enhance or improve their vocabulary.</w:t>
      </w:r>
    </w:p>
    <w:p w:rsidR="009C4C64" w:rsidRDefault="009C4C64" w:rsidP="00A17716">
      <w:pPr>
        <w:spacing w:after="0" w:line="480" w:lineRule="auto"/>
        <w:jc w:val="both"/>
        <w:rPr>
          <w:rFonts w:ascii="Times New Roman" w:eastAsia="Calibri" w:hAnsi="Times New Roman" w:cs="Times New Roman"/>
          <w:b/>
          <w:sz w:val="24"/>
          <w:szCs w:val="24"/>
        </w:rPr>
      </w:pPr>
    </w:p>
    <w:p w:rsidR="00A17716" w:rsidRPr="00A17716" w:rsidRDefault="00A17716" w:rsidP="00A17716">
      <w:pPr>
        <w:spacing w:after="0" w:line="480" w:lineRule="auto"/>
        <w:jc w:val="both"/>
        <w:rPr>
          <w:rFonts w:ascii="Times New Roman" w:eastAsia="Calibri" w:hAnsi="Times New Roman" w:cs="Times New Roman"/>
          <w:b/>
          <w:sz w:val="24"/>
          <w:szCs w:val="24"/>
          <w:lang w:val="id-ID"/>
        </w:rPr>
      </w:pPr>
      <w:r w:rsidRPr="00A17716">
        <w:rPr>
          <w:rFonts w:ascii="Times New Roman" w:eastAsia="Calibri" w:hAnsi="Times New Roman" w:cs="Times New Roman"/>
          <w:b/>
          <w:sz w:val="24"/>
          <w:szCs w:val="24"/>
          <w:lang w:val="id-ID"/>
        </w:rPr>
        <w:lastRenderedPageBreak/>
        <w:t>4.6 Discussion</w:t>
      </w:r>
    </w:p>
    <w:p w:rsidR="00A17716" w:rsidRPr="00A17716" w:rsidRDefault="00A17716" w:rsidP="00A17716">
      <w:pPr>
        <w:spacing w:after="0" w:line="480" w:lineRule="auto"/>
        <w:jc w:val="both"/>
        <w:rPr>
          <w:rFonts w:ascii="Times New Roman" w:eastAsia="Calibri" w:hAnsi="Times New Roman" w:cs="Times New Roman"/>
          <w:sz w:val="24"/>
          <w:szCs w:val="24"/>
          <w:lang w:val="id-ID"/>
        </w:rPr>
      </w:pPr>
      <w:r w:rsidRPr="00A17716">
        <w:rPr>
          <w:rFonts w:ascii="Times New Roman" w:eastAsia="Calibri" w:hAnsi="Times New Roman" w:cs="Times New Roman"/>
          <w:sz w:val="24"/>
          <w:szCs w:val="24"/>
          <w:lang w:val="id-ID"/>
        </w:rPr>
        <w:t xml:space="preserve"> </w:t>
      </w:r>
      <w:r w:rsidRPr="00A17716">
        <w:rPr>
          <w:rFonts w:ascii="Times New Roman" w:eastAsia="Calibri" w:hAnsi="Times New Roman" w:cs="Times New Roman"/>
          <w:sz w:val="24"/>
          <w:szCs w:val="24"/>
          <w:lang w:val="id-ID"/>
        </w:rPr>
        <w:tab/>
        <w:t>The beginning of the research, the p</w:t>
      </w:r>
      <w:r w:rsidR="009C4C64">
        <w:rPr>
          <w:rFonts w:ascii="Times New Roman" w:eastAsia="Calibri" w:hAnsi="Times New Roman" w:cs="Times New Roman"/>
          <w:sz w:val="24"/>
          <w:szCs w:val="24"/>
          <w:lang w:val="id-ID"/>
        </w:rPr>
        <w:t xml:space="preserve">re-test was conducted on March </w:t>
      </w:r>
      <w:r w:rsidR="009C4C64">
        <w:rPr>
          <w:rFonts w:ascii="Times New Roman" w:eastAsia="Calibri" w:hAnsi="Times New Roman" w:cs="Times New Roman"/>
          <w:sz w:val="24"/>
          <w:szCs w:val="24"/>
        </w:rPr>
        <w:t>21</w:t>
      </w:r>
      <w:r w:rsidRPr="00A17716">
        <w:rPr>
          <w:rFonts w:ascii="Times New Roman" w:eastAsia="Calibri" w:hAnsi="Times New Roman" w:cs="Times New Roman"/>
          <w:sz w:val="24"/>
          <w:szCs w:val="24"/>
          <w:vertAlign w:val="superscript"/>
          <w:lang w:val="id-ID"/>
        </w:rPr>
        <w:t>th</w:t>
      </w:r>
      <w:r w:rsidRPr="00A17716">
        <w:rPr>
          <w:rFonts w:ascii="Times New Roman" w:eastAsia="Calibri" w:hAnsi="Times New Roman" w:cs="Times New Roman"/>
          <w:sz w:val="24"/>
          <w:szCs w:val="24"/>
          <w:lang w:val="id-ID"/>
        </w:rPr>
        <w:t xml:space="preserve"> , 2020. For class X IPS 3 as experimental class and X IPS2 as control class. The pre-test was administered to know students’ vocabulary a</w:t>
      </w:r>
      <w:r w:rsidR="009C4C64">
        <w:rPr>
          <w:rFonts w:ascii="Times New Roman" w:eastAsia="Calibri" w:hAnsi="Times New Roman" w:cs="Times New Roman"/>
          <w:sz w:val="24"/>
          <w:szCs w:val="24"/>
          <w:lang w:val="id-ID"/>
        </w:rPr>
        <w:t xml:space="preserve">bility in mastery English </w:t>
      </w:r>
      <w:r w:rsidRPr="00A17716">
        <w:rPr>
          <w:rFonts w:ascii="Times New Roman" w:eastAsia="Calibri" w:hAnsi="Times New Roman" w:cs="Times New Roman"/>
          <w:sz w:val="24"/>
          <w:szCs w:val="24"/>
          <w:lang w:val="id-ID"/>
        </w:rPr>
        <w:t xml:space="preserve">before they were given treatment by researcher. </w:t>
      </w:r>
    </w:p>
    <w:p w:rsidR="00A17716" w:rsidRPr="009C4C64" w:rsidRDefault="00A17716" w:rsidP="00A17716">
      <w:pPr>
        <w:spacing w:after="0" w:line="480" w:lineRule="auto"/>
        <w:jc w:val="both"/>
        <w:rPr>
          <w:rFonts w:ascii="Times New Roman" w:eastAsia="Calibri" w:hAnsi="Times New Roman" w:cs="Times New Roman"/>
          <w:sz w:val="24"/>
          <w:szCs w:val="24"/>
        </w:rPr>
      </w:pPr>
      <w:r w:rsidRPr="00A17716">
        <w:rPr>
          <w:rFonts w:ascii="Times New Roman" w:eastAsia="Calibri" w:hAnsi="Times New Roman" w:cs="Times New Roman"/>
          <w:sz w:val="24"/>
          <w:szCs w:val="24"/>
          <w:lang w:val="id-ID"/>
        </w:rPr>
        <w:tab/>
        <w:t>Having analyzed the students’ developing in vocabulary</w:t>
      </w:r>
      <w:r w:rsidR="009C4C64">
        <w:rPr>
          <w:rFonts w:ascii="Times New Roman" w:eastAsia="Calibri" w:hAnsi="Times New Roman" w:cs="Times New Roman"/>
          <w:sz w:val="24"/>
          <w:szCs w:val="24"/>
          <w:lang w:val="id-ID"/>
        </w:rPr>
        <w:t xml:space="preserve">, the </w:t>
      </w:r>
      <w:r w:rsidR="009C4C64">
        <w:rPr>
          <w:rFonts w:ascii="Times New Roman" w:eastAsia="Calibri" w:hAnsi="Times New Roman" w:cs="Times New Roman"/>
          <w:sz w:val="24"/>
          <w:szCs w:val="24"/>
        </w:rPr>
        <w:t>researcher</w:t>
      </w:r>
      <w:r w:rsidRPr="00A17716">
        <w:rPr>
          <w:rFonts w:ascii="Times New Roman" w:eastAsia="Calibri" w:hAnsi="Times New Roman" w:cs="Times New Roman"/>
          <w:sz w:val="24"/>
          <w:szCs w:val="24"/>
          <w:lang w:val="id-ID"/>
        </w:rPr>
        <w:t xml:space="preserve"> notied that technique story telling through animation movie “ I was Born and Raisedin Jail” is very helpful to memorize vocabulary  in the first Senior High School class. It can </w:t>
      </w:r>
      <w:r w:rsidR="009C4C64">
        <w:rPr>
          <w:rFonts w:ascii="Times New Roman" w:eastAsia="Calibri" w:hAnsi="Times New Roman" w:cs="Times New Roman"/>
          <w:sz w:val="24"/>
          <w:szCs w:val="24"/>
          <w:lang w:val="id-ID"/>
        </w:rPr>
        <w:t>be proved from the test result</w:t>
      </w:r>
      <w:r w:rsidR="009C4C64">
        <w:rPr>
          <w:rFonts w:ascii="Times New Roman" w:eastAsia="Calibri" w:hAnsi="Times New Roman" w:cs="Times New Roman"/>
          <w:sz w:val="24"/>
          <w:szCs w:val="24"/>
        </w:rPr>
        <w:t>. The results more</w:t>
      </w:r>
      <w:r w:rsidR="009C4C64">
        <w:rPr>
          <w:rFonts w:ascii="Times New Roman" w:eastAsia="Calibri" w:hAnsi="Times New Roman" w:cs="Times New Roman"/>
          <w:sz w:val="24"/>
          <w:szCs w:val="24"/>
          <w:lang w:val="id-ID"/>
        </w:rPr>
        <w:t xml:space="preserve"> </w:t>
      </w:r>
      <w:r w:rsidRPr="00A17716">
        <w:rPr>
          <w:rFonts w:ascii="Times New Roman" w:eastAsia="Calibri" w:hAnsi="Times New Roman" w:cs="Times New Roman"/>
          <w:sz w:val="24"/>
          <w:szCs w:val="24"/>
          <w:lang w:val="id-ID"/>
        </w:rPr>
        <w:t xml:space="preserve">better </w:t>
      </w:r>
      <w:r w:rsidR="009C4C64">
        <w:rPr>
          <w:rFonts w:ascii="Times New Roman" w:eastAsia="Calibri" w:hAnsi="Times New Roman" w:cs="Times New Roman"/>
          <w:sz w:val="24"/>
          <w:szCs w:val="24"/>
        </w:rPr>
        <w:t xml:space="preserve">when used the </w:t>
      </w:r>
      <w:r w:rsidRPr="00A17716">
        <w:rPr>
          <w:rFonts w:ascii="Times New Roman" w:eastAsia="Calibri" w:hAnsi="Times New Roman" w:cs="Times New Roman"/>
          <w:sz w:val="24"/>
          <w:szCs w:val="24"/>
          <w:lang w:val="id-ID"/>
        </w:rPr>
        <w:t>techniqu</w:t>
      </w:r>
      <w:r w:rsidR="009C4C64">
        <w:rPr>
          <w:rFonts w:ascii="Times New Roman" w:eastAsia="Calibri" w:hAnsi="Times New Roman" w:cs="Times New Roman"/>
          <w:sz w:val="24"/>
          <w:szCs w:val="24"/>
        </w:rPr>
        <w:t>e.</w:t>
      </w:r>
    </w:p>
    <w:p w:rsidR="00A17716" w:rsidRPr="00A17716" w:rsidRDefault="00A17716" w:rsidP="009C4C64">
      <w:pPr>
        <w:spacing w:after="0" w:line="480" w:lineRule="auto"/>
        <w:ind w:firstLine="720"/>
        <w:contextualSpacing/>
        <w:jc w:val="both"/>
        <w:rPr>
          <w:rFonts w:ascii="Times New Roman" w:eastAsia="Calibri" w:hAnsi="Times New Roman" w:cs="Times New Roman"/>
          <w:sz w:val="24"/>
          <w:szCs w:val="24"/>
          <w:lang w:val="id-ID"/>
        </w:rPr>
      </w:pPr>
      <w:r w:rsidRPr="00A17716">
        <w:rPr>
          <w:rFonts w:ascii="Times New Roman" w:eastAsia="Calibri" w:hAnsi="Times New Roman" w:cs="Times New Roman"/>
          <w:bCs/>
          <w:sz w:val="24"/>
          <w:szCs w:val="24"/>
          <w:lang w:val="id-ID"/>
        </w:rPr>
        <w:t xml:space="preserve">The pre-test test class control, the mean score </w:t>
      </w:r>
      <w:r w:rsidRPr="00A17716">
        <w:rPr>
          <w:rFonts w:ascii="Times New Roman" w:eastAsia="Calibri" w:hAnsi="Times New Roman" w:cs="Times New Roman"/>
          <w:sz w:val="24"/>
          <w:szCs w:val="24"/>
          <w:lang w:val="id-ID"/>
        </w:rPr>
        <w:t xml:space="preserve">was 64,5 while pre-test experimental class was 74,5 Although it shows difference between the two means, the result shows that the pret-test experimental was better than the  pre-test control class. </w:t>
      </w:r>
    </w:p>
    <w:p w:rsidR="00A17716" w:rsidRPr="00A17716" w:rsidRDefault="009C4C64" w:rsidP="009C4C64">
      <w:pPr>
        <w:spacing w:after="0" w:line="480" w:lineRule="auto"/>
        <w:ind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T</w:t>
      </w:r>
      <w:r w:rsidR="00A17716" w:rsidRPr="00A17716">
        <w:rPr>
          <w:rFonts w:ascii="Times New Roman" w:eastAsia="Calibri" w:hAnsi="Times New Roman" w:cs="Times New Roman"/>
          <w:sz w:val="24"/>
          <w:szCs w:val="24"/>
          <w:lang w:val="id-ID"/>
        </w:rPr>
        <w:t xml:space="preserve">he first meeting to treatment experimental class, the lesson begun by greeting and introducing herself. Then the researcher asked the student kind vocabulary and how to distinguish noun, verb and adjective word. Afte having the result of pre-test, the researcher made a list of asking and giving the expression of opinion. The students still felt difficulties to memorize English vocabulary the researcher asked students to note how much their vocabulary. The result amount of note is 50 until 80 vocabulary and they not know what is kind vocabulary.   </w:t>
      </w:r>
    </w:p>
    <w:p w:rsidR="00A17716" w:rsidRPr="00A17716" w:rsidRDefault="00A17716" w:rsidP="009C4C64">
      <w:pPr>
        <w:spacing w:after="0" w:line="480" w:lineRule="auto"/>
        <w:ind w:firstLine="720"/>
        <w:jc w:val="both"/>
        <w:rPr>
          <w:rFonts w:ascii="Times New Roman" w:eastAsia="Calibri" w:hAnsi="Times New Roman" w:cs="Times New Roman"/>
          <w:sz w:val="24"/>
          <w:szCs w:val="24"/>
          <w:lang w:val="id-ID"/>
        </w:rPr>
      </w:pPr>
      <w:r w:rsidRPr="00A17716">
        <w:rPr>
          <w:rFonts w:ascii="Times New Roman" w:eastAsia="Calibri" w:hAnsi="Times New Roman" w:cs="Times New Roman"/>
          <w:sz w:val="24"/>
          <w:szCs w:val="24"/>
          <w:lang w:val="id-ID"/>
        </w:rPr>
        <w:t xml:space="preserve">For class control the researcher only used conventional method with text book. The result are students  X IPS 2 as control class got addition vocabulary like </w:t>
      </w:r>
      <w:r w:rsidRPr="00A17716">
        <w:rPr>
          <w:rFonts w:ascii="Times New Roman" w:eastAsia="Calibri" w:hAnsi="Times New Roman" w:cs="Times New Roman"/>
          <w:sz w:val="24"/>
          <w:szCs w:val="24"/>
          <w:lang w:val="id-ID"/>
        </w:rPr>
        <w:lastRenderedPageBreak/>
        <w:t xml:space="preserve">10-20 word because they felt familiar with word in text book it is make they ignored importence word to be memorize. </w:t>
      </w:r>
    </w:p>
    <w:p w:rsidR="00A17716" w:rsidRPr="00A17716" w:rsidRDefault="00A17716" w:rsidP="009C4C64">
      <w:pPr>
        <w:spacing w:after="0" w:line="480" w:lineRule="auto"/>
        <w:ind w:firstLine="720"/>
        <w:jc w:val="both"/>
        <w:rPr>
          <w:rFonts w:ascii="Times New Roman" w:eastAsia="Calibri" w:hAnsi="Times New Roman" w:cs="Times New Roman"/>
          <w:sz w:val="24"/>
          <w:szCs w:val="24"/>
          <w:lang w:val="id-ID"/>
        </w:rPr>
      </w:pPr>
      <w:r w:rsidRPr="00A17716">
        <w:rPr>
          <w:rFonts w:ascii="Times New Roman" w:eastAsia="Calibri" w:hAnsi="Times New Roman" w:cs="Times New Roman"/>
          <w:sz w:val="24"/>
          <w:szCs w:val="24"/>
          <w:lang w:val="id-ID"/>
        </w:rPr>
        <w:t xml:space="preserve">The researcher  is considered that vocabularies which are found in movie “ I was Born and Raised in Jail” like : “prisoners die dreaming”, “she went to prison”,  “it is wrong”, “the voice of the burglar,” “the sound of the gun”, “ my mom approached me”  The word appear in movie but student must focus kind of word like the sentece above including noun. </w:t>
      </w:r>
    </w:p>
    <w:p w:rsidR="00A17716" w:rsidRPr="00A17716" w:rsidRDefault="00A17716" w:rsidP="00A17716">
      <w:pPr>
        <w:spacing w:after="0" w:line="480" w:lineRule="auto"/>
        <w:jc w:val="both"/>
        <w:rPr>
          <w:rFonts w:ascii="Times New Roman" w:eastAsia="Calibri" w:hAnsi="Times New Roman" w:cs="Times New Roman"/>
          <w:sz w:val="24"/>
          <w:szCs w:val="24"/>
          <w:lang w:val="id-ID"/>
        </w:rPr>
      </w:pPr>
      <w:r w:rsidRPr="00A17716">
        <w:rPr>
          <w:rFonts w:ascii="Times New Roman" w:eastAsia="Calibri" w:hAnsi="Times New Roman" w:cs="Times New Roman"/>
          <w:sz w:val="24"/>
          <w:szCs w:val="24"/>
          <w:lang w:val="id-ID"/>
        </w:rPr>
        <w:t xml:space="preserve"> </w:t>
      </w:r>
      <w:r w:rsidRPr="00A17716">
        <w:rPr>
          <w:rFonts w:ascii="Times New Roman" w:eastAsia="Calibri" w:hAnsi="Times New Roman" w:cs="Times New Roman"/>
          <w:sz w:val="24"/>
          <w:szCs w:val="24"/>
          <w:lang w:val="id-ID"/>
        </w:rPr>
        <w:tab/>
        <w:t>Beside that, another word that include verb vocabulary in movie such as : “that turned her life upside”, “that was growing inside”, “my grandmother screamed at her”, “looked out for mom”, “she treated me”, “bring me clothes”. For adjective word in appear movie are : “she was a useless coward”, “exhaustion and pain”, “they were suspiciously”, “I was so mad”, “there are bad people”, “desperation and  frustration”.</w:t>
      </w:r>
    </w:p>
    <w:p w:rsidR="00A17716" w:rsidRPr="00A17716" w:rsidRDefault="00A17716" w:rsidP="00A17716">
      <w:pPr>
        <w:spacing w:after="0" w:line="480" w:lineRule="auto"/>
        <w:jc w:val="both"/>
        <w:rPr>
          <w:rFonts w:ascii="Times New Roman" w:eastAsia="Calibri" w:hAnsi="Times New Roman" w:cs="Times New Roman"/>
          <w:sz w:val="24"/>
          <w:szCs w:val="24"/>
          <w:lang w:val="id-ID"/>
        </w:rPr>
      </w:pPr>
      <w:r w:rsidRPr="00A17716">
        <w:rPr>
          <w:rFonts w:ascii="Times New Roman" w:eastAsia="Calibri" w:hAnsi="Times New Roman" w:cs="Times New Roman"/>
          <w:sz w:val="24"/>
          <w:szCs w:val="24"/>
          <w:lang w:val="id-ID"/>
        </w:rPr>
        <w:tab/>
        <w:t>In experimental class the researcher gave explanation about used animation movie” I was Born and Raised in Jail movie”. Re</w:t>
      </w:r>
      <w:r w:rsidR="009C4C64">
        <w:rPr>
          <w:rFonts w:ascii="Times New Roman" w:eastAsia="Calibri" w:hAnsi="Times New Roman" w:cs="Times New Roman"/>
          <w:sz w:val="24"/>
          <w:szCs w:val="24"/>
          <w:lang w:val="id-ID"/>
        </w:rPr>
        <w:t>searcher must ensur</w:t>
      </w:r>
      <w:r w:rsidR="009C4C64">
        <w:rPr>
          <w:rFonts w:ascii="Times New Roman" w:eastAsia="Calibri" w:hAnsi="Times New Roman" w:cs="Times New Roman"/>
          <w:sz w:val="24"/>
          <w:szCs w:val="24"/>
        </w:rPr>
        <w:t>e</w:t>
      </w:r>
      <w:r w:rsidRPr="00A17716">
        <w:rPr>
          <w:rFonts w:ascii="Times New Roman" w:eastAsia="Calibri" w:hAnsi="Times New Roman" w:cs="Times New Roman"/>
          <w:sz w:val="24"/>
          <w:szCs w:val="24"/>
          <w:lang w:val="id-ID"/>
        </w:rPr>
        <w:t xml:space="preserve"> that students had been understood about animation movie, she tried show turn animation and asked students to watch  and note some vocabulary from movie. After watching animation researcher give treatment story telling technique such as retell story and also asked students to noted vocabulary that got it from researher.</w:t>
      </w:r>
    </w:p>
    <w:p w:rsidR="00A17716" w:rsidRPr="00A17716" w:rsidRDefault="00A17716" w:rsidP="009C4C64">
      <w:pPr>
        <w:spacing w:after="0" w:line="480" w:lineRule="auto"/>
        <w:ind w:firstLine="720"/>
        <w:jc w:val="both"/>
        <w:rPr>
          <w:rFonts w:ascii="Times New Roman" w:eastAsia="Calibri" w:hAnsi="Times New Roman" w:cs="Times New Roman"/>
          <w:sz w:val="24"/>
          <w:szCs w:val="24"/>
          <w:lang w:val="id-ID"/>
        </w:rPr>
      </w:pPr>
      <w:r w:rsidRPr="00A17716">
        <w:rPr>
          <w:rFonts w:ascii="Times New Roman" w:eastAsia="Calibri" w:hAnsi="Times New Roman" w:cs="Times New Roman"/>
          <w:sz w:val="24"/>
          <w:szCs w:val="24"/>
          <w:lang w:val="id-ID"/>
        </w:rPr>
        <w:t xml:space="preserve">Then researcher explain again about difference kind of vocabulary and tried  interviewing students during done post test. The result of interviewed that researcher got from class X IPS 3 are students argued story telling can enhance </w:t>
      </w:r>
      <w:r w:rsidRPr="00A17716">
        <w:rPr>
          <w:rFonts w:ascii="Times New Roman" w:eastAsia="Calibri" w:hAnsi="Times New Roman" w:cs="Times New Roman"/>
          <w:sz w:val="24"/>
          <w:szCs w:val="24"/>
          <w:lang w:val="id-ID"/>
        </w:rPr>
        <w:lastRenderedPageBreak/>
        <w:t xml:space="preserve">their vocabulary and felt enthusiasm to listen story. Students </w:t>
      </w:r>
      <w:r w:rsidR="009C4C64">
        <w:rPr>
          <w:rFonts w:ascii="Times New Roman" w:eastAsia="Calibri" w:hAnsi="Times New Roman" w:cs="Times New Roman"/>
          <w:sz w:val="24"/>
          <w:szCs w:val="24"/>
        </w:rPr>
        <w:t xml:space="preserve">were </w:t>
      </w:r>
      <w:r w:rsidR="009C4C64">
        <w:rPr>
          <w:rFonts w:ascii="Times New Roman" w:eastAsia="Calibri" w:hAnsi="Times New Roman" w:cs="Times New Roman"/>
          <w:sz w:val="24"/>
          <w:szCs w:val="24"/>
          <w:lang w:val="id-ID"/>
        </w:rPr>
        <w:t>easy underst</w:t>
      </w:r>
      <w:r w:rsidR="009C4C64">
        <w:rPr>
          <w:rFonts w:ascii="Times New Roman" w:eastAsia="Calibri" w:hAnsi="Times New Roman" w:cs="Times New Roman"/>
          <w:sz w:val="24"/>
          <w:szCs w:val="24"/>
        </w:rPr>
        <w:t>and</w:t>
      </w:r>
      <w:r w:rsidRPr="00A17716">
        <w:rPr>
          <w:rFonts w:ascii="Times New Roman" w:eastAsia="Calibri" w:hAnsi="Times New Roman" w:cs="Times New Roman"/>
          <w:sz w:val="24"/>
          <w:szCs w:val="24"/>
          <w:lang w:val="id-ID"/>
        </w:rPr>
        <w:t xml:space="preserve"> clearly about material what they learn</w:t>
      </w:r>
      <w:r w:rsidR="009C4C64">
        <w:rPr>
          <w:rFonts w:ascii="Times New Roman" w:eastAsia="Calibri" w:hAnsi="Times New Roman" w:cs="Times New Roman"/>
          <w:sz w:val="24"/>
          <w:szCs w:val="24"/>
        </w:rPr>
        <w:t>ed</w:t>
      </w:r>
      <w:r w:rsidRPr="00A17716">
        <w:rPr>
          <w:rFonts w:ascii="Times New Roman" w:eastAsia="Calibri" w:hAnsi="Times New Roman" w:cs="Times New Roman"/>
          <w:sz w:val="24"/>
          <w:szCs w:val="24"/>
          <w:lang w:val="id-ID"/>
        </w:rPr>
        <w:t>.</w:t>
      </w:r>
    </w:p>
    <w:p w:rsidR="00A17716" w:rsidRPr="00A17716" w:rsidRDefault="00A17716" w:rsidP="009C4C64">
      <w:pPr>
        <w:spacing w:after="0" w:line="480" w:lineRule="auto"/>
        <w:ind w:firstLine="720"/>
        <w:jc w:val="both"/>
        <w:rPr>
          <w:rFonts w:ascii="Times New Roman" w:eastAsia="Calibri" w:hAnsi="Times New Roman" w:cs="Times New Roman"/>
          <w:sz w:val="24"/>
          <w:szCs w:val="24"/>
          <w:lang w:val="id-ID"/>
        </w:rPr>
      </w:pPr>
      <w:r w:rsidRPr="00A17716">
        <w:rPr>
          <w:rFonts w:ascii="Times New Roman" w:eastAsia="Calibri" w:hAnsi="Times New Roman" w:cs="Times New Roman"/>
          <w:sz w:val="24"/>
          <w:szCs w:val="24"/>
          <w:lang w:val="id-ID"/>
        </w:rPr>
        <w:t xml:space="preserve"> The students interested and focus</w:t>
      </w:r>
      <w:r w:rsidR="009C4C64">
        <w:rPr>
          <w:rFonts w:ascii="Times New Roman" w:eastAsia="Calibri" w:hAnsi="Times New Roman" w:cs="Times New Roman"/>
          <w:sz w:val="24"/>
          <w:szCs w:val="24"/>
        </w:rPr>
        <w:t>ed</w:t>
      </w:r>
      <w:r w:rsidRPr="00A17716">
        <w:rPr>
          <w:rFonts w:ascii="Times New Roman" w:eastAsia="Calibri" w:hAnsi="Times New Roman" w:cs="Times New Roman"/>
          <w:sz w:val="24"/>
          <w:szCs w:val="24"/>
          <w:lang w:val="id-ID"/>
        </w:rPr>
        <w:t xml:space="preserve"> using media like movie in learning English. The story that used researcher can motivate student and had moral value. The students more understood story from movie rathe</w:t>
      </w:r>
      <w:r w:rsidR="009C4C64">
        <w:rPr>
          <w:rFonts w:ascii="Times New Roman" w:eastAsia="Calibri" w:hAnsi="Times New Roman" w:cs="Times New Roman"/>
          <w:sz w:val="24"/>
          <w:szCs w:val="24"/>
          <w:lang w:val="id-ID"/>
        </w:rPr>
        <w:t xml:space="preserve">r than text book. The </w:t>
      </w:r>
      <w:r w:rsidRPr="00A17716">
        <w:rPr>
          <w:rFonts w:ascii="Times New Roman" w:eastAsia="Calibri" w:hAnsi="Times New Roman" w:cs="Times New Roman"/>
          <w:sz w:val="24"/>
          <w:szCs w:val="24"/>
          <w:lang w:val="id-ID"/>
        </w:rPr>
        <w:t xml:space="preserve">story telling </w:t>
      </w:r>
      <w:r w:rsidR="009C4C64">
        <w:rPr>
          <w:rFonts w:ascii="Times New Roman" w:eastAsia="Calibri" w:hAnsi="Times New Roman" w:cs="Times New Roman"/>
          <w:sz w:val="24"/>
          <w:szCs w:val="24"/>
        </w:rPr>
        <w:t xml:space="preserve">technique </w:t>
      </w:r>
      <w:r w:rsidRPr="00A17716">
        <w:rPr>
          <w:rFonts w:ascii="Times New Roman" w:eastAsia="Calibri" w:hAnsi="Times New Roman" w:cs="Times New Roman"/>
          <w:sz w:val="24"/>
          <w:szCs w:val="24"/>
          <w:lang w:val="id-ID"/>
        </w:rPr>
        <w:t>make a good effect in understanding material a</w:t>
      </w:r>
      <w:r w:rsidR="009C4C64">
        <w:rPr>
          <w:rFonts w:ascii="Times New Roman" w:eastAsia="Calibri" w:hAnsi="Times New Roman" w:cs="Times New Roman"/>
          <w:sz w:val="24"/>
          <w:szCs w:val="24"/>
          <w:lang w:val="id-ID"/>
        </w:rPr>
        <w:t>nd students more many vocabular</w:t>
      </w:r>
      <w:r w:rsidR="009C4C64">
        <w:rPr>
          <w:rFonts w:ascii="Times New Roman" w:eastAsia="Calibri" w:hAnsi="Times New Roman" w:cs="Times New Roman"/>
          <w:sz w:val="24"/>
          <w:szCs w:val="24"/>
        </w:rPr>
        <w:t>ies</w:t>
      </w:r>
      <w:r w:rsidRPr="00A17716">
        <w:rPr>
          <w:rFonts w:ascii="Times New Roman" w:eastAsia="Calibri" w:hAnsi="Times New Roman" w:cs="Times New Roman"/>
          <w:sz w:val="24"/>
          <w:szCs w:val="24"/>
          <w:lang w:val="id-ID"/>
        </w:rPr>
        <w:t xml:space="preserve"> they got before. Story telling technique were highly involved to enhance vocabulary students process</w:t>
      </w:r>
    </w:p>
    <w:p w:rsidR="00A17716" w:rsidRPr="00A17716" w:rsidRDefault="00A17716" w:rsidP="009C4C64">
      <w:pPr>
        <w:spacing w:after="0" w:line="480" w:lineRule="auto"/>
        <w:ind w:firstLine="720"/>
        <w:jc w:val="both"/>
        <w:rPr>
          <w:rFonts w:ascii="Times New Roman" w:eastAsia="Calibri" w:hAnsi="Times New Roman" w:cs="Times New Roman"/>
          <w:sz w:val="24"/>
          <w:szCs w:val="24"/>
          <w:lang w:val="id-ID"/>
        </w:rPr>
      </w:pPr>
      <w:r w:rsidRPr="00A17716">
        <w:rPr>
          <w:rFonts w:ascii="Times New Roman" w:eastAsia="Calibri" w:hAnsi="Times New Roman" w:cs="Times New Roman"/>
          <w:sz w:val="24"/>
          <w:szCs w:val="24"/>
          <w:lang w:val="id-ID"/>
        </w:rPr>
        <w:t xml:space="preserve">The result of the research that was done by the researcher showed that there </w:t>
      </w:r>
      <w:r w:rsidR="009C4C64">
        <w:rPr>
          <w:rFonts w:ascii="Times New Roman" w:eastAsia="Calibri" w:hAnsi="Times New Roman" w:cs="Times New Roman"/>
          <w:sz w:val="24"/>
          <w:szCs w:val="24"/>
        </w:rPr>
        <w:t xml:space="preserve">was effect </w:t>
      </w:r>
      <w:r w:rsidRPr="00A17716">
        <w:rPr>
          <w:rFonts w:ascii="Times New Roman" w:eastAsia="Calibri" w:hAnsi="Times New Roman" w:cs="Times New Roman"/>
          <w:sz w:val="24"/>
          <w:szCs w:val="24"/>
          <w:lang w:val="id-ID"/>
        </w:rPr>
        <w:t>of story telling technique in animation movie “ I was Born and Raised in jail” at the second semester of tenth grade of SMA Negeri 1 Galang. The result has supported that was done Herni Muliani and Dewi Nur Halimah that story telling to improve vocabulary had been successful to increase students’ language skill. It means this research has enriched the theory about story telling.</w:t>
      </w:r>
    </w:p>
    <w:p w:rsidR="00A17716" w:rsidRPr="00A17716" w:rsidRDefault="00A17716" w:rsidP="00A17716">
      <w:pPr>
        <w:spacing w:after="0" w:line="480" w:lineRule="auto"/>
        <w:jc w:val="both"/>
        <w:rPr>
          <w:rFonts w:ascii="Times New Roman" w:eastAsia="Calibri" w:hAnsi="Times New Roman" w:cs="Times New Roman"/>
          <w:sz w:val="24"/>
          <w:szCs w:val="24"/>
          <w:lang w:val="id-ID"/>
        </w:rPr>
      </w:pPr>
    </w:p>
    <w:p w:rsidR="00A17716" w:rsidRPr="00A17716" w:rsidRDefault="00A17716" w:rsidP="00A17716">
      <w:pPr>
        <w:spacing w:after="0" w:line="480" w:lineRule="auto"/>
        <w:jc w:val="both"/>
        <w:rPr>
          <w:rFonts w:ascii="Times New Roman" w:eastAsia="Calibri" w:hAnsi="Times New Roman" w:cs="Times New Roman"/>
          <w:sz w:val="24"/>
          <w:szCs w:val="24"/>
          <w:lang w:val="id-ID"/>
        </w:rPr>
      </w:pPr>
      <w:r w:rsidRPr="00A17716">
        <w:rPr>
          <w:rFonts w:ascii="Times New Roman" w:eastAsia="Calibri" w:hAnsi="Times New Roman" w:cs="Times New Roman"/>
          <w:sz w:val="24"/>
          <w:szCs w:val="24"/>
          <w:lang w:val="id-ID"/>
        </w:rPr>
        <w:t xml:space="preserve"> </w:t>
      </w:r>
    </w:p>
    <w:p w:rsidR="00A17716" w:rsidRPr="00A17716" w:rsidRDefault="00A17716" w:rsidP="00A17716">
      <w:pPr>
        <w:spacing w:after="0" w:line="480" w:lineRule="auto"/>
        <w:jc w:val="both"/>
        <w:rPr>
          <w:rFonts w:ascii="Times New Roman" w:eastAsia="Calibri" w:hAnsi="Times New Roman" w:cs="Times New Roman"/>
          <w:sz w:val="24"/>
          <w:szCs w:val="24"/>
          <w:lang w:val="id-ID"/>
        </w:rPr>
      </w:pPr>
    </w:p>
    <w:p w:rsidR="00A17716" w:rsidRPr="00A17716" w:rsidRDefault="00A17716" w:rsidP="00A17716">
      <w:pPr>
        <w:spacing w:after="0" w:line="480" w:lineRule="auto"/>
        <w:jc w:val="both"/>
        <w:rPr>
          <w:rFonts w:ascii="Times New Roman" w:eastAsia="Calibri" w:hAnsi="Times New Roman" w:cs="Times New Roman"/>
          <w:sz w:val="24"/>
          <w:szCs w:val="24"/>
          <w:lang w:val="id-ID"/>
        </w:rPr>
      </w:pPr>
    </w:p>
    <w:p w:rsidR="00A17716" w:rsidRPr="00A17716" w:rsidRDefault="00A17716" w:rsidP="00A17716">
      <w:pPr>
        <w:spacing w:after="0" w:line="480" w:lineRule="auto"/>
        <w:jc w:val="both"/>
        <w:rPr>
          <w:rFonts w:ascii="Times New Roman" w:eastAsia="Calibri" w:hAnsi="Times New Roman" w:cs="Times New Roman"/>
          <w:sz w:val="24"/>
          <w:szCs w:val="24"/>
          <w:lang w:val="id-ID"/>
        </w:rPr>
      </w:pPr>
    </w:p>
    <w:p w:rsidR="00A17716" w:rsidRPr="00A17716" w:rsidRDefault="00A17716" w:rsidP="00A17716">
      <w:pPr>
        <w:spacing w:after="0" w:line="480" w:lineRule="auto"/>
        <w:jc w:val="both"/>
        <w:rPr>
          <w:rFonts w:ascii="Times New Roman" w:eastAsia="Calibri" w:hAnsi="Times New Roman" w:cs="Times New Roman"/>
          <w:sz w:val="24"/>
          <w:szCs w:val="24"/>
          <w:lang w:val="id-ID"/>
        </w:rPr>
      </w:pPr>
    </w:p>
    <w:p w:rsidR="00A17716" w:rsidRPr="00A17716" w:rsidRDefault="00A17716" w:rsidP="00A17716">
      <w:pPr>
        <w:spacing w:after="0" w:line="480" w:lineRule="auto"/>
        <w:jc w:val="both"/>
        <w:rPr>
          <w:rFonts w:ascii="Times New Roman" w:eastAsia="Calibri" w:hAnsi="Times New Roman" w:cs="Times New Roman"/>
          <w:sz w:val="24"/>
          <w:szCs w:val="24"/>
          <w:lang w:val="id-ID"/>
        </w:rPr>
      </w:pPr>
    </w:p>
    <w:p w:rsidR="00A17716" w:rsidRPr="00A17716" w:rsidRDefault="00A17716" w:rsidP="00A17716">
      <w:pPr>
        <w:spacing w:after="0" w:line="480" w:lineRule="auto"/>
        <w:jc w:val="both"/>
        <w:rPr>
          <w:rFonts w:ascii="Times New Roman" w:eastAsia="Calibri" w:hAnsi="Times New Roman" w:cs="Times New Roman"/>
          <w:sz w:val="24"/>
          <w:szCs w:val="24"/>
          <w:lang w:val="id-ID"/>
        </w:rPr>
      </w:pPr>
    </w:p>
    <w:p w:rsidR="00A17716" w:rsidRPr="001C4CEC" w:rsidRDefault="00A17716" w:rsidP="00A17716">
      <w:pPr>
        <w:spacing w:after="0" w:line="480" w:lineRule="auto"/>
        <w:jc w:val="both"/>
        <w:rPr>
          <w:rFonts w:ascii="Times New Roman" w:eastAsia="Calibri" w:hAnsi="Times New Roman" w:cs="Times New Roman"/>
          <w:sz w:val="24"/>
          <w:szCs w:val="24"/>
        </w:rPr>
      </w:pPr>
      <w:bookmarkStart w:id="0" w:name="_GoBack"/>
      <w:bookmarkEnd w:id="0"/>
    </w:p>
    <w:sectPr w:rsidR="00A17716" w:rsidRPr="001C4CEC" w:rsidSect="0027703F">
      <w:headerReference w:type="default" r:id="rId16"/>
      <w:footerReference w:type="default" r:id="rId17"/>
      <w:footerReference w:type="first" r:id="rId18"/>
      <w:pgSz w:w="11906" w:h="16838"/>
      <w:pgMar w:top="2275" w:right="1699" w:bottom="1699" w:left="2275" w:header="706" w:footer="706" w:gutter="0"/>
      <w:pgNumType w:start="2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716" w:rsidRDefault="00A17716" w:rsidP="00A17716">
      <w:pPr>
        <w:spacing w:after="0" w:line="240" w:lineRule="auto"/>
      </w:pPr>
      <w:r>
        <w:separator/>
      </w:r>
    </w:p>
  </w:endnote>
  <w:endnote w:type="continuationSeparator" w:id="0">
    <w:p w:rsidR="00A17716" w:rsidRDefault="00A17716" w:rsidP="00A17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716" w:rsidRPr="00AF5D9B" w:rsidRDefault="00A17716" w:rsidP="00A17716">
    <w:pPr>
      <w:pStyle w:val="Footer"/>
      <w:ind w:left="0"/>
      <w:jc w:val="center"/>
      <w:rPr>
        <w:rFonts w:ascii="Times New Roman" w:hAnsi="Times New Roman" w:cs="Times New Roman"/>
        <w:b/>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716" w:rsidRPr="00A17716" w:rsidRDefault="00A17716" w:rsidP="00A17716">
    <w:pPr>
      <w:pStyle w:val="Footer"/>
      <w:jc w:val="center"/>
      <w:rPr>
        <w:lang w:val="en-US"/>
      </w:rPr>
    </w:pPr>
    <w:r>
      <w:rPr>
        <w:lang w:val="en-US"/>
      </w:rPr>
      <w:t>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716" w:rsidRDefault="00A17716" w:rsidP="00A17716">
      <w:pPr>
        <w:spacing w:after="0" w:line="240" w:lineRule="auto"/>
      </w:pPr>
      <w:r>
        <w:separator/>
      </w:r>
    </w:p>
  </w:footnote>
  <w:footnote w:type="continuationSeparator" w:id="0">
    <w:p w:rsidR="00A17716" w:rsidRDefault="00A17716" w:rsidP="00A177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948250"/>
      <w:docPartObj>
        <w:docPartGallery w:val="Page Numbers (Top of Page)"/>
        <w:docPartUnique/>
      </w:docPartObj>
    </w:sdtPr>
    <w:sdtEndPr>
      <w:rPr>
        <w:noProof/>
      </w:rPr>
    </w:sdtEndPr>
    <w:sdtContent>
      <w:p w:rsidR="00A17716" w:rsidRPr="0027703F" w:rsidRDefault="00A17716" w:rsidP="0027703F">
        <w:pPr>
          <w:pStyle w:val="Header"/>
          <w:jc w:val="right"/>
        </w:pPr>
        <w:r>
          <w:fldChar w:fldCharType="begin"/>
        </w:r>
        <w:r>
          <w:instrText xml:space="preserve"> PAGE   \* MERGEFORMAT </w:instrText>
        </w:r>
        <w:r>
          <w:fldChar w:fldCharType="separate"/>
        </w:r>
        <w:r w:rsidR="00A2584E">
          <w:rPr>
            <w:noProof/>
          </w:rPr>
          <w:t>40</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3BA"/>
    <w:multiLevelType w:val="hybridMultilevel"/>
    <w:tmpl w:val="01A42F0C"/>
    <w:lvl w:ilvl="0" w:tplc="59EAE08C">
      <w:start w:val="1"/>
      <w:numFmt w:val="decimal"/>
      <w:lvlText w:val="%1."/>
      <w:lvlJc w:val="left"/>
      <w:pPr>
        <w:ind w:left="712" w:hanging="360"/>
      </w:pPr>
      <w:rPr>
        <w:rFonts w:hint="default"/>
      </w:rPr>
    </w:lvl>
    <w:lvl w:ilvl="1" w:tplc="04210019" w:tentative="1">
      <w:start w:val="1"/>
      <w:numFmt w:val="lowerLetter"/>
      <w:lvlText w:val="%2."/>
      <w:lvlJc w:val="left"/>
      <w:pPr>
        <w:ind w:left="1432" w:hanging="360"/>
      </w:pPr>
    </w:lvl>
    <w:lvl w:ilvl="2" w:tplc="0421001B" w:tentative="1">
      <w:start w:val="1"/>
      <w:numFmt w:val="lowerRoman"/>
      <w:lvlText w:val="%3."/>
      <w:lvlJc w:val="right"/>
      <w:pPr>
        <w:ind w:left="2152" w:hanging="180"/>
      </w:pPr>
    </w:lvl>
    <w:lvl w:ilvl="3" w:tplc="0421000F" w:tentative="1">
      <w:start w:val="1"/>
      <w:numFmt w:val="decimal"/>
      <w:lvlText w:val="%4."/>
      <w:lvlJc w:val="left"/>
      <w:pPr>
        <w:ind w:left="2872" w:hanging="360"/>
      </w:pPr>
    </w:lvl>
    <w:lvl w:ilvl="4" w:tplc="04210019" w:tentative="1">
      <w:start w:val="1"/>
      <w:numFmt w:val="lowerLetter"/>
      <w:lvlText w:val="%5."/>
      <w:lvlJc w:val="left"/>
      <w:pPr>
        <w:ind w:left="3592" w:hanging="360"/>
      </w:pPr>
    </w:lvl>
    <w:lvl w:ilvl="5" w:tplc="0421001B" w:tentative="1">
      <w:start w:val="1"/>
      <w:numFmt w:val="lowerRoman"/>
      <w:lvlText w:val="%6."/>
      <w:lvlJc w:val="right"/>
      <w:pPr>
        <w:ind w:left="4312" w:hanging="180"/>
      </w:pPr>
    </w:lvl>
    <w:lvl w:ilvl="6" w:tplc="0421000F" w:tentative="1">
      <w:start w:val="1"/>
      <w:numFmt w:val="decimal"/>
      <w:lvlText w:val="%7."/>
      <w:lvlJc w:val="left"/>
      <w:pPr>
        <w:ind w:left="5032" w:hanging="360"/>
      </w:pPr>
    </w:lvl>
    <w:lvl w:ilvl="7" w:tplc="04210019" w:tentative="1">
      <w:start w:val="1"/>
      <w:numFmt w:val="lowerLetter"/>
      <w:lvlText w:val="%8."/>
      <w:lvlJc w:val="left"/>
      <w:pPr>
        <w:ind w:left="5752" w:hanging="360"/>
      </w:pPr>
    </w:lvl>
    <w:lvl w:ilvl="8" w:tplc="0421001B" w:tentative="1">
      <w:start w:val="1"/>
      <w:numFmt w:val="lowerRoman"/>
      <w:lvlText w:val="%9."/>
      <w:lvlJc w:val="right"/>
      <w:pPr>
        <w:ind w:left="6472" w:hanging="180"/>
      </w:pPr>
    </w:lvl>
  </w:abstractNum>
  <w:abstractNum w:abstractNumId="1">
    <w:nsid w:val="07CA786D"/>
    <w:multiLevelType w:val="hybridMultilevel"/>
    <w:tmpl w:val="BA26D9FC"/>
    <w:lvl w:ilvl="0" w:tplc="66D456C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9192372"/>
    <w:multiLevelType w:val="hybridMultilevel"/>
    <w:tmpl w:val="2EC494C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AFC0856"/>
    <w:multiLevelType w:val="hybridMultilevel"/>
    <w:tmpl w:val="C04E127C"/>
    <w:lvl w:ilvl="0" w:tplc="429CD750">
      <w:start w:val="1"/>
      <w:numFmt w:val="decimal"/>
      <w:lvlText w:val="%1."/>
      <w:lvlJc w:val="left"/>
      <w:pPr>
        <w:ind w:left="712" w:hanging="360"/>
      </w:pPr>
      <w:rPr>
        <w:rFonts w:hint="default"/>
      </w:rPr>
    </w:lvl>
    <w:lvl w:ilvl="1" w:tplc="04210019" w:tentative="1">
      <w:start w:val="1"/>
      <w:numFmt w:val="lowerLetter"/>
      <w:lvlText w:val="%2."/>
      <w:lvlJc w:val="left"/>
      <w:pPr>
        <w:ind w:left="1432" w:hanging="360"/>
      </w:pPr>
    </w:lvl>
    <w:lvl w:ilvl="2" w:tplc="0421001B" w:tentative="1">
      <w:start w:val="1"/>
      <w:numFmt w:val="lowerRoman"/>
      <w:lvlText w:val="%3."/>
      <w:lvlJc w:val="right"/>
      <w:pPr>
        <w:ind w:left="2152" w:hanging="180"/>
      </w:pPr>
    </w:lvl>
    <w:lvl w:ilvl="3" w:tplc="0421000F" w:tentative="1">
      <w:start w:val="1"/>
      <w:numFmt w:val="decimal"/>
      <w:lvlText w:val="%4."/>
      <w:lvlJc w:val="left"/>
      <w:pPr>
        <w:ind w:left="2872" w:hanging="360"/>
      </w:pPr>
    </w:lvl>
    <w:lvl w:ilvl="4" w:tplc="04210019" w:tentative="1">
      <w:start w:val="1"/>
      <w:numFmt w:val="lowerLetter"/>
      <w:lvlText w:val="%5."/>
      <w:lvlJc w:val="left"/>
      <w:pPr>
        <w:ind w:left="3592" w:hanging="360"/>
      </w:pPr>
    </w:lvl>
    <w:lvl w:ilvl="5" w:tplc="0421001B" w:tentative="1">
      <w:start w:val="1"/>
      <w:numFmt w:val="lowerRoman"/>
      <w:lvlText w:val="%6."/>
      <w:lvlJc w:val="right"/>
      <w:pPr>
        <w:ind w:left="4312" w:hanging="180"/>
      </w:pPr>
    </w:lvl>
    <w:lvl w:ilvl="6" w:tplc="0421000F" w:tentative="1">
      <w:start w:val="1"/>
      <w:numFmt w:val="decimal"/>
      <w:lvlText w:val="%7."/>
      <w:lvlJc w:val="left"/>
      <w:pPr>
        <w:ind w:left="5032" w:hanging="360"/>
      </w:pPr>
    </w:lvl>
    <w:lvl w:ilvl="7" w:tplc="04210019" w:tentative="1">
      <w:start w:val="1"/>
      <w:numFmt w:val="lowerLetter"/>
      <w:lvlText w:val="%8."/>
      <w:lvlJc w:val="left"/>
      <w:pPr>
        <w:ind w:left="5752" w:hanging="360"/>
      </w:pPr>
    </w:lvl>
    <w:lvl w:ilvl="8" w:tplc="0421001B" w:tentative="1">
      <w:start w:val="1"/>
      <w:numFmt w:val="lowerRoman"/>
      <w:lvlText w:val="%9."/>
      <w:lvlJc w:val="right"/>
      <w:pPr>
        <w:ind w:left="6472" w:hanging="180"/>
      </w:pPr>
    </w:lvl>
  </w:abstractNum>
  <w:abstractNum w:abstractNumId="4">
    <w:nsid w:val="0B3C2362"/>
    <w:multiLevelType w:val="hybridMultilevel"/>
    <w:tmpl w:val="D1E014EA"/>
    <w:lvl w:ilvl="0" w:tplc="CCB8410E">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6CB0539"/>
    <w:multiLevelType w:val="hybridMultilevel"/>
    <w:tmpl w:val="226CF98A"/>
    <w:lvl w:ilvl="0" w:tplc="04210011">
      <w:start w:val="1"/>
      <w:numFmt w:val="decimal"/>
      <w:lvlText w:val="%1)"/>
      <w:lvlJc w:val="left"/>
      <w:pPr>
        <w:ind w:left="1447" w:hanging="360"/>
      </w:pPr>
    </w:lvl>
    <w:lvl w:ilvl="1" w:tplc="04210019" w:tentative="1">
      <w:start w:val="1"/>
      <w:numFmt w:val="lowerLetter"/>
      <w:lvlText w:val="%2."/>
      <w:lvlJc w:val="left"/>
      <w:pPr>
        <w:ind w:left="2167" w:hanging="360"/>
      </w:pPr>
    </w:lvl>
    <w:lvl w:ilvl="2" w:tplc="0421001B" w:tentative="1">
      <w:start w:val="1"/>
      <w:numFmt w:val="lowerRoman"/>
      <w:lvlText w:val="%3."/>
      <w:lvlJc w:val="right"/>
      <w:pPr>
        <w:ind w:left="2887" w:hanging="180"/>
      </w:pPr>
    </w:lvl>
    <w:lvl w:ilvl="3" w:tplc="0421000F" w:tentative="1">
      <w:start w:val="1"/>
      <w:numFmt w:val="decimal"/>
      <w:lvlText w:val="%4."/>
      <w:lvlJc w:val="left"/>
      <w:pPr>
        <w:ind w:left="3607" w:hanging="360"/>
      </w:pPr>
    </w:lvl>
    <w:lvl w:ilvl="4" w:tplc="04210019" w:tentative="1">
      <w:start w:val="1"/>
      <w:numFmt w:val="lowerLetter"/>
      <w:lvlText w:val="%5."/>
      <w:lvlJc w:val="left"/>
      <w:pPr>
        <w:ind w:left="4327" w:hanging="360"/>
      </w:pPr>
    </w:lvl>
    <w:lvl w:ilvl="5" w:tplc="0421001B" w:tentative="1">
      <w:start w:val="1"/>
      <w:numFmt w:val="lowerRoman"/>
      <w:lvlText w:val="%6."/>
      <w:lvlJc w:val="right"/>
      <w:pPr>
        <w:ind w:left="5047" w:hanging="180"/>
      </w:pPr>
    </w:lvl>
    <w:lvl w:ilvl="6" w:tplc="0421000F" w:tentative="1">
      <w:start w:val="1"/>
      <w:numFmt w:val="decimal"/>
      <w:lvlText w:val="%7."/>
      <w:lvlJc w:val="left"/>
      <w:pPr>
        <w:ind w:left="5767" w:hanging="360"/>
      </w:pPr>
    </w:lvl>
    <w:lvl w:ilvl="7" w:tplc="04210019" w:tentative="1">
      <w:start w:val="1"/>
      <w:numFmt w:val="lowerLetter"/>
      <w:lvlText w:val="%8."/>
      <w:lvlJc w:val="left"/>
      <w:pPr>
        <w:ind w:left="6487" w:hanging="360"/>
      </w:pPr>
    </w:lvl>
    <w:lvl w:ilvl="8" w:tplc="0421001B" w:tentative="1">
      <w:start w:val="1"/>
      <w:numFmt w:val="lowerRoman"/>
      <w:lvlText w:val="%9."/>
      <w:lvlJc w:val="right"/>
      <w:pPr>
        <w:ind w:left="7207" w:hanging="180"/>
      </w:pPr>
    </w:lvl>
  </w:abstractNum>
  <w:abstractNum w:abstractNumId="6">
    <w:nsid w:val="272C7343"/>
    <w:multiLevelType w:val="hybridMultilevel"/>
    <w:tmpl w:val="6088E10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6906B4B"/>
    <w:multiLevelType w:val="hybridMultilevel"/>
    <w:tmpl w:val="C04CDC06"/>
    <w:lvl w:ilvl="0" w:tplc="08726182">
      <w:start w:val="1"/>
      <w:numFmt w:val="decimal"/>
      <w:lvlText w:val="%1."/>
      <w:lvlJc w:val="right"/>
      <w:pPr>
        <w:ind w:left="1072" w:hanging="360"/>
      </w:pPr>
      <w:rPr>
        <w:rFonts w:hint="default"/>
      </w:rPr>
    </w:lvl>
    <w:lvl w:ilvl="1" w:tplc="04210019" w:tentative="1">
      <w:start w:val="1"/>
      <w:numFmt w:val="lowerLetter"/>
      <w:lvlText w:val="%2."/>
      <w:lvlJc w:val="left"/>
      <w:pPr>
        <w:ind w:left="1792" w:hanging="360"/>
      </w:pPr>
    </w:lvl>
    <w:lvl w:ilvl="2" w:tplc="0421001B" w:tentative="1">
      <w:start w:val="1"/>
      <w:numFmt w:val="lowerRoman"/>
      <w:lvlText w:val="%3."/>
      <w:lvlJc w:val="right"/>
      <w:pPr>
        <w:ind w:left="2512" w:hanging="180"/>
      </w:pPr>
    </w:lvl>
    <w:lvl w:ilvl="3" w:tplc="0421000F" w:tentative="1">
      <w:start w:val="1"/>
      <w:numFmt w:val="decimal"/>
      <w:lvlText w:val="%4."/>
      <w:lvlJc w:val="left"/>
      <w:pPr>
        <w:ind w:left="3232" w:hanging="360"/>
      </w:pPr>
    </w:lvl>
    <w:lvl w:ilvl="4" w:tplc="04210019" w:tentative="1">
      <w:start w:val="1"/>
      <w:numFmt w:val="lowerLetter"/>
      <w:lvlText w:val="%5."/>
      <w:lvlJc w:val="left"/>
      <w:pPr>
        <w:ind w:left="3952" w:hanging="360"/>
      </w:pPr>
    </w:lvl>
    <w:lvl w:ilvl="5" w:tplc="0421001B" w:tentative="1">
      <w:start w:val="1"/>
      <w:numFmt w:val="lowerRoman"/>
      <w:lvlText w:val="%6."/>
      <w:lvlJc w:val="right"/>
      <w:pPr>
        <w:ind w:left="4672" w:hanging="180"/>
      </w:pPr>
    </w:lvl>
    <w:lvl w:ilvl="6" w:tplc="0421000F" w:tentative="1">
      <w:start w:val="1"/>
      <w:numFmt w:val="decimal"/>
      <w:lvlText w:val="%7."/>
      <w:lvlJc w:val="left"/>
      <w:pPr>
        <w:ind w:left="5392" w:hanging="360"/>
      </w:pPr>
    </w:lvl>
    <w:lvl w:ilvl="7" w:tplc="04210019" w:tentative="1">
      <w:start w:val="1"/>
      <w:numFmt w:val="lowerLetter"/>
      <w:lvlText w:val="%8."/>
      <w:lvlJc w:val="left"/>
      <w:pPr>
        <w:ind w:left="6112" w:hanging="360"/>
      </w:pPr>
    </w:lvl>
    <w:lvl w:ilvl="8" w:tplc="0421001B" w:tentative="1">
      <w:start w:val="1"/>
      <w:numFmt w:val="lowerRoman"/>
      <w:lvlText w:val="%9."/>
      <w:lvlJc w:val="right"/>
      <w:pPr>
        <w:ind w:left="6832" w:hanging="180"/>
      </w:pPr>
    </w:lvl>
  </w:abstractNum>
  <w:abstractNum w:abstractNumId="8">
    <w:nsid w:val="38BC30D4"/>
    <w:multiLevelType w:val="hybridMultilevel"/>
    <w:tmpl w:val="226CF98A"/>
    <w:lvl w:ilvl="0" w:tplc="04210011">
      <w:start w:val="1"/>
      <w:numFmt w:val="decimal"/>
      <w:lvlText w:val="%1)"/>
      <w:lvlJc w:val="left"/>
      <w:pPr>
        <w:ind w:left="1447" w:hanging="360"/>
      </w:pPr>
    </w:lvl>
    <w:lvl w:ilvl="1" w:tplc="04210019" w:tentative="1">
      <w:start w:val="1"/>
      <w:numFmt w:val="lowerLetter"/>
      <w:lvlText w:val="%2."/>
      <w:lvlJc w:val="left"/>
      <w:pPr>
        <w:ind w:left="2167" w:hanging="360"/>
      </w:pPr>
    </w:lvl>
    <w:lvl w:ilvl="2" w:tplc="0421001B" w:tentative="1">
      <w:start w:val="1"/>
      <w:numFmt w:val="lowerRoman"/>
      <w:lvlText w:val="%3."/>
      <w:lvlJc w:val="right"/>
      <w:pPr>
        <w:ind w:left="2887" w:hanging="180"/>
      </w:pPr>
    </w:lvl>
    <w:lvl w:ilvl="3" w:tplc="0421000F" w:tentative="1">
      <w:start w:val="1"/>
      <w:numFmt w:val="decimal"/>
      <w:lvlText w:val="%4."/>
      <w:lvlJc w:val="left"/>
      <w:pPr>
        <w:ind w:left="3607" w:hanging="360"/>
      </w:pPr>
    </w:lvl>
    <w:lvl w:ilvl="4" w:tplc="04210019" w:tentative="1">
      <w:start w:val="1"/>
      <w:numFmt w:val="lowerLetter"/>
      <w:lvlText w:val="%5."/>
      <w:lvlJc w:val="left"/>
      <w:pPr>
        <w:ind w:left="4327" w:hanging="360"/>
      </w:pPr>
    </w:lvl>
    <w:lvl w:ilvl="5" w:tplc="0421001B" w:tentative="1">
      <w:start w:val="1"/>
      <w:numFmt w:val="lowerRoman"/>
      <w:lvlText w:val="%6."/>
      <w:lvlJc w:val="right"/>
      <w:pPr>
        <w:ind w:left="5047" w:hanging="180"/>
      </w:pPr>
    </w:lvl>
    <w:lvl w:ilvl="6" w:tplc="0421000F" w:tentative="1">
      <w:start w:val="1"/>
      <w:numFmt w:val="decimal"/>
      <w:lvlText w:val="%7."/>
      <w:lvlJc w:val="left"/>
      <w:pPr>
        <w:ind w:left="5767" w:hanging="360"/>
      </w:pPr>
    </w:lvl>
    <w:lvl w:ilvl="7" w:tplc="04210019" w:tentative="1">
      <w:start w:val="1"/>
      <w:numFmt w:val="lowerLetter"/>
      <w:lvlText w:val="%8."/>
      <w:lvlJc w:val="left"/>
      <w:pPr>
        <w:ind w:left="6487" w:hanging="360"/>
      </w:pPr>
    </w:lvl>
    <w:lvl w:ilvl="8" w:tplc="0421001B" w:tentative="1">
      <w:start w:val="1"/>
      <w:numFmt w:val="lowerRoman"/>
      <w:lvlText w:val="%9."/>
      <w:lvlJc w:val="right"/>
      <w:pPr>
        <w:ind w:left="7207" w:hanging="180"/>
      </w:pPr>
    </w:lvl>
  </w:abstractNum>
  <w:abstractNum w:abstractNumId="9">
    <w:nsid w:val="4B554D0D"/>
    <w:multiLevelType w:val="hybridMultilevel"/>
    <w:tmpl w:val="7682D3EA"/>
    <w:lvl w:ilvl="0" w:tplc="37ECA794">
      <w:start w:val="1"/>
      <w:numFmt w:val="decimal"/>
      <w:lvlText w:val="%1."/>
      <w:lvlJc w:val="left"/>
      <w:pPr>
        <w:ind w:left="712" w:hanging="360"/>
      </w:pPr>
      <w:rPr>
        <w:rFonts w:hint="default"/>
      </w:rPr>
    </w:lvl>
    <w:lvl w:ilvl="1" w:tplc="04210019" w:tentative="1">
      <w:start w:val="1"/>
      <w:numFmt w:val="lowerLetter"/>
      <w:lvlText w:val="%2."/>
      <w:lvlJc w:val="left"/>
      <w:pPr>
        <w:ind w:left="1432" w:hanging="360"/>
      </w:pPr>
    </w:lvl>
    <w:lvl w:ilvl="2" w:tplc="0421001B" w:tentative="1">
      <w:start w:val="1"/>
      <w:numFmt w:val="lowerRoman"/>
      <w:lvlText w:val="%3."/>
      <w:lvlJc w:val="right"/>
      <w:pPr>
        <w:ind w:left="2152" w:hanging="180"/>
      </w:pPr>
    </w:lvl>
    <w:lvl w:ilvl="3" w:tplc="0421000F" w:tentative="1">
      <w:start w:val="1"/>
      <w:numFmt w:val="decimal"/>
      <w:lvlText w:val="%4."/>
      <w:lvlJc w:val="left"/>
      <w:pPr>
        <w:ind w:left="2872" w:hanging="360"/>
      </w:pPr>
    </w:lvl>
    <w:lvl w:ilvl="4" w:tplc="04210019" w:tentative="1">
      <w:start w:val="1"/>
      <w:numFmt w:val="lowerLetter"/>
      <w:lvlText w:val="%5."/>
      <w:lvlJc w:val="left"/>
      <w:pPr>
        <w:ind w:left="3592" w:hanging="360"/>
      </w:pPr>
    </w:lvl>
    <w:lvl w:ilvl="5" w:tplc="0421001B" w:tentative="1">
      <w:start w:val="1"/>
      <w:numFmt w:val="lowerRoman"/>
      <w:lvlText w:val="%6."/>
      <w:lvlJc w:val="right"/>
      <w:pPr>
        <w:ind w:left="4312" w:hanging="180"/>
      </w:pPr>
    </w:lvl>
    <w:lvl w:ilvl="6" w:tplc="0421000F" w:tentative="1">
      <w:start w:val="1"/>
      <w:numFmt w:val="decimal"/>
      <w:lvlText w:val="%7."/>
      <w:lvlJc w:val="left"/>
      <w:pPr>
        <w:ind w:left="5032" w:hanging="360"/>
      </w:pPr>
    </w:lvl>
    <w:lvl w:ilvl="7" w:tplc="04210019" w:tentative="1">
      <w:start w:val="1"/>
      <w:numFmt w:val="lowerLetter"/>
      <w:lvlText w:val="%8."/>
      <w:lvlJc w:val="left"/>
      <w:pPr>
        <w:ind w:left="5752" w:hanging="360"/>
      </w:pPr>
    </w:lvl>
    <w:lvl w:ilvl="8" w:tplc="0421001B" w:tentative="1">
      <w:start w:val="1"/>
      <w:numFmt w:val="lowerRoman"/>
      <w:lvlText w:val="%9."/>
      <w:lvlJc w:val="right"/>
      <w:pPr>
        <w:ind w:left="6472" w:hanging="180"/>
      </w:pPr>
    </w:lvl>
  </w:abstractNum>
  <w:abstractNum w:abstractNumId="10">
    <w:nsid w:val="4EFB4849"/>
    <w:multiLevelType w:val="hybridMultilevel"/>
    <w:tmpl w:val="2698FFC0"/>
    <w:lvl w:ilvl="0" w:tplc="D3A0516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6160597D"/>
    <w:multiLevelType w:val="hybridMultilevel"/>
    <w:tmpl w:val="BBB47738"/>
    <w:lvl w:ilvl="0" w:tplc="249820F0">
      <w:start w:val="1"/>
      <w:numFmt w:val="decimal"/>
      <w:lvlText w:val="%1)"/>
      <w:lvlJc w:val="left"/>
      <w:pPr>
        <w:ind w:left="502" w:hanging="360"/>
      </w:pPr>
      <w:rPr>
        <w:rFonts w:ascii="Times New Roman" w:hAnsi="Times New Roman" w:cs="Times New Roman" w:hint="default"/>
        <w:sz w:val="24"/>
        <w:szCs w:val="24"/>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2">
    <w:nsid w:val="6D44200D"/>
    <w:multiLevelType w:val="hybridMultilevel"/>
    <w:tmpl w:val="940275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12"/>
  </w:num>
  <w:num w:numId="5">
    <w:abstractNumId w:val="9"/>
  </w:num>
  <w:num w:numId="6">
    <w:abstractNumId w:val="2"/>
  </w:num>
  <w:num w:numId="7">
    <w:abstractNumId w:val="10"/>
  </w:num>
  <w:num w:numId="8">
    <w:abstractNumId w:val="5"/>
  </w:num>
  <w:num w:numId="9">
    <w:abstractNumId w:val="11"/>
  </w:num>
  <w:num w:numId="10">
    <w:abstractNumId w:val="8"/>
  </w:num>
  <w:num w:numId="11">
    <w:abstractNumId w:val="0"/>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716"/>
    <w:rsid w:val="00016001"/>
    <w:rsid w:val="000240EC"/>
    <w:rsid w:val="00040590"/>
    <w:rsid w:val="00041EED"/>
    <w:rsid w:val="00081DDA"/>
    <w:rsid w:val="000A16C5"/>
    <w:rsid w:val="000B779F"/>
    <w:rsid w:val="000C29EF"/>
    <w:rsid w:val="000D7099"/>
    <w:rsid w:val="000E0B9D"/>
    <w:rsid w:val="00110336"/>
    <w:rsid w:val="00116AA9"/>
    <w:rsid w:val="00151D61"/>
    <w:rsid w:val="00154642"/>
    <w:rsid w:val="0016690A"/>
    <w:rsid w:val="00171F12"/>
    <w:rsid w:val="001816B0"/>
    <w:rsid w:val="00186024"/>
    <w:rsid w:val="00186B95"/>
    <w:rsid w:val="00187CCE"/>
    <w:rsid w:val="00190388"/>
    <w:rsid w:val="00194B5D"/>
    <w:rsid w:val="001C248E"/>
    <w:rsid w:val="001C4CEC"/>
    <w:rsid w:val="001D4A12"/>
    <w:rsid w:val="001D7C5E"/>
    <w:rsid w:val="0022101A"/>
    <w:rsid w:val="0022567B"/>
    <w:rsid w:val="00265406"/>
    <w:rsid w:val="0027703F"/>
    <w:rsid w:val="002A4DA9"/>
    <w:rsid w:val="002B27FA"/>
    <w:rsid w:val="002D581F"/>
    <w:rsid w:val="002D62C3"/>
    <w:rsid w:val="002E4372"/>
    <w:rsid w:val="002E4929"/>
    <w:rsid w:val="002E7B6B"/>
    <w:rsid w:val="00337103"/>
    <w:rsid w:val="003379EA"/>
    <w:rsid w:val="003413F9"/>
    <w:rsid w:val="00350243"/>
    <w:rsid w:val="0035674D"/>
    <w:rsid w:val="003813B1"/>
    <w:rsid w:val="00395E66"/>
    <w:rsid w:val="003B49E1"/>
    <w:rsid w:val="003D6BB3"/>
    <w:rsid w:val="0041710D"/>
    <w:rsid w:val="0042674D"/>
    <w:rsid w:val="004A0F77"/>
    <w:rsid w:val="004D1D70"/>
    <w:rsid w:val="004E0124"/>
    <w:rsid w:val="004E431E"/>
    <w:rsid w:val="004F4A62"/>
    <w:rsid w:val="004F5A31"/>
    <w:rsid w:val="004F7C88"/>
    <w:rsid w:val="005222B1"/>
    <w:rsid w:val="00534296"/>
    <w:rsid w:val="0055109E"/>
    <w:rsid w:val="005720AE"/>
    <w:rsid w:val="00573645"/>
    <w:rsid w:val="005A5D9B"/>
    <w:rsid w:val="005C29BB"/>
    <w:rsid w:val="005E361D"/>
    <w:rsid w:val="00616719"/>
    <w:rsid w:val="00617923"/>
    <w:rsid w:val="006327A9"/>
    <w:rsid w:val="00637524"/>
    <w:rsid w:val="0064729F"/>
    <w:rsid w:val="0068199B"/>
    <w:rsid w:val="00681E28"/>
    <w:rsid w:val="0068298E"/>
    <w:rsid w:val="006A1E6A"/>
    <w:rsid w:val="006A4D32"/>
    <w:rsid w:val="006E3362"/>
    <w:rsid w:val="006E364F"/>
    <w:rsid w:val="00717878"/>
    <w:rsid w:val="0072512E"/>
    <w:rsid w:val="00725DD6"/>
    <w:rsid w:val="00730608"/>
    <w:rsid w:val="007571CA"/>
    <w:rsid w:val="00764279"/>
    <w:rsid w:val="00770213"/>
    <w:rsid w:val="007708E8"/>
    <w:rsid w:val="00785FAD"/>
    <w:rsid w:val="007A06E3"/>
    <w:rsid w:val="007C31D8"/>
    <w:rsid w:val="007C7EC7"/>
    <w:rsid w:val="007F72CD"/>
    <w:rsid w:val="00806FA6"/>
    <w:rsid w:val="00817939"/>
    <w:rsid w:val="00820B1B"/>
    <w:rsid w:val="0083030D"/>
    <w:rsid w:val="008500C2"/>
    <w:rsid w:val="00851451"/>
    <w:rsid w:val="008B5E11"/>
    <w:rsid w:val="008C22FC"/>
    <w:rsid w:val="008D19BA"/>
    <w:rsid w:val="008F54F8"/>
    <w:rsid w:val="009032E7"/>
    <w:rsid w:val="00966CA0"/>
    <w:rsid w:val="009756B3"/>
    <w:rsid w:val="009814C2"/>
    <w:rsid w:val="009959C7"/>
    <w:rsid w:val="009C3B6E"/>
    <w:rsid w:val="009C4C64"/>
    <w:rsid w:val="009F22A4"/>
    <w:rsid w:val="00A12B93"/>
    <w:rsid w:val="00A1426D"/>
    <w:rsid w:val="00A17716"/>
    <w:rsid w:val="00A2584E"/>
    <w:rsid w:val="00A607DE"/>
    <w:rsid w:val="00A7639E"/>
    <w:rsid w:val="00A830F0"/>
    <w:rsid w:val="00A85C36"/>
    <w:rsid w:val="00A874F9"/>
    <w:rsid w:val="00A972C1"/>
    <w:rsid w:val="00AD3C1B"/>
    <w:rsid w:val="00AD4F85"/>
    <w:rsid w:val="00AD59C7"/>
    <w:rsid w:val="00AE279A"/>
    <w:rsid w:val="00B101B4"/>
    <w:rsid w:val="00B16B7E"/>
    <w:rsid w:val="00B2465A"/>
    <w:rsid w:val="00B27855"/>
    <w:rsid w:val="00B5308C"/>
    <w:rsid w:val="00B72F69"/>
    <w:rsid w:val="00B96608"/>
    <w:rsid w:val="00BD0829"/>
    <w:rsid w:val="00BF1725"/>
    <w:rsid w:val="00C101CE"/>
    <w:rsid w:val="00C10786"/>
    <w:rsid w:val="00C34BAB"/>
    <w:rsid w:val="00C44789"/>
    <w:rsid w:val="00C46EBC"/>
    <w:rsid w:val="00C5768F"/>
    <w:rsid w:val="00C6380F"/>
    <w:rsid w:val="00C63FAE"/>
    <w:rsid w:val="00C679D4"/>
    <w:rsid w:val="00C84E64"/>
    <w:rsid w:val="00CB3A10"/>
    <w:rsid w:val="00CB64BF"/>
    <w:rsid w:val="00CE0C80"/>
    <w:rsid w:val="00CE2233"/>
    <w:rsid w:val="00D07DB9"/>
    <w:rsid w:val="00D14E78"/>
    <w:rsid w:val="00D237D4"/>
    <w:rsid w:val="00D30A19"/>
    <w:rsid w:val="00D4627D"/>
    <w:rsid w:val="00D5310B"/>
    <w:rsid w:val="00D60592"/>
    <w:rsid w:val="00D735B0"/>
    <w:rsid w:val="00D77B73"/>
    <w:rsid w:val="00D92702"/>
    <w:rsid w:val="00DA2EE1"/>
    <w:rsid w:val="00DD183F"/>
    <w:rsid w:val="00DD45C3"/>
    <w:rsid w:val="00DF044C"/>
    <w:rsid w:val="00E06AA1"/>
    <w:rsid w:val="00E169BA"/>
    <w:rsid w:val="00E33F41"/>
    <w:rsid w:val="00E5549D"/>
    <w:rsid w:val="00E5561F"/>
    <w:rsid w:val="00EC0E86"/>
    <w:rsid w:val="00EE65A3"/>
    <w:rsid w:val="00EF746A"/>
    <w:rsid w:val="00F04780"/>
    <w:rsid w:val="00F13A83"/>
    <w:rsid w:val="00F26390"/>
    <w:rsid w:val="00F7125C"/>
    <w:rsid w:val="00F715BB"/>
    <w:rsid w:val="00F97B47"/>
    <w:rsid w:val="00FB3EEC"/>
    <w:rsid w:val="00FC4555"/>
    <w:rsid w:val="00FD5B0B"/>
    <w:rsid w:val="00FF4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17716"/>
  </w:style>
  <w:style w:type="paragraph" w:styleId="ListParagraph">
    <w:name w:val="List Paragraph"/>
    <w:basedOn w:val="Normal"/>
    <w:uiPriority w:val="34"/>
    <w:qFormat/>
    <w:rsid w:val="00A17716"/>
    <w:pPr>
      <w:ind w:left="720"/>
      <w:contextualSpacing/>
    </w:pPr>
    <w:rPr>
      <w:rFonts w:ascii="Calibri" w:eastAsia="Calibri" w:hAnsi="Calibri" w:cs="Arial"/>
      <w:lang w:val="id-ID"/>
    </w:rPr>
  </w:style>
  <w:style w:type="paragraph" w:styleId="BalloonText">
    <w:name w:val="Balloon Text"/>
    <w:basedOn w:val="Normal"/>
    <w:link w:val="BalloonTextChar"/>
    <w:uiPriority w:val="99"/>
    <w:semiHidden/>
    <w:unhideWhenUsed/>
    <w:rsid w:val="00A17716"/>
    <w:pPr>
      <w:spacing w:after="0" w:line="240" w:lineRule="auto"/>
      <w:ind w:left="352"/>
      <w:jc w:val="both"/>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A17716"/>
    <w:rPr>
      <w:rFonts w:ascii="Tahoma" w:hAnsi="Tahoma" w:cs="Tahoma"/>
      <w:sz w:val="16"/>
      <w:szCs w:val="16"/>
      <w:lang w:val="id-ID"/>
    </w:rPr>
  </w:style>
  <w:style w:type="table" w:customStyle="1" w:styleId="TableGrid1">
    <w:name w:val="Table Grid1"/>
    <w:basedOn w:val="TableNormal"/>
    <w:next w:val="TableGrid"/>
    <w:uiPriority w:val="59"/>
    <w:rsid w:val="00A17716"/>
    <w:pPr>
      <w:spacing w:after="0" w:line="240" w:lineRule="auto"/>
      <w:ind w:left="352"/>
      <w:jc w:val="both"/>
    </w:pPr>
    <w:rPr>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A17716"/>
    <w:pPr>
      <w:tabs>
        <w:tab w:val="center" w:pos="4513"/>
        <w:tab w:val="right" w:pos="9026"/>
      </w:tabs>
      <w:spacing w:after="0" w:line="240" w:lineRule="auto"/>
      <w:ind w:left="352"/>
      <w:jc w:val="both"/>
    </w:pPr>
    <w:rPr>
      <w:lang w:val="id-ID"/>
    </w:rPr>
  </w:style>
  <w:style w:type="character" w:customStyle="1" w:styleId="HeaderChar">
    <w:name w:val="Header Char"/>
    <w:basedOn w:val="DefaultParagraphFont"/>
    <w:link w:val="Header"/>
    <w:uiPriority w:val="99"/>
    <w:rsid w:val="00A17716"/>
    <w:rPr>
      <w:lang w:val="id-ID"/>
    </w:rPr>
  </w:style>
  <w:style w:type="paragraph" w:styleId="Footer">
    <w:name w:val="footer"/>
    <w:basedOn w:val="Normal"/>
    <w:link w:val="FooterChar"/>
    <w:uiPriority w:val="99"/>
    <w:unhideWhenUsed/>
    <w:rsid w:val="00A17716"/>
    <w:pPr>
      <w:tabs>
        <w:tab w:val="center" w:pos="4513"/>
        <w:tab w:val="right" w:pos="9026"/>
      </w:tabs>
      <w:spacing w:after="0" w:line="240" w:lineRule="auto"/>
      <w:ind w:left="352"/>
      <w:jc w:val="both"/>
    </w:pPr>
    <w:rPr>
      <w:lang w:val="id-ID"/>
    </w:rPr>
  </w:style>
  <w:style w:type="character" w:customStyle="1" w:styleId="FooterChar">
    <w:name w:val="Footer Char"/>
    <w:basedOn w:val="DefaultParagraphFont"/>
    <w:link w:val="Footer"/>
    <w:uiPriority w:val="99"/>
    <w:rsid w:val="00A17716"/>
    <w:rPr>
      <w:lang w:val="id-ID"/>
    </w:rPr>
  </w:style>
  <w:style w:type="paragraph" w:customStyle="1" w:styleId="Caption1">
    <w:name w:val="Caption1"/>
    <w:basedOn w:val="Normal"/>
    <w:next w:val="Normal"/>
    <w:uiPriority w:val="35"/>
    <w:unhideWhenUsed/>
    <w:qFormat/>
    <w:rsid w:val="00A17716"/>
    <w:pPr>
      <w:spacing w:line="240" w:lineRule="auto"/>
      <w:ind w:left="352"/>
      <w:jc w:val="both"/>
    </w:pPr>
    <w:rPr>
      <w:b/>
      <w:bCs/>
      <w:color w:val="4F81BD"/>
      <w:sz w:val="18"/>
      <w:szCs w:val="18"/>
      <w:lang w:val="id-ID"/>
    </w:rPr>
  </w:style>
  <w:style w:type="paragraph" w:styleId="NoSpacing">
    <w:name w:val="No Spacing"/>
    <w:uiPriority w:val="1"/>
    <w:qFormat/>
    <w:rsid w:val="00A17716"/>
    <w:pPr>
      <w:spacing w:after="0" w:line="240" w:lineRule="auto"/>
    </w:pPr>
    <w:rPr>
      <w:rFonts w:ascii="Calibri" w:eastAsia="Calibri" w:hAnsi="Calibri" w:cs="Arial"/>
      <w:lang w:val="id-ID"/>
    </w:rPr>
  </w:style>
  <w:style w:type="character" w:styleId="PlaceholderText">
    <w:name w:val="Placeholder Text"/>
    <w:basedOn w:val="DefaultParagraphFont"/>
    <w:uiPriority w:val="99"/>
    <w:semiHidden/>
    <w:rsid w:val="00A17716"/>
    <w:rPr>
      <w:color w:val="808080"/>
    </w:rPr>
  </w:style>
  <w:style w:type="table" w:styleId="TableGrid">
    <w:name w:val="Table Grid"/>
    <w:basedOn w:val="TableNormal"/>
    <w:uiPriority w:val="59"/>
    <w:rsid w:val="00A177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17716"/>
  </w:style>
  <w:style w:type="paragraph" w:styleId="ListParagraph">
    <w:name w:val="List Paragraph"/>
    <w:basedOn w:val="Normal"/>
    <w:uiPriority w:val="34"/>
    <w:qFormat/>
    <w:rsid w:val="00A17716"/>
    <w:pPr>
      <w:ind w:left="720"/>
      <w:contextualSpacing/>
    </w:pPr>
    <w:rPr>
      <w:rFonts w:ascii="Calibri" w:eastAsia="Calibri" w:hAnsi="Calibri" w:cs="Arial"/>
      <w:lang w:val="id-ID"/>
    </w:rPr>
  </w:style>
  <w:style w:type="paragraph" w:styleId="BalloonText">
    <w:name w:val="Balloon Text"/>
    <w:basedOn w:val="Normal"/>
    <w:link w:val="BalloonTextChar"/>
    <w:uiPriority w:val="99"/>
    <w:semiHidden/>
    <w:unhideWhenUsed/>
    <w:rsid w:val="00A17716"/>
    <w:pPr>
      <w:spacing w:after="0" w:line="240" w:lineRule="auto"/>
      <w:ind w:left="352"/>
      <w:jc w:val="both"/>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A17716"/>
    <w:rPr>
      <w:rFonts w:ascii="Tahoma" w:hAnsi="Tahoma" w:cs="Tahoma"/>
      <w:sz w:val="16"/>
      <w:szCs w:val="16"/>
      <w:lang w:val="id-ID"/>
    </w:rPr>
  </w:style>
  <w:style w:type="table" w:customStyle="1" w:styleId="TableGrid1">
    <w:name w:val="Table Grid1"/>
    <w:basedOn w:val="TableNormal"/>
    <w:next w:val="TableGrid"/>
    <w:uiPriority w:val="59"/>
    <w:rsid w:val="00A17716"/>
    <w:pPr>
      <w:spacing w:after="0" w:line="240" w:lineRule="auto"/>
      <w:ind w:left="352"/>
      <w:jc w:val="both"/>
    </w:pPr>
    <w:rPr>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A17716"/>
    <w:pPr>
      <w:tabs>
        <w:tab w:val="center" w:pos="4513"/>
        <w:tab w:val="right" w:pos="9026"/>
      </w:tabs>
      <w:spacing w:after="0" w:line="240" w:lineRule="auto"/>
      <w:ind w:left="352"/>
      <w:jc w:val="both"/>
    </w:pPr>
    <w:rPr>
      <w:lang w:val="id-ID"/>
    </w:rPr>
  </w:style>
  <w:style w:type="character" w:customStyle="1" w:styleId="HeaderChar">
    <w:name w:val="Header Char"/>
    <w:basedOn w:val="DefaultParagraphFont"/>
    <w:link w:val="Header"/>
    <w:uiPriority w:val="99"/>
    <w:rsid w:val="00A17716"/>
    <w:rPr>
      <w:lang w:val="id-ID"/>
    </w:rPr>
  </w:style>
  <w:style w:type="paragraph" w:styleId="Footer">
    <w:name w:val="footer"/>
    <w:basedOn w:val="Normal"/>
    <w:link w:val="FooterChar"/>
    <w:uiPriority w:val="99"/>
    <w:unhideWhenUsed/>
    <w:rsid w:val="00A17716"/>
    <w:pPr>
      <w:tabs>
        <w:tab w:val="center" w:pos="4513"/>
        <w:tab w:val="right" w:pos="9026"/>
      </w:tabs>
      <w:spacing w:after="0" w:line="240" w:lineRule="auto"/>
      <w:ind w:left="352"/>
      <w:jc w:val="both"/>
    </w:pPr>
    <w:rPr>
      <w:lang w:val="id-ID"/>
    </w:rPr>
  </w:style>
  <w:style w:type="character" w:customStyle="1" w:styleId="FooterChar">
    <w:name w:val="Footer Char"/>
    <w:basedOn w:val="DefaultParagraphFont"/>
    <w:link w:val="Footer"/>
    <w:uiPriority w:val="99"/>
    <w:rsid w:val="00A17716"/>
    <w:rPr>
      <w:lang w:val="id-ID"/>
    </w:rPr>
  </w:style>
  <w:style w:type="paragraph" w:customStyle="1" w:styleId="Caption1">
    <w:name w:val="Caption1"/>
    <w:basedOn w:val="Normal"/>
    <w:next w:val="Normal"/>
    <w:uiPriority w:val="35"/>
    <w:unhideWhenUsed/>
    <w:qFormat/>
    <w:rsid w:val="00A17716"/>
    <w:pPr>
      <w:spacing w:line="240" w:lineRule="auto"/>
      <w:ind w:left="352"/>
      <w:jc w:val="both"/>
    </w:pPr>
    <w:rPr>
      <w:b/>
      <w:bCs/>
      <w:color w:val="4F81BD"/>
      <w:sz w:val="18"/>
      <w:szCs w:val="18"/>
      <w:lang w:val="id-ID"/>
    </w:rPr>
  </w:style>
  <w:style w:type="paragraph" w:styleId="NoSpacing">
    <w:name w:val="No Spacing"/>
    <w:uiPriority w:val="1"/>
    <w:qFormat/>
    <w:rsid w:val="00A17716"/>
    <w:pPr>
      <w:spacing w:after="0" w:line="240" w:lineRule="auto"/>
    </w:pPr>
    <w:rPr>
      <w:rFonts w:ascii="Calibri" w:eastAsia="Calibri" w:hAnsi="Calibri" w:cs="Arial"/>
      <w:lang w:val="id-ID"/>
    </w:rPr>
  </w:style>
  <w:style w:type="character" w:styleId="PlaceholderText">
    <w:name w:val="Placeholder Text"/>
    <w:basedOn w:val="DefaultParagraphFont"/>
    <w:uiPriority w:val="99"/>
    <w:semiHidden/>
    <w:rsid w:val="00A17716"/>
    <w:rPr>
      <w:color w:val="808080"/>
    </w:rPr>
  </w:style>
  <w:style w:type="table" w:styleId="TableGrid">
    <w:name w:val="Table Grid"/>
    <w:basedOn w:val="TableNormal"/>
    <w:uiPriority w:val="59"/>
    <w:rsid w:val="00A177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oleObject" Target="embeddings/oleObject1.bin"/><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2.wm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01099647026929"/>
          <c:y val="6.9499340751420696E-2"/>
          <c:w val="0.88098900352973675"/>
          <c:h val="0.5764237920964107"/>
        </c:manualLayout>
      </c:layout>
      <c:barChart>
        <c:barDir val="col"/>
        <c:grouping val="stacked"/>
        <c:varyColors val="0"/>
        <c:ser>
          <c:idx val="0"/>
          <c:order val="0"/>
          <c:tx>
            <c:strRef>
              <c:f>Sheet1!$B$1</c:f>
              <c:strCache>
                <c:ptCount val="1"/>
                <c:pt idx="0">
                  <c:v> score</c:v>
                </c:pt>
              </c:strCache>
            </c:strRef>
          </c:tx>
          <c:invertIfNegative val="0"/>
          <c:dLbls>
            <c:delete val="1"/>
          </c:dLbls>
          <c:cat>
            <c:numRef>
              <c:f>Sheet1!$A$2:$A$8</c:f>
              <c:numCache>
                <c:formatCode>General</c:formatCode>
                <c:ptCount val="7"/>
                <c:pt idx="0">
                  <c:v>45</c:v>
                </c:pt>
                <c:pt idx="1">
                  <c:v>50</c:v>
                </c:pt>
                <c:pt idx="2">
                  <c:v>55</c:v>
                </c:pt>
                <c:pt idx="3">
                  <c:v>60</c:v>
                </c:pt>
                <c:pt idx="4">
                  <c:v>65</c:v>
                </c:pt>
                <c:pt idx="5">
                  <c:v>70</c:v>
                </c:pt>
                <c:pt idx="6">
                  <c:v>75</c:v>
                </c:pt>
              </c:numCache>
            </c:numRef>
          </c:cat>
          <c:val>
            <c:numRef>
              <c:f>Sheet1!$B$2:$B$8</c:f>
              <c:numCache>
                <c:formatCode>General</c:formatCode>
                <c:ptCount val="7"/>
                <c:pt idx="0">
                  <c:v>1</c:v>
                </c:pt>
                <c:pt idx="1">
                  <c:v>1</c:v>
                </c:pt>
                <c:pt idx="2">
                  <c:v>5</c:v>
                </c:pt>
                <c:pt idx="3">
                  <c:v>3</c:v>
                </c:pt>
                <c:pt idx="4">
                  <c:v>8</c:v>
                </c:pt>
                <c:pt idx="5">
                  <c:v>7</c:v>
                </c:pt>
                <c:pt idx="6">
                  <c:v>5</c:v>
                </c:pt>
              </c:numCache>
            </c:numRef>
          </c:val>
        </c:ser>
        <c:ser>
          <c:idx val="1"/>
          <c:order val="1"/>
          <c:tx>
            <c:strRef>
              <c:f>Sheet1!$C$1</c:f>
              <c:strCache>
                <c:ptCount val="1"/>
                <c:pt idx="0">
                  <c:v>students score</c:v>
                </c:pt>
              </c:strCache>
            </c:strRef>
          </c:tx>
          <c:invertIfNegative val="0"/>
          <c:cat>
            <c:numRef>
              <c:f>Sheet1!$A$2:$A$8</c:f>
              <c:numCache>
                <c:formatCode>General</c:formatCode>
                <c:ptCount val="7"/>
                <c:pt idx="0">
                  <c:v>45</c:v>
                </c:pt>
                <c:pt idx="1">
                  <c:v>50</c:v>
                </c:pt>
                <c:pt idx="2">
                  <c:v>55</c:v>
                </c:pt>
                <c:pt idx="3">
                  <c:v>60</c:v>
                </c:pt>
                <c:pt idx="4">
                  <c:v>65</c:v>
                </c:pt>
                <c:pt idx="5">
                  <c:v>70</c:v>
                </c:pt>
                <c:pt idx="6">
                  <c:v>75</c:v>
                </c:pt>
              </c:numCache>
            </c:numRef>
          </c:cat>
          <c:val>
            <c:numRef>
              <c:f>Sheet1!$C$2:$C$8</c:f>
              <c:numCache>
                <c:formatCode>General</c:formatCode>
                <c:ptCount val="7"/>
              </c:numCache>
            </c:numRef>
          </c:val>
        </c:ser>
        <c:ser>
          <c:idx val="2"/>
          <c:order val="2"/>
          <c:tx>
            <c:strRef>
              <c:f>Sheet1!$D$1</c:f>
              <c:strCache>
                <c:ptCount val="1"/>
                <c:pt idx="0">
                  <c:v>Column1</c:v>
                </c:pt>
              </c:strCache>
            </c:strRef>
          </c:tx>
          <c:invertIfNegative val="0"/>
          <c:cat>
            <c:numRef>
              <c:f>Sheet1!$A$2:$A$8</c:f>
              <c:numCache>
                <c:formatCode>General</c:formatCode>
                <c:ptCount val="7"/>
                <c:pt idx="0">
                  <c:v>45</c:v>
                </c:pt>
                <c:pt idx="1">
                  <c:v>50</c:v>
                </c:pt>
                <c:pt idx="2">
                  <c:v>55</c:v>
                </c:pt>
                <c:pt idx="3">
                  <c:v>60</c:v>
                </c:pt>
                <c:pt idx="4">
                  <c:v>65</c:v>
                </c:pt>
                <c:pt idx="5">
                  <c:v>70</c:v>
                </c:pt>
                <c:pt idx="6">
                  <c:v>75</c:v>
                </c:pt>
              </c:numCache>
            </c:numRef>
          </c:cat>
          <c:val>
            <c:numRef>
              <c:f>Sheet1!$D$2:$D$8</c:f>
              <c:numCache>
                <c:formatCode>General</c:formatCode>
                <c:ptCount val="7"/>
              </c:numCache>
            </c:numRef>
          </c:val>
        </c:ser>
        <c:dLbls>
          <c:showLegendKey val="0"/>
          <c:showVal val="1"/>
          <c:showCatName val="0"/>
          <c:showSerName val="0"/>
          <c:showPercent val="0"/>
          <c:showBubbleSize val="0"/>
        </c:dLbls>
        <c:gapWidth val="75"/>
        <c:overlap val="100"/>
        <c:axId val="198313088"/>
        <c:axId val="198405120"/>
      </c:barChart>
      <c:catAx>
        <c:axId val="198313088"/>
        <c:scaling>
          <c:orientation val="minMax"/>
        </c:scaling>
        <c:delete val="0"/>
        <c:axPos val="b"/>
        <c:numFmt formatCode="General" sourceLinked="1"/>
        <c:majorTickMark val="none"/>
        <c:minorTickMark val="none"/>
        <c:tickLblPos val="nextTo"/>
        <c:crossAx val="198405120"/>
        <c:crosses val="autoZero"/>
        <c:auto val="1"/>
        <c:lblAlgn val="ctr"/>
        <c:lblOffset val="100"/>
        <c:noMultiLvlLbl val="0"/>
      </c:catAx>
      <c:valAx>
        <c:axId val="198405120"/>
        <c:scaling>
          <c:orientation val="minMax"/>
        </c:scaling>
        <c:delete val="0"/>
        <c:axPos val="l"/>
        <c:numFmt formatCode="General" sourceLinked="1"/>
        <c:majorTickMark val="none"/>
        <c:minorTickMark val="none"/>
        <c:tickLblPos val="nextTo"/>
        <c:crossAx val="198313088"/>
        <c:crosses val="autoZero"/>
        <c:crossBetween val="between"/>
      </c:valAx>
    </c:plotArea>
    <c:legend>
      <c:legendPos val="b"/>
      <c:legendEntry>
        <c:idx val="0"/>
        <c:delete val="1"/>
      </c:legendEntry>
      <c:legendEntry>
        <c:idx val="2"/>
        <c:delete val="1"/>
      </c:legendEntry>
      <c:layout>
        <c:manualLayout>
          <c:xMode val="edge"/>
          <c:yMode val="edge"/>
          <c:x val="0.33636392433705098"/>
          <c:y val="0.81231286089238319"/>
          <c:w val="0.26973922251134574"/>
          <c:h val="0.13284724409448939"/>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3296187552827065E-2"/>
          <c:y val="0.15735001874765656"/>
          <c:w val="0.88098900352973175"/>
          <c:h val="0.5764237920964107"/>
        </c:manualLayout>
      </c:layout>
      <c:barChart>
        <c:barDir val="col"/>
        <c:grouping val="stacked"/>
        <c:varyColors val="0"/>
        <c:ser>
          <c:idx val="0"/>
          <c:order val="0"/>
          <c:tx>
            <c:strRef>
              <c:f>Sheet1!$B$1</c:f>
              <c:strCache>
                <c:ptCount val="1"/>
                <c:pt idx="0">
                  <c:v>students score</c:v>
                </c:pt>
              </c:strCache>
            </c:strRef>
          </c:tx>
          <c:invertIfNegative val="0"/>
          <c:dLbls>
            <c:delete val="1"/>
          </c:dLbls>
          <c:cat>
            <c:numRef>
              <c:f>Sheet1!$A$2:$A$8</c:f>
              <c:numCache>
                <c:formatCode>General</c:formatCode>
                <c:ptCount val="7"/>
                <c:pt idx="0">
                  <c:v>45</c:v>
                </c:pt>
                <c:pt idx="1">
                  <c:v>50</c:v>
                </c:pt>
                <c:pt idx="2">
                  <c:v>55</c:v>
                </c:pt>
                <c:pt idx="3">
                  <c:v>60</c:v>
                </c:pt>
                <c:pt idx="4">
                  <c:v>65</c:v>
                </c:pt>
                <c:pt idx="5">
                  <c:v>70</c:v>
                </c:pt>
                <c:pt idx="6">
                  <c:v>75</c:v>
                </c:pt>
              </c:numCache>
            </c:numRef>
          </c:cat>
          <c:val>
            <c:numRef>
              <c:f>Sheet1!$B$2:$B$8</c:f>
              <c:numCache>
                <c:formatCode>General</c:formatCode>
                <c:ptCount val="7"/>
                <c:pt idx="0">
                  <c:v>1</c:v>
                </c:pt>
                <c:pt idx="1">
                  <c:v>2</c:v>
                </c:pt>
                <c:pt idx="2">
                  <c:v>6</c:v>
                </c:pt>
                <c:pt idx="3">
                  <c:v>7</c:v>
                </c:pt>
                <c:pt idx="4">
                  <c:v>6</c:v>
                </c:pt>
                <c:pt idx="5">
                  <c:v>5</c:v>
                </c:pt>
                <c:pt idx="6">
                  <c:v>3</c:v>
                </c:pt>
              </c:numCache>
            </c:numRef>
          </c:val>
        </c:ser>
        <c:ser>
          <c:idx val="1"/>
          <c:order val="1"/>
          <c:tx>
            <c:strRef>
              <c:f>Sheet1!$C$1</c:f>
              <c:strCache>
                <c:ptCount val="1"/>
                <c:pt idx="0">
                  <c:v>students score2</c:v>
                </c:pt>
              </c:strCache>
            </c:strRef>
          </c:tx>
          <c:invertIfNegative val="0"/>
          <c:cat>
            <c:numRef>
              <c:f>Sheet1!$A$2:$A$8</c:f>
              <c:numCache>
                <c:formatCode>General</c:formatCode>
                <c:ptCount val="7"/>
                <c:pt idx="0">
                  <c:v>45</c:v>
                </c:pt>
                <c:pt idx="1">
                  <c:v>50</c:v>
                </c:pt>
                <c:pt idx="2">
                  <c:v>55</c:v>
                </c:pt>
                <c:pt idx="3">
                  <c:v>60</c:v>
                </c:pt>
                <c:pt idx="4">
                  <c:v>65</c:v>
                </c:pt>
                <c:pt idx="5">
                  <c:v>70</c:v>
                </c:pt>
                <c:pt idx="6">
                  <c:v>75</c:v>
                </c:pt>
              </c:numCache>
            </c:numRef>
          </c:cat>
          <c:val>
            <c:numRef>
              <c:f>Sheet1!$C$2:$C$8</c:f>
              <c:numCache>
                <c:formatCode>General</c:formatCode>
                <c:ptCount val="7"/>
              </c:numCache>
            </c:numRef>
          </c:val>
        </c:ser>
        <c:dLbls>
          <c:showLegendKey val="0"/>
          <c:showVal val="1"/>
          <c:showCatName val="0"/>
          <c:showSerName val="0"/>
          <c:showPercent val="0"/>
          <c:showBubbleSize val="0"/>
        </c:dLbls>
        <c:gapWidth val="75"/>
        <c:overlap val="100"/>
        <c:axId val="118584448"/>
        <c:axId val="118585984"/>
      </c:barChart>
      <c:catAx>
        <c:axId val="118584448"/>
        <c:scaling>
          <c:orientation val="minMax"/>
        </c:scaling>
        <c:delete val="0"/>
        <c:axPos val="b"/>
        <c:numFmt formatCode="General" sourceLinked="1"/>
        <c:majorTickMark val="none"/>
        <c:minorTickMark val="none"/>
        <c:tickLblPos val="nextTo"/>
        <c:crossAx val="118585984"/>
        <c:crosses val="autoZero"/>
        <c:auto val="1"/>
        <c:lblAlgn val="ctr"/>
        <c:lblOffset val="100"/>
        <c:noMultiLvlLbl val="0"/>
      </c:catAx>
      <c:valAx>
        <c:axId val="118585984"/>
        <c:scaling>
          <c:orientation val="minMax"/>
        </c:scaling>
        <c:delete val="0"/>
        <c:axPos val="l"/>
        <c:numFmt formatCode="General" sourceLinked="1"/>
        <c:majorTickMark val="none"/>
        <c:minorTickMark val="none"/>
        <c:tickLblPos val="nextTo"/>
        <c:crossAx val="118584448"/>
        <c:crosses val="autoZero"/>
        <c:crossBetween val="between"/>
      </c:valAx>
    </c:plotArea>
    <c:legend>
      <c:legendPos val="b"/>
      <c:legendEntry>
        <c:idx val="0"/>
        <c:delete val="1"/>
      </c:legendEntry>
      <c:layout>
        <c:manualLayout>
          <c:xMode val="edge"/>
          <c:yMode val="edge"/>
          <c:x val="0.34201365719115617"/>
          <c:y val="0.89564632545931755"/>
          <c:w val="0.26408959473286514"/>
          <c:h val="0.1043536745406832"/>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7206894413788904E-2"/>
          <c:y val="4.2366116000206351E-2"/>
          <c:w val="0.89129704259409015"/>
          <c:h val="0.64618928516288465"/>
        </c:manualLayout>
      </c:layout>
      <c:barChart>
        <c:barDir val="col"/>
        <c:grouping val="clustered"/>
        <c:varyColors val="0"/>
        <c:ser>
          <c:idx val="0"/>
          <c:order val="0"/>
          <c:tx>
            <c:strRef>
              <c:f>Sheet1!$B$1</c:f>
              <c:strCache>
                <c:ptCount val="1"/>
                <c:pt idx="0">
                  <c:v>students score</c:v>
                </c:pt>
              </c:strCache>
            </c:strRef>
          </c:tx>
          <c:invertIfNegative val="0"/>
          <c:dLbls>
            <c:delete val="1"/>
          </c:dLbls>
          <c:cat>
            <c:numRef>
              <c:f>Sheet1!$A$2:$A$5</c:f>
              <c:numCache>
                <c:formatCode>General</c:formatCode>
                <c:ptCount val="4"/>
                <c:pt idx="0">
                  <c:v>65</c:v>
                </c:pt>
                <c:pt idx="1">
                  <c:v>70</c:v>
                </c:pt>
                <c:pt idx="2">
                  <c:v>75</c:v>
                </c:pt>
                <c:pt idx="3">
                  <c:v>80</c:v>
                </c:pt>
              </c:numCache>
            </c:numRef>
          </c:cat>
          <c:val>
            <c:numRef>
              <c:f>Sheet1!$B$2:$B$5</c:f>
              <c:numCache>
                <c:formatCode>General</c:formatCode>
                <c:ptCount val="4"/>
                <c:pt idx="0">
                  <c:v>4</c:v>
                </c:pt>
                <c:pt idx="1">
                  <c:v>9</c:v>
                </c:pt>
                <c:pt idx="2">
                  <c:v>9</c:v>
                </c:pt>
                <c:pt idx="3">
                  <c:v>11</c:v>
                </c:pt>
              </c:numCache>
            </c:numRef>
          </c:val>
        </c:ser>
        <c:dLbls>
          <c:showLegendKey val="0"/>
          <c:showVal val="1"/>
          <c:showCatName val="0"/>
          <c:showSerName val="0"/>
          <c:showPercent val="0"/>
          <c:showBubbleSize val="0"/>
        </c:dLbls>
        <c:gapWidth val="75"/>
        <c:axId val="123546624"/>
        <c:axId val="123556608"/>
      </c:barChart>
      <c:catAx>
        <c:axId val="123546624"/>
        <c:scaling>
          <c:orientation val="minMax"/>
        </c:scaling>
        <c:delete val="0"/>
        <c:axPos val="b"/>
        <c:numFmt formatCode="General" sourceLinked="1"/>
        <c:majorTickMark val="none"/>
        <c:minorTickMark val="none"/>
        <c:tickLblPos val="nextTo"/>
        <c:crossAx val="123556608"/>
        <c:crosses val="autoZero"/>
        <c:auto val="1"/>
        <c:lblAlgn val="ctr"/>
        <c:lblOffset val="100"/>
        <c:noMultiLvlLbl val="0"/>
      </c:catAx>
      <c:valAx>
        <c:axId val="123556608"/>
        <c:scaling>
          <c:orientation val="minMax"/>
        </c:scaling>
        <c:delete val="0"/>
        <c:axPos val="l"/>
        <c:numFmt formatCode="General" sourceLinked="1"/>
        <c:majorTickMark val="none"/>
        <c:minorTickMark val="none"/>
        <c:tickLblPos val="nextTo"/>
        <c:crossAx val="123546624"/>
        <c:crosses val="autoZero"/>
        <c:crossBetween val="between"/>
      </c:valAx>
    </c:plotArea>
    <c:legend>
      <c:legendPos val="b"/>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students score</c:v>
                </c:pt>
              </c:strCache>
            </c:strRef>
          </c:tx>
          <c:invertIfNegative val="0"/>
          <c:dLbls>
            <c:delete val="1"/>
          </c:dLbls>
          <c:cat>
            <c:numRef>
              <c:f>Sheet1!$A$2:$A$5</c:f>
              <c:numCache>
                <c:formatCode>General</c:formatCode>
                <c:ptCount val="4"/>
                <c:pt idx="0">
                  <c:v>80</c:v>
                </c:pt>
                <c:pt idx="1">
                  <c:v>85</c:v>
                </c:pt>
                <c:pt idx="2">
                  <c:v>90</c:v>
                </c:pt>
                <c:pt idx="3">
                  <c:v>95</c:v>
                </c:pt>
              </c:numCache>
            </c:numRef>
          </c:cat>
          <c:val>
            <c:numRef>
              <c:f>Sheet1!$B$2:$B$5</c:f>
              <c:numCache>
                <c:formatCode>General</c:formatCode>
                <c:ptCount val="4"/>
                <c:pt idx="0">
                  <c:v>1</c:v>
                </c:pt>
                <c:pt idx="1">
                  <c:v>9</c:v>
                </c:pt>
                <c:pt idx="2">
                  <c:v>12</c:v>
                </c:pt>
                <c:pt idx="3">
                  <c:v>8</c:v>
                </c:pt>
              </c:numCache>
            </c:numRef>
          </c:val>
        </c:ser>
        <c:dLbls>
          <c:showLegendKey val="0"/>
          <c:showVal val="1"/>
          <c:showCatName val="0"/>
          <c:showSerName val="0"/>
          <c:showPercent val="0"/>
          <c:showBubbleSize val="0"/>
        </c:dLbls>
        <c:gapWidth val="75"/>
        <c:overlap val="100"/>
        <c:axId val="127087360"/>
        <c:axId val="127088896"/>
      </c:barChart>
      <c:catAx>
        <c:axId val="127087360"/>
        <c:scaling>
          <c:orientation val="minMax"/>
        </c:scaling>
        <c:delete val="0"/>
        <c:axPos val="b"/>
        <c:numFmt formatCode="General" sourceLinked="1"/>
        <c:majorTickMark val="none"/>
        <c:minorTickMark val="none"/>
        <c:tickLblPos val="nextTo"/>
        <c:crossAx val="127088896"/>
        <c:crosses val="autoZero"/>
        <c:auto val="1"/>
        <c:lblAlgn val="ctr"/>
        <c:lblOffset val="100"/>
        <c:noMultiLvlLbl val="0"/>
      </c:catAx>
      <c:valAx>
        <c:axId val="127088896"/>
        <c:scaling>
          <c:orientation val="minMax"/>
        </c:scaling>
        <c:delete val="0"/>
        <c:axPos val="l"/>
        <c:numFmt formatCode="General" sourceLinked="1"/>
        <c:majorTickMark val="none"/>
        <c:minorTickMark val="none"/>
        <c:tickLblPos val="nextTo"/>
        <c:crossAx val="127087360"/>
        <c:crosses val="autoZero"/>
        <c:crossBetween val="between"/>
      </c:valAx>
    </c:plotArea>
    <c:legend>
      <c:legendPos val="b"/>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15</Pages>
  <Words>2456</Words>
  <Characters>14004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user</cp:lastModifiedBy>
  <cp:revision>2</cp:revision>
  <dcterms:created xsi:type="dcterms:W3CDTF">2020-09-07T06:04:00Z</dcterms:created>
  <dcterms:modified xsi:type="dcterms:W3CDTF">2020-09-07T06:04:00Z</dcterms:modified>
</cp:coreProperties>
</file>