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2E" w:rsidRPr="00960A70" w:rsidRDefault="00F45A2E" w:rsidP="00F45A2E">
      <w:pPr>
        <w:tabs>
          <w:tab w:val="left" w:pos="90"/>
          <w:tab w:val="left" w:pos="360"/>
          <w:tab w:val="left" w:pos="450"/>
          <w:tab w:val="left" w:pos="810"/>
          <w:tab w:val="left" w:pos="864"/>
          <w:tab w:val="left" w:pos="900"/>
        </w:tabs>
        <w:spacing w:after="0" w:line="480" w:lineRule="auto"/>
        <w:ind w:left="0" w:right="0"/>
        <w:jc w:val="center"/>
        <w:rPr>
          <w:rFonts w:ascii="Times New Roman" w:hAnsi="Times New Roman" w:cs="Times New Roman"/>
          <w:b/>
          <w:sz w:val="24"/>
          <w:szCs w:val="24"/>
        </w:rPr>
      </w:pPr>
      <w:r w:rsidRPr="00960A70">
        <w:rPr>
          <w:rFonts w:ascii="Times New Roman" w:hAnsi="Times New Roman" w:cs="Times New Roman"/>
          <w:sz w:val="24"/>
          <w:szCs w:val="24"/>
        </w:rPr>
        <w:tab/>
      </w:r>
      <w:r w:rsidRPr="00960A70">
        <w:rPr>
          <w:rFonts w:ascii="Times New Roman" w:hAnsi="Times New Roman" w:cs="Times New Roman"/>
          <w:b/>
          <w:sz w:val="24"/>
          <w:szCs w:val="24"/>
        </w:rPr>
        <w:t>CHAPTER I</w:t>
      </w:r>
    </w:p>
    <w:p w:rsidR="00F45A2E" w:rsidRDefault="00F45A2E" w:rsidP="00F45A2E">
      <w:pPr>
        <w:tabs>
          <w:tab w:val="left" w:pos="90"/>
          <w:tab w:val="left" w:pos="810"/>
          <w:tab w:val="left" w:pos="864"/>
          <w:tab w:val="left" w:pos="900"/>
        </w:tabs>
        <w:spacing w:after="0" w:line="480" w:lineRule="auto"/>
        <w:ind w:left="0" w:right="0"/>
        <w:jc w:val="center"/>
        <w:rPr>
          <w:rFonts w:ascii="Times New Roman" w:hAnsi="Times New Roman" w:cs="Times New Roman"/>
          <w:b/>
          <w:sz w:val="24"/>
          <w:szCs w:val="24"/>
        </w:rPr>
      </w:pPr>
      <w:r w:rsidRPr="00960A70">
        <w:rPr>
          <w:rFonts w:ascii="Times New Roman" w:hAnsi="Times New Roman" w:cs="Times New Roman"/>
          <w:b/>
          <w:sz w:val="24"/>
          <w:szCs w:val="24"/>
        </w:rPr>
        <w:t>INTRODUCTION</w:t>
      </w:r>
    </w:p>
    <w:p w:rsidR="00F45A2E" w:rsidRPr="00960A70" w:rsidRDefault="00F45A2E" w:rsidP="00F45A2E">
      <w:pPr>
        <w:tabs>
          <w:tab w:val="left" w:pos="90"/>
          <w:tab w:val="left" w:pos="810"/>
          <w:tab w:val="left" w:pos="864"/>
          <w:tab w:val="left" w:pos="900"/>
        </w:tabs>
        <w:spacing w:after="0" w:line="240" w:lineRule="auto"/>
        <w:ind w:left="0" w:right="0"/>
        <w:jc w:val="center"/>
        <w:rPr>
          <w:rFonts w:ascii="Times New Roman" w:hAnsi="Times New Roman" w:cs="Times New Roman"/>
          <w:b/>
          <w:sz w:val="24"/>
          <w:szCs w:val="24"/>
        </w:rPr>
      </w:pPr>
    </w:p>
    <w:p w:rsidR="00F45A2E" w:rsidRPr="00960A70" w:rsidRDefault="00F45A2E" w:rsidP="00F45A2E">
      <w:pPr>
        <w:pStyle w:val="ListParagraph"/>
        <w:numPr>
          <w:ilvl w:val="1"/>
          <w:numId w:val="2"/>
        </w:numPr>
        <w:tabs>
          <w:tab w:val="left" w:pos="90"/>
          <w:tab w:val="left" w:pos="720"/>
          <w:tab w:val="left" w:pos="810"/>
          <w:tab w:val="left" w:pos="864"/>
          <w:tab w:val="left" w:pos="900"/>
        </w:tabs>
        <w:spacing w:after="0" w:line="480" w:lineRule="auto"/>
        <w:ind w:right="0"/>
        <w:rPr>
          <w:rFonts w:ascii="Times New Roman" w:hAnsi="Times New Roman" w:cs="Times New Roman"/>
          <w:b/>
          <w:sz w:val="24"/>
          <w:szCs w:val="24"/>
        </w:rPr>
      </w:pPr>
      <w:r w:rsidRPr="00960A70">
        <w:rPr>
          <w:rFonts w:ascii="Times New Roman" w:hAnsi="Times New Roman" w:cs="Times New Roman"/>
          <w:b/>
          <w:sz w:val="24"/>
          <w:szCs w:val="24"/>
        </w:rPr>
        <w:t>The Background of  The Research</w:t>
      </w:r>
    </w:p>
    <w:p w:rsidR="00F45A2E" w:rsidRPr="00960A70" w:rsidRDefault="00F45A2E" w:rsidP="00F45A2E">
      <w:pPr>
        <w:pStyle w:val="ListParagraph"/>
        <w:tabs>
          <w:tab w:val="left" w:pos="90"/>
          <w:tab w:val="left" w:pos="720"/>
          <w:tab w:val="left" w:pos="810"/>
          <w:tab w:val="left" w:pos="864"/>
          <w:tab w:val="left" w:pos="900"/>
        </w:tabs>
        <w:spacing w:after="0" w:line="480" w:lineRule="auto"/>
        <w:ind w:left="432"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t xml:space="preserve">Besides ones mother tongue Indonesian and some ethnics that have their own language, someone also learn English as our foreign language. English be one of International communication on the world, and </w:t>
      </w:r>
      <w:proofErr w:type="gramStart"/>
      <w:r w:rsidRPr="00960A70">
        <w:rPr>
          <w:rFonts w:ascii="Times New Roman" w:hAnsi="Times New Roman" w:cs="Times New Roman"/>
          <w:sz w:val="24"/>
          <w:szCs w:val="24"/>
        </w:rPr>
        <w:t>make  English</w:t>
      </w:r>
      <w:proofErr w:type="gramEnd"/>
      <w:r w:rsidRPr="00960A70">
        <w:rPr>
          <w:rFonts w:ascii="Times New Roman" w:hAnsi="Times New Roman" w:cs="Times New Roman"/>
          <w:sz w:val="24"/>
          <w:szCs w:val="24"/>
        </w:rPr>
        <w:t xml:space="preserve"> has been one of the most Important languages. In other words by mastering English either actively or passively, we can grasp a half of this world, not only in business world but also in politics and also in education. In language we could be though and ideas can be expressed. It is central part of human existences and social process of language. Human beings can share of information and know one by using language. It means language could be called transferring ideas from speaker or writer to listener or reader.</w:t>
      </w:r>
    </w:p>
    <w:p w:rsidR="00F45A2E" w:rsidRPr="00960A70" w:rsidRDefault="00F45A2E" w:rsidP="00F45A2E">
      <w:pPr>
        <w:pStyle w:val="ListParagraph"/>
        <w:tabs>
          <w:tab w:val="left" w:pos="90"/>
          <w:tab w:val="left" w:pos="720"/>
          <w:tab w:val="left" w:pos="810"/>
          <w:tab w:val="left" w:pos="864"/>
          <w:tab w:val="left" w:pos="900"/>
        </w:tabs>
        <w:spacing w:after="0" w:line="480" w:lineRule="auto"/>
        <w:ind w:left="432" w:right="0"/>
        <w:rPr>
          <w:rFonts w:ascii="Times New Roman" w:hAnsi="Times New Roman" w:cs="Times New Roman"/>
          <w:b/>
          <w:sz w:val="24"/>
          <w:szCs w:val="24"/>
        </w:rPr>
      </w:pPr>
      <w:r w:rsidRPr="00960A70">
        <w:rPr>
          <w:rFonts w:ascii="Times New Roman" w:hAnsi="Times New Roman" w:cs="Times New Roman"/>
          <w:sz w:val="24"/>
          <w:szCs w:val="24"/>
        </w:rPr>
        <w:t xml:space="preserve">In English there are four language skills, they are listening, speaking, reading and writing. Listening </w:t>
      </w:r>
      <w:proofErr w:type="gramStart"/>
      <w:r w:rsidRPr="00960A70">
        <w:rPr>
          <w:rFonts w:ascii="Times New Roman" w:hAnsi="Times New Roman" w:cs="Times New Roman"/>
          <w:sz w:val="24"/>
          <w:szCs w:val="24"/>
        </w:rPr>
        <w:t>be</w:t>
      </w:r>
      <w:proofErr w:type="gramEnd"/>
      <w:r w:rsidRPr="00960A70">
        <w:rPr>
          <w:rFonts w:ascii="Times New Roman" w:hAnsi="Times New Roman" w:cs="Times New Roman"/>
          <w:sz w:val="24"/>
          <w:szCs w:val="24"/>
        </w:rPr>
        <w:t xml:space="preserve"> one of the part in English learning. The students should be master the four language skill so they can use English well. </w:t>
      </w:r>
    </w:p>
    <w:p w:rsidR="00F45A2E" w:rsidRPr="00960A70" w:rsidRDefault="00F45A2E" w:rsidP="00F45A2E">
      <w:pPr>
        <w:tabs>
          <w:tab w:val="left" w:pos="90"/>
          <w:tab w:val="left" w:pos="540"/>
          <w:tab w:val="left" w:pos="810"/>
          <w:tab w:val="left" w:pos="864"/>
          <w:tab w:val="left" w:pos="900"/>
          <w:tab w:val="left" w:pos="1350"/>
          <w:tab w:val="left" w:pos="1440"/>
          <w:tab w:val="left" w:pos="1530"/>
          <w:tab w:val="left" w:pos="1710"/>
          <w:tab w:val="left" w:pos="4860"/>
          <w:tab w:val="left" w:pos="4950"/>
          <w:tab w:val="left" w:pos="5040"/>
        </w:tabs>
        <w:spacing w:after="0" w:line="480" w:lineRule="auto"/>
        <w:ind w:left="450" w:right="0"/>
        <w:rPr>
          <w:rFonts w:ascii="Times New Roman" w:hAnsi="Times New Roman" w:cs="Times New Roman"/>
          <w:sz w:val="24"/>
          <w:szCs w:val="24"/>
        </w:rPr>
        <w:sectPr w:rsidR="00F45A2E" w:rsidRPr="00960A70" w:rsidSect="00960A70">
          <w:headerReference w:type="even" r:id="rId5"/>
          <w:headerReference w:type="default" r:id="rId6"/>
          <w:footerReference w:type="even" r:id="rId7"/>
          <w:headerReference w:type="first" r:id="rId8"/>
          <w:footerReference w:type="first" r:id="rId9"/>
          <w:pgSz w:w="11909" w:h="16834" w:code="9"/>
          <w:pgMar w:top="2268" w:right="1701" w:bottom="1701" w:left="2268" w:header="1729" w:footer="737" w:gutter="0"/>
          <w:pgNumType w:start="1" w:chapStyle="1"/>
          <w:cols w:space="720"/>
          <w:titlePg/>
          <w:docGrid w:linePitch="360"/>
        </w:sectPr>
      </w:pPr>
      <w:r w:rsidRPr="00960A70">
        <w:rPr>
          <w:rFonts w:ascii="Times New Roman" w:hAnsi="Times New Roman" w:cs="Times New Roman"/>
          <w:sz w:val="24"/>
          <w:szCs w:val="24"/>
        </w:rPr>
        <w:tab/>
      </w:r>
      <w:r w:rsidRPr="00960A70">
        <w:rPr>
          <w:rFonts w:ascii="Times New Roman" w:hAnsi="Times New Roman" w:cs="Times New Roman"/>
          <w:sz w:val="24"/>
          <w:szCs w:val="24"/>
        </w:rPr>
        <w:tab/>
        <w:t xml:space="preserve">Listening is receiving language through the ears. Listening involves identifying the sounds of speech and processing them into the words and sentences </w:t>
      </w:r>
      <w:proofErr w:type="spellStart"/>
      <w:r w:rsidRPr="00960A70">
        <w:rPr>
          <w:rFonts w:ascii="Times New Roman" w:hAnsi="Times New Roman" w:cs="Times New Roman"/>
          <w:sz w:val="24"/>
          <w:szCs w:val="24"/>
        </w:rPr>
        <w:t>Cahyono</w:t>
      </w:r>
      <w:proofErr w:type="spellEnd"/>
      <w:r w:rsidRPr="00960A70">
        <w:rPr>
          <w:rFonts w:ascii="Times New Roman" w:hAnsi="Times New Roman" w:cs="Times New Roman"/>
          <w:sz w:val="24"/>
          <w:szCs w:val="24"/>
        </w:rPr>
        <w:t xml:space="preserve"> and </w:t>
      </w:r>
      <w:proofErr w:type="spellStart"/>
      <w:r w:rsidRPr="00960A70">
        <w:rPr>
          <w:rFonts w:ascii="Times New Roman" w:hAnsi="Times New Roman" w:cs="Times New Roman"/>
          <w:sz w:val="24"/>
          <w:szCs w:val="24"/>
        </w:rPr>
        <w:t>Widiati</w:t>
      </w:r>
      <w:proofErr w:type="spellEnd"/>
      <w:r w:rsidRPr="00960A70">
        <w:rPr>
          <w:rFonts w:ascii="Times New Roman" w:hAnsi="Times New Roman" w:cs="Times New Roman"/>
          <w:sz w:val="24"/>
          <w:szCs w:val="24"/>
        </w:rPr>
        <w:t xml:space="preserve"> (2009: 194) said that “Listening is naturally considered as the primary skill in acquisition of the native (first) language”. It’s mean that </w:t>
      </w:r>
      <w:proofErr w:type="gramStart"/>
      <w:r w:rsidRPr="00960A70">
        <w:rPr>
          <w:rFonts w:ascii="Times New Roman" w:hAnsi="Times New Roman" w:cs="Times New Roman"/>
          <w:sz w:val="24"/>
          <w:szCs w:val="24"/>
        </w:rPr>
        <w:t>a person learning a second or foreign language the first is hear</w:t>
      </w:r>
      <w:proofErr w:type="gramEnd"/>
      <w:r w:rsidRPr="00960A70">
        <w:rPr>
          <w:rFonts w:ascii="Times New Roman" w:hAnsi="Times New Roman" w:cs="Times New Roman"/>
          <w:sz w:val="24"/>
          <w:szCs w:val="24"/>
        </w:rPr>
        <w:t xml:space="preserve">, then talk and then how to read and write. Listening skills is a difficult subject </w:t>
      </w:r>
    </w:p>
    <w:p w:rsidR="00F45A2E" w:rsidRPr="00960A70" w:rsidRDefault="00F45A2E" w:rsidP="00F45A2E">
      <w:pPr>
        <w:tabs>
          <w:tab w:val="left" w:pos="90"/>
          <w:tab w:val="left" w:pos="540"/>
          <w:tab w:val="left" w:pos="810"/>
          <w:tab w:val="left" w:pos="864"/>
          <w:tab w:val="left" w:pos="900"/>
          <w:tab w:val="left" w:pos="1350"/>
          <w:tab w:val="left" w:pos="1440"/>
          <w:tab w:val="left" w:pos="1530"/>
          <w:tab w:val="left" w:pos="1710"/>
          <w:tab w:val="left" w:pos="4860"/>
          <w:tab w:val="left" w:pos="4950"/>
          <w:tab w:val="left" w:pos="5040"/>
        </w:tabs>
        <w:spacing w:after="0" w:line="480" w:lineRule="auto"/>
        <w:ind w:left="450" w:right="0"/>
        <w:rPr>
          <w:rFonts w:ascii="Times New Roman" w:hAnsi="Times New Roman" w:cs="Times New Roman"/>
          <w:sz w:val="24"/>
          <w:szCs w:val="24"/>
        </w:rPr>
        <w:sectPr w:rsidR="00F45A2E" w:rsidRPr="00960A70" w:rsidSect="00960A70">
          <w:type w:val="continuous"/>
          <w:pgSz w:w="11909" w:h="16834" w:code="9"/>
          <w:pgMar w:top="2268" w:right="1701" w:bottom="1701" w:left="2268" w:header="720" w:footer="720" w:gutter="0"/>
          <w:pgNumType w:start="1" w:chapStyle="1"/>
          <w:cols w:space="720"/>
          <w:docGrid w:linePitch="360"/>
        </w:sectPr>
      </w:pPr>
    </w:p>
    <w:p w:rsidR="00F45A2E" w:rsidRPr="00960A70" w:rsidRDefault="00F45A2E" w:rsidP="00F45A2E">
      <w:pPr>
        <w:tabs>
          <w:tab w:val="left" w:pos="90"/>
          <w:tab w:val="left" w:pos="540"/>
          <w:tab w:val="left" w:pos="810"/>
          <w:tab w:val="left" w:pos="864"/>
          <w:tab w:val="left" w:pos="900"/>
          <w:tab w:val="left" w:pos="1350"/>
          <w:tab w:val="left" w:pos="1440"/>
          <w:tab w:val="left" w:pos="1530"/>
          <w:tab w:val="left" w:pos="1710"/>
          <w:tab w:val="left" w:pos="4860"/>
          <w:tab w:val="left" w:pos="4950"/>
          <w:tab w:val="left" w:pos="5040"/>
        </w:tabs>
        <w:spacing w:after="0" w:line="480" w:lineRule="auto"/>
        <w:ind w:left="450" w:right="0"/>
        <w:rPr>
          <w:rFonts w:ascii="Times New Roman" w:hAnsi="Times New Roman" w:cs="Times New Roman"/>
          <w:sz w:val="24"/>
          <w:szCs w:val="24"/>
        </w:rPr>
      </w:pPr>
      <w:proofErr w:type="gramStart"/>
      <w:r w:rsidRPr="00960A70">
        <w:rPr>
          <w:rFonts w:ascii="Times New Roman" w:hAnsi="Times New Roman" w:cs="Times New Roman"/>
          <w:sz w:val="24"/>
          <w:szCs w:val="24"/>
        </w:rPr>
        <w:lastRenderedPageBreak/>
        <w:t>for</w:t>
      </w:r>
      <w:proofErr w:type="gramEnd"/>
      <w:r w:rsidRPr="00960A70">
        <w:rPr>
          <w:rFonts w:ascii="Times New Roman" w:hAnsi="Times New Roman" w:cs="Times New Roman"/>
          <w:sz w:val="24"/>
          <w:szCs w:val="24"/>
        </w:rPr>
        <w:t xml:space="preserve"> students, because English is not their mother tongue. In Listening subject they requires full attention and need understand what speaker says.</w:t>
      </w:r>
    </w:p>
    <w:p w:rsidR="00F45A2E" w:rsidRPr="00960A70" w:rsidRDefault="00F45A2E" w:rsidP="00F45A2E">
      <w:pPr>
        <w:tabs>
          <w:tab w:val="left" w:pos="90"/>
          <w:tab w:val="left" w:pos="450"/>
          <w:tab w:val="left" w:pos="720"/>
          <w:tab w:val="left" w:pos="810"/>
          <w:tab w:val="left" w:pos="864"/>
          <w:tab w:val="left" w:pos="900"/>
          <w:tab w:val="left" w:pos="1350"/>
          <w:tab w:val="left" w:pos="1440"/>
        </w:tabs>
        <w:spacing w:after="0" w:line="480" w:lineRule="auto"/>
        <w:ind w:left="45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t xml:space="preserve">Listening become the difficult ways in English to </w:t>
      </w:r>
      <w:proofErr w:type="gramStart"/>
      <w:r w:rsidRPr="00960A70">
        <w:rPr>
          <w:rFonts w:ascii="Times New Roman" w:hAnsi="Times New Roman" w:cs="Times New Roman"/>
          <w:sz w:val="24"/>
          <w:szCs w:val="24"/>
        </w:rPr>
        <w:t>learn ,</w:t>
      </w:r>
      <w:proofErr w:type="gramEnd"/>
      <w:r w:rsidRPr="00960A70">
        <w:rPr>
          <w:rFonts w:ascii="Times New Roman" w:hAnsi="Times New Roman" w:cs="Times New Roman"/>
          <w:sz w:val="24"/>
          <w:szCs w:val="24"/>
        </w:rPr>
        <w:t xml:space="preserve"> so it is necessary find new teaching media to help and make students interest to learn listening . </w:t>
      </w:r>
      <w:proofErr w:type="gramStart"/>
      <w:r w:rsidRPr="00960A70">
        <w:rPr>
          <w:rFonts w:ascii="Times New Roman" w:hAnsi="Times New Roman" w:cs="Times New Roman"/>
          <w:sz w:val="24"/>
          <w:szCs w:val="24"/>
        </w:rPr>
        <w:t>teaching</w:t>
      </w:r>
      <w:proofErr w:type="gramEnd"/>
      <w:r w:rsidRPr="00960A70">
        <w:rPr>
          <w:rFonts w:ascii="Times New Roman" w:hAnsi="Times New Roman" w:cs="Times New Roman"/>
          <w:sz w:val="24"/>
          <w:szCs w:val="24"/>
        </w:rPr>
        <w:t xml:space="preserve"> English listening need some strategies.  Probably there are lot of ways to teaching English </w:t>
      </w:r>
      <w:proofErr w:type="gramStart"/>
      <w:r w:rsidRPr="00960A70">
        <w:rPr>
          <w:rFonts w:ascii="Times New Roman" w:hAnsi="Times New Roman" w:cs="Times New Roman"/>
          <w:sz w:val="24"/>
          <w:szCs w:val="24"/>
        </w:rPr>
        <w:t>listening  such</w:t>
      </w:r>
      <w:proofErr w:type="gramEnd"/>
      <w:r w:rsidRPr="00960A70">
        <w:rPr>
          <w:rFonts w:ascii="Times New Roman" w:hAnsi="Times New Roman" w:cs="Times New Roman"/>
          <w:sz w:val="24"/>
          <w:szCs w:val="24"/>
        </w:rPr>
        <w:t xml:space="preserve"> as listening song as media, but   In this case, TV series Movie could be the way to explore media for English teaching listening. Using TV series Movie as media could be make the students pleasing and interesting.</w:t>
      </w:r>
    </w:p>
    <w:p w:rsidR="00F45A2E" w:rsidRPr="00960A70" w:rsidRDefault="00F45A2E" w:rsidP="00F45A2E">
      <w:pPr>
        <w:tabs>
          <w:tab w:val="left" w:pos="90"/>
          <w:tab w:val="left" w:pos="450"/>
          <w:tab w:val="left" w:pos="720"/>
          <w:tab w:val="left" w:pos="810"/>
          <w:tab w:val="left" w:pos="864"/>
          <w:tab w:val="left" w:pos="900"/>
          <w:tab w:val="left" w:pos="1350"/>
          <w:tab w:val="left" w:pos="1440"/>
        </w:tabs>
        <w:spacing w:after="0" w:line="480" w:lineRule="auto"/>
        <w:ind w:left="450" w:right="0"/>
        <w:rPr>
          <w:rFonts w:ascii="Times New Roman" w:hAnsi="Times New Roman" w:cs="Times New Roman"/>
          <w:sz w:val="24"/>
          <w:szCs w:val="24"/>
        </w:rPr>
      </w:pPr>
      <w:r w:rsidRPr="00960A70">
        <w:rPr>
          <w:rFonts w:ascii="Times New Roman" w:hAnsi="Times New Roman" w:cs="Times New Roman"/>
          <w:sz w:val="24"/>
          <w:szCs w:val="24"/>
        </w:rPr>
        <w:tab/>
        <w:t>“Film provide more pedagogical</w:t>
      </w:r>
      <w:r>
        <w:rPr>
          <w:rFonts w:ascii="Times New Roman" w:hAnsi="Times New Roman" w:cs="Times New Roman"/>
          <w:sz w:val="24"/>
          <w:szCs w:val="24"/>
        </w:rPr>
        <w:t xml:space="preserve"> </w:t>
      </w:r>
      <w:r w:rsidRPr="00960A70">
        <w:rPr>
          <w:rFonts w:ascii="Times New Roman" w:hAnsi="Times New Roman" w:cs="Times New Roman"/>
          <w:sz w:val="24"/>
          <w:szCs w:val="24"/>
        </w:rPr>
        <w:t>options and are rich resource of intrinsically motivating materials for learners” King (2002: 286).</w:t>
      </w:r>
    </w:p>
    <w:p w:rsidR="00F45A2E" w:rsidRPr="00960A70" w:rsidRDefault="00F45A2E" w:rsidP="00F45A2E">
      <w:pPr>
        <w:tabs>
          <w:tab w:val="left" w:pos="90"/>
          <w:tab w:val="left" w:pos="360"/>
          <w:tab w:val="left" w:pos="450"/>
          <w:tab w:val="left" w:pos="720"/>
          <w:tab w:val="left" w:pos="810"/>
          <w:tab w:val="left" w:pos="864"/>
          <w:tab w:val="left" w:pos="900"/>
          <w:tab w:val="left" w:pos="1350"/>
          <w:tab w:val="left" w:pos="1710"/>
        </w:tabs>
        <w:spacing w:after="0" w:line="480" w:lineRule="auto"/>
        <w:ind w:left="432"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 xml:space="preserve">Using TV series Movie as media in teaching learning could be the different ways that unusually ways that they got in their class. The students could learn about language style, culture and native speaker’s expression, and probably it could be improve their skills. There are many advantages of these activities. By watching TV series </w:t>
      </w:r>
      <w:proofErr w:type="gramStart"/>
      <w:r w:rsidRPr="00960A70">
        <w:rPr>
          <w:rFonts w:ascii="Times New Roman" w:hAnsi="Times New Roman" w:cs="Times New Roman"/>
          <w:sz w:val="24"/>
          <w:szCs w:val="24"/>
        </w:rPr>
        <w:t>movie  students</w:t>
      </w:r>
      <w:proofErr w:type="gramEnd"/>
      <w:r w:rsidRPr="00960A70">
        <w:rPr>
          <w:rFonts w:ascii="Times New Roman" w:hAnsi="Times New Roman" w:cs="Times New Roman"/>
          <w:sz w:val="24"/>
          <w:szCs w:val="24"/>
        </w:rPr>
        <w:t xml:space="preserve"> can learn the correct pronunciation, get unfamiliar words and useful expressions from native speakers. Beside those activities, the students get moral values from TV series Movie. </w:t>
      </w:r>
      <w:proofErr w:type="gramStart"/>
      <w:r w:rsidRPr="00960A70">
        <w:rPr>
          <w:rFonts w:ascii="Times New Roman" w:hAnsi="Times New Roman" w:cs="Times New Roman"/>
          <w:sz w:val="24"/>
          <w:szCs w:val="24"/>
        </w:rPr>
        <w:t>and</w:t>
      </w:r>
      <w:proofErr w:type="gramEnd"/>
      <w:r w:rsidRPr="00960A70">
        <w:rPr>
          <w:rFonts w:ascii="Times New Roman" w:hAnsi="Times New Roman" w:cs="Times New Roman"/>
          <w:sz w:val="24"/>
          <w:szCs w:val="24"/>
        </w:rPr>
        <w:t xml:space="preserve"> probably the students could tell what words and moral values that they got could be more lot of words that the students remembe</w:t>
      </w:r>
      <w:r>
        <w:rPr>
          <w:rFonts w:ascii="Times New Roman" w:hAnsi="Times New Roman" w:cs="Times New Roman"/>
          <w:sz w:val="24"/>
          <w:szCs w:val="24"/>
        </w:rPr>
        <w:t xml:space="preserve">r. The writer hoped that </w:t>
      </w:r>
      <w:r w:rsidRPr="00960A70">
        <w:rPr>
          <w:rFonts w:ascii="Times New Roman" w:hAnsi="Times New Roman" w:cs="Times New Roman"/>
          <w:sz w:val="24"/>
          <w:szCs w:val="24"/>
        </w:rPr>
        <w:t>TV Series movie would make the students more active as participant and more confident in express their feeling.</w:t>
      </w:r>
    </w:p>
    <w:p w:rsidR="00F45A2E" w:rsidRPr="00960A70" w:rsidRDefault="00F45A2E" w:rsidP="00F45A2E">
      <w:pPr>
        <w:tabs>
          <w:tab w:val="left" w:pos="90"/>
          <w:tab w:val="left" w:pos="360"/>
          <w:tab w:val="left" w:pos="450"/>
          <w:tab w:val="left" w:pos="720"/>
          <w:tab w:val="left" w:pos="810"/>
          <w:tab w:val="left" w:pos="864"/>
          <w:tab w:val="left" w:pos="900"/>
          <w:tab w:val="left" w:pos="1350"/>
          <w:tab w:val="left" w:pos="1710"/>
        </w:tabs>
        <w:spacing w:after="0" w:line="240" w:lineRule="auto"/>
        <w:ind w:left="432" w:right="0"/>
        <w:rPr>
          <w:rFonts w:ascii="Times New Roman" w:hAnsi="Times New Roman" w:cs="Times New Roman"/>
          <w:sz w:val="24"/>
          <w:szCs w:val="24"/>
        </w:rPr>
      </w:pPr>
    </w:p>
    <w:p w:rsidR="00F45A2E" w:rsidRPr="00960A70" w:rsidRDefault="00F45A2E" w:rsidP="00F45A2E">
      <w:pPr>
        <w:tabs>
          <w:tab w:val="left" w:pos="90"/>
          <w:tab w:val="left" w:pos="360"/>
          <w:tab w:val="left" w:pos="450"/>
          <w:tab w:val="left" w:pos="720"/>
          <w:tab w:val="left" w:pos="810"/>
          <w:tab w:val="left" w:pos="864"/>
          <w:tab w:val="left" w:pos="900"/>
          <w:tab w:val="left" w:pos="1350"/>
          <w:tab w:val="left" w:pos="1710"/>
        </w:tabs>
        <w:spacing w:after="0" w:line="240" w:lineRule="auto"/>
        <w:ind w:left="432" w:right="0"/>
        <w:rPr>
          <w:rFonts w:ascii="Times New Roman" w:hAnsi="Times New Roman" w:cs="Times New Roman"/>
          <w:sz w:val="24"/>
          <w:szCs w:val="24"/>
        </w:rPr>
      </w:pPr>
    </w:p>
    <w:p w:rsidR="00F45A2E" w:rsidRPr="00960A70" w:rsidRDefault="00F45A2E" w:rsidP="00F45A2E">
      <w:pPr>
        <w:pStyle w:val="ListParagraph"/>
        <w:numPr>
          <w:ilvl w:val="1"/>
          <w:numId w:val="3"/>
        </w:numPr>
        <w:tabs>
          <w:tab w:val="left" w:pos="90"/>
          <w:tab w:val="left" w:pos="540"/>
          <w:tab w:val="left" w:pos="810"/>
          <w:tab w:val="left" w:pos="864"/>
          <w:tab w:val="left" w:pos="900"/>
        </w:tabs>
        <w:spacing w:after="0" w:line="480" w:lineRule="auto"/>
        <w:ind w:left="360" w:right="0"/>
        <w:rPr>
          <w:rFonts w:ascii="Times New Roman" w:hAnsi="Times New Roman" w:cs="Times New Roman"/>
          <w:b/>
          <w:sz w:val="24"/>
          <w:szCs w:val="24"/>
        </w:rPr>
      </w:pPr>
      <w:r w:rsidRPr="00960A70">
        <w:rPr>
          <w:rFonts w:ascii="Times New Roman" w:hAnsi="Times New Roman" w:cs="Times New Roman"/>
          <w:b/>
          <w:sz w:val="24"/>
          <w:szCs w:val="24"/>
        </w:rPr>
        <w:t xml:space="preserve"> The Identification of The Problem</w:t>
      </w:r>
    </w:p>
    <w:p w:rsidR="00F45A2E" w:rsidRPr="00960A70" w:rsidRDefault="00F45A2E" w:rsidP="00F45A2E">
      <w:pPr>
        <w:tabs>
          <w:tab w:val="left" w:pos="90"/>
          <w:tab w:val="left" w:pos="450"/>
          <w:tab w:val="left" w:pos="540"/>
          <w:tab w:val="left" w:pos="810"/>
          <w:tab w:val="left" w:pos="864"/>
          <w:tab w:val="left" w:pos="900"/>
        </w:tabs>
        <w:spacing w:after="0" w:line="480" w:lineRule="auto"/>
        <w:ind w:left="540" w:right="0"/>
        <w:rPr>
          <w:rFonts w:ascii="Times New Roman" w:hAnsi="Times New Roman" w:cs="Times New Roman"/>
          <w:sz w:val="24"/>
          <w:szCs w:val="24"/>
        </w:rPr>
      </w:pPr>
      <w:r w:rsidRPr="00960A70">
        <w:rPr>
          <w:rFonts w:ascii="Times New Roman" w:hAnsi="Times New Roman" w:cs="Times New Roman"/>
          <w:sz w:val="24"/>
          <w:szCs w:val="24"/>
        </w:rPr>
        <w:t>In order to find the problem of learning listening in English, it identify that</w:t>
      </w:r>
    </w:p>
    <w:p w:rsidR="00F45A2E" w:rsidRPr="00960A70" w:rsidRDefault="00F45A2E" w:rsidP="00F45A2E">
      <w:pPr>
        <w:pStyle w:val="ListParagraph"/>
        <w:numPr>
          <w:ilvl w:val="2"/>
          <w:numId w:val="3"/>
        </w:numPr>
        <w:tabs>
          <w:tab w:val="right" w:pos="90"/>
          <w:tab w:val="left" w:pos="450"/>
          <w:tab w:val="left" w:pos="540"/>
          <w:tab w:val="left" w:pos="630"/>
          <w:tab w:val="left" w:pos="810"/>
          <w:tab w:val="left" w:pos="990"/>
          <w:tab w:val="left" w:pos="1080"/>
          <w:tab w:val="left" w:pos="1440"/>
        </w:tabs>
        <w:spacing w:before="240" w:after="0" w:line="480" w:lineRule="auto"/>
        <w:ind w:left="1350" w:right="0"/>
        <w:rPr>
          <w:rFonts w:ascii="Times New Roman" w:hAnsi="Times New Roman" w:cs="Times New Roman"/>
          <w:sz w:val="24"/>
          <w:szCs w:val="24"/>
        </w:rPr>
      </w:pPr>
      <w:r w:rsidRPr="00960A70">
        <w:rPr>
          <w:rFonts w:ascii="Times New Roman" w:hAnsi="Times New Roman" w:cs="Times New Roman"/>
          <w:sz w:val="24"/>
          <w:szCs w:val="24"/>
        </w:rPr>
        <w:t>The students’ achievement still low in listening.</w:t>
      </w:r>
    </w:p>
    <w:p w:rsidR="00F45A2E" w:rsidRPr="00960A70" w:rsidRDefault="00F45A2E" w:rsidP="00F45A2E">
      <w:pPr>
        <w:pStyle w:val="ListParagraph"/>
        <w:numPr>
          <w:ilvl w:val="2"/>
          <w:numId w:val="3"/>
        </w:numPr>
        <w:tabs>
          <w:tab w:val="right" w:pos="90"/>
          <w:tab w:val="left" w:pos="450"/>
          <w:tab w:val="left" w:pos="540"/>
          <w:tab w:val="left" w:pos="630"/>
          <w:tab w:val="left" w:pos="810"/>
          <w:tab w:val="left" w:pos="990"/>
          <w:tab w:val="left" w:pos="1080"/>
          <w:tab w:val="left" w:pos="1440"/>
        </w:tabs>
        <w:spacing w:before="240" w:after="0" w:line="480" w:lineRule="auto"/>
        <w:ind w:left="1350" w:right="0"/>
        <w:rPr>
          <w:rFonts w:ascii="Times New Roman" w:hAnsi="Times New Roman" w:cs="Times New Roman"/>
          <w:sz w:val="24"/>
          <w:szCs w:val="24"/>
        </w:rPr>
      </w:pPr>
      <w:r w:rsidRPr="00960A70">
        <w:rPr>
          <w:rFonts w:ascii="Times New Roman" w:hAnsi="Times New Roman" w:cs="Times New Roman"/>
          <w:sz w:val="24"/>
          <w:szCs w:val="24"/>
        </w:rPr>
        <w:lastRenderedPageBreak/>
        <w:t>The student less interest in learning listening.</w:t>
      </w:r>
    </w:p>
    <w:p w:rsidR="00F45A2E" w:rsidRPr="00960A70" w:rsidRDefault="00F45A2E" w:rsidP="00F45A2E">
      <w:pPr>
        <w:pStyle w:val="ListParagraph"/>
        <w:numPr>
          <w:ilvl w:val="2"/>
          <w:numId w:val="3"/>
        </w:numPr>
        <w:tabs>
          <w:tab w:val="right" w:pos="90"/>
          <w:tab w:val="left" w:pos="450"/>
          <w:tab w:val="left" w:pos="540"/>
          <w:tab w:val="left" w:pos="630"/>
          <w:tab w:val="left" w:pos="810"/>
          <w:tab w:val="left" w:pos="990"/>
          <w:tab w:val="left" w:pos="1080"/>
          <w:tab w:val="left" w:pos="1440"/>
        </w:tabs>
        <w:spacing w:before="240" w:after="0" w:line="480" w:lineRule="auto"/>
        <w:ind w:left="1350" w:right="0"/>
        <w:rPr>
          <w:rFonts w:ascii="Times New Roman" w:hAnsi="Times New Roman" w:cs="Times New Roman"/>
          <w:sz w:val="24"/>
          <w:szCs w:val="24"/>
        </w:rPr>
      </w:pPr>
      <w:r w:rsidRPr="00960A70">
        <w:rPr>
          <w:rFonts w:ascii="Times New Roman" w:hAnsi="Times New Roman" w:cs="Times New Roman"/>
          <w:sz w:val="24"/>
          <w:szCs w:val="24"/>
        </w:rPr>
        <w:t xml:space="preserve">The less technique of learning listening in English. </w:t>
      </w:r>
    </w:p>
    <w:p w:rsidR="00F45A2E" w:rsidRPr="00960A70" w:rsidRDefault="00F45A2E" w:rsidP="00F45A2E">
      <w:pPr>
        <w:pStyle w:val="ListParagraph"/>
        <w:numPr>
          <w:ilvl w:val="1"/>
          <w:numId w:val="3"/>
        </w:numPr>
        <w:tabs>
          <w:tab w:val="left" w:pos="90"/>
          <w:tab w:val="left" w:pos="630"/>
          <w:tab w:val="left" w:pos="810"/>
          <w:tab w:val="left" w:pos="864"/>
          <w:tab w:val="left" w:pos="900"/>
        </w:tabs>
        <w:spacing w:after="0" w:line="480" w:lineRule="auto"/>
        <w:ind w:left="360" w:right="0"/>
        <w:rPr>
          <w:rFonts w:ascii="Times New Roman" w:hAnsi="Times New Roman" w:cs="Times New Roman"/>
          <w:b/>
          <w:sz w:val="24"/>
          <w:szCs w:val="24"/>
        </w:rPr>
      </w:pPr>
      <w:r w:rsidRPr="00960A70">
        <w:rPr>
          <w:rFonts w:ascii="Times New Roman" w:hAnsi="Times New Roman" w:cs="Times New Roman"/>
          <w:b/>
          <w:sz w:val="24"/>
          <w:szCs w:val="24"/>
        </w:rPr>
        <w:t xml:space="preserve"> The Limitation of The Problem</w:t>
      </w:r>
    </w:p>
    <w:p w:rsidR="00F45A2E" w:rsidRPr="00960A70" w:rsidRDefault="00F45A2E" w:rsidP="00F45A2E">
      <w:pPr>
        <w:tabs>
          <w:tab w:val="left" w:pos="90"/>
          <w:tab w:val="left" w:pos="540"/>
          <w:tab w:val="left" w:pos="630"/>
          <w:tab w:val="left" w:pos="810"/>
          <w:tab w:val="left" w:pos="864"/>
          <w:tab w:val="left" w:pos="900"/>
        </w:tabs>
        <w:spacing w:after="0" w:line="480" w:lineRule="auto"/>
        <w:ind w:left="54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t>The Limitation of this research focuses only in listening skill students in using TV series Movie, and decided to use Drama TV series at rebahin.net. The title is The Umbrella Academy. It will be conducted for the second year</w:t>
      </w:r>
      <w:r>
        <w:rPr>
          <w:rFonts w:ascii="Times New Roman" w:hAnsi="Times New Roman" w:cs="Times New Roman"/>
          <w:sz w:val="24"/>
          <w:szCs w:val="24"/>
        </w:rPr>
        <w:t xml:space="preserve"> students at SMK </w:t>
      </w:r>
      <w:proofErr w:type="spellStart"/>
      <w:r>
        <w:rPr>
          <w:rFonts w:ascii="Times New Roman" w:hAnsi="Times New Roman" w:cs="Times New Roman"/>
          <w:sz w:val="24"/>
          <w:szCs w:val="24"/>
        </w:rPr>
        <w:t>Istiqlal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Delit</w:t>
      </w:r>
      <w:r w:rsidRPr="00960A70">
        <w:rPr>
          <w:rFonts w:ascii="Times New Roman" w:hAnsi="Times New Roman" w:cs="Times New Roman"/>
          <w:sz w:val="24"/>
          <w:szCs w:val="24"/>
        </w:rPr>
        <w:t>ua</w:t>
      </w:r>
      <w:proofErr w:type="spellEnd"/>
      <w:r w:rsidRPr="00960A70">
        <w:rPr>
          <w:rFonts w:ascii="Times New Roman" w:hAnsi="Times New Roman" w:cs="Times New Roman"/>
          <w:sz w:val="24"/>
          <w:szCs w:val="24"/>
        </w:rPr>
        <w:t xml:space="preserve"> in school year 2020.</w:t>
      </w:r>
    </w:p>
    <w:p w:rsidR="00F45A2E" w:rsidRPr="00960A70" w:rsidRDefault="00F45A2E" w:rsidP="00F45A2E">
      <w:pPr>
        <w:pStyle w:val="ListParagraph"/>
        <w:numPr>
          <w:ilvl w:val="1"/>
          <w:numId w:val="3"/>
        </w:numPr>
        <w:tabs>
          <w:tab w:val="left" w:pos="90"/>
          <w:tab w:val="left" w:pos="810"/>
          <w:tab w:val="left" w:pos="864"/>
          <w:tab w:val="left" w:pos="900"/>
        </w:tabs>
        <w:spacing w:after="0" w:line="480" w:lineRule="auto"/>
        <w:ind w:left="360" w:right="0"/>
        <w:rPr>
          <w:rFonts w:ascii="Times New Roman" w:hAnsi="Times New Roman" w:cs="Times New Roman"/>
          <w:sz w:val="24"/>
          <w:szCs w:val="24"/>
        </w:rPr>
      </w:pPr>
      <w:r w:rsidRPr="00960A70">
        <w:rPr>
          <w:rFonts w:ascii="Times New Roman" w:hAnsi="Times New Roman" w:cs="Times New Roman"/>
          <w:b/>
          <w:sz w:val="24"/>
          <w:szCs w:val="24"/>
        </w:rPr>
        <w:t>The Formulation of The Problem</w:t>
      </w:r>
    </w:p>
    <w:p w:rsidR="00F45A2E" w:rsidRPr="00960A70" w:rsidRDefault="00F45A2E" w:rsidP="00F45A2E">
      <w:pPr>
        <w:pStyle w:val="ListParagraph"/>
        <w:tabs>
          <w:tab w:val="left" w:pos="90"/>
          <w:tab w:val="left" w:pos="810"/>
          <w:tab w:val="left" w:pos="864"/>
          <w:tab w:val="left" w:pos="900"/>
        </w:tabs>
        <w:spacing w:after="0" w:line="480" w:lineRule="auto"/>
        <w:ind w:left="360" w:right="0"/>
        <w:rPr>
          <w:rFonts w:ascii="Times New Roman" w:hAnsi="Times New Roman" w:cs="Times New Roman"/>
          <w:sz w:val="24"/>
          <w:szCs w:val="24"/>
        </w:rPr>
      </w:pPr>
      <w:r w:rsidRPr="00960A70">
        <w:rPr>
          <w:rFonts w:ascii="Times New Roman" w:hAnsi="Times New Roman" w:cs="Times New Roman"/>
          <w:sz w:val="24"/>
          <w:szCs w:val="24"/>
        </w:rPr>
        <w:t>The formulation of this research formulated as follow:</w:t>
      </w:r>
    </w:p>
    <w:p w:rsidR="00F45A2E" w:rsidRPr="00960A70" w:rsidRDefault="00F45A2E" w:rsidP="00F45A2E">
      <w:pPr>
        <w:pStyle w:val="ListParagraph"/>
        <w:numPr>
          <w:ilvl w:val="2"/>
          <w:numId w:val="3"/>
        </w:numPr>
        <w:tabs>
          <w:tab w:val="left" w:pos="810"/>
          <w:tab w:val="left" w:pos="1080"/>
          <w:tab w:val="left" w:pos="1440"/>
        </w:tabs>
        <w:spacing w:after="0" w:line="480" w:lineRule="auto"/>
        <w:ind w:left="990" w:right="0" w:hanging="630"/>
        <w:rPr>
          <w:rFonts w:ascii="Times New Roman" w:hAnsi="Times New Roman" w:cs="Times New Roman"/>
          <w:sz w:val="24"/>
          <w:szCs w:val="24"/>
        </w:rPr>
      </w:pPr>
      <w:r w:rsidRPr="00960A70">
        <w:rPr>
          <w:rFonts w:ascii="Times New Roman" w:hAnsi="Times New Roman" w:cs="Times New Roman"/>
          <w:sz w:val="24"/>
          <w:szCs w:val="24"/>
        </w:rPr>
        <w:t>Does TV series Movie increase students’ listening skill?</w:t>
      </w:r>
    </w:p>
    <w:p w:rsidR="00F45A2E" w:rsidRPr="00960A70" w:rsidRDefault="00F45A2E" w:rsidP="00F45A2E">
      <w:pPr>
        <w:pStyle w:val="ListParagraph"/>
        <w:numPr>
          <w:ilvl w:val="2"/>
          <w:numId w:val="3"/>
        </w:numPr>
        <w:tabs>
          <w:tab w:val="left" w:pos="90"/>
          <w:tab w:val="left" w:pos="810"/>
          <w:tab w:val="left" w:pos="1440"/>
        </w:tabs>
        <w:spacing w:after="0" w:line="480" w:lineRule="auto"/>
        <w:ind w:left="810" w:right="0" w:hanging="450"/>
        <w:rPr>
          <w:rFonts w:ascii="Times New Roman" w:hAnsi="Times New Roman" w:cs="Times New Roman"/>
          <w:sz w:val="24"/>
          <w:szCs w:val="24"/>
        </w:rPr>
      </w:pPr>
      <w:r w:rsidRPr="00960A70">
        <w:rPr>
          <w:rFonts w:ascii="Times New Roman" w:hAnsi="Times New Roman" w:cs="Times New Roman"/>
          <w:sz w:val="24"/>
          <w:szCs w:val="24"/>
        </w:rPr>
        <w:t xml:space="preserve">How is the process of teaching listening through TV series </w:t>
      </w:r>
      <w:proofErr w:type="gramStart"/>
      <w:r w:rsidRPr="00960A70">
        <w:rPr>
          <w:rFonts w:ascii="Times New Roman" w:hAnsi="Times New Roman" w:cs="Times New Roman"/>
          <w:sz w:val="24"/>
          <w:szCs w:val="24"/>
        </w:rPr>
        <w:t>Movie  for</w:t>
      </w:r>
      <w:proofErr w:type="gramEnd"/>
      <w:r w:rsidRPr="00960A70">
        <w:rPr>
          <w:rFonts w:ascii="Times New Roman" w:hAnsi="Times New Roman" w:cs="Times New Roman"/>
          <w:sz w:val="24"/>
          <w:szCs w:val="24"/>
        </w:rPr>
        <w:t xml:space="preserve">  student?</w:t>
      </w:r>
    </w:p>
    <w:p w:rsidR="00F45A2E" w:rsidRPr="00960A70" w:rsidRDefault="00F45A2E" w:rsidP="00F45A2E">
      <w:pPr>
        <w:pStyle w:val="ListParagraph"/>
        <w:numPr>
          <w:ilvl w:val="2"/>
          <w:numId w:val="3"/>
        </w:numPr>
        <w:tabs>
          <w:tab w:val="left" w:pos="90"/>
          <w:tab w:val="left" w:pos="810"/>
          <w:tab w:val="left" w:pos="990"/>
          <w:tab w:val="left" w:pos="1440"/>
        </w:tabs>
        <w:spacing w:after="0" w:line="480" w:lineRule="auto"/>
        <w:ind w:left="810" w:right="0" w:hanging="450"/>
        <w:rPr>
          <w:rFonts w:ascii="Times New Roman" w:hAnsi="Times New Roman" w:cs="Times New Roman"/>
          <w:sz w:val="24"/>
          <w:szCs w:val="24"/>
        </w:rPr>
      </w:pPr>
      <w:r w:rsidRPr="00960A70">
        <w:rPr>
          <w:rFonts w:ascii="Times New Roman" w:hAnsi="Times New Roman" w:cs="Times New Roman"/>
          <w:sz w:val="24"/>
          <w:szCs w:val="24"/>
        </w:rPr>
        <w:t>Does TV series Movie could make students interest?</w:t>
      </w:r>
    </w:p>
    <w:p w:rsidR="00F45A2E" w:rsidRPr="00960A70" w:rsidRDefault="00F45A2E" w:rsidP="00F45A2E">
      <w:pPr>
        <w:pStyle w:val="ListParagraph"/>
        <w:numPr>
          <w:ilvl w:val="1"/>
          <w:numId w:val="3"/>
        </w:numPr>
        <w:tabs>
          <w:tab w:val="left" w:pos="90"/>
          <w:tab w:val="left" w:pos="810"/>
          <w:tab w:val="left" w:pos="864"/>
          <w:tab w:val="left" w:pos="900"/>
        </w:tabs>
        <w:spacing w:after="0" w:line="480" w:lineRule="auto"/>
        <w:ind w:left="360" w:right="0"/>
        <w:rPr>
          <w:rFonts w:ascii="Times New Roman" w:hAnsi="Times New Roman" w:cs="Times New Roman"/>
          <w:b/>
          <w:sz w:val="24"/>
          <w:szCs w:val="24"/>
        </w:rPr>
      </w:pPr>
      <w:r w:rsidRPr="00960A70">
        <w:rPr>
          <w:rFonts w:ascii="Times New Roman" w:hAnsi="Times New Roman" w:cs="Times New Roman"/>
          <w:b/>
          <w:sz w:val="24"/>
          <w:szCs w:val="24"/>
        </w:rPr>
        <w:t>The Objectives of The Research</w:t>
      </w:r>
    </w:p>
    <w:p w:rsidR="00F45A2E" w:rsidRPr="00960A70" w:rsidRDefault="00F45A2E" w:rsidP="00F45A2E">
      <w:pPr>
        <w:tabs>
          <w:tab w:val="left" w:pos="90"/>
          <w:tab w:val="left" w:pos="450"/>
          <w:tab w:val="left" w:pos="630"/>
          <w:tab w:val="left" w:pos="720"/>
          <w:tab w:val="left" w:pos="810"/>
          <w:tab w:val="left" w:pos="864"/>
          <w:tab w:val="left" w:pos="900"/>
        </w:tabs>
        <w:spacing w:after="0" w:line="480" w:lineRule="auto"/>
        <w:ind w:left="432"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A70">
        <w:rPr>
          <w:rFonts w:ascii="Times New Roman" w:hAnsi="Times New Roman" w:cs="Times New Roman"/>
          <w:sz w:val="24"/>
          <w:szCs w:val="24"/>
        </w:rPr>
        <w:t>In answering the problem which mention before, the researchers find this stud</w:t>
      </w:r>
      <w:r w:rsidRPr="00960A70">
        <w:rPr>
          <w:rFonts w:ascii="Times New Roman" w:hAnsi="Times New Roman" w:cs="Times New Roman"/>
          <w:b/>
          <w:sz w:val="24"/>
          <w:szCs w:val="24"/>
        </w:rPr>
        <w:t xml:space="preserve">y </w:t>
      </w:r>
      <w:r w:rsidRPr="00960A70">
        <w:rPr>
          <w:rFonts w:ascii="Times New Roman" w:hAnsi="Times New Roman" w:cs="Times New Roman"/>
          <w:sz w:val="24"/>
          <w:szCs w:val="24"/>
        </w:rPr>
        <w:t>is conducted to find out:</w:t>
      </w:r>
    </w:p>
    <w:p w:rsidR="00F45A2E" w:rsidRPr="00960A70" w:rsidRDefault="00F45A2E" w:rsidP="00F45A2E">
      <w:pPr>
        <w:pStyle w:val="ListParagraph"/>
        <w:numPr>
          <w:ilvl w:val="2"/>
          <w:numId w:val="3"/>
        </w:numPr>
        <w:tabs>
          <w:tab w:val="left" w:pos="90"/>
          <w:tab w:val="left" w:pos="540"/>
          <w:tab w:val="left" w:pos="630"/>
          <w:tab w:val="left" w:pos="720"/>
          <w:tab w:val="left" w:pos="810"/>
          <w:tab w:val="left" w:pos="900"/>
          <w:tab w:val="left" w:pos="990"/>
        </w:tabs>
        <w:spacing w:after="0" w:line="480" w:lineRule="auto"/>
        <w:ind w:left="1260" w:right="0" w:hanging="900"/>
        <w:rPr>
          <w:rFonts w:ascii="Times New Roman" w:hAnsi="Times New Roman" w:cs="Times New Roman"/>
          <w:sz w:val="24"/>
          <w:szCs w:val="24"/>
        </w:rPr>
      </w:pPr>
      <w:r>
        <w:rPr>
          <w:rFonts w:ascii="Times New Roman" w:hAnsi="Times New Roman" w:cs="Times New Roman"/>
          <w:sz w:val="24"/>
          <w:szCs w:val="24"/>
        </w:rPr>
        <w:t xml:space="preserve"> </w:t>
      </w:r>
      <w:r w:rsidRPr="00960A70">
        <w:rPr>
          <w:rFonts w:ascii="Times New Roman" w:hAnsi="Times New Roman" w:cs="Times New Roman"/>
          <w:sz w:val="24"/>
          <w:szCs w:val="24"/>
        </w:rPr>
        <w:t>To describe the student’s ability in listening.</w:t>
      </w:r>
    </w:p>
    <w:p w:rsidR="00F45A2E" w:rsidRPr="00960A70" w:rsidRDefault="00F45A2E" w:rsidP="00F45A2E">
      <w:pPr>
        <w:pStyle w:val="ListParagraph"/>
        <w:numPr>
          <w:ilvl w:val="2"/>
          <w:numId w:val="3"/>
        </w:numPr>
        <w:tabs>
          <w:tab w:val="left" w:pos="630"/>
          <w:tab w:val="left" w:pos="810"/>
        </w:tabs>
        <w:spacing w:after="0" w:line="480" w:lineRule="auto"/>
        <w:ind w:right="0" w:hanging="360"/>
        <w:rPr>
          <w:rFonts w:ascii="Times New Roman" w:hAnsi="Times New Roman" w:cs="Times New Roman"/>
          <w:sz w:val="24"/>
          <w:szCs w:val="24"/>
        </w:rPr>
      </w:pPr>
      <w:r>
        <w:rPr>
          <w:rFonts w:ascii="Times New Roman" w:hAnsi="Times New Roman" w:cs="Times New Roman"/>
          <w:sz w:val="24"/>
          <w:szCs w:val="24"/>
        </w:rPr>
        <w:t xml:space="preserve"> </w:t>
      </w:r>
      <w:r w:rsidRPr="00960A70">
        <w:rPr>
          <w:rFonts w:ascii="Times New Roman" w:hAnsi="Times New Roman" w:cs="Times New Roman"/>
          <w:sz w:val="24"/>
          <w:szCs w:val="24"/>
        </w:rPr>
        <w:t xml:space="preserve"> To know the </w:t>
      </w:r>
      <w:proofErr w:type="gramStart"/>
      <w:r w:rsidRPr="00960A70">
        <w:rPr>
          <w:rFonts w:ascii="Times New Roman" w:hAnsi="Times New Roman" w:cs="Times New Roman"/>
          <w:sz w:val="24"/>
          <w:szCs w:val="24"/>
        </w:rPr>
        <w:t>factors that makes</w:t>
      </w:r>
      <w:proofErr w:type="gramEnd"/>
      <w:r w:rsidRPr="00960A70">
        <w:rPr>
          <w:rFonts w:ascii="Times New Roman" w:hAnsi="Times New Roman" w:cs="Times New Roman"/>
          <w:sz w:val="24"/>
          <w:szCs w:val="24"/>
        </w:rPr>
        <w:t xml:space="preserve"> students difficult and bored in learn listening.</w:t>
      </w:r>
    </w:p>
    <w:p w:rsidR="00F45A2E" w:rsidRPr="00960A70" w:rsidRDefault="00F45A2E" w:rsidP="00F45A2E">
      <w:pPr>
        <w:pStyle w:val="ListParagraph"/>
        <w:numPr>
          <w:ilvl w:val="2"/>
          <w:numId w:val="3"/>
        </w:numPr>
        <w:tabs>
          <w:tab w:val="left" w:pos="90"/>
          <w:tab w:val="left" w:pos="540"/>
          <w:tab w:val="left" w:pos="630"/>
          <w:tab w:val="left" w:pos="810"/>
          <w:tab w:val="left" w:pos="900"/>
        </w:tabs>
        <w:spacing w:after="0" w:line="480" w:lineRule="auto"/>
        <w:ind w:left="1080" w:right="0"/>
        <w:rPr>
          <w:rFonts w:ascii="Times New Roman" w:hAnsi="Times New Roman" w:cs="Times New Roman"/>
          <w:sz w:val="24"/>
          <w:szCs w:val="24"/>
        </w:rPr>
      </w:pPr>
      <w:r w:rsidRPr="00960A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A70">
        <w:rPr>
          <w:rFonts w:ascii="Times New Roman" w:hAnsi="Times New Roman" w:cs="Times New Roman"/>
          <w:sz w:val="24"/>
          <w:szCs w:val="24"/>
        </w:rPr>
        <w:t>To find the most effective program out of TV series.</w:t>
      </w:r>
    </w:p>
    <w:p w:rsidR="00F45A2E" w:rsidRPr="00960A70" w:rsidRDefault="00F45A2E" w:rsidP="00F45A2E">
      <w:pPr>
        <w:pStyle w:val="ListParagraph"/>
        <w:numPr>
          <w:ilvl w:val="1"/>
          <w:numId w:val="3"/>
        </w:numPr>
        <w:tabs>
          <w:tab w:val="left" w:pos="90"/>
          <w:tab w:val="left" w:pos="630"/>
          <w:tab w:val="left" w:pos="720"/>
          <w:tab w:val="left" w:pos="810"/>
          <w:tab w:val="left" w:pos="864"/>
          <w:tab w:val="left" w:pos="900"/>
          <w:tab w:val="left" w:pos="1440"/>
        </w:tabs>
        <w:spacing w:after="0" w:line="480" w:lineRule="auto"/>
        <w:ind w:left="360" w:right="0"/>
        <w:rPr>
          <w:rFonts w:ascii="Times New Roman" w:hAnsi="Times New Roman" w:cs="Times New Roman"/>
          <w:sz w:val="24"/>
          <w:szCs w:val="24"/>
        </w:rPr>
      </w:pPr>
      <w:r w:rsidRPr="00960A70">
        <w:rPr>
          <w:rFonts w:ascii="Times New Roman" w:hAnsi="Times New Roman" w:cs="Times New Roman"/>
          <w:b/>
          <w:sz w:val="24"/>
          <w:szCs w:val="24"/>
        </w:rPr>
        <w:t>The Significant of the Problem</w:t>
      </w:r>
    </w:p>
    <w:p w:rsidR="00F45A2E" w:rsidRPr="00960A70" w:rsidRDefault="00F45A2E" w:rsidP="00F45A2E">
      <w:pPr>
        <w:pStyle w:val="ListParagraph"/>
        <w:tabs>
          <w:tab w:val="left" w:pos="90"/>
          <w:tab w:val="left" w:pos="630"/>
          <w:tab w:val="left" w:pos="720"/>
          <w:tab w:val="left" w:pos="810"/>
          <w:tab w:val="left" w:pos="864"/>
          <w:tab w:val="left" w:pos="900"/>
          <w:tab w:val="left" w:pos="1440"/>
        </w:tabs>
        <w:spacing w:after="0" w:line="480" w:lineRule="auto"/>
        <w:ind w:left="360" w:right="0"/>
        <w:rPr>
          <w:rFonts w:ascii="Times New Roman" w:hAnsi="Times New Roman" w:cs="Times New Roman"/>
          <w:sz w:val="24"/>
          <w:szCs w:val="24"/>
        </w:rPr>
      </w:pPr>
      <w:r w:rsidRPr="00960A70">
        <w:rPr>
          <w:rFonts w:ascii="Times New Roman" w:hAnsi="Times New Roman" w:cs="Times New Roman"/>
          <w:sz w:val="24"/>
          <w:szCs w:val="24"/>
        </w:rPr>
        <w:t xml:space="preserve"> The significance of the study </w:t>
      </w:r>
      <w:proofErr w:type="gramStart"/>
      <w:r w:rsidRPr="00960A70">
        <w:rPr>
          <w:rFonts w:ascii="Times New Roman" w:hAnsi="Times New Roman" w:cs="Times New Roman"/>
          <w:sz w:val="24"/>
          <w:szCs w:val="24"/>
        </w:rPr>
        <w:t>are</w:t>
      </w:r>
      <w:proofErr w:type="gramEnd"/>
      <w:r w:rsidRPr="00960A70">
        <w:rPr>
          <w:rFonts w:ascii="Times New Roman" w:hAnsi="Times New Roman" w:cs="Times New Roman"/>
          <w:sz w:val="24"/>
          <w:szCs w:val="24"/>
        </w:rPr>
        <w:t xml:space="preserve"> divided into:</w:t>
      </w:r>
    </w:p>
    <w:p w:rsidR="00F45A2E" w:rsidRPr="00960A70" w:rsidRDefault="00F45A2E" w:rsidP="00F45A2E">
      <w:pPr>
        <w:pStyle w:val="ListParagraph"/>
        <w:numPr>
          <w:ilvl w:val="2"/>
          <w:numId w:val="1"/>
        </w:numPr>
        <w:tabs>
          <w:tab w:val="left" w:pos="90"/>
          <w:tab w:val="left" w:pos="540"/>
          <w:tab w:val="left" w:pos="630"/>
          <w:tab w:val="left" w:pos="864"/>
          <w:tab w:val="left" w:pos="900"/>
        </w:tabs>
        <w:spacing w:after="0" w:line="480" w:lineRule="auto"/>
        <w:ind w:left="1080" w:right="0" w:hanging="630"/>
        <w:rPr>
          <w:rFonts w:ascii="Times New Roman" w:hAnsi="Times New Roman" w:cs="Times New Roman"/>
          <w:sz w:val="24"/>
          <w:szCs w:val="24"/>
        </w:rPr>
      </w:pPr>
      <w:r w:rsidRPr="00960A70">
        <w:rPr>
          <w:rFonts w:ascii="Times New Roman" w:hAnsi="Times New Roman" w:cs="Times New Roman"/>
          <w:b/>
          <w:sz w:val="24"/>
          <w:szCs w:val="24"/>
        </w:rPr>
        <w:t>Theoretically</w:t>
      </w:r>
    </w:p>
    <w:p w:rsidR="00F45A2E" w:rsidRPr="00960A70" w:rsidRDefault="00F45A2E" w:rsidP="00F45A2E">
      <w:pPr>
        <w:tabs>
          <w:tab w:val="left" w:pos="90"/>
          <w:tab w:val="left" w:pos="630"/>
          <w:tab w:val="left" w:pos="810"/>
          <w:tab w:val="left" w:pos="864"/>
          <w:tab w:val="left" w:pos="900"/>
          <w:tab w:val="left" w:pos="1440"/>
        </w:tabs>
        <w:spacing w:after="0" w:line="480" w:lineRule="auto"/>
        <w:ind w:left="900" w:right="0"/>
        <w:rPr>
          <w:rFonts w:ascii="Times New Roman" w:hAnsi="Times New Roman" w:cs="Times New Roman"/>
          <w:sz w:val="24"/>
          <w:szCs w:val="24"/>
        </w:rPr>
      </w:pPr>
      <w:r w:rsidRPr="00960A70">
        <w:rPr>
          <w:rFonts w:ascii="Times New Roman" w:hAnsi="Times New Roman" w:cs="Times New Roman"/>
          <w:sz w:val="24"/>
          <w:szCs w:val="24"/>
        </w:rPr>
        <w:t>The result of the study may give more information about improving students listen</w:t>
      </w:r>
      <w:r>
        <w:rPr>
          <w:rFonts w:ascii="Times New Roman" w:hAnsi="Times New Roman" w:cs="Times New Roman"/>
          <w:sz w:val="24"/>
          <w:szCs w:val="24"/>
        </w:rPr>
        <w:t>ing skill using TV series movie.</w:t>
      </w:r>
    </w:p>
    <w:p w:rsidR="00F45A2E" w:rsidRPr="00960A70" w:rsidRDefault="00F45A2E" w:rsidP="00F45A2E">
      <w:pPr>
        <w:pStyle w:val="ListParagraph"/>
        <w:numPr>
          <w:ilvl w:val="2"/>
          <w:numId w:val="1"/>
        </w:numPr>
        <w:tabs>
          <w:tab w:val="left" w:pos="90"/>
          <w:tab w:val="left" w:pos="540"/>
          <w:tab w:val="left" w:pos="900"/>
          <w:tab w:val="left" w:pos="990"/>
          <w:tab w:val="left" w:pos="1440"/>
        </w:tabs>
        <w:spacing w:after="0" w:line="480" w:lineRule="auto"/>
        <w:ind w:left="630" w:right="0" w:hanging="180"/>
        <w:rPr>
          <w:rFonts w:ascii="Times New Roman" w:hAnsi="Times New Roman" w:cs="Times New Roman"/>
          <w:b/>
          <w:sz w:val="24"/>
          <w:szCs w:val="24"/>
        </w:rPr>
      </w:pPr>
      <w:r w:rsidRPr="00960A70">
        <w:rPr>
          <w:rFonts w:ascii="Times New Roman" w:hAnsi="Times New Roman" w:cs="Times New Roman"/>
          <w:b/>
          <w:sz w:val="24"/>
          <w:szCs w:val="24"/>
        </w:rPr>
        <w:lastRenderedPageBreak/>
        <w:t>Practically</w:t>
      </w:r>
    </w:p>
    <w:p w:rsidR="00F45A2E" w:rsidRDefault="00F45A2E" w:rsidP="00F45A2E">
      <w:pPr>
        <w:pStyle w:val="ListParagraph"/>
        <w:numPr>
          <w:ilvl w:val="3"/>
          <w:numId w:val="1"/>
        </w:numPr>
        <w:tabs>
          <w:tab w:val="left" w:pos="90"/>
          <w:tab w:val="left" w:pos="630"/>
          <w:tab w:val="left" w:pos="810"/>
          <w:tab w:val="left" w:pos="864"/>
          <w:tab w:val="left" w:pos="900"/>
          <w:tab w:val="left" w:pos="1350"/>
        </w:tabs>
        <w:spacing w:after="0" w:line="480" w:lineRule="auto"/>
        <w:ind w:left="1350" w:right="0" w:hanging="450"/>
        <w:rPr>
          <w:rFonts w:ascii="Times New Roman" w:hAnsi="Times New Roman" w:cs="Times New Roman"/>
          <w:sz w:val="24"/>
          <w:szCs w:val="24"/>
        </w:rPr>
      </w:pPr>
      <w:r w:rsidRPr="00960A70">
        <w:rPr>
          <w:rFonts w:ascii="Times New Roman" w:hAnsi="Times New Roman" w:cs="Times New Roman"/>
          <w:sz w:val="24"/>
          <w:szCs w:val="24"/>
        </w:rPr>
        <w:t>Students can increase learning interest in listening by using  TV series movie as learning media</w:t>
      </w:r>
    </w:p>
    <w:p w:rsidR="00F45A2E" w:rsidRDefault="00F45A2E" w:rsidP="00F45A2E">
      <w:pPr>
        <w:pStyle w:val="ListParagraph"/>
        <w:numPr>
          <w:ilvl w:val="3"/>
          <w:numId w:val="1"/>
        </w:numPr>
        <w:tabs>
          <w:tab w:val="left" w:pos="90"/>
          <w:tab w:val="left" w:pos="630"/>
          <w:tab w:val="left" w:pos="810"/>
          <w:tab w:val="left" w:pos="864"/>
          <w:tab w:val="left" w:pos="900"/>
          <w:tab w:val="left" w:pos="1350"/>
        </w:tabs>
        <w:spacing w:after="0" w:line="480" w:lineRule="auto"/>
        <w:ind w:left="1350" w:right="0" w:hanging="450"/>
        <w:rPr>
          <w:rFonts w:ascii="Times New Roman" w:hAnsi="Times New Roman" w:cs="Times New Roman"/>
          <w:sz w:val="24"/>
          <w:szCs w:val="24"/>
        </w:rPr>
      </w:pPr>
      <w:r w:rsidRPr="000433C9">
        <w:rPr>
          <w:rFonts w:ascii="Times New Roman" w:hAnsi="Times New Roman" w:cs="Times New Roman"/>
          <w:sz w:val="24"/>
          <w:szCs w:val="24"/>
        </w:rPr>
        <w:t>Researchers know about the problem experience by students in learning listening and increase the knowledge of researchers about the advantages of TV series movie as media in teaching English.</w:t>
      </w:r>
    </w:p>
    <w:p w:rsidR="00F45A2E" w:rsidRPr="000433C9" w:rsidRDefault="00F45A2E" w:rsidP="00F45A2E">
      <w:pPr>
        <w:pStyle w:val="ListParagraph"/>
        <w:numPr>
          <w:ilvl w:val="3"/>
          <w:numId w:val="1"/>
        </w:numPr>
        <w:tabs>
          <w:tab w:val="left" w:pos="90"/>
          <w:tab w:val="left" w:pos="630"/>
          <w:tab w:val="left" w:pos="810"/>
          <w:tab w:val="left" w:pos="864"/>
          <w:tab w:val="left" w:pos="900"/>
          <w:tab w:val="left" w:pos="1350"/>
        </w:tabs>
        <w:spacing w:after="0" w:line="480" w:lineRule="auto"/>
        <w:ind w:left="1350" w:right="0" w:hanging="450"/>
        <w:rPr>
          <w:rFonts w:ascii="Times New Roman" w:hAnsi="Times New Roman" w:cs="Times New Roman"/>
          <w:sz w:val="24"/>
          <w:szCs w:val="24"/>
        </w:rPr>
      </w:pPr>
      <w:r w:rsidRPr="000433C9">
        <w:rPr>
          <w:rFonts w:ascii="Times New Roman" w:hAnsi="Times New Roman" w:cs="Times New Roman"/>
          <w:sz w:val="24"/>
          <w:szCs w:val="24"/>
        </w:rPr>
        <w:t>For the readers, it is hopefully that this research can give more information about how to improve the students’ listening skill using TV series movie.</w:t>
      </w:r>
    </w:p>
    <w:p w:rsidR="00F45A2E" w:rsidRPr="00960A70" w:rsidRDefault="00F45A2E" w:rsidP="00F45A2E">
      <w:pPr>
        <w:pStyle w:val="ListParagraph"/>
        <w:numPr>
          <w:ilvl w:val="1"/>
          <w:numId w:val="3"/>
        </w:numPr>
        <w:tabs>
          <w:tab w:val="left" w:pos="90"/>
          <w:tab w:val="left" w:pos="810"/>
          <w:tab w:val="left" w:pos="864"/>
          <w:tab w:val="left" w:pos="900"/>
          <w:tab w:val="left" w:pos="2070"/>
        </w:tabs>
        <w:spacing w:after="0" w:line="480" w:lineRule="auto"/>
        <w:ind w:left="360" w:right="0"/>
        <w:rPr>
          <w:rFonts w:ascii="Times New Roman" w:hAnsi="Times New Roman" w:cs="Times New Roman"/>
          <w:sz w:val="24"/>
          <w:szCs w:val="24"/>
        </w:rPr>
      </w:pPr>
      <w:r w:rsidRPr="00960A70">
        <w:rPr>
          <w:rFonts w:ascii="Times New Roman" w:hAnsi="Times New Roman" w:cs="Times New Roman"/>
          <w:b/>
          <w:sz w:val="24"/>
          <w:szCs w:val="24"/>
        </w:rPr>
        <w:t>Basic Assumption</w:t>
      </w:r>
    </w:p>
    <w:p w:rsidR="00F45A2E" w:rsidRPr="00960A70" w:rsidRDefault="00F45A2E" w:rsidP="00F45A2E">
      <w:pPr>
        <w:tabs>
          <w:tab w:val="left" w:pos="90"/>
          <w:tab w:val="left" w:pos="450"/>
          <w:tab w:val="left" w:pos="540"/>
          <w:tab w:val="left" w:pos="630"/>
          <w:tab w:val="left" w:pos="810"/>
          <w:tab w:val="left" w:pos="864"/>
          <w:tab w:val="left" w:pos="900"/>
          <w:tab w:val="left" w:pos="1350"/>
          <w:tab w:val="left" w:pos="2070"/>
        </w:tabs>
        <w:spacing w:after="0" w:line="480" w:lineRule="auto"/>
        <w:ind w:left="45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The researcher assumes that the students feel difficult to increase their listening skills. So the researcher assumes that TV series Movie have the advantages to increase the students listening skill.</w:t>
      </w:r>
    </w:p>
    <w:p w:rsidR="00F45A2E" w:rsidRPr="00960A70" w:rsidRDefault="00F45A2E" w:rsidP="00F45A2E">
      <w:pPr>
        <w:pStyle w:val="ListParagraph"/>
        <w:numPr>
          <w:ilvl w:val="1"/>
          <w:numId w:val="3"/>
        </w:numPr>
        <w:tabs>
          <w:tab w:val="left" w:pos="90"/>
          <w:tab w:val="left" w:pos="810"/>
          <w:tab w:val="left" w:pos="864"/>
          <w:tab w:val="left" w:pos="900"/>
          <w:tab w:val="left" w:pos="990"/>
          <w:tab w:val="left" w:pos="1980"/>
        </w:tabs>
        <w:spacing w:after="0" w:line="480" w:lineRule="auto"/>
        <w:ind w:left="360" w:right="0"/>
        <w:rPr>
          <w:rFonts w:ascii="Times New Roman" w:hAnsi="Times New Roman" w:cs="Times New Roman"/>
          <w:sz w:val="24"/>
          <w:szCs w:val="24"/>
        </w:rPr>
      </w:pPr>
      <w:r w:rsidRPr="00960A70">
        <w:rPr>
          <w:rFonts w:ascii="Times New Roman" w:hAnsi="Times New Roman" w:cs="Times New Roman"/>
          <w:b/>
          <w:sz w:val="24"/>
          <w:szCs w:val="24"/>
        </w:rPr>
        <w:t>Hypothesis</w:t>
      </w:r>
    </w:p>
    <w:p w:rsidR="00F45A2E" w:rsidRPr="00960A70" w:rsidRDefault="00F45A2E" w:rsidP="00F45A2E">
      <w:pPr>
        <w:tabs>
          <w:tab w:val="left" w:pos="90"/>
          <w:tab w:val="left" w:pos="360"/>
          <w:tab w:val="left" w:pos="450"/>
          <w:tab w:val="left" w:pos="810"/>
          <w:tab w:val="left" w:pos="864"/>
          <w:tab w:val="left" w:pos="900"/>
          <w:tab w:val="left" w:pos="990"/>
          <w:tab w:val="left" w:pos="1980"/>
        </w:tabs>
        <w:spacing w:after="0" w:line="480" w:lineRule="auto"/>
        <w:ind w:left="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A70">
        <w:rPr>
          <w:rFonts w:ascii="Times New Roman" w:hAnsi="Times New Roman" w:cs="Times New Roman"/>
          <w:sz w:val="24"/>
          <w:szCs w:val="24"/>
        </w:rPr>
        <w:t xml:space="preserve">The hypothesis of this research is formulated as </w:t>
      </w:r>
      <w:proofErr w:type="gramStart"/>
      <w:r w:rsidRPr="00960A70">
        <w:rPr>
          <w:rFonts w:ascii="Times New Roman" w:hAnsi="Times New Roman" w:cs="Times New Roman"/>
          <w:sz w:val="24"/>
          <w:szCs w:val="24"/>
        </w:rPr>
        <w:t>follow :</w:t>
      </w:r>
      <w:proofErr w:type="gramEnd"/>
    </w:p>
    <w:p w:rsidR="00F45A2E" w:rsidRPr="00960A70" w:rsidRDefault="00F45A2E" w:rsidP="00F45A2E">
      <w:pPr>
        <w:tabs>
          <w:tab w:val="left" w:pos="90"/>
          <w:tab w:val="left" w:pos="540"/>
          <w:tab w:val="left" w:pos="810"/>
          <w:tab w:val="left" w:pos="864"/>
          <w:tab w:val="left" w:pos="900"/>
          <w:tab w:val="left" w:pos="2070"/>
        </w:tabs>
        <w:spacing w:after="0" w:line="480" w:lineRule="auto"/>
        <w:ind w:left="480" w:right="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w:rPr>
                <w:rFonts w:ascii="Cambria Math" w:eastAsia="Cambria Math" w:hAnsi="Cambria Math" w:cs="Times New Roman"/>
                <w:sz w:val="24"/>
                <w:szCs w:val="24"/>
              </w:rPr>
              <m:t>A</m:t>
            </m:r>
          </m:sub>
        </m:sSub>
      </m:oMath>
      <w:r w:rsidRPr="00960A70">
        <w:rPr>
          <w:rFonts w:ascii="Times New Roman" w:hAnsi="Times New Roman" w:cs="Times New Roman"/>
          <w:sz w:val="24"/>
          <w:szCs w:val="24"/>
        </w:rPr>
        <w:t xml:space="preserve"> : There are some advantages of TV series Movie on Students’ listening</w:t>
      </w:r>
    </w:p>
    <w:p w:rsidR="00F45A2E" w:rsidRPr="00960A70" w:rsidRDefault="00F45A2E" w:rsidP="00F45A2E">
      <w:pPr>
        <w:pStyle w:val="ListParagraph"/>
        <w:tabs>
          <w:tab w:val="left" w:pos="90"/>
          <w:tab w:val="left" w:pos="450"/>
          <w:tab w:val="left" w:pos="810"/>
          <w:tab w:val="left" w:pos="864"/>
          <w:tab w:val="left" w:pos="900"/>
          <w:tab w:val="left" w:pos="2070"/>
        </w:tabs>
        <w:spacing w:after="0" w:line="480" w:lineRule="auto"/>
        <w:ind w:left="840" w:right="0" w:hanging="360"/>
        <w:rPr>
          <w:rFonts w:ascii="Times New Roman" w:hAnsi="Times New Roman" w:cs="Times New Roman"/>
          <w:sz w:val="24"/>
          <w:szCs w:val="24"/>
        </w:rPr>
      </w:pPr>
      <w:proofErr w:type="gramStart"/>
      <w:r w:rsidRPr="00960A70">
        <w:rPr>
          <w:rFonts w:ascii="Times New Roman" w:hAnsi="Times New Roman" w:cs="Times New Roman"/>
          <w:sz w:val="24"/>
          <w:szCs w:val="24"/>
        </w:rPr>
        <w:t>skills</w:t>
      </w:r>
      <w:proofErr w:type="gramEnd"/>
      <w:r w:rsidRPr="00960A70">
        <w:rPr>
          <w:rFonts w:ascii="Times New Roman" w:hAnsi="Times New Roman" w:cs="Times New Roman"/>
          <w:sz w:val="24"/>
          <w:szCs w:val="24"/>
        </w:rPr>
        <w:t xml:space="preserve"> as media in teaching English.</w:t>
      </w:r>
    </w:p>
    <w:p w:rsidR="00F45A2E" w:rsidRPr="00960A70" w:rsidRDefault="00F45A2E" w:rsidP="00F45A2E">
      <w:pPr>
        <w:pStyle w:val="ListParagraph"/>
        <w:tabs>
          <w:tab w:val="left" w:pos="90"/>
          <w:tab w:val="left" w:pos="450"/>
          <w:tab w:val="left" w:pos="810"/>
          <w:tab w:val="left" w:pos="864"/>
          <w:tab w:val="left" w:pos="900"/>
          <w:tab w:val="left" w:pos="2070"/>
        </w:tabs>
        <w:spacing w:after="0" w:line="480" w:lineRule="auto"/>
        <w:ind w:left="840" w:right="0" w:hanging="36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w:rPr>
                <w:rFonts w:ascii="Cambria Math" w:eastAsia="Cambria Math" w:hAnsi="Cambria Math" w:cs="Times New Roman"/>
                <w:sz w:val="24"/>
                <w:szCs w:val="24"/>
              </w:rPr>
              <m:t>O</m:t>
            </m:r>
            <m:r>
              <w:rPr>
                <w:rFonts w:ascii="Cambria Math" w:eastAsia="Cambria Math" w:hAnsi="Times New Roman" w:cs="Times New Roman"/>
                <w:sz w:val="24"/>
                <w:szCs w:val="24"/>
              </w:rPr>
              <m:t xml:space="preserve">  : </m:t>
            </m:r>
          </m:sub>
        </m:sSub>
      </m:oMath>
      <w:r w:rsidRPr="00960A70">
        <w:rPr>
          <w:rFonts w:ascii="Times New Roman" w:hAnsi="Times New Roman" w:cs="Times New Roman"/>
          <w:sz w:val="24"/>
          <w:szCs w:val="24"/>
        </w:rPr>
        <w:t xml:space="preserve">There </w:t>
      </w:r>
      <w:proofErr w:type="gramStart"/>
      <w:r w:rsidRPr="00960A70">
        <w:rPr>
          <w:rFonts w:ascii="Times New Roman" w:hAnsi="Times New Roman" w:cs="Times New Roman"/>
          <w:sz w:val="24"/>
          <w:szCs w:val="24"/>
        </w:rPr>
        <w:t>is no advantages</w:t>
      </w:r>
      <w:proofErr w:type="gramEnd"/>
      <w:r w:rsidRPr="00960A70">
        <w:rPr>
          <w:rFonts w:ascii="Times New Roman" w:hAnsi="Times New Roman" w:cs="Times New Roman"/>
          <w:sz w:val="24"/>
          <w:szCs w:val="24"/>
        </w:rPr>
        <w:t xml:space="preserve"> of TV series Movie on Students’ listening skills</w:t>
      </w:r>
    </w:p>
    <w:p w:rsidR="00F45A2E" w:rsidRPr="00960A70" w:rsidRDefault="00F45A2E" w:rsidP="00F45A2E">
      <w:pPr>
        <w:pStyle w:val="ListParagraph"/>
        <w:tabs>
          <w:tab w:val="left" w:pos="90"/>
          <w:tab w:val="left" w:pos="450"/>
          <w:tab w:val="left" w:pos="810"/>
          <w:tab w:val="left" w:pos="864"/>
          <w:tab w:val="left" w:pos="900"/>
          <w:tab w:val="left" w:pos="2070"/>
        </w:tabs>
        <w:spacing w:after="0" w:line="480" w:lineRule="auto"/>
        <w:ind w:left="840" w:right="0" w:hanging="360"/>
        <w:rPr>
          <w:rFonts w:ascii="Times New Roman" w:hAnsi="Times New Roman" w:cs="Times New Roman"/>
          <w:sz w:val="24"/>
          <w:szCs w:val="24"/>
        </w:rPr>
      </w:pPr>
      <w:proofErr w:type="gramStart"/>
      <w:r w:rsidRPr="00960A70">
        <w:rPr>
          <w:rFonts w:ascii="Times New Roman" w:hAnsi="Times New Roman" w:cs="Times New Roman"/>
          <w:sz w:val="24"/>
          <w:szCs w:val="24"/>
        </w:rPr>
        <w:t>as</w:t>
      </w:r>
      <w:proofErr w:type="gramEnd"/>
      <w:r w:rsidRPr="00960A70">
        <w:rPr>
          <w:rFonts w:ascii="Times New Roman" w:hAnsi="Times New Roman" w:cs="Times New Roman"/>
          <w:sz w:val="24"/>
          <w:szCs w:val="24"/>
        </w:rPr>
        <w:t xml:space="preserve"> media in teaching English.</w:t>
      </w:r>
    </w:p>
    <w:p w:rsidR="00F45A2E" w:rsidRPr="00960A70" w:rsidRDefault="00F45A2E" w:rsidP="00F45A2E">
      <w:pPr>
        <w:pStyle w:val="ListParagraph"/>
        <w:tabs>
          <w:tab w:val="left" w:pos="90"/>
          <w:tab w:val="left" w:pos="450"/>
          <w:tab w:val="left" w:pos="810"/>
          <w:tab w:val="left" w:pos="864"/>
          <w:tab w:val="left" w:pos="900"/>
          <w:tab w:val="left" w:pos="2070"/>
        </w:tabs>
        <w:spacing w:after="0" w:line="480" w:lineRule="auto"/>
        <w:ind w:left="840" w:right="0" w:hanging="360"/>
        <w:rPr>
          <w:rFonts w:ascii="Times New Roman" w:hAnsi="Times New Roman" w:cs="Times New Roman"/>
          <w:sz w:val="24"/>
          <w:szCs w:val="24"/>
        </w:rPr>
      </w:pPr>
    </w:p>
    <w:p w:rsidR="00EC296D" w:rsidRPr="00F45A2E" w:rsidRDefault="00EC296D" w:rsidP="00F45A2E"/>
    <w:sectPr w:rsidR="00EC296D" w:rsidRPr="00F45A2E" w:rsidSect="00EC2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04"/>
      <w:docPartObj>
        <w:docPartGallery w:val="Page Numbers (Bottom of Page)"/>
        <w:docPartUnique/>
      </w:docPartObj>
    </w:sdtPr>
    <w:sdtEndPr/>
    <w:sdtContent>
      <w:p w:rsidR="00F9453B" w:rsidRDefault="00F45A2E">
        <w:pPr>
          <w:pStyle w:val="Footer"/>
          <w:jc w:val="center"/>
        </w:pPr>
        <w:r>
          <w:fldChar w:fldCharType="begin"/>
        </w:r>
        <w:r>
          <w:instrText xml:space="preserve"> PAGE   \* MERGEFORMAT </w:instrText>
        </w:r>
        <w:r>
          <w:fldChar w:fldCharType="separate"/>
        </w:r>
        <w:r>
          <w:rPr>
            <w:noProof/>
          </w:rPr>
          <w:t>14</w:t>
        </w:r>
        <w:r>
          <w:fldChar w:fldCharType="end"/>
        </w:r>
      </w:p>
    </w:sdtContent>
  </w:sdt>
  <w:p w:rsidR="00F9453B" w:rsidRDefault="00F45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70"/>
      <w:docPartObj>
        <w:docPartGallery w:val="Page Numbers (Bottom of Page)"/>
        <w:docPartUnique/>
      </w:docPartObj>
    </w:sdtPr>
    <w:sdtEndPr/>
    <w:sdtContent>
      <w:p w:rsidR="00F9453B" w:rsidRDefault="00F45A2E">
        <w:pPr>
          <w:pStyle w:val="Footer"/>
          <w:jc w:val="center"/>
        </w:pPr>
        <w:r>
          <w:fldChar w:fldCharType="begin"/>
        </w:r>
        <w:r>
          <w:instrText xml:space="preserve"> PAGE   \* MERGEFORMAT </w:instrText>
        </w:r>
        <w:r>
          <w:fldChar w:fldCharType="separate"/>
        </w:r>
        <w:r>
          <w:rPr>
            <w:noProof/>
          </w:rPr>
          <w:t>1</w:t>
        </w:r>
        <w:r>
          <w:fldChar w:fldCharType="end"/>
        </w:r>
      </w:p>
    </w:sdtContent>
  </w:sdt>
  <w:p w:rsidR="00F9453B" w:rsidRDefault="00F45A2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B" w:rsidRDefault="00F45A2E">
    <w:pPr>
      <w:pStyle w:val="Header"/>
      <w:jc w:val="right"/>
    </w:pPr>
  </w:p>
  <w:p w:rsidR="00F9453B" w:rsidRDefault="00F45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178309"/>
      <w:docPartObj>
        <w:docPartGallery w:val="Page Numbers (Top of Page)"/>
        <w:docPartUnique/>
      </w:docPartObj>
    </w:sdtPr>
    <w:sdtEndPr>
      <w:rPr>
        <w:noProof/>
      </w:rPr>
    </w:sdtEndPr>
    <w:sdtContent>
      <w:p w:rsidR="00F9453B" w:rsidRDefault="00F45A2E" w:rsidP="00877916">
        <w:pPr>
          <w:pStyle w:val="Header"/>
          <w:tabs>
            <w:tab w:val="left" w:pos="7830"/>
            <w:tab w:val="left" w:pos="7920"/>
          </w:tabs>
          <w:ind w:right="20"/>
          <w:jc w:val="right"/>
        </w:pPr>
        <w:r>
          <w:fldChar w:fldCharType="begin"/>
        </w:r>
        <w:r>
          <w:instrText xml:space="preserve"> PAGE   \* MERGEFORMAT </w:instrText>
        </w:r>
        <w:r>
          <w:fldChar w:fldCharType="separate"/>
        </w:r>
        <w:r>
          <w:rPr>
            <w:noProof/>
          </w:rPr>
          <w:t>2</w:t>
        </w:r>
        <w:r>
          <w:fldChar w:fldCharType="end"/>
        </w:r>
      </w:p>
    </w:sdtContent>
  </w:sdt>
  <w:p w:rsidR="00F9453B" w:rsidRDefault="00F45A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B" w:rsidRDefault="00F45A2E">
    <w:pPr>
      <w:pStyle w:val="Header"/>
      <w:jc w:val="right"/>
    </w:pPr>
  </w:p>
  <w:p w:rsidR="00F9453B" w:rsidRDefault="00F45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809"/>
    <w:multiLevelType w:val="multilevel"/>
    <w:tmpl w:val="2578C4E0"/>
    <w:lvl w:ilvl="0">
      <w:start w:val="1"/>
      <w:numFmt w:val="decimal"/>
      <w:lvlText w:val="%1"/>
      <w:lvlJc w:val="left"/>
      <w:pPr>
        <w:ind w:left="480" w:hanging="480"/>
      </w:pPr>
      <w:rPr>
        <w:rFonts w:hint="default"/>
        <w:b/>
      </w:rPr>
    </w:lvl>
    <w:lvl w:ilvl="1">
      <w:start w:val="5"/>
      <w:numFmt w:val="decimal"/>
      <w:lvlText w:val="%1.%2"/>
      <w:lvlJc w:val="left"/>
      <w:pPr>
        <w:ind w:left="840" w:hanging="480"/>
      </w:pPr>
      <w:rPr>
        <w:rFonts w:hint="default"/>
        <w:b/>
      </w:rPr>
    </w:lvl>
    <w:lvl w:ilvl="2">
      <w:start w:val="1"/>
      <w:numFmt w:val="decimal"/>
      <w:lvlText w:val="%3)"/>
      <w:lvlJc w:val="left"/>
      <w:pPr>
        <w:ind w:left="1440" w:hanging="720"/>
      </w:pPr>
      <w:rPr>
        <w:rFonts w:hint="default"/>
        <w:b/>
      </w:rPr>
    </w:lvl>
    <w:lvl w:ilvl="3">
      <w:start w:val="1"/>
      <w:numFmt w:val="lowerLetter"/>
      <w:lvlText w:val="%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27690E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8200F9"/>
    <w:multiLevelType w:val="multilevel"/>
    <w:tmpl w:val="BE92730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F45A2E"/>
    <w:rsid w:val="001C7205"/>
    <w:rsid w:val="00447DAB"/>
    <w:rsid w:val="004821E0"/>
    <w:rsid w:val="00932CDA"/>
    <w:rsid w:val="00DD6D5B"/>
    <w:rsid w:val="00EC296D"/>
    <w:rsid w:val="00F45A2E"/>
    <w:rsid w:val="00F50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6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2E"/>
    <w:pPr>
      <w:spacing w:after="200" w:line="276" w:lineRule="auto"/>
      <w:ind w:left="2304" w:right="1728"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2E"/>
    <w:pPr>
      <w:ind w:left="720"/>
      <w:contextualSpacing/>
    </w:pPr>
  </w:style>
  <w:style w:type="paragraph" w:styleId="Header">
    <w:name w:val="header"/>
    <w:basedOn w:val="Normal"/>
    <w:link w:val="HeaderChar"/>
    <w:uiPriority w:val="99"/>
    <w:unhideWhenUsed/>
    <w:rsid w:val="00F4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2E"/>
  </w:style>
  <w:style w:type="paragraph" w:styleId="Footer">
    <w:name w:val="footer"/>
    <w:basedOn w:val="Normal"/>
    <w:link w:val="FooterChar"/>
    <w:uiPriority w:val="99"/>
    <w:unhideWhenUsed/>
    <w:rsid w:val="00F4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2E"/>
  </w:style>
  <w:style w:type="paragraph" w:styleId="BalloonText">
    <w:name w:val="Balloon Text"/>
    <w:basedOn w:val="Normal"/>
    <w:link w:val="BalloonTextChar"/>
    <w:uiPriority w:val="99"/>
    <w:semiHidden/>
    <w:unhideWhenUsed/>
    <w:rsid w:val="00F4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2020-09-09T00:19:00Z</dcterms:created>
  <dcterms:modified xsi:type="dcterms:W3CDTF">2020-09-09T00:21:00Z</dcterms:modified>
</cp:coreProperties>
</file>