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CE" w:rsidRDefault="001A0ACE" w:rsidP="001A0ACE">
      <w:pPr>
        <w:jc w:val="center"/>
        <w:rPr>
          <w:rFonts w:ascii="Times New Roman" w:hAnsi="Times New Roman"/>
          <w:b/>
          <w:sz w:val="28"/>
        </w:rPr>
      </w:pPr>
      <w:r w:rsidRPr="00E84E6B">
        <w:rPr>
          <w:rFonts w:ascii="Times New Roman" w:hAnsi="Times New Roman"/>
          <w:b/>
          <w:noProof/>
          <w:color w:val="000000" w:themeColor="text1"/>
          <w:sz w:val="28"/>
          <w:lang w:eastAsia="id-ID"/>
        </w:rPr>
        <w:pict>
          <v:line id="_x0000_s1026" style="position:absolute;left:0;text-align:left;z-index:251660288;visibility:visible;mso-position-horizontal-relative:margin;mso-width-relative:margin;mso-height-relative:margin" from="6.6pt,30.6pt" to="395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" strokecolor="black [3200]" strokeweight=".5pt">
            <v:stroke joinstyle="miter"/>
            <w10:wrap anchorx="margin"/>
          </v:line>
        </w:pict>
      </w:r>
      <w:r>
        <w:rPr>
          <w:rFonts w:ascii="Times New Roman" w:hAnsi="Times New Roman"/>
          <w:b/>
          <w:sz w:val="28"/>
        </w:rPr>
        <w:t>THE FACULTY OF TEACHERS’ TRAINING AND EDUCATION THE UNIVERSITY OF  MUSLIM NUSANTARA</w:t>
      </w:r>
    </w:p>
    <w:p w:rsidR="001A0ACE" w:rsidRDefault="001A0ACE" w:rsidP="001A0ACE">
      <w:pPr>
        <w:jc w:val="center"/>
        <w:rPr>
          <w:rFonts w:ascii="Times New Roman" w:hAnsi="Times New Roman"/>
          <w:b/>
          <w:sz w:val="28"/>
        </w:rPr>
      </w:pPr>
    </w:p>
    <w:p w:rsidR="001A0ACE" w:rsidRDefault="001A0ACE" w:rsidP="001A0AC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LETTER OF RESEARCH APPROVAL</w:t>
      </w:r>
    </w:p>
    <w:p w:rsidR="001A0ACE" w:rsidRDefault="001A0ACE" w:rsidP="001A0A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Frisca Ridanti</w:t>
      </w:r>
    </w:p>
    <w:p w:rsidR="001A0ACE" w:rsidRDefault="001A0ACE" w:rsidP="001A0A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REG. NUMBER</w:t>
      </w:r>
      <w:r>
        <w:rPr>
          <w:rFonts w:ascii="Times New Roman" w:hAnsi="Times New Roman"/>
          <w:sz w:val="24"/>
        </w:rPr>
        <w:tab/>
        <w:t>: 161244027</w:t>
      </w:r>
    </w:p>
    <w:p w:rsidR="001A0ACE" w:rsidRDefault="001A0ACE" w:rsidP="001A0A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</w:t>
      </w:r>
      <w:r>
        <w:rPr>
          <w:rFonts w:ascii="Times New Roman" w:hAnsi="Times New Roman"/>
          <w:sz w:val="24"/>
        </w:rPr>
        <w:tab/>
        <w:t>: Language Educational snd Literature</w:t>
      </w:r>
    </w:p>
    <w:p w:rsidR="001A0ACE" w:rsidRDefault="001A0ACE" w:rsidP="001A0A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STUDY PROGRAM</w:t>
      </w:r>
      <w:r>
        <w:rPr>
          <w:rFonts w:ascii="Times New Roman" w:hAnsi="Times New Roman"/>
          <w:sz w:val="24"/>
        </w:rPr>
        <w:tab/>
        <w:t>: English Language Education</w:t>
      </w:r>
    </w:p>
    <w:p w:rsidR="001A0ACE" w:rsidRDefault="001A0ACE" w:rsidP="001A0A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QUALIFICATION</w:t>
      </w:r>
      <w:r>
        <w:rPr>
          <w:rFonts w:ascii="Times New Roman" w:hAnsi="Times New Roman"/>
          <w:sz w:val="24"/>
        </w:rPr>
        <w:tab/>
        <w:t>: Bachelor (S-1)</w:t>
      </w:r>
    </w:p>
    <w:p w:rsidR="001A0ACE" w:rsidRDefault="001A0ACE" w:rsidP="001A0ACE">
      <w:pPr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</w:t>
      </w:r>
      <w:r>
        <w:rPr>
          <w:rFonts w:ascii="Times New Roman" w:hAnsi="Times New Roman"/>
          <w:sz w:val="24"/>
        </w:rPr>
        <w:tab/>
        <w:t>: The Use of Mnemonic Method on Teaching Speaking Skill of Students’ at SMP Swasta Tamora 2 Tg. Morawa</w:t>
      </w:r>
    </w:p>
    <w:p w:rsidR="001A0ACE" w:rsidRDefault="001A0ACE" w:rsidP="001A0ACE">
      <w:pPr>
        <w:rPr>
          <w:rFonts w:ascii="Times New Roman" w:hAnsi="Times New Roman"/>
          <w:sz w:val="24"/>
          <w:szCs w:val="24"/>
        </w:rPr>
      </w:pPr>
    </w:p>
    <w:p w:rsidR="001A0ACE" w:rsidRDefault="001A0ACE" w:rsidP="001A0ACE">
      <w:pPr>
        <w:rPr>
          <w:rFonts w:ascii="Times New Roman" w:hAnsi="Times New Roman"/>
          <w:sz w:val="24"/>
          <w:szCs w:val="24"/>
        </w:rPr>
      </w:pPr>
    </w:p>
    <w:p w:rsidR="001A0ACE" w:rsidRDefault="001A0ACE" w:rsidP="001A0ACE">
      <w:pPr>
        <w:rPr>
          <w:rFonts w:ascii="Times New Roman" w:hAnsi="Times New Roman"/>
          <w:sz w:val="24"/>
          <w:szCs w:val="24"/>
        </w:rPr>
      </w:pPr>
    </w:p>
    <w:p w:rsidR="001A0ACE" w:rsidRPr="00C83D0F" w:rsidRDefault="001A0ACE" w:rsidP="001A0ACE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Adviser 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Adviser II,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A0ACE" w:rsidRPr="00C83D0F" w:rsidRDefault="001A0ACE" w:rsidP="001A0ACE">
      <w:pPr>
        <w:rPr>
          <w:rFonts w:ascii="Times New Roman" w:hAnsi="Times New Roman"/>
          <w:b/>
          <w:sz w:val="24"/>
          <w:szCs w:val="24"/>
        </w:rPr>
      </w:pPr>
    </w:p>
    <w:p w:rsidR="001A0ACE" w:rsidRPr="00C83D0F" w:rsidRDefault="001A0ACE" w:rsidP="001A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D0F">
        <w:rPr>
          <w:rFonts w:ascii="Times New Roman" w:hAnsi="Times New Roman" w:cs="Times New Roman"/>
          <w:b/>
          <w:sz w:val="24"/>
          <w:szCs w:val="24"/>
        </w:rPr>
        <w:t xml:space="preserve">Junaidi, </w:t>
      </w:r>
      <w:r>
        <w:rPr>
          <w:rFonts w:ascii="Times New Roman" w:hAnsi="Times New Roman" w:cs="Times New Roman"/>
          <w:b/>
          <w:sz w:val="24"/>
          <w:szCs w:val="24"/>
        </w:rPr>
        <w:t xml:space="preserve">S.Pd, M.Si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3D0F">
        <w:rPr>
          <w:rFonts w:ascii="Times New Roman" w:hAnsi="Times New Roman" w:cs="Times New Roman"/>
          <w:b/>
          <w:sz w:val="24"/>
          <w:szCs w:val="24"/>
        </w:rPr>
        <w:t>Dahlia Sirait, S.Pd, M.Hum</w:t>
      </w:r>
    </w:p>
    <w:p w:rsidR="001A0ACE" w:rsidRPr="00C83D0F" w:rsidRDefault="001A0ACE" w:rsidP="001A0A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NIDN 0110037701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3D0F">
        <w:rPr>
          <w:rFonts w:ascii="Times New Roman" w:hAnsi="Times New Roman" w:cs="Times New Roman"/>
          <w:sz w:val="24"/>
          <w:szCs w:val="24"/>
        </w:rPr>
        <w:t>NIDN 0113058702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0ACE" w:rsidRPr="00CA4CF2" w:rsidRDefault="001A0ACE" w:rsidP="001A0ACE">
      <w:pPr>
        <w:ind w:left="1440"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1A0ACE" w:rsidRPr="00CA4CF2" w:rsidRDefault="001A0ACE" w:rsidP="001A0ACE">
      <w:pPr>
        <w:ind w:left="144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A4CF2">
        <w:rPr>
          <w:rFonts w:ascii="Times New Roman" w:hAnsi="Times New Roman"/>
          <w:color w:val="000000" w:themeColor="text1"/>
          <w:sz w:val="24"/>
          <w:szCs w:val="24"/>
        </w:rPr>
        <w:t>This thesis was examined on</w:t>
      </w:r>
      <w:r w:rsidRPr="00CA4CF2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</w:p>
    <w:p w:rsidR="001A0ACE" w:rsidRPr="00CA4CF2" w:rsidRDefault="001A0ACE" w:rsidP="001A0ACE">
      <w:pPr>
        <w:ind w:left="144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A4CF2">
        <w:rPr>
          <w:rFonts w:ascii="Times New Roman" w:hAnsi="Times New Roman"/>
          <w:color w:val="000000" w:themeColor="text1"/>
          <w:sz w:val="24"/>
          <w:szCs w:val="24"/>
        </w:rPr>
        <w:t>Judicium</w:t>
      </w:r>
      <w:r w:rsidRPr="00CA4CF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A4CF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A4CF2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</w:p>
    <w:p w:rsidR="001A0ACE" w:rsidRDefault="001A0ACE" w:rsidP="001A0ACE">
      <w:pPr>
        <w:rPr>
          <w:rFonts w:ascii="Times New Roman" w:hAnsi="Times New Roman"/>
          <w:sz w:val="24"/>
          <w:szCs w:val="24"/>
        </w:rPr>
      </w:pPr>
    </w:p>
    <w:p w:rsidR="001A0ACE" w:rsidRDefault="001A0ACE" w:rsidP="001A0A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Chairman,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Secretary, </w:t>
      </w:r>
    </w:p>
    <w:p w:rsidR="001A0ACE" w:rsidRDefault="001A0ACE" w:rsidP="001A0A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0ACE" w:rsidRDefault="001A0ACE" w:rsidP="001A0ACE">
      <w:pPr>
        <w:tabs>
          <w:tab w:val="left" w:pos="-284"/>
        </w:tabs>
        <w:rPr>
          <w:rFonts w:ascii="Times New Roman" w:hAnsi="Times New Roman"/>
          <w:sz w:val="24"/>
          <w:szCs w:val="24"/>
        </w:rPr>
      </w:pPr>
    </w:p>
    <w:p w:rsidR="001A0ACE" w:rsidRDefault="001A0ACE" w:rsidP="001A0ACE">
      <w:pPr>
        <w:tabs>
          <w:tab w:val="left" w:pos="-284"/>
        </w:tabs>
        <w:rPr>
          <w:rFonts w:ascii="Times New Roman" w:hAnsi="Times New Roman"/>
          <w:sz w:val="24"/>
          <w:szCs w:val="24"/>
        </w:rPr>
      </w:pPr>
      <w:r w:rsidRPr="00022152">
        <w:rPr>
          <w:rFonts w:ascii="Times New Roman" w:hAnsi="Times New Roman"/>
          <w:bCs/>
          <w:sz w:val="24"/>
          <w:szCs w:val="24"/>
        </w:rPr>
        <w:t>Dr. KRT. Hardi Mulyono K. Surbakti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Drs. Samsul Bahri, M.</w:t>
      </w:r>
      <w:r>
        <w:rPr>
          <w:rFonts w:ascii="Times New Roman" w:hAnsi="Times New Roman"/>
          <w:bCs/>
          <w:sz w:val="24"/>
          <w:szCs w:val="24"/>
          <w:lang w:val="en-US"/>
        </w:rPr>
        <w:t>Si</w:t>
      </w:r>
      <w:r>
        <w:rPr>
          <w:rFonts w:ascii="Times New Roman" w:hAnsi="Times New Roman"/>
          <w:sz w:val="24"/>
          <w:szCs w:val="24"/>
        </w:rPr>
        <w:tab/>
      </w:r>
    </w:p>
    <w:p w:rsidR="001A0ACE" w:rsidRPr="00022152" w:rsidRDefault="001A0ACE" w:rsidP="001A0ACE">
      <w:pPr>
        <w:tabs>
          <w:tab w:val="left" w:pos="-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NIDN</w:t>
      </w:r>
      <w:r>
        <w:rPr>
          <w:rFonts w:ascii="Times New Roman" w:hAnsi="Times New Roman"/>
          <w:sz w:val="24"/>
          <w:szCs w:val="24"/>
        </w:rPr>
        <w:tab/>
        <w:t>0111116303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NIDN</w:t>
      </w:r>
      <w:r>
        <w:rPr>
          <w:rFonts w:ascii="Times New Roman" w:hAnsi="Times New Roman"/>
          <w:sz w:val="24"/>
          <w:szCs w:val="24"/>
        </w:rPr>
        <w:tab/>
        <w:t>0017036702</w:t>
      </w:r>
    </w:p>
    <w:p w:rsidR="00407787" w:rsidRDefault="00407787"/>
    <w:sectPr w:rsidR="00407787" w:rsidSect="00407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ACE"/>
    <w:rsid w:val="001A0ACE"/>
    <w:rsid w:val="0040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BVCZ</dc:creator>
  <cp:lastModifiedBy>BVCZ</cp:lastModifiedBy>
  <cp:revision>1</cp:revision>
  <dcterms:created xsi:type="dcterms:W3CDTF">2020-09-10T13:52:00Z</dcterms:created>
  <dcterms:modified xsi:type="dcterms:W3CDTF">2020-09-10T13:53:00Z</dcterms:modified>
</cp:coreProperties>
</file>