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A5" w:rsidRPr="00CB0093" w:rsidRDefault="00EF79A5" w:rsidP="00EF7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EF79A5" w:rsidRDefault="00EF79A5" w:rsidP="00EF7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ALWASHLIYAH</w:t>
      </w:r>
    </w:p>
    <w:p w:rsidR="00EF79A5" w:rsidRDefault="00EF79A5" w:rsidP="00EF7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9D44" wp14:editId="46BA2FB7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5048250" cy="0"/>
                <wp:effectExtent l="0" t="0" r="19050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.6pt;margin-top:2.25pt;width:3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xB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ZtkfR&#10;Dme0c4bKQ+PIszHQkxKUwj6CIXgE+9Vrm2NYqbbGV8zOaqdfgH23REHZUHUQgffrRSNW6iPiNyF+&#10;YzVm3fefgeMZenQQmneuTechsS3kHGZ0GWYkzo4w/DhNsvlkilzZ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"/>
            </w:pict>
          </mc:Fallback>
        </mc:AlternateContent>
      </w:r>
    </w:p>
    <w:p w:rsidR="00EF79A5" w:rsidRDefault="00EF79A5" w:rsidP="00EF79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OF APPROVAL</w:t>
      </w: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Yessica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Tarigan</w:t>
      </w:r>
      <w:proofErr w:type="spellEnd"/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REG. NUMBER</w:t>
      </w:r>
      <w:r>
        <w:rPr>
          <w:rFonts w:ascii="Times New Roman" w:hAnsi="Times New Roman" w:cs="Times New Roman"/>
          <w:sz w:val="24"/>
          <w:szCs w:val="24"/>
        </w:rPr>
        <w:tab/>
        <w:t>:  161244065</w:t>
      </w: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  <w:t>:  Language Education and Literature</w:t>
      </w: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PROGRAM</w:t>
      </w:r>
      <w:r>
        <w:rPr>
          <w:rFonts w:ascii="Times New Roman" w:hAnsi="Times New Roman" w:cs="Times New Roman"/>
          <w:sz w:val="24"/>
          <w:szCs w:val="24"/>
        </w:rPr>
        <w:tab/>
        <w:t>:  English Language Education</w:t>
      </w: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ab/>
        <w:t>:  Bachelor (S-1)</w:t>
      </w:r>
    </w:p>
    <w:p w:rsidR="00EF79A5" w:rsidRDefault="00EF79A5" w:rsidP="00EF79A5">
      <w:pPr>
        <w:tabs>
          <w:tab w:val="left" w:pos="720"/>
        </w:tabs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EFL Learners’ Perception of Written </w:t>
      </w:r>
    </w:p>
    <w:p w:rsidR="00EF79A5" w:rsidRDefault="00EF79A5" w:rsidP="00EF79A5">
      <w:pPr>
        <w:tabs>
          <w:tab w:val="left" w:pos="720"/>
        </w:tabs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Corrective Feedback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Freshman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79A5" w:rsidRDefault="00EF79A5" w:rsidP="00EF79A5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Muslim  Nusantara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Washliyah</w:t>
      </w:r>
      <w:proofErr w:type="spellEnd"/>
    </w:p>
    <w:p w:rsidR="00EF79A5" w:rsidRDefault="00EF79A5" w:rsidP="00EF79A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Adviser 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Adviser II,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F79A5" w:rsidRDefault="00EF79A5" w:rsidP="00EF79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F79A5" w:rsidRDefault="00EF79A5" w:rsidP="00EF79A5">
      <w:pPr>
        <w:pStyle w:val="Heading1"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Fadhillah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Diraga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Prawiyata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M.Hum</w:t>
      </w:r>
      <w:proofErr w:type="spellEnd"/>
    </w:p>
    <w:p w:rsidR="00EF79A5" w:rsidRDefault="00EF79A5" w:rsidP="00EF79A5">
      <w:pPr>
        <w:pStyle w:val="Heading1"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NIDN.01255108603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NIDN.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0105128601  </w:t>
      </w:r>
    </w:p>
    <w:p w:rsidR="00EF79A5" w:rsidRDefault="00EF79A5" w:rsidP="00EF79A5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9A5" w:rsidRDefault="00EF79A5" w:rsidP="00EF79A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thesis was examined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79A5" w:rsidRDefault="00EF79A5" w:rsidP="00EF79A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Judicium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79A5" w:rsidRDefault="00EF79A5" w:rsidP="00EF79A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9A5" w:rsidRDefault="00EF79A5" w:rsidP="00EF7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Chairman,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Secretary, </w:t>
      </w:r>
    </w:p>
    <w:p w:rsidR="00EF79A5" w:rsidRDefault="00EF79A5" w:rsidP="00EF79A5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</w:p>
    <w:p w:rsidR="00EF79A5" w:rsidRDefault="00EF79A5" w:rsidP="00EF79A5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</w:p>
    <w:p w:rsidR="00EF79A5" w:rsidRDefault="00EF79A5" w:rsidP="00EF79A5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KRT.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</w:p>
    <w:p w:rsidR="00EF79A5" w:rsidRDefault="00EF79A5" w:rsidP="00EF79A5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NIDN.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0111116303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NIDN. 0017036702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F79A5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C" w:rsidRDefault="00B4263C">
      <w:pPr>
        <w:spacing w:after="0" w:line="240" w:lineRule="auto"/>
      </w:pPr>
      <w:r>
        <w:separator/>
      </w:r>
    </w:p>
  </w:endnote>
  <w:endnote w:type="continuationSeparator" w:id="0">
    <w:p w:rsidR="00B4263C" w:rsidRDefault="00B4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48" w:rsidRDefault="00B4263C">
    <w:pPr>
      <w:pStyle w:val="Footer"/>
      <w:jc w:val="center"/>
    </w:pPr>
  </w:p>
  <w:p w:rsidR="00A67048" w:rsidRDefault="00B4263C" w:rsidP="00F5515C">
    <w:pPr>
      <w:tabs>
        <w:tab w:val="left" w:pos="349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67048" w:rsidRDefault="00B42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C" w:rsidRDefault="00B4263C">
      <w:pPr>
        <w:spacing w:after="0" w:line="240" w:lineRule="auto"/>
      </w:pPr>
      <w:r>
        <w:separator/>
      </w:r>
    </w:p>
  </w:footnote>
  <w:footnote w:type="continuationSeparator" w:id="0">
    <w:p w:rsidR="00B4263C" w:rsidRDefault="00B4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3"/>
    <w:rsid w:val="00207A42"/>
    <w:rsid w:val="0030401D"/>
    <w:rsid w:val="004E231D"/>
    <w:rsid w:val="005928F2"/>
    <w:rsid w:val="006973EC"/>
    <w:rsid w:val="00715F84"/>
    <w:rsid w:val="0077025D"/>
    <w:rsid w:val="007F1FAF"/>
    <w:rsid w:val="00B4263C"/>
    <w:rsid w:val="00C9207E"/>
    <w:rsid w:val="00CB0093"/>
    <w:rsid w:val="00CC2A53"/>
    <w:rsid w:val="00DC6582"/>
    <w:rsid w:val="00EB4C71"/>
    <w:rsid w:val="00EF79A5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2020-11-10T04:11:00Z</dcterms:created>
  <dcterms:modified xsi:type="dcterms:W3CDTF">2020-11-10T04:11:00Z</dcterms:modified>
</cp:coreProperties>
</file>