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E4" w:rsidRDefault="00882FE4" w:rsidP="00882FE4">
      <w:pPr>
        <w:tabs>
          <w:tab w:val="left" w:pos="1440"/>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II</w:t>
      </w:r>
    </w:p>
    <w:p w:rsidR="00882FE4" w:rsidRDefault="00882FE4" w:rsidP="00882FE4">
      <w:pPr>
        <w:tabs>
          <w:tab w:val="left" w:pos="1440"/>
        </w:tabs>
        <w:jc w:val="center"/>
        <w:rPr>
          <w:rFonts w:ascii="Times New Roman" w:hAnsi="Times New Roman" w:cs="Times New Roman"/>
          <w:b/>
          <w:sz w:val="24"/>
          <w:szCs w:val="24"/>
        </w:rPr>
      </w:pPr>
      <w:r>
        <w:rPr>
          <w:rFonts w:ascii="Times New Roman" w:hAnsi="Times New Roman" w:cs="Times New Roman"/>
          <w:b/>
          <w:sz w:val="24"/>
          <w:szCs w:val="24"/>
        </w:rPr>
        <w:t>REVIEW OF LITERATURE</w:t>
      </w:r>
    </w:p>
    <w:p w:rsidR="00882FE4" w:rsidRDefault="00882FE4" w:rsidP="00882FE4">
      <w:pPr>
        <w:tabs>
          <w:tab w:val="left" w:pos="1440"/>
        </w:tabs>
        <w:jc w:val="both"/>
        <w:rPr>
          <w:rFonts w:ascii="Times New Roman" w:hAnsi="Times New Roman" w:cs="Times New Roman"/>
          <w:b/>
          <w:sz w:val="24"/>
          <w:szCs w:val="24"/>
        </w:rPr>
      </w:pPr>
    </w:p>
    <w:p w:rsidR="00882FE4" w:rsidRPr="005F0B4B" w:rsidRDefault="00882FE4" w:rsidP="00882FE4">
      <w:pPr>
        <w:pStyle w:val="ListParagraph"/>
        <w:numPr>
          <w:ilvl w:val="1"/>
          <w:numId w:val="1"/>
        </w:numPr>
        <w:tabs>
          <w:tab w:val="left" w:pos="851"/>
          <w:tab w:val="left" w:pos="1440"/>
        </w:tabs>
        <w:ind w:left="709" w:hanging="709"/>
        <w:jc w:val="both"/>
        <w:rPr>
          <w:rFonts w:ascii="Times New Roman" w:hAnsi="Times New Roman" w:cs="Times New Roman"/>
          <w:b/>
          <w:sz w:val="24"/>
          <w:szCs w:val="24"/>
        </w:rPr>
      </w:pPr>
      <w:r w:rsidRPr="005F0B4B">
        <w:rPr>
          <w:rFonts w:ascii="Times New Roman" w:hAnsi="Times New Roman" w:cs="Times New Roman"/>
          <w:b/>
          <w:sz w:val="24"/>
          <w:szCs w:val="24"/>
        </w:rPr>
        <w:t>Theoretical Framework</w:t>
      </w:r>
    </w:p>
    <w:p w:rsidR="00882FE4" w:rsidRPr="005F0B4B" w:rsidRDefault="00882FE4" w:rsidP="00882FE4">
      <w:pPr>
        <w:pStyle w:val="ListParagraph"/>
        <w:numPr>
          <w:ilvl w:val="2"/>
          <w:numId w:val="1"/>
        </w:numPr>
        <w:tabs>
          <w:tab w:val="left" w:pos="851"/>
          <w:tab w:val="left" w:pos="1440"/>
        </w:tabs>
        <w:ind w:left="709" w:hanging="709"/>
        <w:jc w:val="both"/>
        <w:rPr>
          <w:rFonts w:ascii="Times New Roman" w:hAnsi="Times New Roman" w:cs="Times New Roman"/>
          <w:b/>
          <w:sz w:val="24"/>
          <w:szCs w:val="24"/>
        </w:rPr>
      </w:pPr>
      <w:r w:rsidRPr="005F0B4B">
        <w:rPr>
          <w:rFonts w:ascii="Times New Roman" w:hAnsi="Times New Roman" w:cs="Times New Roman"/>
          <w:b/>
          <w:sz w:val="24"/>
          <w:szCs w:val="24"/>
        </w:rPr>
        <w:t>Writing</w:t>
      </w:r>
    </w:p>
    <w:p w:rsidR="00882FE4" w:rsidRDefault="00882FE4" w:rsidP="00882FE4">
      <w:pPr>
        <w:tabs>
          <w:tab w:val="left" w:pos="709"/>
          <w:tab w:val="left" w:pos="1440"/>
        </w:tabs>
        <w:ind w:left="709"/>
        <w:jc w:val="both"/>
        <w:rPr>
          <w:rFonts w:ascii="Times New Roman" w:hAnsi="Times New Roman" w:cs="Times New Roman"/>
          <w:sz w:val="24"/>
          <w:szCs w:val="24"/>
        </w:rPr>
      </w:pPr>
      <w:r>
        <w:rPr>
          <w:rFonts w:ascii="Times New Roman" w:hAnsi="Times New Roman" w:cs="Times New Roman"/>
          <w:sz w:val="24"/>
          <w:szCs w:val="24"/>
        </w:rPr>
        <w:tab/>
        <w:t xml:space="preserve">Writing is the process of using symbols (letters of the alphabet, punctuation and spaces) to communicate thoughts and ideas in a readable form. Generally, writing using a pen/pencil (handwriting) or a keyboard (typing). To write clearly it is essential to understand the basic system of a language. In English this includes knowledge of grammar, punctuation and formatting. </w:t>
      </w:r>
    </w:p>
    <w:p w:rsidR="00882FE4" w:rsidRDefault="00882FE4" w:rsidP="00882FE4">
      <w:pPr>
        <w:tabs>
          <w:tab w:val="left" w:pos="709"/>
          <w:tab w:val="left" w:pos="1440"/>
        </w:tabs>
        <w:ind w:left="709"/>
        <w:jc w:val="both"/>
        <w:rPr>
          <w:rFonts w:ascii="Times New Roman" w:hAnsi="Times New Roman" w:cs="Times New Roman"/>
          <w:sz w:val="24"/>
          <w:szCs w:val="24"/>
        </w:rPr>
      </w:pPr>
      <w:r>
        <w:rPr>
          <w:rFonts w:ascii="Times New Roman" w:hAnsi="Times New Roman" w:cs="Times New Roman"/>
          <w:sz w:val="24"/>
          <w:szCs w:val="24"/>
        </w:rPr>
        <w:tab/>
        <w:t xml:space="preserve">Writing is a method of representing language in visual. Writing, form of human communication by means of a set of visible marks that are related, by convention, to some particular structural level of language. Writing is a major part of good communication from an organization or individual. Having good writing skills communicates the messages clearly and easily compared to face or telephone calls. According to experts it is estimates that 30% of working time is spent writing as a basis for communicating. Writing plays an important role in life to express ideas, desire, and feeling to convey information. Writing is one of language skill used hand to transform what everyone think. Good writing began with understand how to construct and use effective sentences and paragraphs. </w:t>
      </w:r>
    </w:p>
    <w:p w:rsidR="00882FE4" w:rsidRDefault="00882FE4" w:rsidP="00882FE4">
      <w:pPr>
        <w:pStyle w:val="ListParagraph"/>
        <w:numPr>
          <w:ilvl w:val="3"/>
          <w:numId w:val="1"/>
        </w:numPr>
        <w:tabs>
          <w:tab w:val="left" w:pos="851"/>
          <w:tab w:val="left" w:pos="1440"/>
        </w:tabs>
        <w:ind w:left="851" w:hanging="851"/>
        <w:jc w:val="both"/>
        <w:rPr>
          <w:rFonts w:ascii="Times New Roman" w:hAnsi="Times New Roman" w:cs="Times New Roman"/>
          <w:b/>
          <w:sz w:val="24"/>
          <w:szCs w:val="24"/>
        </w:rPr>
      </w:pPr>
      <w:r>
        <w:rPr>
          <w:rFonts w:ascii="Times New Roman" w:hAnsi="Times New Roman" w:cs="Times New Roman"/>
          <w:b/>
          <w:sz w:val="24"/>
          <w:szCs w:val="24"/>
        </w:rPr>
        <w:t>The Purpose of Writing</w:t>
      </w:r>
    </w:p>
    <w:p w:rsidR="00882FE4" w:rsidRPr="00A14932" w:rsidRDefault="00882FE4" w:rsidP="00882FE4">
      <w:pPr>
        <w:tabs>
          <w:tab w:val="left" w:pos="567"/>
          <w:tab w:val="left" w:pos="993"/>
          <w:tab w:val="left" w:pos="1440"/>
        </w:tabs>
        <w:ind w:left="851"/>
        <w:rPr>
          <w:rFonts w:ascii="Times New Roman" w:hAnsi="Times New Roman" w:cs="Times New Roman"/>
          <w:sz w:val="24"/>
          <w:szCs w:val="24"/>
        </w:rPr>
        <w:sectPr w:rsidR="00882FE4" w:rsidRPr="00A14932" w:rsidSect="00287184">
          <w:headerReference w:type="default" r:id="rId8"/>
          <w:footerReference w:type="default" r:id="rId9"/>
          <w:pgSz w:w="11907" w:h="16839" w:code="9"/>
          <w:pgMar w:top="1701" w:right="1701" w:bottom="1701" w:left="2268" w:header="680" w:footer="971" w:gutter="0"/>
          <w:pgNumType w:start="5"/>
          <w:cols w:space="720"/>
          <w:docGrid w:linePitch="299"/>
        </w:sectPr>
      </w:pPr>
      <w:r>
        <w:rPr>
          <w:rFonts w:ascii="Times New Roman" w:hAnsi="Times New Roman" w:cs="Times New Roman"/>
          <w:sz w:val="24"/>
          <w:szCs w:val="24"/>
        </w:rPr>
        <w:tab/>
      </w:r>
      <w:r>
        <w:rPr>
          <w:rFonts w:ascii="Times New Roman" w:hAnsi="Times New Roman" w:cs="Times New Roman"/>
          <w:sz w:val="24"/>
          <w:szCs w:val="24"/>
        </w:rPr>
        <w:tab/>
        <w:t>The purpose of writing is to do goals or aims of writing and to describe a characteristics for person, place, animals or thing in detail. According to Lydia Richmond (2016)</w:t>
      </w:r>
    </w:p>
    <w:p w:rsidR="00882FE4" w:rsidRDefault="00882FE4" w:rsidP="00882FE4">
      <w:pPr>
        <w:pStyle w:val="ListParagraph"/>
        <w:numPr>
          <w:ilvl w:val="3"/>
          <w:numId w:val="9"/>
        </w:numPr>
        <w:tabs>
          <w:tab w:val="left" w:pos="851"/>
          <w:tab w:val="left" w:pos="1440"/>
        </w:tabs>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Entertain</w:t>
      </w:r>
      <w:r>
        <w:rPr>
          <w:rFonts w:ascii="Times New Roman" w:eastAsia="Times New Roman" w:hAnsi="Times New Roman" w:cs="Times New Roman"/>
          <w:sz w:val="24"/>
          <w:szCs w:val="24"/>
        </w:rPr>
        <w:t> – This means that, for the most part, we’re writing for the sake of writing. The only </w:t>
      </w:r>
      <w:r>
        <w:rPr>
          <w:rFonts w:ascii="Times New Roman" w:eastAsia="Times New Roman" w:hAnsi="Times New Roman" w:cs="Times New Roman"/>
          <w:i/>
          <w:iCs/>
          <w:sz w:val="24"/>
          <w:szCs w:val="24"/>
        </w:rPr>
        <w:t>goal </w:t>
      </w:r>
      <w:r>
        <w:rPr>
          <w:rFonts w:ascii="Times New Roman" w:eastAsia="Times New Roman" w:hAnsi="Times New Roman" w:cs="Times New Roman"/>
          <w:sz w:val="24"/>
          <w:szCs w:val="24"/>
        </w:rPr>
        <w:t>is to give our audience something to enjoy. Perhaps it is in the form of an anecdotal story about our day or experience at the beach. Maybe we’re being funny and talking about how hard it is to take multiple kids to the pool (um, am I speaking from experience?). Or maybe we’re just telling the story of one of our children’s birth. The goal of this type of writing is to create vivid stories.</w:t>
      </w:r>
    </w:p>
    <w:p w:rsidR="00882FE4" w:rsidRDefault="00882FE4" w:rsidP="00882FE4">
      <w:pPr>
        <w:pStyle w:val="ListParagraph"/>
        <w:numPr>
          <w:ilvl w:val="3"/>
          <w:numId w:val="9"/>
        </w:numPr>
        <w:tabs>
          <w:tab w:val="left" w:pos="851"/>
          <w:tab w:val="left" w:pos="1440"/>
        </w:tabs>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Inform</w:t>
      </w:r>
      <w:r>
        <w:rPr>
          <w:rFonts w:ascii="Times New Roman" w:eastAsia="Times New Roman" w:hAnsi="Times New Roman" w:cs="Times New Roman"/>
          <w:sz w:val="24"/>
          <w:szCs w:val="24"/>
        </w:rPr>
        <w:t> – A piece of writing that informs offers exactly what you’re thinking: information. It may come in the form of a how-to post, a list post, a guide to something. You’re offering tidbits of knowledge to your readers. The goal here is to simply provide your readers with help for completing a task or becoming better at something. (This post would count as INFORM.) Usually, an Inform piece would not necessarily have any other goal — although it could.</w:t>
      </w:r>
    </w:p>
    <w:p w:rsidR="00882FE4" w:rsidRDefault="00882FE4" w:rsidP="00882FE4">
      <w:pPr>
        <w:pStyle w:val="ListParagraph"/>
        <w:numPr>
          <w:ilvl w:val="3"/>
          <w:numId w:val="9"/>
        </w:numPr>
        <w:tabs>
          <w:tab w:val="left" w:pos="851"/>
          <w:tab w:val="left" w:pos="1440"/>
        </w:tabs>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Persuade</w:t>
      </w:r>
      <w:r>
        <w:rPr>
          <w:rFonts w:ascii="Times New Roman" w:eastAsia="Times New Roman" w:hAnsi="Times New Roman" w:cs="Times New Roman"/>
          <w:sz w:val="24"/>
          <w:szCs w:val="24"/>
        </w:rPr>
        <w:t> – You’ve seen plenty of these posts before. The goal of a Persuade piece is to get your audience to think a certain way, agree with you, do something. This purpose has a closely related cousin: the argument. In fact, these two types of writing are so close they are often confused. You see these types of posts all the time: vote for this candidate, try this product, stop behaving in this way</w:t>
      </w:r>
    </w:p>
    <w:p w:rsidR="00882FE4" w:rsidRDefault="00882FE4" w:rsidP="00882FE4">
      <w:pPr>
        <w:pStyle w:val="ListParagraph"/>
        <w:tabs>
          <w:tab w:val="left" w:pos="851"/>
          <w:tab w:val="left" w:pos="1440"/>
        </w:tabs>
        <w:jc w:val="both"/>
        <w:rPr>
          <w:rFonts w:ascii="Times New Roman" w:hAnsi="Times New Roman" w:cs="Times New Roman"/>
          <w:sz w:val="24"/>
          <w:szCs w:val="24"/>
        </w:rPr>
      </w:pPr>
    </w:p>
    <w:p w:rsidR="00882FE4" w:rsidRDefault="00882FE4" w:rsidP="00882FE4">
      <w:pPr>
        <w:pStyle w:val="ListParagraph"/>
        <w:numPr>
          <w:ilvl w:val="3"/>
          <w:numId w:val="1"/>
        </w:numPr>
        <w:tabs>
          <w:tab w:val="left" w:pos="851"/>
          <w:tab w:val="left" w:pos="1440"/>
        </w:tabs>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 The Process of Writing </w:t>
      </w:r>
    </w:p>
    <w:p w:rsidR="00882FE4" w:rsidRDefault="00882FE4" w:rsidP="00882FE4">
      <w:pPr>
        <w:tabs>
          <w:tab w:val="left" w:pos="709"/>
          <w:tab w:val="left" w:pos="1440"/>
        </w:tabs>
        <w:ind w:left="993"/>
        <w:jc w:val="both"/>
        <w:rPr>
          <w:rFonts w:ascii="Times New Roman" w:hAnsi="Times New Roman" w:cs="Times New Roman"/>
          <w:sz w:val="24"/>
          <w:szCs w:val="24"/>
        </w:rPr>
      </w:pPr>
      <w:r>
        <w:rPr>
          <w:rFonts w:ascii="Times New Roman" w:hAnsi="Times New Roman" w:cs="Times New Roman"/>
          <w:sz w:val="24"/>
          <w:szCs w:val="24"/>
        </w:rPr>
        <w:tab/>
        <w:t xml:space="preserve">Tompkins (2002:8) that there are  four stages of writing namely: pre-writing, writing, re-writing and publicizing. </w:t>
      </w:r>
    </w:p>
    <w:p w:rsidR="00882FE4" w:rsidRDefault="00882FE4" w:rsidP="00882FE4">
      <w:pPr>
        <w:pStyle w:val="ListParagraph"/>
        <w:numPr>
          <w:ilvl w:val="0"/>
          <w:numId w:val="13"/>
        </w:numPr>
        <w:tabs>
          <w:tab w:val="left" w:pos="1134"/>
          <w:tab w:val="left" w:pos="1440"/>
        </w:tabs>
        <w:ind w:left="1276"/>
        <w:jc w:val="both"/>
        <w:rPr>
          <w:rFonts w:ascii="Times New Roman" w:hAnsi="Times New Roman" w:cs="Times New Roman"/>
          <w:sz w:val="24"/>
          <w:szCs w:val="24"/>
        </w:rPr>
      </w:pPr>
      <w:r>
        <w:rPr>
          <w:rFonts w:ascii="Times New Roman" w:hAnsi="Times New Roman" w:cs="Times New Roman"/>
          <w:sz w:val="24"/>
          <w:szCs w:val="24"/>
        </w:rPr>
        <w:t>Pre-writing</w:t>
      </w:r>
    </w:p>
    <w:p w:rsidR="00882FE4" w:rsidRDefault="00882FE4" w:rsidP="00882FE4">
      <w:pPr>
        <w:tabs>
          <w:tab w:val="left" w:pos="426"/>
          <w:tab w:val="left" w:pos="1440"/>
        </w:tabs>
        <w:ind w:left="1134"/>
        <w:jc w:val="both"/>
        <w:rPr>
          <w:rFonts w:ascii="Times New Roman" w:hAnsi="Times New Roman" w:cs="Times New Roman"/>
          <w:sz w:val="24"/>
          <w:szCs w:val="24"/>
        </w:rPr>
      </w:pPr>
      <w:r>
        <w:rPr>
          <w:rFonts w:ascii="Times New Roman" w:hAnsi="Times New Roman" w:cs="Times New Roman"/>
          <w:sz w:val="24"/>
          <w:szCs w:val="24"/>
        </w:rPr>
        <w:tab/>
        <w:t xml:space="preserve">This stage involves gathering ideas and information, trying to find other crows, and finally creating a plan or outline to be written. This stage will usually not take long. In this stage the teacher relies on activities that </w:t>
      </w:r>
      <w:r>
        <w:rPr>
          <w:rFonts w:ascii="Times New Roman" w:hAnsi="Times New Roman" w:cs="Times New Roman"/>
          <w:sz w:val="24"/>
          <w:szCs w:val="24"/>
        </w:rPr>
        <w:lastRenderedPageBreak/>
        <w:t xml:space="preserve">can provide basic experiences of students, for example on travel tours, films, and other. </w:t>
      </w:r>
    </w:p>
    <w:p w:rsidR="00882FE4" w:rsidRDefault="00882FE4" w:rsidP="00882FE4">
      <w:pPr>
        <w:pStyle w:val="ListParagraph"/>
        <w:numPr>
          <w:ilvl w:val="0"/>
          <w:numId w:val="13"/>
        </w:numPr>
        <w:tabs>
          <w:tab w:val="left" w:pos="709"/>
          <w:tab w:val="left" w:pos="1440"/>
        </w:tabs>
        <w:ind w:left="1134" w:hanging="283"/>
        <w:jc w:val="both"/>
        <w:rPr>
          <w:rFonts w:ascii="Times New Roman" w:hAnsi="Times New Roman" w:cs="Times New Roman"/>
          <w:sz w:val="24"/>
          <w:szCs w:val="24"/>
        </w:rPr>
      </w:pPr>
      <w:r>
        <w:rPr>
          <w:rFonts w:ascii="Times New Roman" w:hAnsi="Times New Roman" w:cs="Times New Roman"/>
          <w:sz w:val="24"/>
          <w:szCs w:val="24"/>
        </w:rPr>
        <w:t>Writing</w:t>
      </w:r>
    </w:p>
    <w:p w:rsidR="00882FE4" w:rsidRDefault="00882FE4" w:rsidP="00882FE4">
      <w:pPr>
        <w:pStyle w:val="ListParagraph"/>
        <w:tabs>
          <w:tab w:val="left" w:pos="851"/>
          <w:tab w:val="left" w:pos="1440"/>
        </w:tabs>
        <w:ind w:left="1134"/>
        <w:jc w:val="both"/>
        <w:rPr>
          <w:rFonts w:ascii="Times New Roman" w:hAnsi="Times New Roman" w:cs="Times New Roman"/>
          <w:sz w:val="24"/>
          <w:szCs w:val="24"/>
        </w:rPr>
      </w:pPr>
      <w:r>
        <w:rPr>
          <w:rFonts w:ascii="Times New Roman" w:hAnsi="Times New Roman" w:cs="Times New Roman"/>
          <w:sz w:val="24"/>
          <w:szCs w:val="24"/>
        </w:rPr>
        <w:tab/>
        <w:t xml:space="preserve">The second stage of the writing process in writing. In this activity students begin to write their own sentences. At the writing stage, it is necessary to convey to students that they need not feel afraid of making mistakes and the focus of writing activities is on content. </w:t>
      </w:r>
    </w:p>
    <w:p w:rsidR="00882FE4" w:rsidRDefault="00882FE4" w:rsidP="00882FE4">
      <w:pPr>
        <w:pStyle w:val="ListParagraph"/>
        <w:numPr>
          <w:ilvl w:val="0"/>
          <w:numId w:val="13"/>
        </w:numPr>
        <w:tabs>
          <w:tab w:val="left" w:pos="709"/>
          <w:tab w:val="left" w:pos="1440"/>
        </w:tabs>
        <w:ind w:left="1134"/>
        <w:jc w:val="both"/>
        <w:rPr>
          <w:rFonts w:ascii="Times New Roman" w:hAnsi="Times New Roman" w:cs="Times New Roman"/>
          <w:sz w:val="24"/>
          <w:szCs w:val="24"/>
        </w:rPr>
      </w:pPr>
      <w:r>
        <w:rPr>
          <w:rFonts w:ascii="Times New Roman" w:hAnsi="Times New Roman" w:cs="Times New Roman"/>
          <w:sz w:val="24"/>
          <w:szCs w:val="24"/>
        </w:rPr>
        <w:t>Re-writing</w:t>
      </w:r>
    </w:p>
    <w:p w:rsidR="00882FE4" w:rsidRDefault="00882FE4" w:rsidP="00882FE4">
      <w:pPr>
        <w:pStyle w:val="ListParagraph"/>
        <w:tabs>
          <w:tab w:val="left" w:pos="851"/>
          <w:tab w:val="left" w:pos="1440"/>
        </w:tabs>
        <w:ind w:left="1134"/>
        <w:jc w:val="both"/>
        <w:rPr>
          <w:rFonts w:ascii="Times New Roman" w:hAnsi="Times New Roman" w:cs="Times New Roman"/>
          <w:sz w:val="24"/>
          <w:szCs w:val="24"/>
        </w:rPr>
      </w:pPr>
      <w:r>
        <w:rPr>
          <w:rFonts w:ascii="Times New Roman" w:hAnsi="Times New Roman" w:cs="Times New Roman"/>
          <w:sz w:val="24"/>
          <w:szCs w:val="24"/>
        </w:rPr>
        <w:tab/>
        <w:t>This step also referred to as the editing and revising stage, which is the students need to make corrections to the mistakes that might be made by students.</w:t>
      </w:r>
    </w:p>
    <w:p w:rsidR="00882FE4" w:rsidRDefault="00882FE4" w:rsidP="00882FE4">
      <w:pPr>
        <w:pStyle w:val="ListParagraph"/>
        <w:tabs>
          <w:tab w:val="left" w:pos="709"/>
          <w:tab w:val="left" w:pos="1440"/>
        </w:tabs>
        <w:jc w:val="both"/>
        <w:rPr>
          <w:rFonts w:ascii="Times New Roman" w:hAnsi="Times New Roman" w:cs="Times New Roman"/>
          <w:sz w:val="24"/>
          <w:szCs w:val="24"/>
        </w:rPr>
      </w:pPr>
    </w:p>
    <w:p w:rsidR="00882FE4" w:rsidRDefault="00882FE4" w:rsidP="00882FE4">
      <w:pPr>
        <w:pStyle w:val="ListParagraph"/>
        <w:numPr>
          <w:ilvl w:val="0"/>
          <w:numId w:val="13"/>
        </w:numPr>
        <w:tabs>
          <w:tab w:val="left" w:pos="709"/>
          <w:tab w:val="left" w:pos="1440"/>
        </w:tabs>
        <w:ind w:left="1134"/>
        <w:jc w:val="both"/>
        <w:rPr>
          <w:rFonts w:ascii="Times New Roman" w:hAnsi="Times New Roman" w:cs="Times New Roman"/>
          <w:sz w:val="24"/>
          <w:szCs w:val="24"/>
        </w:rPr>
      </w:pPr>
      <w:r>
        <w:rPr>
          <w:rFonts w:ascii="Times New Roman" w:hAnsi="Times New Roman" w:cs="Times New Roman"/>
          <w:sz w:val="24"/>
          <w:szCs w:val="24"/>
        </w:rPr>
        <w:t>Publicizing</w:t>
      </w:r>
    </w:p>
    <w:p w:rsidR="00882FE4" w:rsidRDefault="00882FE4" w:rsidP="00882FE4">
      <w:pPr>
        <w:pStyle w:val="ListParagraph"/>
        <w:tabs>
          <w:tab w:val="left" w:pos="567"/>
          <w:tab w:val="left" w:pos="1440"/>
        </w:tabs>
        <w:ind w:left="1134"/>
        <w:jc w:val="both"/>
        <w:rPr>
          <w:rFonts w:ascii="Times New Roman" w:hAnsi="Times New Roman" w:cs="Times New Roman"/>
          <w:sz w:val="24"/>
          <w:szCs w:val="24"/>
        </w:rPr>
      </w:pPr>
      <w:r>
        <w:rPr>
          <w:rFonts w:ascii="Times New Roman" w:hAnsi="Times New Roman" w:cs="Times New Roman"/>
          <w:sz w:val="24"/>
          <w:szCs w:val="24"/>
        </w:rPr>
        <w:tab/>
        <w:t xml:space="preserve">In this stage the writing process where students present the result of their writing to the audience, usually with classmates. </w:t>
      </w:r>
    </w:p>
    <w:p w:rsidR="00882FE4" w:rsidRDefault="00882FE4" w:rsidP="00882FE4">
      <w:pPr>
        <w:pStyle w:val="ListParagraph"/>
        <w:tabs>
          <w:tab w:val="left" w:pos="567"/>
          <w:tab w:val="left" w:pos="851"/>
          <w:tab w:val="left" w:pos="1440"/>
        </w:tabs>
        <w:ind w:left="1134"/>
        <w:jc w:val="both"/>
        <w:rPr>
          <w:rFonts w:ascii="Times New Roman" w:hAnsi="Times New Roman" w:cs="Times New Roman"/>
          <w:sz w:val="24"/>
          <w:szCs w:val="24"/>
        </w:rPr>
      </w:pPr>
    </w:p>
    <w:p w:rsidR="00882FE4" w:rsidRDefault="00882FE4" w:rsidP="00882FE4">
      <w:pPr>
        <w:pStyle w:val="ListParagraph"/>
        <w:numPr>
          <w:ilvl w:val="3"/>
          <w:numId w:val="1"/>
        </w:numPr>
        <w:tabs>
          <w:tab w:val="left" w:pos="851"/>
          <w:tab w:val="left" w:pos="1440"/>
        </w:tabs>
        <w:ind w:left="851" w:hanging="851"/>
        <w:jc w:val="both"/>
        <w:rPr>
          <w:rFonts w:ascii="Times New Roman" w:hAnsi="Times New Roman" w:cs="Times New Roman"/>
          <w:b/>
          <w:sz w:val="24"/>
          <w:szCs w:val="24"/>
        </w:rPr>
      </w:pPr>
      <w:r>
        <w:rPr>
          <w:rFonts w:ascii="Times New Roman" w:hAnsi="Times New Roman" w:cs="Times New Roman"/>
          <w:b/>
          <w:sz w:val="24"/>
          <w:szCs w:val="24"/>
        </w:rPr>
        <w:t>Genre in writing</w:t>
      </w:r>
    </w:p>
    <w:p w:rsidR="00882FE4" w:rsidRDefault="00882FE4" w:rsidP="00882FE4">
      <w:pPr>
        <w:tabs>
          <w:tab w:val="left" w:pos="1440"/>
          <w:tab w:val="left" w:pos="1985"/>
        </w:tabs>
        <w:ind w:left="851"/>
        <w:jc w:val="both"/>
        <w:rPr>
          <w:rFonts w:ascii="Times New Roman" w:hAnsi="Times New Roman" w:cs="Times New Roman"/>
          <w:b/>
          <w:sz w:val="24"/>
          <w:szCs w:val="24"/>
        </w:rPr>
      </w:pPr>
      <w:r>
        <w:rPr>
          <w:rFonts w:ascii="Times New Roman" w:hAnsi="Times New Roman" w:cs="Times New Roman"/>
          <w:sz w:val="24"/>
          <w:szCs w:val="24"/>
        </w:rPr>
        <w:tab/>
        <w:t>Genre is specific type of text resulted from the language accomplish something. Genre of text can be defined as text type that has a function as a frame of reference, so that the text us effective in its purposes, choice and structure of text elements and grammar (</w:t>
      </w:r>
      <w:proofErr w:type="spellStart"/>
      <w:r>
        <w:rPr>
          <w:rFonts w:ascii="Times New Roman" w:hAnsi="Times New Roman" w:cs="Times New Roman"/>
          <w:sz w:val="24"/>
          <w:szCs w:val="24"/>
        </w:rPr>
        <w:t>Pardiyono</w:t>
      </w:r>
      <w:proofErr w:type="spellEnd"/>
      <w:r>
        <w:rPr>
          <w:rFonts w:ascii="Times New Roman" w:hAnsi="Times New Roman" w:cs="Times New Roman"/>
          <w:sz w:val="24"/>
          <w:szCs w:val="24"/>
        </w:rPr>
        <w:t>, 2007:2)</w:t>
      </w:r>
    </w:p>
    <w:p w:rsidR="00882FE4" w:rsidRDefault="00882FE4" w:rsidP="00882FE4">
      <w:pPr>
        <w:tabs>
          <w:tab w:val="left" w:pos="1440"/>
          <w:tab w:val="left" w:pos="1985"/>
        </w:tabs>
        <w:ind w:left="851"/>
        <w:jc w:val="both"/>
        <w:rPr>
          <w:rFonts w:ascii="Times New Roman" w:hAnsi="Times New Roman" w:cs="Times New Roman"/>
          <w:sz w:val="24"/>
          <w:szCs w:val="24"/>
        </w:rPr>
      </w:pPr>
      <w:r>
        <w:rPr>
          <w:rFonts w:ascii="Times New Roman" w:hAnsi="Times New Roman" w:cs="Times New Roman"/>
          <w:sz w:val="24"/>
          <w:szCs w:val="24"/>
        </w:rPr>
        <w:tab/>
        <w:t xml:space="preserve">According to </w:t>
      </w:r>
      <w:proofErr w:type="spellStart"/>
      <w:r>
        <w:rPr>
          <w:rFonts w:ascii="Times New Roman" w:hAnsi="Times New Roman" w:cs="Times New Roman"/>
          <w:sz w:val="24"/>
          <w:szCs w:val="24"/>
        </w:rPr>
        <w:t>Pardiyono</w:t>
      </w:r>
      <w:proofErr w:type="spellEnd"/>
      <w:r>
        <w:rPr>
          <w:rFonts w:ascii="Times New Roman" w:hAnsi="Times New Roman" w:cs="Times New Roman"/>
          <w:sz w:val="24"/>
          <w:szCs w:val="24"/>
        </w:rPr>
        <w:t xml:space="preserve"> (2007), there are element genres of writing, namely: </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Descriptive: Has a function to describe a certain person, place or thing.</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Recount: Contains of the chronology or activities done in the past time.</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 xml:space="preserve">Narrative: To amuse, entertain, and to deal with actual or vicarious experiences in different ways: narrative deals with problematic event </w:t>
      </w:r>
      <w:r>
        <w:rPr>
          <w:rFonts w:ascii="Times New Roman" w:hAnsi="Times New Roman" w:cs="Times New Roman"/>
          <w:sz w:val="24"/>
          <w:szCs w:val="24"/>
        </w:rPr>
        <w:lastRenderedPageBreak/>
        <w:t>which lead to the crisis or turning point of some kind which in turn find a resolution.</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Procedure: Contains instruction about how something is accomplished through a sequence of action or steps.</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 xml:space="preserve">Explanation: to explain a thing or object according to character, process involved in the formation, working of natural, or socio cultural controversial. </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Exposition: Contain of an argument, point of view, a mater or certain thing.</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News Item: To inform the reader, listener, or the viewer about the events of the day which are considered news-worthy or important.</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Report: To describe the way thing/fact are, with reference to a range of natural and social phenomena in our environment supported by data presentation, characteristics, descriptions, and classification or tabulating.</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Discussion: To present information or opinion about a hot issues that is sometimes controversial.</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Anecdote: Contains or meaning or share about a ridiculous, shame, funny and unusual events.</w:t>
      </w:r>
    </w:p>
    <w:p w:rsidR="00882FE4" w:rsidRDefault="00882FE4" w:rsidP="00882FE4">
      <w:pPr>
        <w:pStyle w:val="ListParagraph"/>
        <w:numPr>
          <w:ilvl w:val="0"/>
          <w:numId w:val="2"/>
        </w:numPr>
        <w:tabs>
          <w:tab w:val="left" w:pos="851"/>
          <w:tab w:val="left" w:pos="1440"/>
        </w:tabs>
        <w:ind w:left="1276" w:hanging="425"/>
        <w:jc w:val="both"/>
        <w:rPr>
          <w:rFonts w:ascii="Times New Roman" w:hAnsi="Times New Roman" w:cs="Times New Roman"/>
          <w:sz w:val="24"/>
          <w:szCs w:val="24"/>
        </w:rPr>
      </w:pPr>
      <w:r>
        <w:rPr>
          <w:rFonts w:ascii="Times New Roman" w:hAnsi="Times New Roman" w:cs="Times New Roman"/>
          <w:sz w:val="24"/>
          <w:szCs w:val="24"/>
        </w:rPr>
        <w:t xml:space="preserve">Review: To critique and artwork of event for a public audience. </w:t>
      </w:r>
    </w:p>
    <w:p w:rsidR="00882FE4" w:rsidRDefault="00882FE4" w:rsidP="00882FE4">
      <w:pPr>
        <w:pStyle w:val="ListParagraph"/>
        <w:tabs>
          <w:tab w:val="left" w:pos="851"/>
          <w:tab w:val="left" w:pos="1440"/>
        </w:tabs>
        <w:ind w:left="709"/>
        <w:jc w:val="both"/>
        <w:rPr>
          <w:rFonts w:ascii="Times New Roman" w:hAnsi="Times New Roman" w:cs="Times New Roman"/>
          <w:sz w:val="24"/>
          <w:szCs w:val="24"/>
        </w:rPr>
      </w:pPr>
    </w:p>
    <w:p w:rsidR="00882FE4" w:rsidRDefault="00882FE4" w:rsidP="00882FE4">
      <w:pPr>
        <w:pStyle w:val="ListParagraph"/>
        <w:numPr>
          <w:ilvl w:val="2"/>
          <w:numId w:val="1"/>
        </w:numPr>
        <w:tabs>
          <w:tab w:val="left" w:pos="851"/>
          <w:tab w:val="left" w:pos="1440"/>
        </w:tabs>
        <w:jc w:val="both"/>
        <w:rPr>
          <w:rFonts w:ascii="Times New Roman" w:hAnsi="Times New Roman" w:cs="Times New Roman"/>
          <w:b/>
          <w:sz w:val="24"/>
          <w:szCs w:val="24"/>
        </w:rPr>
      </w:pPr>
      <w:r>
        <w:rPr>
          <w:rFonts w:ascii="Times New Roman" w:hAnsi="Times New Roman" w:cs="Times New Roman"/>
          <w:b/>
          <w:sz w:val="24"/>
          <w:szCs w:val="24"/>
        </w:rPr>
        <w:t xml:space="preserve">Text </w:t>
      </w:r>
    </w:p>
    <w:p w:rsidR="00882FE4" w:rsidRDefault="00882FE4" w:rsidP="00882FE4">
      <w:pPr>
        <w:tabs>
          <w:tab w:val="left" w:pos="709"/>
          <w:tab w:val="left" w:pos="1440"/>
        </w:tabs>
        <w:ind w:left="709"/>
        <w:jc w:val="both"/>
        <w:rPr>
          <w:rFonts w:ascii="Times New Roman" w:hAnsi="Times New Roman" w:cs="Times New Roman"/>
          <w:sz w:val="24"/>
          <w:szCs w:val="24"/>
        </w:rPr>
      </w:pPr>
      <w:r>
        <w:rPr>
          <w:rFonts w:ascii="Times New Roman" w:hAnsi="Times New Roman" w:cs="Times New Roman"/>
          <w:sz w:val="24"/>
          <w:szCs w:val="24"/>
        </w:rPr>
        <w:tab/>
        <w:t xml:space="preserve">Text is a discourse fixed in written form. Text can be interpreted as a language unit mediated in writing or verbally with a special organizational structure to express contextual meaning. According Alex </w:t>
      </w:r>
      <w:proofErr w:type="spellStart"/>
      <w:r>
        <w:rPr>
          <w:rFonts w:ascii="Times New Roman" w:hAnsi="Times New Roman" w:cs="Times New Roman"/>
          <w:sz w:val="24"/>
          <w:szCs w:val="24"/>
        </w:rPr>
        <w:t>Sobur</w:t>
      </w:r>
      <w:proofErr w:type="spellEnd"/>
      <w:r>
        <w:rPr>
          <w:rFonts w:ascii="Times New Roman" w:hAnsi="Times New Roman" w:cs="Times New Roman"/>
          <w:sz w:val="24"/>
          <w:szCs w:val="24"/>
        </w:rPr>
        <w:t xml:space="preserve"> (2004:53) text as a separate sign that is transmitted from recipient through certain media or certain codes.</w:t>
      </w:r>
    </w:p>
    <w:p w:rsidR="00882FE4" w:rsidRPr="001D2AA6" w:rsidRDefault="00882FE4" w:rsidP="00882FE4">
      <w:pPr>
        <w:tabs>
          <w:tab w:val="left" w:pos="709"/>
          <w:tab w:val="left" w:pos="1440"/>
        </w:tabs>
        <w:ind w:left="709"/>
        <w:jc w:val="both"/>
        <w:rPr>
          <w:rFonts w:ascii="Times New Roman" w:hAnsi="Times New Roman" w:cs="Times New Roman"/>
          <w:sz w:val="24"/>
          <w:szCs w:val="24"/>
        </w:rPr>
      </w:pPr>
    </w:p>
    <w:p w:rsidR="00882FE4" w:rsidRDefault="00882FE4" w:rsidP="00882FE4">
      <w:pPr>
        <w:pStyle w:val="ListParagraph"/>
        <w:numPr>
          <w:ilvl w:val="2"/>
          <w:numId w:val="1"/>
        </w:numPr>
        <w:tabs>
          <w:tab w:val="left" w:pos="851"/>
          <w:tab w:val="left" w:pos="1440"/>
        </w:tabs>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Review Text </w:t>
      </w:r>
    </w:p>
    <w:p w:rsidR="00882FE4" w:rsidRDefault="00882FE4" w:rsidP="00882FE4">
      <w:pPr>
        <w:pStyle w:val="ListParagraph"/>
        <w:numPr>
          <w:ilvl w:val="3"/>
          <w:numId w:val="1"/>
        </w:numPr>
        <w:tabs>
          <w:tab w:val="left" w:pos="851"/>
          <w:tab w:val="left" w:pos="1440"/>
        </w:tabs>
        <w:ind w:left="851" w:hanging="851"/>
        <w:jc w:val="both"/>
        <w:rPr>
          <w:rFonts w:ascii="Times New Roman" w:hAnsi="Times New Roman" w:cs="Times New Roman"/>
          <w:b/>
          <w:sz w:val="24"/>
          <w:szCs w:val="24"/>
        </w:rPr>
      </w:pPr>
      <w:r>
        <w:rPr>
          <w:rFonts w:ascii="Times New Roman" w:hAnsi="Times New Roman" w:cs="Times New Roman"/>
          <w:b/>
          <w:sz w:val="24"/>
          <w:szCs w:val="24"/>
        </w:rPr>
        <w:t>Definition of Review Text</w:t>
      </w:r>
    </w:p>
    <w:p w:rsidR="00882FE4" w:rsidRDefault="00882FE4" w:rsidP="00882FE4">
      <w:pPr>
        <w:tabs>
          <w:tab w:val="left" w:pos="1440"/>
        </w:tabs>
        <w:ind w:left="851"/>
        <w:jc w:val="both"/>
        <w:rPr>
          <w:rFonts w:ascii="Times New Roman" w:hAnsi="Times New Roman" w:cs="Times New Roman"/>
          <w:sz w:val="24"/>
          <w:szCs w:val="24"/>
        </w:rPr>
      </w:pPr>
      <w:r>
        <w:rPr>
          <w:rFonts w:ascii="Times New Roman" w:hAnsi="Times New Roman" w:cs="Times New Roman"/>
          <w:sz w:val="24"/>
          <w:szCs w:val="24"/>
        </w:rPr>
        <w:tab/>
        <w:t xml:space="preserve">Review text is an evaluation of a publication, such as a movie, video game, musical composition, book, a piece of hardware like a car, home appliance, or computer; or an event or performance, such as a live music concert, a play, musical theatre or dance show. Review text is supposedly the last English lesson of high school level. </w:t>
      </w:r>
    </w:p>
    <w:p w:rsidR="00882FE4" w:rsidRDefault="00882FE4" w:rsidP="00882FE4">
      <w:pPr>
        <w:tabs>
          <w:tab w:val="left" w:pos="1440"/>
        </w:tabs>
        <w:ind w:left="851"/>
        <w:jc w:val="both"/>
        <w:rPr>
          <w:rFonts w:ascii="Times New Roman" w:hAnsi="Times New Roman" w:cs="Times New Roman"/>
          <w:sz w:val="24"/>
          <w:szCs w:val="24"/>
        </w:rPr>
      </w:pPr>
    </w:p>
    <w:p w:rsidR="00882FE4" w:rsidRDefault="00882FE4" w:rsidP="00882FE4">
      <w:pPr>
        <w:pStyle w:val="ListParagraph"/>
        <w:numPr>
          <w:ilvl w:val="3"/>
          <w:numId w:val="1"/>
        </w:numPr>
        <w:tabs>
          <w:tab w:val="left" w:pos="851"/>
          <w:tab w:val="left" w:pos="1440"/>
        </w:tabs>
        <w:ind w:left="851" w:hanging="851"/>
        <w:jc w:val="both"/>
        <w:rPr>
          <w:rFonts w:ascii="Times New Roman" w:hAnsi="Times New Roman" w:cs="Times New Roman"/>
          <w:b/>
          <w:sz w:val="24"/>
          <w:szCs w:val="24"/>
        </w:rPr>
      </w:pPr>
      <w:r>
        <w:rPr>
          <w:rFonts w:ascii="Times New Roman" w:hAnsi="Times New Roman" w:cs="Times New Roman"/>
          <w:b/>
          <w:sz w:val="24"/>
          <w:szCs w:val="24"/>
        </w:rPr>
        <w:t>Generic Structure of Review Text</w:t>
      </w:r>
    </w:p>
    <w:p w:rsidR="00882FE4" w:rsidRDefault="00882FE4" w:rsidP="00882FE4">
      <w:pPr>
        <w:pStyle w:val="ListParagraph"/>
        <w:numPr>
          <w:ilvl w:val="0"/>
          <w:numId w:val="10"/>
        </w:numPr>
        <w:tabs>
          <w:tab w:val="left" w:pos="851"/>
          <w:tab w:val="left" w:pos="1440"/>
        </w:tabs>
        <w:ind w:left="1134" w:hanging="283"/>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882FE4" w:rsidRDefault="00882FE4" w:rsidP="00882FE4">
      <w:pPr>
        <w:tabs>
          <w:tab w:val="left" w:pos="709"/>
          <w:tab w:val="left" w:pos="1843"/>
        </w:tabs>
        <w:ind w:left="1134"/>
        <w:jc w:val="both"/>
        <w:rPr>
          <w:rFonts w:ascii="Times New Roman" w:hAnsi="Times New Roman" w:cs="Times New Roman"/>
          <w:sz w:val="24"/>
          <w:szCs w:val="24"/>
        </w:rPr>
      </w:pPr>
      <w:r>
        <w:rPr>
          <w:rFonts w:ascii="Times New Roman" w:hAnsi="Times New Roman" w:cs="Times New Roman"/>
          <w:sz w:val="24"/>
          <w:szCs w:val="24"/>
        </w:rPr>
        <w:tab/>
        <w:t xml:space="preserve">In this section must write a preview or general description of the work or object that want to review or value in the review text. General description is specific information about the object, such as the name of the object, the use of the object, and so on. </w:t>
      </w:r>
    </w:p>
    <w:p w:rsidR="00882FE4" w:rsidRDefault="00882FE4" w:rsidP="00882FE4">
      <w:pPr>
        <w:pStyle w:val="ListParagraph"/>
        <w:numPr>
          <w:ilvl w:val="0"/>
          <w:numId w:val="10"/>
        </w:numPr>
        <w:tabs>
          <w:tab w:val="left" w:pos="851"/>
          <w:tab w:val="left" w:pos="1440"/>
        </w:tabs>
        <w:ind w:left="1134"/>
        <w:jc w:val="both"/>
        <w:rPr>
          <w:rFonts w:ascii="Times New Roman" w:hAnsi="Times New Roman" w:cs="Times New Roman"/>
          <w:b/>
          <w:sz w:val="24"/>
          <w:szCs w:val="24"/>
        </w:rPr>
      </w:pPr>
      <w:r>
        <w:rPr>
          <w:rFonts w:ascii="Times New Roman" w:hAnsi="Times New Roman" w:cs="Times New Roman"/>
          <w:b/>
          <w:sz w:val="24"/>
          <w:szCs w:val="24"/>
        </w:rPr>
        <w:t xml:space="preserve">Evaluation </w:t>
      </w:r>
    </w:p>
    <w:p w:rsidR="00882FE4" w:rsidRDefault="00882FE4" w:rsidP="00882FE4">
      <w:pPr>
        <w:tabs>
          <w:tab w:val="left" w:pos="709"/>
          <w:tab w:val="left" w:pos="1843"/>
        </w:tabs>
        <w:ind w:left="1134"/>
        <w:jc w:val="both"/>
        <w:rPr>
          <w:rFonts w:ascii="Times New Roman" w:hAnsi="Times New Roman" w:cs="Times New Roman"/>
          <w:sz w:val="24"/>
          <w:szCs w:val="24"/>
        </w:rPr>
      </w:pPr>
      <w:r>
        <w:rPr>
          <w:rFonts w:ascii="Times New Roman" w:hAnsi="Times New Roman" w:cs="Times New Roman"/>
          <w:sz w:val="24"/>
          <w:szCs w:val="24"/>
        </w:rPr>
        <w:tab/>
        <w:t>This section is the part where provides evaluations, provide a more detailed picture of a object that will value or review. The things to write in this section are the parts, uniqueness or quality. But relating to facts without including your personal opinion. Provides an evaluation of the work and/or its performance or production, is usually recursive.</w:t>
      </w:r>
    </w:p>
    <w:p w:rsidR="00882FE4" w:rsidRDefault="00882FE4" w:rsidP="00882FE4">
      <w:pPr>
        <w:tabs>
          <w:tab w:val="left" w:pos="851"/>
          <w:tab w:val="left" w:pos="1843"/>
        </w:tabs>
        <w:ind w:left="1134"/>
        <w:jc w:val="both"/>
        <w:rPr>
          <w:rFonts w:ascii="Times New Roman" w:hAnsi="Times New Roman" w:cs="Times New Roman"/>
          <w:sz w:val="24"/>
          <w:szCs w:val="24"/>
        </w:rPr>
      </w:pPr>
      <w:r>
        <w:rPr>
          <w:rFonts w:ascii="Times New Roman" w:hAnsi="Times New Roman" w:cs="Times New Roman"/>
          <w:sz w:val="24"/>
          <w:szCs w:val="24"/>
        </w:rPr>
        <w:t>The generic structure of review text does not have to be exactly same, perhaps for the reason of “summarizing” the lesson. The generic structure above just become general description about the structure in review text.</w:t>
      </w:r>
    </w:p>
    <w:p w:rsidR="00882FE4" w:rsidRDefault="00882FE4" w:rsidP="00882FE4">
      <w:pPr>
        <w:pStyle w:val="ListParagraph"/>
        <w:numPr>
          <w:ilvl w:val="0"/>
          <w:numId w:val="10"/>
        </w:numPr>
        <w:tabs>
          <w:tab w:val="left" w:pos="851"/>
          <w:tab w:val="left" w:pos="1440"/>
        </w:tabs>
        <w:ind w:left="1134" w:hanging="425"/>
        <w:jc w:val="both"/>
        <w:rPr>
          <w:rFonts w:ascii="Times New Roman" w:hAnsi="Times New Roman" w:cs="Times New Roman"/>
          <w:b/>
          <w:sz w:val="24"/>
          <w:szCs w:val="24"/>
        </w:rPr>
      </w:pPr>
      <w:r>
        <w:rPr>
          <w:rFonts w:ascii="Times New Roman" w:hAnsi="Times New Roman" w:cs="Times New Roman"/>
          <w:b/>
          <w:sz w:val="24"/>
          <w:szCs w:val="24"/>
        </w:rPr>
        <w:t>Interpretation</w:t>
      </w:r>
    </w:p>
    <w:p w:rsidR="00882FE4" w:rsidRDefault="00882FE4" w:rsidP="00882FE4">
      <w:pPr>
        <w:tabs>
          <w:tab w:val="left" w:pos="709"/>
          <w:tab w:val="left" w:pos="1843"/>
        </w:tabs>
        <w:ind w:left="1134"/>
        <w:jc w:val="both"/>
        <w:rPr>
          <w:rFonts w:ascii="Times New Roman" w:hAnsi="Times New Roman" w:cs="Times New Roman"/>
          <w:sz w:val="24"/>
          <w:szCs w:val="24"/>
        </w:rPr>
      </w:pPr>
      <w:r>
        <w:rPr>
          <w:rFonts w:ascii="Times New Roman" w:hAnsi="Times New Roman" w:cs="Times New Roman"/>
          <w:sz w:val="24"/>
          <w:szCs w:val="24"/>
        </w:rPr>
        <w:lastRenderedPageBreak/>
        <w:tab/>
        <w:t>In this interpretation section, a viewer will give an assessment/opinion about the product that reviewed. In this section, the author of the review can express the expression of the object.</w:t>
      </w:r>
    </w:p>
    <w:p w:rsidR="00882FE4" w:rsidRDefault="00882FE4" w:rsidP="00882FE4">
      <w:pPr>
        <w:tabs>
          <w:tab w:val="left" w:pos="709"/>
          <w:tab w:val="left" w:pos="1843"/>
        </w:tabs>
        <w:ind w:left="1134"/>
        <w:jc w:val="both"/>
        <w:rPr>
          <w:rFonts w:ascii="Times New Roman" w:hAnsi="Times New Roman" w:cs="Times New Roman"/>
          <w:sz w:val="24"/>
          <w:szCs w:val="24"/>
        </w:rPr>
      </w:pPr>
    </w:p>
    <w:p w:rsidR="00882FE4" w:rsidRDefault="00882FE4" w:rsidP="00882FE4">
      <w:pPr>
        <w:tabs>
          <w:tab w:val="left" w:pos="709"/>
          <w:tab w:val="left" w:pos="1843"/>
        </w:tabs>
        <w:ind w:left="1134"/>
        <w:jc w:val="both"/>
        <w:rPr>
          <w:rFonts w:ascii="Times New Roman" w:hAnsi="Times New Roman" w:cs="Times New Roman"/>
          <w:sz w:val="24"/>
          <w:szCs w:val="24"/>
        </w:rPr>
      </w:pPr>
    </w:p>
    <w:p w:rsidR="00882FE4" w:rsidRDefault="00882FE4" w:rsidP="00882FE4">
      <w:pPr>
        <w:pStyle w:val="ListParagraph"/>
        <w:numPr>
          <w:ilvl w:val="0"/>
          <w:numId w:val="10"/>
        </w:numPr>
        <w:tabs>
          <w:tab w:val="left" w:pos="851"/>
          <w:tab w:val="left" w:pos="1440"/>
        </w:tabs>
        <w:ind w:left="1134"/>
        <w:jc w:val="both"/>
        <w:rPr>
          <w:rFonts w:ascii="Times New Roman" w:hAnsi="Times New Roman" w:cs="Times New Roman"/>
          <w:b/>
          <w:sz w:val="24"/>
          <w:szCs w:val="24"/>
        </w:rPr>
      </w:pPr>
      <w:r>
        <w:rPr>
          <w:rFonts w:ascii="Times New Roman" w:hAnsi="Times New Roman" w:cs="Times New Roman"/>
          <w:b/>
          <w:sz w:val="24"/>
          <w:szCs w:val="24"/>
        </w:rPr>
        <w:t xml:space="preserve">Summary </w:t>
      </w:r>
    </w:p>
    <w:p w:rsidR="00882FE4" w:rsidRDefault="00882FE4" w:rsidP="00882FE4">
      <w:pPr>
        <w:tabs>
          <w:tab w:val="left" w:pos="709"/>
          <w:tab w:val="left" w:pos="1843"/>
        </w:tabs>
        <w:ind w:left="1134"/>
        <w:jc w:val="both"/>
        <w:rPr>
          <w:rFonts w:ascii="Times New Roman" w:hAnsi="Times New Roman" w:cs="Times New Roman"/>
          <w:sz w:val="24"/>
          <w:szCs w:val="24"/>
        </w:rPr>
      </w:pPr>
      <w:r>
        <w:rPr>
          <w:rFonts w:ascii="Times New Roman" w:hAnsi="Times New Roman" w:cs="Times New Roman"/>
          <w:sz w:val="24"/>
          <w:szCs w:val="24"/>
        </w:rPr>
        <w:tab/>
        <w:t xml:space="preserve">As usual, the section called “summary” will contain the author’s conclusions about what the discussed from the beginning. In the review text it is the same, at the end of this, the viewer will explain the conclusions about the object. </w:t>
      </w:r>
    </w:p>
    <w:p w:rsidR="00882FE4" w:rsidRDefault="00882FE4" w:rsidP="00882FE4">
      <w:pPr>
        <w:pStyle w:val="ListParagraph"/>
        <w:numPr>
          <w:ilvl w:val="3"/>
          <w:numId w:val="1"/>
        </w:numPr>
        <w:tabs>
          <w:tab w:val="left" w:pos="1134"/>
          <w:tab w:val="left" w:pos="1440"/>
        </w:tabs>
        <w:ind w:left="851" w:hanging="851"/>
        <w:jc w:val="both"/>
        <w:rPr>
          <w:rFonts w:ascii="Times New Roman" w:hAnsi="Times New Roman" w:cs="Times New Roman"/>
          <w:b/>
          <w:sz w:val="24"/>
          <w:szCs w:val="24"/>
        </w:rPr>
      </w:pPr>
      <w:r>
        <w:rPr>
          <w:rFonts w:ascii="Times New Roman" w:hAnsi="Times New Roman" w:cs="Times New Roman"/>
          <w:b/>
          <w:sz w:val="24"/>
          <w:szCs w:val="24"/>
        </w:rPr>
        <w:t>Purpose of Review Text</w:t>
      </w:r>
    </w:p>
    <w:p w:rsidR="00882FE4" w:rsidRDefault="00882FE4" w:rsidP="00882FE4">
      <w:pPr>
        <w:tabs>
          <w:tab w:val="left" w:pos="709"/>
          <w:tab w:val="left" w:pos="1843"/>
        </w:tabs>
        <w:ind w:left="85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Review text is used to evaluate/review/critic. The events or art works for the reader or listener, such as movies, shows, book, and others.</w:t>
      </w:r>
    </w:p>
    <w:p w:rsidR="00882FE4" w:rsidRDefault="00882FE4" w:rsidP="00882FE4">
      <w:pPr>
        <w:pStyle w:val="ListParagraph"/>
        <w:numPr>
          <w:ilvl w:val="3"/>
          <w:numId w:val="1"/>
        </w:numPr>
        <w:tabs>
          <w:tab w:val="left" w:pos="1134"/>
          <w:tab w:val="left" w:pos="1440"/>
        </w:tabs>
        <w:ind w:left="851" w:hanging="851"/>
        <w:jc w:val="both"/>
        <w:rPr>
          <w:rFonts w:ascii="Times New Roman" w:hAnsi="Times New Roman" w:cs="Times New Roman"/>
          <w:b/>
          <w:sz w:val="24"/>
          <w:szCs w:val="24"/>
        </w:rPr>
      </w:pPr>
      <w:r>
        <w:rPr>
          <w:rFonts w:ascii="Times New Roman" w:hAnsi="Times New Roman" w:cs="Times New Roman"/>
          <w:b/>
          <w:sz w:val="24"/>
          <w:szCs w:val="24"/>
        </w:rPr>
        <w:t>Language Features of Review Text</w:t>
      </w:r>
    </w:p>
    <w:p w:rsidR="00882FE4" w:rsidRDefault="00882FE4" w:rsidP="00882FE4">
      <w:pPr>
        <w:pStyle w:val="ListParagraph"/>
        <w:numPr>
          <w:ilvl w:val="0"/>
          <w:numId w:val="3"/>
        </w:numPr>
        <w:tabs>
          <w:tab w:val="left" w:pos="851"/>
        </w:tabs>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Using the present tense </w:t>
      </w:r>
    </w:p>
    <w:p w:rsidR="00882FE4" w:rsidRDefault="00882FE4" w:rsidP="00882FE4">
      <w:pPr>
        <w:pStyle w:val="ListParagraph"/>
        <w:numPr>
          <w:ilvl w:val="0"/>
          <w:numId w:val="3"/>
        </w:numPr>
        <w:tabs>
          <w:tab w:val="left" w:pos="851"/>
        </w:tabs>
        <w:ind w:left="1276" w:hanging="425"/>
        <w:jc w:val="both"/>
        <w:rPr>
          <w:rFonts w:ascii="Times New Roman" w:hAnsi="Times New Roman" w:cs="Times New Roman"/>
          <w:b/>
          <w:sz w:val="24"/>
          <w:szCs w:val="24"/>
        </w:rPr>
      </w:pPr>
      <w:r>
        <w:rPr>
          <w:rFonts w:ascii="Times New Roman" w:hAnsi="Times New Roman" w:cs="Times New Roman"/>
          <w:sz w:val="24"/>
          <w:szCs w:val="24"/>
        </w:rPr>
        <w:t>Focus on specific participants</w:t>
      </w:r>
    </w:p>
    <w:p w:rsidR="00882FE4" w:rsidRDefault="00882FE4" w:rsidP="00882FE4">
      <w:pPr>
        <w:pStyle w:val="ListParagraph"/>
        <w:numPr>
          <w:ilvl w:val="0"/>
          <w:numId w:val="3"/>
        </w:numPr>
        <w:tabs>
          <w:tab w:val="left" w:pos="851"/>
        </w:tabs>
        <w:ind w:left="1276" w:hanging="425"/>
        <w:jc w:val="both"/>
        <w:rPr>
          <w:rFonts w:ascii="Times New Roman" w:hAnsi="Times New Roman" w:cs="Times New Roman"/>
          <w:b/>
          <w:sz w:val="24"/>
          <w:szCs w:val="24"/>
        </w:rPr>
      </w:pPr>
      <w:r>
        <w:rPr>
          <w:rFonts w:ascii="Times New Roman" w:hAnsi="Times New Roman" w:cs="Times New Roman"/>
          <w:sz w:val="24"/>
          <w:szCs w:val="24"/>
        </w:rPr>
        <w:t>Using adjective form example like good, valuable, etc</w:t>
      </w:r>
    </w:p>
    <w:p w:rsidR="00882FE4" w:rsidRDefault="00882FE4" w:rsidP="00882FE4">
      <w:pPr>
        <w:pStyle w:val="ListParagraph"/>
        <w:numPr>
          <w:ilvl w:val="0"/>
          <w:numId w:val="3"/>
        </w:numPr>
        <w:tabs>
          <w:tab w:val="left" w:pos="851"/>
        </w:tabs>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Using metaphor </w:t>
      </w:r>
    </w:p>
    <w:p w:rsidR="00882FE4" w:rsidRDefault="00882FE4" w:rsidP="00882FE4">
      <w:pPr>
        <w:pStyle w:val="ListParagraph"/>
        <w:numPr>
          <w:ilvl w:val="0"/>
          <w:numId w:val="3"/>
        </w:numPr>
        <w:tabs>
          <w:tab w:val="left" w:pos="851"/>
        </w:tabs>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Using long and complex clauses </w:t>
      </w:r>
    </w:p>
    <w:p w:rsidR="00882FE4" w:rsidRDefault="00882FE4" w:rsidP="00882FE4">
      <w:pPr>
        <w:tabs>
          <w:tab w:val="left" w:pos="851"/>
          <w:tab w:val="left" w:pos="1843"/>
        </w:tabs>
        <w:ind w:left="851"/>
        <w:jc w:val="both"/>
        <w:rPr>
          <w:rFonts w:ascii="Times New Roman" w:hAnsi="Times New Roman" w:cs="Times New Roman"/>
          <w:sz w:val="24"/>
          <w:szCs w:val="24"/>
        </w:rPr>
      </w:pPr>
      <w:r>
        <w:rPr>
          <w:rFonts w:ascii="Times New Roman" w:hAnsi="Times New Roman" w:cs="Times New Roman"/>
          <w:sz w:val="24"/>
          <w:szCs w:val="24"/>
        </w:rPr>
        <w:tab/>
        <w:t xml:space="preserve">The researcher </w:t>
      </w:r>
      <w:proofErr w:type="spellStart"/>
      <w:r>
        <w:rPr>
          <w:rFonts w:ascii="Times New Roman" w:hAnsi="Times New Roman" w:cs="Times New Roman"/>
          <w:sz w:val="24"/>
          <w:szCs w:val="24"/>
        </w:rPr>
        <w:t>wasmention</w:t>
      </w:r>
      <w:proofErr w:type="spellEnd"/>
      <w:r>
        <w:rPr>
          <w:rFonts w:ascii="Times New Roman" w:hAnsi="Times New Roman" w:cs="Times New Roman"/>
          <w:sz w:val="24"/>
          <w:szCs w:val="24"/>
        </w:rPr>
        <w:t xml:space="preserve"> those language features of review text above because those are the main language features of review text that can be used to identify review text easily. </w:t>
      </w:r>
    </w:p>
    <w:p w:rsidR="00882FE4" w:rsidRDefault="00882FE4" w:rsidP="00882FE4">
      <w:pPr>
        <w:pStyle w:val="ListParagraph"/>
        <w:numPr>
          <w:ilvl w:val="3"/>
          <w:numId w:val="1"/>
        </w:numPr>
        <w:tabs>
          <w:tab w:val="left" w:pos="851"/>
          <w:tab w:val="left" w:pos="1134"/>
        </w:tabs>
        <w:ind w:left="851" w:hanging="851"/>
        <w:jc w:val="both"/>
        <w:rPr>
          <w:rFonts w:ascii="Times New Roman" w:hAnsi="Times New Roman" w:cs="Times New Roman"/>
          <w:b/>
          <w:sz w:val="24"/>
          <w:szCs w:val="24"/>
        </w:rPr>
      </w:pPr>
      <w:r>
        <w:rPr>
          <w:rFonts w:ascii="Times New Roman" w:hAnsi="Times New Roman" w:cs="Times New Roman"/>
          <w:b/>
          <w:sz w:val="24"/>
          <w:szCs w:val="24"/>
        </w:rPr>
        <w:t>Example of Review Text</w:t>
      </w:r>
    </w:p>
    <w:p w:rsidR="00882FE4" w:rsidRDefault="00882FE4" w:rsidP="00882FE4">
      <w:pPr>
        <w:tabs>
          <w:tab w:val="left" w:pos="851"/>
          <w:tab w:val="left" w:pos="1134"/>
        </w:tabs>
        <w:jc w:val="both"/>
        <w:rPr>
          <w:rFonts w:ascii="Times New Roman" w:hAnsi="Times New Roman" w:cs="Times New Roman"/>
          <w:b/>
          <w:sz w:val="24"/>
          <w:szCs w:val="24"/>
        </w:rPr>
      </w:pPr>
      <w:r>
        <w:rPr>
          <w:rFonts w:ascii="Times New Roman" w:hAnsi="Times New Roman" w:cs="Times New Roman"/>
          <w:b/>
          <w:sz w:val="24"/>
          <w:szCs w:val="24"/>
        </w:rPr>
        <w:tab/>
        <w:t xml:space="preserve">Example Review Text of Film Sinking Ship Van Der </w:t>
      </w:r>
      <w:proofErr w:type="spellStart"/>
      <w:r>
        <w:rPr>
          <w:rFonts w:ascii="Times New Roman" w:hAnsi="Times New Roman" w:cs="Times New Roman"/>
          <w:b/>
          <w:sz w:val="24"/>
          <w:szCs w:val="24"/>
        </w:rPr>
        <w:t>Wijk</w:t>
      </w:r>
      <w:proofErr w:type="spellEnd"/>
    </w:p>
    <w:p w:rsidR="00882FE4" w:rsidRDefault="00882FE4" w:rsidP="00882FE4">
      <w:pPr>
        <w:pStyle w:val="ListParagraph"/>
        <w:numPr>
          <w:ilvl w:val="0"/>
          <w:numId w:val="11"/>
        </w:numPr>
        <w:tabs>
          <w:tab w:val="left" w:pos="851"/>
          <w:tab w:val="left" w:pos="1440"/>
        </w:tabs>
        <w:ind w:left="1418" w:hanging="567"/>
        <w:jc w:val="both"/>
        <w:rPr>
          <w:rFonts w:ascii="Times New Roman" w:hAnsi="Times New Roman" w:cs="Times New Roman"/>
          <w:b/>
          <w:sz w:val="24"/>
          <w:szCs w:val="24"/>
        </w:rPr>
      </w:pPr>
      <w:r>
        <w:rPr>
          <w:rFonts w:ascii="Times New Roman" w:hAnsi="Times New Roman" w:cs="Times New Roman"/>
          <w:b/>
          <w:sz w:val="24"/>
          <w:szCs w:val="24"/>
        </w:rPr>
        <w:t>Introduction :</w:t>
      </w:r>
    </w:p>
    <w:p w:rsidR="00882FE4" w:rsidRDefault="00882FE4" w:rsidP="00882FE4">
      <w:pPr>
        <w:tabs>
          <w:tab w:val="left" w:pos="709"/>
          <w:tab w:val="left" w:pos="1985"/>
        </w:tabs>
        <w:ind w:left="1418"/>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Film Sinking Ship Van Der </w:t>
      </w:r>
      <w:proofErr w:type="spellStart"/>
      <w:r>
        <w:rPr>
          <w:rFonts w:ascii="Times New Roman" w:hAnsi="Times New Roman" w:cs="Times New Roman"/>
          <w:sz w:val="24"/>
          <w:szCs w:val="24"/>
        </w:rPr>
        <w:t>Wijk</w:t>
      </w:r>
      <w:proofErr w:type="spellEnd"/>
      <w:r>
        <w:rPr>
          <w:rFonts w:ascii="Times New Roman" w:hAnsi="Times New Roman" w:cs="Times New Roman"/>
          <w:sz w:val="24"/>
          <w:szCs w:val="24"/>
        </w:rPr>
        <w:t xml:space="preserve"> associate adaptation of the novel works </w:t>
      </w:r>
      <w:proofErr w:type="spellStart"/>
      <w:r>
        <w:rPr>
          <w:rFonts w:ascii="Times New Roman" w:hAnsi="Times New Roman" w:cs="Times New Roman"/>
          <w:sz w:val="24"/>
          <w:szCs w:val="24"/>
        </w:rPr>
        <w:t>Buya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Hamka</w:t>
      </w:r>
      <w:proofErr w:type="spellEnd"/>
      <w:r>
        <w:rPr>
          <w:rFonts w:ascii="Times New Roman" w:hAnsi="Times New Roman" w:cs="Times New Roman"/>
          <w:sz w:val="24"/>
          <w:szCs w:val="24"/>
        </w:rPr>
        <w:t xml:space="preserve"> were then recorded. This film prima some proficient artists like </w:t>
      </w:r>
      <w:proofErr w:type="spellStart"/>
      <w:r>
        <w:rPr>
          <w:rFonts w:ascii="Times New Roman" w:hAnsi="Times New Roman" w:cs="Times New Roman"/>
          <w:sz w:val="24"/>
          <w:szCs w:val="24"/>
        </w:rPr>
        <w:t>Herjunot</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Pevita</w:t>
      </w:r>
      <w:proofErr w:type="spellEnd"/>
      <w:r>
        <w:rPr>
          <w:rFonts w:ascii="Times New Roman" w:hAnsi="Times New Roman" w:cs="Times New Roman"/>
          <w:sz w:val="24"/>
          <w:szCs w:val="24"/>
        </w:rPr>
        <w:t xml:space="preserve"> Pearce, and Reza </w:t>
      </w:r>
      <w:proofErr w:type="spellStart"/>
      <w:r>
        <w:rPr>
          <w:rFonts w:ascii="Times New Roman" w:hAnsi="Times New Roman" w:cs="Times New Roman"/>
          <w:sz w:val="24"/>
          <w:szCs w:val="24"/>
        </w:rPr>
        <w:t>Rahardian</w:t>
      </w:r>
      <w:proofErr w:type="spellEnd"/>
      <w:r>
        <w:rPr>
          <w:rFonts w:ascii="Times New Roman" w:hAnsi="Times New Roman" w:cs="Times New Roman"/>
          <w:sz w:val="24"/>
          <w:szCs w:val="24"/>
        </w:rPr>
        <w:t xml:space="preserve">. The film is scheduled to unharness on Gregorian calendar month nineteen, 2013 and might direct you watch in cinemas. </w:t>
      </w:r>
    </w:p>
    <w:p w:rsidR="00882FE4" w:rsidRDefault="00882FE4" w:rsidP="00882FE4">
      <w:pPr>
        <w:tabs>
          <w:tab w:val="left" w:pos="709"/>
          <w:tab w:val="left" w:pos="851"/>
          <w:tab w:val="left" w:pos="1985"/>
        </w:tabs>
        <w:ind w:left="1418"/>
        <w:jc w:val="both"/>
        <w:rPr>
          <w:rFonts w:ascii="Times New Roman" w:hAnsi="Times New Roman" w:cs="Times New Roman"/>
          <w:sz w:val="24"/>
          <w:szCs w:val="24"/>
        </w:rPr>
      </w:pPr>
      <w:r>
        <w:rPr>
          <w:rFonts w:ascii="Times New Roman" w:hAnsi="Times New Roman" w:cs="Times New Roman"/>
          <w:sz w:val="24"/>
          <w:szCs w:val="24"/>
        </w:rPr>
        <w:tab/>
        <w:t xml:space="preserve">The film is directed by Sunil </w:t>
      </w:r>
      <w:proofErr w:type="spellStart"/>
      <w:r>
        <w:rPr>
          <w:rFonts w:ascii="Times New Roman" w:hAnsi="Times New Roman" w:cs="Times New Roman"/>
          <w:sz w:val="24"/>
          <w:szCs w:val="24"/>
        </w:rPr>
        <w:t>Soraya</w:t>
      </w:r>
      <w:proofErr w:type="spellEnd"/>
      <w:r>
        <w:rPr>
          <w:rFonts w:ascii="Times New Roman" w:hAnsi="Times New Roman" w:cs="Times New Roman"/>
          <w:sz w:val="24"/>
          <w:szCs w:val="24"/>
        </w:rPr>
        <w:t xml:space="preserve"> went on to become quite in style motion picture in 2013.</w:t>
      </w:r>
    </w:p>
    <w:p w:rsidR="00882FE4" w:rsidRDefault="00882FE4" w:rsidP="00882FE4">
      <w:pPr>
        <w:tabs>
          <w:tab w:val="left" w:pos="709"/>
          <w:tab w:val="left" w:pos="851"/>
          <w:tab w:val="left" w:pos="1985"/>
        </w:tabs>
        <w:ind w:left="1418"/>
        <w:jc w:val="both"/>
        <w:rPr>
          <w:rFonts w:ascii="Times New Roman" w:hAnsi="Times New Roman" w:cs="Times New Roman"/>
          <w:sz w:val="24"/>
          <w:szCs w:val="24"/>
        </w:rPr>
      </w:pPr>
    </w:p>
    <w:p w:rsidR="00882FE4" w:rsidRDefault="00882FE4" w:rsidP="00882FE4">
      <w:pPr>
        <w:pStyle w:val="ListParagraph"/>
        <w:numPr>
          <w:ilvl w:val="0"/>
          <w:numId w:val="11"/>
        </w:numPr>
        <w:tabs>
          <w:tab w:val="left" w:pos="851"/>
          <w:tab w:val="left" w:pos="1440"/>
        </w:tabs>
        <w:ind w:left="1418" w:hanging="567"/>
        <w:jc w:val="both"/>
        <w:rPr>
          <w:rFonts w:ascii="Times New Roman" w:hAnsi="Times New Roman" w:cs="Times New Roman"/>
          <w:b/>
          <w:sz w:val="24"/>
          <w:szCs w:val="24"/>
        </w:rPr>
      </w:pPr>
      <w:r>
        <w:rPr>
          <w:rFonts w:ascii="Times New Roman" w:hAnsi="Times New Roman" w:cs="Times New Roman"/>
          <w:b/>
          <w:sz w:val="24"/>
          <w:szCs w:val="24"/>
        </w:rPr>
        <w:t>Interpretation</w:t>
      </w:r>
    </w:p>
    <w:p w:rsidR="00882FE4" w:rsidRDefault="00882FE4" w:rsidP="00882FE4">
      <w:pPr>
        <w:tabs>
          <w:tab w:val="left" w:pos="709"/>
          <w:tab w:val="left" w:pos="1985"/>
        </w:tabs>
        <w:ind w:left="1418"/>
        <w:jc w:val="both"/>
        <w:rPr>
          <w:rFonts w:ascii="Times New Roman" w:hAnsi="Times New Roman" w:cs="Times New Roman"/>
          <w:sz w:val="24"/>
          <w:szCs w:val="24"/>
        </w:rPr>
      </w:pPr>
      <w:r>
        <w:rPr>
          <w:rFonts w:ascii="Times New Roman" w:hAnsi="Times New Roman" w:cs="Times New Roman"/>
          <w:sz w:val="24"/>
          <w:szCs w:val="24"/>
        </w:rPr>
        <w:tab/>
        <w:t xml:space="preserve">Narrated, 1930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contend by </w:t>
      </w:r>
      <w:proofErr w:type="spellStart"/>
      <w:r>
        <w:rPr>
          <w:rFonts w:ascii="Times New Roman" w:hAnsi="Times New Roman" w:cs="Times New Roman"/>
          <w:sz w:val="24"/>
          <w:szCs w:val="24"/>
        </w:rPr>
        <w:t>Herjunot</w:t>
      </w:r>
      <w:proofErr w:type="spellEnd"/>
      <w:r>
        <w:rPr>
          <w:rFonts w:ascii="Times New Roman" w:hAnsi="Times New Roman" w:cs="Times New Roman"/>
          <w:sz w:val="24"/>
          <w:szCs w:val="24"/>
        </w:rPr>
        <w:t xml:space="preserve"> Ali set sail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fatherland toward </w:t>
      </w:r>
      <w:proofErr w:type="spellStart"/>
      <w:r>
        <w:rPr>
          <w:rFonts w:ascii="Times New Roman" w:hAnsi="Times New Roman" w:cs="Times New Roman"/>
          <w:sz w:val="24"/>
          <w:szCs w:val="24"/>
        </w:rPr>
        <w:t>Batipuh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Makasar</w:t>
      </w:r>
      <w:proofErr w:type="spellEnd"/>
      <w:r>
        <w:rPr>
          <w:rFonts w:ascii="Times New Roman" w:hAnsi="Times New Roman" w:cs="Times New Roman"/>
          <w:sz w:val="24"/>
          <w:szCs w:val="24"/>
        </w:rPr>
        <w:t xml:space="preserve">, Padang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that is none aside from his father’s birthplace. He met with the conservation (</w:t>
      </w:r>
      <w:proofErr w:type="spellStart"/>
      <w:r>
        <w:rPr>
          <w:rFonts w:ascii="Times New Roman" w:hAnsi="Times New Roman" w:cs="Times New Roman"/>
          <w:sz w:val="24"/>
          <w:szCs w:val="24"/>
        </w:rPr>
        <w:t>Pevita</w:t>
      </w:r>
      <w:proofErr w:type="spellEnd"/>
      <w:r>
        <w:rPr>
          <w:rFonts w:ascii="Times New Roman" w:hAnsi="Times New Roman" w:cs="Times New Roman"/>
          <w:sz w:val="24"/>
          <w:szCs w:val="24"/>
        </w:rPr>
        <w:t xml:space="preserve"> Pearce) may be a social </w:t>
      </w:r>
      <w:proofErr w:type="spellStart"/>
      <w:r>
        <w:rPr>
          <w:rFonts w:ascii="Times New Roman" w:hAnsi="Times New Roman" w:cs="Times New Roman"/>
          <w:sz w:val="24"/>
          <w:szCs w:val="24"/>
        </w:rPr>
        <w:t>groub</w:t>
      </w:r>
      <w:proofErr w:type="spellEnd"/>
      <w:r>
        <w:rPr>
          <w:rFonts w:ascii="Times New Roman" w:hAnsi="Times New Roman" w:cs="Times New Roman"/>
          <w:sz w:val="24"/>
          <w:szCs w:val="24"/>
        </w:rPr>
        <w:t xml:space="preserve"> interest in </w:t>
      </w:r>
      <w:proofErr w:type="spellStart"/>
      <w:r>
        <w:rPr>
          <w:rFonts w:ascii="Times New Roman" w:hAnsi="Times New Roman" w:cs="Times New Roman"/>
          <w:sz w:val="24"/>
          <w:szCs w:val="24"/>
        </w:rPr>
        <w:t>Minangkabau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who falls crazy and so offer the words that may build a girl carried in each word that’s organized by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w:t>
      </w:r>
    </w:p>
    <w:p w:rsidR="00882FE4" w:rsidRDefault="00882FE4" w:rsidP="00882FE4">
      <w:pPr>
        <w:tabs>
          <w:tab w:val="left" w:pos="851"/>
          <w:tab w:val="left" w:pos="1985"/>
        </w:tabs>
        <w:ind w:left="1418"/>
        <w:jc w:val="both"/>
        <w:rPr>
          <w:rFonts w:ascii="Times New Roman" w:hAnsi="Times New Roman" w:cs="Times New Roman"/>
          <w:sz w:val="24"/>
          <w:szCs w:val="24"/>
        </w:rPr>
      </w:pPr>
      <w:r>
        <w:rPr>
          <w:rFonts w:ascii="Times New Roman" w:hAnsi="Times New Roman" w:cs="Times New Roman"/>
          <w:sz w:val="24"/>
          <w:szCs w:val="24"/>
        </w:rPr>
        <w:t xml:space="preserve">After seeing the flow of the romance of the film, then the audience can begin to be shown conflicts began </w:t>
      </w:r>
      <w:proofErr w:type="spellStart"/>
      <w:r>
        <w:rPr>
          <w:rFonts w:ascii="Times New Roman" w:hAnsi="Times New Roman" w:cs="Times New Roman"/>
          <w:sz w:val="24"/>
          <w:szCs w:val="24"/>
        </w:rPr>
        <w:t>emergen</w:t>
      </w:r>
      <w:proofErr w:type="spellEnd"/>
      <w:r>
        <w:rPr>
          <w:rFonts w:ascii="Times New Roman" w:hAnsi="Times New Roman" w:cs="Times New Roman"/>
          <w:sz w:val="24"/>
          <w:szCs w:val="24"/>
        </w:rPr>
        <w:t xml:space="preserve">, like the link between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Hayati</w:t>
      </w:r>
      <w:proofErr w:type="spellEnd"/>
      <w:r>
        <w:rPr>
          <w:rFonts w:ascii="Times New Roman" w:hAnsi="Times New Roman" w:cs="Times New Roman"/>
          <w:sz w:val="24"/>
          <w:szCs w:val="24"/>
        </w:rPr>
        <w:t xml:space="preserve"> isn’t approved be the </w:t>
      </w:r>
      <w:proofErr w:type="spellStart"/>
      <w:r>
        <w:rPr>
          <w:rFonts w:ascii="Times New Roman" w:hAnsi="Times New Roman" w:cs="Times New Roman"/>
          <w:sz w:val="24"/>
          <w:szCs w:val="24"/>
        </w:rPr>
        <w:t>ninik-mamak</w:t>
      </w:r>
      <w:proofErr w:type="spellEnd"/>
      <w:r>
        <w:rPr>
          <w:rFonts w:ascii="Times New Roman" w:hAnsi="Times New Roman" w:cs="Times New Roman"/>
          <w:sz w:val="24"/>
          <w:szCs w:val="24"/>
        </w:rPr>
        <w:t xml:space="preserve"> and social group elders due to perceived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still not established and has no blood </w:t>
      </w:r>
      <w:proofErr w:type="spellStart"/>
      <w:r>
        <w:rPr>
          <w:rFonts w:ascii="Times New Roman" w:hAnsi="Times New Roman" w:cs="Times New Roman"/>
          <w:sz w:val="24"/>
          <w:szCs w:val="24"/>
        </w:rPr>
        <w:t>Minang</w:t>
      </w:r>
      <w:proofErr w:type="spellEnd"/>
      <w:r>
        <w:rPr>
          <w:rFonts w:ascii="Times New Roman" w:hAnsi="Times New Roman" w:cs="Times New Roman"/>
          <w:sz w:val="24"/>
          <w:szCs w:val="24"/>
        </w:rPr>
        <w:t>.</w:t>
      </w:r>
    </w:p>
    <w:p w:rsidR="00882FE4" w:rsidRDefault="00882FE4" w:rsidP="00882FE4">
      <w:pPr>
        <w:tabs>
          <w:tab w:val="left" w:pos="709"/>
          <w:tab w:val="left" w:pos="1985"/>
        </w:tabs>
        <w:ind w:left="1418"/>
        <w:jc w:val="both"/>
        <w:rPr>
          <w:rFonts w:ascii="Times New Roman" w:hAnsi="Times New Roman" w:cs="Times New Roman"/>
          <w:sz w:val="24"/>
          <w:szCs w:val="24"/>
        </w:rPr>
      </w:pPr>
      <w:r>
        <w:rPr>
          <w:rFonts w:ascii="Times New Roman" w:hAnsi="Times New Roman" w:cs="Times New Roman"/>
          <w:sz w:val="24"/>
          <w:szCs w:val="24"/>
        </w:rPr>
        <w:tab/>
        <w:t xml:space="preserve">Before departure </w:t>
      </w:r>
      <w:proofErr w:type="spellStart"/>
      <w:r>
        <w:rPr>
          <w:rFonts w:ascii="Times New Roman" w:hAnsi="Times New Roman" w:cs="Times New Roman"/>
          <w:sz w:val="24"/>
          <w:szCs w:val="24"/>
        </w:rPr>
        <w:t>Batipuh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the 2 wrote a pledge to be devoted to measure along sometime. However reality came back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comes on once in associate opera show, he met with </w:t>
      </w:r>
      <w:proofErr w:type="spellStart"/>
      <w:r>
        <w:rPr>
          <w:rFonts w:ascii="Times New Roman" w:hAnsi="Times New Roman" w:cs="Times New Roman"/>
          <w:sz w:val="24"/>
          <w:szCs w:val="24"/>
        </w:rPr>
        <w:t>Hayati</w:t>
      </w:r>
      <w:proofErr w:type="spellEnd"/>
      <w:r>
        <w:rPr>
          <w:rFonts w:ascii="Times New Roman" w:hAnsi="Times New Roman" w:cs="Times New Roman"/>
          <w:sz w:val="24"/>
          <w:szCs w:val="24"/>
        </w:rPr>
        <w:t xml:space="preserve">, who was together with her husband that Aziz. The story of each are currently experiencing a amount of the foremost severe. </w:t>
      </w:r>
    </w:p>
    <w:p w:rsidR="00882FE4" w:rsidRDefault="00882FE4" w:rsidP="00882FE4">
      <w:pPr>
        <w:pStyle w:val="ListParagraph"/>
        <w:numPr>
          <w:ilvl w:val="0"/>
          <w:numId w:val="11"/>
        </w:numPr>
        <w:tabs>
          <w:tab w:val="left" w:pos="851"/>
          <w:tab w:val="left" w:pos="1440"/>
        </w:tabs>
        <w:ind w:left="1418" w:hanging="567"/>
        <w:jc w:val="both"/>
        <w:rPr>
          <w:rFonts w:ascii="Times New Roman" w:hAnsi="Times New Roman" w:cs="Times New Roman"/>
          <w:b/>
          <w:sz w:val="24"/>
          <w:szCs w:val="24"/>
        </w:rPr>
      </w:pPr>
      <w:r>
        <w:rPr>
          <w:rFonts w:ascii="Times New Roman" w:hAnsi="Times New Roman" w:cs="Times New Roman"/>
          <w:b/>
          <w:sz w:val="24"/>
          <w:szCs w:val="24"/>
        </w:rPr>
        <w:t xml:space="preserve">Evaluation </w:t>
      </w:r>
    </w:p>
    <w:p w:rsidR="00882FE4" w:rsidRDefault="00882FE4" w:rsidP="00882FE4">
      <w:pPr>
        <w:tabs>
          <w:tab w:val="left" w:pos="709"/>
          <w:tab w:val="left" w:pos="1985"/>
        </w:tabs>
        <w:ind w:left="1418"/>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film lasts a pair of 5 hours and also the property shows fashion of the nineteen thirties. However less therefore convincing that the events occurred throughout the year. It most perceptibly is that the plot line that affected and there are some elements that not engaging in the slightest degree, as shows in a very scene once the character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Hayati</w:t>
      </w:r>
      <w:proofErr w:type="spellEnd"/>
      <w:r>
        <w:rPr>
          <w:rFonts w:ascii="Times New Roman" w:hAnsi="Times New Roman" w:cs="Times New Roman"/>
          <w:sz w:val="24"/>
          <w:szCs w:val="24"/>
        </w:rPr>
        <w:t xml:space="preserve"> was correspondence. As a result, the conflict obtained less engaging, solely partly rose, on the other hand become flat. The utilization one more </w:t>
      </w:r>
      <w:proofErr w:type="spellStart"/>
      <w:r>
        <w:rPr>
          <w:rFonts w:ascii="Times New Roman" w:hAnsi="Times New Roman" w:cs="Times New Roman"/>
          <w:sz w:val="24"/>
          <w:szCs w:val="24"/>
        </w:rPr>
        <w:t>Nidji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backsound</w:t>
      </w:r>
      <w:proofErr w:type="spellEnd"/>
      <w:r>
        <w:rPr>
          <w:rFonts w:ascii="Times New Roman" w:hAnsi="Times New Roman" w:cs="Times New Roman"/>
          <w:sz w:val="24"/>
          <w:szCs w:val="24"/>
        </w:rPr>
        <w:t xml:space="preserve"> is a smaller amount fit accompany the film, this can be as a result of the film is ready within the nineteen thirties whereas the song appear fashionable. </w:t>
      </w:r>
    </w:p>
    <w:p w:rsidR="00882FE4" w:rsidRDefault="00882FE4" w:rsidP="00882FE4">
      <w:pPr>
        <w:tabs>
          <w:tab w:val="left" w:pos="709"/>
          <w:tab w:val="left" w:pos="1985"/>
        </w:tabs>
        <w:ind w:left="1418"/>
        <w:jc w:val="both"/>
        <w:rPr>
          <w:rFonts w:ascii="Times New Roman" w:hAnsi="Times New Roman" w:cs="Times New Roman"/>
          <w:sz w:val="24"/>
          <w:szCs w:val="24"/>
        </w:rPr>
      </w:pPr>
      <w:r>
        <w:rPr>
          <w:rFonts w:ascii="Times New Roman" w:hAnsi="Times New Roman" w:cs="Times New Roman"/>
          <w:sz w:val="24"/>
          <w:szCs w:val="24"/>
        </w:rPr>
        <w:tab/>
        <w:t xml:space="preserve">Special effect once the ship sank thought of mediocre and appeared a touch </w:t>
      </w:r>
      <w:proofErr w:type="spellStart"/>
      <w:r>
        <w:rPr>
          <w:rFonts w:ascii="Times New Roman" w:hAnsi="Times New Roman" w:cs="Times New Roman"/>
          <w:sz w:val="24"/>
          <w:szCs w:val="24"/>
        </w:rPr>
        <w:t>fprced</w:t>
      </w:r>
      <w:proofErr w:type="spellEnd"/>
      <w:r>
        <w:rPr>
          <w:rFonts w:ascii="Times New Roman" w:hAnsi="Times New Roman" w:cs="Times New Roman"/>
          <w:sz w:val="24"/>
          <w:szCs w:val="24"/>
        </w:rPr>
        <w:t xml:space="preserve">. We tend to may see once the large went down, that is thanks to hit the reef, in distinction to the sinking van der </w:t>
      </w:r>
      <w:proofErr w:type="spellStart"/>
      <w:r>
        <w:rPr>
          <w:rFonts w:ascii="Times New Roman" w:hAnsi="Times New Roman" w:cs="Times New Roman"/>
          <w:sz w:val="24"/>
          <w:szCs w:val="24"/>
        </w:rPr>
        <w:t>wijk</w:t>
      </w:r>
      <w:proofErr w:type="spellEnd"/>
      <w:r>
        <w:rPr>
          <w:rFonts w:ascii="Times New Roman" w:hAnsi="Times New Roman" w:cs="Times New Roman"/>
          <w:sz w:val="24"/>
          <w:szCs w:val="24"/>
        </w:rPr>
        <w:t xml:space="preserve"> isn’t terribly clear what was the explanation for the sinking.</w:t>
      </w:r>
    </w:p>
    <w:p w:rsidR="00882FE4" w:rsidRDefault="00882FE4" w:rsidP="00882FE4">
      <w:pPr>
        <w:pStyle w:val="ListParagraph"/>
        <w:numPr>
          <w:ilvl w:val="0"/>
          <w:numId w:val="11"/>
        </w:numPr>
        <w:tabs>
          <w:tab w:val="left" w:pos="851"/>
          <w:tab w:val="left" w:pos="1440"/>
        </w:tabs>
        <w:ind w:left="1418" w:hanging="567"/>
        <w:jc w:val="both"/>
        <w:rPr>
          <w:rFonts w:ascii="Times New Roman" w:hAnsi="Times New Roman" w:cs="Times New Roman"/>
          <w:b/>
          <w:sz w:val="24"/>
          <w:szCs w:val="24"/>
        </w:rPr>
      </w:pPr>
      <w:r>
        <w:rPr>
          <w:rFonts w:ascii="Times New Roman" w:hAnsi="Times New Roman" w:cs="Times New Roman"/>
          <w:b/>
          <w:sz w:val="24"/>
          <w:szCs w:val="24"/>
        </w:rPr>
        <w:t>Summary</w:t>
      </w:r>
    </w:p>
    <w:p w:rsidR="00882FE4" w:rsidRDefault="00882FE4" w:rsidP="00882FE4">
      <w:pPr>
        <w:tabs>
          <w:tab w:val="left" w:pos="709"/>
          <w:tab w:val="left" w:pos="1985"/>
        </w:tabs>
        <w:ind w:left="1418"/>
        <w:jc w:val="both"/>
        <w:rPr>
          <w:rFonts w:ascii="Times New Roman" w:hAnsi="Times New Roman" w:cs="Times New Roman"/>
          <w:sz w:val="24"/>
          <w:szCs w:val="24"/>
        </w:rPr>
      </w:pPr>
      <w:r>
        <w:rPr>
          <w:rFonts w:ascii="Times New Roman" w:hAnsi="Times New Roman" w:cs="Times New Roman"/>
          <w:sz w:val="24"/>
          <w:szCs w:val="24"/>
        </w:rPr>
        <w:tab/>
        <w:t xml:space="preserve">Setting aside a number of flows earlier, the film remains fascinating to look at. Use of the proper word and also the costumes were slick from Samuel </w:t>
      </w:r>
      <w:proofErr w:type="spellStart"/>
      <w:r>
        <w:rPr>
          <w:rFonts w:ascii="Times New Roman" w:hAnsi="Times New Roman" w:cs="Times New Roman"/>
          <w:sz w:val="24"/>
          <w:szCs w:val="24"/>
        </w:rPr>
        <w:t>Wattimena</w:t>
      </w:r>
      <w:proofErr w:type="spellEnd"/>
      <w:r>
        <w:rPr>
          <w:rFonts w:ascii="Times New Roman" w:hAnsi="Times New Roman" w:cs="Times New Roman"/>
          <w:sz w:val="24"/>
          <w:szCs w:val="24"/>
        </w:rPr>
        <w:t xml:space="preserve"> build this film to be one in every of the most effective films of 2013. The utilization poetic phrase that tends this film fascinating and you’ll be able to make references to </w:t>
      </w:r>
      <w:proofErr w:type="spellStart"/>
      <w:r>
        <w:rPr>
          <w:rFonts w:ascii="Times New Roman" w:hAnsi="Times New Roman" w:cs="Times New Roman"/>
          <w:sz w:val="24"/>
          <w:szCs w:val="24"/>
        </w:rPr>
        <w:t>took</w:t>
      </w:r>
      <w:proofErr w:type="spellEnd"/>
      <w:r>
        <w:rPr>
          <w:rFonts w:ascii="Times New Roman" w:hAnsi="Times New Roman" w:cs="Times New Roman"/>
          <w:sz w:val="24"/>
          <w:szCs w:val="24"/>
        </w:rPr>
        <w:t xml:space="preserve"> at together with her beloved family. </w:t>
      </w:r>
    </w:p>
    <w:p w:rsidR="00882FE4" w:rsidRDefault="00882FE4" w:rsidP="00882FE4">
      <w:pPr>
        <w:tabs>
          <w:tab w:val="left" w:pos="709"/>
          <w:tab w:val="left" w:pos="1985"/>
        </w:tabs>
        <w:ind w:left="1418"/>
        <w:jc w:val="both"/>
        <w:rPr>
          <w:rFonts w:ascii="Times New Roman" w:hAnsi="Times New Roman" w:cs="Times New Roman"/>
          <w:sz w:val="24"/>
          <w:szCs w:val="24"/>
        </w:rPr>
      </w:pPr>
    </w:p>
    <w:p w:rsidR="00882FE4" w:rsidRDefault="00882FE4" w:rsidP="00882FE4">
      <w:pPr>
        <w:pStyle w:val="ListParagraph"/>
        <w:numPr>
          <w:ilvl w:val="2"/>
          <w:numId w:val="1"/>
        </w:numPr>
        <w:tabs>
          <w:tab w:val="left" w:pos="851"/>
          <w:tab w:val="left" w:pos="1440"/>
        </w:tabs>
        <w:ind w:left="851" w:hanging="862"/>
        <w:jc w:val="both"/>
        <w:rPr>
          <w:rFonts w:ascii="Times New Roman" w:hAnsi="Times New Roman" w:cs="Times New Roman"/>
          <w:b/>
          <w:sz w:val="24"/>
          <w:szCs w:val="24"/>
        </w:rPr>
      </w:pPr>
      <w:r>
        <w:rPr>
          <w:rFonts w:ascii="Times New Roman" w:hAnsi="Times New Roman" w:cs="Times New Roman"/>
          <w:b/>
          <w:sz w:val="24"/>
          <w:szCs w:val="24"/>
        </w:rPr>
        <w:t>Media in Language Teaching</w:t>
      </w:r>
    </w:p>
    <w:p w:rsidR="00882FE4" w:rsidRDefault="00882FE4" w:rsidP="00882FE4">
      <w:pPr>
        <w:tabs>
          <w:tab w:val="left" w:pos="1440"/>
        </w:tabs>
        <w:ind w:left="851"/>
        <w:jc w:val="both"/>
        <w:rPr>
          <w:rFonts w:ascii="Times New Roman" w:hAnsi="Times New Roman" w:cs="Times New Roman"/>
          <w:sz w:val="24"/>
          <w:szCs w:val="24"/>
        </w:rPr>
      </w:pPr>
      <w:r>
        <w:rPr>
          <w:rFonts w:ascii="Times New Roman" w:hAnsi="Times New Roman" w:cs="Times New Roman"/>
          <w:sz w:val="24"/>
          <w:szCs w:val="24"/>
        </w:rPr>
        <w:tab/>
        <w:t xml:space="preserve">According to </w:t>
      </w:r>
      <w:proofErr w:type="spellStart"/>
      <w:r>
        <w:rPr>
          <w:rFonts w:ascii="Times New Roman" w:hAnsi="Times New Roman" w:cs="Times New Roman"/>
          <w:sz w:val="24"/>
          <w:szCs w:val="24"/>
        </w:rPr>
        <w:t>Miarso</w:t>
      </w:r>
      <w:proofErr w:type="spellEnd"/>
      <w:r>
        <w:rPr>
          <w:rFonts w:ascii="Times New Roman" w:hAnsi="Times New Roman" w:cs="Times New Roman"/>
          <w:sz w:val="24"/>
          <w:szCs w:val="24"/>
        </w:rPr>
        <w:t xml:space="preserve"> (2004) argues that “learning media are all things that are used to channel messages and can stimulate the mind, feelings, attention and willingness of the learning, so that it can encourage the learning process.</w:t>
      </w:r>
    </w:p>
    <w:p w:rsidR="00882FE4" w:rsidRDefault="00882FE4" w:rsidP="00882FE4">
      <w:pPr>
        <w:tabs>
          <w:tab w:val="left" w:pos="1440"/>
        </w:tabs>
        <w:ind w:left="85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Media in the classroom are appropriate for triggering ideas, making difficult subjects more understandable, and for holding attention on important ideas. It should lead students to remember ideas by becoming more involved with them. Media in teaching and learning process is defined as all the tool or medium of graphics, photographic, or electronics that catching, processing, arranging and delivering visual or verbal information to the students in order to achieve the goal of purpose of teaching and learning process. </w:t>
      </w:r>
    </w:p>
    <w:p w:rsidR="00882FE4" w:rsidRDefault="00882FE4" w:rsidP="00882FE4">
      <w:pPr>
        <w:tabs>
          <w:tab w:val="left" w:pos="1440"/>
        </w:tabs>
        <w:ind w:left="851"/>
        <w:jc w:val="both"/>
        <w:rPr>
          <w:rFonts w:ascii="Times New Roman" w:hAnsi="Times New Roman" w:cs="Times New Roman"/>
          <w:sz w:val="24"/>
          <w:szCs w:val="24"/>
        </w:rPr>
      </w:pPr>
      <w:r>
        <w:rPr>
          <w:rFonts w:ascii="Times New Roman" w:hAnsi="Times New Roman" w:cs="Times New Roman"/>
          <w:sz w:val="24"/>
          <w:szCs w:val="24"/>
        </w:rPr>
        <w:tab/>
        <w:t>Media is anything that can be used to channel messages from the sender to the recipient so as to stimulate the mind’s feeling of attention and interest and student attention in such a way that the learning process. Media exist once ‘they have been created even without further human involvement, so this group includes writing, painting, photography, music composition, architecture and landscape gardening.</w:t>
      </w:r>
    </w:p>
    <w:p w:rsidR="00882FE4" w:rsidRDefault="00882FE4" w:rsidP="00882FE4">
      <w:pPr>
        <w:tabs>
          <w:tab w:val="left" w:pos="1440"/>
        </w:tabs>
        <w:ind w:left="851"/>
        <w:jc w:val="both"/>
        <w:rPr>
          <w:rFonts w:ascii="Times New Roman" w:hAnsi="Times New Roman" w:cs="Times New Roman"/>
          <w:sz w:val="24"/>
          <w:szCs w:val="24"/>
        </w:rPr>
      </w:pPr>
      <w:r>
        <w:rPr>
          <w:rFonts w:ascii="Times New Roman" w:hAnsi="Times New Roman" w:cs="Times New Roman"/>
          <w:sz w:val="24"/>
          <w:szCs w:val="24"/>
        </w:rPr>
        <w:tab/>
        <w:t xml:space="preserve">Benefit using media in learning is one reason for the use of instructional media is related to the benefit of learning media for the success of teaching and learning in class. One aspect that determines success in teaching and learning is selection of appropriate learning media. </w:t>
      </w:r>
    </w:p>
    <w:p w:rsidR="00882FE4" w:rsidRDefault="00882FE4" w:rsidP="00882FE4">
      <w:pPr>
        <w:pStyle w:val="ListParagraph"/>
        <w:tabs>
          <w:tab w:val="left" w:pos="851"/>
          <w:tab w:val="left" w:pos="1418"/>
        </w:tabs>
        <w:jc w:val="both"/>
        <w:rPr>
          <w:rFonts w:ascii="Times New Roman" w:hAnsi="Times New Roman" w:cs="Times New Roman"/>
          <w:sz w:val="24"/>
          <w:szCs w:val="24"/>
        </w:rPr>
      </w:pPr>
    </w:p>
    <w:p w:rsidR="00882FE4" w:rsidRDefault="00882FE4" w:rsidP="00882FE4">
      <w:pPr>
        <w:pStyle w:val="ListParagraph"/>
        <w:numPr>
          <w:ilvl w:val="2"/>
          <w:numId w:val="14"/>
        </w:numPr>
        <w:tabs>
          <w:tab w:val="left" w:pos="851"/>
          <w:tab w:val="left" w:pos="1418"/>
        </w:tabs>
        <w:ind w:left="851" w:hanging="851"/>
        <w:jc w:val="both"/>
        <w:rPr>
          <w:rFonts w:ascii="Times New Roman" w:hAnsi="Times New Roman" w:cs="Times New Roman"/>
          <w:b/>
          <w:sz w:val="24"/>
          <w:szCs w:val="24"/>
        </w:rPr>
      </w:pPr>
      <w:r>
        <w:rPr>
          <w:rFonts w:ascii="Times New Roman" w:hAnsi="Times New Roman" w:cs="Times New Roman"/>
          <w:b/>
          <w:sz w:val="24"/>
          <w:szCs w:val="24"/>
        </w:rPr>
        <w:t>Kind of Media</w:t>
      </w:r>
    </w:p>
    <w:p w:rsidR="00882FE4" w:rsidRDefault="00882FE4" w:rsidP="00882FE4">
      <w:pPr>
        <w:tabs>
          <w:tab w:val="left" w:pos="1418"/>
        </w:tabs>
        <w:ind w:left="851"/>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Suleman</w:t>
      </w:r>
      <w:proofErr w:type="spellEnd"/>
      <w:r>
        <w:rPr>
          <w:rFonts w:ascii="Times New Roman" w:hAnsi="Times New Roman" w:cs="Times New Roman"/>
          <w:sz w:val="24"/>
          <w:szCs w:val="24"/>
        </w:rPr>
        <w:t xml:space="preserve"> (1988:26) states there are kinds of media that can be used in teaching and learning process. They can be classified into three groups namely:</w:t>
      </w:r>
    </w:p>
    <w:p w:rsidR="00882FE4" w:rsidRDefault="00882FE4" w:rsidP="00882FE4">
      <w:pPr>
        <w:pStyle w:val="ListParagraph"/>
        <w:numPr>
          <w:ilvl w:val="0"/>
          <w:numId w:val="4"/>
        </w:numPr>
        <w:tabs>
          <w:tab w:val="left" w:pos="851"/>
          <w:tab w:val="left" w:pos="1418"/>
        </w:tabs>
        <w:ind w:left="1276" w:hanging="425"/>
        <w:jc w:val="both"/>
        <w:rPr>
          <w:rFonts w:ascii="Times New Roman" w:hAnsi="Times New Roman" w:cs="Times New Roman"/>
          <w:sz w:val="24"/>
          <w:szCs w:val="24"/>
        </w:rPr>
      </w:pPr>
      <w:r>
        <w:rPr>
          <w:rFonts w:ascii="Times New Roman" w:hAnsi="Times New Roman" w:cs="Times New Roman"/>
          <w:sz w:val="24"/>
          <w:szCs w:val="24"/>
        </w:rPr>
        <w:t xml:space="preserve">Visual Media </w:t>
      </w:r>
    </w:p>
    <w:p w:rsidR="00882FE4" w:rsidRDefault="00882FE4" w:rsidP="00882FE4">
      <w:pPr>
        <w:tabs>
          <w:tab w:val="left" w:pos="851"/>
          <w:tab w:val="left" w:pos="1985"/>
        </w:tabs>
        <w:ind w:left="1276"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teaching and learning process, visual media is important role, visual media is related to the sight of sensation such as rom or figure, that well know a props. The visual media are divided into 2 part: 1) two </w:t>
      </w:r>
      <w:r>
        <w:rPr>
          <w:rFonts w:ascii="Times New Roman" w:hAnsi="Times New Roman" w:cs="Times New Roman"/>
          <w:sz w:val="24"/>
          <w:szCs w:val="24"/>
        </w:rPr>
        <w:lastRenderedPageBreak/>
        <w:t>dimension visual media (examples : poster, diagram, photos, chart, etc. 2) three dimension visual media (example: the real thing/model).</w:t>
      </w:r>
    </w:p>
    <w:p w:rsidR="00882FE4" w:rsidRPr="002D21EB" w:rsidRDefault="00882FE4" w:rsidP="00882FE4">
      <w:pPr>
        <w:pStyle w:val="ListParagraph"/>
        <w:numPr>
          <w:ilvl w:val="0"/>
          <w:numId w:val="4"/>
        </w:numPr>
        <w:tabs>
          <w:tab w:val="left" w:pos="851"/>
          <w:tab w:val="left" w:pos="1985"/>
        </w:tabs>
        <w:ind w:left="1276" w:hanging="425"/>
        <w:jc w:val="both"/>
        <w:rPr>
          <w:rFonts w:ascii="Times New Roman" w:hAnsi="Times New Roman" w:cs="Times New Roman"/>
          <w:sz w:val="24"/>
          <w:szCs w:val="24"/>
        </w:rPr>
      </w:pPr>
      <w:r w:rsidRPr="002D21EB">
        <w:rPr>
          <w:rFonts w:ascii="Times New Roman" w:hAnsi="Times New Roman" w:cs="Times New Roman"/>
          <w:sz w:val="24"/>
          <w:szCs w:val="24"/>
        </w:rPr>
        <w:t>Audio Media</w:t>
      </w:r>
    </w:p>
    <w:p w:rsidR="00882FE4" w:rsidRDefault="00882FE4" w:rsidP="00882FE4">
      <w:pPr>
        <w:pStyle w:val="ListParagraph"/>
        <w:tabs>
          <w:tab w:val="left" w:pos="851"/>
          <w:tab w:val="left" w:pos="1985"/>
        </w:tabs>
        <w:ind w:left="1276"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Audio media is all the tools that can produce the sounds. It is related to listening process, for example radio, tape recorder, phonograph disc, etc.</w:t>
      </w:r>
    </w:p>
    <w:p w:rsidR="00882FE4" w:rsidRDefault="00882FE4" w:rsidP="00882FE4">
      <w:pPr>
        <w:pStyle w:val="ListParagraph"/>
        <w:tabs>
          <w:tab w:val="left" w:pos="851"/>
          <w:tab w:val="left" w:pos="1985"/>
        </w:tabs>
        <w:ind w:left="1276" w:hanging="425"/>
        <w:jc w:val="both"/>
        <w:rPr>
          <w:rFonts w:ascii="Times New Roman" w:hAnsi="Times New Roman" w:cs="Times New Roman"/>
          <w:sz w:val="24"/>
          <w:szCs w:val="24"/>
        </w:rPr>
      </w:pPr>
    </w:p>
    <w:p w:rsidR="00882FE4" w:rsidRDefault="00882FE4" w:rsidP="00882FE4">
      <w:pPr>
        <w:pStyle w:val="ListParagraph"/>
        <w:tabs>
          <w:tab w:val="left" w:pos="851"/>
          <w:tab w:val="left" w:pos="1985"/>
        </w:tabs>
        <w:ind w:left="1276" w:hanging="425"/>
        <w:jc w:val="both"/>
        <w:rPr>
          <w:rFonts w:ascii="Times New Roman" w:hAnsi="Times New Roman" w:cs="Times New Roman"/>
          <w:sz w:val="24"/>
          <w:szCs w:val="24"/>
        </w:rPr>
      </w:pPr>
    </w:p>
    <w:p w:rsidR="00882FE4" w:rsidRPr="002D21EB" w:rsidRDefault="00882FE4" w:rsidP="00882FE4">
      <w:pPr>
        <w:pStyle w:val="ListParagraph"/>
        <w:numPr>
          <w:ilvl w:val="0"/>
          <w:numId w:val="4"/>
        </w:numPr>
        <w:tabs>
          <w:tab w:val="left" w:pos="851"/>
          <w:tab w:val="left" w:pos="1985"/>
        </w:tabs>
        <w:ind w:left="1276" w:hanging="425"/>
        <w:jc w:val="both"/>
        <w:rPr>
          <w:rFonts w:ascii="Times New Roman" w:hAnsi="Times New Roman" w:cs="Times New Roman"/>
          <w:sz w:val="24"/>
          <w:szCs w:val="24"/>
        </w:rPr>
      </w:pPr>
      <w:r w:rsidRPr="002D21EB">
        <w:rPr>
          <w:rFonts w:ascii="Times New Roman" w:hAnsi="Times New Roman" w:cs="Times New Roman"/>
          <w:sz w:val="24"/>
          <w:szCs w:val="24"/>
        </w:rPr>
        <w:t>Audio-Visual Media</w:t>
      </w:r>
    </w:p>
    <w:p w:rsidR="00882FE4" w:rsidRDefault="00882FE4" w:rsidP="00882FE4">
      <w:pPr>
        <w:pStyle w:val="ListParagraph"/>
        <w:tabs>
          <w:tab w:val="left" w:pos="851"/>
          <w:tab w:val="left" w:pos="1418"/>
        </w:tabs>
        <w:ind w:left="1276"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Audio-visual media can be seen and heard. For example television, video, film, etc.</w:t>
      </w:r>
    </w:p>
    <w:p w:rsidR="00882FE4" w:rsidRDefault="00882FE4" w:rsidP="00882FE4">
      <w:pPr>
        <w:tabs>
          <w:tab w:val="left" w:pos="851"/>
          <w:tab w:val="left" w:pos="2127"/>
        </w:tabs>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this study the researcher apply audio-visual media where they will solve or answer questions from the video or movie. Audio-visual media more affective to used in the class because audio-visual media, the students not only hear but they also can see. </w:t>
      </w:r>
    </w:p>
    <w:p w:rsidR="00882FE4" w:rsidRDefault="00882FE4" w:rsidP="00882FE4">
      <w:pPr>
        <w:pStyle w:val="ListParagraph"/>
        <w:numPr>
          <w:ilvl w:val="3"/>
          <w:numId w:val="15"/>
        </w:numPr>
        <w:tabs>
          <w:tab w:val="left" w:pos="851"/>
          <w:tab w:val="left" w:pos="1276"/>
        </w:tabs>
        <w:ind w:left="851" w:hanging="851"/>
        <w:jc w:val="both"/>
        <w:rPr>
          <w:rFonts w:ascii="Times New Roman" w:hAnsi="Times New Roman" w:cs="Times New Roman"/>
          <w:b/>
          <w:sz w:val="24"/>
          <w:szCs w:val="24"/>
        </w:rPr>
      </w:pPr>
      <w:r>
        <w:rPr>
          <w:rFonts w:ascii="Times New Roman" w:hAnsi="Times New Roman" w:cs="Times New Roman"/>
          <w:b/>
          <w:sz w:val="24"/>
          <w:szCs w:val="24"/>
        </w:rPr>
        <w:t>The Importance of Media</w:t>
      </w:r>
    </w:p>
    <w:p w:rsidR="00882FE4" w:rsidRDefault="00882FE4" w:rsidP="00882FE4">
      <w:pPr>
        <w:tabs>
          <w:tab w:val="left" w:pos="2268"/>
        </w:tabs>
        <w:ind w:left="85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Kemp and Dayton state in </w:t>
      </w:r>
      <w:proofErr w:type="spellStart"/>
      <w:r>
        <w:rPr>
          <w:rFonts w:ascii="Times New Roman" w:hAnsi="Times New Roman" w:cs="Times New Roman"/>
          <w:sz w:val="24"/>
          <w:szCs w:val="24"/>
        </w:rPr>
        <w:t>Arsyad</w:t>
      </w:r>
      <w:proofErr w:type="spellEnd"/>
      <w:r>
        <w:rPr>
          <w:rFonts w:ascii="Times New Roman" w:hAnsi="Times New Roman" w:cs="Times New Roman"/>
          <w:sz w:val="24"/>
          <w:szCs w:val="24"/>
        </w:rPr>
        <w:t xml:space="preserve"> (2009:21-24) said that media has the positive effect for the teaching and learning process such as:</w:t>
      </w:r>
    </w:p>
    <w:p w:rsidR="00882FE4" w:rsidRDefault="00882FE4" w:rsidP="00882FE4">
      <w:pPr>
        <w:pStyle w:val="ListParagraph"/>
        <w:numPr>
          <w:ilvl w:val="0"/>
          <w:numId w:val="5"/>
        </w:numPr>
        <w:tabs>
          <w:tab w:val="left" w:pos="851"/>
          <w:tab w:val="left" w:pos="1560"/>
        </w:tabs>
        <w:ind w:left="1701" w:hanging="850"/>
        <w:jc w:val="both"/>
        <w:rPr>
          <w:rFonts w:ascii="Times New Roman" w:hAnsi="Times New Roman" w:cs="Times New Roman"/>
          <w:sz w:val="24"/>
          <w:szCs w:val="24"/>
        </w:rPr>
      </w:pPr>
      <w:r>
        <w:rPr>
          <w:rFonts w:ascii="Times New Roman" w:hAnsi="Times New Roman" w:cs="Times New Roman"/>
          <w:sz w:val="24"/>
          <w:szCs w:val="24"/>
        </w:rPr>
        <w:t>The process of learning become more interesting and enjoyable</w:t>
      </w:r>
    </w:p>
    <w:p w:rsidR="00882FE4" w:rsidRDefault="00882FE4" w:rsidP="00882FE4">
      <w:pPr>
        <w:pStyle w:val="ListParagraph"/>
        <w:numPr>
          <w:ilvl w:val="0"/>
          <w:numId w:val="5"/>
        </w:numPr>
        <w:tabs>
          <w:tab w:val="left" w:pos="851"/>
          <w:tab w:val="left" w:pos="1560"/>
        </w:tabs>
        <w:ind w:left="1701" w:hanging="850"/>
        <w:jc w:val="both"/>
        <w:rPr>
          <w:rFonts w:ascii="Times New Roman" w:hAnsi="Times New Roman" w:cs="Times New Roman"/>
          <w:sz w:val="24"/>
          <w:szCs w:val="24"/>
        </w:rPr>
      </w:pPr>
      <w:r>
        <w:rPr>
          <w:rFonts w:ascii="Times New Roman" w:hAnsi="Times New Roman" w:cs="Times New Roman"/>
          <w:sz w:val="24"/>
          <w:szCs w:val="24"/>
        </w:rPr>
        <w:t>The teaching and learning process become more interactive</w:t>
      </w:r>
    </w:p>
    <w:p w:rsidR="00882FE4" w:rsidRDefault="00882FE4" w:rsidP="00882FE4">
      <w:pPr>
        <w:pStyle w:val="ListParagraph"/>
        <w:numPr>
          <w:ilvl w:val="0"/>
          <w:numId w:val="5"/>
        </w:numPr>
        <w:tabs>
          <w:tab w:val="left" w:pos="851"/>
          <w:tab w:val="left" w:pos="1560"/>
        </w:tabs>
        <w:ind w:left="1701" w:hanging="850"/>
        <w:jc w:val="both"/>
        <w:rPr>
          <w:rFonts w:ascii="Times New Roman" w:hAnsi="Times New Roman" w:cs="Times New Roman"/>
          <w:sz w:val="24"/>
          <w:szCs w:val="24"/>
        </w:rPr>
      </w:pPr>
      <w:r>
        <w:rPr>
          <w:rFonts w:ascii="Times New Roman" w:hAnsi="Times New Roman" w:cs="Times New Roman"/>
          <w:sz w:val="24"/>
          <w:szCs w:val="24"/>
        </w:rPr>
        <w:t>Increasing students’ motivation in learning</w:t>
      </w:r>
    </w:p>
    <w:p w:rsidR="00882FE4" w:rsidRDefault="00882FE4" w:rsidP="00882FE4">
      <w:pPr>
        <w:pStyle w:val="ListParagraph"/>
        <w:numPr>
          <w:ilvl w:val="0"/>
          <w:numId w:val="5"/>
        </w:numPr>
        <w:tabs>
          <w:tab w:val="left" w:pos="851"/>
          <w:tab w:val="left" w:pos="1560"/>
        </w:tabs>
        <w:ind w:left="1701" w:hanging="850"/>
        <w:jc w:val="both"/>
        <w:rPr>
          <w:rFonts w:ascii="Times New Roman" w:hAnsi="Times New Roman" w:cs="Times New Roman"/>
          <w:sz w:val="24"/>
          <w:szCs w:val="24"/>
        </w:rPr>
      </w:pPr>
      <w:r>
        <w:rPr>
          <w:rFonts w:ascii="Times New Roman" w:hAnsi="Times New Roman" w:cs="Times New Roman"/>
          <w:sz w:val="24"/>
          <w:szCs w:val="24"/>
        </w:rPr>
        <w:t>Making students interact directly with reality</w:t>
      </w:r>
    </w:p>
    <w:p w:rsidR="00882FE4" w:rsidRPr="002D21EB" w:rsidRDefault="00882FE4" w:rsidP="00882FE4">
      <w:pPr>
        <w:pStyle w:val="ListParagraph"/>
        <w:numPr>
          <w:ilvl w:val="0"/>
          <w:numId w:val="5"/>
        </w:numPr>
        <w:tabs>
          <w:tab w:val="left" w:pos="851"/>
        </w:tabs>
        <w:ind w:left="1560" w:hanging="709"/>
        <w:jc w:val="both"/>
        <w:rPr>
          <w:rFonts w:ascii="Times New Roman" w:hAnsi="Times New Roman" w:cs="Times New Roman"/>
          <w:sz w:val="24"/>
          <w:szCs w:val="24"/>
        </w:rPr>
      </w:pPr>
      <w:r w:rsidRPr="002D21EB">
        <w:rPr>
          <w:rFonts w:ascii="Times New Roman" w:hAnsi="Times New Roman" w:cs="Times New Roman"/>
          <w:sz w:val="24"/>
          <w:szCs w:val="24"/>
        </w:rPr>
        <w:t>Increasing students positive appr</w:t>
      </w:r>
      <w:r>
        <w:rPr>
          <w:rFonts w:ascii="Times New Roman" w:hAnsi="Times New Roman" w:cs="Times New Roman"/>
          <w:sz w:val="24"/>
          <w:szCs w:val="24"/>
        </w:rPr>
        <w:t xml:space="preserve">eciation toward what they learn </w:t>
      </w:r>
      <w:r w:rsidRPr="002D21EB">
        <w:rPr>
          <w:rFonts w:ascii="Times New Roman" w:hAnsi="Times New Roman" w:cs="Times New Roman"/>
          <w:sz w:val="24"/>
          <w:szCs w:val="24"/>
        </w:rPr>
        <w:t>on learning process</w:t>
      </w:r>
    </w:p>
    <w:p w:rsidR="00882FE4" w:rsidRPr="001D2AA6" w:rsidRDefault="00882FE4" w:rsidP="00882FE4">
      <w:pPr>
        <w:pStyle w:val="ListParagraph"/>
        <w:numPr>
          <w:ilvl w:val="0"/>
          <w:numId w:val="5"/>
        </w:numPr>
        <w:tabs>
          <w:tab w:val="left" w:pos="851"/>
          <w:tab w:val="left" w:pos="1560"/>
        </w:tabs>
        <w:ind w:left="1701" w:hanging="850"/>
        <w:jc w:val="both"/>
        <w:rPr>
          <w:rFonts w:ascii="Times New Roman" w:hAnsi="Times New Roman" w:cs="Times New Roman"/>
          <w:sz w:val="24"/>
          <w:szCs w:val="24"/>
        </w:rPr>
      </w:pPr>
      <w:r>
        <w:rPr>
          <w:rFonts w:ascii="Times New Roman" w:hAnsi="Times New Roman" w:cs="Times New Roman"/>
          <w:sz w:val="24"/>
          <w:szCs w:val="24"/>
        </w:rPr>
        <w:t>Making students’ role more positive</w:t>
      </w:r>
    </w:p>
    <w:p w:rsidR="00882FE4" w:rsidRPr="00083D51" w:rsidRDefault="00882FE4" w:rsidP="00882FE4">
      <w:pPr>
        <w:pStyle w:val="ListParagraph"/>
        <w:tabs>
          <w:tab w:val="left" w:pos="851"/>
          <w:tab w:val="left" w:pos="1560"/>
        </w:tabs>
        <w:ind w:left="1701"/>
        <w:jc w:val="both"/>
        <w:rPr>
          <w:rFonts w:ascii="Times New Roman" w:hAnsi="Times New Roman" w:cs="Times New Roman"/>
          <w:sz w:val="24"/>
          <w:szCs w:val="24"/>
        </w:rPr>
      </w:pPr>
    </w:p>
    <w:p w:rsidR="00882FE4" w:rsidRDefault="00882FE4" w:rsidP="00882FE4">
      <w:pPr>
        <w:pStyle w:val="ListParagraph"/>
        <w:numPr>
          <w:ilvl w:val="2"/>
          <w:numId w:val="15"/>
        </w:numPr>
        <w:tabs>
          <w:tab w:val="left" w:pos="851"/>
          <w:tab w:val="left" w:pos="1418"/>
        </w:tabs>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Video </w:t>
      </w:r>
    </w:p>
    <w:p w:rsidR="00882FE4" w:rsidRDefault="00882FE4" w:rsidP="00882FE4">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lastRenderedPageBreak/>
        <w:tab/>
        <w:t>Audiovisual material provides a rich medium for teaching and learning. Video can effectively communicate complex information to a students and if used creatively can become a powerful expressive tool.</w:t>
      </w:r>
    </w:p>
    <w:p w:rsidR="00882FE4" w:rsidRDefault="00882FE4" w:rsidP="00882FE4">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tab/>
        <w:t xml:space="preserve">Video is recording, reproducing, or broadcasting of moving visual images made digitally or on videotape. Based on </w:t>
      </w:r>
      <w:proofErr w:type="spellStart"/>
      <w:r>
        <w:rPr>
          <w:rFonts w:ascii="Times New Roman" w:hAnsi="Times New Roman" w:cs="Times New Roman"/>
          <w:sz w:val="24"/>
          <w:szCs w:val="24"/>
        </w:rPr>
        <w:t>Arsyad</w:t>
      </w:r>
      <w:proofErr w:type="spellEnd"/>
      <w:r>
        <w:rPr>
          <w:rFonts w:ascii="Times New Roman" w:hAnsi="Times New Roman" w:cs="Times New Roman"/>
          <w:sz w:val="24"/>
          <w:szCs w:val="24"/>
        </w:rPr>
        <w:t xml:space="preserve"> (2009:49) video can show the life picture together with sound, so video can be seen and heard. Generally video is used in the aims of entertainment, documentation, and education.</w:t>
      </w:r>
    </w:p>
    <w:p w:rsidR="00882FE4" w:rsidRDefault="00882FE4" w:rsidP="00882FE4">
      <w:pPr>
        <w:tabs>
          <w:tab w:val="left" w:pos="709"/>
          <w:tab w:val="left" w:pos="1418"/>
        </w:tabs>
        <w:ind w:left="709"/>
        <w:jc w:val="both"/>
        <w:rPr>
          <w:rFonts w:ascii="Times New Roman" w:hAnsi="Times New Roman" w:cs="Times New Roman"/>
          <w:sz w:val="24"/>
          <w:szCs w:val="24"/>
        </w:rPr>
      </w:pPr>
      <w:r>
        <w:rPr>
          <w:rFonts w:ascii="Times New Roman" w:hAnsi="Times New Roman" w:cs="Times New Roman"/>
          <w:sz w:val="24"/>
          <w:szCs w:val="24"/>
        </w:rPr>
        <w:tab/>
        <w:t xml:space="preserve">According to Harmer (2003:282) using video in language teaching, to some people videotape is merely a glorified version of audiotape, and the use video in class is just listening “with pictures”, but there are many reasons why video can add a special, extra dimension to the learning experience namely: </w:t>
      </w:r>
    </w:p>
    <w:p w:rsidR="00882FE4" w:rsidRDefault="00882FE4" w:rsidP="00882FE4">
      <w:pPr>
        <w:pStyle w:val="ListParagraph"/>
        <w:numPr>
          <w:ilvl w:val="0"/>
          <w:numId w:val="6"/>
        </w:numPr>
        <w:tabs>
          <w:tab w:val="left" w:pos="851"/>
          <w:tab w:val="left" w:pos="1418"/>
        </w:tabs>
        <w:ind w:left="1418" w:hanging="567"/>
        <w:jc w:val="both"/>
        <w:rPr>
          <w:rFonts w:ascii="Times New Roman" w:hAnsi="Times New Roman" w:cs="Times New Roman"/>
          <w:b/>
          <w:sz w:val="24"/>
          <w:szCs w:val="24"/>
        </w:rPr>
      </w:pPr>
      <w:r>
        <w:rPr>
          <w:rFonts w:ascii="Times New Roman" w:hAnsi="Times New Roman" w:cs="Times New Roman"/>
          <w:sz w:val="24"/>
          <w:szCs w:val="24"/>
        </w:rPr>
        <w:t>Seeing Language-In-Use: one of the main advantages of video is that students do not just hear language, they see it too. This greatly aids comprehension, since for example, general meaning and moods are often conveyed through expression, gesture and other visual clues. Thus we can observe how intonation can match facial expression. All such paralinguistic features give value meaning clues and help viewers to see beyond what they listening to, thus interpret the text more deeply.</w:t>
      </w:r>
    </w:p>
    <w:p w:rsidR="00882FE4" w:rsidRDefault="00882FE4" w:rsidP="00882FE4">
      <w:pPr>
        <w:pStyle w:val="ListParagraph"/>
        <w:numPr>
          <w:ilvl w:val="0"/>
          <w:numId w:val="6"/>
        </w:numPr>
        <w:tabs>
          <w:tab w:val="left" w:pos="851"/>
          <w:tab w:val="left" w:pos="1418"/>
        </w:tabs>
        <w:ind w:left="1418" w:hanging="567"/>
        <w:jc w:val="both"/>
        <w:rPr>
          <w:rFonts w:ascii="Times New Roman" w:hAnsi="Times New Roman" w:cs="Times New Roman"/>
          <w:b/>
          <w:sz w:val="24"/>
          <w:szCs w:val="24"/>
        </w:rPr>
      </w:pPr>
      <w:r>
        <w:rPr>
          <w:rFonts w:ascii="Times New Roman" w:hAnsi="Times New Roman" w:cs="Times New Roman"/>
          <w:sz w:val="24"/>
          <w:szCs w:val="24"/>
        </w:rPr>
        <w:t xml:space="preserve">Cross-Cultural Awareness: video uniquely allows students a </w:t>
      </w:r>
      <w:proofErr w:type="spellStart"/>
      <w:r>
        <w:rPr>
          <w:rFonts w:ascii="Times New Roman" w:hAnsi="Times New Roman" w:cs="Times New Roman"/>
          <w:sz w:val="24"/>
          <w:szCs w:val="24"/>
        </w:rPr>
        <w:t>took</w:t>
      </w:r>
      <w:proofErr w:type="spellEnd"/>
      <w:r>
        <w:rPr>
          <w:rFonts w:ascii="Times New Roman" w:hAnsi="Times New Roman" w:cs="Times New Roman"/>
          <w:sz w:val="24"/>
          <w:szCs w:val="24"/>
        </w:rPr>
        <w:t xml:space="preserve"> at situations for beyond their classroom. This is especially useful if they want to see, for example typical British body language when inviting some ones out, or how American speak to waiter. Video is also of great value in giving students a chance to see such things as what kinds of food people eat in other countries, and what they wear.</w:t>
      </w:r>
    </w:p>
    <w:p w:rsidR="00882FE4" w:rsidRDefault="00882FE4" w:rsidP="00882FE4">
      <w:pPr>
        <w:pStyle w:val="ListParagraph"/>
        <w:numPr>
          <w:ilvl w:val="0"/>
          <w:numId w:val="6"/>
        </w:numPr>
        <w:tabs>
          <w:tab w:val="left" w:pos="851"/>
          <w:tab w:val="left" w:pos="1418"/>
        </w:tabs>
        <w:ind w:left="1418" w:hanging="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 Power of Creation: when students use video cameras themselves they are given the potential to create something memorable and enjoyable. </w:t>
      </w:r>
    </w:p>
    <w:p w:rsidR="00882FE4" w:rsidRDefault="00882FE4" w:rsidP="00882FE4">
      <w:pPr>
        <w:pStyle w:val="ListParagraph"/>
        <w:numPr>
          <w:ilvl w:val="0"/>
          <w:numId w:val="6"/>
        </w:numPr>
        <w:tabs>
          <w:tab w:val="left" w:pos="851"/>
          <w:tab w:val="left" w:pos="1418"/>
        </w:tabs>
        <w:ind w:left="1418" w:hanging="567"/>
        <w:jc w:val="both"/>
        <w:rPr>
          <w:rFonts w:ascii="Times New Roman" w:hAnsi="Times New Roman" w:cs="Times New Roman"/>
          <w:b/>
          <w:sz w:val="24"/>
          <w:szCs w:val="24"/>
        </w:rPr>
      </w:pPr>
      <w:r w:rsidRPr="001D2AA6">
        <w:rPr>
          <w:rFonts w:ascii="Times New Roman" w:hAnsi="Times New Roman" w:cs="Times New Roman"/>
          <w:sz w:val="24"/>
          <w:szCs w:val="24"/>
        </w:rPr>
        <w:t xml:space="preserve">Motivating: for all the reasons so far mentioned, most students show an increased level of interest when they have a chance to see language use as well as hear, and when this is coupled with interesting task. </w:t>
      </w:r>
    </w:p>
    <w:p w:rsidR="00882FE4" w:rsidRDefault="00882FE4" w:rsidP="00882FE4">
      <w:pPr>
        <w:tabs>
          <w:tab w:val="left" w:pos="851"/>
          <w:tab w:val="left" w:pos="1418"/>
        </w:tabs>
        <w:jc w:val="both"/>
        <w:rPr>
          <w:rFonts w:ascii="Times New Roman" w:hAnsi="Times New Roman" w:cs="Times New Roman"/>
          <w:b/>
          <w:sz w:val="24"/>
          <w:szCs w:val="24"/>
        </w:rPr>
      </w:pPr>
    </w:p>
    <w:p w:rsidR="00882FE4" w:rsidRDefault="00882FE4" w:rsidP="00882FE4">
      <w:pPr>
        <w:tabs>
          <w:tab w:val="left" w:pos="851"/>
          <w:tab w:val="left" w:pos="1418"/>
        </w:tabs>
        <w:jc w:val="both"/>
        <w:rPr>
          <w:rFonts w:ascii="Times New Roman" w:hAnsi="Times New Roman" w:cs="Times New Roman"/>
          <w:b/>
          <w:sz w:val="24"/>
          <w:szCs w:val="24"/>
        </w:rPr>
      </w:pPr>
    </w:p>
    <w:p w:rsidR="00882FE4" w:rsidRPr="001D2AA6" w:rsidRDefault="00882FE4" w:rsidP="00882FE4">
      <w:pPr>
        <w:tabs>
          <w:tab w:val="left" w:pos="851"/>
          <w:tab w:val="left" w:pos="1418"/>
        </w:tabs>
        <w:jc w:val="both"/>
        <w:rPr>
          <w:rFonts w:ascii="Times New Roman" w:hAnsi="Times New Roman" w:cs="Times New Roman"/>
          <w:b/>
          <w:sz w:val="24"/>
          <w:szCs w:val="24"/>
        </w:rPr>
      </w:pPr>
    </w:p>
    <w:p w:rsidR="00882FE4" w:rsidRDefault="00882FE4" w:rsidP="00882FE4">
      <w:pPr>
        <w:pStyle w:val="ListParagraph"/>
        <w:numPr>
          <w:ilvl w:val="3"/>
          <w:numId w:val="15"/>
        </w:numPr>
        <w:tabs>
          <w:tab w:val="left" w:pos="851"/>
          <w:tab w:val="left" w:pos="1418"/>
        </w:tabs>
        <w:ind w:left="851" w:hanging="862"/>
        <w:jc w:val="both"/>
        <w:rPr>
          <w:rFonts w:ascii="Times New Roman" w:hAnsi="Times New Roman" w:cs="Times New Roman"/>
          <w:b/>
          <w:sz w:val="24"/>
          <w:szCs w:val="24"/>
        </w:rPr>
      </w:pPr>
      <w:r>
        <w:rPr>
          <w:rFonts w:ascii="Times New Roman" w:hAnsi="Times New Roman" w:cs="Times New Roman"/>
          <w:b/>
          <w:sz w:val="24"/>
          <w:szCs w:val="24"/>
        </w:rPr>
        <w:t>Genre of Film/Video</w:t>
      </w:r>
    </w:p>
    <w:p w:rsidR="00882FE4" w:rsidRDefault="00882FE4" w:rsidP="00882FE4">
      <w:pPr>
        <w:tabs>
          <w:tab w:val="left" w:pos="851"/>
          <w:tab w:val="left" w:pos="1418"/>
        </w:tabs>
        <w:ind w:left="-11"/>
        <w:jc w:val="both"/>
        <w:rPr>
          <w:rFonts w:ascii="Times New Roman" w:hAnsi="Times New Roman" w:cs="Times New Roman"/>
          <w:sz w:val="24"/>
          <w:szCs w:val="24"/>
        </w:rPr>
      </w:pPr>
      <w:r>
        <w:rPr>
          <w:rFonts w:ascii="Times New Roman" w:hAnsi="Times New Roman" w:cs="Times New Roman"/>
          <w:sz w:val="24"/>
          <w:szCs w:val="24"/>
        </w:rPr>
        <w:tab/>
        <w:t xml:space="preserve">There are genres of film: </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t>Comedy, this best genre of fatigue relief cheered by the best films of all time. Films that represent this comedy genre are divided into in several sub genres, like romantic comedy, parody, slapstick and black comedy. City Lights (1931), The Hangover (2009).</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t>Romance, romantic film take the theme of love stories which is indeed favored by many people and the story can be seen from various angles point of view. (Gone with the Wind (1939), (500) Days of Summer (2009).</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t>Fantasy, genre that involves magical elements or things in beyond the reach of this human logic. The film such as The Lord of the Rings (2003) appeared, to Avatar (2009).</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t>Thriller, the sensation of tension felt when watching similar films can give its own sensation for the audience. Psycho (1960), Memento (2001).</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t>Musical, musical ruled in the world the film in the mid-20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sound of music (1965).</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lastRenderedPageBreak/>
        <w:t>Horror, this genre is one of the favorite audience because it offers a sensation of horror that is not owned by other genres. Since appearance cinema, many filmmakers take pictures of events frightening and some of them being films that must be watched. The Exorcist (1973).</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Drama, this genre is a variety of films which largely depends on the in-depth development of realistic characters who deal with </w:t>
      </w:r>
      <w:proofErr w:type="spellStart"/>
      <w:r>
        <w:rPr>
          <w:rFonts w:ascii="Times New Roman" w:hAnsi="Times New Roman" w:cs="Times New Roman"/>
          <w:sz w:val="24"/>
          <w:szCs w:val="24"/>
        </w:rPr>
        <w:t>emotionalthemes</w:t>
      </w:r>
      <w:proofErr w:type="spellEnd"/>
      <w:r>
        <w:rPr>
          <w:rFonts w:ascii="Times New Roman" w:hAnsi="Times New Roman" w:cs="Times New Roman"/>
          <w:sz w:val="24"/>
          <w:szCs w:val="24"/>
        </w:rPr>
        <w:t>.</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t>Adult, these films are only for the audience aged over 18 years. Basic instinct(1992), Caligula (1979).</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Action, action films that are always exciting especially if there are hero figures phenomenal. Terminator 2: Judgment Day (1998), The Dark Knight (2008). </w:t>
      </w:r>
    </w:p>
    <w:p w:rsidR="00882FE4" w:rsidRDefault="00882FE4" w:rsidP="00882FE4">
      <w:pPr>
        <w:pStyle w:val="ListParagraph"/>
        <w:numPr>
          <w:ilvl w:val="0"/>
          <w:numId w:val="12"/>
        </w:numPr>
        <w:tabs>
          <w:tab w:val="left" w:pos="851"/>
          <w:tab w:val="left" w:pos="1418"/>
        </w:tabs>
        <w:ind w:left="1276" w:hanging="425"/>
        <w:jc w:val="both"/>
        <w:rPr>
          <w:rFonts w:ascii="Times New Roman" w:hAnsi="Times New Roman" w:cs="Times New Roman"/>
          <w:b/>
          <w:sz w:val="24"/>
          <w:szCs w:val="24"/>
        </w:rPr>
      </w:pPr>
      <w:r>
        <w:rPr>
          <w:rFonts w:ascii="Times New Roman" w:hAnsi="Times New Roman" w:cs="Times New Roman"/>
          <w:sz w:val="24"/>
          <w:szCs w:val="24"/>
        </w:rPr>
        <w:t>Animation, film processing images using the help of computer graphics up to produce 2-dimensional effects and 3-dimentional effects. Snow white and the Seven dwarfs (1937), How to train your dragon (2010)</w:t>
      </w:r>
    </w:p>
    <w:p w:rsidR="00882FE4" w:rsidRDefault="00882FE4" w:rsidP="00882FE4">
      <w:pPr>
        <w:tabs>
          <w:tab w:val="left" w:pos="851"/>
          <w:tab w:val="left" w:pos="2268"/>
        </w:tabs>
        <w:ind w:left="1276"/>
        <w:jc w:val="both"/>
        <w:rPr>
          <w:rFonts w:ascii="Times New Roman" w:hAnsi="Times New Roman" w:cs="Times New Roman"/>
          <w:sz w:val="24"/>
          <w:szCs w:val="24"/>
        </w:rPr>
      </w:pPr>
      <w:r>
        <w:rPr>
          <w:rFonts w:ascii="Times New Roman" w:hAnsi="Times New Roman" w:cs="Times New Roman"/>
          <w:sz w:val="24"/>
          <w:szCs w:val="24"/>
        </w:rPr>
        <w:tab/>
        <w:t xml:space="preserve">In this study, researcher apply the animated film. Moss (2010) states that the animation film in writing process can organize brainstorming session </w:t>
      </w:r>
      <w:proofErr w:type="spellStart"/>
      <w:r>
        <w:rPr>
          <w:rFonts w:ascii="Times New Roman" w:hAnsi="Times New Roman" w:cs="Times New Roman"/>
          <w:sz w:val="24"/>
          <w:szCs w:val="24"/>
        </w:rPr>
        <w:t>well.For</w:t>
      </w:r>
      <w:proofErr w:type="spellEnd"/>
      <w:r>
        <w:rPr>
          <w:rFonts w:ascii="Times New Roman" w:hAnsi="Times New Roman" w:cs="Times New Roman"/>
          <w:sz w:val="24"/>
          <w:szCs w:val="24"/>
        </w:rPr>
        <w:t xml:space="preserve"> that reason, animated film help students to improve their ability in English especially writing. By using animated film, it will make students understand the generic structure of review text, shows real images, plot or simple story and they provide contextual clues to the meaning of written review text.</w:t>
      </w:r>
    </w:p>
    <w:p w:rsidR="00882FE4" w:rsidRDefault="00882FE4" w:rsidP="00882FE4">
      <w:pPr>
        <w:tabs>
          <w:tab w:val="left" w:pos="851"/>
          <w:tab w:val="left" w:pos="2268"/>
        </w:tabs>
        <w:ind w:left="127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Vukoja</w:t>
      </w:r>
      <w:proofErr w:type="spellEnd"/>
      <w:r>
        <w:rPr>
          <w:rFonts w:ascii="Times New Roman" w:hAnsi="Times New Roman" w:cs="Times New Roman"/>
          <w:sz w:val="24"/>
          <w:szCs w:val="24"/>
        </w:rPr>
        <w:t xml:space="preserve"> (2005) states that through the use of animation video or film in prewriting activity, students can explore the structural device of the story. The students will be easier to learn about review text and they will try to write their story. </w:t>
      </w:r>
    </w:p>
    <w:p w:rsidR="00882FE4" w:rsidRDefault="00882FE4" w:rsidP="00882FE4">
      <w:pPr>
        <w:pStyle w:val="ListParagraph"/>
        <w:numPr>
          <w:ilvl w:val="3"/>
          <w:numId w:val="15"/>
        </w:numPr>
        <w:tabs>
          <w:tab w:val="left" w:pos="851"/>
          <w:tab w:val="left" w:pos="1418"/>
        </w:tabs>
        <w:ind w:left="851" w:hanging="862"/>
        <w:jc w:val="both"/>
        <w:rPr>
          <w:rFonts w:ascii="Times New Roman" w:hAnsi="Times New Roman" w:cs="Times New Roman"/>
          <w:b/>
          <w:sz w:val="24"/>
          <w:szCs w:val="24"/>
        </w:rPr>
      </w:pPr>
      <w:r>
        <w:rPr>
          <w:rFonts w:ascii="Times New Roman" w:hAnsi="Times New Roman" w:cs="Times New Roman"/>
          <w:b/>
          <w:sz w:val="24"/>
          <w:szCs w:val="24"/>
        </w:rPr>
        <w:t xml:space="preserve">The Advantages and Disadvantages of Using Video </w:t>
      </w:r>
    </w:p>
    <w:p w:rsidR="00882FE4" w:rsidRDefault="00882FE4" w:rsidP="00882FE4">
      <w:pPr>
        <w:tabs>
          <w:tab w:val="left" w:pos="709"/>
        </w:tabs>
        <w:ind w:left="85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There are many advantages of video when used as a learning media, according to Nugent (2005) video is a suitable medium for various learning, such as classes, small groups, even one student alone. That, cannot be separated from the current condition of students who grow up in the embrace of television culture, where at least every 30 minutes broadcast a different program. From that, videos with a duration of only a few minutes can provide more flexibility for teachers and can </w:t>
      </w:r>
      <w:proofErr w:type="spellStart"/>
      <w:r>
        <w:rPr>
          <w:rFonts w:ascii="Times New Roman" w:hAnsi="Times New Roman" w:cs="Times New Roman"/>
          <w:sz w:val="24"/>
          <w:szCs w:val="24"/>
        </w:rPr>
        <w:t>directlearning</w:t>
      </w:r>
      <w:proofErr w:type="spellEnd"/>
      <w:r>
        <w:rPr>
          <w:rFonts w:ascii="Times New Roman" w:hAnsi="Times New Roman" w:cs="Times New Roman"/>
          <w:sz w:val="24"/>
          <w:szCs w:val="24"/>
        </w:rPr>
        <w:t xml:space="preserve"> directly to the needs students.</w:t>
      </w:r>
    </w:p>
    <w:p w:rsidR="00882FE4" w:rsidRDefault="00882FE4" w:rsidP="00882FE4">
      <w:pPr>
        <w:tabs>
          <w:tab w:val="left" w:pos="851"/>
          <w:tab w:val="left" w:pos="2268"/>
        </w:tabs>
        <w:ind w:left="851"/>
        <w:jc w:val="both"/>
        <w:rPr>
          <w:rFonts w:ascii="Times New Roman" w:hAnsi="Times New Roman" w:cs="Times New Roman"/>
          <w:sz w:val="24"/>
          <w:szCs w:val="24"/>
        </w:rPr>
      </w:pPr>
      <w:r>
        <w:rPr>
          <w:rFonts w:ascii="Times New Roman" w:hAnsi="Times New Roman" w:cs="Times New Roman"/>
          <w:sz w:val="24"/>
          <w:szCs w:val="24"/>
        </w:rPr>
        <w:t>Advantages of Learning Video Media</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 xml:space="preserve">Overcome distance and time </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Able to describe past events realistically in a short time</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Can bring students adventure from country to country and from one era to another.</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Can be repeated if necessary to increase clarity</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The message it conveys is fast and easy to remember.</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Develop students’ thoughts and opinions</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Develop imagination</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Clarify abstract things and provide explanations that are more realistic</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 xml:space="preserve">Able to act as the main media to document social reality that will be dissected in the classroom </w:t>
      </w:r>
    </w:p>
    <w:p w:rsidR="00882FE4" w:rsidRDefault="00882FE4" w:rsidP="00882FE4">
      <w:pPr>
        <w:pStyle w:val="ListParagraph"/>
        <w:numPr>
          <w:ilvl w:val="0"/>
          <w:numId w:val="7"/>
        </w:numPr>
        <w:tabs>
          <w:tab w:val="left" w:pos="1701"/>
        </w:tabs>
        <w:ind w:left="1418" w:hanging="567"/>
        <w:jc w:val="both"/>
        <w:rPr>
          <w:rFonts w:ascii="Times New Roman" w:hAnsi="Times New Roman" w:cs="Times New Roman"/>
          <w:sz w:val="24"/>
          <w:szCs w:val="24"/>
        </w:rPr>
      </w:pPr>
      <w:r>
        <w:rPr>
          <w:rFonts w:ascii="Times New Roman" w:hAnsi="Times New Roman" w:cs="Times New Roman"/>
          <w:sz w:val="24"/>
          <w:szCs w:val="24"/>
        </w:rPr>
        <w:t>Able to act as a storyteller who can provoke creativity students in expressing their ideas</w:t>
      </w:r>
    </w:p>
    <w:p w:rsidR="00882FE4" w:rsidRDefault="00882FE4" w:rsidP="00882FE4">
      <w:pPr>
        <w:tabs>
          <w:tab w:val="left" w:pos="851"/>
          <w:tab w:val="left" w:pos="2694"/>
        </w:tabs>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So the use of instructional video will add a broader dimension to students and can motivate learning and broaden students and teachers’ insights not only as users or users of video media but guided as designers so that it is necessary to know practical knowledge about how to make learning videos and get to know various video formats and skilled at using it. Things </w:t>
      </w:r>
      <w:r>
        <w:rPr>
          <w:rFonts w:ascii="Times New Roman" w:hAnsi="Times New Roman" w:cs="Times New Roman"/>
          <w:sz w:val="24"/>
          <w:szCs w:val="24"/>
        </w:rPr>
        <w:lastRenderedPageBreak/>
        <w:t xml:space="preserve">that cannot be ignored are that they must understand the visual principles and how to design visual messages properly and affectively. </w:t>
      </w:r>
    </w:p>
    <w:p w:rsidR="00882FE4" w:rsidRDefault="00882FE4" w:rsidP="00882FE4">
      <w:pPr>
        <w:tabs>
          <w:tab w:val="left" w:pos="851"/>
          <w:tab w:val="left" w:pos="2694"/>
        </w:tabs>
        <w:ind w:left="851" w:firstLine="567"/>
        <w:jc w:val="both"/>
        <w:rPr>
          <w:rFonts w:ascii="Times New Roman" w:hAnsi="Times New Roman" w:cs="Times New Roman"/>
          <w:sz w:val="24"/>
          <w:szCs w:val="24"/>
        </w:rPr>
      </w:pPr>
      <w:r>
        <w:rPr>
          <w:rFonts w:ascii="Times New Roman" w:hAnsi="Times New Roman" w:cs="Times New Roman"/>
          <w:sz w:val="24"/>
          <w:szCs w:val="24"/>
        </w:rPr>
        <w:t>In addition to many advantages that video has as a visual medium it also has weaknesses among these weaknesses:</w:t>
      </w:r>
    </w:p>
    <w:p w:rsidR="00882FE4" w:rsidRDefault="00882FE4" w:rsidP="00882FE4">
      <w:pPr>
        <w:pStyle w:val="ListParagraph"/>
        <w:numPr>
          <w:ilvl w:val="0"/>
          <w:numId w:val="8"/>
        </w:numPr>
        <w:tabs>
          <w:tab w:val="left" w:pos="851"/>
          <w:tab w:val="left" w:pos="1418"/>
        </w:tabs>
        <w:ind w:left="1418" w:hanging="567"/>
        <w:jc w:val="both"/>
        <w:rPr>
          <w:rFonts w:ascii="Times New Roman" w:hAnsi="Times New Roman" w:cs="Times New Roman"/>
          <w:sz w:val="24"/>
          <w:szCs w:val="24"/>
        </w:rPr>
      </w:pPr>
      <w:r>
        <w:rPr>
          <w:rFonts w:ascii="Times New Roman" w:hAnsi="Times New Roman" w:cs="Times New Roman"/>
          <w:sz w:val="24"/>
          <w:szCs w:val="24"/>
        </w:rPr>
        <w:t xml:space="preserve">Although the advantages of video are for concepts of moving material, it may not be suitable for topics where the learning details are concepts of immovable material, such as maps, diagrams, charts, and so on. </w:t>
      </w:r>
    </w:p>
    <w:p w:rsidR="00882FE4" w:rsidRDefault="00882FE4" w:rsidP="00882FE4">
      <w:pPr>
        <w:pStyle w:val="ListParagraph"/>
        <w:numPr>
          <w:ilvl w:val="0"/>
          <w:numId w:val="8"/>
        </w:numPr>
        <w:tabs>
          <w:tab w:val="left" w:pos="851"/>
          <w:tab w:val="left" w:pos="1418"/>
        </w:tabs>
        <w:ind w:left="1418" w:hanging="567"/>
        <w:jc w:val="both"/>
        <w:rPr>
          <w:rFonts w:ascii="Times New Roman" w:hAnsi="Times New Roman" w:cs="Times New Roman"/>
          <w:sz w:val="24"/>
          <w:szCs w:val="24"/>
        </w:rPr>
      </w:pPr>
      <w:r>
        <w:rPr>
          <w:rFonts w:ascii="Times New Roman" w:hAnsi="Times New Roman" w:cs="Times New Roman"/>
          <w:sz w:val="24"/>
          <w:szCs w:val="24"/>
        </w:rPr>
        <w:t>Requires special equipment in its presentation to display images from a video needed other supporting tools.</w:t>
      </w:r>
    </w:p>
    <w:p w:rsidR="00882FE4" w:rsidRDefault="00882FE4" w:rsidP="00882FE4">
      <w:pPr>
        <w:pStyle w:val="ListParagraph"/>
        <w:numPr>
          <w:ilvl w:val="0"/>
          <w:numId w:val="8"/>
        </w:numPr>
        <w:tabs>
          <w:tab w:val="left" w:pos="851"/>
          <w:tab w:val="left" w:pos="1418"/>
        </w:tabs>
        <w:ind w:left="1418" w:hanging="567"/>
        <w:jc w:val="both"/>
        <w:rPr>
          <w:rFonts w:ascii="Times New Roman" w:hAnsi="Times New Roman" w:cs="Times New Roman"/>
          <w:sz w:val="24"/>
          <w:szCs w:val="24"/>
        </w:rPr>
      </w:pPr>
      <w:r>
        <w:rPr>
          <w:rFonts w:ascii="Times New Roman" w:hAnsi="Times New Roman" w:cs="Times New Roman"/>
          <w:sz w:val="24"/>
          <w:szCs w:val="24"/>
        </w:rPr>
        <w:t xml:space="preserve">Requires electricity </w:t>
      </w:r>
    </w:p>
    <w:p w:rsidR="00882FE4" w:rsidRDefault="00882FE4" w:rsidP="00882FE4">
      <w:pPr>
        <w:pStyle w:val="ListParagraph"/>
        <w:numPr>
          <w:ilvl w:val="0"/>
          <w:numId w:val="8"/>
        </w:numPr>
        <w:tabs>
          <w:tab w:val="left" w:pos="851"/>
          <w:tab w:val="left" w:pos="1418"/>
        </w:tabs>
        <w:ind w:left="1418" w:hanging="567"/>
        <w:jc w:val="both"/>
        <w:rPr>
          <w:rFonts w:ascii="Times New Roman" w:hAnsi="Times New Roman" w:cs="Times New Roman"/>
          <w:sz w:val="24"/>
          <w:szCs w:val="24"/>
        </w:rPr>
      </w:pPr>
      <w:r>
        <w:rPr>
          <w:rFonts w:ascii="Times New Roman" w:hAnsi="Times New Roman" w:cs="Times New Roman"/>
          <w:sz w:val="24"/>
          <w:szCs w:val="24"/>
        </w:rPr>
        <w:t xml:space="preserve">Requires special skills and team in the applying </w:t>
      </w:r>
    </w:p>
    <w:p w:rsidR="00882FE4" w:rsidRDefault="00882FE4" w:rsidP="00882FE4">
      <w:pPr>
        <w:pStyle w:val="ListParagraph"/>
        <w:numPr>
          <w:ilvl w:val="0"/>
          <w:numId w:val="8"/>
        </w:numPr>
        <w:tabs>
          <w:tab w:val="left" w:pos="851"/>
          <w:tab w:val="left" w:pos="1418"/>
        </w:tabs>
        <w:ind w:left="1418" w:hanging="567"/>
        <w:jc w:val="both"/>
        <w:rPr>
          <w:rFonts w:ascii="Times New Roman" w:hAnsi="Times New Roman" w:cs="Times New Roman"/>
          <w:sz w:val="24"/>
          <w:szCs w:val="24"/>
        </w:rPr>
      </w:pPr>
      <w:r>
        <w:rPr>
          <w:rFonts w:ascii="Times New Roman" w:hAnsi="Times New Roman" w:cs="Times New Roman"/>
          <w:sz w:val="24"/>
          <w:szCs w:val="24"/>
        </w:rPr>
        <w:t>Difficult to be made interactive (specifically broadcast live on interactive television broadcast via telephone/</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w:t>
      </w:r>
    </w:p>
    <w:p w:rsidR="00882FE4" w:rsidRDefault="00882FE4" w:rsidP="00882FE4">
      <w:pPr>
        <w:tabs>
          <w:tab w:val="left" w:pos="851"/>
        </w:tabs>
        <w:ind w:left="851" w:firstLine="567"/>
        <w:jc w:val="both"/>
        <w:rPr>
          <w:rFonts w:ascii="Times New Roman" w:hAnsi="Times New Roman" w:cs="Times New Roman"/>
          <w:sz w:val="24"/>
          <w:szCs w:val="24"/>
        </w:rPr>
      </w:pPr>
      <w:r>
        <w:rPr>
          <w:rFonts w:ascii="Times New Roman" w:hAnsi="Times New Roman" w:cs="Times New Roman"/>
          <w:sz w:val="24"/>
          <w:szCs w:val="24"/>
        </w:rPr>
        <w:tab/>
        <w:t xml:space="preserve">Video has advantages in teaching and learning process, beside that video also has the disadvantages in teaching and learning process as </w:t>
      </w:r>
      <w:proofErr w:type="spellStart"/>
      <w:r>
        <w:rPr>
          <w:rFonts w:ascii="Times New Roman" w:hAnsi="Times New Roman" w:cs="Times New Roman"/>
          <w:sz w:val="24"/>
          <w:szCs w:val="24"/>
        </w:rPr>
        <w:t>Arsyad</w:t>
      </w:r>
      <w:proofErr w:type="spellEnd"/>
      <w:r>
        <w:rPr>
          <w:rFonts w:ascii="Times New Roman" w:hAnsi="Times New Roman" w:cs="Times New Roman"/>
          <w:sz w:val="24"/>
          <w:szCs w:val="24"/>
        </w:rPr>
        <w:t xml:space="preserve"> (2009: 50) states that producing video need the expensive cost and longer time, at the time video is being shown, all pictures is movingly shown and not all the students can catch the information, and not all the video provided is available for the needs and not all the video provided is available for the needs and objectives of the study.</w:t>
      </w:r>
    </w:p>
    <w:p w:rsidR="00882FE4" w:rsidRDefault="00882FE4" w:rsidP="00882FE4">
      <w:pPr>
        <w:tabs>
          <w:tab w:val="left" w:pos="851"/>
          <w:tab w:val="left" w:pos="1418"/>
        </w:tabs>
        <w:ind w:left="851" w:firstLine="567"/>
        <w:jc w:val="both"/>
        <w:rPr>
          <w:rFonts w:ascii="Times New Roman" w:hAnsi="Times New Roman" w:cs="Times New Roman"/>
          <w:sz w:val="24"/>
          <w:szCs w:val="24"/>
        </w:rPr>
      </w:pPr>
      <w:r>
        <w:rPr>
          <w:rFonts w:ascii="Times New Roman" w:hAnsi="Times New Roman" w:cs="Times New Roman"/>
          <w:sz w:val="24"/>
          <w:szCs w:val="24"/>
        </w:rPr>
        <w:tab/>
        <w:t xml:space="preserve">In this research, the researcher will applying a short movie the title “Bully”. This short movie is a simple and have less duration than movies. The movie not have too much contain so the students can catch the content easier. The story of “Bully” are in duration 5-10 minutes with full stories. </w:t>
      </w:r>
    </w:p>
    <w:p w:rsidR="00882FE4" w:rsidRDefault="00882FE4" w:rsidP="00882FE4">
      <w:pPr>
        <w:pStyle w:val="ListParagraph"/>
        <w:numPr>
          <w:ilvl w:val="1"/>
          <w:numId w:val="1"/>
        </w:numPr>
        <w:tabs>
          <w:tab w:val="left" w:pos="851"/>
          <w:tab w:val="left" w:pos="1418"/>
        </w:tabs>
        <w:ind w:left="851" w:hanging="851"/>
        <w:jc w:val="both"/>
        <w:rPr>
          <w:rFonts w:ascii="Times New Roman" w:hAnsi="Times New Roman" w:cs="Times New Roman"/>
          <w:b/>
          <w:sz w:val="24"/>
          <w:szCs w:val="24"/>
        </w:rPr>
      </w:pPr>
      <w:r>
        <w:rPr>
          <w:rFonts w:ascii="Times New Roman" w:hAnsi="Times New Roman" w:cs="Times New Roman"/>
          <w:b/>
          <w:sz w:val="24"/>
          <w:szCs w:val="24"/>
        </w:rPr>
        <w:t>Conceptual Framework</w:t>
      </w:r>
    </w:p>
    <w:p w:rsidR="00882FE4" w:rsidRDefault="00882FE4" w:rsidP="00882FE4">
      <w:pPr>
        <w:tabs>
          <w:tab w:val="left" w:pos="1418"/>
        </w:tabs>
        <w:ind w:left="851"/>
        <w:jc w:val="both"/>
        <w:rPr>
          <w:rFonts w:ascii="Times New Roman" w:hAnsi="Times New Roman" w:cs="Times New Roman"/>
          <w:sz w:val="24"/>
          <w:szCs w:val="24"/>
        </w:rPr>
      </w:pPr>
      <w:r>
        <w:rPr>
          <w:rFonts w:ascii="Times New Roman" w:hAnsi="Times New Roman" w:cs="Times New Roman"/>
          <w:sz w:val="24"/>
          <w:szCs w:val="24"/>
        </w:rPr>
        <w:tab/>
        <w:t>Writing is the result of someone’s activity placing something in an empty space dimension (</w:t>
      </w:r>
      <w:proofErr w:type="spellStart"/>
      <w:r>
        <w:rPr>
          <w:rFonts w:ascii="Times New Roman" w:hAnsi="Times New Roman" w:cs="Times New Roman"/>
          <w:sz w:val="24"/>
          <w:szCs w:val="24"/>
        </w:rPr>
        <w:t>Resmini</w:t>
      </w:r>
      <w:proofErr w:type="spellEnd"/>
      <w:r>
        <w:rPr>
          <w:rFonts w:ascii="Times New Roman" w:hAnsi="Times New Roman" w:cs="Times New Roman"/>
          <w:sz w:val="24"/>
          <w:szCs w:val="24"/>
        </w:rPr>
        <w:t xml:space="preserve"> et all: 287). In the oxford dictionary, “ </w:t>
      </w:r>
      <w:r>
        <w:rPr>
          <w:rFonts w:ascii="Times New Roman" w:hAnsi="Times New Roman" w:cs="Times New Roman"/>
          <w:sz w:val="24"/>
          <w:szCs w:val="24"/>
        </w:rPr>
        <w:lastRenderedPageBreak/>
        <w:t xml:space="preserve">writing is produce something in written form so that people can read, perform or use it.” Writing is a visual depiction of thoughts, feelings or idea, using the symbols of researchers’ language systems for communication or note. </w:t>
      </w:r>
    </w:p>
    <w:p w:rsidR="00882FE4" w:rsidRDefault="00882FE4" w:rsidP="00882FE4">
      <w:pPr>
        <w:tabs>
          <w:tab w:val="left" w:pos="1418"/>
        </w:tabs>
        <w:ind w:left="851"/>
        <w:jc w:val="both"/>
        <w:rPr>
          <w:rFonts w:ascii="Times New Roman" w:hAnsi="Times New Roman" w:cs="Times New Roman"/>
          <w:sz w:val="24"/>
          <w:szCs w:val="24"/>
        </w:rPr>
      </w:pPr>
      <w:r>
        <w:rPr>
          <w:rFonts w:ascii="Times New Roman" w:hAnsi="Times New Roman" w:cs="Times New Roman"/>
          <w:sz w:val="24"/>
          <w:szCs w:val="24"/>
        </w:rPr>
        <w:tab/>
        <w:t xml:space="preserve">In addition, in writing certain types of texts, writers must deal with certain language features. In writing review text, the researcher focus with details and characteristic features of people, objects or place and focused on the plot of a story from the text or film. Therefore, the researcher need good vocabulary mastery in order to be able to describe someone or something clearly. With bad mastery, students often have problems in choosing the right words to provide information about subject. </w:t>
      </w:r>
    </w:p>
    <w:p w:rsidR="00882FE4" w:rsidRDefault="00882FE4" w:rsidP="00882FE4">
      <w:pPr>
        <w:tabs>
          <w:tab w:val="left" w:pos="1418"/>
        </w:tabs>
        <w:ind w:left="851"/>
        <w:jc w:val="both"/>
        <w:rPr>
          <w:rFonts w:ascii="Times New Roman" w:hAnsi="Times New Roman" w:cs="Times New Roman"/>
          <w:sz w:val="24"/>
          <w:szCs w:val="24"/>
        </w:rPr>
      </w:pPr>
      <w:r>
        <w:rPr>
          <w:rFonts w:ascii="Times New Roman" w:hAnsi="Times New Roman" w:cs="Times New Roman"/>
          <w:sz w:val="24"/>
          <w:szCs w:val="24"/>
        </w:rPr>
        <w:tab/>
        <w:t xml:space="preserve">To help students improve their writing skills, teachers must implement strategies in writing instructions and provide students with appropriate training. In addition, students also need to train themselves to develop their writing skills. Video is an effective media that can be applied in class. With videos can provide opportunities for students to more easily follow the plot of story. Students will be more interested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conveying lessons with visual media. </w:t>
      </w:r>
    </w:p>
    <w:p w:rsidR="00882FE4" w:rsidRPr="002D21EB" w:rsidRDefault="00882FE4" w:rsidP="00882FE4">
      <w:pPr>
        <w:pStyle w:val="ListParagraph"/>
        <w:numPr>
          <w:ilvl w:val="1"/>
          <w:numId w:val="1"/>
        </w:numPr>
        <w:tabs>
          <w:tab w:val="left" w:pos="1418"/>
        </w:tabs>
        <w:ind w:left="851" w:hanging="851"/>
        <w:jc w:val="both"/>
        <w:rPr>
          <w:rFonts w:ascii="Times New Roman" w:hAnsi="Times New Roman" w:cs="Times New Roman"/>
          <w:b/>
          <w:sz w:val="24"/>
          <w:szCs w:val="24"/>
        </w:rPr>
      </w:pPr>
      <w:r w:rsidRPr="002D21EB">
        <w:rPr>
          <w:rFonts w:ascii="Times New Roman" w:hAnsi="Times New Roman" w:cs="Times New Roman"/>
          <w:b/>
          <w:sz w:val="24"/>
          <w:szCs w:val="24"/>
        </w:rPr>
        <w:t>Relevant Studies</w:t>
      </w:r>
    </w:p>
    <w:p w:rsidR="00882FE4" w:rsidRDefault="00882FE4" w:rsidP="00882FE4">
      <w:pPr>
        <w:tabs>
          <w:tab w:val="left" w:pos="1418"/>
          <w:tab w:val="left" w:pos="1560"/>
        </w:tabs>
        <w:ind w:left="851"/>
        <w:jc w:val="both"/>
        <w:rPr>
          <w:rFonts w:ascii="Times New Roman" w:hAnsi="Times New Roman" w:cs="Times New Roman"/>
          <w:sz w:val="24"/>
          <w:szCs w:val="24"/>
        </w:rPr>
      </w:pPr>
      <w:r>
        <w:rPr>
          <w:rFonts w:ascii="Times New Roman" w:hAnsi="Times New Roman" w:cs="Times New Roman"/>
          <w:sz w:val="24"/>
          <w:szCs w:val="24"/>
        </w:rPr>
        <w:tab/>
        <w:t xml:space="preserve">Previous research relevant to my research is  “ Improving Students’ Ability In Writing Narrative Text by Using Short Animated Stories at Class VIII C of SMPN SANDEN, BANTUL in the Academic Year of 2013/2014” by </w:t>
      </w:r>
      <w:proofErr w:type="spellStart"/>
      <w:r>
        <w:rPr>
          <w:rFonts w:ascii="Times New Roman" w:hAnsi="Times New Roman" w:cs="Times New Roman"/>
          <w:sz w:val="24"/>
          <w:szCs w:val="24"/>
        </w:rPr>
        <w:t>Devigantari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Gusta</w:t>
      </w:r>
      <w:proofErr w:type="spellEnd"/>
      <w:r>
        <w:rPr>
          <w:rFonts w:ascii="Times New Roman" w:hAnsi="Times New Roman" w:cs="Times New Roman"/>
          <w:sz w:val="24"/>
          <w:szCs w:val="24"/>
        </w:rPr>
        <w:t xml:space="preserve"> (2015). The difference from this </w:t>
      </w:r>
      <w:proofErr w:type="spellStart"/>
      <w:r>
        <w:rPr>
          <w:rFonts w:ascii="Times New Roman" w:hAnsi="Times New Roman" w:cs="Times New Roman"/>
          <w:sz w:val="24"/>
          <w:szCs w:val="24"/>
        </w:rPr>
        <w:t>researchis</w:t>
      </w:r>
      <w:proofErr w:type="spellEnd"/>
      <w:r>
        <w:rPr>
          <w:rFonts w:ascii="Times New Roman" w:hAnsi="Times New Roman" w:cs="Times New Roman"/>
          <w:sz w:val="24"/>
          <w:szCs w:val="24"/>
        </w:rPr>
        <w:t xml:space="preserve"> she uses short animated movie for junior high school in writing narrative text. based on her observation the problem are the students just did the assignment and discussed the answer together. Students did not any ideas to write, they had blank minds when they were asked to write a text. </w:t>
      </w:r>
    </w:p>
    <w:p w:rsidR="00882FE4" w:rsidRDefault="00882FE4" w:rsidP="00882FE4">
      <w:pPr>
        <w:tabs>
          <w:tab w:val="left" w:pos="1418"/>
          <w:tab w:val="left" w:pos="1560"/>
        </w:tabs>
        <w:ind w:left="85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researcher showed that teaching writing of a narrative text by using short animated movie. She proved that using animation short story can be concluded that animation is very helpful for teachers to improve students’ imagination or creative mind. Some media were needed to bring out their ideas. Some media here could be picture series, comics, movies, an animates stories. In teaching narrative texts, short animated stories are more interesting than picture series or comics because they are moving pictures, so students will see the actions of characters, </w:t>
      </w:r>
    </w:p>
    <w:p w:rsidR="003D4BCD" w:rsidRDefault="003D4BCD"/>
    <w:sectPr w:rsidR="003D4BCD" w:rsidSect="00882FE4">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CA" w:rsidRDefault="004D3BCA">
      <w:pPr>
        <w:spacing w:after="0" w:line="240" w:lineRule="auto"/>
      </w:pPr>
      <w:r>
        <w:separator/>
      </w:r>
    </w:p>
  </w:endnote>
  <w:endnote w:type="continuationSeparator" w:id="0">
    <w:p w:rsidR="004D3BCA" w:rsidRDefault="004D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882FE4">
    <w:pPr>
      <w:pStyle w:val="Footer"/>
      <w:jc w:val="center"/>
    </w:pPr>
    <w:r>
      <w:fldChar w:fldCharType="begin"/>
    </w:r>
    <w:r>
      <w:instrText xml:space="preserve"> PAGE   \* MERGEFORMAT </w:instrText>
    </w:r>
    <w:r>
      <w:fldChar w:fldCharType="separate"/>
    </w:r>
    <w:r w:rsidR="00964A99">
      <w:rPr>
        <w:noProof/>
      </w:rPr>
      <w:t>5</w:t>
    </w:r>
    <w:r>
      <w:rPr>
        <w:noProof/>
      </w:rPr>
      <w:fldChar w:fldCharType="end"/>
    </w:r>
  </w:p>
  <w:p w:rsidR="00D02A7D" w:rsidRDefault="004D3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CA" w:rsidRDefault="004D3BCA">
      <w:pPr>
        <w:spacing w:after="0" w:line="240" w:lineRule="auto"/>
      </w:pPr>
      <w:r>
        <w:separator/>
      </w:r>
    </w:p>
  </w:footnote>
  <w:footnote w:type="continuationSeparator" w:id="0">
    <w:p w:rsidR="004D3BCA" w:rsidRDefault="004D3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7D" w:rsidRDefault="004D3BCA">
    <w:pPr>
      <w:pStyle w:val="Header"/>
      <w:jc w:val="right"/>
    </w:pPr>
  </w:p>
  <w:p w:rsidR="00D02A7D" w:rsidRDefault="004D3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8E02E74"/>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b/>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00000007"/>
    <w:multiLevelType w:val="hybridMultilevel"/>
    <w:tmpl w:val="C0E0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D"/>
    <w:multiLevelType w:val="hybridMultilevel"/>
    <w:tmpl w:val="4DA0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4"/>
    <w:multiLevelType w:val="hybridMultilevel"/>
    <w:tmpl w:val="DE6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19"/>
    <w:multiLevelType w:val="hybridMultilevel"/>
    <w:tmpl w:val="2250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1B"/>
    <w:multiLevelType w:val="multilevel"/>
    <w:tmpl w:val="29A061C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0000022"/>
    <w:multiLevelType w:val="hybridMultilevel"/>
    <w:tmpl w:val="4516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7"/>
    <w:multiLevelType w:val="hybridMultilevel"/>
    <w:tmpl w:val="A4108A7C"/>
    <w:lvl w:ilvl="0" w:tplc="0409000F">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8">
    <w:nsid w:val="0000002B"/>
    <w:multiLevelType w:val="multilevel"/>
    <w:tmpl w:val="5302E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000002E"/>
    <w:multiLevelType w:val="hybridMultilevel"/>
    <w:tmpl w:val="BFB8A3EE"/>
    <w:lvl w:ilvl="0" w:tplc="1A904F9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2F"/>
    <w:multiLevelType w:val="hybridMultilevel"/>
    <w:tmpl w:val="0A00F44E"/>
    <w:lvl w:ilvl="0" w:tplc="DA5A4540">
      <w:start w:val="1"/>
      <w:numFmt w:val="decimal"/>
      <w:lvlText w:val="%1."/>
      <w:lvlJc w:val="left"/>
      <w:pPr>
        <w:ind w:left="349" w:hanging="360"/>
      </w:pPr>
      <w:rPr>
        <w:rFonts w:hint="default"/>
        <w:b w:val="0"/>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1">
    <w:nsid w:val="00000030"/>
    <w:multiLevelType w:val="multilevel"/>
    <w:tmpl w:val="CE04E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00000033"/>
    <w:multiLevelType w:val="multilevel"/>
    <w:tmpl w:val="9B6ADA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000037"/>
    <w:multiLevelType w:val="hybridMultilevel"/>
    <w:tmpl w:val="EC24DD74"/>
    <w:lvl w:ilvl="0" w:tplc="05420D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38"/>
    <w:multiLevelType w:val="multilevel"/>
    <w:tmpl w:val="2CC286A8"/>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3"/>
  </w:num>
  <w:num w:numId="3">
    <w:abstractNumId w:val="9"/>
  </w:num>
  <w:num w:numId="4">
    <w:abstractNumId w:val="11"/>
  </w:num>
  <w:num w:numId="5">
    <w:abstractNumId w:val="3"/>
  </w:num>
  <w:num w:numId="6">
    <w:abstractNumId w:val="14"/>
  </w:num>
  <w:num w:numId="7">
    <w:abstractNumId w:val="1"/>
  </w:num>
  <w:num w:numId="8">
    <w:abstractNumId w:val="8"/>
  </w:num>
  <w:num w:numId="9">
    <w:abstractNumId w:val="4"/>
  </w:num>
  <w:num w:numId="10">
    <w:abstractNumId w:val="2"/>
  </w:num>
  <w:num w:numId="11">
    <w:abstractNumId w:val="6"/>
  </w:num>
  <w:num w:numId="12">
    <w:abstractNumId w:val="10"/>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E4"/>
    <w:rsid w:val="003D4BCD"/>
    <w:rsid w:val="004D3BCA"/>
    <w:rsid w:val="00882FE4"/>
    <w:rsid w:val="0096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E4"/>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E4"/>
    <w:pPr>
      <w:ind w:left="720"/>
      <w:contextualSpacing/>
    </w:pPr>
  </w:style>
  <w:style w:type="paragraph" w:styleId="Header">
    <w:name w:val="header"/>
    <w:basedOn w:val="Normal"/>
    <w:link w:val="HeaderChar"/>
    <w:uiPriority w:val="99"/>
    <w:rsid w:val="0088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E4"/>
    <w:rPr>
      <w:rFonts w:ascii="Calibri" w:eastAsia="Calibri" w:hAnsi="Calibri" w:cs="SimSun"/>
    </w:rPr>
  </w:style>
  <w:style w:type="paragraph" w:styleId="Footer">
    <w:name w:val="footer"/>
    <w:basedOn w:val="Normal"/>
    <w:link w:val="FooterChar"/>
    <w:uiPriority w:val="99"/>
    <w:rsid w:val="0088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E4"/>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E4"/>
    <w:pPr>
      <w:spacing w:line="36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E4"/>
    <w:pPr>
      <w:ind w:left="720"/>
      <w:contextualSpacing/>
    </w:pPr>
  </w:style>
  <w:style w:type="paragraph" w:styleId="Header">
    <w:name w:val="header"/>
    <w:basedOn w:val="Normal"/>
    <w:link w:val="HeaderChar"/>
    <w:uiPriority w:val="99"/>
    <w:rsid w:val="0088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E4"/>
    <w:rPr>
      <w:rFonts w:ascii="Calibri" w:eastAsia="Calibri" w:hAnsi="Calibri" w:cs="SimSun"/>
    </w:rPr>
  </w:style>
  <w:style w:type="paragraph" w:styleId="Footer">
    <w:name w:val="footer"/>
    <w:basedOn w:val="Normal"/>
    <w:link w:val="FooterChar"/>
    <w:uiPriority w:val="99"/>
    <w:rsid w:val="0088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E4"/>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2020-09-17T03:57:00Z</dcterms:created>
  <dcterms:modified xsi:type="dcterms:W3CDTF">2020-09-17T03:57:00Z</dcterms:modified>
</cp:coreProperties>
</file>