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D0" w:rsidRPr="00C418D0" w:rsidRDefault="00C418D0" w:rsidP="00A43DEC">
      <w:pPr>
        <w:spacing w:after="200" w:line="480" w:lineRule="auto"/>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CHAPTER IV</w:t>
      </w:r>
    </w:p>
    <w:p w:rsidR="00C418D0" w:rsidRPr="00C418D0" w:rsidRDefault="00C418D0" w:rsidP="00A43DEC">
      <w:pPr>
        <w:spacing w:after="200" w:line="480" w:lineRule="auto"/>
        <w:ind w:left="0" w:firstLine="0"/>
        <w:jc w:val="center"/>
        <w:rPr>
          <w:rFonts w:ascii="Times New Roman" w:eastAsia="Calibri" w:hAnsi="Times New Roman" w:cs="Times New Roman"/>
          <w:b/>
          <w:bCs/>
          <w:sz w:val="24"/>
          <w:szCs w:val="24"/>
          <w:lang w:val="id-ID"/>
        </w:rPr>
      </w:pPr>
      <w:r w:rsidRPr="00C418D0">
        <w:rPr>
          <w:rFonts w:ascii="Times New Roman" w:eastAsia="Calibri" w:hAnsi="Times New Roman" w:cs="Times New Roman"/>
          <w:b/>
          <w:bCs/>
          <w:sz w:val="24"/>
          <w:szCs w:val="24"/>
        </w:rPr>
        <w:t>DATA ANALYSIS</w:t>
      </w:r>
      <w:r w:rsidRPr="00C418D0">
        <w:rPr>
          <w:rFonts w:ascii="Times New Roman" w:eastAsia="Calibri" w:hAnsi="Times New Roman" w:cs="Times New Roman"/>
          <w:b/>
          <w:bCs/>
          <w:sz w:val="24"/>
          <w:szCs w:val="24"/>
          <w:lang w:val="id-ID"/>
        </w:rPr>
        <w:t xml:space="preserve"> AND RESEARCH FINDING</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b/>
          <w:bCs/>
          <w:sz w:val="24"/>
          <w:szCs w:val="24"/>
          <w:lang w:val="id-ID"/>
        </w:rPr>
        <w:t>4.1</w:t>
      </w:r>
      <w:r w:rsidRPr="00C418D0">
        <w:rPr>
          <w:rFonts w:ascii="Times New Roman" w:eastAsia="Calibri" w:hAnsi="Times New Roman" w:cs="Times New Roman"/>
          <w:b/>
          <w:bCs/>
          <w:sz w:val="24"/>
          <w:szCs w:val="24"/>
        </w:rPr>
        <w:t xml:space="preserve"> </w:t>
      </w:r>
      <w:r w:rsidRPr="00C418D0">
        <w:rPr>
          <w:rFonts w:ascii="Times New Roman" w:eastAsia="Calibri" w:hAnsi="Times New Roman" w:cs="Times New Roman"/>
          <w:b/>
          <w:bCs/>
          <w:sz w:val="24"/>
          <w:szCs w:val="24"/>
          <w:lang w:val="id-ID"/>
        </w:rPr>
        <w:t>The Data</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 xml:space="preserve">A test was administrated to collect the data. The experiment was to VII grade students of </w:t>
      </w:r>
      <w:proofErr w:type="spellStart"/>
      <w:r w:rsidRPr="00C418D0">
        <w:rPr>
          <w:rFonts w:ascii="Times New Roman" w:eastAsia="Calibri" w:hAnsi="Times New Roman" w:cs="Times New Roman"/>
          <w:sz w:val="24"/>
          <w:szCs w:val="24"/>
        </w:rPr>
        <w:t>MTs.</w:t>
      </w:r>
      <w:proofErr w:type="spellEnd"/>
      <w:r w:rsidRPr="00C418D0">
        <w:rPr>
          <w:rFonts w:ascii="Times New Roman" w:eastAsia="Calibri" w:hAnsi="Times New Roman" w:cs="Times New Roman"/>
          <w:sz w:val="24"/>
          <w:szCs w:val="24"/>
        </w:rPr>
        <w:t xml:space="preserve"> PP. </w:t>
      </w:r>
      <w:proofErr w:type="spellStart"/>
      <w:r w:rsidRPr="00C418D0">
        <w:rPr>
          <w:rFonts w:ascii="Times New Roman" w:eastAsia="Calibri" w:hAnsi="Times New Roman" w:cs="Times New Roman"/>
          <w:sz w:val="24"/>
          <w:szCs w:val="24"/>
        </w:rPr>
        <w:t>Raudlatul</w:t>
      </w:r>
      <w:proofErr w:type="spellEnd"/>
      <w:r w:rsidRPr="00C418D0">
        <w:rPr>
          <w:rFonts w:ascii="Times New Roman" w:eastAsia="Calibri" w:hAnsi="Times New Roman" w:cs="Times New Roman"/>
          <w:sz w:val="24"/>
          <w:szCs w:val="24"/>
          <w:lang w:val="id-ID"/>
        </w:rPr>
        <w:t xml:space="preserve"> </w:t>
      </w:r>
      <w:proofErr w:type="spellStart"/>
      <w:r w:rsidRPr="00C418D0">
        <w:rPr>
          <w:rFonts w:ascii="Times New Roman" w:eastAsia="Calibri" w:hAnsi="Times New Roman" w:cs="Times New Roman"/>
          <w:sz w:val="24"/>
          <w:szCs w:val="24"/>
        </w:rPr>
        <w:t>Hasanah</w:t>
      </w:r>
      <w:proofErr w:type="spellEnd"/>
      <w:r w:rsidRPr="00C418D0">
        <w:rPr>
          <w:rFonts w:ascii="Times New Roman" w:eastAsia="Calibri" w:hAnsi="Times New Roman" w:cs="Times New Roman"/>
          <w:sz w:val="24"/>
          <w:szCs w:val="24"/>
        </w:rPr>
        <w:t xml:space="preserve"> Medan 2019/2020 academic year, the test was essay tests.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t xml:space="preserve">There was </w:t>
      </w:r>
      <w:proofErr w:type="spellStart"/>
      <w:r w:rsidRPr="00C418D0">
        <w:rPr>
          <w:rFonts w:ascii="Times New Roman" w:eastAsia="Calibri" w:hAnsi="Times New Roman" w:cs="Times New Roman"/>
          <w:sz w:val="24"/>
          <w:szCs w:val="24"/>
        </w:rPr>
        <w:t>similiraty</w:t>
      </w:r>
      <w:proofErr w:type="spellEnd"/>
      <w:r w:rsidRPr="00C418D0">
        <w:rPr>
          <w:rFonts w:ascii="Times New Roman" w:eastAsia="Calibri" w:hAnsi="Times New Roman" w:cs="Times New Roman"/>
          <w:sz w:val="24"/>
          <w:szCs w:val="24"/>
        </w:rPr>
        <w:t xml:space="preserve"> between experimental group and control group. The students of experimental group taught by using word square media. While the students of control group taught by using conventional strategy. The score of both groups are shown in table II:</w:t>
      </w:r>
    </w:p>
    <w:p w:rsidR="00C418D0" w:rsidRPr="00C418D0" w:rsidRDefault="00C418D0" w:rsidP="00D420DF">
      <w:pPr>
        <w:spacing w:after="20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TABLE II</w:t>
      </w:r>
    </w:p>
    <w:p w:rsidR="00C418D0" w:rsidRPr="00C418D0" w:rsidRDefault="00C418D0" w:rsidP="00D420DF">
      <w:pPr>
        <w:spacing w:after="20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THE SCORE PRE-TEST OF THE EXPERIMENTAL GROUP</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715"/>
        <w:gridCol w:w="2585"/>
      </w:tblGrid>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No.</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Initial of Students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Score</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FAF</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NZS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NNS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DPR</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SWH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NSE</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FKA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AMA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10.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ARP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SAJ</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SKS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20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ZYR</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KDA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NHH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WNK</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NMN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SAK</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SPI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DRI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MNA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ASA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MZM</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RAH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ASP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BML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AFA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VAF</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5425" w:type="dxa"/>
            <w:gridSpan w:val="2"/>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Total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1535</w:t>
            </w:r>
          </w:p>
        </w:tc>
      </w:tr>
    </w:tbl>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lang w:val="id-ID"/>
        </w:rPr>
      </w:pPr>
    </w:p>
    <w:p w:rsidR="007C5BDD" w:rsidRPr="00A43DEC" w:rsidRDefault="00C418D0" w:rsidP="00A43DEC">
      <w:pPr>
        <w:spacing w:after="200"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b/>
          <w:bCs/>
          <w:sz w:val="24"/>
          <w:szCs w:val="24"/>
        </w:rPr>
        <w:lastRenderedPageBreak/>
        <w:tab/>
      </w:r>
      <w:r w:rsidRPr="00C418D0">
        <w:rPr>
          <w:rFonts w:ascii="Times New Roman" w:eastAsia="Calibri" w:hAnsi="Times New Roman" w:cs="Times New Roman"/>
          <w:sz w:val="24"/>
          <w:szCs w:val="24"/>
        </w:rPr>
        <w:t xml:space="preserve">Based on the result of the experimental group above, it can be concluded that the sum of the students’ score of pre-test is </w:t>
      </w:r>
      <w:r w:rsidRPr="00C418D0">
        <w:rPr>
          <w:rFonts w:ascii="Times New Roman" w:eastAsia="Calibri" w:hAnsi="Times New Roman" w:cs="Times New Roman"/>
          <w:b/>
          <w:bCs/>
          <w:sz w:val="24"/>
          <w:szCs w:val="24"/>
        </w:rPr>
        <w:t>1535</w:t>
      </w:r>
      <w:r w:rsidRPr="00C418D0">
        <w:rPr>
          <w:rFonts w:ascii="Times New Roman" w:eastAsia="Calibri" w:hAnsi="Times New Roman" w:cs="Times New Roman"/>
          <w:sz w:val="24"/>
          <w:szCs w:val="24"/>
        </w:rPr>
        <w:t>. The mean score of them computed as below:</w:t>
      </w:r>
    </w:p>
    <w:p w:rsidR="00C418D0" w:rsidRPr="00C418D0" w:rsidRDefault="00C418D0" w:rsidP="00A43DEC">
      <w:pPr>
        <w:spacing w:line="276" w:lineRule="auto"/>
        <w:ind w:left="0" w:firstLine="0"/>
        <w:jc w:val="both"/>
        <w:rPr>
          <w:rFonts w:ascii="Times New Roman" w:eastAsia="Calibri" w:hAnsi="Times New Roman" w:cs="Times New Roman"/>
          <w:sz w:val="24"/>
          <w:szCs w:val="24"/>
          <w:u w:val="single"/>
        </w:rPr>
      </w:pPr>
      <w:r w:rsidRPr="00C418D0">
        <w:rPr>
          <w:rFonts w:ascii="Times New Roman" w:eastAsia="Calibri" w:hAnsi="Times New Roman" w:cs="Times New Roman"/>
          <w:sz w:val="24"/>
          <w:szCs w:val="24"/>
        </w:rPr>
        <w:t>Mean</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u w:val="single"/>
        </w:rPr>
        <w:t>1535</w:t>
      </w:r>
    </w:p>
    <w:p w:rsidR="00C418D0" w:rsidRDefault="00C418D0" w:rsidP="00A43DEC">
      <w:pPr>
        <w:spacing w:line="276"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30</w:t>
      </w:r>
    </w:p>
    <w:p w:rsidR="00A43DEC" w:rsidRPr="00A43DEC" w:rsidRDefault="00A43DEC" w:rsidP="00A43DEC">
      <w:pPr>
        <w:spacing w:line="276" w:lineRule="auto"/>
        <w:ind w:left="0" w:firstLine="0"/>
        <w:jc w:val="both"/>
        <w:rPr>
          <w:rFonts w:ascii="Times New Roman" w:eastAsia="Calibri" w:hAnsi="Times New Roman" w:cs="Times New Roman"/>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51, 16</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sz w:val="24"/>
          <w:szCs w:val="24"/>
        </w:rPr>
        <w:t xml:space="preserve">From the pre-test, it was found that experimental group had mean score: </w:t>
      </w:r>
      <w:r w:rsidRPr="00C418D0">
        <w:rPr>
          <w:rFonts w:ascii="Times New Roman" w:eastAsia="Calibri" w:hAnsi="Times New Roman" w:cs="Times New Roman"/>
          <w:b/>
          <w:bCs/>
          <w:sz w:val="24"/>
          <w:szCs w:val="24"/>
        </w:rPr>
        <w:t>51, 16</w:t>
      </w:r>
    </w:p>
    <w:p w:rsidR="00C418D0" w:rsidRPr="00C418D0" w:rsidRDefault="00C418D0" w:rsidP="00D420DF">
      <w:pPr>
        <w:spacing w:after="20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TABLE III</w:t>
      </w:r>
    </w:p>
    <w:p w:rsidR="00C418D0" w:rsidRPr="00C418D0" w:rsidRDefault="00C418D0" w:rsidP="00D420DF">
      <w:pPr>
        <w:spacing w:after="20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THE SCORE PRE-TEST OF CONTROL GROUP</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715"/>
        <w:gridCol w:w="2585"/>
      </w:tblGrid>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No.</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Initial of Students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Score</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ADI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FAA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APK</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RAN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SAM</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AAM</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ZNZ</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JSA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DAB</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PMH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KML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14.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AKI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CAA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SSS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AMN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YAC</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ZDI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KWA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KNH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ARN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MHA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ANA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55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IRT</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NAP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30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RJA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25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FTA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40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LRA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5425" w:type="dxa"/>
            <w:gridSpan w:val="2"/>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Total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1510</w:t>
            </w:r>
          </w:p>
        </w:tc>
      </w:tr>
    </w:tbl>
    <w:p w:rsidR="00C418D0" w:rsidRPr="00C418D0" w:rsidRDefault="00C418D0" w:rsidP="00971527">
      <w:pPr>
        <w:spacing w:line="480" w:lineRule="auto"/>
        <w:ind w:left="0" w:firstLine="0"/>
        <w:jc w:val="both"/>
        <w:rPr>
          <w:rFonts w:ascii="Times New Roman" w:eastAsia="Calibri" w:hAnsi="Times New Roman" w:cs="Times New Roman"/>
          <w:sz w:val="24"/>
          <w:szCs w:val="24"/>
          <w:lang w:val="id-ID"/>
        </w:rPr>
      </w:pPr>
    </w:p>
    <w:p w:rsidR="00A43DEC" w:rsidRDefault="00A43DEC" w:rsidP="00A43DEC">
      <w:pPr>
        <w:spacing w:after="200" w:line="480" w:lineRule="auto"/>
        <w:ind w:left="0" w:firstLine="567"/>
        <w:jc w:val="both"/>
        <w:rPr>
          <w:rFonts w:ascii="Times New Roman" w:eastAsia="Calibri" w:hAnsi="Times New Roman" w:cs="Times New Roman"/>
          <w:sz w:val="24"/>
          <w:szCs w:val="24"/>
          <w:lang w:val="id-ID"/>
        </w:rPr>
      </w:pPr>
    </w:p>
    <w:p w:rsidR="00C418D0" w:rsidRPr="00C418D0" w:rsidRDefault="00C418D0" w:rsidP="00A43DEC">
      <w:pPr>
        <w:spacing w:after="200"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Based on the result of the control group above, it can be concluded that the sum of the students’ score of pre-test is </w:t>
      </w:r>
      <w:r w:rsidRPr="00C418D0">
        <w:rPr>
          <w:rFonts w:ascii="Times New Roman" w:eastAsia="Calibri" w:hAnsi="Times New Roman" w:cs="Times New Roman"/>
          <w:b/>
          <w:bCs/>
          <w:sz w:val="24"/>
          <w:szCs w:val="24"/>
        </w:rPr>
        <w:t>1510</w:t>
      </w:r>
      <w:r w:rsidRPr="00C418D0">
        <w:rPr>
          <w:rFonts w:ascii="Times New Roman" w:eastAsia="Calibri" w:hAnsi="Times New Roman" w:cs="Times New Roman"/>
          <w:sz w:val="24"/>
          <w:szCs w:val="24"/>
        </w:rPr>
        <w:t>.</w:t>
      </w:r>
      <w:r w:rsidR="0000214C">
        <w:rPr>
          <w:rFonts w:ascii="Times New Roman" w:eastAsia="Calibri" w:hAnsi="Times New Roman" w:cs="Times New Roman"/>
          <w:sz w:val="24"/>
          <w:szCs w:val="24"/>
          <w:lang w:val="id-ID"/>
        </w:rPr>
        <w:t xml:space="preserve"> </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The mean score of them computed as below:</w:t>
      </w:r>
    </w:p>
    <w:p w:rsidR="00C418D0" w:rsidRPr="00C418D0" w:rsidRDefault="00C418D0" w:rsidP="00A43DEC">
      <w:pPr>
        <w:spacing w:line="276" w:lineRule="auto"/>
        <w:ind w:left="0" w:firstLine="0"/>
        <w:jc w:val="both"/>
        <w:rPr>
          <w:rFonts w:ascii="Times New Roman" w:eastAsia="Calibri" w:hAnsi="Times New Roman" w:cs="Times New Roman"/>
          <w:sz w:val="24"/>
          <w:szCs w:val="24"/>
          <w:u w:val="single"/>
        </w:rPr>
      </w:pPr>
      <w:r w:rsidRPr="00C418D0">
        <w:rPr>
          <w:rFonts w:ascii="Times New Roman" w:eastAsia="Calibri" w:hAnsi="Times New Roman" w:cs="Times New Roman"/>
          <w:sz w:val="24"/>
          <w:szCs w:val="24"/>
        </w:rPr>
        <w:lastRenderedPageBreak/>
        <w:t>Mean</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u w:val="single"/>
        </w:rPr>
        <w:t>1510</w:t>
      </w:r>
    </w:p>
    <w:p w:rsidR="00C418D0" w:rsidRDefault="00C418D0" w:rsidP="00A43DEC">
      <w:pPr>
        <w:spacing w:line="276"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30</w:t>
      </w:r>
    </w:p>
    <w:p w:rsidR="00A43DEC" w:rsidRPr="00A43DEC" w:rsidRDefault="00A43DEC" w:rsidP="00A43DEC">
      <w:pPr>
        <w:spacing w:line="276" w:lineRule="auto"/>
        <w:ind w:left="0" w:firstLine="0"/>
        <w:jc w:val="both"/>
        <w:rPr>
          <w:rFonts w:ascii="Times New Roman" w:eastAsia="Calibri" w:hAnsi="Times New Roman" w:cs="Times New Roman"/>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50, 33</w:t>
      </w:r>
    </w:p>
    <w:p w:rsidR="007C5BDD" w:rsidRPr="00A43DEC" w:rsidRDefault="00C418D0" w:rsidP="00A43DEC">
      <w:pPr>
        <w:spacing w:after="200"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sz w:val="24"/>
          <w:szCs w:val="24"/>
        </w:rPr>
        <w:t xml:space="preserve">From the pre-test, it was found that control group had mean score: </w:t>
      </w:r>
      <w:r w:rsidRPr="00C418D0">
        <w:rPr>
          <w:rFonts w:ascii="Times New Roman" w:eastAsia="Calibri" w:hAnsi="Times New Roman" w:cs="Times New Roman"/>
          <w:b/>
          <w:bCs/>
          <w:sz w:val="24"/>
          <w:szCs w:val="24"/>
        </w:rPr>
        <w:t>50, 33</w:t>
      </w: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TABLE IV</w:t>
      </w: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THE COMPARISON OF MEANS FROM PRE-TEST OF BOTH GROUP IN ESSAY 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84"/>
        <w:gridCol w:w="2250"/>
      </w:tblGrid>
      <w:tr w:rsidR="00C418D0" w:rsidRPr="00C418D0" w:rsidTr="00C418D0">
        <w:tc>
          <w:tcPr>
            <w:tcW w:w="3686"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Pre-test</w:t>
            </w:r>
          </w:p>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Experimental Group</w:t>
            </w:r>
          </w:p>
        </w:tc>
        <w:tc>
          <w:tcPr>
            <w:tcW w:w="1984"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Pre-test</w:t>
            </w:r>
          </w:p>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Control Group</w:t>
            </w:r>
          </w:p>
        </w:tc>
        <w:tc>
          <w:tcPr>
            <w:tcW w:w="2250"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Difference</w:t>
            </w:r>
          </w:p>
        </w:tc>
      </w:tr>
      <w:tr w:rsidR="00C418D0" w:rsidRPr="00C418D0" w:rsidTr="00C418D0">
        <w:tc>
          <w:tcPr>
            <w:tcW w:w="3686"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51, 16</w:t>
            </w:r>
          </w:p>
        </w:tc>
        <w:tc>
          <w:tcPr>
            <w:tcW w:w="1984"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50, 33</w:t>
            </w:r>
          </w:p>
        </w:tc>
        <w:tc>
          <w:tcPr>
            <w:tcW w:w="2250"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0.83</w:t>
            </w:r>
          </w:p>
        </w:tc>
      </w:tr>
    </w:tbl>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t xml:space="preserve">Based on the table above, it was found that the comparison of pre-test in both group is 0, 83. </w:t>
      </w:r>
    </w:p>
    <w:p w:rsidR="00C418D0" w:rsidRPr="00C418D0" w:rsidRDefault="00C418D0" w:rsidP="00A43DEC">
      <w:pPr>
        <w:spacing w:after="20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TABLE V</w:t>
      </w:r>
    </w:p>
    <w:p w:rsidR="00C418D0" w:rsidRPr="00C418D0" w:rsidRDefault="00C418D0" w:rsidP="00A43DEC">
      <w:pPr>
        <w:spacing w:after="20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THE SCORE POST-TEST OF THE EXPERIMENTAL GROUP</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715"/>
        <w:gridCol w:w="2585"/>
      </w:tblGrid>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No.</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Initial of Students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Score</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FAF</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NZS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NNS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DPR</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SWH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NSE</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100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FKA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100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AMA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ARP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SAJ</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SKS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ZYR</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KDA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NHH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WNK</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NMN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SAK</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SPI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DRI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MNA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ASA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MZM</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RAH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ASP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BML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AFA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VAF</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95</w:t>
            </w:r>
          </w:p>
        </w:tc>
      </w:tr>
      <w:tr w:rsidR="00C418D0" w:rsidRPr="00C418D0" w:rsidTr="00C418D0">
        <w:trPr>
          <w:trHeight w:val="501"/>
        </w:trPr>
        <w:tc>
          <w:tcPr>
            <w:tcW w:w="5425" w:type="dxa"/>
            <w:gridSpan w:val="2"/>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Total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2440</w:t>
            </w:r>
          </w:p>
        </w:tc>
      </w:tr>
    </w:tbl>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A43DEC">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 xml:space="preserve">Based on the result of the experimental group above, it can be concluded that the sum of the students’ score of post-test is </w:t>
      </w:r>
      <w:r w:rsidRPr="00C418D0">
        <w:rPr>
          <w:rFonts w:ascii="Times New Roman" w:eastAsia="Calibri" w:hAnsi="Times New Roman" w:cs="Times New Roman"/>
          <w:b/>
          <w:bCs/>
          <w:sz w:val="24"/>
          <w:szCs w:val="24"/>
        </w:rPr>
        <w:t>2440</w:t>
      </w:r>
      <w:r w:rsidRPr="00C418D0">
        <w:rPr>
          <w:rFonts w:ascii="Times New Roman" w:eastAsia="Calibri" w:hAnsi="Times New Roman" w:cs="Times New Roman"/>
          <w:sz w:val="24"/>
          <w:szCs w:val="24"/>
        </w:rPr>
        <w:t>. The mean score of them computed as below:</w:t>
      </w:r>
    </w:p>
    <w:p w:rsidR="00C418D0" w:rsidRPr="00C418D0" w:rsidRDefault="00C418D0" w:rsidP="00A43DEC">
      <w:pPr>
        <w:spacing w:line="276" w:lineRule="auto"/>
        <w:ind w:left="0" w:firstLine="0"/>
        <w:jc w:val="both"/>
        <w:rPr>
          <w:rFonts w:ascii="Times New Roman" w:eastAsia="Calibri" w:hAnsi="Times New Roman" w:cs="Times New Roman"/>
          <w:sz w:val="24"/>
          <w:szCs w:val="24"/>
          <w:u w:val="single"/>
        </w:rPr>
      </w:pPr>
      <w:r w:rsidRPr="00C418D0">
        <w:rPr>
          <w:rFonts w:ascii="Times New Roman" w:eastAsia="Calibri" w:hAnsi="Times New Roman" w:cs="Times New Roman"/>
          <w:sz w:val="24"/>
          <w:szCs w:val="24"/>
        </w:rPr>
        <w:t>Mean</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u w:val="single"/>
        </w:rPr>
        <w:t>2440</w:t>
      </w:r>
    </w:p>
    <w:p w:rsidR="00C418D0" w:rsidRDefault="00C418D0" w:rsidP="00A43DEC">
      <w:pPr>
        <w:spacing w:line="276"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30</w:t>
      </w:r>
    </w:p>
    <w:p w:rsidR="00A43DEC" w:rsidRPr="00A43DEC" w:rsidRDefault="00A43DEC" w:rsidP="00A43DEC">
      <w:pPr>
        <w:spacing w:line="276" w:lineRule="auto"/>
        <w:ind w:left="0" w:firstLine="0"/>
        <w:jc w:val="both"/>
        <w:rPr>
          <w:rFonts w:ascii="Times New Roman" w:eastAsia="Calibri" w:hAnsi="Times New Roman" w:cs="Times New Roman"/>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81, 33</w:t>
      </w:r>
    </w:p>
    <w:p w:rsidR="007C5BDD" w:rsidRDefault="00C418D0" w:rsidP="00A43DEC">
      <w:pPr>
        <w:spacing w:after="200"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sz w:val="24"/>
          <w:szCs w:val="24"/>
        </w:rPr>
        <w:t xml:space="preserve">From the post-test, it was found that experimental group had mean score: </w:t>
      </w:r>
      <w:r w:rsidRPr="00C418D0">
        <w:rPr>
          <w:rFonts w:ascii="Times New Roman" w:eastAsia="Calibri" w:hAnsi="Times New Roman" w:cs="Times New Roman"/>
          <w:b/>
          <w:bCs/>
          <w:sz w:val="24"/>
          <w:szCs w:val="24"/>
        </w:rPr>
        <w:t>81, 33</w:t>
      </w:r>
    </w:p>
    <w:p w:rsidR="00A43DEC" w:rsidRPr="00A43DEC" w:rsidRDefault="00A43DEC" w:rsidP="00A43DEC">
      <w:pPr>
        <w:spacing w:after="200" w:line="480" w:lineRule="auto"/>
        <w:ind w:left="0" w:firstLine="0"/>
        <w:jc w:val="both"/>
        <w:rPr>
          <w:rFonts w:ascii="Times New Roman" w:eastAsia="Calibri" w:hAnsi="Times New Roman" w:cs="Times New Roman"/>
          <w:b/>
          <w:bCs/>
          <w:sz w:val="24"/>
          <w:szCs w:val="24"/>
          <w:lang w:val="id-ID"/>
        </w:rPr>
      </w:pPr>
    </w:p>
    <w:p w:rsidR="00C418D0" w:rsidRPr="00C418D0" w:rsidRDefault="00C418D0" w:rsidP="00A43DEC">
      <w:pPr>
        <w:spacing w:after="24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TABLE VI</w:t>
      </w:r>
    </w:p>
    <w:p w:rsidR="00C418D0" w:rsidRPr="00C418D0" w:rsidRDefault="00C418D0" w:rsidP="00A43DEC">
      <w:pPr>
        <w:spacing w:after="240"/>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THE SCORE POST-TEST OF CONTROL GROUP</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715"/>
        <w:gridCol w:w="2585"/>
      </w:tblGrid>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No.</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Initial of Students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Score</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ADI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FAA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APK</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RAN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SAM</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486"/>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AAM</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ZNZ</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JSA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DAB</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12.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PMH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KML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AKI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CAA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SSS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AMN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YAC</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ZDI</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AAS</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21.</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KWA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22.</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KNH</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23.</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ARN</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24.</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MHA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25.</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ANA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85</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26.</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IRT</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70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27.</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NAP</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28.</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RJA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60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29.</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FTA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80</w:t>
            </w:r>
          </w:p>
        </w:tc>
      </w:tr>
      <w:tr w:rsidR="00C418D0" w:rsidRPr="00C418D0" w:rsidTr="00C418D0">
        <w:trPr>
          <w:trHeight w:val="501"/>
        </w:trPr>
        <w:tc>
          <w:tcPr>
            <w:tcW w:w="17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30.</w:t>
            </w:r>
          </w:p>
        </w:tc>
        <w:tc>
          <w:tcPr>
            <w:tcW w:w="371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LRA</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color w:val="000000"/>
                <w:sz w:val="24"/>
                <w:szCs w:val="24"/>
              </w:rPr>
            </w:pPr>
            <w:r w:rsidRPr="00C418D0">
              <w:rPr>
                <w:rFonts w:ascii="Times New Roman" w:eastAsia="Calibri" w:hAnsi="Times New Roman" w:cs="Times New Roman"/>
                <w:color w:val="000000"/>
                <w:sz w:val="24"/>
                <w:szCs w:val="24"/>
              </w:rPr>
              <w:t>90</w:t>
            </w:r>
          </w:p>
        </w:tc>
      </w:tr>
      <w:tr w:rsidR="00C418D0" w:rsidRPr="00C418D0" w:rsidTr="00C418D0">
        <w:trPr>
          <w:trHeight w:val="501"/>
        </w:trPr>
        <w:tc>
          <w:tcPr>
            <w:tcW w:w="5425" w:type="dxa"/>
            <w:gridSpan w:val="2"/>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Total</w:t>
            </w:r>
          </w:p>
        </w:tc>
        <w:tc>
          <w:tcPr>
            <w:tcW w:w="258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2335</w:t>
            </w:r>
          </w:p>
        </w:tc>
      </w:tr>
    </w:tbl>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lang w:val="id-ID"/>
        </w:rPr>
      </w:pPr>
    </w:p>
    <w:p w:rsidR="00C418D0" w:rsidRPr="00C418D0" w:rsidRDefault="00C418D0" w:rsidP="00A43DEC">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Based on the result of the control group above, it can be concluded that the sum of the students’ score of post-test is </w:t>
      </w:r>
      <w:r w:rsidRPr="00C418D0">
        <w:rPr>
          <w:rFonts w:ascii="Times New Roman" w:eastAsia="Calibri" w:hAnsi="Times New Roman" w:cs="Times New Roman"/>
          <w:b/>
          <w:bCs/>
          <w:sz w:val="24"/>
          <w:szCs w:val="24"/>
        </w:rPr>
        <w:t>2335</w:t>
      </w:r>
      <w:r w:rsidRPr="00C418D0">
        <w:rPr>
          <w:rFonts w:ascii="Times New Roman" w:eastAsia="Calibri" w:hAnsi="Times New Roman" w:cs="Times New Roman"/>
          <w:sz w:val="24"/>
          <w:szCs w:val="24"/>
        </w:rPr>
        <w:t>. The mean score of them computed as below:</w:t>
      </w:r>
    </w:p>
    <w:p w:rsidR="00C418D0" w:rsidRPr="00C418D0" w:rsidRDefault="00C418D0" w:rsidP="00A43DEC">
      <w:pPr>
        <w:spacing w:line="276" w:lineRule="auto"/>
        <w:ind w:left="0" w:firstLine="0"/>
        <w:jc w:val="both"/>
        <w:rPr>
          <w:rFonts w:ascii="Times New Roman" w:eastAsia="Calibri" w:hAnsi="Times New Roman" w:cs="Times New Roman"/>
          <w:sz w:val="24"/>
          <w:szCs w:val="24"/>
          <w:u w:val="single"/>
        </w:rPr>
      </w:pPr>
      <w:r w:rsidRPr="00C418D0">
        <w:rPr>
          <w:rFonts w:ascii="Times New Roman" w:eastAsia="Calibri" w:hAnsi="Times New Roman" w:cs="Times New Roman"/>
          <w:sz w:val="24"/>
          <w:szCs w:val="24"/>
        </w:rPr>
        <w:lastRenderedPageBreak/>
        <w:t>Mean</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w:t>
      </w:r>
      <w:r w:rsidRPr="00C418D0">
        <w:rPr>
          <w:rFonts w:ascii="Times New Roman" w:eastAsia="Calibri" w:hAnsi="Times New Roman" w:cs="Times New Roman"/>
          <w:sz w:val="24"/>
          <w:szCs w:val="24"/>
          <w:u w:val="single"/>
        </w:rPr>
        <w:t>2335</w:t>
      </w:r>
    </w:p>
    <w:p w:rsidR="00C418D0" w:rsidRDefault="00C418D0" w:rsidP="00A43DEC">
      <w:pPr>
        <w:spacing w:line="276"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xml:space="preserve">     30</w:t>
      </w:r>
    </w:p>
    <w:p w:rsidR="00A43DEC" w:rsidRPr="00A43DEC" w:rsidRDefault="00A43DEC" w:rsidP="00A43DEC">
      <w:pPr>
        <w:spacing w:line="276" w:lineRule="auto"/>
        <w:ind w:left="0" w:firstLine="0"/>
        <w:jc w:val="both"/>
        <w:rPr>
          <w:rFonts w:ascii="Times New Roman" w:eastAsia="Calibri" w:hAnsi="Times New Roman" w:cs="Times New Roman"/>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t>= 77, 83</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sz w:val="24"/>
          <w:szCs w:val="24"/>
        </w:rPr>
        <w:t xml:space="preserve">From the post-test, it was found that control group had mean score: </w:t>
      </w:r>
      <w:r w:rsidRPr="00C418D0">
        <w:rPr>
          <w:rFonts w:ascii="Times New Roman" w:eastAsia="Calibri" w:hAnsi="Times New Roman" w:cs="Times New Roman"/>
          <w:b/>
          <w:bCs/>
          <w:sz w:val="24"/>
          <w:szCs w:val="24"/>
        </w:rPr>
        <w:t>77, 83</w:t>
      </w: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TABLE VII</w:t>
      </w: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THE COMPARISON OF MEANS FROM POST-TEST OF BOTH GROUP IN ESSAY 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84"/>
        <w:gridCol w:w="2250"/>
      </w:tblGrid>
      <w:tr w:rsidR="00C418D0" w:rsidRPr="00C418D0" w:rsidTr="00C418D0">
        <w:tc>
          <w:tcPr>
            <w:tcW w:w="3686"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Post-test</w:t>
            </w:r>
          </w:p>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Experimental Group</w:t>
            </w:r>
          </w:p>
        </w:tc>
        <w:tc>
          <w:tcPr>
            <w:tcW w:w="1984"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Post-test</w:t>
            </w:r>
          </w:p>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Control Group</w:t>
            </w:r>
          </w:p>
        </w:tc>
        <w:tc>
          <w:tcPr>
            <w:tcW w:w="2250"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Difference</w:t>
            </w:r>
          </w:p>
        </w:tc>
      </w:tr>
      <w:tr w:rsidR="00C418D0" w:rsidRPr="00C418D0" w:rsidTr="00C418D0">
        <w:tc>
          <w:tcPr>
            <w:tcW w:w="3686"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81, 33</w:t>
            </w:r>
          </w:p>
        </w:tc>
        <w:tc>
          <w:tcPr>
            <w:tcW w:w="1984"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77, 83</w:t>
            </w:r>
          </w:p>
        </w:tc>
        <w:tc>
          <w:tcPr>
            <w:tcW w:w="2250" w:type="dxa"/>
            <w:shd w:val="clear" w:color="auto" w:fill="auto"/>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3,5</w:t>
            </w:r>
          </w:p>
        </w:tc>
      </w:tr>
    </w:tbl>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t>Based on the table above, it was found that the comparison of post-test in both group is 3, 5.</w:t>
      </w:r>
    </w:p>
    <w:p w:rsidR="00C418D0" w:rsidRDefault="00C418D0" w:rsidP="00971527">
      <w:pPr>
        <w:spacing w:line="480" w:lineRule="auto"/>
        <w:ind w:left="0" w:firstLine="0"/>
        <w:jc w:val="both"/>
        <w:rPr>
          <w:rFonts w:ascii="Times New Roman" w:eastAsia="Calibri" w:hAnsi="Times New Roman" w:cs="Times New Roman"/>
          <w:sz w:val="24"/>
          <w:szCs w:val="24"/>
          <w:lang w:val="id-ID"/>
        </w:rPr>
      </w:pPr>
    </w:p>
    <w:p w:rsidR="00A43DEC" w:rsidRDefault="00A43DEC" w:rsidP="00971527">
      <w:pPr>
        <w:spacing w:line="480" w:lineRule="auto"/>
        <w:ind w:left="0" w:firstLine="0"/>
        <w:jc w:val="both"/>
        <w:rPr>
          <w:rFonts w:ascii="Times New Roman" w:eastAsia="Calibri" w:hAnsi="Times New Roman" w:cs="Times New Roman"/>
          <w:sz w:val="24"/>
          <w:szCs w:val="24"/>
          <w:lang w:val="id-ID"/>
        </w:rPr>
      </w:pPr>
    </w:p>
    <w:p w:rsidR="00A43DEC" w:rsidRDefault="00A43DEC" w:rsidP="00971527">
      <w:pPr>
        <w:spacing w:line="480" w:lineRule="auto"/>
        <w:ind w:left="0" w:firstLine="0"/>
        <w:jc w:val="both"/>
        <w:rPr>
          <w:rFonts w:ascii="Times New Roman" w:eastAsia="Calibri" w:hAnsi="Times New Roman" w:cs="Times New Roman"/>
          <w:sz w:val="24"/>
          <w:szCs w:val="24"/>
          <w:lang w:val="id-ID"/>
        </w:rPr>
      </w:pPr>
    </w:p>
    <w:p w:rsidR="00A43DEC" w:rsidRDefault="00A43DEC" w:rsidP="00971527">
      <w:pPr>
        <w:spacing w:line="480" w:lineRule="auto"/>
        <w:ind w:left="0" w:firstLine="0"/>
        <w:jc w:val="both"/>
        <w:rPr>
          <w:rFonts w:ascii="Times New Roman" w:eastAsia="Calibri" w:hAnsi="Times New Roman" w:cs="Times New Roman"/>
          <w:sz w:val="24"/>
          <w:szCs w:val="24"/>
          <w:lang w:val="id-ID"/>
        </w:rPr>
      </w:pPr>
    </w:p>
    <w:p w:rsidR="007C5BDD" w:rsidRPr="00C418D0" w:rsidRDefault="007C5BDD" w:rsidP="00A43DEC">
      <w:pPr>
        <w:ind w:left="0" w:firstLine="0"/>
        <w:jc w:val="center"/>
        <w:rPr>
          <w:rFonts w:ascii="Times New Roman" w:eastAsia="Calibri" w:hAnsi="Times New Roman" w:cs="Times New Roman"/>
          <w:sz w:val="24"/>
          <w:szCs w:val="24"/>
          <w:lang w:val="id-ID"/>
        </w:rPr>
      </w:pP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TABLE VIII</w:t>
      </w: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RESULT OF POST-TEST SCORE BOTH EXPERIMENTAL AND</w:t>
      </w:r>
    </w:p>
    <w:p w:rsidR="00C418D0" w:rsidRPr="00C418D0" w:rsidRDefault="00C418D0" w:rsidP="00A43DEC">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CONTROL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031"/>
        <w:gridCol w:w="1070"/>
        <w:gridCol w:w="1090"/>
        <w:gridCol w:w="1090"/>
        <w:gridCol w:w="1165"/>
        <w:gridCol w:w="982"/>
      </w:tblGrid>
      <w:tr w:rsidR="00C418D0" w:rsidRPr="00C418D0" w:rsidTr="00C418D0">
        <w:tc>
          <w:tcPr>
            <w:tcW w:w="15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Group</w:t>
            </w:r>
          </w:p>
        </w:tc>
        <w:tc>
          <w:tcPr>
            <w:tcW w:w="1031"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p>
        </w:tc>
        <w:tc>
          <w:tcPr>
            <w:tcW w:w="107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Max</w:t>
            </w:r>
          </w:p>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Sore</w:t>
            </w:r>
          </w:p>
        </w:tc>
        <w:tc>
          <w:tcPr>
            <w:tcW w:w="109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Min Score</w:t>
            </w:r>
          </w:p>
        </w:tc>
        <w:tc>
          <w:tcPr>
            <w:tcW w:w="109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Mean</w:t>
            </w:r>
          </w:p>
        </w:tc>
        <w:tc>
          <w:tcPr>
            <w:tcW w:w="116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Standard Deviation</w:t>
            </w:r>
          </w:p>
        </w:tc>
        <w:tc>
          <w:tcPr>
            <w:tcW w:w="982"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Sum Score</w:t>
            </w:r>
          </w:p>
        </w:tc>
      </w:tr>
      <w:tr w:rsidR="00C418D0" w:rsidRPr="00C418D0" w:rsidTr="00C418D0">
        <w:tc>
          <w:tcPr>
            <w:tcW w:w="15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Experimental</w:t>
            </w:r>
          </w:p>
        </w:tc>
        <w:tc>
          <w:tcPr>
            <w:tcW w:w="1031"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30</w:t>
            </w:r>
          </w:p>
        </w:tc>
        <w:tc>
          <w:tcPr>
            <w:tcW w:w="107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100</w:t>
            </w:r>
          </w:p>
        </w:tc>
        <w:tc>
          <w:tcPr>
            <w:tcW w:w="109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60</w:t>
            </w:r>
          </w:p>
        </w:tc>
        <w:tc>
          <w:tcPr>
            <w:tcW w:w="109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81, 33</w:t>
            </w:r>
          </w:p>
        </w:tc>
        <w:tc>
          <w:tcPr>
            <w:tcW w:w="116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9,99</w:t>
            </w:r>
          </w:p>
        </w:tc>
        <w:tc>
          <w:tcPr>
            <w:tcW w:w="982"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2440</w:t>
            </w:r>
          </w:p>
        </w:tc>
      </w:tr>
      <w:tr w:rsidR="00C418D0" w:rsidRPr="00C418D0" w:rsidTr="00C418D0">
        <w:tc>
          <w:tcPr>
            <w:tcW w:w="151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Control</w:t>
            </w:r>
          </w:p>
        </w:tc>
        <w:tc>
          <w:tcPr>
            <w:tcW w:w="1031"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30</w:t>
            </w:r>
          </w:p>
        </w:tc>
        <w:tc>
          <w:tcPr>
            <w:tcW w:w="107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90</w:t>
            </w:r>
          </w:p>
        </w:tc>
        <w:tc>
          <w:tcPr>
            <w:tcW w:w="109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60</w:t>
            </w:r>
          </w:p>
        </w:tc>
        <w:tc>
          <w:tcPr>
            <w:tcW w:w="1090"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77, 83</w:t>
            </w:r>
          </w:p>
        </w:tc>
        <w:tc>
          <w:tcPr>
            <w:tcW w:w="1165"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8, 87</w:t>
            </w:r>
          </w:p>
        </w:tc>
        <w:tc>
          <w:tcPr>
            <w:tcW w:w="982" w:type="dxa"/>
            <w:shd w:val="clear" w:color="auto" w:fill="auto"/>
            <w:vAlign w:val="center"/>
          </w:tcPr>
          <w:p w:rsidR="00C418D0" w:rsidRPr="00C418D0" w:rsidRDefault="00C418D0" w:rsidP="00A43DEC">
            <w:pPr>
              <w:spacing w:line="480" w:lineRule="auto"/>
              <w:ind w:left="0" w:firstLine="0"/>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2335</w:t>
            </w:r>
          </w:p>
        </w:tc>
      </w:tr>
    </w:tbl>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lastRenderedPageBreak/>
        <w:t>4.2</w:t>
      </w:r>
      <w:r w:rsidRPr="00C418D0">
        <w:rPr>
          <w:rFonts w:ascii="Times New Roman" w:eastAsia="Calibri" w:hAnsi="Times New Roman" w:cs="Times New Roman"/>
          <w:b/>
          <w:bCs/>
          <w:sz w:val="24"/>
          <w:szCs w:val="24"/>
          <w:lang w:val="id-ID"/>
        </w:rPr>
        <w:t xml:space="preserve"> </w:t>
      </w:r>
      <w:r w:rsidRPr="00C418D0">
        <w:rPr>
          <w:rFonts w:ascii="Times New Roman" w:eastAsia="Calibri" w:hAnsi="Times New Roman" w:cs="Times New Roman"/>
          <w:b/>
          <w:bCs/>
          <w:sz w:val="24"/>
          <w:szCs w:val="24"/>
        </w:rPr>
        <w:t>Data Analysis</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Based on the data in the table above, it can be described that the score of experimental group after getting treatment were 100 as the highest score, the lowest score was 60, mean score was 81, 33, standard deviation was 9, 99 and sum score was 2440. While the result of post-test of control group were 90 as the highest score, the lowest score was 60, mean score was 77, 83, standard deviation was 8, 87 and sum score was 2335.</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t>The calculation of t-test between mean score of experimental and control group in term of post-test is as follow:</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line="480" w:lineRule="auto"/>
        <w:ind w:left="0" w:firstLine="0"/>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t>Varian sample is:</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i/>
          <w:iCs/>
          <w:sz w:val="24"/>
          <w:szCs w:val="24"/>
        </w:rPr>
        <w:t>S</w:t>
      </w:r>
      <w:r w:rsidRPr="00C418D0">
        <w:rPr>
          <w:rFonts w:ascii="Times New Roman" w:eastAsia="Calibri" w:hAnsi="Times New Roman" w:cs="Times New Roman"/>
          <w:sz w:val="24"/>
          <w:szCs w:val="24"/>
          <w:vertAlign w:val="subscript"/>
        </w:rPr>
        <w:t>1</w:t>
      </w:r>
      <w:r w:rsidRPr="00C418D0">
        <w:rPr>
          <w:rFonts w:ascii="Times New Roman" w:eastAsia="Calibri" w:hAnsi="Times New Roman" w:cs="Times New Roman"/>
          <w:sz w:val="24"/>
          <w:szCs w:val="24"/>
          <w:vertAlign w:val="superscript"/>
        </w:rPr>
        <w:t>2</w:t>
      </w:r>
      <w:r w:rsidR="007C5BDD">
        <w:rPr>
          <w:rFonts w:ascii="Times New Roman" w:eastAsia="Calibri" w:hAnsi="Times New Roman" w:cs="Times New Roman"/>
          <w:sz w:val="24"/>
          <w:szCs w:val="24"/>
        </w:rPr>
        <w:tab/>
        <w:t>= 9, 99</w:t>
      </w:r>
      <w:r w:rsidR="007C5BDD">
        <w:rPr>
          <w:rFonts w:ascii="Times New Roman" w:eastAsia="Calibri" w:hAnsi="Times New Roman" w:cs="Times New Roman"/>
          <w:sz w:val="24"/>
          <w:szCs w:val="24"/>
        </w:rPr>
        <w:tab/>
      </w:r>
      <w:r w:rsidR="007C5BDD">
        <w:rPr>
          <w:rFonts w:ascii="Times New Roman" w:eastAsia="Calibri" w:hAnsi="Times New Roman" w:cs="Times New Roman"/>
          <w:sz w:val="24"/>
          <w:szCs w:val="24"/>
        </w:rPr>
        <w:tab/>
      </w:r>
      <w:r w:rsidRPr="00C418D0">
        <w:rPr>
          <w:rFonts w:ascii="Times New Roman" w:eastAsia="Calibri" w:hAnsi="Times New Roman" w:cs="Times New Roman"/>
          <w:position w:val="-10"/>
          <w:sz w:val="24"/>
          <w:szCs w:val="24"/>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21.1pt" o:ole="">
            <v:imagedata r:id="rId8" o:title=""/>
          </v:shape>
          <o:OLEObject Type="Embed" ProgID="Equation.3" ShapeID="_x0000_i1027" DrawAspect="Content" ObjectID="_1661675571" r:id="rId9"/>
        </w:object>
      </w:r>
      <w:r w:rsidRPr="00C418D0">
        <w:rPr>
          <w:rFonts w:ascii="Times New Roman" w:eastAsia="Calibri" w:hAnsi="Times New Roman" w:cs="Times New Roman"/>
          <w:sz w:val="24"/>
          <w:szCs w:val="24"/>
        </w:rPr>
        <w:tab/>
        <w:t>= 8, 87</w:t>
      </w:r>
    </w:p>
    <w:p w:rsid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Times New Roman" w:hAnsi="Times New Roman" w:cs="Times New Roman"/>
          <w:sz w:val="24"/>
          <w:szCs w:val="24"/>
        </w:rPr>
        <w:t>N</w:t>
      </w:r>
      <w:r w:rsidRPr="00C418D0">
        <w:rPr>
          <w:rFonts w:ascii="Times New Roman" w:eastAsia="Times New Roman" w:hAnsi="Times New Roman" w:cs="Times New Roman"/>
          <w:sz w:val="24"/>
          <w:szCs w:val="24"/>
          <w:vertAlign w:val="subscript"/>
        </w:rPr>
        <w:t xml:space="preserve">1 </w:t>
      </w:r>
      <w:r w:rsidRPr="00C418D0">
        <w:rPr>
          <w:rFonts w:ascii="Times New Roman" w:eastAsia="Calibri" w:hAnsi="Times New Roman" w:cs="Times New Roman"/>
          <w:sz w:val="24"/>
          <w:szCs w:val="24"/>
        </w:rPr>
        <w:tab/>
        <w:t>= 30</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Times New Roman" w:hAnsi="Times New Roman" w:cs="Times New Roman"/>
          <w:sz w:val="24"/>
          <w:szCs w:val="24"/>
        </w:rPr>
        <w:t>N</w:t>
      </w:r>
      <w:r w:rsidRPr="00C418D0">
        <w:rPr>
          <w:rFonts w:ascii="Times New Roman" w:eastAsia="Times New Roman" w:hAnsi="Times New Roman" w:cs="Times New Roman"/>
          <w:sz w:val="24"/>
          <w:szCs w:val="24"/>
          <w:vertAlign w:val="subscript"/>
        </w:rPr>
        <w:t>2</w:t>
      </w:r>
      <w:r w:rsidRPr="00C418D0">
        <w:rPr>
          <w:rFonts w:ascii="Times New Roman" w:eastAsia="Calibri" w:hAnsi="Times New Roman" w:cs="Times New Roman"/>
          <w:sz w:val="24"/>
          <w:szCs w:val="24"/>
        </w:rPr>
        <w:tab/>
        <w:t>= 30</w:t>
      </w:r>
    </w:p>
    <w:p w:rsidR="007C5BDD" w:rsidRPr="00C418D0" w:rsidRDefault="007C5BDD" w:rsidP="00971527">
      <w:pPr>
        <w:spacing w:line="480" w:lineRule="auto"/>
        <w:ind w:left="0" w:firstLine="0"/>
        <w:jc w:val="both"/>
        <w:rPr>
          <w:rFonts w:ascii="Times New Roman" w:eastAsia="Calibri" w:hAnsi="Times New Roman" w:cs="Times New Roman"/>
          <w:sz w:val="24"/>
          <w:szCs w:val="24"/>
        </w:rPr>
      </w:pPr>
    </w:p>
    <w:p w:rsidR="00C418D0" w:rsidRPr="00C418D0" w:rsidRDefault="0000214C" w:rsidP="00971527">
      <w:pPr>
        <w:tabs>
          <w:tab w:val="left" w:pos="1080"/>
        </w:tabs>
        <w:spacing w:line="480" w:lineRule="auto"/>
        <w:ind w:left="0"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S</w:t>
      </w:r>
      <w:r w:rsidR="00C418D0" w:rsidRPr="00C418D0">
        <w:rPr>
          <w:rFonts w:ascii="Times New Roman" w:eastAsia="Calibri" w:hAnsi="Times New Roman" w:cs="Times New Roman"/>
          <w:b/>
          <w:position w:val="-30"/>
          <w:sz w:val="24"/>
          <w:szCs w:val="24"/>
        </w:rPr>
        <w:object w:dxaOrig="2560" w:dyaOrig="740">
          <v:shape id="_x0000_i1028" type="#_x0000_t75" style="width:129.1pt;height:36pt" o:ole="">
            <v:imagedata r:id="rId10" o:title="" embosscolor="white"/>
          </v:shape>
          <o:OLEObject Type="Embed" ProgID="Equation.3" ShapeID="_x0000_i1028" DrawAspect="Content" ObjectID="_1661675572" r:id="rId11"/>
        </w:objec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position w:val="-254"/>
          <w:sz w:val="24"/>
          <w:szCs w:val="24"/>
        </w:rPr>
        <w:object w:dxaOrig="2680" w:dyaOrig="5200">
          <v:shape id="_x0000_i1029" type="#_x0000_t75" style="width:172.55pt;height:258.2pt" o:ole="">
            <v:imagedata r:id="rId12" o:title="" embosscolor="white"/>
          </v:shape>
          <o:OLEObject Type="Embed" ProgID="Equation.3" ShapeID="_x0000_i1029" DrawAspect="Content" ObjectID="_1661675573" r:id="rId13"/>
        </w:object>
      </w:r>
    </w:p>
    <w:p w:rsidR="00C418D0" w:rsidRPr="00C418D0" w:rsidRDefault="00C418D0" w:rsidP="00971527">
      <w:pPr>
        <w:tabs>
          <w:tab w:val="left" w:pos="567"/>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Next, the calculation of t-test between mean score of experimental and control group in term of post-test is as follow:</w:t>
      </w:r>
    </w:p>
    <w:p w:rsidR="00C418D0" w:rsidRPr="00C418D0" w:rsidRDefault="00C418D0" w:rsidP="00971527">
      <w:pPr>
        <w:tabs>
          <w:tab w:val="left" w:pos="567"/>
        </w:tabs>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line="480" w:lineRule="auto"/>
        <w:ind w:left="0" w:firstLine="0"/>
        <w:jc w:val="both"/>
        <w:rPr>
          <w:rFonts w:ascii="Times New Roman" w:eastAsia="Calibri" w:hAnsi="Times New Roman" w:cs="Times New Roman"/>
          <w:position w:val="-66"/>
          <w:sz w:val="24"/>
          <w:szCs w:val="24"/>
        </w:rPr>
      </w:pPr>
      <w:r w:rsidRPr="00C418D0">
        <w:rPr>
          <w:rFonts w:ascii="Times New Roman" w:eastAsia="Calibri" w:hAnsi="Times New Roman" w:cs="Times New Roman"/>
          <w:position w:val="-66"/>
          <w:sz w:val="24"/>
          <w:szCs w:val="24"/>
        </w:rPr>
        <w:object w:dxaOrig="1300" w:dyaOrig="1080">
          <v:shape id="_x0000_i1030" type="#_x0000_t75" style="width:64.55pt;height:57.1pt" o:ole="">
            <v:imagedata r:id="rId14" o:title="" embosscolor="white"/>
          </v:shape>
          <o:OLEObject Type="Embed" ProgID="Equation.3" ShapeID="_x0000_i1030" DrawAspect="Content" ObjectID="_1661675574" r:id="rId15"/>
        </w:objec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position w:val="-10"/>
          <w:sz w:val="24"/>
          <w:szCs w:val="24"/>
        </w:rPr>
        <w:object w:dxaOrig="320" w:dyaOrig="340">
          <v:shape id="_x0000_i1031" type="#_x0000_t75" style="width:14.9pt;height:14.9pt" o:ole="">
            <v:imagedata r:id="rId16" o:title=""/>
          </v:shape>
          <o:OLEObject Type="Embed" ProgID="Equation.3" ShapeID="_x0000_i1031" DrawAspect="Content" ObjectID="_1661675575" r:id="rId17"/>
        </w:object>
      </w:r>
      <w:r w:rsidRPr="00C418D0">
        <w:rPr>
          <w:rFonts w:ascii="Times New Roman" w:eastAsia="Calibri" w:hAnsi="Times New Roman" w:cs="Times New Roman"/>
          <w:sz w:val="24"/>
          <w:szCs w:val="24"/>
        </w:rPr>
        <w:tab/>
        <w:t>= 81, 33</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Calibri" w:hAnsi="Times New Roman" w:cs="Times New Roman"/>
          <w:position w:val="-10"/>
          <w:sz w:val="24"/>
          <w:szCs w:val="24"/>
        </w:rPr>
        <w:object w:dxaOrig="340" w:dyaOrig="340">
          <v:shape id="_x0000_i1032" type="#_x0000_t75" style="width:14.9pt;height:14.9pt" o:ole="">
            <v:imagedata r:id="rId18" o:title=""/>
          </v:shape>
          <o:OLEObject Type="Embed" ProgID="Equation.3" ShapeID="_x0000_i1032" DrawAspect="Content" ObjectID="_1661675576" r:id="rId19"/>
        </w:object>
      </w:r>
      <w:r w:rsidRPr="00C418D0">
        <w:rPr>
          <w:rFonts w:ascii="Times New Roman" w:eastAsia="Calibri" w:hAnsi="Times New Roman" w:cs="Times New Roman"/>
          <w:sz w:val="24"/>
          <w:szCs w:val="24"/>
        </w:rPr>
        <w:tab/>
        <w:t>= 77, 83</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Times New Roman" w:hAnsi="Times New Roman" w:cs="Times New Roman"/>
          <w:sz w:val="24"/>
          <w:szCs w:val="24"/>
        </w:rPr>
        <w:t>N</w:t>
      </w:r>
      <w:r w:rsidRPr="00C418D0">
        <w:rPr>
          <w:rFonts w:ascii="Times New Roman" w:eastAsia="Times New Roman" w:hAnsi="Times New Roman" w:cs="Times New Roman"/>
          <w:sz w:val="24"/>
          <w:szCs w:val="24"/>
          <w:vertAlign w:val="subscript"/>
        </w:rPr>
        <w:t xml:space="preserve">1 </w:t>
      </w:r>
      <w:r w:rsidRPr="00C418D0">
        <w:rPr>
          <w:rFonts w:ascii="Times New Roman" w:eastAsia="Calibri" w:hAnsi="Times New Roman" w:cs="Times New Roman"/>
          <w:sz w:val="24"/>
          <w:szCs w:val="24"/>
        </w:rPr>
        <w:tab/>
        <w:t>= 30</w:t>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Calibri" w:hAnsi="Times New Roman" w:cs="Times New Roman"/>
          <w:sz w:val="24"/>
          <w:szCs w:val="24"/>
        </w:rPr>
        <w:tab/>
      </w:r>
      <w:r w:rsidRPr="00C418D0">
        <w:rPr>
          <w:rFonts w:ascii="Times New Roman" w:eastAsia="Times New Roman" w:hAnsi="Times New Roman" w:cs="Times New Roman"/>
          <w:sz w:val="24"/>
          <w:szCs w:val="24"/>
        </w:rPr>
        <w:t>N</w:t>
      </w:r>
      <w:r w:rsidRPr="00C418D0">
        <w:rPr>
          <w:rFonts w:ascii="Times New Roman" w:eastAsia="Times New Roman" w:hAnsi="Times New Roman" w:cs="Times New Roman"/>
          <w:sz w:val="24"/>
          <w:szCs w:val="24"/>
          <w:vertAlign w:val="subscript"/>
        </w:rPr>
        <w:t>2</w:t>
      </w:r>
      <w:r w:rsidRPr="00C418D0">
        <w:rPr>
          <w:rFonts w:ascii="Times New Roman" w:eastAsia="Calibri" w:hAnsi="Times New Roman" w:cs="Times New Roman"/>
          <w:sz w:val="24"/>
          <w:szCs w:val="24"/>
        </w:rPr>
        <w:tab/>
        <w:t>= 30</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r w:rsidRPr="00C418D0">
        <w:rPr>
          <w:rFonts w:ascii="Times New Roman" w:eastAsia="Calibri" w:hAnsi="Times New Roman" w:cs="Times New Roman"/>
          <w:sz w:val="24"/>
          <w:szCs w:val="24"/>
        </w:rPr>
        <w:tab/>
        <w:t>= 3, 07</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p>
    <w:p w:rsidR="00C418D0" w:rsidRPr="00C418D0" w:rsidRDefault="00C418D0" w:rsidP="00971527">
      <w:pPr>
        <w:spacing w:line="480" w:lineRule="auto"/>
        <w:ind w:left="0" w:firstLine="0"/>
        <w:jc w:val="both"/>
        <w:rPr>
          <w:rFonts w:ascii="Times New Roman" w:eastAsia="Times New Roman" w:hAnsi="Times New Roman" w:cs="Times New Roman"/>
          <w:sz w:val="24"/>
          <w:szCs w:val="24"/>
        </w:rPr>
      </w:pPr>
      <w:r w:rsidRPr="00C418D0">
        <w:rPr>
          <w:rFonts w:ascii="Times New Roman" w:eastAsia="Calibri" w:hAnsi="Times New Roman" w:cs="Times New Roman"/>
          <w:position w:val="-66"/>
          <w:sz w:val="24"/>
          <w:szCs w:val="24"/>
        </w:rPr>
        <w:object w:dxaOrig="1300" w:dyaOrig="1080">
          <v:shape id="_x0000_i1033" type="#_x0000_t75" style="width:64.55pt;height:57.1pt" o:ole="">
            <v:imagedata r:id="rId14" o:title="" embosscolor="white"/>
          </v:shape>
          <o:OLEObject Type="Embed" ProgID="Equation.3" ShapeID="_x0000_i1033" DrawAspect="Content" ObjectID="_1661675577" r:id="rId20"/>
        </w:object>
      </w:r>
    </w:p>
    <w:p w:rsidR="00C418D0" w:rsidRPr="00C418D0" w:rsidRDefault="00C418D0" w:rsidP="00971527">
      <w:pPr>
        <w:spacing w:line="480" w:lineRule="auto"/>
        <w:ind w:left="0" w:firstLine="0"/>
        <w:jc w:val="both"/>
        <w:rPr>
          <w:rFonts w:ascii="Times New Roman" w:eastAsia="Times New Roman" w:hAnsi="Times New Roman" w:cs="Times New Roman"/>
          <w:sz w:val="24"/>
          <w:szCs w:val="24"/>
        </w:rPr>
      </w:pPr>
      <w:r w:rsidRPr="00C418D0">
        <w:rPr>
          <w:rFonts w:ascii="Times New Roman" w:eastAsia="Calibri" w:hAnsi="Times New Roman" w:cs="Times New Roman"/>
          <w:position w:val="-64"/>
          <w:sz w:val="24"/>
          <w:szCs w:val="24"/>
        </w:rPr>
        <w:object w:dxaOrig="1560" w:dyaOrig="1020">
          <v:shape id="_x0000_i1034" type="#_x0000_t75" style="width:76.95pt;height:50.9pt" o:ole="">
            <v:imagedata r:id="rId21" o:title="" embosscolor="white"/>
          </v:shape>
          <o:OLEObject Type="Embed" ProgID="Equation.3" ShapeID="_x0000_i1034" DrawAspect="Content" ObjectID="_1661675578" r:id="rId22"/>
        </w:object>
      </w:r>
    </w:p>
    <w:p w:rsidR="00C418D0" w:rsidRPr="00C418D0" w:rsidRDefault="00C418D0" w:rsidP="00971527">
      <w:pPr>
        <w:tabs>
          <w:tab w:val="left" w:pos="567"/>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position w:val="-98"/>
          <w:sz w:val="24"/>
          <w:szCs w:val="24"/>
        </w:rPr>
        <w:object w:dxaOrig="1040" w:dyaOrig="2420">
          <v:shape id="_x0000_i1035" type="#_x0000_t75" style="width:50.9pt;height:119.15pt" o:ole="">
            <v:imagedata r:id="rId23" o:title="" embosscolor="white"/>
          </v:shape>
          <o:OLEObject Type="Embed" ProgID="Equation.3" ShapeID="_x0000_i1035" DrawAspect="Content" ObjectID="_1661675579" r:id="rId24"/>
        </w:object>
      </w:r>
    </w:p>
    <w:p w:rsidR="00C418D0" w:rsidRPr="00A43DEC" w:rsidRDefault="00C418D0" w:rsidP="00A43DEC">
      <w:pPr>
        <w:spacing w:after="240" w:line="480" w:lineRule="auto"/>
        <w:ind w:left="0" w:firstLine="0"/>
        <w:jc w:val="both"/>
        <w:rPr>
          <w:rFonts w:ascii="Times New Roman" w:eastAsia="Times New Roman" w:hAnsi="Times New Roman" w:cs="Times New Roman"/>
          <w:sz w:val="24"/>
          <w:szCs w:val="24"/>
          <w:lang w:val="id-ID"/>
        </w:rPr>
      </w:pPr>
      <w:r w:rsidRPr="00C418D0">
        <w:rPr>
          <w:rFonts w:ascii="Times New Roman" w:eastAsia="Times New Roman" w:hAnsi="Times New Roman" w:cs="Times New Roman"/>
          <w:sz w:val="24"/>
          <w:szCs w:val="24"/>
        </w:rPr>
        <w:t xml:space="preserve">Based on the calculation above, it was obtained </w:t>
      </w:r>
      <w:proofErr w:type="spellStart"/>
      <w:r w:rsidRPr="00C418D0">
        <w:rPr>
          <w:rFonts w:ascii="Times New Roman" w:eastAsia="Times New Roman" w:hAnsi="Times New Roman" w:cs="Times New Roman"/>
          <w:sz w:val="24"/>
          <w:szCs w:val="24"/>
        </w:rPr>
        <w:t>t</w:t>
      </w:r>
      <w:r w:rsidRPr="00C418D0">
        <w:rPr>
          <w:rFonts w:ascii="Times New Roman" w:eastAsia="Times New Roman" w:hAnsi="Times New Roman" w:cs="Times New Roman"/>
          <w:sz w:val="24"/>
          <w:szCs w:val="24"/>
          <w:vertAlign w:val="subscript"/>
        </w:rPr>
        <w:t>calculate</w:t>
      </w:r>
      <w:r w:rsidRPr="00C418D0">
        <w:rPr>
          <w:rFonts w:ascii="Times New Roman" w:eastAsia="Times New Roman" w:hAnsi="Times New Roman" w:cs="Times New Roman"/>
          <w:sz w:val="24"/>
          <w:szCs w:val="24"/>
        </w:rPr>
        <w:t>is</w:t>
      </w:r>
      <w:proofErr w:type="spellEnd"/>
      <w:r w:rsidRPr="00C418D0">
        <w:rPr>
          <w:rFonts w:ascii="Times New Roman" w:eastAsia="Times New Roman" w:hAnsi="Times New Roman" w:cs="Times New Roman"/>
          <w:sz w:val="24"/>
          <w:szCs w:val="24"/>
        </w:rPr>
        <w:t xml:space="preserve"> 4.66 meanwhile </w:t>
      </w:r>
      <w:proofErr w:type="spellStart"/>
      <w:r w:rsidRPr="00C418D0">
        <w:rPr>
          <w:rFonts w:ascii="Times New Roman" w:eastAsia="Times New Roman" w:hAnsi="Times New Roman" w:cs="Times New Roman"/>
          <w:sz w:val="24"/>
          <w:szCs w:val="24"/>
        </w:rPr>
        <w:t>t</w:t>
      </w:r>
      <w:r w:rsidRPr="00C418D0">
        <w:rPr>
          <w:rFonts w:ascii="Times New Roman" w:eastAsia="Times New Roman" w:hAnsi="Times New Roman" w:cs="Times New Roman"/>
          <w:sz w:val="24"/>
          <w:szCs w:val="24"/>
          <w:vertAlign w:val="subscript"/>
        </w:rPr>
        <w:t>table</w:t>
      </w:r>
      <w:r w:rsidRPr="00C418D0">
        <w:rPr>
          <w:rFonts w:ascii="Times New Roman" w:eastAsia="Times New Roman" w:hAnsi="Times New Roman" w:cs="Times New Roman"/>
          <w:sz w:val="24"/>
          <w:szCs w:val="24"/>
        </w:rPr>
        <w:t>f</w:t>
      </w:r>
      <w:r w:rsidR="00A43DEC">
        <w:rPr>
          <w:rFonts w:ascii="Times New Roman" w:eastAsia="Times New Roman" w:hAnsi="Times New Roman" w:cs="Times New Roman"/>
          <w:sz w:val="24"/>
          <w:szCs w:val="24"/>
        </w:rPr>
        <w:t>or</w:t>
      </w:r>
      <w:proofErr w:type="spellEnd"/>
      <w:r w:rsidR="00A43DEC">
        <w:rPr>
          <w:rFonts w:ascii="Times New Roman" w:eastAsia="Times New Roman" w:hAnsi="Times New Roman" w:cs="Times New Roman"/>
          <w:sz w:val="24"/>
          <w:szCs w:val="24"/>
        </w:rPr>
        <w:t xml:space="preserve"> N = 60 and α = 0.05 is 1.67.</w:t>
      </w:r>
    </w:p>
    <w:p w:rsidR="007C5BDD" w:rsidRPr="007C5BDD" w:rsidRDefault="00C418D0" w:rsidP="00A43DEC">
      <w:pPr>
        <w:numPr>
          <w:ilvl w:val="1"/>
          <w:numId w:val="46"/>
        </w:numPr>
        <w:tabs>
          <w:tab w:val="left" w:pos="567"/>
        </w:tabs>
        <w:spacing w:after="240" w:line="480" w:lineRule="auto"/>
        <w:contextualSpacing/>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t xml:space="preserve">Testing Hypothesis </w:t>
      </w:r>
    </w:p>
    <w:p w:rsidR="00C418D0" w:rsidRPr="00C418D0" w:rsidRDefault="007C5BDD" w:rsidP="00971527">
      <w:pPr>
        <w:tabs>
          <w:tab w:val="left" w:pos="426"/>
        </w:tabs>
        <w:spacing w:line="48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18D0" w:rsidRPr="00C418D0">
        <w:rPr>
          <w:rFonts w:ascii="Times New Roman" w:eastAsia="Calibri" w:hAnsi="Times New Roman" w:cs="Times New Roman"/>
          <w:sz w:val="24"/>
          <w:szCs w:val="24"/>
        </w:rPr>
        <w:t xml:space="preserve">From the calculation of </w:t>
      </w:r>
      <w:proofErr w:type="spellStart"/>
      <w:r w:rsidR="00C418D0" w:rsidRPr="00C418D0">
        <w:rPr>
          <w:rFonts w:ascii="Times New Roman" w:eastAsia="Calibri" w:hAnsi="Times New Roman" w:cs="Times New Roman"/>
          <w:sz w:val="24"/>
          <w:szCs w:val="24"/>
        </w:rPr>
        <w:t>t</w:t>
      </w:r>
      <w:r w:rsidR="00C418D0" w:rsidRPr="00C418D0">
        <w:rPr>
          <w:rFonts w:ascii="Times New Roman" w:eastAsia="Calibri" w:hAnsi="Times New Roman" w:cs="Times New Roman"/>
          <w:sz w:val="24"/>
          <w:szCs w:val="24"/>
          <w:vertAlign w:val="subscript"/>
        </w:rPr>
        <w:t>calculate</w:t>
      </w:r>
      <w:r w:rsidR="00C418D0" w:rsidRPr="00C418D0">
        <w:rPr>
          <w:rFonts w:ascii="Times New Roman" w:eastAsia="Calibri" w:hAnsi="Times New Roman" w:cs="Times New Roman"/>
          <w:sz w:val="24"/>
          <w:szCs w:val="24"/>
        </w:rPr>
        <w:t>and</w:t>
      </w:r>
      <w:proofErr w:type="spellEnd"/>
      <w:r w:rsidR="00C418D0" w:rsidRPr="00C418D0">
        <w:rPr>
          <w:rFonts w:ascii="Times New Roman" w:eastAsia="Calibri" w:hAnsi="Times New Roman" w:cs="Times New Roman"/>
          <w:sz w:val="24"/>
          <w:szCs w:val="24"/>
        </w:rPr>
        <w:t xml:space="preserve"> </w:t>
      </w:r>
      <w:proofErr w:type="spellStart"/>
      <w:r w:rsidR="00C418D0" w:rsidRPr="00C418D0">
        <w:rPr>
          <w:rFonts w:ascii="Times New Roman" w:eastAsia="Calibri" w:hAnsi="Times New Roman" w:cs="Times New Roman"/>
          <w:sz w:val="24"/>
          <w:szCs w:val="24"/>
        </w:rPr>
        <w:t>t</w:t>
      </w:r>
      <w:r w:rsidR="00C418D0" w:rsidRPr="00C418D0">
        <w:rPr>
          <w:rFonts w:ascii="Times New Roman" w:eastAsia="Calibri" w:hAnsi="Times New Roman" w:cs="Times New Roman"/>
          <w:sz w:val="24"/>
          <w:szCs w:val="24"/>
          <w:vertAlign w:val="subscript"/>
        </w:rPr>
        <w:t>table</w:t>
      </w:r>
      <w:r w:rsidR="00C418D0" w:rsidRPr="00C418D0">
        <w:rPr>
          <w:rFonts w:ascii="Times New Roman" w:eastAsia="Calibri" w:hAnsi="Times New Roman" w:cs="Times New Roman"/>
          <w:sz w:val="24"/>
          <w:szCs w:val="24"/>
        </w:rPr>
        <w:t>above</w:t>
      </w:r>
      <w:proofErr w:type="spellEnd"/>
      <w:r w:rsidR="00C418D0" w:rsidRPr="00C418D0">
        <w:rPr>
          <w:rFonts w:ascii="Times New Roman" w:eastAsia="Calibri" w:hAnsi="Times New Roman" w:cs="Times New Roman"/>
          <w:sz w:val="24"/>
          <w:szCs w:val="24"/>
        </w:rPr>
        <w:t xml:space="preserve">, it is concluded that </w:t>
      </w:r>
      <w:proofErr w:type="spellStart"/>
      <w:r w:rsidR="00C418D0" w:rsidRPr="00C418D0">
        <w:rPr>
          <w:rFonts w:ascii="Times New Roman" w:eastAsia="Calibri" w:hAnsi="Times New Roman" w:cs="Times New Roman"/>
          <w:sz w:val="24"/>
          <w:szCs w:val="24"/>
        </w:rPr>
        <w:t>t</w:t>
      </w:r>
      <w:r w:rsidR="00C418D0" w:rsidRPr="00C418D0">
        <w:rPr>
          <w:rFonts w:ascii="Times New Roman" w:eastAsia="Calibri" w:hAnsi="Times New Roman" w:cs="Times New Roman"/>
          <w:sz w:val="24"/>
          <w:szCs w:val="24"/>
          <w:vertAlign w:val="subscript"/>
        </w:rPr>
        <w:t>calculate</w:t>
      </w:r>
      <w:r w:rsidR="00C418D0" w:rsidRPr="00C418D0">
        <w:rPr>
          <w:rFonts w:ascii="Times New Roman" w:eastAsia="Calibri" w:hAnsi="Times New Roman" w:cs="Times New Roman"/>
          <w:sz w:val="24"/>
          <w:szCs w:val="24"/>
        </w:rPr>
        <w:t>is</w:t>
      </w:r>
      <w:proofErr w:type="spellEnd"/>
      <w:r w:rsidR="00C418D0" w:rsidRPr="00C418D0">
        <w:rPr>
          <w:rFonts w:ascii="Times New Roman" w:eastAsia="Calibri" w:hAnsi="Times New Roman" w:cs="Times New Roman"/>
          <w:sz w:val="24"/>
          <w:szCs w:val="24"/>
        </w:rPr>
        <w:t xml:space="preserve"> higher </w:t>
      </w:r>
      <w:proofErr w:type="spellStart"/>
      <w:r w:rsidR="00C418D0" w:rsidRPr="00C418D0">
        <w:rPr>
          <w:rFonts w:ascii="Times New Roman" w:eastAsia="Calibri" w:hAnsi="Times New Roman" w:cs="Times New Roman"/>
          <w:sz w:val="24"/>
          <w:szCs w:val="24"/>
        </w:rPr>
        <w:t>thant</w:t>
      </w:r>
      <w:r w:rsidR="00C418D0" w:rsidRPr="00C418D0">
        <w:rPr>
          <w:rFonts w:ascii="Times New Roman" w:eastAsia="Calibri" w:hAnsi="Times New Roman" w:cs="Times New Roman"/>
          <w:sz w:val="24"/>
          <w:szCs w:val="24"/>
          <w:vertAlign w:val="subscript"/>
        </w:rPr>
        <w:t>table</w:t>
      </w:r>
      <w:proofErr w:type="spellEnd"/>
      <w:r w:rsidR="00C418D0" w:rsidRPr="00C418D0">
        <w:rPr>
          <w:rFonts w:ascii="Times New Roman" w:eastAsia="Calibri" w:hAnsi="Times New Roman" w:cs="Times New Roman"/>
          <w:sz w:val="24"/>
          <w:szCs w:val="24"/>
        </w:rPr>
        <w:t xml:space="preserve"> (4.66 &gt;1.67). From the data analysis above showed that there is a significant difference. The pre-test mean score of experimental was 51.16 and post-test was 81.33, the difference was 30.17.The value of </w:t>
      </w:r>
      <w:proofErr w:type="spellStart"/>
      <w:r w:rsidR="00C418D0" w:rsidRPr="00C418D0">
        <w:rPr>
          <w:rFonts w:ascii="Times New Roman" w:eastAsia="Calibri" w:hAnsi="Times New Roman" w:cs="Times New Roman"/>
          <w:sz w:val="24"/>
          <w:szCs w:val="24"/>
        </w:rPr>
        <w:t>t</w:t>
      </w:r>
      <w:r w:rsidR="00C418D0" w:rsidRPr="00C418D0">
        <w:rPr>
          <w:rFonts w:ascii="Times New Roman" w:eastAsia="Calibri" w:hAnsi="Times New Roman" w:cs="Times New Roman"/>
          <w:sz w:val="24"/>
          <w:szCs w:val="24"/>
          <w:vertAlign w:val="subscript"/>
        </w:rPr>
        <w:t>calculate</w:t>
      </w:r>
      <w:r w:rsidR="00C418D0" w:rsidRPr="00C418D0">
        <w:rPr>
          <w:rFonts w:ascii="Times New Roman" w:eastAsia="Calibri" w:hAnsi="Times New Roman" w:cs="Times New Roman"/>
          <w:sz w:val="24"/>
          <w:szCs w:val="24"/>
        </w:rPr>
        <w:t>is</w:t>
      </w:r>
      <w:proofErr w:type="spellEnd"/>
      <w:r w:rsidR="00C418D0" w:rsidRPr="00C418D0">
        <w:rPr>
          <w:rFonts w:ascii="Times New Roman" w:eastAsia="Calibri" w:hAnsi="Times New Roman" w:cs="Times New Roman"/>
          <w:sz w:val="24"/>
          <w:szCs w:val="24"/>
        </w:rPr>
        <w:t xml:space="preserve"> higher than </w:t>
      </w:r>
      <w:proofErr w:type="spellStart"/>
      <w:r w:rsidR="00C418D0" w:rsidRPr="00C418D0">
        <w:rPr>
          <w:rFonts w:ascii="Times New Roman" w:eastAsia="Calibri" w:hAnsi="Times New Roman" w:cs="Times New Roman"/>
          <w:sz w:val="24"/>
          <w:szCs w:val="24"/>
        </w:rPr>
        <w:t>t</w:t>
      </w:r>
      <w:r w:rsidR="00C418D0" w:rsidRPr="00C418D0">
        <w:rPr>
          <w:rFonts w:ascii="Times New Roman" w:eastAsia="Calibri" w:hAnsi="Times New Roman" w:cs="Times New Roman"/>
          <w:sz w:val="24"/>
          <w:szCs w:val="24"/>
          <w:vertAlign w:val="subscript"/>
        </w:rPr>
        <w:t>table</w:t>
      </w:r>
      <w:proofErr w:type="spellEnd"/>
      <w:r w:rsidR="00C418D0" w:rsidRPr="00C418D0">
        <w:rPr>
          <w:rFonts w:ascii="Times New Roman" w:eastAsia="Calibri" w:hAnsi="Times New Roman" w:cs="Times New Roman"/>
          <w:sz w:val="24"/>
          <w:szCs w:val="24"/>
        </w:rPr>
        <w:t xml:space="preserve"> (4.66 &gt; 1.67) degree of freedom was 58. It can be seen as follows:</w:t>
      </w:r>
    </w:p>
    <w:p w:rsidR="00C418D0" w:rsidRPr="00C418D0" w:rsidRDefault="00C418D0" w:rsidP="00971527">
      <w:pPr>
        <w:tabs>
          <w:tab w:val="left" w:pos="426"/>
        </w:tabs>
        <w:spacing w:line="480" w:lineRule="auto"/>
        <w:ind w:left="0" w:firstLine="0"/>
        <w:jc w:val="both"/>
        <w:rPr>
          <w:rFonts w:ascii="Times New Roman" w:eastAsia="Calibri" w:hAnsi="Times New Roman" w:cs="Times New Roman"/>
          <w:sz w:val="24"/>
          <w:szCs w:val="24"/>
        </w:rPr>
      </w:pPr>
      <w:proofErr w:type="spellStart"/>
      <w:proofErr w:type="gramStart"/>
      <w:r w:rsidRPr="00C418D0">
        <w:rPr>
          <w:rFonts w:ascii="Times New Roman" w:eastAsia="Calibri" w:hAnsi="Times New Roman" w:cs="Times New Roman"/>
          <w:sz w:val="24"/>
          <w:szCs w:val="24"/>
        </w:rPr>
        <w:t>t</w:t>
      </w:r>
      <w:r w:rsidRPr="00C418D0">
        <w:rPr>
          <w:rFonts w:ascii="Times New Roman" w:eastAsia="Calibri" w:hAnsi="Times New Roman" w:cs="Times New Roman"/>
          <w:sz w:val="24"/>
          <w:szCs w:val="24"/>
          <w:vertAlign w:val="subscript"/>
        </w:rPr>
        <w:t>calculate</w:t>
      </w:r>
      <w:proofErr w:type="spellEnd"/>
      <w:r w:rsidRPr="00C418D0">
        <w:rPr>
          <w:rFonts w:ascii="Times New Roman" w:eastAsia="Calibri" w:hAnsi="Times New Roman" w:cs="Times New Roman"/>
          <w:sz w:val="24"/>
          <w:szCs w:val="24"/>
        </w:rPr>
        <w:t>&gt;</w:t>
      </w:r>
      <w:proofErr w:type="spellStart"/>
      <w:proofErr w:type="gramEnd"/>
      <w:r w:rsidRPr="00C418D0">
        <w:rPr>
          <w:rFonts w:ascii="Times New Roman" w:eastAsia="Calibri" w:hAnsi="Times New Roman" w:cs="Times New Roman"/>
          <w:sz w:val="24"/>
          <w:szCs w:val="24"/>
        </w:rPr>
        <w:t>t</w:t>
      </w:r>
      <w:r w:rsidRPr="00C418D0">
        <w:rPr>
          <w:rFonts w:ascii="Times New Roman" w:eastAsia="Calibri" w:hAnsi="Times New Roman" w:cs="Times New Roman"/>
          <w:sz w:val="24"/>
          <w:szCs w:val="24"/>
          <w:vertAlign w:val="subscript"/>
        </w:rPr>
        <w:t>table</w:t>
      </w:r>
      <w:proofErr w:type="spellEnd"/>
      <w:r w:rsidRPr="00C418D0">
        <w:rPr>
          <w:rFonts w:ascii="Times New Roman" w:eastAsia="Calibri" w:hAnsi="Times New Roman" w:cs="Times New Roman"/>
          <w:sz w:val="24"/>
          <w:szCs w:val="24"/>
        </w:rPr>
        <w:t xml:space="preserve">(p = 0.05 with </w:t>
      </w:r>
      <w:proofErr w:type="spellStart"/>
      <w:r w:rsidRPr="00C418D0">
        <w:rPr>
          <w:rFonts w:ascii="Times New Roman" w:eastAsia="Calibri" w:hAnsi="Times New Roman" w:cs="Times New Roman"/>
          <w:sz w:val="24"/>
          <w:szCs w:val="24"/>
        </w:rPr>
        <w:t>df</w:t>
      </w:r>
      <w:proofErr w:type="spellEnd"/>
      <w:r w:rsidRPr="00C418D0">
        <w:rPr>
          <w:rFonts w:ascii="Times New Roman" w:eastAsia="Calibri" w:hAnsi="Times New Roman" w:cs="Times New Roman"/>
          <w:sz w:val="24"/>
          <w:szCs w:val="24"/>
        </w:rPr>
        <w:t xml:space="preserve"> = 58)</w:t>
      </w:r>
    </w:p>
    <w:p w:rsidR="00C418D0" w:rsidRPr="00C418D0" w:rsidRDefault="00C418D0" w:rsidP="00971527">
      <w:pPr>
        <w:tabs>
          <w:tab w:val="left" w:pos="426"/>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4.66</w:t>
      </w:r>
      <w:r w:rsidRPr="00C418D0">
        <w:rPr>
          <w:rFonts w:ascii="Times New Roman" w:eastAsia="Calibri" w:hAnsi="Times New Roman" w:cs="Times New Roman"/>
          <w:sz w:val="24"/>
          <w:szCs w:val="24"/>
          <w:lang w:val="id-ID"/>
        </w:rPr>
        <w:t xml:space="preserve"> </w:t>
      </w:r>
      <w:proofErr w:type="gramStart"/>
      <w:r w:rsidRPr="00C418D0">
        <w:rPr>
          <w:rFonts w:ascii="Times New Roman" w:eastAsia="Calibri" w:hAnsi="Times New Roman" w:cs="Times New Roman"/>
          <w:sz w:val="24"/>
          <w:szCs w:val="24"/>
        </w:rPr>
        <w:t>&gt;  1.67</w:t>
      </w:r>
      <w:proofErr w:type="gramEnd"/>
      <w:r w:rsidRPr="00C418D0">
        <w:rPr>
          <w:rFonts w:ascii="Times New Roman" w:eastAsia="Calibri" w:hAnsi="Times New Roman" w:cs="Times New Roman"/>
          <w:sz w:val="24"/>
          <w:szCs w:val="24"/>
        </w:rPr>
        <w:t xml:space="preserve">      (p = 0.05 with </w:t>
      </w:r>
      <w:proofErr w:type="spellStart"/>
      <w:r w:rsidRPr="00C418D0">
        <w:rPr>
          <w:rFonts w:ascii="Times New Roman" w:eastAsia="Calibri" w:hAnsi="Times New Roman" w:cs="Times New Roman"/>
          <w:sz w:val="24"/>
          <w:szCs w:val="24"/>
        </w:rPr>
        <w:t>df</w:t>
      </w:r>
      <w:proofErr w:type="spellEnd"/>
      <w:r w:rsidRPr="00C418D0">
        <w:rPr>
          <w:rFonts w:ascii="Times New Roman" w:eastAsia="Calibri" w:hAnsi="Times New Roman" w:cs="Times New Roman"/>
          <w:sz w:val="24"/>
          <w:szCs w:val="24"/>
        </w:rPr>
        <w:t xml:space="preserve"> = 58)</w:t>
      </w:r>
    </w:p>
    <w:p w:rsidR="00C418D0" w:rsidRPr="00C418D0" w:rsidRDefault="00C418D0" w:rsidP="00A43DEC">
      <w:pPr>
        <w:tabs>
          <w:tab w:val="left" w:pos="567"/>
        </w:tabs>
        <w:spacing w:after="240"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b/>
        <w:t>From the result, it was found that Ho was rejected and Ha was accepted. It means that using word square media significantly affected the students’ vocabulary achievement.</w:t>
      </w:r>
    </w:p>
    <w:p w:rsidR="00C418D0" w:rsidRPr="00C418D0" w:rsidRDefault="00C418D0" w:rsidP="00A43DEC">
      <w:pPr>
        <w:tabs>
          <w:tab w:val="left" w:pos="567"/>
        </w:tabs>
        <w:spacing w:after="240" w:line="480" w:lineRule="auto"/>
        <w:ind w:left="0" w:firstLine="0"/>
        <w:jc w:val="both"/>
        <w:rPr>
          <w:rFonts w:ascii="Times New Roman" w:eastAsia="Calibri" w:hAnsi="Times New Roman" w:cs="Times New Roman"/>
          <w:b/>
          <w:bCs/>
          <w:sz w:val="24"/>
          <w:szCs w:val="24"/>
          <w:lang w:val="id-ID"/>
        </w:rPr>
      </w:pPr>
      <w:r w:rsidRPr="00C418D0">
        <w:rPr>
          <w:rFonts w:ascii="Times New Roman" w:eastAsia="Calibri" w:hAnsi="Times New Roman" w:cs="Times New Roman"/>
          <w:b/>
          <w:bCs/>
          <w:sz w:val="24"/>
          <w:szCs w:val="24"/>
          <w:lang w:val="id-ID"/>
        </w:rPr>
        <w:t>4.4</w:t>
      </w:r>
      <w:r w:rsidRPr="00C418D0">
        <w:rPr>
          <w:rFonts w:ascii="Times New Roman" w:eastAsia="Calibri" w:hAnsi="Times New Roman" w:cs="Times New Roman"/>
          <w:sz w:val="24"/>
          <w:szCs w:val="24"/>
          <w:lang w:val="id-ID"/>
        </w:rPr>
        <w:t xml:space="preserve"> </w:t>
      </w:r>
      <w:r w:rsidRPr="00C418D0">
        <w:rPr>
          <w:rFonts w:ascii="Times New Roman" w:eastAsia="Calibri" w:hAnsi="Times New Roman" w:cs="Times New Roman"/>
          <w:b/>
          <w:bCs/>
          <w:sz w:val="24"/>
          <w:szCs w:val="24"/>
          <w:lang w:val="id-ID"/>
        </w:rPr>
        <w:t>Research Finding</w:t>
      </w:r>
    </w:p>
    <w:p w:rsidR="00C418D0" w:rsidRPr="00C418D0" w:rsidRDefault="00C418D0" w:rsidP="00971527">
      <w:pPr>
        <w:tabs>
          <w:tab w:val="left" w:pos="567"/>
        </w:tabs>
        <w:spacing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lang w:val="id-ID"/>
        </w:rPr>
        <w:tab/>
        <w:t xml:space="preserve">Based on the analysis, it was found that applying word square media gave significant effect towards students’ vocabulary achievement. The students’ score taught by applying word square media was higher than score taught without </w:t>
      </w:r>
      <w:r w:rsidRPr="00C418D0">
        <w:rPr>
          <w:rFonts w:ascii="Times New Roman" w:eastAsia="Calibri" w:hAnsi="Times New Roman" w:cs="Times New Roman"/>
          <w:sz w:val="24"/>
          <w:szCs w:val="24"/>
          <w:lang w:val="id-ID"/>
        </w:rPr>
        <w:lastRenderedPageBreak/>
        <w:t>applying word square media. It means that word square media is effective to improve students’ vocabulary acvhievement.</w:t>
      </w:r>
    </w:p>
    <w:p w:rsidR="0000214C" w:rsidRPr="0000214C" w:rsidRDefault="00C418D0" w:rsidP="0094128A">
      <w:pPr>
        <w:tabs>
          <w:tab w:val="left" w:pos="567"/>
        </w:tabs>
        <w:spacing w:line="480" w:lineRule="auto"/>
        <w:ind w:left="0" w:firstLine="0"/>
        <w:jc w:val="both"/>
        <w:rPr>
          <w:rFonts w:ascii="Times New Roman" w:eastAsia="Calibri" w:hAnsi="Times New Roman" w:cs="Times New Roman"/>
          <w:b/>
          <w:bCs/>
          <w:sz w:val="24"/>
          <w:szCs w:val="24"/>
          <w:lang w:val="en-ID"/>
        </w:rPr>
      </w:pPr>
      <w:r w:rsidRPr="00C418D0">
        <w:rPr>
          <w:rFonts w:ascii="Times New Roman" w:eastAsia="Calibri" w:hAnsi="Times New Roman" w:cs="Times New Roman"/>
          <w:sz w:val="24"/>
          <w:szCs w:val="24"/>
          <w:lang w:val="id-ID"/>
        </w:rPr>
        <w:tab/>
        <w:t xml:space="preserve">Based on the calculation of the result of the research by using t-test, </w:t>
      </w:r>
      <w:proofErr w:type="spellStart"/>
      <w:r w:rsidRPr="00C418D0">
        <w:rPr>
          <w:rFonts w:ascii="Times New Roman" w:eastAsia="Calibri" w:hAnsi="Times New Roman" w:cs="Times New Roman"/>
          <w:sz w:val="24"/>
          <w:szCs w:val="24"/>
        </w:rPr>
        <w:t>t</w:t>
      </w:r>
      <w:r w:rsidRPr="00C418D0">
        <w:rPr>
          <w:rFonts w:ascii="Times New Roman" w:eastAsia="Calibri" w:hAnsi="Times New Roman" w:cs="Times New Roman"/>
          <w:sz w:val="24"/>
          <w:szCs w:val="24"/>
          <w:vertAlign w:val="subscript"/>
        </w:rPr>
        <w:t>calculate</w:t>
      </w:r>
      <w:proofErr w:type="spellEnd"/>
      <w:r w:rsidRPr="00C418D0">
        <w:rPr>
          <w:rFonts w:ascii="Times New Roman" w:eastAsia="Calibri" w:hAnsi="Times New Roman" w:cs="Times New Roman"/>
          <w:sz w:val="24"/>
          <w:szCs w:val="24"/>
          <w:vertAlign w:val="subscript"/>
          <w:lang w:val="id-ID"/>
        </w:rPr>
        <w:t xml:space="preserve"> </w:t>
      </w:r>
      <w:r w:rsidRPr="00C418D0">
        <w:rPr>
          <w:rFonts w:ascii="Times New Roman" w:eastAsia="Calibri" w:hAnsi="Times New Roman" w:cs="Times New Roman"/>
          <w:sz w:val="24"/>
          <w:szCs w:val="24"/>
          <w:lang w:val="id-ID"/>
        </w:rPr>
        <w:t xml:space="preserve">is 4.66 and </w:t>
      </w:r>
      <w:proofErr w:type="spellStart"/>
      <w:r w:rsidRPr="00C418D0">
        <w:rPr>
          <w:rFonts w:ascii="Times New Roman" w:eastAsia="Calibri" w:hAnsi="Times New Roman" w:cs="Times New Roman"/>
          <w:sz w:val="24"/>
          <w:szCs w:val="24"/>
        </w:rPr>
        <w:t>t</w:t>
      </w:r>
      <w:r w:rsidRPr="00C418D0">
        <w:rPr>
          <w:rFonts w:ascii="Times New Roman" w:eastAsia="Calibri" w:hAnsi="Times New Roman" w:cs="Times New Roman"/>
          <w:sz w:val="24"/>
          <w:szCs w:val="24"/>
          <w:vertAlign w:val="subscript"/>
        </w:rPr>
        <w:t>table</w:t>
      </w:r>
      <w:proofErr w:type="spellEnd"/>
      <w:r w:rsidRPr="00C418D0">
        <w:rPr>
          <w:rFonts w:ascii="Times New Roman" w:eastAsia="Calibri" w:hAnsi="Times New Roman" w:cs="Times New Roman"/>
          <w:sz w:val="24"/>
          <w:szCs w:val="24"/>
          <w:vertAlign w:val="subscript"/>
          <w:lang w:val="id-ID"/>
        </w:rPr>
        <w:t xml:space="preserve"> </w:t>
      </w:r>
      <w:r w:rsidRPr="00C418D0">
        <w:rPr>
          <w:rFonts w:ascii="Times New Roman" w:eastAsia="Calibri" w:hAnsi="Times New Roman" w:cs="Times New Roman"/>
          <w:sz w:val="24"/>
          <w:szCs w:val="24"/>
          <w:lang w:val="id-ID"/>
        </w:rPr>
        <w:t>is 1.67. It is obtained that the hypothesis formulated “ Word Square Media improves the students’ vocabulary achieveme</w:t>
      </w:r>
      <w:r w:rsidR="00F55CB4">
        <w:rPr>
          <w:rFonts w:ascii="Times New Roman" w:eastAsia="Calibri" w:hAnsi="Times New Roman" w:cs="Times New Roman"/>
          <w:sz w:val="24"/>
          <w:szCs w:val="24"/>
          <w:lang w:val="id-ID"/>
        </w:rPr>
        <w:t xml:space="preserve">nt” is accepted in this study. </w:t>
      </w:r>
    </w:p>
    <w:sectPr w:rsidR="0000214C" w:rsidRPr="0000214C" w:rsidSect="0094128A">
      <w:headerReference w:type="even" r:id="rId25"/>
      <w:footerReference w:type="first" r:id="rId26"/>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98008"/>
      <w:docPartObj>
        <w:docPartGallery w:val="Page Numbers (Bottom of Page)"/>
        <w:docPartUnique/>
      </w:docPartObj>
    </w:sdtPr>
    <w:sdtContent>
      <w:p w:rsidR="0005427A" w:rsidRDefault="008D4F94">
        <w:pPr>
          <w:pStyle w:val="Footer"/>
          <w:jc w:val="center"/>
        </w:pPr>
        <w:r>
          <w:fldChar w:fldCharType="begin"/>
        </w:r>
        <w:r w:rsidR="0005427A">
          <w:instrText xml:space="preserve"> PAGE   \* MERGEFORMAT </w:instrText>
        </w:r>
        <w:r>
          <w:fldChar w:fldCharType="separate"/>
        </w:r>
        <w:r w:rsidR="0094128A">
          <w:rPr>
            <w:noProof/>
          </w:rPr>
          <w:t>1</w:t>
        </w:r>
        <w:r>
          <w:rPr>
            <w:noProof/>
          </w:rPr>
          <w:fldChar w:fldCharType="end"/>
        </w:r>
      </w:p>
    </w:sdtContent>
  </w:sdt>
  <w:p w:rsidR="0005427A" w:rsidRDefault="0005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0650"/>
      <w:docPartObj>
        <w:docPartGallery w:val="Page Numbers (Top of Page)"/>
        <w:docPartUnique/>
      </w:docPartObj>
    </w:sdtPr>
    <w:sdtEndPr>
      <w:rPr>
        <w:noProof/>
      </w:rPr>
    </w:sdtEndPr>
    <w:sdtContent>
      <w:p w:rsidR="0005427A" w:rsidRDefault="008D4F94">
        <w:pPr>
          <w:pStyle w:val="Header"/>
          <w:jc w:val="right"/>
        </w:pPr>
        <w:r>
          <w:fldChar w:fldCharType="begin"/>
        </w:r>
        <w:r w:rsidR="0005427A">
          <w:instrText xml:space="preserve"> PAGE   \* MERGEFORMAT </w:instrText>
        </w:r>
        <w:r>
          <w:fldChar w:fldCharType="separate"/>
        </w:r>
        <w:r w:rsidR="0005427A">
          <w:rPr>
            <w:noProof/>
          </w:rPr>
          <w:t>8</w:t>
        </w:r>
        <w:r>
          <w:rPr>
            <w:noProof/>
          </w:rPr>
          <w:fldChar w:fldCharType="end"/>
        </w:r>
      </w:p>
    </w:sdtContent>
  </w:sdt>
  <w:p w:rsidR="0005427A" w:rsidRDefault="0005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719A"/>
    <w:rsid w:val="000B2251"/>
    <w:rsid w:val="000B3FF4"/>
    <w:rsid w:val="000B484B"/>
    <w:rsid w:val="000C3704"/>
    <w:rsid w:val="000C5949"/>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A5"/>
    <w:rsid w:val="004941E2"/>
    <w:rsid w:val="00497382"/>
    <w:rsid w:val="004979AC"/>
    <w:rsid w:val="00497B71"/>
    <w:rsid w:val="004A497A"/>
    <w:rsid w:val="004B1E34"/>
    <w:rsid w:val="004B72BF"/>
    <w:rsid w:val="004C6097"/>
    <w:rsid w:val="004C736A"/>
    <w:rsid w:val="004D49C5"/>
    <w:rsid w:val="004E2849"/>
    <w:rsid w:val="004E42E2"/>
    <w:rsid w:val="004F13E6"/>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6322F"/>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5891"/>
    <w:rsid w:val="008C77E7"/>
    <w:rsid w:val="008D4F94"/>
    <w:rsid w:val="008D51C2"/>
    <w:rsid w:val="008D52AB"/>
    <w:rsid w:val="008E287C"/>
    <w:rsid w:val="008E30C9"/>
    <w:rsid w:val="008E43FB"/>
    <w:rsid w:val="008E7CE7"/>
    <w:rsid w:val="008E7D28"/>
    <w:rsid w:val="00905B1F"/>
    <w:rsid w:val="0091221B"/>
    <w:rsid w:val="009158B3"/>
    <w:rsid w:val="009160BE"/>
    <w:rsid w:val="00920F54"/>
    <w:rsid w:val="00921ECB"/>
    <w:rsid w:val="00922B27"/>
    <w:rsid w:val="009237FE"/>
    <w:rsid w:val="00930474"/>
    <w:rsid w:val="009318D9"/>
    <w:rsid w:val="00931D28"/>
    <w:rsid w:val="00940E64"/>
    <w:rsid w:val="0094128A"/>
    <w:rsid w:val="00946B17"/>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067"/>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F53A-5D06-488C-945A-C1377F79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2020-09-15T04:46:00Z</dcterms:created>
  <dcterms:modified xsi:type="dcterms:W3CDTF">2020-09-15T04:46:00Z</dcterms:modified>
</cp:coreProperties>
</file>