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93" w:rsidRPr="002E6D11" w:rsidRDefault="00714F93" w:rsidP="00714F93">
      <w:pPr>
        <w:spacing w:after="0" w:line="480" w:lineRule="auto"/>
        <w:jc w:val="center"/>
        <w:rPr>
          <w:rFonts w:ascii="Times New Roman" w:hAnsi="Times New Roman" w:cs="Times New Roman"/>
          <w:b/>
          <w:sz w:val="24"/>
          <w:szCs w:val="24"/>
        </w:rPr>
      </w:pPr>
      <w:r w:rsidRPr="002E6D11">
        <w:rPr>
          <w:rFonts w:ascii="Times New Roman" w:hAnsi="Times New Roman" w:cs="Times New Roman"/>
          <w:b/>
          <w:sz w:val="24"/>
          <w:szCs w:val="24"/>
        </w:rPr>
        <w:t>CHAPTER III</w:t>
      </w:r>
    </w:p>
    <w:p w:rsidR="00714F93" w:rsidRPr="002E6D11" w:rsidRDefault="00714F93" w:rsidP="00714F93">
      <w:pPr>
        <w:spacing w:after="0" w:line="480" w:lineRule="auto"/>
        <w:jc w:val="center"/>
        <w:rPr>
          <w:rFonts w:ascii="Times New Roman" w:hAnsi="Times New Roman" w:cs="Times New Roman"/>
          <w:b/>
          <w:sz w:val="24"/>
          <w:szCs w:val="24"/>
        </w:rPr>
      </w:pPr>
      <w:r w:rsidRPr="002E6D11">
        <w:rPr>
          <w:rFonts w:ascii="Times New Roman" w:hAnsi="Times New Roman" w:cs="Times New Roman"/>
          <w:b/>
          <w:sz w:val="24"/>
          <w:szCs w:val="24"/>
        </w:rPr>
        <w:t>METHOD OF THE RESEARCH</w:t>
      </w:r>
    </w:p>
    <w:p w:rsidR="00714F93" w:rsidRPr="007B715B" w:rsidRDefault="00714F93" w:rsidP="00714F93">
      <w:pPr>
        <w:spacing w:after="0" w:line="480" w:lineRule="auto"/>
        <w:rPr>
          <w:rFonts w:ascii="Times New Roman" w:hAnsi="Times New Roman" w:cs="Times New Roman"/>
          <w:b/>
          <w:sz w:val="24"/>
          <w:szCs w:val="24"/>
        </w:rPr>
      </w:pPr>
      <w:r w:rsidRPr="007B715B">
        <w:rPr>
          <w:rFonts w:ascii="Times New Roman" w:hAnsi="Times New Roman" w:cs="Times New Roman"/>
          <w:b/>
          <w:sz w:val="24"/>
          <w:szCs w:val="24"/>
        </w:rPr>
        <w:t>3.1</w:t>
      </w:r>
      <w:r>
        <w:rPr>
          <w:rFonts w:ascii="Times New Roman" w:hAnsi="Times New Roman" w:cs="Times New Roman"/>
          <w:sz w:val="24"/>
          <w:szCs w:val="24"/>
        </w:rPr>
        <w:t xml:space="preserve">. </w:t>
      </w:r>
      <w:r w:rsidRPr="007B715B">
        <w:rPr>
          <w:rFonts w:ascii="Times New Roman" w:hAnsi="Times New Roman" w:cs="Times New Roman"/>
          <w:b/>
          <w:sz w:val="24"/>
          <w:szCs w:val="24"/>
        </w:rPr>
        <w:t>Design of the Research</w:t>
      </w:r>
    </w:p>
    <w:p w:rsidR="00714F93" w:rsidRDefault="00714F93" w:rsidP="00714F93">
      <w:pPr>
        <w:spacing w:after="0" w:line="480" w:lineRule="auto"/>
        <w:ind w:firstLine="720"/>
        <w:jc w:val="both"/>
        <w:rPr>
          <w:rFonts w:ascii="Times New Roman" w:hAnsi="Times New Roman" w:cs="Times New Roman"/>
          <w:sz w:val="24"/>
          <w:szCs w:val="24"/>
        </w:rPr>
      </w:pPr>
      <w:r w:rsidRPr="000A09DA">
        <w:rPr>
          <w:rFonts w:ascii="Times New Roman" w:hAnsi="Times New Roman" w:cs="Times New Roman"/>
          <w:sz w:val="24"/>
          <w:szCs w:val="24"/>
        </w:rPr>
        <w:t>This study was conducted by using classroom action research. The terms</w:t>
      </w:r>
      <w:r>
        <w:rPr>
          <w:rFonts w:ascii="Times New Roman" w:hAnsi="Times New Roman" w:cs="Times New Roman"/>
          <w:sz w:val="24"/>
          <w:szCs w:val="24"/>
        </w:rPr>
        <w:t xml:space="preserve"> of classroom action research (CAR) is actually not too famous outside the country, the term is known in Indonesia for an action applied to classroom teaching and learning activity with the purpose to improve teaching and learning process.</w:t>
      </w:r>
    </w:p>
    <w:p w:rsidR="00714F93" w:rsidRDefault="00714F93" w:rsidP="00714F93">
      <w:pPr>
        <w:spacing w:after="0" w:line="480" w:lineRule="auto"/>
        <w:ind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Arikunto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2010: 130) say, “Classroom action research is an observation to the activity appeared expressly, and it happen in a classroom”. Classroom action research is not difficult, because </w:t>
      </w:r>
      <w:proofErr w:type="gramStart"/>
      <w:r>
        <w:rPr>
          <w:rFonts w:ascii="Times New Roman" w:hAnsi="Times New Roman" w:cs="Times New Roman"/>
          <w:sz w:val="24"/>
          <w:szCs w:val="24"/>
        </w:rPr>
        <w:t>teacher just do</w:t>
      </w:r>
      <w:proofErr w:type="gramEnd"/>
      <w:r>
        <w:rPr>
          <w:rFonts w:ascii="Times New Roman" w:hAnsi="Times New Roman" w:cs="Times New Roman"/>
          <w:sz w:val="24"/>
          <w:szCs w:val="24"/>
        </w:rPr>
        <w:t xml:space="preserve"> expressly and the outcome was observed accurately. </w:t>
      </w: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xml:space="preserve"> (2011: 26</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“Classroom action research is a process to investigate learning problem in the class through self reflection in effort to solve the problem by doing some action that planned in real situation and analyzing each effect from the treatment”. Classroom action research is a process to find the problem in teaching-learning process by doing some action. The teacher was knew the students development by using Classroom action research. Elliot in </w:t>
      </w: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xml:space="preserve"> (2011: 25) states that the main </w:t>
      </w:r>
      <w:proofErr w:type="gramStart"/>
      <w:r>
        <w:rPr>
          <w:rFonts w:ascii="Times New Roman" w:hAnsi="Times New Roman" w:cs="Times New Roman"/>
          <w:sz w:val="24"/>
          <w:szCs w:val="24"/>
        </w:rPr>
        <w:t>characteristics of action research is</w:t>
      </w:r>
      <w:proofErr w:type="gramEnd"/>
      <w:r>
        <w:rPr>
          <w:rFonts w:ascii="Times New Roman" w:hAnsi="Times New Roman" w:cs="Times New Roman"/>
          <w:sz w:val="24"/>
          <w:szCs w:val="24"/>
        </w:rPr>
        <w:t xml:space="preserve"> “the fundamental aim of action research is to improve practice rather than to produce knowledge”. The main purpose of Classroom action research is to make the improvement in the result of the students’ lesson. Elliot in </w:t>
      </w: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xml:space="preserve"> (2011: 25) says that the characteristic of classroom action research is:</w:t>
      </w:r>
    </w:p>
    <w:p w:rsidR="00714F93" w:rsidRDefault="00714F93" w:rsidP="00714F9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Main purpose of classroom action research is quality upgrading of process and outcome.</w:t>
      </w:r>
    </w:p>
    <w:p w:rsidR="00714F93" w:rsidRDefault="00714F93" w:rsidP="00714F9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problem inspected in classroom action research is the simple problem.</w:t>
      </w:r>
    </w:p>
    <w:p w:rsidR="00714F93" w:rsidRDefault="00714F93" w:rsidP="00714F9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Main focus of the research is the process of learning</w:t>
      </w:r>
    </w:p>
    <w:p w:rsidR="00714F93" w:rsidRDefault="00714F93" w:rsidP="00714F9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responsibility of implementation and outcome classroom action research is in the teacher as model.</w:t>
      </w:r>
    </w:p>
    <w:p w:rsidR="00714F93" w:rsidRDefault="00714F93" w:rsidP="00714F9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Classroom action research did appropriate to learning program that doing.</w:t>
      </w:r>
    </w:p>
    <w:p w:rsidR="00714F93" w:rsidRDefault="00714F93" w:rsidP="00714F93">
      <w:pPr>
        <w:spacing w:after="0" w:line="480" w:lineRule="auto"/>
        <w:ind w:firstLine="720"/>
        <w:jc w:val="both"/>
        <w:rPr>
          <w:rFonts w:ascii="Times New Roman" w:hAnsi="Times New Roman" w:cs="Times New Roman"/>
          <w:sz w:val="24"/>
          <w:szCs w:val="24"/>
        </w:rPr>
      </w:pPr>
      <w:r w:rsidRPr="00BC3436">
        <w:rPr>
          <w:rFonts w:ascii="Times New Roman" w:hAnsi="Times New Roman" w:cs="Times New Roman"/>
          <w:sz w:val="24"/>
          <w:szCs w:val="24"/>
        </w:rPr>
        <w:t xml:space="preserve">The cycle can be seen in this below figure based on </w:t>
      </w:r>
      <w:proofErr w:type="spellStart"/>
      <w:r w:rsidRPr="00BC3436">
        <w:rPr>
          <w:rFonts w:ascii="Times New Roman" w:hAnsi="Times New Roman" w:cs="Times New Roman"/>
          <w:sz w:val="24"/>
          <w:szCs w:val="24"/>
        </w:rPr>
        <w:t>Kemmis</w:t>
      </w:r>
      <w:proofErr w:type="spellEnd"/>
      <w:r w:rsidRPr="00BC3436">
        <w:rPr>
          <w:rFonts w:ascii="Times New Roman" w:hAnsi="Times New Roman" w:cs="Times New Roman"/>
          <w:sz w:val="24"/>
          <w:szCs w:val="24"/>
        </w:rPr>
        <w:t xml:space="preserve"> and Mc Taggart (1988) as quoted by </w:t>
      </w:r>
      <w:proofErr w:type="spellStart"/>
      <w:r w:rsidRPr="00BC3436">
        <w:rPr>
          <w:rFonts w:ascii="Times New Roman" w:hAnsi="Times New Roman" w:cs="Times New Roman"/>
          <w:sz w:val="24"/>
          <w:szCs w:val="24"/>
        </w:rPr>
        <w:t>Arikunto</w:t>
      </w:r>
      <w:proofErr w:type="spellEnd"/>
      <w:r w:rsidRPr="00BC3436">
        <w:rPr>
          <w:rFonts w:ascii="Times New Roman" w:hAnsi="Times New Roman" w:cs="Times New Roman"/>
          <w:sz w:val="24"/>
          <w:szCs w:val="24"/>
        </w:rPr>
        <w:t xml:space="preserve"> (2010)</w:t>
      </w:r>
    </w:p>
    <w:p w:rsidR="00714F93" w:rsidRDefault="00714F93" w:rsidP="00714F9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33675" cy="391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33675" cy="3914775"/>
                    </a:xfrm>
                    <a:prstGeom prst="rect">
                      <a:avLst/>
                    </a:prstGeom>
                    <a:noFill/>
                    <a:ln w="9525">
                      <a:noFill/>
                      <a:miter lim="800000"/>
                      <a:headEnd/>
                      <a:tailEnd/>
                    </a:ln>
                  </pic:spPr>
                </pic:pic>
              </a:graphicData>
            </a:graphic>
          </wp:inline>
        </w:drawing>
      </w:r>
    </w:p>
    <w:p w:rsidR="00714F93" w:rsidRDefault="00714F93" w:rsidP="00714F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714F93" w:rsidRDefault="00714F93" w:rsidP="00714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Cycle of Action Research model based on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Mc.Taggart</w:t>
      </w:r>
      <w:proofErr w:type="spellEnd"/>
      <w:r>
        <w:rPr>
          <w:rFonts w:ascii="Times New Roman" w:hAnsi="Times New Roman" w:cs="Times New Roman"/>
          <w:sz w:val="24"/>
          <w:szCs w:val="24"/>
        </w:rPr>
        <w:t xml:space="preserve"> (1988) </w:t>
      </w:r>
    </w:p>
    <w:p w:rsidR="00714F93" w:rsidRDefault="00714F93" w:rsidP="00714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figure above, there are four steps in a cycle:</w:t>
      </w:r>
    </w:p>
    <w:p w:rsidR="00714F93" w:rsidRDefault="00714F93" w:rsidP="00714F9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Planning is the step to arrange the action planning. The researcher was determined to the main event which need to get the special attention to observed</w:t>
      </w:r>
    </w:p>
    <w:p w:rsidR="00714F93" w:rsidRDefault="00714F93" w:rsidP="00714F9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Action is the implementation or application planning content by using classroom activity</w:t>
      </w:r>
    </w:p>
    <w:p w:rsidR="00714F93" w:rsidRDefault="00714F93" w:rsidP="00714F9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Observation is the process to observe which do by the researcher. It’s not effective if separate with action because the observation must do in the same time with action</w:t>
      </w:r>
    </w:p>
    <w:p w:rsidR="00714F93" w:rsidRPr="002F70E4" w:rsidRDefault="00714F93" w:rsidP="00714F9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Reflection is the activity to suggest the event that was happen.</w:t>
      </w:r>
    </w:p>
    <w:p w:rsidR="00714F93" w:rsidRPr="00581464" w:rsidRDefault="00714F93" w:rsidP="00714F93">
      <w:pPr>
        <w:spacing w:after="0" w:line="480" w:lineRule="auto"/>
        <w:ind w:firstLine="360"/>
        <w:jc w:val="both"/>
        <w:rPr>
          <w:rFonts w:ascii="Times New Roman" w:hAnsi="Times New Roman" w:cs="Times New Roman"/>
          <w:b/>
          <w:sz w:val="24"/>
          <w:szCs w:val="24"/>
        </w:rPr>
      </w:pPr>
      <w:r w:rsidRPr="00581464">
        <w:rPr>
          <w:rFonts w:ascii="Times New Roman" w:hAnsi="Times New Roman" w:cs="Times New Roman"/>
          <w:b/>
          <w:sz w:val="24"/>
          <w:szCs w:val="24"/>
        </w:rPr>
        <w:t>3.2</w:t>
      </w:r>
      <w:proofErr w:type="gramStart"/>
      <w:r w:rsidRPr="00581464">
        <w:rPr>
          <w:rFonts w:ascii="Times New Roman" w:hAnsi="Times New Roman" w:cs="Times New Roman"/>
          <w:b/>
          <w:sz w:val="24"/>
          <w:szCs w:val="24"/>
        </w:rPr>
        <w:t>.  Location</w:t>
      </w:r>
      <w:proofErr w:type="gramEnd"/>
      <w:r w:rsidRPr="00581464">
        <w:rPr>
          <w:rFonts w:ascii="Times New Roman" w:hAnsi="Times New Roman" w:cs="Times New Roman"/>
          <w:b/>
          <w:sz w:val="24"/>
          <w:szCs w:val="24"/>
        </w:rPr>
        <w:t xml:space="preserve"> of </w:t>
      </w:r>
      <w:r>
        <w:rPr>
          <w:rFonts w:ascii="Times New Roman" w:hAnsi="Times New Roman" w:cs="Times New Roman"/>
          <w:b/>
          <w:sz w:val="24"/>
          <w:szCs w:val="24"/>
        </w:rPr>
        <w:t xml:space="preserve">the </w:t>
      </w:r>
      <w:r w:rsidRPr="00581464">
        <w:rPr>
          <w:rFonts w:ascii="Times New Roman" w:hAnsi="Times New Roman" w:cs="Times New Roman"/>
          <w:b/>
          <w:sz w:val="24"/>
          <w:szCs w:val="24"/>
        </w:rPr>
        <w:t>Research</w:t>
      </w:r>
    </w:p>
    <w:p w:rsidR="00714F93" w:rsidRDefault="00714F93" w:rsidP="00714F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research can be conduct at SMP –IT </w:t>
      </w:r>
      <w:proofErr w:type="spellStart"/>
      <w:r>
        <w:rPr>
          <w:rFonts w:ascii="Times New Roman" w:hAnsi="Times New Roman" w:cs="Times New Roman"/>
          <w:sz w:val="24"/>
          <w:szCs w:val="24"/>
        </w:rPr>
        <w:t>Ar-Rasyid</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Senembah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TanjungMorawa</w:t>
      </w:r>
      <w:proofErr w:type="spellEnd"/>
      <w:r>
        <w:rPr>
          <w:rFonts w:ascii="Times New Roman" w:hAnsi="Times New Roman" w:cs="Times New Roman"/>
          <w:sz w:val="24"/>
          <w:szCs w:val="24"/>
        </w:rPr>
        <w:t xml:space="preserve">. It is located on Jl. </w:t>
      </w:r>
      <w:proofErr w:type="spellStart"/>
      <w:r>
        <w:rPr>
          <w:rFonts w:ascii="Times New Roman" w:hAnsi="Times New Roman" w:cs="Times New Roman"/>
          <w:sz w:val="24"/>
          <w:szCs w:val="24"/>
        </w:rPr>
        <w:t>BesarTadukan</w:t>
      </w:r>
      <w:proofErr w:type="spellEnd"/>
      <w:r>
        <w:rPr>
          <w:rFonts w:ascii="Times New Roman" w:hAnsi="Times New Roman" w:cs="Times New Roman"/>
          <w:sz w:val="24"/>
          <w:szCs w:val="24"/>
        </w:rPr>
        <w:t xml:space="preserve"> Raga STM </w:t>
      </w:r>
      <w:proofErr w:type="spellStart"/>
      <w:r>
        <w:rPr>
          <w:rFonts w:ascii="Times New Roman" w:hAnsi="Times New Roman" w:cs="Times New Roman"/>
          <w:sz w:val="24"/>
          <w:szCs w:val="24"/>
        </w:rPr>
        <w:t>Hilir</w:t>
      </w:r>
      <w:proofErr w:type="spellEnd"/>
      <w:r>
        <w:rPr>
          <w:rFonts w:ascii="Times New Roman" w:hAnsi="Times New Roman" w:cs="Times New Roman"/>
          <w:sz w:val="24"/>
          <w:szCs w:val="24"/>
        </w:rPr>
        <w:t>.</w:t>
      </w:r>
    </w:p>
    <w:p w:rsidR="00714F93" w:rsidRDefault="00714F93" w:rsidP="00714F93">
      <w:pPr>
        <w:spacing w:after="0" w:line="480" w:lineRule="auto"/>
        <w:ind w:firstLine="360"/>
        <w:jc w:val="both"/>
        <w:rPr>
          <w:rFonts w:ascii="Times New Roman" w:hAnsi="Times New Roman" w:cs="Times New Roman"/>
          <w:sz w:val="24"/>
          <w:szCs w:val="24"/>
        </w:rPr>
      </w:pPr>
      <w:r w:rsidRPr="007B715B">
        <w:rPr>
          <w:rFonts w:ascii="Times New Roman" w:hAnsi="Times New Roman" w:cs="Times New Roman"/>
          <w:b/>
          <w:sz w:val="24"/>
          <w:szCs w:val="24"/>
        </w:rPr>
        <w:t>3.3 Subject of the Research</w:t>
      </w:r>
    </w:p>
    <w:p w:rsidR="00714F93" w:rsidRDefault="00714F93" w:rsidP="00714F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In this research, the subject of the research was the </w:t>
      </w:r>
      <w:proofErr w:type="spellStart"/>
      <w:r>
        <w:rPr>
          <w:rFonts w:ascii="Times New Roman" w:hAnsi="Times New Roman" w:cs="Times New Roman"/>
          <w:sz w:val="24"/>
          <w:szCs w:val="24"/>
        </w:rPr>
        <w:t>eight</w:t>
      </w:r>
      <w:proofErr w:type="spellEnd"/>
      <w:r>
        <w:rPr>
          <w:rFonts w:ascii="Times New Roman" w:hAnsi="Times New Roman" w:cs="Times New Roman"/>
          <w:sz w:val="24"/>
          <w:szCs w:val="24"/>
        </w:rPr>
        <w:t xml:space="preserve"> grade students SMP-IT </w:t>
      </w:r>
      <w:proofErr w:type="spellStart"/>
      <w:r>
        <w:rPr>
          <w:rFonts w:ascii="Times New Roman" w:hAnsi="Times New Roman" w:cs="Times New Roman"/>
          <w:sz w:val="24"/>
          <w:szCs w:val="24"/>
        </w:rPr>
        <w:t>Ar-Rasyid</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Senembah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TanjungMorawa</w:t>
      </w:r>
      <w:proofErr w:type="spellEnd"/>
      <w:r>
        <w:rPr>
          <w:rFonts w:ascii="Times New Roman" w:hAnsi="Times New Roman" w:cs="Times New Roman"/>
          <w:sz w:val="24"/>
          <w:szCs w:val="24"/>
        </w:rPr>
        <w:t>. It consists of 20 students. Then, the object of this research is using Think Pair Share as the strategy of teaching to improve students’ achievement in reading comprehension of narrative text.</w:t>
      </w:r>
    </w:p>
    <w:p w:rsidR="00714F93" w:rsidRPr="00A921AF" w:rsidRDefault="00714F93" w:rsidP="00714F93">
      <w:pPr>
        <w:spacing w:after="0" w:line="480" w:lineRule="auto"/>
        <w:ind w:firstLine="360"/>
        <w:jc w:val="both"/>
        <w:rPr>
          <w:rFonts w:ascii="Times New Roman" w:hAnsi="Times New Roman" w:cs="Times New Roman"/>
          <w:b/>
          <w:sz w:val="24"/>
          <w:szCs w:val="24"/>
        </w:rPr>
      </w:pPr>
      <w:r w:rsidRPr="00A921AF">
        <w:rPr>
          <w:rFonts w:ascii="Times New Roman" w:hAnsi="Times New Roman" w:cs="Times New Roman"/>
          <w:b/>
          <w:sz w:val="24"/>
          <w:szCs w:val="24"/>
        </w:rPr>
        <w:t>3.4. The Instruments of the Research</w:t>
      </w:r>
    </w:p>
    <w:p w:rsidR="00714F93" w:rsidRDefault="00714F93" w:rsidP="00714F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In collecting data, the following instruments are used:</w:t>
      </w:r>
    </w:p>
    <w:p w:rsidR="00714F93" w:rsidRPr="00E3748B" w:rsidRDefault="00714F93" w:rsidP="00714F9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3.4.1. </w:t>
      </w:r>
      <w:r w:rsidRPr="00E3748B">
        <w:rPr>
          <w:rFonts w:ascii="Times New Roman" w:hAnsi="Times New Roman" w:cs="Times New Roman"/>
          <w:b/>
          <w:sz w:val="24"/>
          <w:szCs w:val="24"/>
        </w:rPr>
        <w:t>Observation</w:t>
      </w:r>
    </w:p>
    <w:p w:rsidR="00714F93" w:rsidRPr="00E3748B" w:rsidRDefault="00714F93" w:rsidP="00714F93">
      <w:pPr>
        <w:spacing w:after="0" w:line="480" w:lineRule="auto"/>
        <w:ind w:firstLine="720"/>
        <w:jc w:val="both"/>
        <w:rPr>
          <w:rFonts w:ascii="Times New Roman" w:hAnsi="Times New Roman" w:cs="Times New Roman"/>
          <w:sz w:val="24"/>
          <w:szCs w:val="24"/>
        </w:rPr>
      </w:pPr>
      <w:r w:rsidRPr="00E3748B">
        <w:rPr>
          <w:rFonts w:ascii="Times New Roman" w:hAnsi="Times New Roman" w:cs="Times New Roman"/>
          <w:sz w:val="24"/>
          <w:szCs w:val="24"/>
        </w:rPr>
        <w:t>Observation is the action of watching something carefully. The use of observations means to see an act of happen in the classroom during teaching learning process.</w:t>
      </w:r>
      <w:r>
        <w:rPr>
          <w:rFonts w:ascii="Times New Roman" w:hAnsi="Times New Roman" w:cs="Times New Roman"/>
          <w:sz w:val="24"/>
          <w:szCs w:val="24"/>
        </w:rPr>
        <w:t xml:space="preserve"> The first is observation conducted before, the cycle revealed the real condition in the real condition in the class and problem which are faced by the students in learning reading narrative text. Then observation during the cycle, it is used to establish objective data concerning what happens in the classroom, because that is suitable to enclose the whole observation aspects in the research. It concerns to the improvement of teaching and learning in classroom. For the students, it uses table of students’ activities in learning process. It concerns to their engagement during the learning process.</w:t>
      </w:r>
    </w:p>
    <w:p w:rsidR="00714F93" w:rsidRDefault="00714F93" w:rsidP="00714F9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3.4.2. </w:t>
      </w:r>
      <w:r w:rsidRPr="00E3748B">
        <w:rPr>
          <w:rFonts w:ascii="Times New Roman" w:hAnsi="Times New Roman" w:cs="Times New Roman"/>
          <w:b/>
          <w:sz w:val="24"/>
          <w:szCs w:val="24"/>
        </w:rPr>
        <w:t>Test</w:t>
      </w:r>
    </w:p>
    <w:p w:rsidR="00714F93" w:rsidRPr="00623E17" w:rsidRDefault="00714F93" w:rsidP="00714F9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test of the research is reading test. In this case, the students were asked by the researcher to read narrative text based after learning by Think-Pair-Share strategy. However, the research prepares the lesson plan by using Think-Pair-Share strategy, then the research ask the students to read narrative text based on it. The topics are chosen according to their curriculum.</w:t>
      </w:r>
    </w:p>
    <w:p w:rsidR="00714F93" w:rsidRPr="00E3748B" w:rsidRDefault="00714F93" w:rsidP="00714F93">
      <w:pPr>
        <w:spacing w:after="0" w:line="480" w:lineRule="auto"/>
        <w:ind w:left="360" w:firstLine="720"/>
        <w:jc w:val="both"/>
        <w:rPr>
          <w:rFonts w:ascii="Times New Roman" w:hAnsi="Times New Roman" w:cs="Times New Roman"/>
          <w:sz w:val="24"/>
          <w:szCs w:val="24"/>
        </w:rPr>
      </w:pPr>
      <w:r w:rsidRPr="00E3748B">
        <w:rPr>
          <w:rFonts w:ascii="Times New Roman" w:hAnsi="Times New Roman" w:cs="Times New Roman"/>
          <w:sz w:val="24"/>
          <w:szCs w:val="24"/>
        </w:rPr>
        <w:lastRenderedPageBreak/>
        <w:t xml:space="preserve">Test is a set of question that given to the students or a set of problems given to the students to see their achievement in answering the question. In collecting the data, multiple choice </w:t>
      </w:r>
      <w:proofErr w:type="gramStart"/>
      <w:r w:rsidRPr="00E3748B">
        <w:rPr>
          <w:rFonts w:ascii="Times New Roman" w:hAnsi="Times New Roman" w:cs="Times New Roman"/>
          <w:sz w:val="24"/>
          <w:szCs w:val="24"/>
        </w:rPr>
        <w:t>test</w:t>
      </w:r>
      <w:proofErr w:type="gramEnd"/>
      <w:r w:rsidRPr="00E3748B">
        <w:rPr>
          <w:rFonts w:ascii="Times New Roman" w:hAnsi="Times New Roman" w:cs="Times New Roman"/>
          <w:sz w:val="24"/>
          <w:szCs w:val="24"/>
        </w:rPr>
        <w:t xml:space="preserve"> was used. Multiple choice consists of 10 </w:t>
      </w:r>
      <w:proofErr w:type="spellStart"/>
      <w:r w:rsidRPr="00E3748B">
        <w:rPr>
          <w:rFonts w:ascii="Times New Roman" w:hAnsi="Times New Roman" w:cs="Times New Roman"/>
          <w:sz w:val="24"/>
          <w:szCs w:val="24"/>
        </w:rPr>
        <w:t>questions.The</w:t>
      </w:r>
      <w:proofErr w:type="spellEnd"/>
      <w:r w:rsidRPr="00E3748B">
        <w:rPr>
          <w:rFonts w:ascii="Times New Roman" w:hAnsi="Times New Roman" w:cs="Times New Roman"/>
          <w:sz w:val="24"/>
          <w:szCs w:val="24"/>
        </w:rPr>
        <w:t xml:space="preserve"> students asked to answer 10 questions of multiple </w:t>
      </w:r>
      <w:proofErr w:type="spellStart"/>
      <w:r w:rsidRPr="00E3748B">
        <w:rPr>
          <w:rFonts w:ascii="Times New Roman" w:hAnsi="Times New Roman" w:cs="Times New Roman"/>
          <w:sz w:val="24"/>
          <w:szCs w:val="24"/>
        </w:rPr>
        <w:t>choicewhich</w:t>
      </w:r>
      <w:proofErr w:type="spellEnd"/>
      <w:r w:rsidRPr="00E3748B">
        <w:rPr>
          <w:rFonts w:ascii="Times New Roman" w:hAnsi="Times New Roman" w:cs="Times New Roman"/>
          <w:sz w:val="24"/>
          <w:szCs w:val="24"/>
        </w:rPr>
        <w:t xml:space="preserve"> were related to </w:t>
      </w:r>
      <w:proofErr w:type="spellStart"/>
      <w:r>
        <w:rPr>
          <w:rFonts w:ascii="Times New Roman" w:hAnsi="Times New Roman" w:cs="Times New Roman"/>
          <w:sz w:val="24"/>
          <w:szCs w:val="24"/>
        </w:rPr>
        <w:t>t</w:t>
      </w:r>
      <w:r w:rsidRPr="00E3748B">
        <w:rPr>
          <w:rFonts w:ascii="Times New Roman" w:hAnsi="Times New Roman" w:cs="Times New Roman"/>
          <w:sz w:val="24"/>
          <w:szCs w:val="24"/>
        </w:rPr>
        <w:t>the</w:t>
      </w:r>
      <w:proofErr w:type="spellEnd"/>
      <w:r w:rsidRPr="00E3748B">
        <w:rPr>
          <w:rFonts w:ascii="Times New Roman" w:hAnsi="Times New Roman" w:cs="Times New Roman"/>
          <w:sz w:val="24"/>
          <w:szCs w:val="24"/>
        </w:rPr>
        <w:t xml:space="preserve"> narrative text that they read.</w:t>
      </w:r>
    </w:p>
    <w:p w:rsidR="00714F93" w:rsidRPr="00E3748B" w:rsidRDefault="00714F93" w:rsidP="00714F93">
      <w:pPr>
        <w:pStyle w:val="ListParagraph"/>
        <w:numPr>
          <w:ilvl w:val="2"/>
          <w:numId w:val="10"/>
        </w:numPr>
        <w:spacing w:after="0" w:line="480" w:lineRule="auto"/>
        <w:jc w:val="both"/>
        <w:rPr>
          <w:rFonts w:ascii="Times New Roman" w:hAnsi="Times New Roman" w:cs="Times New Roman"/>
          <w:b/>
          <w:sz w:val="24"/>
          <w:szCs w:val="24"/>
        </w:rPr>
      </w:pPr>
      <w:r w:rsidRPr="00E3748B">
        <w:rPr>
          <w:rFonts w:ascii="Times New Roman" w:hAnsi="Times New Roman" w:cs="Times New Roman"/>
          <w:b/>
          <w:sz w:val="24"/>
          <w:szCs w:val="24"/>
        </w:rPr>
        <w:t>Diary notes</w:t>
      </w:r>
    </w:p>
    <w:p w:rsidR="00714F93" w:rsidRDefault="00714F93" w:rsidP="00714F93">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It is write and report the moments of events and daily activity that happen in the class. The researcher started to write this in last meeting.</w:t>
      </w:r>
    </w:p>
    <w:p w:rsidR="00714F93" w:rsidRDefault="00714F93" w:rsidP="00714F93">
      <w:pPr>
        <w:pStyle w:val="ListParagraph"/>
        <w:spacing w:after="0" w:line="480" w:lineRule="auto"/>
        <w:ind w:firstLine="360"/>
        <w:jc w:val="both"/>
        <w:rPr>
          <w:rFonts w:ascii="Times New Roman" w:hAnsi="Times New Roman" w:cs="Times New Roman"/>
          <w:sz w:val="24"/>
          <w:szCs w:val="24"/>
        </w:rPr>
      </w:pPr>
    </w:p>
    <w:p w:rsidR="00714F93" w:rsidRDefault="00714F93" w:rsidP="00714F93">
      <w:pPr>
        <w:pStyle w:val="ListParagraph"/>
        <w:spacing w:after="0" w:line="480" w:lineRule="auto"/>
        <w:ind w:firstLine="360"/>
        <w:jc w:val="both"/>
        <w:rPr>
          <w:rFonts w:ascii="Times New Roman" w:hAnsi="Times New Roman" w:cs="Times New Roman"/>
          <w:sz w:val="24"/>
          <w:szCs w:val="24"/>
        </w:rPr>
      </w:pPr>
    </w:p>
    <w:p w:rsidR="00714F93" w:rsidRDefault="00714F93" w:rsidP="00714F93">
      <w:pPr>
        <w:pStyle w:val="ListParagraph"/>
        <w:spacing w:after="0" w:line="480" w:lineRule="auto"/>
        <w:ind w:firstLine="360"/>
        <w:jc w:val="both"/>
        <w:rPr>
          <w:rFonts w:ascii="Times New Roman" w:hAnsi="Times New Roman" w:cs="Times New Roman"/>
          <w:sz w:val="24"/>
          <w:szCs w:val="24"/>
        </w:rPr>
      </w:pPr>
    </w:p>
    <w:p w:rsidR="00714F93" w:rsidRPr="00AC65BF" w:rsidRDefault="00714F93" w:rsidP="00714F93">
      <w:pPr>
        <w:spacing w:after="0" w:line="480" w:lineRule="auto"/>
        <w:jc w:val="both"/>
        <w:rPr>
          <w:rFonts w:ascii="Times New Roman" w:hAnsi="Times New Roman" w:cs="Times New Roman"/>
          <w:sz w:val="24"/>
          <w:szCs w:val="24"/>
        </w:rPr>
      </w:pPr>
      <w:r w:rsidRPr="00AC65BF">
        <w:rPr>
          <w:rFonts w:ascii="Times New Roman" w:hAnsi="Times New Roman" w:cs="Times New Roman"/>
          <w:b/>
          <w:sz w:val="24"/>
          <w:szCs w:val="24"/>
        </w:rPr>
        <w:t>3.5</w:t>
      </w:r>
      <w:proofErr w:type="gramStart"/>
      <w:r w:rsidRPr="00AC65BF">
        <w:rPr>
          <w:rFonts w:ascii="Times New Roman" w:hAnsi="Times New Roman" w:cs="Times New Roman"/>
          <w:b/>
          <w:sz w:val="24"/>
          <w:szCs w:val="24"/>
        </w:rPr>
        <w:t>.  Technique</w:t>
      </w:r>
      <w:proofErr w:type="gramEnd"/>
      <w:r w:rsidRPr="00AC65BF">
        <w:rPr>
          <w:rFonts w:ascii="Times New Roman" w:hAnsi="Times New Roman" w:cs="Times New Roman"/>
          <w:b/>
          <w:sz w:val="24"/>
          <w:szCs w:val="24"/>
        </w:rPr>
        <w:t xml:space="preserve"> of Collecting Data</w:t>
      </w:r>
    </w:p>
    <w:p w:rsidR="00714F93" w:rsidRDefault="00714F93" w:rsidP="00714F93">
      <w:pPr>
        <w:spacing w:after="0" w:line="480" w:lineRule="auto"/>
        <w:ind w:firstLine="720"/>
        <w:jc w:val="both"/>
        <w:rPr>
          <w:rFonts w:ascii="Times New Roman" w:hAnsi="Times New Roman" w:cs="Times New Roman"/>
          <w:sz w:val="24"/>
          <w:szCs w:val="24"/>
        </w:rPr>
      </w:pPr>
      <w:r w:rsidRPr="00581464">
        <w:rPr>
          <w:rFonts w:ascii="Times New Roman" w:hAnsi="Times New Roman" w:cs="Times New Roman"/>
          <w:sz w:val="24"/>
          <w:szCs w:val="24"/>
        </w:rPr>
        <w:t xml:space="preserve">The procedures of collection were performed by administrating for six meeting </w:t>
      </w:r>
      <w:r>
        <w:rPr>
          <w:rFonts w:ascii="Times New Roman" w:hAnsi="Times New Roman" w:cs="Times New Roman"/>
          <w:sz w:val="24"/>
          <w:szCs w:val="24"/>
        </w:rPr>
        <w:t xml:space="preserve">and for two cycles. Each cycle consists of three meetings. Each cycle contain four steps which are planning, action, observation, and reflection. </w:t>
      </w:r>
    </w:p>
    <w:p w:rsidR="00714F93" w:rsidRPr="00427DC7" w:rsidRDefault="00714F93" w:rsidP="00714F9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3.5.1. </w:t>
      </w:r>
      <w:r w:rsidRPr="00427DC7">
        <w:rPr>
          <w:rFonts w:ascii="Times New Roman" w:hAnsi="Times New Roman" w:cs="Times New Roman"/>
          <w:b/>
          <w:sz w:val="24"/>
          <w:szCs w:val="24"/>
        </w:rPr>
        <w:t>Cycle 1</w:t>
      </w:r>
    </w:p>
    <w:p w:rsidR="00714F93" w:rsidRPr="00A921AF" w:rsidRDefault="00714F93" w:rsidP="00714F93">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Planning</w:t>
      </w:r>
    </w:p>
    <w:p w:rsidR="00714F93" w:rsidRDefault="00714F93" w:rsidP="00714F93">
      <w:pPr>
        <w:spacing w:after="0" w:line="480" w:lineRule="auto"/>
        <w:ind w:firstLine="720"/>
        <w:jc w:val="both"/>
        <w:rPr>
          <w:rFonts w:ascii="Times New Roman" w:hAnsi="Times New Roman" w:cs="Times New Roman"/>
          <w:sz w:val="24"/>
          <w:szCs w:val="24"/>
        </w:rPr>
      </w:pPr>
      <w:r w:rsidRPr="00A921AF">
        <w:rPr>
          <w:rFonts w:ascii="Times New Roman" w:hAnsi="Times New Roman" w:cs="Times New Roman"/>
          <w:sz w:val="24"/>
          <w:szCs w:val="24"/>
        </w:rPr>
        <w:t>Planning is arrangement for doing something. In planning the researcher</w:t>
      </w:r>
      <w:r>
        <w:rPr>
          <w:rFonts w:ascii="Times New Roman" w:hAnsi="Times New Roman" w:cs="Times New Roman"/>
          <w:sz w:val="24"/>
          <w:szCs w:val="24"/>
        </w:rPr>
        <w:t xml:space="preserve"> prepare everything that was needed in reading learning process. In this phase, the researcher explained what about, why, when, where, by whom, and how the research was done. It starts with collaborative research between the researcher and the observer. So the observation is more objective.</w:t>
      </w:r>
    </w:p>
    <w:p w:rsidR="00714F93" w:rsidRDefault="00714F93" w:rsidP="00714F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Before applying strategy, the researcher identifies the students’ level of learning. It was done by using free interview to help the researcher predicting the problem while the students are in the teaching-learning process Through Think-Pair-Share strategy to improve </w:t>
      </w:r>
      <w:r>
        <w:rPr>
          <w:rFonts w:ascii="Times New Roman" w:hAnsi="Times New Roman" w:cs="Times New Roman"/>
          <w:sz w:val="24"/>
          <w:szCs w:val="24"/>
        </w:rPr>
        <w:lastRenderedPageBreak/>
        <w:t xml:space="preserve">students’ ability in reading narrative text. The </w:t>
      </w:r>
      <w:proofErr w:type="gramStart"/>
      <w:r>
        <w:rPr>
          <w:rFonts w:ascii="Times New Roman" w:hAnsi="Times New Roman" w:cs="Times New Roman"/>
          <w:sz w:val="24"/>
          <w:szCs w:val="24"/>
        </w:rPr>
        <w:t>researcher also give</w:t>
      </w:r>
      <w:proofErr w:type="gramEnd"/>
      <w:r>
        <w:rPr>
          <w:rFonts w:ascii="Times New Roman" w:hAnsi="Times New Roman" w:cs="Times New Roman"/>
          <w:sz w:val="24"/>
          <w:szCs w:val="24"/>
        </w:rPr>
        <w:t xml:space="preserve"> a text example to socialize strategy.</w:t>
      </w:r>
    </w:p>
    <w:p w:rsidR="00714F93" w:rsidRDefault="00714F93" w:rsidP="00714F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the following preparation the researcher arranged programs, lesson plan, and also media that are used in the teaching learning process. The researcher attempts to plan solution to solve students’ problem. The </w:t>
      </w:r>
      <w:proofErr w:type="gramStart"/>
      <w:r>
        <w:rPr>
          <w:rFonts w:ascii="Times New Roman" w:hAnsi="Times New Roman" w:cs="Times New Roman"/>
          <w:sz w:val="24"/>
          <w:szCs w:val="24"/>
        </w:rPr>
        <w:t>researcher choose</w:t>
      </w:r>
      <w:proofErr w:type="gramEnd"/>
      <w:r>
        <w:rPr>
          <w:rFonts w:ascii="Times New Roman" w:hAnsi="Times New Roman" w:cs="Times New Roman"/>
          <w:sz w:val="24"/>
          <w:szCs w:val="24"/>
        </w:rPr>
        <w:t xml:space="preserve"> Think-Pair-Share strategy as an alternative planning to improve students’ ability in reading narrative text.</w:t>
      </w:r>
    </w:p>
    <w:p w:rsidR="00714F93" w:rsidRDefault="00714F93" w:rsidP="00714F93">
      <w:pPr>
        <w:spacing w:after="0" w:line="480" w:lineRule="auto"/>
        <w:ind w:firstLine="720"/>
        <w:jc w:val="both"/>
        <w:rPr>
          <w:rFonts w:ascii="Times New Roman" w:hAnsi="Times New Roman" w:cs="Times New Roman"/>
          <w:sz w:val="24"/>
          <w:szCs w:val="24"/>
        </w:rPr>
      </w:pPr>
    </w:p>
    <w:p w:rsidR="00714F93" w:rsidRDefault="00714F93" w:rsidP="00714F93">
      <w:pPr>
        <w:spacing w:after="0" w:line="480" w:lineRule="auto"/>
        <w:ind w:firstLine="720"/>
        <w:jc w:val="both"/>
        <w:rPr>
          <w:rFonts w:ascii="Times New Roman" w:hAnsi="Times New Roman" w:cs="Times New Roman"/>
          <w:sz w:val="24"/>
          <w:szCs w:val="24"/>
        </w:rPr>
      </w:pPr>
    </w:p>
    <w:p w:rsidR="00714F93" w:rsidRDefault="00714F93" w:rsidP="00714F93">
      <w:pPr>
        <w:spacing w:after="0" w:line="480" w:lineRule="auto"/>
        <w:ind w:firstLine="720"/>
        <w:jc w:val="both"/>
        <w:rPr>
          <w:rFonts w:ascii="Times New Roman" w:hAnsi="Times New Roman" w:cs="Times New Roman"/>
          <w:sz w:val="24"/>
          <w:szCs w:val="24"/>
        </w:rPr>
      </w:pPr>
    </w:p>
    <w:p w:rsidR="00714F93" w:rsidRPr="00236BBD" w:rsidRDefault="00714F93" w:rsidP="00714F93">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Action </w:t>
      </w:r>
    </w:p>
    <w:p w:rsidR="00714F93" w:rsidRPr="00236BBD" w:rsidRDefault="00714F93" w:rsidP="00714F93">
      <w:pPr>
        <w:spacing w:after="0" w:line="480" w:lineRule="auto"/>
        <w:ind w:left="869"/>
        <w:jc w:val="both"/>
        <w:rPr>
          <w:rFonts w:ascii="Times New Roman" w:hAnsi="Times New Roman" w:cs="Times New Roman"/>
          <w:b/>
          <w:sz w:val="24"/>
          <w:szCs w:val="24"/>
        </w:rPr>
      </w:pPr>
      <w:r w:rsidRPr="00236BBD">
        <w:rPr>
          <w:rFonts w:ascii="Times New Roman" w:hAnsi="Times New Roman" w:cs="Times New Roman"/>
          <w:sz w:val="24"/>
          <w:szCs w:val="24"/>
        </w:rPr>
        <w:t>Action is the process of doing things, it is implementation of planning. In this step, the students were taught how to comprehend reading narrative text through Think-Pair-Share strategy.</w:t>
      </w:r>
    </w:p>
    <w:p w:rsidR="00714F93" w:rsidRPr="000556E8" w:rsidRDefault="00714F93" w:rsidP="00714F93">
      <w:pPr>
        <w:spacing w:after="0" w:line="480" w:lineRule="auto"/>
        <w:jc w:val="center"/>
        <w:rPr>
          <w:rFonts w:ascii="Times New Roman" w:hAnsi="Times New Roman" w:cs="Times New Roman"/>
          <w:b/>
          <w:sz w:val="24"/>
          <w:szCs w:val="24"/>
        </w:rPr>
      </w:pPr>
      <w:r w:rsidRPr="000556E8">
        <w:rPr>
          <w:rFonts w:ascii="Times New Roman" w:hAnsi="Times New Roman" w:cs="Times New Roman"/>
          <w:b/>
          <w:sz w:val="24"/>
          <w:szCs w:val="24"/>
        </w:rPr>
        <w:t>TABLE I</w:t>
      </w:r>
    </w:p>
    <w:p w:rsidR="00714F93" w:rsidRPr="000556E8" w:rsidRDefault="00714F93" w:rsidP="00714F93">
      <w:pPr>
        <w:spacing w:after="0" w:line="480" w:lineRule="auto"/>
        <w:jc w:val="center"/>
        <w:rPr>
          <w:rFonts w:ascii="Times New Roman" w:hAnsi="Times New Roman" w:cs="Times New Roman"/>
          <w:b/>
          <w:sz w:val="24"/>
          <w:szCs w:val="24"/>
        </w:rPr>
      </w:pPr>
      <w:r w:rsidRPr="000556E8">
        <w:rPr>
          <w:rFonts w:ascii="Times New Roman" w:hAnsi="Times New Roman" w:cs="Times New Roman"/>
          <w:b/>
          <w:sz w:val="24"/>
          <w:szCs w:val="24"/>
        </w:rPr>
        <w:t>STEP OF ACTION RESAERCH CYCLE I</w:t>
      </w:r>
    </w:p>
    <w:tbl>
      <w:tblPr>
        <w:tblStyle w:val="TableGrid"/>
        <w:tblW w:w="0" w:type="auto"/>
        <w:tblInd w:w="108" w:type="dxa"/>
        <w:tblLook w:val="04A0"/>
      </w:tblPr>
      <w:tblGrid>
        <w:gridCol w:w="4566"/>
        <w:gridCol w:w="4568"/>
      </w:tblGrid>
      <w:tr w:rsidR="00714F93" w:rsidTr="0006742D">
        <w:tc>
          <w:tcPr>
            <w:tcW w:w="4680" w:type="dxa"/>
          </w:tcPr>
          <w:p w:rsidR="00714F93" w:rsidRDefault="00714F93"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First Meeting</w:t>
            </w:r>
          </w:p>
        </w:tc>
        <w:tc>
          <w:tcPr>
            <w:tcW w:w="4680" w:type="dxa"/>
          </w:tcPr>
          <w:p w:rsidR="00714F93" w:rsidRDefault="00714F93"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Activities </w:t>
            </w:r>
          </w:p>
        </w:tc>
      </w:tr>
      <w:tr w:rsidR="00714F93" w:rsidTr="0006742D">
        <w:tc>
          <w:tcPr>
            <w:tcW w:w="4680" w:type="dxa"/>
          </w:tcPr>
          <w:p w:rsidR="00714F93" w:rsidRDefault="00714F93"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Teacher</w:t>
            </w:r>
          </w:p>
        </w:tc>
        <w:tc>
          <w:tcPr>
            <w:tcW w:w="4680" w:type="dxa"/>
          </w:tcPr>
          <w:p w:rsidR="00714F93" w:rsidRDefault="00714F93"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Students </w:t>
            </w:r>
          </w:p>
        </w:tc>
      </w:tr>
      <w:tr w:rsidR="00714F93" w:rsidTr="0006742D">
        <w:trPr>
          <w:trHeight w:val="1367"/>
        </w:trPr>
        <w:tc>
          <w:tcPr>
            <w:tcW w:w="4680" w:type="dxa"/>
          </w:tcPr>
          <w:p w:rsidR="00714F93" w:rsidRDefault="00714F93" w:rsidP="0006742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Opening </w:t>
            </w:r>
          </w:p>
          <w:p w:rsidR="00714F93" w:rsidRPr="009337CB" w:rsidRDefault="00714F93" w:rsidP="00714F93">
            <w:pPr>
              <w:pStyle w:val="ListParagraph"/>
              <w:numPr>
                <w:ilvl w:val="0"/>
                <w:numId w:val="4"/>
              </w:numPr>
              <w:spacing w:after="0" w:line="360" w:lineRule="auto"/>
              <w:rPr>
                <w:rFonts w:ascii="Times New Roman" w:hAnsi="Times New Roman" w:cs="Times New Roman"/>
                <w:sz w:val="24"/>
                <w:szCs w:val="24"/>
              </w:rPr>
            </w:pPr>
            <w:r w:rsidRPr="009337CB">
              <w:rPr>
                <w:rFonts w:ascii="Times New Roman" w:hAnsi="Times New Roman" w:cs="Times New Roman"/>
                <w:sz w:val="24"/>
                <w:szCs w:val="24"/>
              </w:rPr>
              <w:t>Teacher give greeting to the students</w:t>
            </w:r>
          </w:p>
          <w:p w:rsidR="00714F93" w:rsidRPr="00AD0127" w:rsidRDefault="00714F93" w:rsidP="00714F9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Teacher give motivation to students</w:t>
            </w:r>
          </w:p>
        </w:tc>
        <w:tc>
          <w:tcPr>
            <w:tcW w:w="4680" w:type="dxa"/>
          </w:tcPr>
          <w:p w:rsidR="00714F93" w:rsidRDefault="00714F93" w:rsidP="0006742D">
            <w:pPr>
              <w:spacing w:line="360" w:lineRule="auto"/>
              <w:rPr>
                <w:rFonts w:ascii="Times New Roman" w:hAnsi="Times New Roman" w:cs="Times New Roman"/>
                <w:b/>
                <w:sz w:val="24"/>
                <w:szCs w:val="24"/>
              </w:rPr>
            </w:pPr>
            <w:r w:rsidRPr="009337CB">
              <w:rPr>
                <w:rFonts w:ascii="Times New Roman" w:hAnsi="Times New Roman" w:cs="Times New Roman"/>
                <w:b/>
                <w:sz w:val="24"/>
                <w:szCs w:val="24"/>
              </w:rPr>
              <w:t xml:space="preserve">Opening </w:t>
            </w:r>
          </w:p>
          <w:p w:rsidR="00714F93" w:rsidRDefault="00714F93" w:rsidP="00714F93">
            <w:pPr>
              <w:pStyle w:val="ListParagraph"/>
              <w:numPr>
                <w:ilvl w:val="0"/>
                <w:numId w:val="5"/>
              </w:numPr>
              <w:spacing w:after="0" w:line="360" w:lineRule="auto"/>
              <w:rPr>
                <w:rFonts w:ascii="Times New Roman" w:hAnsi="Times New Roman" w:cs="Times New Roman"/>
                <w:sz w:val="24"/>
                <w:szCs w:val="24"/>
              </w:rPr>
            </w:pPr>
            <w:r w:rsidRPr="009337CB">
              <w:rPr>
                <w:rFonts w:ascii="Times New Roman" w:hAnsi="Times New Roman" w:cs="Times New Roman"/>
                <w:sz w:val="24"/>
                <w:szCs w:val="24"/>
              </w:rPr>
              <w:t xml:space="preserve">Students </w:t>
            </w:r>
            <w:r>
              <w:rPr>
                <w:rFonts w:ascii="Times New Roman" w:hAnsi="Times New Roman" w:cs="Times New Roman"/>
                <w:sz w:val="24"/>
                <w:szCs w:val="24"/>
              </w:rPr>
              <w:t>give response to teacher greeting</w:t>
            </w:r>
          </w:p>
          <w:p w:rsidR="00714F93" w:rsidRPr="009337CB" w:rsidRDefault="00714F93" w:rsidP="00714F93">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Students listen to teacher motivation</w:t>
            </w:r>
          </w:p>
        </w:tc>
      </w:tr>
      <w:tr w:rsidR="00714F93" w:rsidTr="0006742D">
        <w:trPr>
          <w:trHeight w:val="989"/>
        </w:trPr>
        <w:tc>
          <w:tcPr>
            <w:tcW w:w="4680" w:type="dxa"/>
          </w:tcPr>
          <w:p w:rsidR="00714F93" w:rsidRPr="006E601E" w:rsidRDefault="00714F93" w:rsidP="0006742D">
            <w:pPr>
              <w:spacing w:line="360" w:lineRule="auto"/>
              <w:rPr>
                <w:rFonts w:ascii="Times New Roman" w:hAnsi="Times New Roman" w:cs="Times New Roman"/>
                <w:b/>
                <w:sz w:val="24"/>
                <w:szCs w:val="24"/>
              </w:rPr>
            </w:pPr>
            <w:r w:rsidRPr="006E601E">
              <w:rPr>
                <w:rFonts w:ascii="Times New Roman" w:hAnsi="Times New Roman" w:cs="Times New Roman"/>
                <w:b/>
                <w:sz w:val="24"/>
                <w:szCs w:val="24"/>
              </w:rPr>
              <w:t>Main Activities</w:t>
            </w:r>
          </w:p>
          <w:p w:rsidR="00714F93"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Teacher explain the procedure Think-Pair-Share</w:t>
            </w:r>
          </w:p>
          <w:p w:rsidR="00714F93"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Teacher give explanation about part of narrative text</w:t>
            </w:r>
          </w:p>
          <w:p w:rsidR="00714F93"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Teacher ask to read the topic  silently</w:t>
            </w:r>
          </w:p>
          <w:p w:rsidR="00714F93"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Teacher ask the students to sit in pair and discuss with their partners</w:t>
            </w:r>
          </w:p>
          <w:p w:rsidR="00714F93"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Teacher ask the students in pairs to share they ideas in whole class</w:t>
            </w:r>
          </w:p>
          <w:p w:rsidR="00714F93" w:rsidRPr="009337CB" w:rsidRDefault="00714F93" w:rsidP="00714F9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Teacher give an assignment to the students</w:t>
            </w:r>
          </w:p>
        </w:tc>
        <w:tc>
          <w:tcPr>
            <w:tcW w:w="4680" w:type="dxa"/>
          </w:tcPr>
          <w:p w:rsidR="00714F93" w:rsidRPr="006E601E" w:rsidRDefault="00714F93" w:rsidP="0006742D">
            <w:pPr>
              <w:spacing w:line="360" w:lineRule="auto"/>
              <w:rPr>
                <w:rFonts w:ascii="Times New Roman" w:hAnsi="Times New Roman" w:cs="Times New Roman"/>
                <w:b/>
                <w:sz w:val="24"/>
                <w:szCs w:val="24"/>
              </w:rPr>
            </w:pPr>
            <w:r w:rsidRPr="006E601E">
              <w:rPr>
                <w:rFonts w:ascii="Times New Roman" w:hAnsi="Times New Roman" w:cs="Times New Roman"/>
                <w:b/>
                <w:sz w:val="24"/>
                <w:szCs w:val="24"/>
              </w:rPr>
              <w:lastRenderedPageBreak/>
              <w:t>Main Activities</w:t>
            </w:r>
          </w:p>
          <w:p w:rsidR="00714F93"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Students listen the teacher explanation</w:t>
            </w:r>
          </w:p>
          <w:p w:rsidR="00714F93"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Students pay attention for teacher explanation about the topic</w:t>
            </w:r>
          </w:p>
          <w:p w:rsidR="00714F93"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Students read the topic silently</w:t>
            </w:r>
          </w:p>
          <w:p w:rsidR="00714F93"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Students sit in pair and discuss with their partner and make a simple note about their discussion</w:t>
            </w:r>
          </w:p>
          <w:p w:rsidR="00714F93"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Students in pairs share the idea in whole class</w:t>
            </w:r>
          </w:p>
          <w:p w:rsidR="00714F93" w:rsidRPr="004209C8" w:rsidRDefault="00714F93" w:rsidP="00714F9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Students answer the assignment</w:t>
            </w:r>
          </w:p>
        </w:tc>
      </w:tr>
      <w:tr w:rsidR="00714F93" w:rsidTr="0006742D">
        <w:trPr>
          <w:trHeight w:val="1880"/>
        </w:trPr>
        <w:tc>
          <w:tcPr>
            <w:tcW w:w="4680" w:type="dxa"/>
          </w:tcPr>
          <w:p w:rsidR="00714F93" w:rsidRPr="00EC1E07" w:rsidRDefault="00714F93" w:rsidP="0006742D">
            <w:pPr>
              <w:spacing w:line="360" w:lineRule="auto"/>
              <w:rPr>
                <w:rFonts w:ascii="Times New Roman" w:hAnsi="Times New Roman" w:cs="Times New Roman"/>
                <w:b/>
                <w:sz w:val="24"/>
                <w:szCs w:val="24"/>
              </w:rPr>
            </w:pPr>
            <w:r w:rsidRPr="00EC1E07">
              <w:rPr>
                <w:rFonts w:ascii="Times New Roman" w:hAnsi="Times New Roman" w:cs="Times New Roman"/>
                <w:b/>
                <w:sz w:val="24"/>
                <w:szCs w:val="24"/>
              </w:rPr>
              <w:lastRenderedPageBreak/>
              <w:t>Closing</w:t>
            </w:r>
          </w:p>
          <w:p w:rsidR="00714F93" w:rsidRDefault="00714F93" w:rsidP="00714F93">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Teacher ask to collect the assignment</w:t>
            </w:r>
          </w:p>
          <w:p w:rsidR="00714F93" w:rsidRPr="004209C8" w:rsidRDefault="00714F93" w:rsidP="00714F93">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Teacher ask to give the summarizing and learn more about narrative</w:t>
            </w:r>
          </w:p>
        </w:tc>
        <w:tc>
          <w:tcPr>
            <w:tcW w:w="4680" w:type="dxa"/>
          </w:tcPr>
          <w:p w:rsidR="00714F93" w:rsidRPr="00EC1E07" w:rsidRDefault="00714F93" w:rsidP="0006742D">
            <w:pPr>
              <w:spacing w:line="360" w:lineRule="auto"/>
              <w:rPr>
                <w:rFonts w:ascii="Times New Roman" w:hAnsi="Times New Roman" w:cs="Times New Roman"/>
                <w:b/>
                <w:sz w:val="24"/>
                <w:szCs w:val="24"/>
              </w:rPr>
            </w:pPr>
            <w:r w:rsidRPr="00EC1E07">
              <w:rPr>
                <w:rFonts w:ascii="Times New Roman" w:hAnsi="Times New Roman" w:cs="Times New Roman"/>
                <w:b/>
                <w:sz w:val="24"/>
                <w:szCs w:val="24"/>
              </w:rPr>
              <w:t>Closing</w:t>
            </w:r>
          </w:p>
          <w:p w:rsidR="00714F93" w:rsidRDefault="00714F93" w:rsidP="00714F93">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Students collect the assignment</w:t>
            </w:r>
          </w:p>
          <w:p w:rsidR="00714F93" w:rsidRPr="004209C8" w:rsidRDefault="00714F93" w:rsidP="00714F93">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Students give the summarizing about narrative and learn more related to the topic </w:t>
            </w:r>
          </w:p>
        </w:tc>
      </w:tr>
    </w:tbl>
    <w:p w:rsidR="00714F93" w:rsidRDefault="00714F93" w:rsidP="00714F93">
      <w:pPr>
        <w:spacing w:after="0" w:line="360" w:lineRule="auto"/>
        <w:jc w:val="both"/>
        <w:rPr>
          <w:rFonts w:ascii="Times New Roman" w:hAnsi="Times New Roman" w:cs="Times New Roman"/>
          <w:sz w:val="24"/>
          <w:szCs w:val="24"/>
        </w:rPr>
      </w:pPr>
    </w:p>
    <w:p w:rsidR="00714F93" w:rsidRDefault="00714F93" w:rsidP="00714F93">
      <w:pPr>
        <w:pStyle w:val="ListParagraph"/>
        <w:numPr>
          <w:ilvl w:val="0"/>
          <w:numId w:val="3"/>
        </w:numPr>
        <w:spacing w:after="0" w:line="480" w:lineRule="auto"/>
        <w:jc w:val="both"/>
        <w:rPr>
          <w:rFonts w:ascii="Times New Roman" w:hAnsi="Times New Roman" w:cs="Times New Roman"/>
          <w:sz w:val="24"/>
          <w:szCs w:val="24"/>
        </w:rPr>
      </w:pPr>
      <w:r w:rsidRPr="00B1704F">
        <w:rPr>
          <w:rFonts w:ascii="Times New Roman" w:hAnsi="Times New Roman" w:cs="Times New Roman"/>
          <w:sz w:val="24"/>
          <w:szCs w:val="24"/>
        </w:rPr>
        <w:t xml:space="preserve">Observation </w:t>
      </w:r>
    </w:p>
    <w:p w:rsidR="00714F93" w:rsidRDefault="00714F93" w:rsidP="00714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Observation is purpose to find out information of action, such as students, behaviors, and activities. The observation was conducted to all the process and atmosphere of reading and learning process. The researcher wants to find out the overall condition which is occurred during the instruction.</w:t>
      </w:r>
    </w:p>
    <w:p w:rsidR="00714F93" w:rsidRDefault="00714F93" w:rsidP="00714F9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Reflection</w:t>
      </w:r>
    </w:p>
    <w:p w:rsidR="00714F93" w:rsidRDefault="00714F93" w:rsidP="00714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Reflection is the feedback process from the action that is done. It is very necessary to help the researcher to make decision what to do or to revise and what was done later. In this step, the writer was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the feedback of this teaching and learning process from the result of the observation. Dealing with the purpose of the researcher to improve the students’ ability in reading narrative text, everything that has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done was be reflect and the conclusion was made.</w:t>
      </w:r>
    </w:p>
    <w:p w:rsidR="00714F93" w:rsidRPr="00CC6D7A" w:rsidRDefault="00714F93" w:rsidP="00714F93">
      <w:pPr>
        <w:spacing w:after="0" w:line="480" w:lineRule="auto"/>
        <w:ind w:firstLine="720"/>
        <w:jc w:val="both"/>
        <w:rPr>
          <w:rFonts w:ascii="Times New Roman" w:hAnsi="Times New Roman" w:cs="Times New Roman"/>
          <w:sz w:val="24"/>
          <w:szCs w:val="24"/>
        </w:rPr>
      </w:pPr>
      <w:r w:rsidRPr="00CC6D7A">
        <w:rPr>
          <w:rFonts w:ascii="Times New Roman" w:hAnsi="Times New Roman" w:cs="Times New Roman"/>
          <w:b/>
          <w:sz w:val="24"/>
          <w:szCs w:val="24"/>
        </w:rPr>
        <w:t>3.5.2</w:t>
      </w:r>
      <w:proofErr w:type="gramStart"/>
      <w:r>
        <w:rPr>
          <w:rFonts w:ascii="Times New Roman" w:hAnsi="Times New Roman" w:cs="Times New Roman"/>
          <w:b/>
          <w:sz w:val="24"/>
          <w:szCs w:val="24"/>
        </w:rPr>
        <w:t>.</w:t>
      </w:r>
      <w:r w:rsidRPr="00CC6D7A">
        <w:rPr>
          <w:rFonts w:ascii="Times New Roman" w:hAnsi="Times New Roman" w:cs="Times New Roman"/>
          <w:b/>
          <w:sz w:val="24"/>
          <w:szCs w:val="24"/>
        </w:rPr>
        <w:t>Cycle</w:t>
      </w:r>
      <w:proofErr w:type="gramEnd"/>
      <w:r w:rsidRPr="00CC6D7A">
        <w:rPr>
          <w:rFonts w:ascii="Times New Roman" w:hAnsi="Times New Roman" w:cs="Times New Roman"/>
          <w:b/>
          <w:sz w:val="24"/>
          <w:szCs w:val="24"/>
        </w:rPr>
        <w:t xml:space="preserve"> II</w:t>
      </w:r>
    </w:p>
    <w:p w:rsidR="00714F93" w:rsidRPr="0053629C" w:rsidRDefault="00714F93" w:rsidP="00714F93">
      <w:pPr>
        <w:spacing w:after="0" w:line="480" w:lineRule="auto"/>
        <w:ind w:left="180" w:firstLine="720"/>
        <w:jc w:val="both"/>
        <w:rPr>
          <w:rFonts w:ascii="Times New Roman" w:hAnsi="Times New Roman" w:cs="Times New Roman"/>
          <w:sz w:val="24"/>
          <w:szCs w:val="24"/>
        </w:rPr>
      </w:pPr>
      <w:r w:rsidRPr="0053629C">
        <w:rPr>
          <w:rFonts w:ascii="Times New Roman" w:hAnsi="Times New Roman" w:cs="Times New Roman"/>
          <w:sz w:val="24"/>
          <w:szCs w:val="24"/>
        </w:rPr>
        <w:t xml:space="preserve">Action research is cyclical. </w:t>
      </w:r>
      <w:proofErr w:type="gramStart"/>
      <w:r w:rsidRPr="0053629C">
        <w:rPr>
          <w:rFonts w:ascii="Times New Roman" w:hAnsi="Times New Roman" w:cs="Times New Roman"/>
          <w:sz w:val="24"/>
          <w:szCs w:val="24"/>
        </w:rPr>
        <w:t xml:space="preserve">After the planning, action, observation, and reflection was done </w:t>
      </w:r>
      <w:r>
        <w:rPr>
          <w:rFonts w:ascii="Times New Roman" w:hAnsi="Times New Roman" w:cs="Times New Roman"/>
          <w:sz w:val="24"/>
          <w:szCs w:val="24"/>
        </w:rPr>
        <w:t>in the first cycle, and then the writer was conducted the second cycle.</w:t>
      </w:r>
      <w:proofErr w:type="gramEnd"/>
      <w:r>
        <w:rPr>
          <w:rFonts w:ascii="Times New Roman" w:hAnsi="Times New Roman" w:cs="Times New Roman"/>
          <w:sz w:val="24"/>
          <w:szCs w:val="24"/>
        </w:rPr>
        <w:t xml:space="preserve"> This cycle </w:t>
      </w:r>
      <w:r>
        <w:rPr>
          <w:rFonts w:ascii="Times New Roman" w:hAnsi="Times New Roman" w:cs="Times New Roman"/>
          <w:sz w:val="24"/>
          <w:szCs w:val="24"/>
        </w:rPr>
        <w:lastRenderedPageBreak/>
        <w:t xml:space="preserve">is the correction of planning and activities of action based on first cycle result. It is the revision data to achieve the goal determine; however, the appropriate planning is need to solve the problem. The new cycle was improved of teaching decision. If the new planning increases students’ reading achievement, the </w:t>
      </w:r>
      <w:proofErr w:type="gramStart"/>
      <w:r>
        <w:rPr>
          <w:rFonts w:ascii="Times New Roman" w:hAnsi="Times New Roman" w:cs="Times New Roman"/>
          <w:sz w:val="24"/>
          <w:szCs w:val="24"/>
        </w:rPr>
        <w:t>cycle have</w:t>
      </w:r>
      <w:proofErr w:type="gramEnd"/>
      <w:r>
        <w:rPr>
          <w:rFonts w:ascii="Times New Roman" w:hAnsi="Times New Roman" w:cs="Times New Roman"/>
          <w:sz w:val="24"/>
          <w:szCs w:val="24"/>
        </w:rPr>
        <w:t xml:space="preserve"> to be stop. If it is does not increase students’ reading comprehension, the cycle was continued on and on to the next cycles until the researcher got the satisfying result of the </w:t>
      </w:r>
      <w:proofErr w:type="gramStart"/>
      <w:r>
        <w:rPr>
          <w:rFonts w:ascii="Times New Roman" w:hAnsi="Times New Roman" w:cs="Times New Roman"/>
          <w:sz w:val="24"/>
          <w:szCs w:val="24"/>
        </w:rPr>
        <w:t>study.</w:t>
      </w:r>
      <w:proofErr w:type="gramEnd"/>
    </w:p>
    <w:p w:rsidR="00714F93" w:rsidRPr="00CC6D7A" w:rsidRDefault="00714F93" w:rsidP="00714F93">
      <w:pPr>
        <w:pStyle w:val="ListParagraph"/>
        <w:numPr>
          <w:ilvl w:val="1"/>
          <w:numId w:val="10"/>
        </w:numPr>
        <w:spacing w:after="0" w:line="480" w:lineRule="auto"/>
        <w:jc w:val="both"/>
        <w:rPr>
          <w:rFonts w:ascii="Times New Roman" w:hAnsi="Times New Roman" w:cs="Times New Roman"/>
          <w:b/>
          <w:sz w:val="24"/>
          <w:szCs w:val="24"/>
        </w:rPr>
      </w:pPr>
      <w:r w:rsidRPr="00CC6D7A">
        <w:rPr>
          <w:rFonts w:ascii="Times New Roman" w:hAnsi="Times New Roman" w:cs="Times New Roman"/>
          <w:b/>
          <w:sz w:val="24"/>
          <w:szCs w:val="24"/>
        </w:rPr>
        <w:t>Technique of Analyzing Data</w:t>
      </w:r>
    </w:p>
    <w:p w:rsidR="00714F93" w:rsidRPr="0002022A" w:rsidRDefault="00714F93" w:rsidP="00714F93">
      <w:pPr>
        <w:spacing w:after="0" w:line="480" w:lineRule="auto"/>
        <w:ind w:firstLine="720"/>
        <w:jc w:val="both"/>
        <w:rPr>
          <w:rFonts w:ascii="Times New Roman" w:hAnsi="Times New Roman" w:cs="Times New Roman"/>
          <w:b/>
          <w:sz w:val="24"/>
          <w:szCs w:val="24"/>
        </w:rPr>
      </w:pPr>
      <w:r w:rsidRPr="0002022A">
        <w:rPr>
          <w:rFonts w:ascii="Times New Roman" w:hAnsi="Times New Roman" w:cs="Times New Roman"/>
          <w:sz w:val="24"/>
          <w:szCs w:val="24"/>
        </w:rPr>
        <w:t xml:space="preserve">This research was applied quantitative </w:t>
      </w:r>
      <w:proofErr w:type="gramStart"/>
      <w:r w:rsidRPr="0002022A">
        <w:rPr>
          <w:rFonts w:ascii="Times New Roman" w:hAnsi="Times New Roman" w:cs="Times New Roman"/>
          <w:sz w:val="24"/>
          <w:szCs w:val="24"/>
        </w:rPr>
        <w:t>data,</w:t>
      </w:r>
      <w:proofErr w:type="gramEnd"/>
      <w:r w:rsidRPr="0002022A">
        <w:rPr>
          <w:rFonts w:ascii="Times New Roman" w:hAnsi="Times New Roman" w:cs="Times New Roman"/>
          <w:sz w:val="24"/>
          <w:szCs w:val="24"/>
        </w:rPr>
        <w:t xml:space="preserve"> it was used to analyze the </w:t>
      </w:r>
      <w:proofErr w:type="spellStart"/>
      <w:r w:rsidRPr="0002022A">
        <w:rPr>
          <w:rFonts w:ascii="Times New Roman" w:hAnsi="Times New Roman" w:cs="Times New Roman"/>
          <w:sz w:val="24"/>
          <w:szCs w:val="24"/>
        </w:rPr>
        <w:t>secore</w:t>
      </w:r>
      <w:proofErr w:type="spellEnd"/>
      <w:r w:rsidRPr="0002022A">
        <w:rPr>
          <w:rFonts w:ascii="Times New Roman" w:hAnsi="Times New Roman" w:cs="Times New Roman"/>
          <w:sz w:val="24"/>
          <w:szCs w:val="24"/>
        </w:rPr>
        <w:t xml:space="preserve"> of students.  </w:t>
      </w:r>
      <w:proofErr w:type="spellStart"/>
      <w:r w:rsidRPr="0002022A">
        <w:rPr>
          <w:rFonts w:ascii="Times New Roman" w:hAnsi="Times New Roman" w:cs="Times New Roman"/>
          <w:sz w:val="24"/>
          <w:szCs w:val="24"/>
        </w:rPr>
        <w:t>Sudijono</w:t>
      </w:r>
      <w:proofErr w:type="spellEnd"/>
      <w:r w:rsidRPr="0002022A">
        <w:rPr>
          <w:rFonts w:ascii="Times New Roman" w:hAnsi="Times New Roman" w:cs="Times New Roman"/>
          <w:sz w:val="24"/>
          <w:szCs w:val="24"/>
        </w:rPr>
        <w:t xml:space="preserve"> (2005: 81) states that the percentage of mean score the researcher was applied the following </w:t>
      </w:r>
      <w:proofErr w:type="gramStart"/>
      <w:r w:rsidRPr="0002022A">
        <w:rPr>
          <w:rFonts w:ascii="Times New Roman" w:hAnsi="Times New Roman" w:cs="Times New Roman"/>
          <w:sz w:val="24"/>
          <w:szCs w:val="24"/>
        </w:rPr>
        <w:t>formula :</w:t>
      </w:r>
      <w:proofErr w:type="gramEnd"/>
    </w:p>
    <w:p w:rsidR="00714F93" w:rsidRPr="0002022A" w:rsidRDefault="00714F93" w:rsidP="00714F93">
      <w:pPr>
        <w:pStyle w:val="ListParagraph"/>
        <w:spacing w:after="0" w:line="480" w:lineRule="auto"/>
        <w:ind w:left="540"/>
        <w:rPr>
          <w:rFonts w:ascii="Times New Roman" w:eastAsiaTheme="minorEastAsia" w:hAnsi="Times New Roman" w:cs="Times New Roman"/>
          <w:sz w:val="24"/>
          <w:szCs w:val="24"/>
        </w:rPr>
      </w:pPr>
      <w:r w:rsidRPr="0002022A">
        <w:rPr>
          <w:rFonts w:ascii="Times New Roman" w:eastAsiaTheme="minorEastAsia" w:hAnsi="Times New Roman" w:cs="Times New Roman"/>
          <w:iCs/>
          <w:sz w:val="24"/>
          <w:szCs w:val="24"/>
        </w:rPr>
        <w:tab/>
      </w:r>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p>
    <w:p w:rsidR="00714F93" w:rsidRPr="0002022A" w:rsidRDefault="00714F93" w:rsidP="00714F93">
      <w:pPr>
        <w:spacing w:after="0" w:line="480" w:lineRule="auto"/>
        <w:rPr>
          <w:rFonts w:ascii="Times New Roman" w:eastAsiaTheme="minorEastAsia" w:hAnsi="Times New Roman" w:cs="Times New Roman"/>
          <w:sz w:val="24"/>
          <w:szCs w:val="24"/>
        </w:rPr>
      </w:pPr>
      <w:r w:rsidRPr="0002022A">
        <w:rPr>
          <w:rFonts w:ascii="Times New Roman" w:eastAsiaTheme="minorEastAsia" w:hAnsi="Times New Roman" w:cs="Times New Roman"/>
          <w:sz w:val="24"/>
          <w:szCs w:val="24"/>
        </w:rPr>
        <w:tab/>
      </w:r>
      <w:proofErr w:type="gramStart"/>
      <w:r w:rsidRPr="0002022A">
        <w:rPr>
          <w:rFonts w:ascii="Times New Roman" w:eastAsiaTheme="minorEastAsia" w:hAnsi="Times New Roman" w:cs="Times New Roman"/>
          <w:sz w:val="24"/>
          <w:szCs w:val="24"/>
        </w:rPr>
        <w:t>Where :</w:t>
      </w:r>
      <m:oMath>
        <w:proofErr w:type="gramEnd"/>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oMath>
      <w:r w:rsidRPr="0002022A">
        <w:rPr>
          <w:rFonts w:ascii="Times New Roman" w:eastAsiaTheme="minorEastAsia" w:hAnsi="Times New Roman" w:cs="Times New Roman"/>
          <w:sz w:val="24"/>
          <w:szCs w:val="24"/>
        </w:rPr>
        <w:t>= the mean of the students</w:t>
      </w:r>
    </w:p>
    <w:p w:rsidR="00714F93" w:rsidRPr="0002022A" w:rsidRDefault="00714F93" w:rsidP="00714F93">
      <w:pPr>
        <w:spacing w:after="0" w:line="480" w:lineRule="auto"/>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oMath>
      <w:r w:rsidRPr="0002022A">
        <w:rPr>
          <w:rFonts w:ascii="Times New Roman" w:eastAsiaTheme="minorEastAsia" w:hAnsi="Times New Roman" w:cs="Times New Roman"/>
          <w:sz w:val="24"/>
          <w:szCs w:val="24"/>
        </w:rPr>
        <w:t xml:space="preserve"> = the total score</w:t>
      </w:r>
    </w:p>
    <w:p w:rsidR="00714F93" w:rsidRPr="00D91812" w:rsidRDefault="00714F93" w:rsidP="00714F93">
      <w:pPr>
        <w:pStyle w:val="ListParagraph"/>
        <w:spacing w:after="0" w:line="480" w:lineRule="auto"/>
        <w:ind w:left="540"/>
        <w:rPr>
          <w:rFonts w:ascii="Times New Roman" w:eastAsiaTheme="minorEastAsia" w:hAnsi="Times New Roman" w:cs="Times New Roman"/>
          <w:sz w:val="24"/>
          <w:szCs w:val="24"/>
        </w:rPr>
      </w:pPr>
      <w:r w:rsidRPr="0002022A">
        <w:rPr>
          <w:rFonts w:ascii="Times New Roman" w:eastAsiaTheme="minorEastAsia" w:hAnsi="Times New Roman" w:cs="Times New Roman"/>
          <w:sz w:val="24"/>
          <w:szCs w:val="24"/>
        </w:rPr>
        <w:tab/>
      </w:r>
      <w:r w:rsidRPr="0002022A">
        <w:rPr>
          <w:rFonts w:ascii="Times New Roman" w:eastAsiaTheme="minorEastAsia" w:hAnsi="Times New Roman" w:cs="Times New Roman"/>
          <w:sz w:val="24"/>
          <w:szCs w:val="24"/>
        </w:rPr>
        <w:tab/>
      </w:r>
      <w:r w:rsidRPr="0002022A">
        <w:rPr>
          <w:rFonts w:ascii="Times New Roman" w:eastAsiaTheme="minorEastAsia" w:hAnsi="Times New Roman" w:cs="Times New Roman"/>
          <w:i/>
          <w:iCs/>
          <w:sz w:val="24"/>
          <w:szCs w:val="24"/>
        </w:rPr>
        <w:t xml:space="preserve">N </w:t>
      </w:r>
      <w:r w:rsidRPr="0002022A">
        <w:rPr>
          <w:rFonts w:ascii="Times New Roman" w:eastAsiaTheme="minorEastAsia" w:hAnsi="Times New Roman" w:cs="Times New Roman"/>
          <w:sz w:val="24"/>
          <w:szCs w:val="24"/>
        </w:rPr>
        <w:t>= the number of students</w:t>
      </w:r>
    </w:p>
    <w:p w:rsidR="00714F93" w:rsidRDefault="00714F93" w:rsidP="00714F93">
      <w:pPr>
        <w:pStyle w:val="ListParagraph"/>
        <w:spacing w:after="0" w:line="480" w:lineRule="auto"/>
        <w:ind w:left="540"/>
        <w:rPr>
          <w:rFonts w:ascii="Times New Roman" w:eastAsiaTheme="minorEastAsia" w:hAnsi="Times New Roman" w:cs="Times New Roman"/>
          <w:sz w:val="24"/>
          <w:szCs w:val="24"/>
        </w:rPr>
      </w:pPr>
    </w:p>
    <w:p w:rsidR="00714F93" w:rsidRPr="00AD0127" w:rsidRDefault="00716976" w:rsidP="00714F93">
      <w:pPr>
        <w:pStyle w:val="ListParagraph"/>
        <w:spacing w:after="0" w:line="480" w:lineRule="auto"/>
        <w:ind w:left="540"/>
        <w:rPr>
          <w:rFonts w:ascii="Times New Roman" w:eastAsiaTheme="minorEastAsia" w:hAnsi="Times New Roman" w:cs="Times New Roman"/>
          <w:sz w:val="24"/>
          <w:szCs w:val="24"/>
        </w:rPr>
      </w:pPr>
      <w:r w:rsidRPr="00716976">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55.25pt;margin-top:25.4pt;width:60.75pt;height:24.75pt;z-index:251656704"/>
        </w:pict>
      </w:r>
      <w:r w:rsidRPr="00716976">
        <w:rPr>
          <w:rFonts w:ascii="Times New Roman" w:hAnsi="Times New Roman" w:cs="Times New Roman"/>
          <w:noProof/>
          <w:sz w:val="24"/>
          <w:szCs w:val="24"/>
          <w:lang w:val="id-ID" w:eastAsia="id-ID"/>
        </w:rPr>
        <w:pict>
          <v:oval id="_x0000_s1026" style="position:absolute;left:0;text-align:left;margin-left:26.25pt;margin-top:16.4pt;width:114.75pt;height:42pt;z-index:251657728">
            <v:textbox style="mso-next-textbox:#_x0000_s1026">
              <w:txbxContent>
                <w:p w:rsidR="00714F93" w:rsidRPr="0002022A" w:rsidRDefault="00714F93" w:rsidP="00714F93">
                  <w:pPr>
                    <w:pStyle w:val="ListParagraph"/>
                    <w:tabs>
                      <w:tab w:val="left" w:pos="210"/>
                    </w:tabs>
                    <w:ind w:left="0"/>
                    <w:rPr>
                      <w:rFonts w:ascii="Times New Roman" w:eastAsiaTheme="minorEastAsia" w:hAnsi="Times New Roman" w:cs="Times New Roman"/>
                      <w:sz w:val="24"/>
                      <w:szCs w:val="24"/>
                    </w:rPr>
                  </w:pPr>
                  <w:r w:rsidRPr="0002022A">
                    <w:rPr>
                      <w:rFonts w:ascii="Times New Roman" w:eastAsiaTheme="minorEastAsia" w:hAnsi="Times New Roman" w:cs="Times New Roman"/>
                      <w:sz w:val="24"/>
                      <w:szCs w:val="24"/>
                    </w:rPr>
                    <w:t>P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T</m:t>
                        </m:r>
                      </m:den>
                    </m:f>
                  </m:oMath>
                  <w:r w:rsidRPr="0002022A">
                    <w:rPr>
                      <w:rFonts w:ascii="Times New Roman" w:eastAsiaTheme="minorEastAsia" w:hAnsi="Times New Roman" w:cs="Times New Roman"/>
                      <w:sz w:val="24"/>
                      <w:szCs w:val="24"/>
                    </w:rPr>
                    <w:t xml:space="preserve"> x 100% </w:t>
                  </w:r>
                </w:p>
                <w:p w:rsidR="00714F93" w:rsidRDefault="00714F93" w:rsidP="00714F93"/>
              </w:txbxContent>
            </v:textbox>
          </v:oval>
        </w:pict>
      </w:r>
      <w:r w:rsidRPr="00716976">
        <w:rPr>
          <w:rFonts w:ascii="Times New Roman" w:hAnsi="Times New Roman" w:cs="Times New Roman"/>
          <w:noProof/>
          <w:sz w:val="24"/>
          <w:szCs w:val="24"/>
          <w:lang w:val="id-ID" w:eastAsia="id-ID"/>
        </w:rPr>
        <w:pict>
          <v:rect id="_x0000_s1028" style="position:absolute;left:0;text-align:left;margin-left:3in;margin-top:19.15pt;width:203.25pt;height:101.95pt;z-index:251658752">
            <v:textbox style="mso-next-textbox:#_x0000_s1028">
              <w:txbxContent>
                <w:p w:rsidR="00714F93" w:rsidRDefault="00714F93" w:rsidP="00714F93">
                  <w:pPr>
                    <w:spacing w:after="0"/>
                    <w:rPr>
                      <w:rFonts w:ascii="Times New Roman" w:hAnsi="Times New Roman" w:cs="Times New Roman"/>
                      <w:sz w:val="24"/>
                      <w:szCs w:val="24"/>
                    </w:rPr>
                  </w:pPr>
                  <w:r w:rsidRPr="0002022A">
                    <w:rPr>
                      <w:rFonts w:ascii="Times New Roman" w:hAnsi="Times New Roman" w:cs="Times New Roman"/>
                      <w:sz w:val="24"/>
                      <w:szCs w:val="24"/>
                    </w:rPr>
                    <w:t>P</w:t>
                  </w:r>
                  <w:r w:rsidRPr="0002022A">
                    <w:rPr>
                      <w:rFonts w:ascii="Times New Roman" w:hAnsi="Times New Roman" w:cs="Times New Roman"/>
                      <w:sz w:val="24"/>
                      <w:szCs w:val="24"/>
                    </w:rPr>
                    <w:tab/>
                    <w:t>: P</w:t>
                  </w:r>
                  <w:r>
                    <w:rPr>
                      <w:rFonts w:ascii="Times New Roman" w:hAnsi="Times New Roman" w:cs="Times New Roman"/>
                      <w:sz w:val="24"/>
                      <w:szCs w:val="24"/>
                    </w:rPr>
                    <w:t xml:space="preserve">ercentage of the students  </w:t>
                  </w:r>
                </w:p>
                <w:p w:rsidR="00714F93" w:rsidRPr="0002022A" w:rsidRDefault="00714F93" w:rsidP="00714F93">
                  <w:pPr>
                    <w:spacing w:after="0"/>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sidRPr="0002022A">
                    <w:rPr>
                      <w:rFonts w:ascii="Times New Roman" w:hAnsi="Times New Roman" w:cs="Times New Roman"/>
                      <w:sz w:val="24"/>
                      <w:szCs w:val="24"/>
                    </w:rPr>
                    <w:t xml:space="preserve"> get score 70</w:t>
                  </w:r>
                </w:p>
                <w:p w:rsidR="00714F93" w:rsidRDefault="00714F93" w:rsidP="00714F93">
                  <w:pPr>
                    <w:spacing w:after="0"/>
                    <w:rPr>
                      <w:rFonts w:ascii="Times New Roman" w:hAnsi="Times New Roman" w:cs="Times New Roman"/>
                      <w:sz w:val="24"/>
                      <w:szCs w:val="24"/>
                    </w:rPr>
                  </w:pPr>
                  <w:r w:rsidRPr="0002022A">
                    <w:rPr>
                      <w:rFonts w:ascii="Times New Roman" w:hAnsi="Times New Roman" w:cs="Times New Roman"/>
                      <w:sz w:val="24"/>
                      <w:szCs w:val="24"/>
                    </w:rPr>
                    <w:t>R</w:t>
                  </w:r>
                  <w:r w:rsidRPr="0002022A">
                    <w:rPr>
                      <w:rFonts w:ascii="Times New Roman" w:hAnsi="Times New Roman" w:cs="Times New Roman"/>
                      <w:sz w:val="24"/>
                      <w:szCs w:val="24"/>
                    </w:rPr>
                    <w:tab/>
                    <w:t>: Num</w:t>
                  </w:r>
                  <w:r>
                    <w:rPr>
                      <w:rFonts w:ascii="Times New Roman" w:hAnsi="Times New Roman" w:cs="Times New Roman"/>
                      <w:sz w:val="24"/>
                      <w:szCs w:val="24"/>
                    </w:rPr>
                    <w:t xml:space="preserve">ber of the students who </w:t>
                  </w:r>
                </w:p>
                <w:p w:rsidR="00714F93" w:rsidRPr="0002022A" w:rsidRDefault="00714F93" w:rsidP="00714F93">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get</w:t>
                  </w:r>
                  <w:r w:rsidRPr="0002022A">
                    <w:rPr>
                      <w:rFonts w:ascii="Times New Roman" w:hAnsi="Times New Roman" w:cs="Times New Roman"/>
                      <w:sz w:val="24"/>
                      <w:szCs w:val="24"/>
                    </w:rPr>
                    <w:t>score</w:t>
                  </w:r>
                  <w:proofErr w:type="spellEnd"/>
                  <w:proofErr w:type="gramEnd"/>
                  <w:r w:rsidRPr="0002022A">
                    <w:rPr>
                      <w:rFonts w:ascii="Times New Roman" w:hAnsi="Times New Roman" w:cs="Times New Roman"/>
                      <w:sz w:val="24"/>
                      <w:szCs w:val="24"/>
                    </w:rPr>
                    <w:t xml:space="preserve"> 70</w:t>
                  </w:r>
                </w:p>
                <w:p w:rsidR="00714F93" w:rsidRPr="0002022A" w:rsidRDefault="00714F93" w:rsidP="00714F93">
                  <w:pPr>
                    <w:spacing w:after="0"/>
                    <w:rPr>
                      <w:rFonts w:ascii="Times New Roman" w:hAnsi="Times New Roman" w:cs="Times New Roman"/>
                      <w:sz w:val="24"/>
                      <w:szCs w:val="24"/>
                    </w:rPr>
                  </w:pPr>
                  <w:r w:rsidRPr="0002022A">
                    <w:rPr>
                      <w:rFonts w:ascii="Times New Roman" w:hAnsi="Times New Roman" w:cs="Times New Roman"/>
                      <w:sz w:val="24"/>
                      <w:szCs w:val="24"/>
                    </w:rPr>
                    <w:t>T</w:t>
                  </w:r>
                  <w:r w:rsidRPr="0002022A">
                    <w:rPr>
                      <w:rFonts w:ascii="Times New Roman" w:hAnsi="Times New Roman" w:cs="Times New Roman"/>
                      <w:sz w:val="24"/>
                      <w:szCs w:val="24"/>
                    </w:rPr>
                    <w:tab/>
                    <w:t>: The</w:t>
                  </w:r>
                  <w:r>
                    <w:rPr>
                      <w:rFonts w:ascii="Times New Roman" w:hAnsi="Times New Roman" w:cs="Times New Roman"/>
                      <w:sz w:val="24"/>
                      <w:szCs w:val="24"/>
                    </w:rPr>
                    <w:t xml:space="preserve"> total number of students </w:t>
                  </w:r>
                  <w:r>
                    <w:rPr>
                      <w:rFonts w:ascii="Times New Roman" w:hAnsi="Times New Roman" w:cs="Times New Roman"/>
                      <w:sz w:val="24"/>
                      <w:szCs w:val="24"/>
                    </w:rPr>
                    <w:tab/>
                  </w:r>
                  <w:r w:rsidRPr="0002022A">
                    <w:rPr>
                      <w:rFonts w:ascii="Times New Roman" w:hAnsi="Times New Roman" w:cs="Times New Roman"/>
                      <w:sz w:val="24"/>
                      <w:szCs w:val="24"/>
                    </w:rPr>
                    <w:t xml:space="preserve"> taking the test</w:t>
                  </w:r>
                </w:p>
              </w:txbxContent>
            </v:textbox>
          </v:rect>
        </w:pict>
      </w:r>
      <w:r w:rsidR="00714F93" w:rsidRPr="0002022A">
        <w:rPr>
          <w:rFonts w:ascii="Times New Roman" w:eastAsiaTheme="minorEastAsia" w:hAnsi="Times New Roman" w:cs="Times New Roman"/>
          <w:sz w:val="24"/>
          <w:szCs w:val="24"/>
        </w:rPr>
        <w:t>To categorize the number of the master students, the formula was applied:</w:t>
      </w:r>
    </w:p>
    <w:p w:rsidR="00714F93" w:rsidRDefault="00714F93" w:rsidP="00714F93">
      <w:pPr>
        <w:spacing w:after="0" w:line="480" w:lineRule="auto"/>
        <w:rPr>
          <w:rFonts w:ascii="Times New Roman" w:hAnsi="Times New Roman" w:cs="Times New Roman"/>
          <w:sz w:val="24"/>
          <w:szCs w:val="24"/>
        </w:rPr>
      </w:pPr>
    </w:p>
    <w:p w:rsidR="00714F93" w:rsidRDefault="00714F93" w:rsidP="00714F93">
      <w:pPr>
        <w:spacing w:after="0" w:line="480" w:lineRule="auto"/>
        <w:rPr>
          <w:rFonts w:ascii="Times New Roman" w:hAnsi="Times New Roman" w:cs="Times New Roman"/>
          <w:sz w:val="24"/>
          <w:szCs w:val="24"/>
        </w:rPr>
      </w:pPr>
    </w:p>
    <w:p w:rsidR="00714F93" w:rsidRDefault="00714F93" w:rsidP="00714F93">
      <w:pPr>
        <w:spacing w:after="0" w:line="480" w:lineRule="auto"/>
        <w:rPr>
          <w:rFonts w:ascii="Times New Roman" w:hAnsi="Times New Roman" w:cs="Times New Roman"/>
          <w:sz w:val="24"/>
          <w:szCs w:val="24"/>
        </w:rPr>
      </w:pPr>
    </w:p>
    <w:p w:rsidR="00714F93" w:rsidRDefault="00714F93" w:rsidP="00714F93">
      <w:pPr>
        <w:spacing w:after="0" w:line="480" w:lineRule="auto"/>
        <w:rPr>
          <w:rFonts w:ascii="Times New Roman" w:hAnsi="Times New Roman" w:cs="Times New Roman"/>
          <w:sz w:val="24"/>
          <w:szCs w:val="24"/>
        </w:rPr>
      </w:pPr>
    </w:p>
    <w:p w:rsidR="008412EA" w:rsidRPr="00714F93" w:rsidRDefault="008412EA">
      <w:pPr>
        <w:rPr>
          <w:lang w:val="id-ID"/>
        </w:rPr>
      </w:pPr>
    </w:p>
    <w:sectPr w:rsidR="008412EA" w:rsidRPr="00714F93" w:rsidSect="008412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2FC"/>
    <w:multiLevelType w:val="hybridMultilevel"/>
    <w:tmpl w:val="80A2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4006"/>
    <w:multiLevelType w:val="hybridMultilevel"/>
    <w:tmpl w:val="C6F4093A"/>
    <w:lvl w:ilvl="0" w:tplc="3BA6D0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2653"/>
    <w:multiLevelType w:val="hybridMultilevel"/>
    <w:tmpl w:val="5E787E1E"/>
    <w:lvl w:ilvl="0" w:tplc="CC3826E4">
      <w:start w:val="1"/>
      <w:numFmt w:val="lowerLetter"/>
      <w:lvlText w:val="%1)"/>
      <w:lvlJc w:val="left"/>
      <w:pPr>
        <w:ind w:left="1229" w:hanging="360"/>
      </w:pPr>
      <w:rPr>
        <w:rFonts w:hint="default"/>
        <w:b w:val="0"/>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
    <w:nsid w:val="1EF97C01"/>
    <w:multiLevelType w:val="hybridMultilevel"/>
    <w:tmpl w:val="7A686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859DD"/>
    <w:multiLevelType w:val="hybridMultilevel"/>
    <w:tmpl w:val="16A2B98A"/>
    <w:lvl w:ilvl="0" w:tplc="64F6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3495B"/>
    <w:multiLevelType w:val="hybridMultilevel"/>
    <w:tmpl w:val="4FE6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E4C41"/>
    <w:multiLevelType w:val="hybridMultilevel"/>
    <w:tmpl w:val="CED44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D3FAD"/>
    <w:multiLevelType w:val="multilevel"/>
    <w:tmpl w:val="FCC6C2B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7ABA0ECA"/>
    <w:multiLevelType w:val="hybridMultilevel"/>
    <w:tmpl w:val="3670D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27C66"/>
    <w:multiLevelType w:val="hybridMultilevel"/>
    <w:tmpl w:val="28E4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4"/>
  </w:num>
  <w:num w:numId="6">
    <w:abstractNumId w:val="0"/>
  </w:num>
  <w:num w:numId="7">
    <w:abstractNumId w:val="8"/>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14F93"/>
    <w:rsid w:val="00100206"/>
    <w:rsid w:val="00431E7A"/>
    <w:rsid w:val="00714F93"/>
    <w:rsid w:val="00716976"/>
    <w:rsid w:val="008412EA"/>
    <w:rsid w:val="00A1387F"/>
    <w:rsid w:val="00CE0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d-ID" w:eastAsia="en-US" w:bidi="ar-SA"/>
      </w:rPr>
    </w:rPrDefault>
    <w:pPrDefault>
      <w:pPr>
        <w:spacing w:before="120" w:after="120"/>
        <w:ind w:left="720" w:hanging="720"/>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3"/>
    <w:pPr>
      <w:spacing w:before="0" w:after="200" w:line="276" w:lineRule="auto"/>
      <w:ind w:left="0" w:firstLine="0"/>
      <w:jc w:val="left"/>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93"/>
    <w:pPr>
      <w:ind w:left="720"/>
      <w:contextualSpacing/>
    </w:pPr>
  </w:style>
  <w:style w:type="table" w:styleId="TableGrid">
    <w:name w:val="Table Grid"/>
    <w:basedOn w:val="TableNormal"/>
    <w:uiPriority w:val="59"/>
    <w:rsid w:val="00714F93"/>
    <w:pPr>
      <w:spacing w:before="0" w:after="0"/>
      <w:ind w:left="0" w:firstLine="0"/>
      <w:jc w:val="left"/>
    </w:pPr>
    <w:rPr>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9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8157</Characters>
  <Application>Microsoft Office Word</Application>
  <DocSecurity>0</DocSecurity>
  <Lines>67</Lines>
  <Paragraphs>19</Paragraphs>
  <ScaleCrop>false</ScaleCrop>
  <Company>Grizli777</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eka</cp:lastModifiedBy>
  <cp:revision>3</cp:revision>
  <dcterms:created xsi:type="dcterms:W3CDTF">2020-09-02T04:55:00Z</dcterms:created>
  <dcterms:modified xsi:type="dcterms:W3CDTF">2020-09-10T05:47:00Z</dcterms:modified>
</cp:coreProperties>
</file>