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C8" w:rsidRPr="00D83DC8" w:rsidRDefault="00D83DC8" w:rsidP="00D83DC8">
      <w:pPr>
        <w:spacing w:after="160" w:line="259" w:lineRule="auto"/>
        <w:jc w:val="center"/>
        <w:rPr>
          <w:rFonts w:ascii="Times New Roman" w:eastAsia="Calibri" w:hAnsi="Times New Roman" w:cs="Times New Roman"/>
          <w:b/>
          <w:sz w:val="24"/>
          <w:szCs w:val="24"/>
          <w:lang w:val="en-US" w:eastAsia="en-US"/>
        </w:rPr>
      </w:pPr>
      <w:bookmarkStart w:id="0" w:name="_GoBack"/>
      <w:bookmarkEnd w:id="0"/>
      <w:r w:rsidRPr="00D83DC8">
        <w:rPr>
          <w:rFonts w:ascii="Times New Roman" w:eastAsia="Calibri" w:hAnsi="Times New Roman" w:cs="Times New Roman"/>
          <w:b/>
          <w:sz w:val="24"/>
          <w:szCs w:val="24"/>
          <w:lang w:val="en-US" w:eastAsia="en-US"/>
        </w:rPr>
        <w:t>CHAPTER IV</w:t>
      </w:r>
    </w:p>
    <w:p w:rsidR="00D83DC8" w:rsidRPr="00D83DC8" w:rsidRDefault="00D83DC8" w:rsidP="00D83DC8">
      <w:pPr>
        <w:spacing w:after="160" w:line="259" w:lineRule="auto"/>
        <w:jc w:val="center"/>
        <w:rPr>
          <w:rFonts w:ascii="Times New Roman" w:eastAsia="Calibri" w:hAnsi="Times New Roman" w:cs="Times New Roman"/>
          <w:b/>
          <w:sz w:val="24"/>
          <w:szCs w:val="24"/>
          <w:lang w:val="en-US" w:eastAsia="en-US"/>
        </w:rPr>
      </w:pPr>
      <w:r w:rsidRPr="00D83DC8">
        <w:rPr>
          <w:rFonts w:ascii="Times New Roman" w:eastAsia="Calibri" w:hAnsi="Times New Roman" w:cs="Times New Roman"/>
          <w:b/>
          <w:sz w:val="24"/>
          <w:szCs w:val="24"/>
          <w:lang w:val="en-US" w:eastAsia="en-US"/>
        </w:rPr>
        <w:t>DATA ANALYSIS</w:t>
      </w:r>
    </w:p>
    <w:p w:rsidR="00D83DC8" w:rsidRPr="00D83DC8" w:rsidRDefault="00D83DC8" w:rsidP="00D83DC8">
      <w:pPr>
        <w:spacing w:after="160" w:line="259" w:lineRule="auto"/>
        <w:jc w:val="center"/>
        <w:rPr>
          <w:rFonts w:ascii="Times New Roman" w:eastAsia="Calibri" w:hAnsi="Times New Roman" w:cs="Times New Roman"/>
          <w:b/>
          <w:sz w:val="24"/>
          <w:szCs w:val="24"/>
          <w:lang w:val="en-US" w:eastAsia="en-US"/>
        </w:rPr>
      </w:pPr>
    </w:p>
    <w:p w:rsidR="00D83DC8" w:rsidRPr="00D83DC8" w:rsidRDefault="00D83DC8" w:rsidP="00D83DC8">
      <w:pPr>
        <w:spacing w:after="160" w:line="480" w:lineRule="auto"/>
        <w:ind w:firstLine="360"/>
        <w:jc w:val="both"/>
        <w:rPr>
          <w:rFonts w:ascii="Times New Roman" w:eastAsia="Calibri" w:hAnsi="Times New Roman" w:cs="Times New Roman"/>
          <w:bCs/>
          <w:sz w:val="24"/>
          <w:szCs w:val="24"/>
          <w:lang w:val="en-US" w:eastAsia="en-US"/>
        </w:rPr>
      </w:pPr>
      <w:r w:rsidRPr="00D83DC8">
        <w:rPr>
          <w:rFonts w:ascii="Times New Roman" w:eastAsia="Calibri" w:hAnsi="Times New Roman" w:cs="Times New Roman"/>
          <w:bCs/>
          <w:sz w:val="24"/>
          <w:szCs w:val="24"/>
          <w:lang w:val="en-US" w:eastAsia="en-US"/>
        </w:rPr>
        <w:t xml:space="preserve">This chapter presents the result of the study and its discussion. In this chapter, the data which had been collected were analyzed and interpreted. Therefore, it provides data analysis of each activity including </w:t>
      </w:r>
      <w:proofErr w:type="spellStart"/>
      <w:r w:rsidRPr="00D83DC8">
        <w:rPr>
          <w:rFonts w:ascii="Times New Roman" w:eastAsia="Calibri" w:hAnsi="Times New Roman" w:cs="Times New Roman"/>
          <w:bCs/>
          <w:sz w:val="24"/>
          <w:szCs w:val="24"/>
          <w:lang w:val="en-US" w:eastAsia="en-US"/>
        </w:rPr>
        <w:t>pre test</w:t>
      </w:r>
      <w:proofErr w:type="spellEnd"/>
      <w:r w:rsidRPr="00D83DC8">
        <w:rPr>
          <w:rFonts w:ascii="Times New Roman" w:eastAsia="Calibri" w:hAnsi="Times New Roman" w:cs="Times New Roman"/>
          <w:bCs/>
          <w:sz w:val="24"/>
          <w:szCs w:val="24"/>
          <w:lang w:val="en-US" w:eastAsia="en-US"/>
        </w:rPr>
        <w:t xml:space="preserve">, cycle 1, cycle 2, and </w:t>
      </w:r>
      <w:proofErr w:type="spellStart"/>
      <w:r w:rsidRPr="00D83DC8">
        <w:rPr>
          <w:rFonts w:ascii="Times New Roman" w:eastAsia="Calibri" w:hAnsi="Times New Roman" w:cs="Times New Roman"/>
          <w:bCs/>
          <w:sz w:val="24"/>
          <w:szCs w:val="24"/>
          <w:lang w:val="en-US" w:eastAsia="en-US"/>
        </w:rPr>
        <w:t>post test</w:t>
      </w:r>
      <w:proofErr w:type="spellEnd"/>
      <w:r w:rsidRPr="00D83DC8">
        <w:rPr>
          <w:rFonts w:ascii="Times New Roman" w:eastAsia="Calibri" w:hAnsi="Times New Roman" w:cs="Times New Roman"/>
          <w:bCs/>
          <w:sz w:val="24"/>
          <w:szCs w:val="24"/>
          <w:lang w:val="en-US" w:eastAsia="en-US"/>
        </w:rPr>
        <w:t>. Moreover, this chapter also presents the analysis of questionnaire and observation checklist.</w:t>
      </w:r>
      <w:r w:rsidRPr="00D83DC8">
        <w:rPr>
          <w:rFonts w:ascii="Calibri" w:eastAsia="Calibri" w:hAnsi="Calibri" w:cs="Times New Roman"/>
          <w:lang w:val="id-ID" w:eastAsia="en-US"/>
        </w:rPr>
        <w:t xml:space="preserve"> </w:t>
      </w:r>
      <w:proofErr w:type="gramStart"/>
      <w:r w:rsidRPr="00D83DC8">
        <w:rPr>
          <w:rFonts w:ascii="Times New Roman" w:eastAsia="Calibri" w:hAnsi="Times New Roman" w:cs="Times New Roman"/>
          <w:bCs/>
          <w:sz w:val="24"/>
          <w:szCs w:val="24"/>
          <w:lang w:val="en-US" w:eastAsia="en-US"/>
        </w:rPr>
        <w:t xml:space="preserve">, the improvement of students’ conversation ability, and the advantages of Job Interview </w:t>
      </w:r>
      <w:proofErr w:type="spellStart"/>
      <w:r w:rsidRPr="00D83DC8">
        <w:rPr>
          <w:rFonts w:ascii="Times New Roman" w:eastAsia="Calibri" w:hAnsi="Times New Roman" w:cs="Times New Roman"/>
          <w:bCs/>
          <w:sz w:val="24"/>
          <w:szCs w:val="24"/>
          <w:lang w:val="en-US" w:eastAsia="en-US"/>
        </w:rPr>
        <w:t>Tehnique</w:t>
      </w:r>
      <w:proofErr w:type="spellEnd"/>
      <w:r w:rsidRPr="00D83DC8">
        <w:rPr>
          <w:rFonts w:ascii="Times New Roman" w:eastAsia="Calibri" w:hAnsi="Times New Roman" w:cs="Times New Roman"/>
          <w:bCs/>
          <w:sz w:val="24"/>
          <w:szCs w:val="24"/>
          <w:lang w:val="en-US" w:eastAsia="en-US"/>
        </w:rPr>
        <w:t>.</w:t>
      </w:r>
      <w:proofErr w:type="gramEnd"/>
      <w:r w:rsidRPr="00D83DC8">
        <w:rPr>
          <w:rFonts w:ascii="Times New Roman" w:eastAsia="Calibri" w:hAnsi="Times New Roman" w:cs="Times New Roman"/>
          <w:bCs/>
          <w:sz w:val="24"/>
          <w:szCs w:val="24"/>
          <w:lang w:val="en-US" w:eastAsia="en-US"/>
        </w:rPr>
        <w:t xml:space="preserve"> They are presented as follows:</w:t>
      </w:r>
    </w:p>
    <w:p w:rsidR="00D83DC8" w:rsidRPr="00D83DC8" w:rsidRDefault="00D83DC8" w:rsidP="00D83DC8">
      <w:pPr>
        <w:numPr>
          <w:ilvl w:val="1"/>
          <w:numId w:val="14"/>
        </w:numPr>
        <w:spacing w:after="0" w:line="480" w:lineRule="auto"/>
        <w:ind w:left="284"/>
        <w:contextualSpacing/>
        <w:jc w:val="both"/>
        <w:rPr>
          <w:rFonts w:ascii="Times New Roman" w:eastAsia="Calibri" w:hAnsi="Times New Roman" w:cs="Times New Roman"/>
          <w:b/>
          <w:sz w:val="24"/>
          <w:szCs w:val="24"/>
          <w:lang w:val="en-US" w:eastAsia="en-US"/>
        </w:rPr>
      </w:pPr>
      <w:r w:rsidRPr="00D83DC8">
        <w:rPr>
          <w:rFonts w:ascii="Times New Roman" w:eastAsia="Calibri" w:hAnsi="Times New Roman" w:cs="Times New Roman"/>
          <w:b/>
          <w:sz w:val="24"/>
          <w:szCs w:val="24"/>
          <w:lang w:val="en-US" w:eastAsia="en-US"/>
        </w:rPr>
        <w:t>The Data</w:t>
      </w:r>
    </w:p>
    <w:p w:rsidR="00D83DC8" w:rsidRPr="00D83DC8" w:rsidRDefault="00D83DC8" w:rsidP="00D83DC8">
      <w:pPr>
        <w:spacing w:after="160" w:line="480" w:lineRule="auto"/>
        <w:ind w:firstLine="360"/>
        <w:contextualSpacing/>
        <w:jc w:val="both"/>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The research involved quantitative</w:t>
      </w:r>
      <w:r w:rsidRPr="00D83DC8">
        <w:rPr>
          <w:rFonts w:ascii="Times New Roman" w:eastAsia="Calibri" w:hAnsi="Times New Roman" w:cs="Times New Roman"/>
          <w:sz w:val="24"/>
          <w:szCs w:val="24"/>
          <w:lang w:val="id-ID" w:eastAsia="en-US"/>
        </w:rPr>
        <w:t xml:space="preserve"> and qualitative</w:t>
      </w:r>
      <w:r w:rsidRPr="00D83DC8">
        <w:rPr>
          <w:rFonts w:ascii="Times New Roman" w:eastAsia="Calibri" w:hAnsi="Times New Roman" w:cs="Times New Roman"/>
          <w:sz w:val="24"/>
          <w:szCs w:val="24"/>
          <w:lang w:val="en-US" w:eastAsia="en-US"/>
        </w:rPr>
        <w:t xml:space="preserve"> data. The quantitative data was obtained from the mean of students’ score by oral test (see appendix I). The test given to the students in circle I and circle II </w:t>
      </w:r>
      <w:r w:rsidRPr="00D83DC8">
        <w:rPr>
          <w:rFonts w:ascii="Times New Roman" w:eastAsia="Calibri" w:hAnsi="Times New Roman" w:cs="Times New Roman"/>
          <w:sz w:val="24"/>
          <w:szCs w:val="24"/>
          <w:lang w:val="id-ID" w:eastAsia="en-US"/>
        </w:rPr>
        <w:t>include four criteria they are Pronunciation, grammar, vocabulary and fluency</w:t>
      </w:r>
      <w:r w:rsidRPr="00D83DC8">
        <w:rPr>
          <w:rFonts w:ascii="Times New Roman" w:eastAsia="Calibri" w:hAnsi="Times New Roman" w:cs="Times New Roman"/>
          <w:sz w:val="24"/>
          <w:szCs w:val="24"/>
          <w:lang w:val="en-US" w:eastAsia="en-US"/>
        </w:rPr>
        <w:t>.</w:t>
      </w:r>
      <w:r w:rsidRPr="00D83DC8">
        <w:rPr>
          <w:rFonts w:ascii="Times New Roman" w:eastAsia="Calibri" w:hAnsi="Times New Roman" w:cs="Times New Roman"/>
          <w:sz w:val="24"/>
          <w:szCs w:val="24"/>
          <w:lang w:val="id-ID" w:eastAsia="en-US"/>
        </w:rPr>
        <w:t xml:space="preserve"> The qualitative data was obtained </w:t>
      </w:r>
      <w:r w:rsidRPr="00D83DC8">
        <w:rPr>
          <w:rFonts w:ascii="Times New Roman" w:eastAsia="Calibri" w:hAnsi="Times New Roman" w:cs="Times New Roman"/>
          <w:sz w:val="24"/>
          <w:szCs w:val="24"/>
          <w:lang w:val="en-US" w:eastAsia="en-US"/>
        </w:rPr>
        <w:t xml:space="preserve">by using </w:t>
      </w:r>
      <w:proofErr w:type="spellStart"/>
      <w:r w:rsidRPr="00D83DC8">
        <w:rPr>
          <w:rFonts w:ascii="Times New Roman" w:eastAsia="Calibri" w:hAnsi="Times New Roman" w:cs="Times New Roman"/>
          <w:sz w:val="24"/>
          <w:szCs w:val="24"/>
          <w:lang w:val="en-US" w:eastAsia="en-US"/>
        </w:rPr>
        <w:t>Whatsapp</w:t>
      </w:r>
      <w:proofErr w:type="spellEnd"/>
      <w:r w:rsidRPr="00D83DC8">
        <w:rPr>
          <w:rFonts w:ascii="Times New Roman" w:eastAsia="Calibri" w:hAnsi="Times New Roman" w:cs="Times New Roman"/>
          <w:sz w:val="24"/>
          <w:szCs w:val="24"/>
          <w:lang w:val="en-US" w:eastAsia="en-US"/>
        </w:rPr>
        <w:t xml:space="preserve"> group</w:t>
      </w:r>
      <w:r w:rsidRPr="00D83DC8">
        <w:rPr>
          <w:rFonts w:ascii="Times New Roman" w:eastAsia="Calibri" w:hAnsi="Times New Roman" w:cs="Times New Roman"/>
          <w:sz w:val="24"/>
          <w:szCs w:val="24"/>
          <w:lang w:val="id-ID" w:eastAsia="en-US"/>
        </w:rPr>
        <w:t>, observation</w:t>
      </w:r>
      <w:r w:rsidRPr="00D83DC8">
        <w:rPr>
          <w:rFonts w:ascii="Times New Roman" w:eastAsia="Calibri" w:hAnsi="Times New Roman" w:cs="Times New Roman"/>
          <w:sz w:val="24"/>
          <w:szCs w:val="24"/>
          <w:lang w:val="en-US" w:eastAsia="en-US"/>
        </w:rPr>
        <w:t xml:space="preserve"> checklist.</w:t>
      </w:r>
    </w:p>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en-US" w:eastAsia="en-US"/>
        </w:rPr>
        <w:t xml:space="preserve"> </w:t>
      </w:r>
      <w:r w:rsidRPr="00D83DC8">
        <w:rPr>
          <w:rFonts w:ascii="Times New Roman" w:eastAsia="Calibri" w:hAnsi="Times New Roman" w:cs="Times New Roman"/>
          <w:sz w:val="24"/>
          <w:szCs w:val="24"/>
          <w:lang w:val="id-ID" w:eastAsia="en-US"/>
        </w:rPr>
        <w:tab/>
      </w:r>
      <w:r w:rsidRPr="00D83DC8">
        <w:rPr>
          <w:rFonts w:ascii="Times New Roman" w:eastAsia="Calibri" w:hAnsi="Times New Roman" w:cs="Times New Roman"/>
          <w:sz w:val="24"/>
          <w:szCs w:val="24"/>
          <w:lang w:val="en-US" w:eastAsia="en-US"/>
        </w:rPr>
        <w:t>The data was taken from a class which consist</w:t>
      </w:r>
      <w:r w:rsidRPr="00D83DC8">
        <w:rPr>
          <w:rFonts w:ascii="Times New Roman" w:eastAsia="Calibri" w:hAnsi="Times New Roman" w:cs="Times New Roman"/>
          <w:sz w:val="24"/>
          <w:szCs w:val="24"/>
          <w:lang w:val="id-ID" w:eastAsia="en-US"/>
        </w:rPr>
        <w:t>ed</w:t>
      </w:r>
      <w:r w:rsidRPr="00D83DC8">
        <w:rPr>
          <w:rFonts w:ascii="Times New Roman" w:eastAsia="Calibri" w:hAnsi="Times New Roman" w:cs="Times New Roman"/>
          <w:sz w:val="24"/>
          <w:szCs w:val="24"/>
          <w:lang w:val="en-US" w:eastAsia="en-US"/>
        </w:rPr>
        <w:t xml:space="preserve"> of </w:t>
      </w:r>
      <w:r w:rsidRPr="00D83DC8">
        <w:rPr>
          <w:rFonts w:ascii="Times New Roman" w:eastAsia="Calibri" w:hAnsi="Times New Roman" w:cs="Times New Roman"/>
          <w:sz w:val="24"/>
          <w:szCs w:val="24"/>
          <w:lang w:val="id-ID" w:eastAsia="en-US"/>
        </w:rPr>
        <w:t>2</w:t>
      </w:r>
      <w:r w:rsidRPr="00D83DC8">
        <w:rPr>
          <w:rFonts w:ascii="Times New Roman" w:eastAsia="Calibri" w:hAnsi="Times New Roman" w:cs="Times New Roman"/>
          <w:sz w:val="24"/>
          <w:szCs w:val="24"/>
          <w:lang w:val="en-US" w:eastAsia="en-US"/>
        </w:rPr>
        <w:t>6 students. The class was</w:t>
      </w:r>
      <w:r w:rsidRPr="00D83DC8">
        <w:rPr>
          <w:rFonts w:ascii="Times New Roman" w:eastAsia="Calibri" w:hAnsi="Times New Roman" w:cs="Times New Roman"/>
          <w:sz w:val="24"/>
          <w:szCs w:val="24"/>
          <w:lang w:val="id-ID" w:eastAsia="en-US"/>
        </w:rPr>
        <w:t xml:space="preserve"> XI TKJ</w:t>
      </w:r>
      <w:r w:rsidRPr="00D83DC8">
        <w:rPr>
          <w:rFonts w:ascii="Times New Roman" w:eastAsia="Calibri" w:hAnsi="Times New Roman" w:cs="Times New Roman"/>
          <w:sz w:val="24"/>
          <w:szCs w:val="24"/>
          <w:lang w:val="en-US" w:eastAsia="en-US"/>
        </w:rPr>
        <w:t>. It was accomplished in two cycle</w:t>
      </w:r>
      <w:r w:rsidRPr="00D83DC8">
        <w:rPr>
          <w:rFonts w:ascii="Times New Roman" w:eastAsia="Calibri" w:hAnsi="Times New Roman" w:cs="Times New Roman"/>
          <w:sz w:val="24"/>
          <w:szCs w:val="24"/>
          <w:lang w:val="id-ID" w:eastAsia="en-US"/>
        </w:rPr>
        <w:t>s</w:t>
      </w:r>
      <w:r w:rsidRPr="00D83DC8">
        <w:rPr>
          <w:rFonts w:ascii="Times New Roman" w:eastAsia="Calibri" w:hAnsi="Times New Roman" w:cs="Times New Roman"/>
          <w:sz w:val="24"/>
          <w:szCs w:val="24"/>
          <w:lang w:val="en-US" w:eastAsia="en-US"/>
        </w:rPr>
        <w:t xml:space="preserve">. Every cycle consisted of four steps of action research like planning, action, observation, and reflection. The first and second cycle were gathered in four meetings. The second cycle was conducted in two meetings also, in the last of </w:t>
      </w:r>
      <w:r w:rsidRPr="00D83DC8">
        <w:rPr>
          <w:rFonts w:ascii="Times New Roman" w:eastAsia="Calibri" w:hAnsi="Times New Roman" w:cs="Times New Roman"/>
          <w:sz w:val="24"/>
          <w:szCs w:val="24"/>
          <w:lang w:val="id-ID" w:eastAsia="en-US"/>
        </w:rPr>
        <w:t xml:space="preserve">the </w:t>
      </w:r>
      <w:r w:rsidRPr="00D83DC8">
        <w:rPr>
          <w:rFonts w:ascii="Times New Roman" w:eastAsia="Calibri" w:hAnsi="Times New Roman" w:cs="Times New Roman"/>
          <w:sz w:val="24"/>
          <w:szCs w:val="24"/>
          <w:lang w:val="en-US" w:eastAsia="en-US"/>
        </w:rPr>
        <w:t xml:space="preserve">second cycle the students were </w:t>
      </w:r>
      <w:r w:rsidRPr="00D83DC8">
        <w:rPr>
          <w:rFonts w:ascii="Times New Roman" w:eastAsia="Calibri" w:hAnsi="Times New Roman" w:cs="Times New Roman"/>
          <w:sz w:val="24"/>
          <w:szCs w:val="24"/>
          <w:lang w:val="id-ID" w:eastAsia="en-US"/>
        </w:rPr>
        <w:t>given</w:t>
      </w:r>
      <w:r w:rsidRPr="00D83DC8">
        <w:rPr>
          <w:rFonts w:ascii="Times New Roman" w:eastAsia="Calibri" w:hAnsi="Times New Roman" w:cs="Times New Roman"/>
          <w:sz w:val="24"/>
          <w:szCs w:val="24"/>
          <w:lang w:val="en-US" w:eastAsia="en-US"/>
        </w:rPr>
        <w:t xml:space="preserve"> the test as post-test </w:t>
      </w:r>
      <w:r w:rsidRPr="00D83DC8">
        <w:rPr>
          <w:rFonts w:ascii="Times New Roman" w:eastAsia="Calibri" w:hAnsi="Times New Roman" w:cs="Times New Roman"/>
          <w:sz w:val="24"/>
          <w:szCs w:val="24"/>
          <w:lang w:val="id-ID" w:eastAsia="en-US"/>
        </w:rPr>
        <w:t>two</w:t>
      </w:r>
      <w:r w:rsidRPr="00D83DC8">
        <w:rPr>
          <w:rFonts w:ascii="Times New Roman" w:eastAsia="Calibri" w:hAnsi="Times New Roman" w:cs="Times New Roman"/>
          <w:sz w:val="24"/>
          <w:szCs w:val="24"/>
          <w:lang w:val="en-US" w:eastAsia="en-US"/>
        </w:rPr>
        <w:t>. So, there were four meetings in this research.</w:t>
      </w:r>
    </w:p>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p>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p>
    <w:p w:rsidR="00D83DC8" w:rsidRPr="00D83DC8" w:rsidRDefault="00D83DC8" w:rsidP="00D83DC8">
      <w:pPr>
        <w:spacing w:after="160" w:line="480" w:lineRule="auto"/>
        <w:jc w:val="both"/>
        <w:rPr>
          <w:rFonts w:ascii="Times New Roman" w:eastAsia="Calibri" w:hAnsi="Times New Roman" w:cs="Times New Roman"/>
          <w:b/>
          <w:sz w:val="24"/>
          <w:szCs w:val="24"/>
          <w:lang w:val="id-ID" w:eastAsia="en-US"/>
        </w:rPr>
      </w:pPr>
      <w:r w:rsidRPr="00D83DC8">
        <w:rPr>
          <w:rFonts w:ascii="Times New Roman" w:eastAsia="Calibri" w:hAnsi="Times New Roman" w:cs="Times New Roman"/>
          <w:b/>
          <w:sz w:val="24"/>
          <w:szCs w:val="24"/>
          <w:lang w:val="id-ID" w:eastAsia="en-US"/>
        </w:rPr>
        <w:lastRenderedPageBreak/>
        <w:t>Table I</w:t>
      </w:r>
      <w:r w:rsidRPr="00D83DC8">
        <w:rPr>
          <w:rFonts w:ascii="Times New Roman" w:eastAsia="Calibri" w:hAnsi="Times New Roman" w:cs="Times New Roman"/>
          <w:b/>
          <w:sz w:val="24"/>
          <w:szCs w:val="24"/>
          <w:lang w:val="en-US" w:eastAsia="en-US"/>
        </w:rPr>
        <w:t>II</w:t>
      </w:r>
      <w:r w:rsidRPr="00D83DC8">
        <w:rPr>
          <w:rFonts w:ascii="Times New Roman" w:eastAsia="Calibri" w:hAnsi="Times New Roman" w:cs="Times New Roman"/>
          <w:b/>
          <w:sz w:val="24"/>
          <w:szCs w:val="24"/>
          <w:lang w:val="id-ID" w:eastAsia="en-US"/>
        </w:rPr>
        <w:t xml:space="preserve"> : The mean of students’ score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1418"/>
        <w:gridCol w:w="1448"/>
        <w:gridCol w:w="1630"/>
      </w:tblGrid>
      <w:tr w:rsidR="00D83DC8" w:rsidRPr="00D83DC8" w:rsidTr="008C1AD5">
        <w:trPr>
          <w:trHeight w:val="975"/>
        </w:trPr>
        <w:tc>
          <w:tcPr>
            <w:tcW w:w="817" w:type="dxa"/>
            <w:vMerge w:val="restart"/>
            <w:shd w:val="clear" w:color="auto" w:fill="auto"/>
          </w:tcPr>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p>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NO</w:t>
            </w:r>
          </w:p>
        </w:tc>
        <w:tc>
          <w:tcPr>
            <w:tcW w:w="2835" w:type="dxa"/>
            <w:vMerge w:val="restart"/>
            <w:shd w:val="clear" w:color="auto" w:fill="auto"/>
          </w:tcPr>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p>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The Name Of Students</w:t>
            </w:r>
          </w:p>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(Alphabet)</w:t>
            </w:r>
          </w:p>
        </w:tc>
        <w:tc>
          <w:tcPr>
            <w:tcW w:w="4496" w:type="dxa"/>
            <w:gridSpan w:val="3"/>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p>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Score</w:t>
            </w:r>
          </w:p>
        </w:tc>
      </w:tr>
      <w:tr w:rsidR="00D83DC8" w:rsidRPr="00D83DC8" w:rsidTr="008C1AD5">
        <w:tc>
          <w:tcPr>
            <w:tcW w:w="817" w:type="dxa"/>
            <w:vMerge/>
            <w:shd w:val="clear" w:color="auto" w:fill="auto"/>
          </w:tcPr>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p>
        </w:tc>
        <w:tc>
          <w:tcPr>
            <w:tcW w:w="2835" w:type="dxa"/>
            <w:vMerge/>
            <w:shd w:val="clear" w:color="auto" w:fill="auto"/>
          </w:tcPr>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p>
        </w:tc>
        <w:tc>
          <w:tcPr>
            <w:tcW w:w="2866" w:type="dxa"/>
            <w:gridSpan w:val="2"/>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Cycle I</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Cycle II</w:t>
            </w:r>
          </w:p>
        </w:tc>
      </w:tr>
      <w:tr w:rsidR="00D83DC8" w:rsidRPr="00D83DC8" w:rsidTr="008C1AD5">
        <w:trPr>
          <w:trHeight w:val="510"/>
        </w:trPr>
        <w:tc>
          <w:tcPr>
            <w:tcW w:w="817" w:type="dxa"/>
            <w:vMerge/>
            <w:shd w:val="clear" w:color="auto" w:fill="auto"/>
          </w:tcPr>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p>
        </w:tc>
        <w:tc>
          <w:tcPr>
            <w:tcW w:w="2835" w:type="dxa"/>
            <w:vMerge/>
            <w:shd w:val="clear" w:color="auto" w:fill="auto"/>
          </w:tcPr>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Pre-Test</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Post-Test I</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Post-Test I</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1</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A</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80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2</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B</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50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50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60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3</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C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40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60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75</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4</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D</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60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80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5</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E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60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60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70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6</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F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50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50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60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G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70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80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8</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H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65</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85</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9</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I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50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60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90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10</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J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65</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60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75</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11</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K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70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60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70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12</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L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50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60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70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lastRenderedPageBreak/>
              <w:t>13</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M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en-US" w:eastAsia="en-US"/>
              </w:rPr>
              <w:t>6</w:t>
            </w:r>
            <w:r w:rsidRPr="00D83DC8">
              <w:rPr>
                <w:rFonts w:ascii="Times New Roman" w:eastAsia="Calibri" w:hAnsi="Times New Roman" w:cs="Times New Roman"/>
                <w:sz w:val="24"/>
                <w:szCs w:val="24"/>
                <w:lang w:val="id-ID" w:eastAsia="en-US"/>
              </w:rPr>
              <w:t>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14</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N</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en-US" w:eastAsia="en-US"/>
              </w:rPr>
              <w:t>6</w:t>
            </w:r>
            <w:r w:rsidRPr="00D83DC8">
              <w:rPr>
                <w:rFonts w:ascii="Times New Roman" w:eastAsia="Calibri" w:hAnsi="Times New Roman" w:cs="Times New Roman"/>
                <w:sz w:val="24"/>
                <w:szCs w:val="24"/>
                <w:lang w:val="id-ID" w:eastAsia="en-US"/>
              </w:rPr>
              <w:t>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80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15</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O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50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60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75</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16</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P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80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80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17</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Q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40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50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65</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18</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R</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40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50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60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19</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S</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id-ID" w:eastAsia="en-US"/>
              </w:rPr>
              <w:t>7</w:t>
            </w:r>
            <w:r w:rsidRPr="00D83DC8">
              <w:rPr>
                <w:rFonts w:ascii="Times New Roman" w:eastAsia="Calibri" w:hAnsi="Times New Roman" w:cs="Times New Roman"/>
                <w:sz w:val="24"/>
                <w:szCs w:val="24"/>
                <w:lang w:val="en-US" w:eastAsia="en-US"/>
              </w:rPr>
              <w:t>5</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20</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T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60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21</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U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50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id-ID" w:eastAsia="en-US"/>
              </w:rPr>
              <w:t>6</w:t>
            </w:r>
            <w:r w:rsidRPr="00D83DC8">
              <w:rPr>
                <w:rFonts w:ascii="Times New Roman" w:eastAsia="Calibri" w:hAnsi="Times New Roman" w:cs="Times New Roman"/>
                <w:sz w:val="24"/>
                <w:szCs w:val="24"/>
                <w:lang w:val="en-US" w:eastAsia="en-US"/>
              </w:rPr>
              <w:t>5</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70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22</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V</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id-ID" w:eastAsia="en-US"/>
              </w:rPr>
              <w:t>70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23</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W</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60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75</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24</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X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60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80</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25</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Y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50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60</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en-US" w:eastAsia="en-US"/>
              </w:rPr>
              <w:t>75</w:t>
            </w:r>
          </w:p>
        </w:tc>
      </w:tr>
      <w:tr w:rsidR="00D83DC8" w:rsidRPr="00D83DC8" w:rsidTr="008C1AD5">
        <w:tc>
          <w:tcPr>
            <w:tcW w:w="81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id-ID" w:eastAsia="en-US"/>
              </w:rPr>
              <w:t>2</w:t>
            </w:r>
            <w:r w:rsidRPr="00D83DC8">
              <w:rPr>
                <w:rFonts w:ascii="Times New Roman" w:eastAsia="Calibri" w:hAnsi="Times New Roman" w:cs="Times New Roman"/>
                <w:sz w:val="24"/>
                <w:szCs w:val="24"/>
                <w:lang w:val="en-US" w:eastAsia="en-US"/>
              </w:rPr>
              <w:t>6</w:t>
            </w:r>
          </w:p>
        </w:tc>
        <w:tc>
          <w:tcPr>
            <w:tcW w:w="28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 xml:space="preserve">Z </w:t>
            </w: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en-US" w:eastAsia="en-US"/>
              </w:rPr>
              <w:t>6</w:t>
            </w:r>
            <w:r w:rsidRPr="00D83DC8">
              <w:rPr>
                <w:rFonts w:ascii="Times New Roman" w:eastAsia="Calibri" w:hAnsi="Times New Roman" w:cs="Times New Roman"/>
                <w:sz w:val="24"/>
                <w:szCs w:val="24"/>
                <w:lang w:val="id-ID" w:eastAsia="en-US"/>
              </w:rPr>
              <w:t>0</w:t>
            </w:r>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65</w:t>
            </w:r>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70</w:t>
            </w:r>
          </w:p>
        </w:tc>
      </w:tr>
      <w:tr w:rsidR="00D83DC8" w:rsidRPr="00D83DC8" w:rsidTr="008C1AD5">
        <w:trPr>
          <w:trHeight w:val="1114"/>
        </w:trPr>
        <w:tc>
          <w:tcPr>
            <w:tcW w:w="3652" w:type="dxa"/>
            <w:gridSpan w:val="2"/>
            <w:shd w:val="clear" w:color="auto" w:fill="auto"/>
          </w:tcPr>
          <w:p w:rsidR="00D83DC8" w:rsidRPr="00D83DC8" w:rsidRDefault="00D83DC8" w:rsidP="00D83DC8">
            <w:pPr>
              <w:spacing w:after="160" w:line="480" w:lineRule="auto"/>
              <w:jc w:val="both"/>
              <w:rPr>
                <w:rFonts w:ascii="Times New Roman" w:eastAsia="Calibri" w:hAnsi="Times New Roman" w:cs="Times New Roman"/>
                <w:b/>
                <w:sz w:val="24"/>
                <w:szCs w:val="24"/>
                <w:lang w:val="id-ID" w:eastAsia="en-US"/>
              </w:rPr>
            </w:pPr>
          </w:p>
        </w:tc>
        <w:tc>
          <w:tcPr>
            <w:tcW w:w="141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color w:val="000000"/>
                <w:sz w:val="24"/>
                <w:szCs w:val="24"/>
                <w:lang w:val="en-US" w:eastAsia="en-US"/>
              </w:rPr>
            </w:pPr>
            <w:r w:rsidRPr="00D83DC8">
              <w:rPr>
                <w:rFonts w:ascii="Times New Roman" w:eastAsia="Calibri" w:hAnsi="Times New Roman" w:cs="Times New Roman"/>
                <w:color w:val="000000"/>
                <w:sz w:val="24"/>
                <w:szCs w:val="24"/>
                <w:lang w:val="id-ID" w:eastAsia="en-US"/>
              </w:rPr>
              <w:t xml:space="preserve">ΣX = </w:t>
            </w:r>
            <w:bookmarkStart w:id="1" w:name="_Hlk45359844"/>
            <w:r w:rsidRPr="00D83DC8">
              <w:rPr>
                <w:rFonts w:ascii="Times New Roman" w:eastAsia="Calibri" w:hAnsi="Times New Roman" w:cs="Times New Roman"/>
                <w:color w:val="000000"/>
                <w:sz w:val="24"/>
                <w:szCs w:val="24"/>
                <w:lang w:val="en-US" w:eastAsia="en-US"/>
              </w:rPr>
              <w:t>1500</w:t>
            </w:r>
            <w:bookmarkEnd w:id="1"/>
          </w:p>
          <w:p w:rsidR="00D83DC8" w:rsidRPr="00D83DC8" w:rsidRDefault="00D83DC8" w:rsidP="00D83DC8">
            <w:pPr>
              <w:spacing w:after="160" w:line="480" w:lineRule="auto"/>
              <w:jc w:val="center"/>
              <w:rPr>
                <w:rFonts w:ascii="Times New Roman" w:eastAsia="Calibri" w:hAnsi="Times New Roman" w:cs="Times New Roman"/>
                <w:color w:val="000000"/>
                <w:sz w:val="24"/>
                <w:szCs w:val="24"/>
                <w:lang w:val="en-US" w:eastAsia="en-US"/>
              </w:rPr>
            </w:pPr>
            <w:r w:rsidRPr="00D83DC8">
              <w:rPr>
                <w:rFonts w:ascii="Times New Roman" w:eastAsia="Calibri" w:hAnsi="Times New Roman" w:cs="Times New Roman"/>
                <w:color w:val="000000"/>
                <w:sz w:val="24"/>
                <w:szCs w:val="24"/>
                <w:lang w:val="id-ID" w:eastAsia="en-US"/>
              </w:rPr>
              <w:t xml:space="preserve">X = </w:t>
            </w:r>
            <w:bookmarkStart w:id="2" w:name="_Hlk45361375"/>
            <w:r w:rsidRPr="00D83DC8">
              <w:rPr>
                <w:rFonts w:ascii="Times New Roman" w:eastAsia="Calibri" w:hAnsi="Times New Roman" w:cs="Times New Roman"/>
                <w:color w:val="000000"/>
                <w:sz w:val="24"/>
                <w:szCs w:val="24"/>
                <w:lang w:val="en-US" w:eastAsia="en-US"/>
              </w:rPr>
              <w:t>57,7</w:t>
            </w:r>
            <w:bookmarkEnd w:id="2"/>
          </w:p>
        </w:tc>
        <w:tc>
          <w:tcPr>
            <w:tcW w:w="1448"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color w:val="000000"/>
                <w:sz w:val="24"/>
                <w:szCs w:val="24"/>
                <w:lang w:val="en-US" w:eastAsia="en-US"/>
              </w:rPr>
            </w:pPr>
            <w:bookmarkStart w:id="3" w:name="_Hlk45361421"/>
            <w:r w:rsidRPr="00D83DC8">
              <w:rPr>
                <w:rFonts w:ascii="Times New Roman" w:eastAsia="Calibri" w:hAnsi="Times New Roman" w:cs="Times New Roman"/>
                <w:color w:val="000000"/>
                <w:sz w:val="24"/>
                <w:szCs w:val="24"/>
                <w:lang w:val="id-ID" w:eastAsia="en-US"/>
              </w:rPr>
              <w:t>ΣX = 1</w:t>
            </w:r>
            <w:r w:rsidRPr="00D83DC8">
              <w:rPr>
                <w:rFonts w:ascii="Times New Roman" w:eastAsia="Calibri" w:hAnsi="Times New Roman" w:cs="Times New Roman"/>
                <w:color w:val="000000"/>
                <w:sz w:val="24"/>
                <w:szCs w:val="24"/>
                <w:lang w:val="en-US" w:eastAsia="en-US"/>
              </w:rPr>
              <w:t>660</w:t>
            </w:r>
          </w:p>
          <w:p w:rsidR="00D83DC8" w:rsidRPr="00D83DC8" w:rsidRDefault="00D83DC8" w:rsidP="00D83DC8">
            <w:pPr>
              <w:spacing w:after="160" w:line="480" w:lineRule="auto"/>
              <w:jc w:val="center"/>
              <w:rPr>
                <w:rFonts w:ascii="Times New Roman" w:eastAsia="Calibri" w:hAnsi="Times New Roman" w:cs="Times New Roman"/>
                <w:color w:val="000000"/>
                <w:sz w:val="24"/>
                <w:szCs w:val="24"/>
                <w:lang w:val="en-US" w:eastAsia="en-US"/>
              </w:rPr>
            </w:pPr>
            <w:r w:rsidRPr="00D83DC8">
              <w:rPr>
                <w:rFonts w:ascii="Times New Roman" w:eastAsia="Calibri" w:hAnsi="Times New Roman" w:cs="Times New Roman"/>
                <w:color w:val="000000"/>
                <w:sz w:val="24"/>
                <w:szCs w:val="24"/>
                <w:lang w:val="id-ID" w:eastAsia="en-US"/>
              </w:rPr>
              <w:t>X = 63,</w:t>
            </w:r>
            <w:r w:rsidRPr="00D83DC8">
              <w:rPr>
                <w:rFonts w:ascii="Times New Roman" w:eastAsia="Calibri" w:hAnsi="Times New Roman" w:cs="Times New Roman"/>
                <w:color w:val="000000"/>
                <w:sz w:val="24"/>
                <w:szCs w:val="24"/>
                <w:lang w:val="en-US" w:eastAsia="en-US"/>
              </w:rPr>
              <w:t>8</w:t>
            </w:r>
            <w:bookmarkEnd w:id="3"/>
          </w:p>
        </w:tc>
        <w:tc>
          <w:tcPr>
            <w:tcW w:w="1630"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color w:val="000000"/>
                <w:sz w:val="24"/>
                <w:szCs w:val="24"/>
                <w:lang w:val="en-US" w:eastAsia="en-US"/>
              </w:rPr>
            </w:pPr>
            <w:bookmarkStart w:id="4" w:name="_Hlk45361494"/>
            <w:r w:rsidRPr="00D83DC8">
              <w:rPr>
                <w:rFonts w:ascii="Times New Roman" w:eastAsia="Calibri" w:hAnsi="Times New Roman" w:cs="Times New Roman"/>
                <w:color w:val="000000"/>
                <w:sz w:val="24"/>
                <w:szCs w:val="24"/>
                <w:lang w:val="id-ID" w:eastAsia="en-US"/>
              </w:rPr>
              <w:t xml:space="preserve">ΣX = </w:t>
            </w:r>
            <w:r w:rsidRPr="00D83DC8">
              <w:rPr>
                <w:rFonts w:ascii="Times New Roman" w:eastAsia="Calibri" w:hAnsi="Times New Roman" w:cs="Times New Roman"/>
                <w:color w:val="000000"/>
                <w:sz w:val="24"/>
                <w:szCs w:val="24"/>
                <w:lang w:val="en-US" w:eastAsia="en-US"/>
              </w:rPr>
              <w:t>1910</w:t>
            </w:r>
          </w:p>
          <w:p w:rsidR="00D83DC8" w:rsidRPr="00D83DC8" w:rsidRDefault="00D83DC8" w:rsidP="00D83DC8">
            <w:pPr>
              <w:spacing w:after="160" w:line="480" w:lineRule="auto"/>
              <w:jc w:val="center"/>
              <w:rPr>
                <w:rFonts w:ascii="Times New Roman" w:eastAsia="Calibri" w:hAnsi="Times New Roman" w:cs="Times New Roman"/>
                <w:color w:val="000000"/>
                <w:sz w:val="24"/>
                <w:szCs w:val="24"/>
                <w:lang w:val="en-US" w:eastAsia="en-US"/>
              </w:rPr>
            </w:pPr>
            <w:r w:rsidRPr="00D83DC8">
              <w:rPr>
                <w:rFonts w:ascii="Times New Roman" w:eastAsia="Calibri" w:hAnsi="Times New Roman" w:cs="Times New Roman"/>
                <w:color w:val="000000"/>
                <w:sz w:val="24"/>
                <w:szCs w:val="24"/>
                <w:lang w:val="id-ID" w:eastAsia="en-US"/>
              </w:rPr>
              <w:t xml:space="preserve">X = </w:t>
            </w:r>
            <w:r w:rsidRPr="00D83DC8">
              <w:rPr>
                <w:rFonts w:ascii="Times New Roman" w:eastAsia="Calibri" w:hAnsi="Times New Roman" w:cs="Times New Roman"/>
                <w:color w:val="000000"/>
                <w:sz w:val="24"/>
                <w:szCs w:val="24"/>
                <w:lang w:val="en-US" w:eastAsia="en-US"/>
              </w:rPr>
              <w:t>73,4</w:t>
            </w:r>
            <w:bookmarkEnd w:id="4"/>
          </w:p>
        </w:tc>
      </w:tr>
    </w:tbl>
    <w:p w:rsidR="00D83DC8" w:rsidRPr="00D83DC8" w:rsidRDefault="00D83DC8" w:rsidP="00D83DC8">
      <w:pPr>
        <w:spacing w:after="0" w:line="480" w:lineRule="auto"/>
        <w:rPr>
          <w:rFonts w:ascii="Times New Roman" w:eastAsia="Calibri" w:hAnsi="Times New Roman" w:cs="Times New Roman"/>
          <w:sz w:val="24"/>
          <w:szCs w:val="24"/>
          <w:lang w:val="id-ID" w:eastAsia="en-US"/>
        </w:rPr>
      </w:pPr>
    </w:p>
    <w:p w:rsidR="00D83DC8" w:rsidRPr="00D83DC8" w:rsidRDefault="00D83DC8" w:rsidP="00D83DC8">
      <w:pPr>
        <w:spacing w:after="160" w:line="480" w:lineRule="auto"/>
        <w:jc w:val="both"/>
        <w:rPr>
          <w:rFonts w:ascii="Times New Roman" w:eastAsia="Calibri" w:hAnsi="Times New Roman" w:cs="Times New Roman"/>
          <w:b/>
          <w:sz w:val="24"/>
          <w:szCs w:val="24"/>
          <w:lang w:val="id-ID" w:eastAsia="en-US"/>
        </w:rPr>
      </w:pPr>
    </w:p>
    <w:p w:rsidR="00D83DC8" w:rsidRPr="00D83DC8" w:rsidRDefault="00D83DC8" w:rsidP="00D83DC8">
      <w:pPr>
        <w:numPr>
          <w:ilvl w:val="1"/>
          <w:numId w:val="14"/>
        </w:numPr>
        <w:spacing w:after="0" w:line="480" w:lineRule="auto"/>
        <w:ind w:left="426" w:hanging="284"/>
        <w:contextualSpacing/>
        <w:jc w:val="both"/>
        <w:rPr>
          <w:rFonts w:ascii="Times New Roman" w:eastAsia="Calibri" w:hAnsi="Times New Roman" w:cs="Times New Roman"/>
          <w:b/>
          <w:sz w:val="24"/>
          <w:szCs w:val="24"/>
          <w:lang w:val="id-ID" w:eastAsia="en-US"/>
        </w:rPr>
      </w:pPr>
      <w:r w:rsidRPr="00D83DC8">
        <w:rPr>
          <w:rFonts w:ascii="Times New Roman" w:eastAsia="Calibri" w:hAnsi="Times New Roman" w:cs="Times New Roman"/>
          <w:b/>
          <w:sz w:val="24"/>
          <w:szCs w:val="24"/>
          <w:lang w:val="id-ID" w:eastAsia="en-US"/>
        </w:rPr>
        <w:lastRenderedPageBreak/>
        <w:t>Data Analysis</w:t>
      </w:r>
    </w:p>
    <w:p w:rsidR="00D83DC8" w:rsidRPr="00D83DC8" w:rsidRDefault="00D83DC8" w:rsidP="00D83DC8">
      <w:pPr>
        <w:numPr>
          <w:ilvl w:val="2"/>
          <w:numId w:val="14"/>
        </w:numPr>
        <w:spacing w:after="0" w:line="480" w:lineRule="auto"/>
        <w:ind w:left="426" w:hanging="284"/>
        <w:contextualSpacing/>
        <w:jc w:val="both"/>
        <w:rPr>
          <w:rFonts w:ascii="Times New Roman" w:eastAsia="Calibri" w:hAnsi="Times New Roman" w:cs="Times New Roman"/>
          <w:b/>
          <w:sz w:val="24"/>
          <w:szCs w:val="24"/>
          <w:lang w:val="id-ID" w:eastAsia="en-US"/>
        </w:rPr>
      </w:pPr>
      <w:r w:rsidRPr="00D83DC8">
        <w:rPr>
          <w:rFonts w:ascii="Times New Roman" w:eastAsia="Calibri" w:hAnsi="Times New Roman" w:cs="Times New Roman"/>
          <w:b/>
          <w:sz w:val="24"/>
          <w:szCs w:val="24"/>
          <w:lang w:val="id-ID" w:eastAsia="en-US"/>
        </w:rPr>
        <w:t>Analysis of Quantitative Data</w:t>
      </w:r>
    </w:p>
    <w:p w:rsidR="00D83DC8" w:rsidRPr="00D83DC8" w:rsidRDefault="00D83DC8" w:rsidP="00D83DC8">
      <w:pPr>
        <w:spacing w:after="160" w:line="480" w:lineRule="auto"/>
        <w:ind w:left="142" w:firstLine="425"/>
        <w:contextualSpacing/>
        <w:jc w:val="both"/>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The qua</w:t>
      </w:r>
      <w:r w:rsidRPr="00D83DC8">
        <w:rPr>
          <w:rFonts w:ascii="Times New Roman" w:eastAsia="Calibri" w:hAnsi="Times New Roman" w:cs="Times New Roman"/>
          <w:sz w:val="24"/>
          <w:szCs w:val="24"/>
          <w:lang w:val="en-US" w:eastAsia="en-US"/>
        </w:rPr>
        <w:t>n</w:t>
      </w:r>
      <w:r w:rsidRPr="00D83DC8">
        <w:rPr>
          <w:rFonts w:ascii="Times New Roman" w:eastAsia="Calibri" w:hAnsi="Times New Roman" w:cs="Times New Roman"/>
          <w:sz w:val="24"/>
          <w:szCs w:val="24"/>
          <w:lang w:val="id-ID" w:eastAsia="en-US"/>
        </w:rPr>
        <w:t xml:space="preserve">itative data was taken from </w:t>
      </w:r>
      <w:r w:rsidRPr="00D83DC8">
        <w:rPr>
          <w:rFonts w:ascii="Times New Roman" w:eastAsia="Calibri" w:hAnsi="Times New Roman" w:cs="Times New Roman"/>
          <w:sz w:val="24"/>
          <w:szCs w:val="24"/>
          <w:lang w:val="en-US" w:eastAsia="en-US"/>
        </w:rPr>
        <w:t xml:space="preserve">the oral test by the students who introduce </w:t>
      </w:r>
      <w:proofErr w:type="spellStart"/>
      <w:r w:rsidRPr="00D83DC8">
        <w:rPr>
          <w:rFonts w:ascii="Times New Roman" w:eastAsia="Calibri" w:hAnsi="Times New Roman" w:cs="Times New Roman"/>
          <w:sz w:val="24"/>
          <w:szCs w:val="24"/>
          <w:lang w:val="en-US" w:eastAsia="en-US"/>
        </w:rPr>
        <w:t>themeself</w:t>
      </w:r>
      <w:proofErr w:type="spellEnd"/>
      <w:r w:rsidRPr="00D83DC8">
        <w:rPr>
          <w:rFonts w:ascii="Times New Roman" w:eastAsia="Calibri" w:hAnsi="Times New Roman" w:cs="Times New Roman"/>
          <w:sz w:val="24"/>
          <w:szCs w:val="24"/>
          <w:lang w:val="en-US" w:eastAsia="en-US"/>
        </w:rPr>
        <w:t xml:space="preserve"> in front of the class and t</w:t>
      </w:r>
      <w:r w:rsidRPr="00D83DC8">
        <w:rPr>
          <w:rFonts w:ascii="Times New Roman" w:eastAsia="Calibri" w:hAnsi="Times New Roman" w:cs="Times New Roman"/>
          <w:sz w:val="24"/>
          <w:szCs w:val="24"/>
          <w:lang w:val="id-ID" w:eastAsia="en-US"/>
        </w:rPr>
        <w:t>he researcher</w:t>
      </w:r>
      <w:r w:rsidRPr="00D83DC8">
        <w:rPr>
          <w:rFonts w:ascii="Times New Roman" w:eastAsia="Calibri" w:hAnsi="Times New Roman" w:cs="Times New Roman"/>
          <w:sz w:val="24"/>
          <w:szCs w:val="24"/>
          <w:lang w:val="en-US" w:eastAsia="en-US"/>
        </w:rPr>
        <w:t xml:space="preserve"> </w:t>
      </w:r>
      <w:r w:rsidRPr="00D83DC8">
        <w:rPr>
          <w:rFonts w:ascii="Times New Roman" w:eastAsia="Calibri" w:hAnsi="Times New Roman" w:cs="Times New Roman"/>
          <w:sz w:val="24"/>
          <w:szCs w:val="24"/>
          <w:lang w:val="id-ID" w:eastAsia="en-US"/>
        </w:rPr>
        <w:t>include</w:t>
      </w:r>
      <w:r w:rsidRPr="00D83DC8">
        <w:rPr>
          <w:rFonts w:ascii="Times New Roman" w:eastAsia="Calibri" w:hAnsi="Times New Roman" w:cs="Times New Roman"/>
          <w:sz w:val="24"/>
          <w:szCs w:val="24"/>
          <w:lang w:val="en-US" w:eastAsia="en-US"/>
        </w:rPr>
        <w:t>d the</w:t>
      </w:r>
      <w:r w:rsidRPr="00D83DC8">
        <w:rPr>
          <w:rFonts w:ascii="Times New Roman" w:eastAsia="Calibri" w:hAnsi="Times New Roman" w:cs="Times New Roman"/>
          <w:sz w:val="24"/>
          <w:szCs w:val="24"/>
          <w:lang w:val="id-ID" w:eastAsia="en-US"/>
        </w:rPr>
        <w:t xml:space="preserve"> four criteria they are Pronunciation, grammar, vocabulary and fluency maximum score is 25 for each criteria</w:t>
      </w:r>
      <w:r w:rsidRPr="00D83DC8">
        <w:rPr>
          <w:rFonts w:ascii="Times New Roman" w:eastAsia="Calibri" w:hAnsi="Times New Roman" w:cs="Times New Roman"/>
          <w:sz w:val="24"/>
          <w:szCs w:val="24"/>
          <w:lang w:val="en-US" w:eastAsia="en-US"/>
        </w:rPr>
        <w:t xml:space="preserve">. The oral </w:t>
      </w:r>
      <w:r w:rsidRPr="00D83DC8">
        <w:rPr>
          <w:rFonts w:ascii="Times New Roman" w:eastAsia="Calibri" w:hAnsi="Times New Roman" w:cs="Times New Roman"/>
          <w:sz w:val="24"/>
          <w:szCs w:val="24"/>
          <w:lang w:val="id-ID" w:eastAsia="en-US"/>
        </w:rPr>
        <w:t xml:space="preserve">test </w:t>
      </w:r>
      <w:r w:rsidRPr="00D83DC8">
        <w:rPr>
          <w:rFonts w:ascii="Times New Roman" w:eastAsia="Calibri" w:hAnsi="Times New Roman" w:cs="Times New Roman"/>
          <w:sz w:val="24"/>
          <w:szCs w:val="24"/>
          <w:lang w:val="en-US" w:eastAsia="en-US"/>
        </w:rPr>
        <w:t xml:space="preserve">was taken of the first and the last of each </w:t>
      </w:r>
      <w:r w:rsidRPr="00D83DC8">
        <w:rPr>
          <w:rFonts w:ascii="Times New Roman" w:eastAsia="Calibri" w:hAnsi="Times New Roman" w:cs="Times New Roman"/>
          <w:sz w:val="24"/>
          <w:szCs w:val="24"/>
          <w:lang w:val="id-ID" w:eastAsia="en-US"/>
        </w:rPr>
        <w:t>cycle. It was found that the mean of students’ score was kept improving from the pre-test until the post-test of II cycle. To know the mean of students’ score could be seen in the following formula :</w:t>
      </w:r>
    </w:p>
    <w:p w:rsidR="00D83DC8" w:rsidRPr="00D83DC8" w:rsidRDefault="00D83DC8" w:rsidP="00D83DC8">
      <w:pPr>
        <w:spacing w:after="160" w:line="480" w:lineRule="auto"/>
        <w:ind w:left="142"/>
        <w:jc w:val="both"/>
        <w:rPr>
          <w:rFonts w:ascii="Times New Roman" w:eastAsia="Times New Roman" w:hAnsi="Times New Roman" w:cs="Times New Roman"/>
          <w:sz w:val="24"/>
          <w:szCs w:val="24"/>
          <w:lang w:val="id-ID" w:eastAsia="en-US"/>
        </w:rPr>
      </w:pPr>
      <w:r w:rsidRPr="00D83DC8">
        <w:rPr>
          <w:rFonts w:ascii="Times New Roman" w:eastAsia="Calibri" w:hAnsi="Times New Roman" w:cs="Times New Roman"/>
          <w:sz w:val="24"/>
          <w:szCs w:val="24"/>
          <w:lang w:val="id-ID" w:eastAsia="en-US"/>
        </w:rPr>
        <w:t xml:space="preserve">X = </w:t>
      </w:r>
      <m:oMath>
        <m:f>
          <m:fPr>
            <m:ctrlPr>
              <w:rPr>
                <w:rFonts w:ascii="Cambria Math" w:eastAsia="Times New Roman" w:hAnsi="Cambria Math"/>
                <w:i/>
                <w:sz w:val="32"/>
                <w:szCs w:val="32"/>
              </w:rPr>
            </m:ctrlPr>
          </m:fPr>
          <m:num>
            <m:r>
              <w:rPr>
                <w:rFonts w:ascii="Cambria Math" w:eastAsia="Times New Roman" w:hAnsi="Cambria Math"/>
                <w:i/>
                <w:sz w:val="32"/>
                <w:szCs w:val="32"/>
              </w:rPr>
              <w:sym w:font="Symbol" w:char="F0E5"/>
            </m:r>
            <m:r>
              <w:rPr>
                <w:rFonts w:ascii="Cambria Math" w:eastAsia="Times New Roman" w:hAnsi="Cambria Math"/>
                <w:sz w:val="32"/>
                <w:szCs w:val="32"/>
              </w:rPr>
              <m:t>x</m:t>
            </m:r>
          </m:num>
          <m:den>
            <m:r>
              <w:rPr>
                <w:rFonts w:ascii="Cambria Math" w:eastAsia="Times New Roman" w:hAnsi="Cambria Math"/>
                <w:sz w:val="32"/>
                <w:szCs w:val="32"/>
              </w:rPr>
              <m:t>N</m:t>
            </m:r>
          </m:den>
        </m:f>
      </m:oMath>
      <w:r w:rsidRPr="00D83DC8">
        <w:rPr>
          <w:rFonts w:ascii="Times New Roman" w:eastAsia="Times New Roman" w:hAnsi="Times New Roman" w:cs="Times New Roman"/>
          <w:sz w:val="24"/>
          <w:szCs w:val="24"/>
          <w:lang w:val="id-ID" w:eastAsia="en-US"/>
        </w:rPr>
        <w:t xml:space="preserve"> </w:t>
      </w:r>
    </w:p>
    <w:p w:rsidR="00D83DC8" w:rsidRPr="00D83DC8" w:rsidRDefault="00D83DC8" w:rsidP="00D83DC8">
      <w:pPr>
        <w:spacing w:after="160" w:line="480" w:lineRule="auto"/>
        <w:ind w:left="142"/>
        <w:jc w:val="both"/>
        <w:rPr>
          <w:rFonts w:ascii="Times New Roman" w:eastAsia="Times New Roman" w:hAnsi="Times New Roman" w:cs="Times New Roman"/>
          <w:sz w:val="24"/>
          <w:szCs w:val="24"/>
          <w:lang w:val="id-ID" w:eastAsia="en-US"/>
        </w:rPr>
      </w:pPr>
      <w:r w:rsidRPr="00D83DC8">
        <w:rPr>
          <w:rFonts w:ascii="Times New Roman" w:eastAsia="Times New Roman" w:hAnsi="Times New Roman" w:cs="Times New Roman"/>
          <w:sz w:val="24"/>
          <w:szCs w:val="24"/>
          <w:lang w:val="id-ID" w:eastAsia="en-US"/>
        </w:rPr>
        <w:tab/>
        <w:t xml:space="preserve">In the pre-test, the total score of the student was </w:t>
      </w:r>
      <w:r w:rsidRPr="00D83DC8">
        <w:rPr>
          <w:rFonts w:ascii="Times New Roman" w:eastAsia="Calibri" w:hAnsi="Times New Roman" w:cs="Times New Roman"/>
          <w:color w:val="000000"/>
          <w:sz w:val="24"/>
          <w:szCs w:val="24"/>
          <w:lang w:val="en-US" w:eastAsia="en-US"/>
        </w:rPr>
        <w:t>1500</w:t>
      </w:r>
      <w:r w:rsidRPr="00D83DC8">
        <w:rPr>
          <w:rFonts w:ascii="Times New Roman" w:eastAsia="Times New Roman" w:hAnsi="Times New Roman" w:cs="Times New Roman"/>
          <w:sz w:val="24"/>
          <w:szCs w:val="24"/>
          <w:lang w:val="id-ID" w:eastAsia="en-US"/>
        </w:rPr>
        <w:t xml:space="preserve"> and the number of the students who took the test was 2</w:t>
      </w:r>
      <w:r w:rsidRPr="00D83DC8">
        <w:rPr>
          <w:rFonts w:ascii="Times New Roman" w:eastAsia="Times New Roman" w:hAnsi="Times New Roman" w:cs="Times New Roman"/>
          <w:sz w:val="24"/>
          <w:szCs w:val="24"/>
          <w:lang w:val="en-US" w:eastAsia="en-US"/>
        </w:rPr>
        <w:t>6</w:t>
      </w:r>
      <w:r w:rsidRPr="00D83DC8">
        <w:rPr>
          <w:rFonts w:ascii="Times New Roman" w:eastAsia="Times New Roman" w:hAnsi="Times New Roman" w:cs="Times New Roman"/>
          <w:sz w:val="24"/>
          <w:szCs w:val="24"/>
          <w:lang w:val="id-ID" w:eastAsia="en-US"/>
        </w:rPr>
        <w:t xml:space="preserve"> students, so the mean of the students score was :</w:t>
      </w:r>
    </w:p>
    <w:p w:rsidR="00D83DC8" w:rsidRPr="00D83DC8" w:rsidRDefault="00D83DC8" w:rsidP="00D83DC8">
      <w:pPr>
        <w:spacing w:after="160" w:line="259" w:lineRule="auto"/>
        <w:ind w:left="142"/>
        <w:rPr>
          <w:rFonts w:ascii="Calibri" w:eastAsia="Calibri" w:hAnsi="Calibri" w:cs="Times New Roman"/>
          <w:lang w:val="id-ID" w:eastAsia="en-US"/>
        </w:rPr>
      </w:pPr>
      <m:oMathPara>
        <m:oMath>
          <m:r>
            <w:rPr>
              <w:rFonts w:ascii="Cambria Math" w:hAnsi="Cambria Math"/>
            </w:rPr>
            <m:t>X=</m:t>
          </m:r>
          <m:f>
            <m:fPr>
              <m:ctrlPr>
                <w:rPr>
                  <w:rFonts w:ascii="Cambria Math" w:hAnsi="Cambria Math"/>
                </w:rPr>
              </m:ctrlPr>
            </m:fPr>
            <m:num>
              <m:r>
                <w:rPr>
                  <w:rFonts w:ascii="Cambria Math" w:hAnsi="Cambria Math"/>
                </w:rPr>
                <m:t>1500</m:t>
              </m:r>
            </m:num>
            <m:den>
              <m:r>
                <w:rPr>
                  <w:rFonts w:ascii="Cambria Math" w:hAnsi="Cambria Math"/>
                </w:rPr>
                <m:t>26</m:t>
              </m:r>
            </m:den>
          </m:f>
          <m:r>
            <w:rPr>
              <w:rFonts w:ascii="Cambria Math" w:hAnsi="Cambria Math"/>
            </w:rPr>
            <m:t>=</m:t>
          </m:r>
          <m:r>
            <m:rPr>
              <m:sty m:val="p"/>
            </m:rPr>
            <w:rPr>
              <w:rFonts w:ascii="Cambria Math" w:hAnsi="Cambria Math"/>
              <w:color w:val="000000"/>
              <w:sz w:val="24"/>
              <w:szCs w:val="24"/>
              <w:lang w:val="en-US"/>
            </w:rPr>
            <m:t>57,7</m:t>
          </m:r>
        </m:oMath>
      </m:oMathPara>
    </w:p>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ab/>
        <w:t>In the post-test of the I cycle, the students score was 1</w:t>
      </w:r>
      <w:r w:rsidRPr="00D83DC8">
        <w:rPr>
          <w:rFonts w:ascii="Times New Roman" w:eastAsia="Calibri" w:hAnsi="Times New Roman" w:cs="Times New Roman"/>
          <w:sz w:val="24"/>
          <w:szCs w:val="24"/>
          <w:lang w:val="en-US" w:eastAsia="en-US"/>
        </w:rPr>
        <w:t>660</w:t>
      </w:r>
      <w:r w:rsidRPr="00D83DC8">
        <w:rPr>
          <w:rFonts w:ascii="Times New Roman" w:eastAsia="Calibri" w:hAnsi="Times New Roman" w:cs="Times New Roman"/>
          <w:sz w:val="24"/>
          <w:szCs w:val="24"/>
          <w:lang w:val="id-ID" w:eastAsia="en-US"/>
        </w:rPr>
        <w:t xml:space="preserve"> and the number of students who took the test was 2</w:t>
      </w:r>
      <w:r w:rsidRPr="00D83DC8">
        <w:rPr>
          <w:rFonts w:ascii="Times New Roman" w:eastAsia="Calibri" w:hAnsi="Times New Roman" w:cs="Times New Roman"/>
          <w:sz w:val="24"/>
          <w:szCs w:val="24"/>
          <w:lang w:val="en-US" w:eastAsia="en-US"/>
        </w:rPr>
        <w:t>6</w:t>
      </w:r>
      <w:r w:rsidRPr="00D83DC8">
        <w:rPr>
          <w:rFonts w:ascii="Times New Roman" w:eastAsia="Calibri" w:hAnsi="Times New Roman" w:cs="Times New Roman"/>
          <w:sz w:val="24"/>
          <w:szCs w:val="24"/>
          <w:lang w:val="id-ID" w:eastAsia="en-US"/>
        </w:rPr>
        <w:t>, so the mean of the students score was :</w:t>
      </w:r>
    </w:p>
    <w:p w:rsidR="00D83DC8" w:rsidRPr="00D83DC8" w:rsidRDefault="00D83DC8" w:rsidP="00D83DC8">
      <w:pPr>
        <w:spacing w:after="160" w:line="259" w:lineRule="auto"/>
        <w:rPr>
          <w:rFonts w:ascii="Calibri" w:eastAsia="Times New Roman" w:hAnsi="Calibri" w:cs="Times New Roman"/>
          <w:color w:val="000000"/>
          <w:sz w:val="24"/>
          <w:szCs w:val="24"/>
          <w:lang w:val="en-US" w:eastAsia="en-US"/>
        </w:rPr>
      </w:pPr>
      <m:oMathPara>
        <m:oMath>
          <m:r>
            <w:rPr>
              <w:rFonts w:ascii="Cambria Math" w:hAnsi="Cambria Math"/>
            </w:rPr>
            <m:t>X=</m:t>
          </m:r>
          <m:f>
            <m:fPr>
              <m:ctrlPr>
                <w:rPr>
                  <w:rFonts w:ascii="Cambria Math" w:hAnsi="Cambria Math"/>
                </w:rPr>
              </m:ctrlPr>
            </m:fPr>
            <m:num>
              <m:r>
                <w:rPr>
                  <w:rFonts w:ascii="Cambria Math" w:hAnsi="Cambria Math"/>
                </w:rPr>
                <m:t>1660</m:t>
              </m:r>
            </m:num>
            <m:den>
              <m:r>
                <w:rPr>
                  <w:rFonts w:ascii="Cambria Math" w:hAnsi="Cambria Math"/>
                </w:rPr>
                <m:t>26</m:t>
              </m:r>
            </m:den>
          </m:f>
          <m:r>
            <w:rPr>
              <w:rFonts w:ascii="Cambria Math" w:hAnsi="Cambria Math"/>
            </w:rPr>
            <m:t>=</m:t>
          </m:r>
          <m:r>
            <m:rPr>
              <m:sty m:val="p"/>
            </m:rPr>
            <w:rPr>
              <w:rFonts w:ascii="Cambria Math" w:hAnsi="Cambria Math"/>
              <w:color w:val="000000"/>
              <w:sz w:val="24"/>
              <w:szCs w:val="24"/>
              <w:lang w:val="en-US"/>
            </w:rPr>
            <m:t>63,8</m:t>
          </m:r>
        </m:oMath>
      </m:oMathPara>
    </w:p>
    <w:p w:rsidR="00D83DC8" w:rsidRPr="00D83DC8" w:rsidRDefault="00D83DC8" w:rsidP="00D83DC8">
      <w:pPr>
        <w:spacing w:after="160" w:line="480" w:lineRule="auto"/>
        <w:jc w:val="both"/>
        <w:rPr>
          <w:rFonts w:ascii="Times New Roman" w:eastAsia="Times New Roman" w:hAnsi="Times New Roman" w:cs="Times New Roman"/>
          <w:sz w:val="24"/>
          <w:szCs w:val="24"/>
          <w:lang w:val="id-ID" w:eastAsia="en-US"/>
        </w:rPr>
      </w:pPr>
      <w:r w:rsidRPr="00D83DC8">
        <w:rPr>
          <w:rFonts w:ascii="Times New Roman" w:eastAsia="Times New Roman" w:hAnsi="Times New Roman" w:cs="Times New Roman"/>
          <w:sz w:val="32"/>
          <w:szCs w:val="32"/>
          <w:lang w:val="id-ID" w:eastAsia="en-US"/>
        </w:rPr>
        <w:tab/>
      </w:r>
      <w:r w:rsidRPr="00D83DC8">
        <w:rPr>
          <w:rFonts w:ascii="Times New Roman" w:eastAsia="Times New Roman" w:hAnsi="Times New Roman" w:cs="Times New Roman"/>
          <w:sz w:val="24"/>
          <w:szCs w:val="24"/>
          <w:lang w:val="id-ID" w:eastAsia="en-US"/>
        </w:rPr>
        <w:t xml:space="preserve">In the post-test of the II cycle, the students score was </w:t>
      </w:r>
      <w:r w:rsidRPr="00D83DC8">
        <w:rPr>
          <w:rFonts w:ascii="Times New Roman" w:eastAsia="Times New Roman" w:hAnsi="Times New Roman" w:cs="Times New Roman"/>
          <w:sz w:val="24"/>
          <w:szCs w:val="24"/>
          <w:lang w:val="en-US" w:eastAsia="en-US"/>
        </w:rPr>
        <w:t>1910</w:t>
      </w:r>
      <w:r w:rsidRPr="00D83DC8">
        <w:rPr>
          <w:rFonts w:ascii="Times New Roman" w:eastAsia="Times New Roman" w:hAnsi="Times New Roman" w:cs="Times New Roman"/>
          <w:sz w:val="24"/>
          <w:szCs w:val="24"/>
          <w:lang w:val="id-ID" w:eastAsia="en-US"/>
        </w:rPr>
        <w:t xml:space="preserve"> an  the number of students who took the test was 2</w:t>
      </w:r>
      <w:r w:rsidRPr="00D83DC8">
        <w:rPr>
          <w:rFonts w:ascii="Times New Roman" w:eastAsia="Times New Roman" w:hAnsi="Times New Roman" w:cs="Times New Roman"/>
          <w:sz w:val="24"/>
          <w:szCs w:val="24"/>
          <w:lang w:val="en-US" w:eastAsia="en-US"/>
        </w:rPr>
        <w:t>6</w:t>
      </w:r>
      <w:r w:rsidRPr="00D83DC8">
        <w:rPr>
          <w:rFonts w:ascii="Times New Roman" w:eastAsia="Times New Roman" w:hAnsi="Times New Roman" w:cs="Times New Roman"/>
          <w:sz w:val="24"/>
          <w:szCs w:val="24"/>
          <w:lang w:val="id-ID" w:eastAsia="en-US"/>
        </w:rPr>
        <w:t>, so the mean of students score was</w:t>
      </w:r>
    </w:p>
    <w:p w:rsidR="00D83DC8" w:rsidRPr="00D83DC8" w:rsidRDefault="00D83DC8" w:rsidP="00D83DC8">
      <w:pPr>
        <w:spacing w:after="160" w:line="259" w:lineRule="auto"/>
        <w:rPr>
          <w:rFonts w:ascii="Calibri" w:eastAsia="Calibri" w:hAnsi="Calibri" w:cs="Times New Roman"/>
          <w:lang w:val="id-ID" w:eastAsia="en-US"/>
        </w:rPr>
      </w:pPr>
      <m:oMathPara>
        <m:oMath>
          <m:r>
            <w:rPr>
              <w:rFonts w:ascii="Cambria Math" w:hAnsi="Cambria Math"/>
            </w:rPr>
            <m:t>X=</m:t>
          </m:r>
          <m:f>
            <m:fPr>
              <m:ctrlPr>
                <w:rPr>
                  <w:rFonts w:ascii="Cambria Math" w:hAnsi="Cambria Math"/>
                </w:rPr>
              </m:ctrlPr>
            </m:fPr>
            <m:num>
              <m:r>
                <w:rPr>
                  <w:rFonts w:ascii="Cambria Math" w:hAnsi="Cambria Math"/>
                </w:rPr>
                <m:t>1910</m:t>
              </m:r>
            </m:num>
            <m:den>
              <m:r>
                <w:rPr>
                  <w:rFonts w:ascii="Cambria Math" w:hAnsi="Cambria Math"/>
                </w:rPr>
                <m:t>26</m:t>
              </m:r>
            </m:den>
          </m:f>
          <m:r>
            <w:rPr>
              <w:rFonts w:ascii="Cambria Math" w:hAnsi="Cambria Math"/>
            </w:rPr>
            <m:t>=73,4</m:t>
          </m:r>
        </m:oMath>
      </m:oMathPara>
    </w:p>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The number of the passed students was calculated by using the formula :</w:t>
      </w:r>
    </w:p>
    <w:p w:rsidR="00D83DC8" w:rsidRPr="00D83DC8" w:rsidRDefault="00D83DC8" w:rsidP="00D83DC8">
      <w:pPr>
        <w:spacing w:after="160" w:line="480" w:lineRule="auto"/>
        <w:contextualSpacing/>
        <w:jc w:val="both"/>
        <w:rPr>
          <w:rFonts w:ascii="Times New Roman" w:eastAsia="Times New Roman" w:hAnsi="Times New Roman" w:cs="Times New Roman"/>
          <w:sz w:val="24"/>
          <w:szCs w:val="24"/>
          <w:lang w:val="id-ID" w:eastAsia="en-US"/>
        </w:rPr>
      </w:pPr>
      <w:r w:rsidRPr="00D83DC8">
        <w:rPr>
          <w:rFonts w:ascii="Times New Roman" w:eastAsia="Times New Roman" w:hAnsi="Times New Roman" w:cs="Times New Roman"/>
          <w:sz w:val="24"/>
          <w:szCs w:val="24"/>
          <w:lang w:val="id-ID" w:eastAsia="en-US"/>
        </w:rPr>
        <w:lastRenderedPageBreak/>
        <w:tab/>
        <w:t xml:space="preserve">In the pre-test, the students who got 70 consisted of  </w:t>
      </w:r>
      <w:r w:rsidRPr="00D83DC8">
        <w:rPr>
          <w:rFonts w:ascii="Times New Roman" w:eastAsia="Times New Roman" w:hAnsi="Times New Roman" w:cs="Times New Roman"/>
          <w:sz w:val="24"/>
          <w:szCs w:val="24"/>
          <w:lang w:val="en-US" w:eastAsia="en-US"/>
        </w:rPr>
        <w:t>6</w:t>
      </w:r>
      <w:r w:rsidRPr="00D83DC8">
        <w:rPr>
          <w:rFonts w:ascii="Times New Roman" w:eastAsia="Times New Roman" w:hAnsi="Times New Roman" w:cs="Times New Roman"/>
          <w:sz w:val="24"/>
          <w:szCs w:val="24"/>
          <w:lang w:val="id-ID" w:eastAsia="en-US"/>
        </w:rPr>
        <w:t xml:space="preserve"> students, so the percentage was :</w:t>
      </w:r>
    </w:p>
    <w:p w:rsidR="00D83DC8" w:rsidRPr="00D83DC8" w:rsidRDefault="00D83DC8" w:rsidP="00D83DC8">
      <w:pPr>
        <w:spacing w:after="160" w:line="259" w:lineRule="auto"/>
        <w:rPr>
          <w:rFonts w:ascii="Calibri" w:eastAsia="Calibri" w:hAnsi="Calibri" w:cs="Times New Roman"/>
          <w:lang w:val="id-ID" w:eastAsia="en-US"/>
        </w:rPr>
      </w:pPr>
      <m:oMathPara>
        <m:oMath>
          <m:r>
            <w:rPr>
              <w:rFonts w:ascii="Cambria Math" w:hAnsi="Cambria Math"/>
            </w:rPr>
            <m:t>P1=</m:t>
          </m:r>
          <m:f>
            <m:fPr>
              <m:ctrlPr>
                <w:rPr>
                  <w:rFonts w:ascii="Cambria Math" w:hAnsi="Cambria Math"/>
                </w:rPr>
              </m:ctrlPr>
            </m:fPr>
            <m:num>
              <m:r>
                <w:rPr>
                  <w:rFonts w:ascii="Cambria Math" w:hAnsi="Cambria Math"/>
                </w:rPr>
                <m:t>6</m:t>
              </m:r>
            </m:num>
            <m:den>
              <m:r>
                <w:rPr>
                  <w:rFonts w:ascii="Cambria Math" w:hAnsi="Cambria Math"/>
                </w:rPr>
                <m:t>26</m:t>
              </m:r>
            </m:den>
          </m:f>
          <m:r>
            <w:rPr>
              <w:rFonts w:ascii="Cambria Math" w:hAnsi="Cambria Math"/>
            </w:rPr>
            <m:t>x 100%=23,1%</m:t>
          </m:r>
        </m:oMath>
      </m:oMathPara>
    </w:p>
    <w:p w:rsidR="00D83DC8" w:rsidRPr="00D83DC8" w:rsidRDefault="00D83DC8" w:rsidP="00D83DC8">
      <w:pPr>
        <w:spacing w:after="160" w:line="259" w:lineRule="auto"/>
        <w:rPr>
          <w:rFonts w:ascii="Calibri" w:eastAsia="Calibri" w:hAnsi="Calibri" w:cs="Times New Roman"/>
          <w:lang w:val="id-ID" w:eastAsia="en-US"/>
        </w:rPr>
      </w:pPr>
    </w:p>
    <w:p w:rsidR="00D83DC8" w:rsidRPr="00D83DC8" w:rsidRDefault="00D83DC8" w:rsidP="00D83DC8">
      <w:pPr>
        <w:spacing w:after="160" w:line="480" w:lineRule="auto"/>
        <w:contextualSpacing/>
        <w:jc w:val="both"/>
        <w:rPr>
          <w:rFonts w:ascii="Times New Roman" w:eastAsia="Times New Roman" w:hAnsi="Times New Roman" w:cs="Times New Roman"/>
          <w:sz w:val="24"/>
          <w:szCs w:val="24"/>
          <w:lang w:val="id-ID" w:eastAsia="en-US"/>
        </w:rPr>
      </w:pPr>
      <w:r w:rsidRPr="00D83DC8">
        <w:rPr>
          <w:rFonts w:ascii="Times New Roman" w:eastAsia="Times New Roman" w:hAnsi="Times New Roman" w:cs="Times New Roman"/>
          <w:sz w:val="32"/>
          <w:szCs w:val="32"/>
          <w:lang w:val="id-ID" w:eastAsia="en-US"/>
        </w:rPr>
        <w:tab/>
      </w:r>
      <w:r w:rsidRPr="00D83DC8">
        <w:rPr>
          <w:rFonts w:ascii="Times New Roman" w:eastAsia="Times New Roman" w:hAnsi="Times New Roman" w:cs="Times New Roman"/>
          <w:sz w:val="24"/>
          <w:szCs w:val="24"/>
          <w:lang w:val="id-ID" w:eastAsia="en-US"/>
        </w:rPr>
        <w:t xml:space="preserve">In the post-test I, the students who got 70 </w:t>
      </w:r>
      <w:r w:rsidRPr="00D83DC8">
        <w:rPr>
          <w:rFonts w:ascii="Times New Roman" w:eastAsia="Times New Roman" w:hAnsi="Times New Roman" w:cs="Times New Roman"/>
          <w:sz w:val="24"/>
          <w:szCs w:val="24"/>
          <w:lang w:val="en-US" w:eastAsia="en-US"/>
        </w:rPr>
        <w:t>and more</w:t>
      </w:r>
      <w:r w:rsidRPr="00D83DC8">
        <w:rPr>
          <w:rFonts w:ascii="Times New Roman" w:eastAsia="Times New Roman" w:hAnsi="Times New Roman" w:cs="Times New Roman"/>
          <w:sz w:val="24"/>
          <w:szCs w:val="24"/>
          <w:lang w:val="id-ID" w:eastAsia="en-US"/>
        </w:rPr>
        <w:t xml:space="preserve"> consisted of 1</w:t>
      </w:r>
      <w:r w:rsidRPr="00D83DC8">
        <w:rPr>
          <w:rFonts w:ascii="Times New Roman" w:eastAsia="Times New Roman" w:hAnsi="Times New Roman" w:cs="Times New Roman"/>
          <w:sz w:val="24"/>
          <w:szCs w:val="24"/>
          <w:lang w:val="en-US" w:eastAsia="en-US"/>
        </w:rPr>
        <w:t xml:space="preserve">2 </w:t>
      </w:r>
      <w:r w:rsidRPr="00D83DC8">
        <w:rPr>
          <w:rFonts w:ascii="Times New Roman" w:eastAsia="Times New Roman" w:hAnsi="Times New Roman" w:cs="Times New Roman"/>
          <w:sz w:val="24"/>
          <w:szCs w:val="24"/>
          <w:lang w:val="id-ID" w:eastAsia="en-US"/>
        </w:rPr>
        <w:t>students, so the percentage was :</w:t>
      </w:r>
    </w:p>
    <w:p w:rsidR="00D83DC8" w:rsidRPr="00D83DC8" w:rsidRDefault="00D83DC8" w:rsidP="00D83DC8">
      <w:pPr>
        <w:spacing w:after="160" w:line="259" w:lineRule="auto"/>
        <w:rPr>
          <w:rFonts w:ascii="Calibri" w:eastAsia="Calibri" w:hAnsi="Calibri" w:cs="Times New Roman"/>
          <w:lang w:val="id-ID" w:eastAsia="en-US"/>
        </w:rPr>
      </w:pPr>
      <m:oMathPara>
        <m:oMath>
          <m:r>
            <w:rPr>
              <w:rFonts w:ascii="Cambria Math" w:hAnsi="Cambria Math"/>
            </w:rPr>
            <m:t>P2=</m:t>
          </m:r>
          <m:f>
            <m:fPr>
              <m:ctrlPr>
                <w:rPr>
                  <w:rFonts w:ascii="Cambria Math" w:hAnsi="Cambria Math"/>
                </w:rPr>
              </m:ctrlPr>
            </m:fPr>
            <m:num>
              <m:r>
                <w:rPr>
                  <w:rFonts w:ascii="Cambria Math" w:hAnsi="Cambria Math"/>
                </w:rPr>
                <m:t>12</m:t>
              </m:r>
            </m:num>
            <m:den>
              <m:r>
                <w:rPr>
                  <w:rFonts w:ascii="Cambria Math" w:hAnsi="Cambria Math"/>
                </w:rPr>
                <m:t>26</m:t>
              </m:r>
            </m:den>
          </m:f>
          <m:r>
            <w:rPr>
              <w:rFonts w:ascii="Cambria Math" w:hAnsi="Cambria Math"/>
            </w:rPr>
            <m:t>x 100%=46,1%</m:t>
          </m:r>
        </m:oMath>
      </m:oMathPara>
    </w:p>
    <w:p w:rsidR="00D83DC8" w:rsidRPr="00D83DC8" w:rsidRDefault="00D83DC8" w:rsidP="00D83DC8">
      <w:pPr>
        <w:spacing w:after="160" w:line="259" w:lineRule="auto"/>
        <w:rPr>
          <w:rFonts w:ascii="Calibri" w:eastAsia="Calibri" w:hAnsi="Calibri" w:cs="Times New Roman"/>
          <w:lang w:val="id-ID" w:eastAsia="en-US"/>
        </w:rPr>
      </w:pPr>
    </w:p>
    <w:p w:rsidR="00D83DC8" w:rsidRPr="00D83DC8" w:rsidRDefault="00D83DC8" w:rsidP="00D83DC8">
      <w:pPr>
        <w:spacing w:after="160" w:line="480" w:lineRule="auto"/>
        <w:contextualSpacing/>
        <w:jc w:val="both"/>
        <w:rPr>
          <w:rFonts w:ascii="Times New Roman" w:eastAsia="Times New Roman" w:hAnsi="Times New Roman" w:cs="Times New Roman"/>
          <w:sz w:val="24"/>
          <w:szCs w:val="24"/>
          <w:lang w:val="id-ID" w:eastAsia="en-US"/>
        </w:rPr>
      </w:pPr>
      <w:r w:rsidRPr="00D83DC8">
        <w:rPr>
          <w:rFonts w:ascii="Times New Roman" w:eastAsia="Times New Roman" w:hAnsi="Times New Roman" w:cs="Times New Roman"/>
          <w:sz w:val="24"/>
          <w:szCs w:val="24"/>
          <w:lang w:val="id-ID" w:eastAsia="en-US"/>
        </w:rPr>
        <w:tab/>
        <w:t>In the post-test II, the students who got 70</w:t>
      </w:r>
      <w:r w:rsidRPr="00D83DC8">
        <w:rPr>
          <w:rFonts w:ascii="Times New Roman" w:eastAsia="Times New Roman" w:hAnsi="Times New Roman" w:cs="Times New Roman"/>
          <w:sz w:val="24"/>
          <w:szCs w:val="24"/>
          <w:lang w:val="en-US" w:eastAsia="en-US"/>
        </w:rPr>
        <w:t xml:space="preserve"> and more</w:t>
      </w:r>
      <w:r w:rsidRPr="00D83DC8">
        <w:rPr>
          <w:rFonts w:ascii="Times New Roman" w:eastAsia="Times New Roman" w:hAnsi="Times New Roman" w:cs="Times New Roman"/>
          <w:sz w:val="24"/>
          <w:szCs w:val="24"/>
          <w:lang w:val="id-ID" w:eastAsia="en-US"/>
        </w:rPr>
        <w:t xml:space="preserve"> consisted of 2</w:t>
      </w:r>
      <w:r w:rsidRPr="00D83DC8">
        <w:rPr>
          <w:rFonts w:ascii="Times New Roman" w:eastAsia="Times New Roman" w:hAnsi="Times New Roman" w:cs="Times New Roman"/>
          <w:sz w:val="24"/>
          <w:szCs w:val="24"/>
          <w:lang w:val="en-US" w:eastAsia="en-US"/>
        </w:rPr>
        <w:t>2</w:t>
      </w:r>
      <w:r w:rsidRPr="00D83DC8">
        <w:rPr>
          <w:rFonts w:ascii="Times New Roman" w:eastAsia="Times New Roman" w:hAnsi="Times New Roman" w:cs="Times New Roman"/>
          <w:sz w:val="24"/>
          <w:szCs w:val="24"/>
          <w:lang w:val="id-ID" w:eastAsia="en-US"/>
        </w:rPr>
        <w:t xml:space="preserve"> students, so the percentage was :</w:t>
      </w:r>
    </w:p>
    <w:p w:rsidR="00D83DC8" w:rsidRPr="00D83DC8" w:rsidRDefault="00D83DC8" w:rsidP="00D83DC8">
      <w:pPr>
        <w:spacing w:after="160" w:line="259" w:lineRule="auto"/>
        <w:rPr>
          <w:rFonts w:ascii="Calibri" w:eastAsia="Calibri" w:hAnsi="Calibri" w:cs="Times New Roman"/>
          <w:lang w:val="id-ID" w:eastAsia="en-US"/>
        </w:rPr>
      </w:pPr>
      <m:oMathPara>
        <m:oMath>
          <m:r>
            <w:rPr>
              <w:rFonts w:ascii="Cambria Math" w:hAnsi="Cambria Math"/>
            </w:rPr>
            <m:t>P3=</m:t>
          </m:r>
          <m:f>
            <m:fPr>
              <m:ctrlPr>
                <w:rPr>
                  <w:rFonts w:ascii="Cambria Math" w:hAnsi="Cambria Math"/>
                </w:rPr>
              </m:ctrlPr>
            </m:fPr>
            <m:num>
              <m:r>
                <w:rPr>
                  <w:rFonts w:ascii="Cambria Math" w:hAnsi="Cambria Math"/>
                </w:rPr>
                <m:t>22</m:t>
              </m:r>
            </m:num>
            <m:den>
              <m:r>
                <w:rPr>
                  <w:rFonts w:ascii="Cambria Math" w:hAnsi="Cambria Math"/>
                </w:rPr>
                <m:t>26</m:t>
              </m:r>
            </m:den>
          </m:f>
          <m:r>
            <w:rPr>
              <w:rFonts w:ascii="Cambria Math" w:hAnsi="Cambria Math"/>
            </w:rPr>
            <m:t>x 100%=84,6%</m:t>
          </m:r>
        </m:oMath>
      </m:oMathPara>
    </w:p>
    <w:p w:rsidR="00D83DC8" w:rsidRPr="00D83DC8" w:rsidRDefault="00D83DC8" w:rsidP="00D83DC8">
      <w:pPr>
        <w:spacing w:after="160" w:line="259" w:lineRule="auto"/>
        <w:rPr>
          <w:rFonts w:ascii="Calibri" w:eastAsia="Calibri" w:hAnsi="Calibri" w:cs="Times New Roman"/>
          <w:lang w:val="id-ID" w:eastAsia="en-US"/>
        </w:rPr>
      </w:pPr>
    </w:p>
    <w:p w:rsidR="00D83DC8" w:rsidRPr="00D83DC8" w:rsidRDefault="00D83DC8" w:rsidP="00D83DC8">
      <w:pPr>
        <w:spacing w:after="160" w:line="480" w:lineRule="auto"/>
        <w:contextualSpacing/>
        <w:jc w:val="both"/>
        <w:rPr>
          <w:rFonts w:ascii="Times New Roman" w:eastAsia="Times New Roman" w:hAnsi="Times New Roman" w:cs="Times New Roman"/>
          <w:b/>
          <w:sz w:val="24"/>
          <w:szCs w:val="24"/>
          <w:lang w:val="en-US" w:eastAsia="en-US"/>
        </w:rPr>
      </w:pPr>
      <w:r w:rsidRPr="00D83DC8">
        <w:rPr>
          <w:rFonts w:ascii="Times New Roman" w:eastAsia="Times New Roman" w:hAnsi="Times New Roman" w:cs="Times New Roman"/>
          <w:b/>
          <w:sz w:val="24"/>
          <w:szCs w:val="24"/>
          <w:lang w:val="id-ID" w:eastAsia="en-US"/>
        </w:rPr>
        <w:t>Table I</w:t>
      </w:r>
      <w:r w:rsidRPr="00D83DC8">
        <w:rPr>
          <w:rFonts w:ascii="Times New Roman" w:eastAsia="Times New Roman" w:hAnsi="Times New Roman" w:cs="Times New Roman"/>
          <w:b/>
          <w:sz w:val="24"/>
          <w:szCs w:val="24"/>
          <w:lang w:val="en-US" w:eastAsia="en-US"/>
        </w:rPr>
        <w:t>V</w:t>
      </w:r>
      <w:r w:rsidRPr="00D83DC8">
        <w:rPr>
          <w:rFonts w:ascii="Times New Roman" w:eastAsia="Times New Roman" w:hAnsi="Times New Roman" w:cs="Times New Roman"/>
          <w:b/>
          <w:sz w:val="24"/>
          <w:szCs w:val="24"/>
          <w:lang w:val="id-ID" w:eastAsia="en-US"/>
        </w:rPr>
        <w:t xml:space="preserve"> : The Precentage of the Students’ Improvement in </w:t>
      </w:r>
      <w:r w:rsidRPr="00D83DC8">
        <w:rPr>
          <w:rFonts w:ascii="Times New Roman" w:eastAsia="Times New Roman" w:hAnsi="Times New Roman" w:cs="Times New Roman"/>
          <w:b/>
          <w:sz w:val="24"/>
          <w:szCs w:val="24"/>
          <w:lang w:val="en-US" w:eastAsia="en-US"/>
        </w:rPr>
        <w:t>Conversation 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827"/>
        <w:gridCol w:w="2086"/>
      </w:tblGrid>
      <w:tr w:rsidR="00D83DC8" w:rsidRPr="00D83DC8" w:rsidTr="008C1AD5">
        <w:tc>
          <w:tcPr>
            <w:tcW w:w="22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Test</w:t>
            </w:r>
          </w:p>
        </w:tc>
        <w:tc>
          <w:tcPr>
            <w:tcW w:w="382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Students who got points up to 70</w:t>
            </w:r>
          </w:p>
        </w:tc>
        <w:tc>
          <w:tcPr>
            <w:tcW w:w="2086"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Percentage</w:t>
            </w:r>
          </w:p>
        </w:tc>
      </w:tr>
      <w:tr w:rsidR="00D83DC8" w:rsidRPr="00D83DC8" w:rsidTr="008C1AD5">
        <w:tc>
          <w:tcPr>
            <w:tcW w:w="22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Pre-Test</w:t>
            </w:r>
          </w:p>
        </w:tc>
        <w:tc>
          <w:tcPr>
            <w:tcW w:w="382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en-US" w:eastAsia="en-US"/>
              </w:rPr>
              <w:t>6</w:t>
            </w:r>
          </w:p>
        </w:tc>
        <w:tc>
          <w:tcPr>
            <w:tcW w:w="2086"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2</w:t>
            </w:r>
            <w:r w:rsidRPr="00D83DC8">
              <w:rPr>
                <w:rFonts w:ascii="Times New Roman" w:eastAsia="Calibri" w:hAnsi="Times New Roman" w:cs="Times New Roman"/>
                <w:sz w:val="24"/>
                <w:szCs w:val="24"/>
                <w:lang w:val="en-US" w:eastAsia="en-US"/>
              </w:rPr>
              <w:t>3,1</w:t>
            </w:r>
            <w:r w:rsidRPr="00D83DC8">
              <w:rPr>
                <w:rFonts w:ascii="Times New Roman" w:eastAsia="Calibri" w:hAnsi="Times New Roman" w:cs="Times New Roman"/>
                <w:sz w:val="24"/>
                <w:szCs w:val="24"/>
                <w:lang w:val="id-ID" w:eastAsia="en-US"/>
              </w:rPr>
              <w:t>%</w:t>
            </w:r>
          </w:p>
        </w:tc>
      </w:tr>
      <w:tr w:rsidR="00D83DC8" w:rsidRPr="00D83DC8" w:rsidTr="008C1AD5">
        <w:tc>
          <w:tcPr>
            <w:tcW w:w="22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Post-Test I</w:t>
            </w:r>
          </w:p>
        </w:tc>
        <w:tc>
          <w:tcPr>
            <w:tcW w:w="382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id-ID" w:eastAsia="en-US"/>
              </w:rPr>
              <w:t>1</w:t>
            </w:r>
            <w:r w:rsidRPr="00D83DC8">
              <w:rPr>
                <w:rFonts w:ascii="Times New Roman" w:eastAsia="Calibri" w:hAnsi="Times New Roman" w:cs="Times New Roman"/>
                <w:sz w:val="24"/>
                <w:szCs w:val="24"/>
                <w:lang w:val="en-US" w:eastAsia="en-US"/>
              </w:rPr>
              <w:t>2</w:t>
            </w:r>
          </w:p>
        </w:tc>
        <w:tc>
          <w:tcPr>
            <w:tcW w:w="2086"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46</w:t>
            </w:r>
            <w:r w:rsidRPr="00D83DC8">
              <w:rPr>
                <w:rFonts w:ascii="Times New Roman" w:eastAsia="Calibri" w:hAnsi="Times New Roman" w:cs="Times New Roman"/>
                <w:sz w:val="24"/>
                <w:szCs w:val="24"/>
                <w:lang w:val="en-US" w:eastAsia="en-US"/>
              </w:rPr>
              <w:t>,1</w:t>
            </w:r>
            <w:r w:rsidRPr="00D83DC8">
              <w:rPr>
                <w:rFonts w:ascii="Times New Roman" w:eastAsia="Calibri" w:hAnsi="Times New Roman" w:cs="Times New Roman"/>
                <w:sz w:val="24"/>
                <w:szCs w:val="24"/>
                <w:lang w:val="id-ID" w:eastAsia="en-US"/>
              </w:rPr>
              <w:t>%</w:t>
            </w:r>
          </w:p>
        </w:tc>
      </w:tr>
      <w:tr w:rsidR="00D83DC8" w:rsidRPr="00D83DC8" w:rsidTr="008C1AD5">
        <w:tc>
          <w:tcPr>
            <w:tcW w:w="2235"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Post-Test II</w:t>
            </w:r>
          </w:p>
        </w:tc>
        <w:tc>
          <w:tcPr>
            <w:tcW w:w="3827"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id-ID" w:eastAsia="en-US"/>
              </w:rPr>
              <w:t>22</w:t>
            </w:r>
          </w:p>
        </w:tc>
        <w:tc>
          <w:tcPr>
            <w:tcW w:w="2086" w:type="dxa"/>
            <w:shd w:val="clear" w:color="auto" w:fill="auto"/>
          </w:tcPr>
          <w:p w:rsidR="00D83DC8" w:rsidRPr="00D83DC8" w:rsidRDefault="00D83DC8" w:rsidP="00D83DC8">
            <w:pPr>
              <w:spacing w:after="160" w:line="480" w:lineRule="auto"/>
              <w:jc w:val="center"/>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84</w:t>
            </w:r>
            <w:r w:rsidRPr="00D83DC8">
              <w:rPr>
                <w:rFonts w:ascii="Times New Roman" w:eastAsia="Calibri" w:hAnsi="Times New Roman" w:cs="Times New Roman"/>
                <w:sz w:val="24"/>
                <w:szCs w:val="24"/>
                <w:lang w:val="en-US" w:eastAsia="en-US"/>
              </w:rPr>
              <w:t>,6</w:t>
            </w:r>
            <w:r w:rsidRPr="00D83DC8">
              <w:rPr>
                <w:rFonts w:ascii="Times New Roman" w:eastAsia="Calibri" w:hAnsi="Times New Roman" w:cs="Times New Roman"/>
                <w:sz w:val="24"/>
                <w:szCs w:val="24"/>
                <w:lang w:val="id-ID" w:eastAsia="en-US"/>
              </w:rPr>
              <w:t>%</w:t>
            </w:r>
          </w:p>
        </w:tc>
      </w:tr>
    </w:tbl>
    <w:p w:rsidR="00D83DC8" w:rsidRPr="00D83DC8" w:rsidRDefault="00D83DC8" w:rsidP="00D83DC8">
      <w:pPr>
        <w:spacing w:after="160" w:line="480" w:lineRule="auto"/>
        <w:jc w:val="both"/>
        <w:rPr>
          <w:rFonts w:ascii="Times New Roman" w:eastAsia="Calibri" w:hAnsi="Times New Roman" w:cs="Times New Roman"/>
          <w:sz w:val="24"/>
          <w:szCs w:val="24"/>
          <w:lang w:val="id-ID" w:eastAsia="en-US"/>
        </w:rPr>
      </w:pPr>
    </w:p>
    <w:p w:rsidR="00D83DC8" w:rsidRPr="00D83DC8" w:rsidRDefault="00D83DC8" w:rsidP="00D83DC8">
      <w:pPr>
        <w:spacing w:after="160" w:line="480" w:lineRule="auto"/>
        <w:jc w:val="both"/>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id-ID" w:eastAsia="en-US"/>
        </w:rPr>
        <w:t>In the pre-test, there was  2</w:t>
      </w:r>
      <w:r w:rsidRPr="00D83DC8">
        <w:rPr>
          <w:rFonts w:ascii="Times New Roman" w:eastAsia="Calibri" w:hAnsi="Times New Roman" w:cs="Times New Roman"/>
          <w:sz w:val="24"/>
          <w:szCs w:val="24"/>
          <w:lang w:val="en-US" w:eastAsia="en-US"/>
        </w:rPr>
        <w:t>3,1</w:t>
      </w:r>
      <w:r w:rsidRPr="00D83DC8">
        <w:rPr>
          <w:rFonts w:ascii="Times New Roman" w:eastAsia="Calibri" w:hAnsi="Times New Roman" w:cs="Times New Roman"/>
          <w:sz w:val="24"/>
          <w:szCs w:val="24"/>
          <w:lang w:val="id-ID" w:eastAsia="en-US"/>
        </w:rPr>
        <w:t xml:space="preserve">% or </w:t>
      </w:r>
      <w:r w:rsidRPr="00D83DC8">
        <w:rPr>
          <w:rFonts w:ascii="Times New Roman" w:eastAsia="Calibri" w:hAnsi="Times New Roman" w:cs="Times New Roman"/>
          <w:sz w:val="24"/>
          <w:szCs w:val="24"/>
          <w:lang w:val="en-US" w:eastAsia="en-US"/>
        </w:rPr>
        <w:t>6</w:t>
      </w:r>
      <w:r w:rsidRPr="00D83DC8">
        <w:rPr>
          <w:rFonts w:ascii="Times New Roman" w:eastAsia="Calibri" w:hAnsi="Times New Roman" w:cs="Times New Roman"/>
          <w:sz w:val="24"/>
          <w:szCs w:val="24"/>
          <w:lang w:val="id-ID" w:eastAsia="en-US"/>
        </w:rPr>
        <w:t xml:space="preserve"> students who got points up to 70. The first post-test was 4</w:t>
      </w:r>
      <w:r w:rsidRPr="00D83DC8">
        <w:rPr>
          <w:rFonts w:ascii="Times New Roman" w:eastAsia="Calibri" w:hAnsi="Times New Roman" w:cs="Times New Roman"/>
          <w:sz w:val="24"/>
          <w:szCs w:val="24"/>
          <w:lang w:val="en-US" w:eastAsia="en-US"/>
        </w:rPr>
        <w:t xml:space="preserve">6,1 </w:t>
      </w:r>
      <w:r w:rsidRPr="00D83DC8">
        <w:rPr>
          <w:rFonts w:ascii="Times New Roman" w:eastAsia="Calibri" w:hAnsi="Times New Roman" w:cs="Times New Roman"/>
          <w:sz w:val="24"/>
          <w:szCs w:val="24"/>
          <w:lang w:val="id-ID" w:eastAsia="en-US"/>
        </w:rPr>
        <w:t>% or 1</w:t>
      </w:r>
      <w:r w:rsidRPr="00D83DC8">
        <w:rPr>
          <w:rFonts w:ascii="Times New Roman" w:eastAsia="Calibri" w:hAnsi="Times New Roman" w:cs="Times New Roman"/>
          <w:sz w:val="24"/>
          <w:szCs w:val="24"/>
          <w:lang w:val="en-US" w:eastAsia="en-US"/>
        </w:rPr>
        <w:t>2</w:t>
      </w:r>
      <w:r w:rsidRPr="00D83DC8">
        <w:rPr>
          <w:rFonts w:ascii="Times New Roman" w:eastAsia="Calibri" w:hAnsi="Times New Roman" w:cs="Times New Roman"/>
          <w:sz w:val="24"/>
          <w:szCs w:val="24"/>
          <w:lang w:val="id-ID" w:eastAsia="en-US"/>
        </w:rPr>
        <w:t xml:space="preserve"> students who got points up to 70. The II post-test there </w:t>
      </w:r>
      <w:r w:rsidRPr="00D83DC8">
        <w:rPr>
          <w:rFonts w:ascii="Times New Roman" w:eastAsia="Calibri" w:hAnsi="Times New Roman" w:cs="Times New Roman"/>
          <w:sz w:val="24"/>
          <w:szCs w:val="24"/>
          <w:lang w:val="id-ID" w:eastAsia="en-US"/>
        </w:rPr>
        <w:lastRenderedPageBreak/>
        <w:t>was 8</w:t>
      </w:r>
      <w:r w:rsidRPr="00D83DC8">
        <w:rPr>
          <w:rFonts w:ascii="Times New Roman" w:eastAsia="Calibri" w:hAnsi="Times New Roman" w:cs="Times New Roman"/>
          <w:sz w:val="24"/>
          <w:szCs w:val="24"/>
          <w:lang w:val="en-US" w:eastAsia="en-US"/>
        </w:rPr>
        <w:t xml:space="preserve">4,6 </w:t>
      </w:r>
      <w:r w:rsidRPr="00D83DC8">
        <w:rPr>
          <w:rFonts w:ascii="Times New Roman" w:eastAsia="Calibri" w:hAnsi="Times New Roman" w:cs="Times New Roman"/>
          <w:sz w:val="24"/>
          <w:szCs w:val="24"/>
          <w:lang w:val="id-ID" w:eastAsia="en-US"/>
        </w:rPr>
        <w:t>% or 2</w:t>
      </w:r>
      <w:r w:rsidRPr="00D83DC8">
        <w:rPr>
          <w:rFonts w:ascii="Times New Roman" w:eastAsia="Calibri" w:hAnsi="Times New Roman" w:cs="Times New Roman"/>
          <w:sz w:val="24"/>
          <w:szCs w:val="24"/>
          <w:lang w:val="en-US" w:eastAsia="en-US"/>
        </w:rPr>
        <w:t>2</w:t>
      </w:r>
      <w:r w:rsidRPr="00D83DC8">
        <w:rPr>
          <w:rFonts w:ascii="Times New Roman" w:eastAsia="Calibri" w:hAnsi="Times New Roman" w:cs="Times New Roman"/>
          <w:sz w:val="24"/>
          <w:szCs w:val="24"/>
          <w:lang w:val="id-ID" w:eastAsia="en-US"/>
        </w:rPr>
        <w:t xml:space="preserve"> students who got points up to 70. The total improvement </w:t>
      </w:r>
      <w:r w:rsidRPr="00D83DC8">
        <w:rPr>
          <w:rFonts w:ascii="Times New Roman" w:eastAsia="Calibri" w:hAnsi="Times New Roman" w:cs="Times New Roman"/>
          <w:sz w:val="24"/>
          <w:szCs w:val="24"/>
          <w:lang w:val="en-US" w:eastAsia="en-US"/>
        </w:rPr>
        <w:t>61,5</w:t>
      </w:r>
      <w:r w:rsidRPr="00D83DC8">
        <w:rPr>
          <w:rFonts w:ascii="Times New Roman" w:eastAsia="Calibri" w:hAnsi="Times New Roman" w:cs="Times New Roman"/>
          <w:sz w:val="24"/>
          <w:szCs w:val="24"/>
          <w:lang w:val="id-ID" w:eastAsia="en-US"/>
        </w:rPr>
        <w:t xml:space="preserve">%. It meant during all the test, there was improvement in </w:t>
      </w:r>
      <w:r w:rsidRPr="00D83DC8">
        <w:rPr>
          <w:rFonts w:ascii="Times New Roman" w:eastAsia="Calibri" w:hAnsi="Times New Roman" w:cs="Times New Roman"/>
          <w:sz w:val="24"/>
          <w:szCs w:val="24"/>
          <w:lang w:val="en-US" w:eastAsia="en-US"/>
        </w:rPr>
        <w:t>conversation ability</w:t>
      </w:r>
      <w:r w:rsidRPr="00D83DC8">
        <w:rPr>
          <w:rFonts w:ascii="Times New Roman" w:eastAsia="Calibri" w:hAnsi="Times New Roman" w:cs="Times New Roman"/>
          <w:sz w:val="24"/>
          <w:szCs w:val="24"/>
          <w:lang w:val="id-ID" w:eastAsia="en-US"/>
        </w:rPr>
        <w:t xml:space="preserve">. </w:t>
      </w:r>
    </w:p>
    <w:p w:rsidR="00D83DC8" w:rsidRPr="00D83DC8" w:rsidRDefault="00D83DC8" w:rsidP="00D83DC8">
      <w:pPr>
        <w:spacing w:after="0" w:line="480" w:lineRule="auto"/>
        <w:contextualSpacing/>
        <w:jc w:val="both"/>
        <w:rPr>
          <w:rFonts w:ascii="Times New Roman" w:eastAsia="Calibri" w:hAnsi="Times New Roman" w:cs="Times New Roman"/>
          <w:b/>
          <w:sz w:val="24"/>
          <w:szCs w:val="24"/>
          <w:lang w:val="id-ID" w:eastAsia="en-US"/>
        </w:rPr>
      </w:pPr>
      <w:r w:rsidRPr="00D83DC8">
        <w:rPr>
          <w:rFonts w:ascii="Times New Roman" w:eastAsia="Calibri" w:hAnsi="Times New Roman" w:cs="Times New Roman"/>
          <w:b/>
          <w:sz w:val="24"/>
          <w:szCs w:val="24"/>
          <w:lang w:val="en-US" w:eastAsia="en-US"/>
        </w:rPr>
        <w:t xml:space="preserve">4.2.2 </w:t>
      </w:r>
      <w:r w:rsidRPr="00D83DC8">
        <w:rPr>
          <w:rFonts w:ascii="Times New Roman" w:eastAsia="Calibri" w:hAnsi="Times New Roman" w:cs="Times New Roman"/>
          <w:b/>
          <w:sz w:val="24"/>
          <w:szCs w:val="24"/>
          <w:lang w:val="id-ID" w:eastAsia="en-US"/>
        </w:rPr>
        <w:t>Qualitati</w:t>
      </w:r>
      <w:r w:rsidRPr="00D83DC8">
        <w:rPr>
          <w:rFonts w:ascii="Times New Roman" w:eastAsia="Calibri" w:hAnsi="Times New Roman" w:cs="Times New Roman"/>
          <w:b/>
          <w:sz w:val="24"/>
          <w:szCs w:val="24"/>
          <w:lang w:val="en-US" w:eastAsia="en-US"/>
        </w:rPr>
        <w:t>v</w:t>
      </w:r>
      <w:r w:rsidRPr="00D83DC8">
        <w:rPr>
          <w:rFonts w:ascii="Times New Roman" w:eastAsia="Calibri" w:hAnsi="Times New Roman" w:cs="Times New Roman"/>
          <w:b/>
          <w:sz w:val="24"/>
          <w:szCs w:val="24"/>
          <w:lang w:val="id-ID" w:eastAsia="en-US"/>
        </w:rPr>
        <w:t>e data</w:t>
      </w:r>
    </w:p>
    <w:p w:rsidR="00D83DC8" w:rsidRPr="00D83DC8" w:rsidRDefault="00D83DC8" w:rsidP="00D83DC8">
      <w:pPr>
        <w:spacing w:after="160" w:line="480" w:lineRule="auto"/>
        <w:ind w:firstLine="284"/>
        <w:contextualSpacing/>
        <w:jc w:val="both"/>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id-ID" w:eastAsia="en-US"/>
        </w:rPr>
        <w:t>The qualitative data was taken from interview</w:t>
      </w:r>
      <w:r w:rsidRPr="00D83DC8">
        <w:rPr>
          <w:rFonts w:ascii="Times New Roman" w:eastAsia="Calibri" w:hAnsi="Times New Roman" w:cs="Times New Roman"/>
          <w:sz w:val="24"/>
          <w:szCs w:val="24"/>
          <w:lang w:val="en-US" w:eastAsia="en-US"/>
        </w:rPr>
        <w:t xml:space="preserve"> through </w:t>
      </w:r>
      <w:proofErr w:type="spellStart"/>
      <w:r w:rsidRPr="00D83DC8">
        <w:rPr>
          <w:rFonts w:ascii="Times New Roman" w:eastAsia="Calibri" w:hAnsi="Times New Roman" w:cs="Times New Roman"/>
          <w:sz w:val="24"/>
          <w:szCs w:val="24"/>
          <w:lang w:val="en-US" w:eastAsia="en-US"/>
        </w:rPr>
        <w:t>WhatsApp</w:t>
      </w:r>
      <w:proofErr w:type="spellEnd"/>
      <w:r w:rsidRPr="00D83DC8">
        <w:rPr>
          <w:rFonts w:ascii="Times New Roman" w:eastAsia="Calibri" w:hAnsi="Times New Roman" w:cs="Times New Roman"/>
          <w:sz w:val="24"/>
          <w:szCs w:val="24"/>
          <w:lang w:val="en-US" w:eastAsia="en-US"/>
        </w:rPr>
        <w:t xml:space="preserve"> Group</w:t>
      </w:r>
      <w:r w:rsidRPr="00D83DC8">
        <w:rPr>
          <w:rFonts w:ascii="Times New Roman" w:eastAsia="Calibri" w:hAnsi="Times New Roman" w:cs="Times New Roman"/>
          <w:sz w:val="24"/>
          <w:szCs w:val="24"/>
          <w:lang w:val="id-ID" w:eastAsia="en-US"/>
        </w:rPr>
        <w:t xml:space="preserve"> and observation </w:t>
      </w:r>
      <w:r w:rsidRPr="00D83DC8">
        <w:rPr>
          <w:rFonts w:ascii="Times New Roman" w:eastAsia="Calibri" w:hAnsi="Times New Roman" w:cs="Times New Roman"/>
          <w:sz w:val="24"/>
          <w:szCs w:val="24"/>
          <w:lang w:val="en-US" w:eastAsia="en-US"/>
        </w:rPr>
        <w:t>checklist. Qualitative explanation consists of the explanation about what happen when the writer applied the technique in the class. The data was analyzed by reflecting the fact of information taken from the observation checklist table and also the field notes in order to know the development of students speaking skill in conversation. The reflecting is one of getting feedback of the teaching process. From this activity, the writer expects to find out the benefit or the strength and the weakness of the process.</w:t>
      </w:r>
    </w:p>
    <w:p w:rsidR="00D83DC8" w:rsidRPr="00D83DC8" w:rsidRDefault="00D83DC8" w:rsidP="00D83DC8">
      <w:pPr>
        <w:spacing w:after="160" w:line="480" w:lineRule="auto"/>
        <w:ind w:firstLine="284"/>
        <w:contextualSpacing/>
        <w:jc w:val="both"/>
        <w:rPr>
          <w:rFonts w:ascii="Times New Roman" w:eastAsia="Calibri" w:hAnsi="Times New Roman" w:cs="Times New Roman"/>
          <w:sz w:val="24"/>
          <w:szCs w:val="24"/>
          <w:lang w:val="en-US" w:eastAsia="en-US"/>
        </w:rPr>
      </w:pPr>
    </w:p>
    <w:p w:rsidR="00D83DC8" w:rsidRPr="00D83DC8" w:rsidRDefault="00D83DC8" w:rsidP="00D83DC8">
      <w:pPr>
        <w:numPr>
          <w:ilvl w:val="1"/>
          <w:numId w:val="14"/>
        </w:numPr>
        <w:spacing w:after="160" w:line="480" w:lineRule="auto"/>
        <w:ind w:left="426"/>
        <w:contextualSpacing/>
        <w:jc w:val="both"/>
        <w:rPr>
          <w:rFonts w:ascii="Times New Roman" w:eastAsia="Calibri" w:hAnsi="Times New Roman" w:cs="Times New Roman"/>
          <w:b/>
          <w:sz w:val="24"/>
          <w:szCs w:val="24"/>
          <w:lang w:val="id-ID" w:eastAsia="en-US"/>
        </w:rPr>
      </w:pPr>
      <w:r w:rsidRPr="00D83DC8">
        <w:rPr>
          <w:rFonts w:ascii="Times New Roman" w:eastAsia="Calibri" w:hAnsi="Times New Roman" w:cs="Times New Roman"/>
          <w:b/>
          <w:sz w:val="24"/>
          <w:szCs w:val="24"/>
          <w:lang w:val="id-ID" w:eastAsia="en-US"/>
        </w:rPr>
        <w:t>The Activities of Pre-test</w:t>
      </w:r>
    </w:p>
    <w:p w:rsidR="00D83DC8" w:rsidRPr="00D83DC8" w:rsidRDefault="00D83DC8" w:rsidP="00D83DC8">
      <w:pPr>
        <w:spacing w:after="160" w:line="480" w:lineRule="auto"/>
        <w:ind w:left="142"/>
        <w:contextualSpacing/>
        <w:jc w:val="both"/>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id-ID" w:eastAsia="en-US"/>
        </w:rPr>
        <w:t xml:space="preserve">      In the first meeting, the students were given pre-test to know their ability in </w:t>
      </w:r>
      <w:r w:rsidRPr="00D83DC8">
        <w:rPr>
          <w:rFonts w:ascii="Times New Roman" w:eastAsia="Calibri" w:hAnsi="Times New Roman" w:cs="Times New Roman"/>
          <w:sz w:val="24"/>
          <w:szCs w:val="24"/>
          <w:lang w:val="en-US" w:eastAsia="en-US"/>
        </w:rPr>
        <w:t>speaking that refers to conversation</w:t>
      </w:r>
      <w:r w:rsidRPr="00D83DC8">
        <w:rPr>
          <w:rFonts w:ascii="Times New Roman" w:eastAsia="Calibri" w:hAnsi="Times New Roman" w:cs="Times New Roman"/>
          <w:sz w:val="24"/>
          <w:szCs w:val="24"/>
          <w:lang w:val="id-ID" w:eastAsia="en-US"/>
        </w:rPr>
        <w:t>,</w:t>
      </w:r>
      <w:r w:rsidRPr="00D83DC8">
        <w:rPr>
          <w:rFonts w:ascii="Times New Roman" w:eastAsia="Calibri" w:hAnsi="Times New Roman" w:cs="Times New Roman"/>
          <w:sz w:val="24"/>
          <w:szCs w:val="24"/>
          <w:lang w:val="en-US" w:eastAsia="en-US"/>
        </w:rPr>
        <w:t xml:space="preserve"> where the student stand in front of the class to introduce themself and other students can ask everything they want. Based on the situation there is of feedback in form of a conversation where there are questioner and answerer, </w:t>
      </w:r>
      <w:proofErr w:type="gramStart"/>
      <w:r w:rsidRPr="00D83DC8">
        <w:rPr>
          <w:rFonts w:ascii="Times New Roman" w:eastAsia="Calibri" w:hAnsi="Times New Roman" w:cs="Times New Roman"/>
          <w:sz w:val="24"/>
          <w:szCs w:val="24"/>
          <w:lang w:val="en-US" w:eastAsia="en-US"/>
        </w:rPr>
        <w:t>From</w:t>
      </w:r>
      <w:proofErr w:type="gramEnd"/>
      <w:r w:rsidRPr="00D83DC8">
        <w:rPr>
          <w:rFonts w:ascii="Times New Roman" w:eastAsia="Calibri" w:hAnsi="Times New Roman" w:cs="Times New Roman"/>
          <w:sz w:val="24"/>
          <w:szCs w:val="24"/>
          <w:lang w:val="en-US" w:eastAsia="en-US"/>
        </w:rPr>
        <w:t xml:space="preserve"> there </w:t>
      </w:r>
      <w:r w:rsidRPr="00D83DC8">
        <w:rPr>
          <w:rFonts w:ascii="Times New Roman" w:eastAsia="Calibri" w:hAnsi="Times New Roman" w:cs="Times New Roman"/>
          <w:sz w:val="24"/>
          <w:szCs w:val="24"/>
          <w:lang w:val="id-ID" w:eastAsia="en-US"/>
        </w:rPr>
        <w:t>the researcher found</w:t>
      </w:r>
      <w:r w:rsidRPr="00D83DC8">
        <w:rPr>
          <w:rFonts w:ascii="Times New Roman" w:eastAsia="Calibri" w:hAnsi="Times New Roman" w:cs="Times New Roman"/>
          <w:sz w:val="24"/>
          <w:szCs w:val="24"/>
          <w:lang w:val="en-US" w:eastAsia="en-US"/>
        </w:rPr>
        <w:t xml:space="preserve"> the different language and a weakness from each student. In the end of the cycle the researcher gave the test by oral test such as made the section conversation about Job Interview world who implemented by the researcher and the students to take the evaluation after implemented the learning process on the cycle I.</w:t>
      </w:r>
    </w:p>
    <w:p w:rsidR="00D83DC8" w:rsidRPr="00D83DC8" w:rsidRDefault="00D83DC8" w:rsidP="00D83DC8">
      <w:pPr>
        <w:spacing w:after="160" w:line="480" w:lineRule="auto"/>
        <w:ind w:left="-142"/>
        <w:contextualSpacing/>
        <w:jc w:val="both"/>
        <w:rPr>
          <w:rFonts w:ascii="Times New Roman" w:eastAsia="Calibri" w:hAnsi="Times New Roman" w:cs="Times New Roman"/>
          <w:sz w:val="24"/>
          <w:szCs w:val="24"/>
          <w:lang w:val="en-US" w:eastAsia="en-US"/>
        </w:rPr>
      </w:pPr>
    </w:p>
    <w:p w:rsidR="00D83DC8" w:rsidRPr="00D83DC8" w:rsidRDefault="00D83DC8" w:rsidP="00D83DC8">
      <w:pPr>
        <w:spacing w:after="160" w:line="480" w:lineRule="auto"/>
        <w:contextualSpacing/>
        <w:jc w:val="both"/>
        <w:rPr>
          <w:rFonts w:ascii="Times New Roman" w:eastAsia="Calibri" w:hAnsi="Times New Roman" w:cs="Times New Roman"/>
          <w:b/>
          <w:sz w:val="24"/>
          <w:szCs w:val="24"/>
          <w:lang w:val="id-ID" w:eastAsia="en-US"/>
        </w:rPr>
      </w:pPr>
      <w:r w:rsidRPr="00D83DC8">
        <w:rPr>
          <w:rFonts w:ascii="Times New Roman" w:eastAsia="Calibri" w:hAnsi="Times New Roman" w:cs="Times New Roman"/>
          <w:b/>
          <w:sz w:val="24"/>
          <w:szCs w:val="24"/>
          <w:lang w:val="en-US" w:eastAsia="en-US"/>
        </w:rPr>
        <w:lastRenderedPageBreak/>
        <w:t>4.4</w:t>
      </w:r>
      <w:r w:rsidRPr="00D83DC8">
        <w:rPr>
          <w:rFonts w:ascii="Times New Roman" w:eastAsia="Calibri" w:hAnsi="Times New Roman" w:cs="Times New Roman"/>
          <w:b/>
          <w:sz w:val="24"/>
          <w:szCs w:val="24"/>
          <w:lang w:val="id-ID" w:eastAsia="en-US"/>
        </w:rPr>
        <w:t xml:space="preserve"> The Activities of Cycle I</w:t>
      </w:r>
    </w:p>
    <w:p w:rsidR="00D83DC8" w:rsidRPr="00D83DC8" w:rsidRDefault="00D83DC8" w:rsidP="00D83DC8">
      <w:pPr>
        <w:spacing w:after="160" w:line="480" w:lineRule="auto"/>
        <w:contextualSpacing/>
        <w:jc w:val="both"/>
        <w:rPr>
          <w:rFonts w:ascii="Times New Roman" w:eastAsia="Calibri" w:hAnsi="Times New Roman" w:cs="Times New Roman"/>
          <w:b/>
          <w:sz w:val="24"/>
          <w:szCs w:val="24"/>
          <w:lang w:val="en-US" w:eastAsia="en-US"/>
        </w:rPr>
      </w:pPr>
      <w:r w:rsidRPr="00D83DC8">
        <w:rPr>
          <w:rFonts w:ascii="Times New Roman" w:eastAsia="Calibri" w:hAnsi="Times New Roman" w:cs="Times New Roman"/>
          <w:b/>
          <w:sz w:val="24"/>
          <w:szCs w:val="24"/>
          <w:lang w:val="en-US" w:eastAsia="en-US"/>
        </w:rPr>
        <w:t>Planning and Action</w:t>
      </w:r>
    </w:p>
    <w:p w:rsidR="00D83DC8" w:rsidRPr="00D83DC8" w:rsidRDefault="00D83DC8" w:rsidP="00D83DC8">
      <w:pPr>
        <w:spacing w:after="160" w:line="480" w:lineRule="auto"/>
        <w:contextualSpacing/>
        <w:jc w:val="both"/>
        <w:rPr>
          <w:rFonts w:ascii="Times New Roman" w:eastAsia="Calibri" w:hAnsi="Times New Roman" w:cs="Times New Roman"/>
          <w:sz w:val="24"/>
          <w:szCs w:val="24"/>
          <w:lang w:val="en-US" w:eastAsia="en-US"/>
        </w:rPr>
      </w:pPr>
      <w:r w:rsidRPr="00D83DC8">
        <w:rPr>
          <w:rFonts w:ascii="Times New Roman" w:eastAsia="Calibri" w:hAnsi="Times New Roman" w:cs="Times New Roman"/>
          <w:sz w:val="24"/>
          <w:szCs w:val="24"/>
          <w:lang w:val="id-ID" w:eastAsia="en-US"/>
        </w:rPr>
        <w:t xml:space="preserve">     Cycle one was conducted in two meetings</w:t>
      </w:r>
      <w:r w:rsidRPr="00D83DC8">
        <w:rPr>
          <w:rFonts w:ascii="Times New Roman" w:eastAsia="Calibri" w:hAnsi="Times New Roman" w:cs="Times New Roman"/>
          <w:sz w:val="24"/>
          <w:szCs w:val="24"/>
          <w:lang w:val="en-US" w:eastAsia="en-US"/>
        </w:rPr>
        <w:t>, t</w:t>
      </w:r>
      <w:r w:rsidRPr="00D83DC8">
        <w:rPr>
          <w:rFonts w:ascii="Times New Roman" w:eastAsia="Calibri" w:hAnsi="Times New Roman" w:cs="Times New Roman"/>
          <w:sz w:val="24"/>
          <w:szCs w:val="24"/>
          <w:lang w:val="id-ID" w:eastAsia="en-US"/>
        </w:rPr>
        <w:t>he researcher prepared everything that was needed related to the teaching and learning process.</w:t>
      </w:r>
      <w:r w:rsidRPr="00D83DC8">
        <w:rPr>
          <w:rFonts w:ascii="Times New Roman" w:eastAsia="Calibri" w:hAnsi="Times New Roman" w:cs="Times New Roman"/>
          <w:sz w:val="24"/>
          <w:szCs w:val="24"/>
          <w:lang w:val="en-US" w:eastAsia="en-US"/>
        </w:rPr>
        <w:t xml:space="preserve"> The first step in conducting cycle one was planning step, the lesson plan and learning material </w:t>
      </w:r>
      <w:proofErr w:type="gramStart"/>
      <w:r w:rsidRPr="00D83DC8">
        <w:rPr>
          <w:rFonts w:ascii="Times New Roman" w:eastAsia="Calibri" w:hAnsi="Times New Roman" w:cs="Times New Roman"/>
          <w:sz w:val="24"/>
          <w:szCs w:val="24"/>
          <w:lang w:val="en-US" w:eastAsia="en-US"/>
        </w:rPr>
        <w:t>The</w:t>
      </w:r>
      <w:proofErr w:type="gramEnd"/>
      <w:r w:rsidRPr="00D83DC8">
        <w:rPr>
          <w:rFonts w:ascii="Times New Roman" w:eastAsia="Calibri" w:hAnsi="Times New Roman" w:cs="Times New Roman"/>
          <w:sz w:val="24"/>
          <w:szCs w:val="24"/>
          <w:lang w:val="en-US" w:eastAsia="en-US"/>
        </w:rPr>
        <w:t xml:space="preserve"> researcher also prepared some instruments needed in the research.</w:t>
      </w:r>
      <w:r w:rsidRPr="00D83DC8">
        <w:rPr>
          <w:rFonts w:ascii="Times New Roman" w:eastAsia="Calibri" w:hAnsi="Times New Roman" w:cs="Times New Roman"/>
          <w:sz w:val="24"/>
          <w:szCs w:val="24"/>
          <w:lang w:val="id-ID" w:eastAsia="en-US"/>
        </w:rPr>
        <w:t xml:space="preserve"> The preparations were lesson plan, the teaching material of </w:t>
      </w:r>
      <w:r w:rsidRPr="00D83DC8">
        <w:rPr>
          <w:rFonts w:ascii="Times New Roman" w:eastAsia="Calibri" w:hAnsi="Times New Roman" w:cs="Times New Roman"/>
          <w:sz w:val="24"/>
          <w:szCs w:val="24"/>
          <w:lang w:val="en-US" w:eastAsia="en-US"/>
        </w:rPr>
        <w:t>video conversation that designed material from some resources such as LKS book, internet and the topic was describing interest place as the topic</w:t>
      </w:r>
      <w:r w:rsidRPr="00D83DC8">
        <w:rPr>
          <w:rFonts w:ascii="Times New Roman" w:eastAsia="Calibri" w:hAnsi="Times New Roman" w:cs="Times New Roman"/>
          <w:sz w:val="24"/>
          <w:szCs w:val="24"/>
          <w:lang w:val="id-ID" w:eastAsia="en-US"/>
        </w:rPr>
        <w:t xml:space="preserve">, the instrument for collecting data like </w:t>
      </w:r>
      <w:r w:rsidRPr="00D83DC8">
        <w:rPr>
          <w:rFonts w:ascii="Times New Roman" w:eastAsia="Calibri" w:hAnsi="Times New Roman" w:cs="Times New Roman"/>
          <w:sz w:val="24"/>
          <w:szCs w:val="24"/>
          <w:lang w:val="en-US" w:eastAsia="en-US"/>
        </w:rPr>
        <w:t>notes,</w:t>
      </w:r>
      <w:r w:rsidRPr="00D83DC8">
        <w:rPr>
          <w:rFonts w:ascii="Times New Roman" w:eastAsia="Calibri" w:hAnsi="Times New Roman" w:cs="Times New Roman"/>
          <w:sz w:val="24"/>
          <w:szCs w:val="24"/>
          <w:lang w:val="id-ID" w:eastAsia="en-US"/>
        </w:rPr>
        <w:t xml:space="preserve">documentation, interview sheet, and observation </w:t>
      </w:r>
      <w:r w:rsidRPr="00D83DC8">
        <w:rPr>
          <w:rFonts w:ascii="Times New Roman" w:eastAsia="Calibri" w:hAnsi="Times New Roman" w:cs="Times New Roman"/>
          <w:sz w:val="24"/>
          <w:szCs w:val="24"/>
          <w:lang w:val="en-US" w:eastAsia="en-US"/>
        </w:rPr>
        <w:t>checklist (see appendix II)</w:t>
      </w:r>
      <w:r w:rsidRPr="00D83DC8">
        <w:rPr>
          <w:rFonts w:ascii="Times New Roman" w:eastAsia="Calibri" w:hAnsi="Times New Roman" w:cs="Times New Roman"/>
          <w:sz w:val="24"/>
          <w:szCs w:val="24"/>
          <w:lang w:val="id-ID" w:eastAsia="en-US"/>
        </w:rPr>
        <w:t xml:space="preserve">.  </w:t>
      </w:r>
      <w:r w:rsidRPr="00D83DC8">
        <w:rPr>
          <w:rFonts w:ascii="Times New Roman" w:eastAsia="Calibri" w:hAnsi="Times New Roman" w:cs="Times New Roman"/>
          <w:sz w:val="24"/>
          <w:szCs w:val="24"/>
          <w:lang w:val="en-US" w:eastAsia="en-US"/>
        </w:rPr>
        <w:t>The researcher</w:t>
      </w:r>
      <w:r w:rsidRPr="00D83DC8">
        <w:rPr>
          <w:rFonts w:ascii="Times New Roman" w:eastAsia="Calibri" w:hAnsi="Times New Roman" w:cs="Times New Roman"/>
          <w:sz w:val="24"/>
          <w:szCs w:val="24"/>
          <w:lang w:val="id-ID" w:eastAsia="en-US"/>
        </w:rPr>
        <w:t xml:space="preserve"> made students understand the aims and the benefits of </w:t>
      </w:r>
      <w:r w:rsidRPr="00D83DC8">
        <w:rPr>
          <w:rFonts w:ascii="Times New Roman" w:eastAsia="Calibri" w:hAnsi="Times New Roman" w:cs="Times New Roman"/>
          <w:sz w:val="24"/>
          <w:szCs w:val="24"/>
          <w:lang w:val="en-US" w:eastAsia="en-US"/>
        </w:rPr>
        <w:t>Job Interview Technique to improve their Conversation ability,</w:t>
      </w:r>
      <w:r w:rsidRPr="00D83DC8">
        <w:rPr>
          <w:rFonts w:ascii="Calibri" w:eastAsia="Calibri" w:hAnsi="Calibri" w:cs="Times New Roman"/>
          <w:lang w:val="id-ID" w:eastAsia="en-US"/>
        </w:rPr>
        <w:t xml:space="preserve"> </w:t>
      </w:r>
      <w:proofErr w:type="gramStart"/>
      <w:r w:rsidRPr="00D83DC8">
        <w:rPr>
          <w:rFonts w:ascii="Times New Roman" w:eastAsia="Calibri" w:hAnsi="Times New Roman" w:cs="Times New Roman"/>
          <w:sz w:val="24"/>
          <w:szCs w:val="24"/>
          <w:lang w:val="id-ID" w:eastAsia="en-US"/>
        </w:rPr>
        <w:t>The</w:t>
      </w:r>
      <w:proofErr w:type="gramEnd"/>
      <w:r w:rsidRPr="00D83DC8">
        <w:rPr>
          <w:rFonts w:ascii="Times New Roman" w:eastAsia="Calibri" w:hAnsi="Times New Roman" w:cs="Times New Roman"/>
          <w:sz w:val="24"/>
          <w:szCs w:val="24"/>
          <w:lang w:val="id-ID" w:eastAsia="en-US"/>
        </w:rPr>
        <w:t xml:space="preserve"> introduction about the learning strategy was needed in order to make the students understand what they should do and what its purpose was</w:t>
      </w:r>
      <w:r w:rsidRPr="00D83DC8">
        <w:rPr>
          <w:rFonts w:ascii="Times New Roman" w:eastAsia="Calibri" w:hAnsi="Times New Roman" w:cs="Times New Roman"/>
          <w:sz w:val="24"/>
          <w:szCs w:val="24"/>
          <w:lang w:val="en-US" w:eastAsia="en-US"/>
        </w:rPr>
        <w:t>.</w:t>
      </w:r>
      <w:r w:rsidRPr="00D83DC8">
        <w:rPr>
          <w:rFonts w:ascii="Calibri" w:eastAsia="Calibri" w:hAnsi="Calibri" w:cs="Times New Roman"/>
          <w:lang w:val="id-ID" w:eastAsia="en-US"/>
        </w:rPr>
        <w:t xml:space="preserve"> </w:t>
      </w:r>
      <w:r w:rsidRPr="00D83DC8">
        <w:rPr>
          <w:rFonts w:ascii="Times New Roman" w:eastAsia="Calibri" w:hAnsi="Times New Roman" w:cs="Times New Roman"/>
          <w:sz w:val="24"/>
          <w:szCs w:val="24"/>
          <w:lang w:val="en-US" w:eastAsia="en-US"/>
        </w:rPr>
        <w:t xml:space="preserve">The next activity was explaining the material about “Introduction”. The researcher did the review about the last activity in the previous week. The students got the example of how to </w:t>
      </w:r>
      <w:proofErr w:type="spellStart"/>
      <w:r w:rsidRPr="00D83DC8">
        <w:rPr>
          <w:rFonts w:ascii="Times New Roman" w:eastAsia="Calibri" w:hAnsi="Times New Roman" w:cs="Times New Roman"/>
          <w:sz w:val="24"/>
          <w:szCs w:val="24"/>
          <w:lang w:val="en-US" w:eastAsia="en-US"/>
        </w:rPr>
        <w:t>intoduce</w:t>
      </w:r>
      <w:proofErr w:type="spellEnd"/>
      <w:r w:rsidRPr="00D83DC8">
        <w:rPr>
          <w:rFonts w:ascii="Times New Roman" w:eastAsia="Calibri" w:hAnsi="Times New Roman" w:cs="Times New Roman"/>
          <w:sz w:val="24"/>
          <w:szCs w:val="24"/>
          <w:lang w:val="en-US" w:eastAsia="en-US"/>
        </w:rPr>
        <w:t xml:space="preserve"> themselves and another person. They practiced the dialogue given in pairs. In this session, several students started to be active in class and gave positive responses to the researcher. Some of them proposed themselves as role model for their friend and it motivated other students to do the same. And then the next activity the researcher showed some video about practice in </w:t>
      </w:r>
      <w:proofErr w:type="spellStart"/>
      <w:r w:rsidRPr="00D83DC8">
        <w:rPr>
          <w:rFonts w:ascii="Times New Roman" w:eastAsia="Calibri" w:hAnsi="Times New Roman" w:cs="Times New Roman"/>
          <w:sz w:val="24"/>
          <w:szCs w:val="24"/>
          <w:lang w:val="en-US" w:eastAsia="en-US"/>
        </w:rPr>
        <w:t>conversation</w:t>
      </w:r>
      <w:proofErr w:type="gramStart"/>
      <w:r w:rsidRPr="00D83DC8">
        <w:rPr>
          <w:rFonts w:ascii="Times New Roman" w:eastAsia="Calibri" w:hAnsi="Times New Roman" w:cs="Times New Roman"/>
          <w:sz w:val="24"/>
          <w:szCs w:val="24"/>
          <w:lang w:val="en-US" w:eastAsia="en-US"/>
        </w:rPr>
        <w:t>,They</w:t>
      </w:r>
      <w:proofErr w:type="spellEnd"/>
      <w:proofErr w:type="gramEnd"/>
      <w:r w:rsidRPr="00D83DC8">
        <w:rPr>
          <w:rFonts w:ascii="Times New Roman" w:eastAsia="Calibri" w:hAnsi="Times New Roman" w:cs="Times New Roman"/>
          <w:sz w:val="24"/>
          <w:szCs w:val="24"/>
          <w:lang w:val="en-US" w:eastAsia="en-US"/>
        </w:rPr>
        <w:t xml:space="preserve"> were active in responding and answering the questions from the researcher. It helped other students to understand the material. After the researcher was sure that all of the </w:t>
      </w:r>
      <w:r w:rsidRPr="00D83DC8">
        <w:rPr>
          <w:rFonts w:ascii="Times New Roman" w:eastAsia="Calibri" w:hAnsi="Times New Roman" w:cs="Times New Roman"/>
          <w:sz w:val="24"/>
          <w:szCs w:val="24"/>
          <w:lang w:val="en-US" w:eastAsia="en-US"/>
        </w:rPr>
        <w:lastRenderedPageBreak/>
        <w:t xml:space="preserve">students understood the material and the meaning of word by word, the teacher asked them to practice improve their speaking skill and how much their vocabulary and the end of cycle the researcher gave the </w:t>
      </w:r>
      <w:proofErr w:type="spellStart"/>
      <w:r w:rsidRPr="00D83DC8">
        <w:rPr>
          <w:rFonts w:ascii="Times New Roman" w:eastAsia="Calibri" w:hAnsi="Times New Roman" w:cs="Times New Roman"/>
          <w:sz w:val="24"/>
          <w:szCs w:val="24"/>
          <w:lang w:val="en-US" w:eastAsia="en-US"/>
        </w:rPr>
        <w:t>post test</w:t>
      </w:r>
      <w:proofErr w:type="spellEnd"/>
      <w:r w:rsidRPr="00D83DC8">
        <w:rPr>
          <w:rFonts w:ascii="Times New Roman" w:eastAsia="Calibri" w:hAnsi="Times New Roman" w:cs="Times New Roman"/>
          <w:sz w:val="24"/>
          <w:szCs w:val="24"/>
          <w:lang w:val="en-US" w:eastAsia="en-US"/>
        </w:rPr>
        <w:t xml:space="preserve"> with the real Job Interview Technique between the student where the researcher gave some question from student’s and write down on notes.</w:t>
      </w:r>
    </w:p>
    <w:p w:rsidR="00D83DC8" w:rsidRPr="00D83DC8" w:rsidRDefault="00D83DC8" w:rsidP="00D83DC8">
      <w:pPr>
        <w:spacing w:after="160" w:line="480" w:lineRule="auto"/>
        <w:contextualSpacing/>
        <w:jc w:val="both"/>
        <w:rPr>
          <w:rFonts w:ascii="Times New Roman" w:eastAsia="Calibri" w:hAnsi="Times New Roman" w:cs="Times New Roman"/>
          <w:sz w:val="24"/>
          <w:szCs w:val="24"/>
          <w:lang w:val="en-US" w:eastAsia="en-US"/>
        </w:rPr>
      </w:pPr>
      <w:r w:rsidRPr="00D83DC8">
        <w:rPr>
          <w:rFonts w:ascii="Times New Roman" w:eastAsia="Calibri" w:hAnsi="Times New Roman" w:cs="Times New Roman"/>
          <w:b/>
          <w:sz w:val="24"/>
          <w:szCs w:val="24"/>
          <w:lang w:val="id-ID" w:eastAsia="en-US"/>
        </w:rPr>
        <w:t>Observation</w:t>
      </w:r>
    </w:p>
    <w:p w:rsidR="00D83DC8" w:rsidRPr="00D83DC8" w:rsidRDefault="00D83DC8" w:rsidP="00D83DC8">
      <w:pPr>
        <w:spacing w:after="160" w:line="480" w:lineRule="auto"/>
        <w:contextualSpacing/>
        <w:jc w:val="both"/>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 xml:space="preserve">      The researcher focused on the situation in teaching and learning process, student</w:t>
      </w:r>
      <w:r w:rsidRPr="00D83DC8">
        <w:rPr>
          <w:rFonts w:ascii="Times New Roman" w:eastAsia="Calibri" w:hAnsi="Times New Roman" w:cs="Times New Roman"/>
          <w:sz w:val="24"/>
          <w:szCs w:val="24"/>
          <w:lang w:val="en-US" w:eastAsia="en-US"/>
        </w:rPr>
        <w:t>p</w:t>
      </w:r>
      <w:r w:rsidRPr="00D83DC8">
        <w:rPr>
          <w:rFonts w:ascii="Times New Roman" w:eastAsia="Calibri" w:hAnsi="Times New Roman" w:cs="Times New Roman"/>
          <w:sz w:val="24"/>
          <w:szCs w:val="24"/>
          <w:lang w:val="id-ID" w:eastAsia="en-US"/>
        </w:rPr>
        <w:t xml:space="preserve">s’ activities, students’ ability in </w:t>
      </w:r>
      <w:r w:rsidRPr="00D83DC8">
        <w:rPr>
          <w:rFonts w:ascii="Times New Roman" w:eastAsia="Calibri" w:hAnsi="Times New Roman" w:cs="Times New Roman"/>
          <w:sz w:val="24"/>
          <w:szCs w:val="24"/>
          <w:lang w:val="en-US" w:eastAsia="en-US"/>
        </w:rPr>
        <w:t>conversation ability</w:t>
      </w:r>
      <w:r w:rsidRPr="00D83DC8">
        <w:rPr>
          <w:rFonts w:ascii="Times New Roman" w:eastAsia="Calibri" w:hAnsi="Times New Roman" w:cs="Times New Roman"/>
          <w:sz w:val="24"/>
          <w:szCs w:val="24"/>
          <w:lang w:val="id-ID" w:eastAsia="en-US"/>
        </w:rPr>
        <w:t>, students’ interaction and the final result of the students’ test.</w:t>
      </w:r>
    </w:p>
    <w:p w:rsidR="00D83DC8" w:rsidRPr="00D83DC8" w:rsidRDefault="00D83DC8" w:rsidP="00D83DC8">
      <w:pPr>
        <w:spacing w:after="160" w:line="480" w:lineRule="auto"/>
        <w:contextualSpacing/>
        <w:jc w:val="both"/>
        <w:rPr>
          <w:rFonts w:ascii="Times New Roman" w:eastAsia="Calibri" w:hAnsi="Times New Roman" w:cs="Times New Roman"/>
          <w:b/>
          <w:sz w:val="24"/>
          <w:szCs w:val="24"/>
          <w:lang w:val="id-ID" w:eastAsia="en-US"/>
        </w:rPr>
      </w:pPr>
      <w:r w:rsidRPr="00D83DC8">
        <w:rPr>
          <w:rFonts w:ascii="Times New Roman" w:eastAsia="Calibri" w:hAnsi="Times New Roman" w:cs="Times New Roman"/>
          <w:b/>
          <w:sz w:val="24"/>
          <w:szCs w:val="24"/>
          <w:lang w:val="id-ID" w:eastAsia="en-US"/>
        </w:rPr>
        <w:t>Reflection</w:t>
      </w:r>
    </w:p>
    <w:p w:rsidR="00D83DC8" w:rsidRPr="00D83DC8" w:rsidRDefault="00D83DC8" w:rsidP="00D83DC8">
      <w:pPr>
        <w:spacing w:after="160" w:line="480" w:lineRule="auto"/>
        <w:contextualSpacing/>
        <w:jc w:val="both"/>
        <w:rPr>
          <w:rFonts w:ascii="Times New Roman" w:eastAsia="Calibri" w:hAnsi="Times New Roman" w:cs="Times New Roman"/>
          <w:sz w:val="24"/>
          <w:szCs w:val="24"/>
          <w:lang w:val="id-ID" w:eastAsia="en-US"/>
        </w:rPr>
      </w:pPr>
      <w:r w:rsidRPr="00D83DC8">
        <w:rPr>
          <w:rFonts w:ascii="Times New Roman" w:eastAsia="Calibri" w:hAnsi="Times New Roman" w:cs="Times New Roman"/>
          <w:sz w:val="24"/>
          <w:szCs w:val="24"/>
          <w:lang w:val="id-ID" w:eastAsia="en-US"/>
        </w:rPr>
        <w:t xml:space="preserve">      Reflection was the last phase of the cycle. The researcher checked the students’ test and saw the feedback from teaching and learning process done.</w:t>
      </w:r>
    </w:p>
    <w:p w:rsidR="00D83DC8" w:rsidRPr="00D83DC8" w:rsidRDefault="00D83DC8" w:rsidP="00D83DC8">
      <w:pPr>
        <w:spacing w:after="160" w:line="480" w:lineRule="auto"/>
        <w:contextualSpacing/>
        <w:jc w:val="both"/>
        <w:rPr>
          <w:rFonts w:ascii="Times New Roman" w:eastAsia="Calibri" w:hAnsi="Times New Roman" w:cs="Times New Roman"/>
          <w:sz w:val="24"/>
          <w:szCs w:val="24"/>
          <w:lang w:val="id-ID" w:eastAsia="en-US"/>
        </w:rPr>
      </w:pPr>
    </w:p>
    <w:p w:rsidR="00D83DC8" w:rsidRPr="00D83DC8" w:rsidRDefault="00D83DC8" w:rsidP="00D83DC8">
      <w:pPr>
        <w:numPr>
          <w:ilvl w:val="1"/>
          <w:numId w:val="15"/>
        </w:numPr>
        <w:spacing w:after="160" w:line="480" w:lineRule="auto"/>
        <w:ind w:left="284"/>
        <w:contextualSpacing/>
        <w:jc w:val="both"/>
        <w:rPr>
          <w:rFonts w:ascii="Times New Roman" w:eastAsia="Calibri" w:hAnsi="Times New Roman" w:cs="Times New Roman"/>
          <w:b/>
          <w:sz w:val="24"/>
          <w:szCs w:val="24"/>
          <w:lang w:val="id-ID" w:eastAsia="en-US"/>
        </w:rPr>
      </w:pPr>
      <w:r w:rsidRPr="00D83DC8">
        <w:rPr>
          <w:rFonts w:ascii="Times New Roman" w:eastAsia="Calibri" w:hAnsi="Times New Roman" w:cs="Times New Roman"/>
          <w:b/>
          <w:sz w:val="24"/>
          <w:szCs w:val="24"/>
          <w:lang w:val="id-ID" w:eastAsia="en-US"/>
        </w:rPr>
        <w:t>The Activities of cycle II</w:t>
      </w:r>
    </w:p>
    <w:p w:rsidR="00D83DC8" w:rsidRPr="00D83DC8" w:rsidRDefault="00D83DC8" w:rsidP="00D83DC8">
      <w:pPr>
        <w:spacing w:after="160" w:line="480" w:lineRule="auto"/>
        <w:ind w:firstLine="284"/>
        <w:contextualSpacing/>
        <w:jc w:val="both"/>
        <w:rPr>
          <w:rFonts w:ascii="Times New Roman" w:eastAsia="Calibri" w:hAnsi="Times New Roman" w:cs="Times New Roman"/>
          <w:bCs/>
          <w:sz w:val="24"/>
          <w:szCs w:val="24"/>
          <w:lang w:val="en-US" w:eastAsia="en-US"/>
        </w:rPr>
      </w:pPr>
      <w:r w:rsidRPr="00D83DC8">
        <w:rPr>
          <w:rFonts w:ascii="Times New Roman" w:eastAsia="Calibri" w:hAnsi="Times New Roman" w:cs="Times New Roman"/>
          <w:bCs/>
          <w:sz w:val="24"/>
          <w:szCs w:val="24"/>
          <w:lang w:val="en-US" w:eastAsia="en-US"/>
        </w:rPr>
        <w:t xml:space="preserve">In this cycle, the researcher faced a problem with the learning process because Covid-19 Pandemic where this cycle II the researcher made the </w:t>
      </w:r>
      <w:proofErr w:type="spellStart"/>
      <w:r w:rsidRPr="00D83DC8">
        <w:rPr>
          <w:rFonts w:ascii="Times New Roman" w:eastAsia="Calibri" w:hAnsi="Times New Roman" w:cs="Times New Roman"/>
          <w:bCs/>
          <w:sz w:val="24"/>
          <w:szCs w:val="24"/>
          <w:lang w:val="en-US" w:eastAsia="en-US"/>
        </w:rPr>
        <w:t>Whatsapp</w:t>
      </w:r>
      <w:proofErr w:type="spellEnd"/>
      <w:r w:rsidRPr="00D83DC8">
        <w:rPr>
          <w:rFonts w:ascii="Times New Roman" w:eastAsia="Calibri" w:hAnsi="Times New Roman" w:cs="Times New Roman"/>
          <w:bCs/>
          <w:sz w:val="24"/>
          <w:szCs w:val="24"/>
          <w:lang w:val="en-US" w:eastAsia="en-US"/>
        </w:rPr>
        <w:t xml:space="preserve"> group chat to share the material discussion such as share the videos where some students still active and gave a positive responds in the group (appendix II). And the post test in this cycle was taken by personal chat between the researcher and a student where this section almost same with the post test in the cycle I and asked the student to tell about their opinion about the material about Job Interview Technique if implemented as long as the learning process. </w:t>
      </w:r>
    </w:p>
    <w:p w:rsidR="00F2177F" w:rsidRPr="00D83DC8" w:rsidRDefault="00F2177F" w:rsidP="00D83DC8"/>
    <w:sectPr w:rsidR="00F2177F" w:rsidRPr="00D83DC8" w:rsidSect="004D2A81">
      <w:headerReference w:type="default" r:id="rId6"/>
      <w:footerReference w:type="default" r:id="rId7"/>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2E" w:rsidRDefault="00D83DC8">
    <w:pPr>
      <w:pStyle w:val="Footer"/>
      <w:jc w:val="center"/>
    </w:pPr>
    <w:r>
      <w:fldChar w:fldCharType="begin"/>
    </w:r>
    <w:r>
      <w:instrText xml:space="preserve"> PAGE   \* MERGEFORMAT </w:instrText>
    </w:r>
    <w:r>
      <w:fldChar w:fldCharType="separate"/>
    </w:r>
    <w:r>
      <w:rPr>
        <w:noProof/>
      </w:rPr>
      <w:t>1</w:t>
    </w:r>
    <w:r>
      <w:rPr>
        <w:noProof/>
      </w:rPr>
      <w:fldChar w:fldCharType="end"/>
    </w:r>
  </w:p>
  <w:p w:rsidR="003524EE" w:rsidRDefault="00D83DC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07" w:rsidRPr="00DC23D3" w:rsidRDefault="00D83DC8" w:rsidP="00DC23D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F14"/>
    <w:multiLevelType w:val="hybridMultilevel"/>
    <w:tmpl w:val="28BE5D08"/>
    <w:lvl w:ilvl="0" w:tplc="8C18E8BA">
      <w:start w:val="2"/>
      <w:numFmt w:val="lowerLetter"/>
      <w:lvlText w:val="%1."/>
      <w:lvlJc w:val="left"/>
      <w:pPr>
        <w:ind w:left="12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55E750E">
      <w:start w:val="1"/>
      <w:numFmt w:val="bullet"/>
      <w:lvlText w:val="-"/>
      <w:lvlJc w:val="left"/>
      <w:pPr>
        <w:ind w:left="1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06AC52">
      <w:start w:val="1"/>
      <w:numFmt w:val="bullet"/>
      <w:lvlText w:val="▪"/>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449156">
      <w:start w:val="1"/>
      <w:numFmt w:val="bullet"/>
      <w:lvlText w:val="•"/>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BE9C38">
      <w:start w:val="1"/>
      <w:numFmt w:val="bullet"/>
      <w:lvlText w:val="o"/>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00D8C6">
      <w:start w:val="1"/>
      <w:numFmt w:val="bullet"/>
      <w:lvlText w:val="▪"/>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D3E34C2">
      <w:start w:val="1"/>
      <w:numFmt w:val="bullet"/>
      <w:lvlText w:val="•"/>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1EC73A">
      <w:start w:val="1"/>
      <w:numFmt w:val="bullet"/>
      <w:lvlText w:val="o"/>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622D2C">
      <w:start w:val="1"/>
      <w:numFmt w:val="bullet"/>
      <w:lvlText w:val="▪"/>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DA35495"/>
    <w:multiLevelType w:val="hybridMultilevel"/>
    <w:tmpl w:val="46B26F5C"/>
    <w:lvl w:ilvl="0" w:tplc="B65A26AE">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D62783A">
      <w:start w:val="1"/>
      <w:numFmt w:val="bullet"/>
      <w:lvlText w:val="o"/>
      <w:lvlJc w:val="left"/>
      <w:pPr>
        <w:ind w:left="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105BCA">
      <w:start w:val="1"/>
      <w:numFmt w:val="bullet"/>
      <w:lvlRestart w:val="0"/>
      <w:lvlText w:val="-"/>
      <w:lvlJc w:val="left"/>
      <w:pPr>
        <w:ind w:left="13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12C0146">
      <w:start w:val="1"/>
      <w:numFmt w:val="bullet"/>
      <w:lvlText w:val="•"/>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FEDD70">
      <w:start w:val="1"/>
      <w:numFmt w:val="bullet"/>
      <w:lvlText w:val="o"/>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E43444">
      <w:start w:val="1"/>
      <w:numFmt w:val="bullet"/>
      <w:lvlText w:val="▪"/>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840B80">
      <w:start w:val="1"/>
      <w:numFmt w:val="bullet"/>
      <w:lvlText w:val="•"/>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4E3958">
      <w:start w:val="1"/>
      <w:numFmt w:val="bullet"/>
      <w:lvlText w:val="o"/>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3C095C8">
      <w:start w:val="1"/>
      <w:numFmt w:val="bullet"/>
      <w:lvlText w:val="▪"/>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DEA794F"/>
    <w:multiLevelType w:val="multilevel"/>
    <w:tmpl w:val="DE2E31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E593139"/>
    <w:multiLevelType w:val="hybridMultilevel"/>
    <w:tmpl w:val="2124D288"/>
    <w:lvl w:ilvl="0" w:tplc="0421000F">
      <w:start w:val="1"/>
      <w:numFmt w:val="decimal"/>
      <w:lvlText w:val="%1."/>
      <w:lvlJc w:val="left"/>
      <w:pPr>
        <w:ind w:left="836" w:hanging="360"/>
      </w:p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4">
    <w:nsid w:val="0E7134B9"/>
    <w:multiLevelType w:val="hybridMultilevel"/>
    <w:tmpl w:val="BA74A2EC"/>
    <w:lvl w:ilvl="0" w:tplc="93A6F4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8D71CE3"/>
    <w:multiLevelType w:val="multilevel"/>
    <w:tmpl w:val="EB62BB6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EC5500"/>
    <w:multiLevelType w:val="multilevel"/>
    <w:tmpl w:val="192C02F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72037B3"/>
    <w:multiLevelType w:val="hybridMultilevel"/>
    <w:tmpl w:val="3A8A35DE"/>
    <w:lvl w:ilvl="0" w:tplc="783AAC9A">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BF634C1"/>
    <w:multiLevelType w:val="hybridMultilevel"/>
    <w:tmpl w:val="CDA23B48"/>
    <w:lvl w:ilvl="0" w:tplc="01569C7C">
      <w:start w:val="1"/>
      <w:numFmt w:val="lowerLetter"/>
      <w:lvlText w:val="%1."/>
      <w:lvlJc w:val="left"/>
      <w:pPr>
        <w:ind w:left="720" w:hanging="360"/>
      </w:pPr>
    </w:lvl>
    <w:lvl w:ilvl="1" w:tplc="08090011">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E1704112">
      <w:start w:val="1"/>
      <w:numFmt w:val="decimal"/>
      <w:lvlText w:val="%4."/>
      <w:lvlJc w:val="left"/>
      <w:pPr>
        <w:tabs>
          <w:tab w:val="num" w:pos="2880"/>
        </w:tabs>
        <w:ind w:left="2880" w:hanging="360"/>
      </w:pPr>
      <w:rPr>
        <w:b w:val="0"/>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16E4A48A">
      <w:start w:val="1"/>
      <w:numFmt w:val="decimal"/>
      <w:lvlText w:val="%7."/>
      <w:lvlJc w:val="left"/>
      <w:pPr>
        <w:tabs>
          <w:tab w:val="num" w:pos="5040"/>
        </w:tabs>
        <w:ind w:left="5040" w:hanging="360"/>
      </w:pPr>
      <w:rPr>
        <w:rFonts w:hint="default"/>
      </w:r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E273CBB"/>
    <w:multiLevelType w:val="hybridMultilevel"/>
    <w:tmpl w:val="28BE5D08"/>
    <w:lvl w:ilvl="0" w:tplc="8C18E8BA">
      <w:start w:val="2"/>
      <w:numFmt w:val="lowerLetter"/>
      <w:lvlText w:val="%1."/>
      <w:lvlJc w:val="left"/>
      <w:pPr>
        <w:ind w:left="12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55E750E">
      <w:start w:val="1"/>
      <w:numFmt w:val="bullet"/>
      <w:lvlText w:val="-"/>
      <w:lvlJc w:val="left"/>
      <w:pPr>
        <w:ind w:left="1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06AC52">
      <w:start w:val="1"/>
      <w:numFmt w:val="bullet"/>
      <w:lvlText w:val="▪"/>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449156">
      <w:start w:val="1"/>
      <w:numFmt w:val="bullet"/>
      <w:lvlText w:val="•"/>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BE9C38">
      <w:start w:val="1"/>
      <w:numFmt w:val="bullet"/>
      <w:lvlText w:val="o"/>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00D8C6">
      <w:start w:val="1"/>
      <w:numFmt w:val="bullet"/>
      <w:lvlText w:val="▪"/>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D3E34C2">
      <w:start w:val="1"/>
      <w:numFmt w:val="bullet"/>
      <w:lvlText w:val="•"/>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1EC73A">
      <w:start w:val="1"/>
      <w:numFmt w:val="bullet"/>
      <w:lvlText w:val="o"/>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622D2C">
      <w:start w:val="1"/>
      <w:numFmt w:val="bullet"/>
      <w:lvlText w:val="▪"/>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3EA62753"/>
    <w:multiLevelType w:val="hybridMultilevel"/>
    <w:tmpl w:val="BCAA5C5C"/>
    <w:lvl w:ilvl="0" w:tplc="951CDA72">
      <w:start w:val="1"/>
      <w:numFmt w:val="lowerLetter"/>
      <w:lvlText w:val="%1."/>
      <w:lvlJc w:val="left"/>
      <w:pPr>
        <w:ind w:left="1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24AF72A">
      <w:start w:val="1"/>
      <w:numFmt w:val="lowerLetter"/>
      <w:lvlText w:val="%2"/>
      <w:lvlJc w:val="left"/>
      <w:pPr>
        <w:ind w:left="18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FE68EF0">
      <w:start w:val="1"/>
      <w:numFmt w:val="lowerRoman"/>
      <w:lvlText w:val="%3"/>
      <w:lvlJc w:val="left"/>
      <w:pPr>
        <w:ind w:left="26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510B2BC">
      <w:start w:val="1"/>
      <w:numFmt w:val="decimal"/>
      <w:lvlText w:val="%4"/>
      <w:lvlJc w:val="left"/>
      <w:pPr>
        <w:ind w:left="33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6E66E40">
      <w:start w:val="1"/>
      <w:numFmt w:val="lowerLetter"/>
      <w:lvlText w:val="%5"/>
      <w:lvlJc w:val="left"/>
      <w:pPr>
        <w:ind w:left="40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0B2B5D2">
      <w:start w:val="1"/>
      <w:numFmt w:val="lowerRoman"/>
      <w:lvlText w:val="%6"/>
      <w:lvlJc w:val="left"/>
      <w:pPr>
        <w:ind w:left="4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AA28DA4">
      <w:start w:val="1"/>
      <w:numFmt w:val="decimal"/>
      <w:lvlText w:val="%7"/>
      <w:lvlJc w:val="left"/>
      <w:pPr>
        <w:ind w:left="5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5704A30">
      <w:start w:val="1"/>
      <w:numFmt w:val="lowerLetter"/>
      <w:lvlText w:val="%8"/>
      <w:lvlJc w:val="left"/>
      <w:pPr>
        <w:ind w:left="62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CDEE808">
      <w:start w:val="1"/>
      <w:numFmt w:val="lowerRoman"/>
      <w:lvlText w:val="%9"/>
      <w:lvlJc w:val="left"/>
      <w:pPr>
        <w:ind w:left="69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4B0831EA"/>
    <w:multiLevelType w:val="multilevel"/>
    <w:tmpl w:val="2B8E34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FB257A"/>
    <w:multiLevelType w:val="hybridMultilevel"/>
    <w:tmpl w:val="DE7CFC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DE534D7"/>
    <w:multiLevelType w:val="multilevel"/>
    <w:tmpl w:val="C336956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FC40089"/>
    <w:multiLevelType w:val="hybridMultilevel"/>
    <w:tmpl w:val="931AF7F0"/>
    <w:lvl w:ilvl="0" w:tplc="95CC5F4E">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5">
    <w:nsid w:val="72190232"/>
    <w:multiLevelType w:val="multilevel"/>
    <w:tmpl w:val="6A28F7B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13"/>
  </w:num>
  <w:num w:numId="3">
    <w:abstractNumId w:val="11"/>
  </w:num>
  <w:num w:numId="4">
    <w:abstractNumId w:val="5"/>
  </w:num>
  <w:num w:numId="5">
    <w:abstractNumId w:val="3"/>
  </w:num>
  <w:num w:numId="6">
    <w:abstractNumId w:val="7"/>
  </w:num>
  <w:num w:numId="7">
    <w:abstractNumId w:val="6"/>
  </w:num>
  <w:num w:numId="8">
    <w:abstractNumId w:val="14"/>
  </w:num>
  <w:num w:numId="9">
    <w:abstractNumId w:val="9"/>
  </w:num>
  <w:num w:numId="10">
    <w:abstractNumId w:val="0"/>
  </w:num>
  <w:num w:numId="11">
    <w:abstractNumId w:val="10"/>
  </w:num>
  <w:num w:numId="12">
    <w:abstractNumId w:val="1"/>
  </w:num>
  <w:num w:numId="13">
    <w:abstractNumId w:val="4"/>
  </w:num>
  <w:num w:numId="14">
    <w:abstractNumId w:val="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F3"/>
    <w:rsid w:val="00026E52"/>
    <w:rsid w:val="00027914"/>
    <w:rsid w:val="001A05D4"/>
    <w:rsid w:val="00204F22"/>
    <w:rsid w:val="002A5F8A"/>
    <w:rsid w:val="00366823"/>
    <w:rsid w:val="003F7841"/>
    <w:rsid w:val="0040463F"/>
    <w:rsid w:val="0040500C"/>
    <w:rsid w:val="00423C3F"/>
    <w:rsid w:val="00455588"/>
    <w:rsid w:val="00490691"/>
    <w:rsid w:val="004D2A81"/>
    <w:rsid w:val="00505BD5"/>
    <w:rsid w:val="00507D74"/>
    <w:rsid w:val="005A5FF3"/>
    <w:rsid w:val="00720C30"/>
    <w:rsid w:val="007B7BE3"/>
    <w:rsid w:val="007E283C"/>
    <w:rsid w:val="008471AB"/>
    <w:rsid w:val="009979E9"/>
    <w:rsid w:val="009B7262"/>
    <w:rsid w:val="00A322B1"/>
    <w:rsid w:val="00A448A5"/>
    <w:rsid w:val="00AC48E8"/>
    <w:rsid w:val="00B01BB8"/>
    <w:rsid w:val="00BB2A14"/>
    <w:rsid w:val="00BD531F"/>
    <w:rsid w:val="00BE7804"/>
    <w:rsid w:val="00C44893"/>
    <w:rsid w:val="00CC3CD3"/>
    <w:rsid w:val="00D4275C"/>
    <w:rsid w:val="00D7075B"/>
    <w:rsid w:val="00D83DC8"/>
    <w:rsid w:val="00E1791A"/>
    <w:rsid w:val="00E61997"/>
    <w:rsid w:val="00F2177F"/>
    <w:rsid w:val="00F67D4D"/>
    <w:rsid w:val="00FB45E0"/>
    <w:rsid w:val="00FB5213"/>
    <w:rsid w:val="00FC2EBF"/>
    <w:rsid w:val="00FC5590"/>
    <w:rsid w:val="00FD145D"/>
    <w:rsid w:val="00FF23CB"/>
    <w:rsid w:val="00FF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B2A14"/>
    <w:pPr>
      <w:widowControl w:val="0"/>
      <w:autoSpaceDE w:val="0"/>
      <w:autoSpaceDN w:val="0"/>
      <w:spacing w:before="8" w:after="0" w:line="240" w:lineRule="auto"/>
      <w:ind w:right="39"/>
      <w:jc w:val="center"/>
      <w:outlineLvl w:val="0"/>
    </w:pPr>
    <w:rPr>
      <w:rFonts w:ascii="Times New Roman" w:eastAsia="Times New Roman" w:hAnsi="Times New Roman" w:cs="Times New Roman"/>
      <w:b/>
      <w:bCs/>
      <w:sz w:val="28"/>
      <w:szCs w:val="28"/>
      <w:lang w:val="en-US" w:eastAsia="en-US"/>
    </w:rPr>
  </w:style>
  <w:style w:type="paragraph" w:styleId="Heading2">
    <w:name w:val="heading 2"/>
    <w:basedOn w:val="Normal"/>
    <w:link w:val="Heading2Char"/>
    <w:uiPriority w:val="1"/>
    <w:qFormat/>
    <w:rsid w:val="00BB2A14"/>
    <w:pPr>
      <w:widowControl w:val="0"/>
      <w:autoSpaceDE w:val="0"/>
      <w:autoSpaceDN w:val="0"/>
      <w:spacing w:after="0" w:line="240" w:lineRule="auto"/>
      <w:ind w:left="531"/>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F3"/>
    <w:pPr>
      <w:ind w:left="720"/>
      <w:contextualSpacing/>
    </w:pPr>
  </w:style>
  <w:style w:type="paragraph" w:styleId="BalloonText">
    <w:name w:val="Balloon Text"/>
    <w:basedOn w:val="Normal"/>
    <w:link w:val="BalloonTextChar"/>
    <w:uiPriority w:val="99"/>
    <w:semiHidden/>
    <w:unhideWhenUsed/>
    <w:rsid w:val="0002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4"/>
    <w:rPr>
      <w:rFonts w:ascii="Tahoma" w:hAnsi="Tahoma" w:cs="Tahoma"/>
      <w:sz w:val="16"/>
      <w:szCs w:val="16"/>
    </w:rPr>
  </w:style>
  <w:style w:type="character" w:customStyle="1" w:styleId="Heading1Char">
    <w:name w:val="Heading 1 Char"/>
    <w:basedOn w:val="DefaultParagraphFont"/>
    <w:link w:val="Heading1"/>
    <w:uiPriority w:val="1"/>
    <w:rsid w:val="00BB2A14"/>
    <w:rPr>
      <w:rFonts w:ascii="Times New Roman" w:eastAsia="Times New Roman" w:hAnsi="Times New Roman" w:cs="Times New Roman"/>
      <w:b/>
      <w:bCs/>
      <w:sz w:val="28"/>
      <w:szCs w:val="28"/>
      <w:lang w:val="en-US" w:eastAsia="en-US"/>
    </w:rPr>
  </w:style>
  <w:style w:type="character" w:customStyle="1" w:styleId="Heading2Char">
    <w:name w:val="Heading 2 Char"/>
    <w:basedOn w:val="DefaultParagraphFont"/>
    <w:link w:val="Heading2"/>
    <w:uiPriority w:val="1"/>
    <w:rsid w:val="00BB2A14"/>
    <w:rPr>
      <w:rFonts w:ascii="Times New Roman" w:eastAsia="Times New Roman" w:hAnsi="Times New Roman" w:cs="Times New Roman"/>
      <w:b/>
      <w:bCs/>
      <w:sz w:val="24"/>
      <w:szCs w:val="24"/>
      <w:lang w:val="en-US" w:eastAsia="en-US"/>
    </w:rPr>
  </w:style>
  <w:style w:type="paragraph" w:styleId="Header">
    <w:name w:val="header"/>
    <w:basedOn w:val="Normal"/>
    <w:link w:val="HeaderChar"/>
    <w:uiPriority w:val="99"/>
    <w:semiHidden/>
    <w:unhideWhenUsed/>
    <w:rsid w:val="00FC2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BF"/>
  </w:style>
  <w:style w:type="paragraph" w:styleId="Footer">
    <w:name w:val="footer"/>
    <w:basedOn w:val="Normal"/>
    <w:link w:val="FooterChar"/>
    <w:uiPriority w:val="99"/>
    <w:semiHidden/>
    <w:unhideWhenUsed/>
    <w:rsid w:val="00FC2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B2A14"/>
    <w:pPr>
      <w:widowControl w:val="0"/>
      <w:autoSpaceDE w:val="0"/>
      <w:autoSpaceDN w:val="0"/>
      <w:spacing w:before="8" w:after="0" w:line="240" w:lineRule="auto"/>
      <w:ind w:right="39"/>
      <w:jc w:val="center"/>
      <w:outlineLvl w:val="0"/>
    </w:pPr>
    <w:rPr>
      <w:rFonts w:ascii="Times New Roman" w:eastAsia="Times New Roman" w:hAnsi="Times New Roman" w:cs="Times New Roman"/>
      <w:b/>
      <w:bCs/>
      <w:sz w:val="28"/>
      <w:szCs w:val="28"/>
      <w:lang w:val="en-US" w:eastAsia="en-US"/>
    </w:rPr>
  </w:style>
  <w:style w:type="paragraph" w:styleId="Heading2">
    <w:name w:val="heading 2"/>
    <w:basedOn w:val="Normal"/>
    <w:link w:val="Heading2Char"/>
    <w:uiPriority w:val="1"/>
    <w:qFormat/>
    <w:rsid w:val="00BB2A14"/>
    <w:pPr>
      <w:widowControl w:val="0"/>
      <w:autoSpaceDE w:val="0"/>
      <w:autoSpaceDN w:val="0"/>
      <w:spacing w:after="0" w:line="240" w:lineRule="auto"/>
      <w:ind w:left="531"/>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F3"/>
    <w:pPr>
      <w:ind w:left="720"/>
      <w:contextualSpacing/>
    </w:pPr>
  </w:style>
  <w:style w:type="paragraph" w:styleId="BalloonText">
    <w:name w:val="Balloon Text"/>
    <w:basedOn w:val="Normal"/>
    <w:link w:val="BalloonTextChar"/>
    <w:uiPriority w:val="99"/>
    <w:semiHidden/>
    <w:unhideWhenUsed/>
    <w:rsid w:val="0002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4"/>
    <w:rPr>
      <w:rFonts w:ascii="Tahoma" w:hAnsi="Tahoma" w:cs="Tahoma"/>
      <w:sz w:val="16"/>
      <w:szCs w:val="16"/>
    </w:rPr>
  </w:style>
  <w:style w:type="character" w:customStyle="1" w:styleId="Heading1Char">
    <w:name w:val="Heading 1 Char"/>
    <w:basedOn w:val="DefaultParagraphFont"/>
    <w:link w:val="Heading1"/>
    <w:uiPriority w:val="1"/>
    <w:rsid w:val="00BB2A14"/>
    <w:rPr>
      <w:rFonts w:ascii="Times New Roman" w:eastAsia="Times New Roman" w:hAnsi="Times New Roman" w:cs="Times New Roman"/>
      <w:b/>
      <w:bCs/>
      <w:sz w:val="28"/>
      <w:szCs w:val="28"/>
      <w:lang w:val="en-US" w:eastAsia="en-US"/>
    </w:rPr>
  </w:style>
  <w:style w:type="character" w:customStyle="1" w:styleId="Heading2Char">
    <w:name w:val="Heading 2 Char"/>
    <w:basedOn w:val="DefaultParagraphFont"/>
    <w:link w:val="Heading2"/>
    <w:uiPriority w:val="1"/>
    <w:rsid w:val="00BB2A14"/>
    <w:rPr>
      <w:rFonts w:ascii="Times New Roman" w:eastAsia="Times New Roman" w:hAnsi="Times New Roman" w:cs="Times New Roman"/>
      <w:b/>
      <w:bCs/>
      <w:sz w:val="24"/>
      <w:szCs w:val="24"/>
      <w:lang w:val="en-US" w:eastAsia="en-US"/>
    </w:rPr>
  </w:style>
  <w:style w:type="paragraph" w:styleId="Header">
    <w:name w:val="header"/>
    <w:basedOn w:val="Normal"/>
    <w:link w:val="HeaderChar"/>
    <w:uiPriority w:val="99"/>
    <w:semiHidden/>
    <w:unhideWhenUsed/>
    <w:rsid w:val="00FC2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BF"/>
  </w:style>
  <w:style w:type="paragraph" w:styleId="Footer">
    <w:name w:val="footer"/>
    <w:basedOn w:val="Normal"/>
    <w:link w:val="FooterChar"/>
    <w:uiPriority w:val="99"/>
    <w:semiHidden/>
    <w:unhideWhenUsed/>
    <w:rsid w:val="00FC2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2020-09-16T14:50:00Z</cp:lastPrinted>
  <dcterms:created xsi:type="dcterms:W3CDTF">2020-09-22T04:32:00Z</dcterms:created>
  <dcterms:modified xsi:type="dcterms:W3CDTF">2020-09-22T04:32:00Z</dcterms:modified>
</cp:coreProperties>
</file>