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11" w:rsidRDefault="00C66811" w:rsidP="00C66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67140">
        <w:rPr>
          <w:rFonts w:ascii="Times New Roman" w:hAnsi="Times New Roman" w:cs="Times New Roman"/>
          <w:b/>
          <w:sz w:val="24"/>
          <w:szCs w:val="24"/>
        </w:rPr>
        <w:t>EFERENCES</w:t>
      </w:r>
    </w:p>
    <w:p w:rsidR="00C66811" w:rsidRPr="00C67140" w:rsidRDefault="00C66811" w:rsidP="00C66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14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C67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140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C67140">
        <w:rPr>
          <w:rFonts w:ascii="Times New Roman" w:hAnsi="Times New Roman" w:cs="Times New Roman"/>
          <w:sz w:val="24"/>
          <w:szCs w:val="24"/>
        </w:rPr>
        <w:t>. 2010</w:t>
      </w:r>
      <w:r w:rsidRPr="00C671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67140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1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14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14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140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C67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811" w:rsidRPr="00C67140" w:rsidRDefault="00C66811" w:rsidP="00C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14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67140"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 w:rsidRPr="00C67140">
        <w:rPr>
          <w:rFonts w:ascii="Times New Roman" w:hAnsi="Times New Roman" w:cs="Times New Roman"/>
          <w:sz w:val="24"/>
          <w:szCs w:val="24"/>
        </w:rPr>
        <w:t>.</w:t>
      </w:r>
    </w:p>
    <w:p w:rsidR="00C66811" w:rsidRPr="00C67140" w:rsidRDefault="00C66811" w:rsidP="00C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811" w:rsidRPr="00C67140" w:rsidRDefault="00C66811" w:rsidP="00C66811">
      <w:p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14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C67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140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C67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140">
        <w:rPr>
          <w:rFonts w:ascii="Times New Roman" w:hAnsi="Times New Roman" w:cs="Times New Roman"/>
          <w:i/>
          <w:sz w:val="24"/>
          <w:szCs w:val="24"/>
        </w:rPr>
        <w:t>ProsedurPenelitian</w:t>
      </w:r>
      <w:proofErr w:type="spellEnd"/>
      <w:r w:rsidRPr="00C6714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6714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14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140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C67140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C67140"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 w:rsidRPr="00C67140">
        <w:rPr>
          <w:rFonts w:ascii="Times New Roman" w:hAnsi="Times New Roman" w:cs="Times New Roman"/>
          <w:sz w:val="24"/>
          <w:szCs w:val="24"/>
        </w:rPr>
        <w:t>, 2006, 13th Ed., p. 207.</w:t>
      </w:r>
    </w:p>
    <w:p w:rsidR="00C66811" w:rsidRPr="00C67140" w:rsidRDefault="00C66811" w:rsidP="00C66811">
      <w:p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Baran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, S., </w:t>
      </w: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Baran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>, S., Davis, D2012.</w:t>
      </w:r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Mass communication theory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. Boston, </w:t>
      </w:r>
    </w:p>
    <w:p w:rsidR="00C66811" w:rsidRPr="00C67140" w:rsidRDefault="00C66811" w:rsidP="00C668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MA: </w:t>
      </w: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Wadswort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C66811" w:rsidRPr="00C67140" w:rsidRDefault="00C66811" w:rsidP="00C66811">
      <w:pPr>
        <w:spacing w:before="360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140">
        <w:rPr>
          <w:rFonts w:ascii="Times New Roman" w:hAnsi="Times New Roman" w:cs="Times New Roman"/>
          <w:sz w:val="24"/>
          <w:szCs w:val="24"/>
        </w:rPr>
        <w:t>Barne</w:t>
      </w:r>
      <w:r w:rsidRPr="00C67140">
        <w:rPr>
          <w:rFonts w:ascii="Times New Roman" w:hAnsi="Times New Roman" w:cs="Times New Roman"/>
          <w:b/>
          <w:sz w:val="24"/>
          <w:szCs w:val="24"/>
        </w:rPr>
        <w:t>t</w:t>
      </w:r>
      <w:r w:rsidRPr="00C67140">
        <w:rPr>
          <w:rFonts w:ascii="Times New Roman" w:hAnsi="Times New Roman" w:cs="Times New Roman"/>
          <w:sz w:val="24"/>
          <w:szCs w:val="24"/>
        </w:rPr>
        <w:t>&amp; Stubbs’s 2009</w:t>
      </w:r>
      <w:r w:rsidRPr="00C671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67140">
        <w:rPr>
          <w:rFonts w:ascii="Times New Roman" w:hAnsi="Times New Roman" w:cs="Times New Roman"/>
          <w:i/>
          <w:sz w:val="24"/>
          <w:szCs w:val="24"/>
        </w:rPr>
        <w:t xml:space="preserve"> Practical Guide </w:t>
      </w:r>
      <w:proofErr w:type="gramStart"/>
      <w:r w:rsidRPr="00C67140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C67140">
        <w:rPr>
          <w:rFonts w:ascii="Times New Roman" w:hAnsi="Times New Roman" w:cs="Times New Roman"/>
          <w:i/>
          <w:sz w:val="24"/>
          <w:szCs w:val="24"/>
        </w:rPr>
        <w:t xml:space="preserve"> Writing</w:t>
      </w:r>
      <w:r w:rsidRPr="00C671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140">
        <w:rPr>
          <w:rFonts w:ascii="Times New Roman" w:hAnsi="Times New Roman" w:cs="Times New Roman"/>
          <w:sz w:val="24"/>
          <w:szCs w:val="24"/>
        </w:rPr>
        <w:t>Bostom</w:t>
      </w:r>
      <w:proofErr w:type="spellEnd"/>
      <w:r w:rsidRPr="00C67140">
        <w:rPr>
          <w:rFonts w:ascii="Times New Roman" w:hAnsi="Times New Roman" w:cs="Times New Roman"/>
          <w:sz w:val="24"/>
          <w:szCs w:val="24"/>
        </w:rPr>
        <w:t>: Little, Brown And Company</w:t>
      </w:r>
    </w:p>
    <w:p w:rsidR="00C66811" w:rsidRPr="009A1BCF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Bodomo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>, A. 2010.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Computer-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M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ediated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C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ommunication for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L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inguistics and</w:t>
      </w:r>
    </w:p>
    <w:p w:rsidR="00C66811" w:rsidRPr="00C67140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L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iteracy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Hershey</w:t>
      </w:r>
      <w:proofErr w:type="gram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,  PA</w:t>
      </w:r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: Information Science Reference. </w:t>
      </w:r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9A1BCF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Burhan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Nurgiyantoro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, 2001. </w:t>
      </w:r>
      <w:proofErr w:type="spellStart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Penilaian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D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engajaran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B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ahasa</w:t>
      </w:r>
      <w:proofErr w:type="spell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spellStart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dan</w:t>
      </w:r>
      <w:proofErr w:type="spell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S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astra</w:t>
      </w:r>
      <w:proofErr w:type="spellEnd"/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ab/>
        <w:t>BPFE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>-Yogyakarta, 2001</w:t>
      </w:r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7140">
        <w:rPr>
          <w:rFonts w:ascii="Times New Roman" w:hAnsi="Times New Roman" w:cs="Times New Roman"/>
          <w:sz w:val="24"/>
          <w:szCs w:val="24"/>
        </w:rPr>
        <w:t>Brown.</w:t>
      </w:r>
      <w:proofErr w:type="gramEnd"/>
      <w:r w:rsidRPr="00C67140">
        <w:rPr>
          <w:rFonts w:ascii="Times New Roman" w:hAnsi="Times New Roman" w:cs="Times New Roman"/>
          <w:sz w:val="24"/>
          <w:szCs w:val="24"/>
        </w:rPr>
        <w:t xml:space="preserve"> H. G. 2004. </w:t>
      </w:r>
      <w:r w:rsidRPr="00C67140">
        <w:rPr>
          <w:rFonts w:ascii="Times New Roman" w:hAnsi="Times New Roman" w:cs="Times New Roman"/>
          <w:i/>
          <w:sz w:val="24"/>
          <w:szCs w:val="24"/>
        </w:rPr>
        <w:t xml:space="preserve">Language </w:t>
      </w:r>
      <w:proofErr w:type="spellStart"/>
      <w:r w:rsidRPr="00C67140">
        <w:rPr>
          <w:rFonts w:ascii="Times New Roman" w:hAnsi="Times New Roman" w:cs="Times New Roman"/>
          <w:i/>
          <w:sz w:val="24"/>
          <w:szCs w:val="24"/>
        </w:rPr>
        <w:t>Assisment</w:t>
      </w:r>
      <w:proofErr w:type="spellEnd"/>
      <w:r w:rsidRPr="00C67140">
        <w:rPr>
          <w:rFonts w:ascii="Times New Roman" w:hAnsi="Times New Roman" w:cs="Times New Roman"/>
          <w:sz w:val="24"/>
          <w:szCs w:val="24"/>
        </w:rPr>
        <w:t xml:space="preserve">: </w:t>
      </w:r>
      <w:r w:rsidRPr="00C67140">
        <w:rPr>
          <w:rFonts w:ascii="Times New Roman" w:hAnsi="Times New Roman" w:cs="Times New Roman"/>
          <w:i/>
          <w:sz w:val="24"/>
          <w:szCs w:val="24"/>
        </w:rPr>
        <w:t>Principle and Classroom Practice.</w:t>
      </w:r>
    </w:p>
    <w:p w:rsidR="00C66811" w:rsidRPr="00C67140" w:rsidRDefault="00C66811" w:rsidP="00C668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7140">
        <w:rPr>
          <w:rFonts w:ascii="Times New Roman" w:hAnsi="Times New Roman" w:cs="Times New Roman"/>
          <w:sz w:val="24"/>
          <w:szCs w:val="24"/>
        </w:rPr>
        <w:t xml:space="preserve"> New York: Longman.</w:t>
      </w:r>
    </w:p>
    <w:p w:rsidR="00C66811" w:rsidRPr="00C67140" w:rsidRDefault="00C66811" w:rsidP="00C668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140">
        <w:rPr>
          <w:rFonts w:ascii="Times New Roman" w:hAnsi="Times New Roman" w:cs="Times New Roman"/>
          <w:sz w:val="24"/>
          <w:szCs w:val="24"/>
        </w:rPr>
        <w:t xml:space="preserve">Byrne, </w:t>
      </w:r>
      <w:proofErr w:type="spellStart"/>
      <w:r w:rsidRPr="00C67140">
        <w:rPr>
          <w:rFonts w:ascii="Times New Roman" w:hAnsi="Times New Roman" w:cs="Times New Roman"/>
          <w:sz w:val="24"/>
          <w:szCs w:val="24"/>
        </w:rPr>
        <w:t>Donn</w:t>
      </w:r>
      <w:proofErr w:type="spellEnd"/>
      <w:r w:rsidRPr="00C67140">
        <w:rPr>
          <w:rFonts w:ascii="Times New Roman" w:hAnsi="Times New Roman" w:cs="Times New Roman"/>
          <w:sz w:val="24"/>
          <w:szCs w:val="24"/>
        </w:rPr>
        <w:t xml:space="preserve">. 2011. </w:t>
      </w:r>
      <w:r w:rsidRPr="00C67140">
        <w:rPr>
          <w:rFonts w:ascii="Times New Roman" w:hAnsi="Times New Roman" w:cs="Times New Roman"/>
          <w:i/>
          <w:sz w:val="24"/>
          <w:szCs w:val="24"/>
        </w:rPr>
        <w:t>Teaching Writing Skills</w:t>
      </w:r>
      <w:r w:rsidRPr="00C67140">
        <w:rPr>
          <w:rFonts w:ascii="Times New Roman" w:hAnsi="Times New Roman" w:cs="Times New Roman"/>
          <w:sz w:val="24"/>
          <w:szCs w:val="24"/>
        </w:rPr>
        <w:t>. New York: Longman.</w:t>
      </w:r>
    </w:p>
    <w:p w:rsidR="00C66811" w:rsidRPr="00C67140" w:rsidRDefault="00C66811" w:rsidP="00C66811">
      <w:pPr>
        <w:spacing w:before="36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140">
        <w:rPr>
          <w:rFonts w:ascii="Times New Roman" w:hAnsi="Times New Roman" w:cs="Times New Roman"/>
          <w:sz w:val="24"/>
          <w:szCs w:val="24"/>
        </w:rPr>
        <w:t>Cox, M. H. 2009.</w:t>
      </w:r>
      <w:proofErr w:type="gramEnd"/>
      <w:r w:rsidRPr="00C67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140">
        <w:rPr>
          <w:rFonts w:ascii="Times New Roman" w:hAnsi="Times New Roman" w:cs="Times New Roman"/>
          <w:i/>
          <w:sz w:val="24"/>
          <w:szCs w:val="24"/>
        </w:rPr>
        <w:t>Writing Form Process Purpose</w:t>
      </w:r>
      <w:r w:rsidRPr="00C6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140">
        <w:rPr>
          <w:rFonts w:ascii="Times New Roman" w:hAnsi="Times New Roman" w:cs="Times New Roman"/>
          <w:sz w:val="24"/>
          <w:szCs w:val="24"/>
        </w:rPr>
        <w:t xml:space="preserve"> Chicago: Science Research Associates, Inc.</w:t>
      </w:r>
    </w:p>
    <w:p w:rsidR="00C66811" w:rsidRPr="00C67140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Charalabidis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>, A. 1999.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B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ook of IRC.</w:t>
      </w:r>
      <w:proofErr w:type="gram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San Francisco: No Starch Press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.  </w:t>
      </w:r>
    </w:p>
    <w:p w:rsidR="00C66811" w:rsidRPr="009A1BCF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proofErr w:type="gram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Crystal, 2001.</w:t>
      </w:r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“Language and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T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he</w:t>
      </w:r>
      <w:proofErr w:type="gram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Internet” Cambridge: Cambridge University</w:t>
      </w:r>
    </w:p>
    <w:p w:rsidR="00C66811" w:rsidRPr="009A1BCF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gramStart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Press.</w:t>
      </w:r>
      <w:proofErr w:type="gram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</w:p>
    <w:p w:rsidR="00C66811" w:rsidRPr="00C67140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C67140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67140">
        <w:rPr>
          <w:rFonts w:ascii="Times New Roman" w:hAnsi="Times New Roman" w:cs="Times New Roman"/>
          <w:sz w:val="24"/>
          <w:szCs w:val="24"/>
          <w:lang w:bidi="en-US"/>
        </w:rPr>
        <w:t>Crystal, D. 2006.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Language and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T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he</w:t>
      </w:r>
      <w:proofErr w:type="gram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Internet (2nd ed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.). Cambridge: </w:t>
      </w:r>
    </w:p>
    <w:p w:rsidR="00C66811" w:rsidRPr="00C67140" w:rsidRDefault="00C66811" w:rsidP="00C668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Cambridge University Press.</w:t>
      </w:r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Harmer, J. 2007.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ractice of English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L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anguage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T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eaching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Harlow, </w:t>
      </w:r>
    </w:p>
    <w:p w:rsidR="00C66811" w:rsidRPr="00C67140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England: Pearson Longman. </w:t>
      </w:r>
    </w:p>
    <w:p w:rsidR="00C66811" w:rsidRPr="00C67140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C67140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Holt, R. 2004.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Dialogue on the Internet.</w:t>
      </w:r>
      <w:proofErr w:type="gram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Westport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, Conn.: </w:t>
      </w: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Praeger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C67140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  <w:sectPr w:rsidR="00C66811" w:rsidRPr="00C67140" w:rsidSect="002343AD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Kelsey, S., &amp; S. </w:t>
      </w: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Amant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>, K. 2008.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Handbook of Research on Computer Mediated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C66811" w:rsidRPr="00C67140" w:rsidRDefault="00C66811" w:rsidP="00C66811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lastRenderedPageBreak/>
        <w:t>Communication.</w:t>
      </w:r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Hershey, PA: Information Science Reference </w:t>
      </w:r>
    </w:p>
    <w:p w:rsidR="00C66811" w:rsidRPr="00C67140" w:rsidRDefault="00C66811" w:rsidP="00C66811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140">
        <w:rPr>
          <w:rFonts w:ascii="Times New Roman" w:hAnsi="Times New Roman" w:cs="Times New Roman"/>
          <w:sz w:val="24"/>
          <w:szCs w:val="24"/>
        </w:rPr>
        <w:t>Knapp and Watkins.</w:t>
      </w:r>
      <w:proofErr w:type="gramEnd"/>
      <w:r w:rsidRPr="00C67140">
        <w:rPr>
          <w:rFonts w:ascii="Times New Roman" w:hAnsi="Times New Roman" w:cs="Times New Roman"/>
          <w:sz w:val="24"/>
          <w:szCs w:val="24"/>
        </w:rPr>
        <w:t xml:space="preserve"> 2005. </w:t>
      </w:r>
      <w:r w:rsidRPr="00C67140">
        <w:rPr>
          <w:rFonts w:ascii="Times New Roman" w:hAnsi="Times New Roman" w:cs="Times New Roman"/>
          <w:i/>
          <w:sz w:val="24"/>
          <w:szCs w:val="24"/>
        </w:rPr>
        <w:t>Genre, Text, Grammar</w:t>
      </w:r>
      <w:r w:rsidRPr="00C67140">
        <w:rPr>
          <w:rFonts w:ascii="Times New Roman" w:hAnsi="Times New Roman" w:cs="Times New Roman"/>
          <w:sz w:val="24"/>
          <w:szCs w:val="24"/>
        </w:rPr>
        <w:t>: Technologies for Teaching and Assessing Writing, 17(2).</w:t>
      </w:r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9A1BCF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C67140">
        <w:rPr>
          <w:rFonts w:ascii="Times New Roman" w:hAnsi="Times New Roman" w:cs="Times New Roman"/>
          <w:sz w:val="24"/>
          <w:szCs w:val="24"/>
          <w:lang w:bidi="en-US"/>
        </w:rPr>
        <w:t>Lee, L. 2001. “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Online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I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nteraction”: Negotiation of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M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eaning and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S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trategies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U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sed </w:t>
      </w:r>
    </w:p>
    <w:p w:rsidR="00C66811" w:rsidRPr="009A1BCF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A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mong.</w:t>
      </w:r>
      <w:proofErr w:type="gram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</w:p>
    <w:p w:rsidR="00C66811" w:rsidRPr="00C67140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9A1BCF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Lamy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, M., &amp; </w:t>
      </w: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Hampel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>, R. 2007.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Online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C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ommunication in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L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anguage </w:t>
      </w:r>
    </w:p>
    <w:p w:rsidR="00C66811" w:rsidRPr="00C67140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L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earning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>.Cambridge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: Cambridge University Press </w:t>
      </w:r>
    </w:p>
    <w:p w:rsidR="00C66811" w:rsidRPr="00C67140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9A1BCF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Nunan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2003: 88 </w:t>
      </w:r>
      <w:proofErr w:type="spellStart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Decolonisation</w:t>
      </w:r>
      <w:proofErr w:type="spell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, </w:t>
      </w:r>
      <w:proofErr w:type="spellStart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Globalisation</w:t>
      </w:r>
      <w:proofErr w:type="spell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: Language-in-education Policy </w:t>
      </w:r>
    </w:p>
    <w:p w:rsidR="00C66811" w:rsidRPr="009A1BCF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proofErr w:type="gramStart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and</w:t>
      </w:r>
      <w:proofErr w:type="gram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Practice</w:t>
      </w:r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9A1BCF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O'Hagan, M., &amp; Ashworth, D. 2002.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Translation-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M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ediated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C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ommunication in a </w:t>
      </w:r>
    </w:p>
    <w:p w:rsidR="00C66811" w:rsidRPr="00C67140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D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igital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W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orld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Clevedon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: Multilingual Matters. </w:t>
      </w:r>
    </w:p>
    <w:p w:rsidR="00C66811" w:rsidRPr="00C67140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9A1BCF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Thurlow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, C., </w:t>
      </w: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Tomic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, A., &amp; </w:t>
      </w: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Lengel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>, L. 2004.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Computer Mediated </w:t>
      </w:r>
    </w:p>
    <w:p w:rsidR="00C66811" w:rsidRPr="00C67140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Communication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London: SAGE. </w:t>
      </w:r>
    </w:p>
    <w:p w:rsidR="00C66811" w:rsidRPr="00C67140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9A1BCF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Wood, A&amp; Smith.</w:t>
      </w:r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2005</w:t>
      </w:r>
      <w:proofErr w:type="gramStart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.‘‘Online</w:t>
      </w:r>
      <w:proofErr w:type="gram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C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ommunication”. </w:t>
      </w:r>
      <w:r w:rsidRPr="009A1BCF">
        <w:rPr>
          <w:rFonts w:ascii="Times New Roman" w:hAnsi="Times New Roman" w:cs="Times New Roman"/>
          <w:sz w:val="24"/>
          <w:szCs w:val="24"/>
          <w:lang w:bidi="en-US"/>
        </w:rPr>
        <w:t xml:space="preserve">London: Mahwah, New </w:t>
      </w:r>
    </w:p>
    <w:p w:rsidR="00C66811" w:rsidRPr="009A1BCF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9A1BCF">
        <w:rPr>
          <w:rFonts w:ascii="Times New Roman" w:hAnsi="Times New Roman" w:cs="Times New Roman"/>
          <w:sz w:val="24"/>
          <w:szCs w:val="24"/>
          <w:lang w:bidi="en-US"/>
        </w:rPr>
        <w:t>Jersey.</w:t>
      </w:r>
      <w:proofErr w:type="gramEnd"/>
      <w:r w:rsidRPr="009A1BC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C66811" w:rsidRPr="009A1BCF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9A1BCF" w:rsidRDefault="00C66811" w:rsidP="00C668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proofErr w:type="spellStart"/>
      <w:proofErr w:type="gram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Ya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>-dong, Z., &amp;</w:t>
      </w: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Kui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>, Z. 2013.</w:t>
      </w:r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Analysis on </w:t>
      </w:r>
      <w:proofErr w:type="spellStart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LinguisticFeatures</w:t>
      </w:r>
      <w:proofErr w:type="spellEnd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and Impact of </w:t>
      </w:r>
    </w:p>
    <w:p w:rsidR="00C66811" w:rsidRPr="00C67140" w:rsidRDefault="00C66811" w:rsidP="00C66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9A1BCF">
        <w:rPr>
          <w:rFonts w:ascii="Times New Roman" w:hAnsi="Times New Roman" w:cs="Times New Roman"/>
          <w:i/>
          <w:iCs/>
          <w:sz w:val="24"/>
          <w:szCs w:val="24"/>
          <w:lang w:bidi="en-US"/>
        </w:rPr>
        <w:t>Web-Chat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English.US-China Foreign Language.</w:t>
      </w:r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C66811" w:rsidRPr="00C67140" w:rsidRDefault="00C66811" w:rsidP="00C66811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</w:p>
    <w:p w:rsidR="00C66811" w:rsidRPr="00C67140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Google books  </w:t>
      </w:r>
    </w:p>
    <w:p w:rsidR="00C66811" w:rsidRPr="00747F8A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bookmarkStart w:id="0" w:name="_Hlk24460146"/>
      <w:r w:rsidRPr="00C67140">
        <w:rPr>
          <w:rFonts w:ascii="Times New Roman" w:hAnsi="Times New Roman" w:cs="Times New Roman"/>
          <w:sz w:val="24"/>
          <w:szCs w:val="24"/>
          <w:lang w:bidi="en-US"/>
        </w:rPr>
        <w:t>Aldrich, T. 2008.</w:t>
      </w:r>
      <w:r w:rsidRPr="00747F8A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College Community and Computer-mediated Communication: The </w:t>
      </w:r>
    </w:p>
    <w:p w:rsidR="00C66811" w:rsidRPr="00C67140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7F8A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Student Voice (1st </w:t>
      </w:r>
      <w:proofErr w:type="gramStart"/>
      <w:r w:rsidRPr="00747F8A">
        <w:rPr>
          <w:rFonts w:ascii="Times New Roman" w:hAnsi="Times New Roman" w:cs="Times New Roman"/>
          <w:i/>
          <w:iCs/>
          <w:sz w:val="24"/>
          <w:szCs w:val="24"/>
          <w:lang w:bidi="en-US"/>
        </w:rPr>
        <w:t>ed</w:t>
      </w:r>
      <w:proofErr w:type="gramEnd"/>
      <w:r w:rsidRPr="00747F8A">
        <w:rPr>
          <w:rFonts w:ascii="Times New Roman" w:hAnsi="Times New Roman" w:cs="Times New Roman"/>
          <w:i/>
          <w:iCs/>
          <w:sz w:val="24"/>
          <w:szCs w:val="24"/>
          <w:lang w:bidi="en-US"/>
        </w:rPr>
        <w:t>.)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bookmarkEnd w:id="0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Retrieved from </w:t>
      </w:r>
    </w:p>
    <w:p w:rsidR="00C66811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hyperlink r:id="rId10" w:history="1">
        <w:r w:rsidRPr="00E26362">
          <w:rPr>
            <w:rStyle w:val="Hyperlink"/>
            <w:rFonts w:ascii="Times New Roman" w:hAnsi="Times New Roman" w:cs="Times New Roman"/>
            <w:sz w:val="24"/>
            <w:szCs w:val="24"/>
            <w:lang w:bidi="en-US"/>
          </w:rPr>
          <w:t>https://books.google.co.id/</w:t>
        </w:r>
      </w:hyperlink>
    </w:p>
    <w:p w:rsidR="00C66811" w:rsidRPr="00C67140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Frehner</w:t>
      </w:r>
      <w:proofErr w:type="gram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,C</w:t>
      </w:r>
      <w:proofErr w:type="spellEnd"/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>. 2008.</w:t>
      </w:r>
      <w:r w:rsidRPr="00747F8A">
        <w:rPr>
          <w:rFonts w:ascii="Times New Roman" w:hAnsi="Times New Roman" w:cs="Times New Roman"/>
          <w:i/>
          <w:iCs/>
          <w:sz w:val="24"/>
          <w:szCs w:val="24"/>
          <w:lang w:bidi="en-US"/>
        </w:rPr>
        <w:t>Email, SMS, MMS: The Linguistic Creativity of Asynchronous Discourse in The New Media Age</w:t>
      </w: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(1st ed.). Retrieved from </w:t>
      </w:r>
    </w:p>
    <w:bookmarkStart w:id="1" w:name="_Hlk24460163"/>
    <w:p w:rsidR="00C66811" w:rsidRPr="00C67140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en-US"/>
        </w:rPr>
        <w:instrText xml:space="preserve"> HYPERLINK "</w:instrText>
      </w:r>
      <w:r w:rsidRPr="00747F8A">
        <w:rPr>
          <w:rFonts w:ascii="Times New Roman" w:hAnsi="Times New Roman" w:cs="Times New Roman"/>
          <w:sz w:val="24"/>
          <w:szCs w:val="24"/>
          <w:lang w:bidi="en-US"/>
        </w:rPr>
        <w:instrText>https://books.google.co.id/</w:instrText>
      </w:r>
      <w:r>
        <w:rPr>
          <w:rFonts w:ascii="Times New Roman" w:hAnsi="Times New Roman" w:cs="Times New Roman"/>
          <w:sz w:val="24"/>
          <w:szCs w:val="24"/>
          <w:lang w:bidi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26362">
        <w:rPr>
          <w:rStyle w:val="Hyperlink"/>
          <w:rFonts w:ascii="Times New Roman" w:hAnsi="Times New Roman" w:cs="Times New Roman"/>
          <w:sz w:val="24"/>
          <w:szCs w:val="24"/>
          <w:lang w:bidi="en-US"/>
        </w:rPr>
        <w:t>https://books.google.co.id/</w:t>
      </w:r>
      <w:r>
        <w:rPr>
          <w:rFonts w:ascii="Times New Roman" w:hAnsi="Times New Roman" w:cs="Times New Roman"/>
          <w:sz w:val="24"/>
          <w:szCs w:val="24"/>
          <w:lang w:bidi="en-US"/>
        </w:rPr>
        <w:fldChar w:fldCharType="end"/>
      </w:r>
    </w:p>
    <w:bookmarkEnd w:id="1"/>
    <w:p w:rsidR="00C66811" w:rsidRPr="00747F8A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proofErr w:type="spell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Greiffenstern</w:t>
      </w:r>
      <w:proofErr w:type="spellEnd"/>
      <w:r w:rsidRPr="00C67140">
        <w:rPr>
          <w:rFonts w:ascii="Times New Roman" w:hAnsi="Times New Roman" w:cs="Times New Roman"/>
          <w:sz w:val="24"/>
          <w:szCs w:val="24"/>
          <w:lang w:bidi="en-US"/>
        </w:rPr>
        <w:t>, S. 2010.</w:t>
      </w:r>
      <w:r w:rsidRPr="00747F8A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The Influence of Computers, the Internet and Computer-Mediated </w:t>
      </w:r>
    </w:p>
    <w:p w:rsidR="00C66811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Communication on everyday </w:t>
      </w:r>
      <w:proofErr w:type="spellStart"/>
      <w:proofErr w:type="gramStart"/>
      <w:r w:rsidRPr="00C67140">
        <w:rPr>
          <w:rFonts w:ascii="Times New Roman" w:hAnsi="Times New Roman" w:cs="Times New Roman"/>
          <w:sz w:val="24"/>
          <w:szCs w:val="24"/>
          <w:lang w:bidi="en-US"/>
        </w:rPr>
        <w:t>english</w:t>
      </w:r>
      <w:proofErr w:type="spellEnd"/>
      <w:proofErr w:type="gramEnd"/>
      <w:r w:rsidRPr="00C67140">
        <w:rPr>
          <w:rFonts w:ascii="Times New Roman" w:hAnsi="Times New Roman" w:cs="Times New Roman"/>
          <w:sz w:val="24"/>
          <w:szCs w:val="24"/>
          <w:lang w:bidi="en-US"/>
        </w:rPr>
        <w:t xml:space="preserve"> (1st ed.). Retrieved from </w:t>
      </w:r>
    </w:p>
    <w:p w:rsidR="00C66811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hyperlink r:id="rId11" w:history="1">
        <w:r w:rsidRPr="00E26362">
          <w:rPr>
            <w:rStyle w:val="Hyperlink"/>
            <w:rFonts w:ascii="Times New Roman" w:hAnsi="Times New Roman" w:cs="Times New Roman"/>
            <w:sz w:val="24"/>
            <w:szCs w:val="24"/>
            <w:lang w:bidi="en-US"/>
          </w:rPr>
          <w:t>https://books.google.co.id/</w:t>
        </w:r>
      </w:hyperlink>
    </w:p>
    <w:p w:rsidR="00C66811" w:rsidRDefault="00C66811" w:rsidP="00C668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1065B" w:rsidRPr="00C66811" w:rsidRDefault="0041065B" w:rsidP="00C66811">
      <w:bookmarkStart w:id="2" w:name="_GoBack"/>
      <w:bookmarkEnd w:id="2"/>
    </w:p>
    <w:sectPr w:rsidR="0041065B" w:rsidRPr="00C66811" w:rsidSect="00B55AFE"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11" w:rsidRDefault="00C66811">
    <w:pPr>
      <w:pStyle w:val="Footer"/>
      <w:jc w:val="center"/>
    </w:pPr>
    <w:r>
      <w:t>35</w:t>
    </w:r>
  </w:p>
  <w:p w:rsidR="00C66811" w:rsidRDefault="00C66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11" w:rsidRPr="00F23AEE" w:rsidRDefault="00C66811" w:rsidP="00F23AEE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BB" w:rsidRDefault="00C66811" w:rsidP="0058181B">
    <w:pPr>
      <w:pStyle w:val="Footer"/>
    </w:pPr>
  </w:p>
  <w:p w:rsidR="009F22BB" w:rsidRDefault="00C6681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11" w:rsidRDefault="00C66811">
    <w:pPr>
      <w:pStyle w:val="Header"/>
      <w:jc w:val="right"/>
    </w:pPr>
  </w:p>
  <w:p w:rsidR="00C66811" w:rsidRDefault="00C66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11" w:rsidRDefault="00C66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648"/>
    <w:multiLevelType w:val="hybridMultilevel"/>
    <w:tmpl w:val="3F90D95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5D30155"/>
    <w:multiLevelType w:val="hybridMultilevel"/>
    <w:tmpl w:val="21E00BEC"/>
    <w:lvl w:ilvl="0" w:tplc="DC7AEA2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6B1E85"/>
    <w:multiLevelType w:val="hybridMultilevel"/>
    <w:tmpl w:val="152C9C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99"/>
        <w:sz w:val="24"/>
        <w:szCs w:val="24"/>
        <w:lang w:val="en-US" w:eastAsia="en-US" w:bidi="en-US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4B3E"/>
    <w:multiLevelType w:val="hybridMultilevel"/>
    <w:tmpl w:val="508CA004"/>
    <w:lvl w:ilvl="0" w:tplc="63B475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21D"/>
    <w:multiLevelType w:val="hybridMultilevel"/>
    <w:tmpl w:val="F2CAC372"/>
    <w:lvl w:ilvl="0" w:tplc="AEBA88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04C"/>
    <w:multiLevelType w:val="hybridMultilevel"/>
    <w:tmpl w:val="8D4C08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A444421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10D5D"/>
    <w:multiLevelType w:val="multilevel"/>
    <w:tmpl w:val="A16AE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7">
    <w:nsid w:val="74581ACD"/>
    <w:multiLevelType w:val="multilevel"/>
    <w:tmpl w:val="434660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3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8">
    <w:nsid w:val="753C4DD1"/>
    <w:multiLevelType w:val="hybridMultilevel"/>
    <w:tmpl w:val="16D665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E182E"/>
    <w:multiLevelType w:val="hybridMultilevel"/>
    <w:tmpl w:val="D8F82EE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971E8"/>
    <w:multiLevelType w:val="hybridMultilevel"/>
    <w:tmpl w:val="6B7603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E"/>
    <w:rsid w:val="00043F7D"/>
    <w:rsid w:val="00126EF0"/>
    <w:rsid w:val="001C1523"/>
    <w:rsid w:val="003020D7"/>
    <w:rsid w:val="0041065B"/>
    <w:rsid w:val="007C5B81"/>
    <w:rsid w:val="00B55AFE"/>
    <w:rsid w:val="00B97477"/>
    <w:rsid w:val="00C66811"/>
    <w:rsid w:val="00DB7109"/>
    <w:rsid w:val="00F3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F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7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AF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55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5AFE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9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B9747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3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63"/>
  </w:style>
  <w:style w:type="paragraph" w:styleId="BalloonText">
    <w:name w:val="Balloon Text"/>
    <w:basedOn w:val="Normal"/>
    <w:link w:val="BalloonTextChar"/>
    <w:uiPriority w:val="99"/>
    <w:semiHidden/>
    <w:unhideWhenUsed/>
    <w:rsid w:val="00F3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81"/>
  </w:style>
  <w:style w:type="character" w:styleId="Hyperlink">
    <w:name w:val="Hyperlink"/>
    <w:basedOn w:val="DefaultParagraphFont"/>
    <w:uiPriority w:val="99"/>
    <w:unhideWhenUsed/>
    <w:rsid w:val="00C66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F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7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AF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55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5AFE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9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B9747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3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63"/>
  </w:style>
  <w:style w:type="paragraph" w:styleId="BalloonText">
    <w:name w:val="Balloon Text"/>
    <w:basedOn w:val="Normal"/>
    <w:link w:val="BalloonTextChar"/>
    <w:uiPriority w:val="99"/>
    <w:semiHidden/>
    <w:unhideWhenUsed/>
    <w:rsid w:val="00F3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81"/>
  </w:style>
  <w:style w:type="character" w:styleId="Hyperlink">
    <w:name w:val="Hyperlink"/>
    <w:basedOn w:val="DefaultParagraphFont"/>
    <w:uiPriority w:val="99"/>
    <w:unhideWhenUsed/>
    <w:rsid w:val="00C66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books.google.co.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s.google.co.id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2021-03-22T04:27:00Z</dcterms:created>
  <dcterms:modified xsi:type="dcterms:W3CDTF">2021-03-22T04:27:00Z</dcterms:modified>
</cp:coreProperties>
</file>