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B74" w:rsidRPr="00CE0B74" w:rsidRDefault="00CE0B74" w:rsidP="00CE0B74">
      <w:pPr>
        <w:pStyle w:val="Heading410"/>
        <w:keepNext/>
        <w:keepLines/>
        <w:shd w:val="clear" w:color="auto" w:fill="auto"/>
        <w:jc w:val="center"/>
        <w:rPr>
          <w:rFonts w:ascii="Times New Roman" w:hAnsi="Times New Roman" w:cs="Times New Roman"/>
          <w:color w:val="000000"/>
          <w:lang w:val="id-ID"/>
        </w:rPr>
      </w:pPr>
      <w:bookmarkStart w:id="0" w:name="bookmark82"/>
      <w:bookmarkStart w:id="1" w:name="bookmark83"/>
      <w:bookmarkStart w:id="2" w:name="_GoBack"/>
      <w:r w:rsidRPr="00CE0B74">
        <w:rPr>
          <w:rFonts w:ascii="Times New Roman" w:hAnsi="Times New Roman" w:cs="Times New Roman"/>
          <w:color w:val="000000"/>
        </w:rPr>
        <w:t>LESSON PLAN</w:t>
      </w:r>
      <w:bookmarkEnd w:id="0"/>
      <w:bookmarkEnd w:id="1"/>
    </w:p>
    <w:p w:rsidR="00CE0B74" w:rsidRPr="00CE0B74" w:rsidRDefault="00CE0B74" w:rsidP="00CE0B74">
      <w:pPr>
        <w:pStyle w:val="Heading410"/>
        <w:keepNext/>
        <w:keepLines/>
        <w:shd w:val="clear" w:color="auto" w:fill="auto"/>
        <w:spacing w:line="240" w:lineRule="auto"/>
        <w:jc w:val="center"/>
        <w:rPr>
          <w:rFonts w:ascii="Times New Roman" w:hAnsi="Times New Roman" w:cs="Times New Roman"/>
          <w:lang w:val="id-ID"/>
        </w:rPr>
      </w:pPr>
    </w:p>
    <w:p w:rsidR="00CE0B74" w:rsidRPr="00CE0B74" w:rsidRDefault="00CE0B74" w:rsidP="00CE0B74">
      <w:pPr>
        <w:pStyle w:val="Bodytext10"/>
        <w:shd w:val="clear" w:color="auto" w:fill="auto"/>
        <w:ind w:left="1560" w:firstLine="0"/>
        <w:jc w:val="both"/>
        <w:rPr>
          <w:rFonts w:ascii="Times New Roman" w:hAnsi="Times New Roman" w:cs="Times New Roman"/>
        </w:rPr>
      </w:pPr>
      <w:r w:rsidRPr="00CE0B74">
        <w:rPr>
          <w:rFonts w:ascii="Times New Roman" w:hAnsi="Times New Roman" w:cs="Times New Roman"/>
        </w:rPr>
        <w:t xml:space="preserve">School </w:t>
      </w:r>
      <w:r w:rsidRPr="00CE0B74">
        <w:rPr>
          <w:rFonts w:ascii="Times New Roman" w:hAnsi="Times New Roman" w:cs="Times New Roman"/>
          <w:lang w:val="id-ID"/>
        </w:rPr>
        <w:tab/>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SMA PAB PATUMBAK</w:t>
      </w:r>
    </w:p>
    <w:p w:rsidR="00CE0B74" w:rsidRPr="00CE0B74" w:rsidRDefault="00CE0B74" w:rsidP="00CE0B74">
      <w:pPr>
        <w:pStyle w:val="Bodytext10"/>
        <w:shd w:val="clear" w:color="auto" w:fill="auto"/>
        <w:ind w:left="1560" w:firstLine="0"/>
        <w:jc w:val="both"/>
        <w:rPr>
          <w:rFonts w:ascii="Times New Roman" w:hAnsi="Times New Roman" w:cs="Times New Roman"/>
        </w:rPr>
      </w:pPr>
      <w:r w:rsidRPr="00CE0B74">
        <w:rPr>
          <w:rFonts w:ascii="Times New Roman" w:hAnsi="Times New Roman" w:cs="Times New Roman"/>
        </w:rPr>
        <w:t xml:space="preserve">Grade/ Semester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XI/ II</w:t>
      </w:r>
    </w:p>
    <w:p w:rsidR="00CE0B74" w:rsidRPr="00CE0B74" w:rsidRDefault="00CE0B74" w:rsidP="00CE0B74">
      <w:pPr>
        <w:pStyle w:val="Bodytext10"/>
        <w:shd w:val="clear" w:color="auto" w:fill="auto"/>
        <w:ind w:left="1560" w:firstLine="0"/>
        <w:jc w:val="both"/>
        <w:rPr>
          <w:rFonts w:ascii="Times New Roman" w:hAnsi="Times New Roman" w:cs="Times New Roman"/>
        </w:rPr>
      </w:pPr>
      <w:r w:rsidRPr="00CE0B74">
        <w:rPr>
          <w:rFonts w:ascii="Times New Roman" w:hAnsi="Times New Roman" w:cs="Times New Roman"/>
        </w:rPr>
        <w:t>Subject</w:t>
      </w:r>
      <w:r w:rsidRPr="00CE0B74">
        <w:rPr>
          <w:rFonts w:ascii="Times New Roman" w:hAnsi="Times New Roman" w:cs="Times New Roman"/>
          <w:lang w:val="id-ID"/>
        </w:rPr>
        <w:tab/>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English</w:t>
      </w:r>
    </w:p>
    <w:p w:rsidR="00CE0B74" w:rsidRPr="00CE0B74" w:rsidRDefault="00CE0B74" w:rsidP="00CE0B74">
      <w:pPr>
        <w:pStyle w:val="Bodytext10"/>
        <w:shd w:val="clear" w:color="auto" w:fill="auto"/>
        <w:ind w:left="1560" w:firstLine="0"/>
        <w:jc w:val="both"/>
        <w:rPr>
          <w:rFonts w:ascii="Times New Roman" w:hAnsi="Times New Roman" w:cs="Times New Roman"/>
        </w:rPr>
      </w:pPr>
      <w:r w:rsidRPr="00CE0B74">
        <w:rPr>
          <w:rFonts w:ascii="Times New Roman" w:hAnsi="Times New Roman" w:cs="Times New Roman"/>
        </w:rPr>
        <w:t xml:space="preserve">Topic </w:t>
      </w:r>
      <w:r w:rsidRPr="00CE0B74">
        <w:rPr>
          <w:rFonts w:ascii="Times New Roman" w:hAnsi="Times New Roman" w:cs="Times New Roman"/>
          <w:lang w:val="id-ID"/>
        </w:rPr>
        <w:tab/>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Descriptive Text</w:t>
      </w:r>
    </w:p>
    <w:p w:rsidR="00CE0B74" w:rsidRPr="00CE0B74" w:rsidRDefault="00CE0B74" w:rsidP="00CE0B74">
      <w:pPr>
        <w:pStyle w:val="Bodytext10"/>
        <w:shd w:val="clear" w:color="auto" w:fill="auto"/>
        <w:ind w:left="1560" w:firstLine="0"/>
        <w:jc w:val="both"/>
        <w:rPr>
          <w:rFonts w:ascii="Times New Roman" w:hAnsi="Times New Roman" w:cs="Times New Roman"/>
        </w:rPr>
      </w:pPr>
      <w:r w:rsidRPr="00CE0B74">
        <w:rPr>
          <w:rFonts w:ascii="Times New Roman" w:hAnsi="Times New Roman" w:cs="Times New Roman"/>
        </w:rPr>
        <w:t xml:space="preserve">Time Allocation </w:t>
      </w:r>
      <w:r w:rsidRPr="00CE0B74">
        <w:rPr>
          <w:rFonts w:ascii="Times New Roman" w:hAnsi="Times New Roman" w:cs="Times New Roman"/>
          <w:lang w:val="id-ID"/>
        </w:rPr>
        <w:tab/>
      </w:r>
      <w:r w:rsidRPr="00CE0B74">
        <w:rPr>
          <w:rFonts w:ascii="Times New Roman" w:hAnsi="Times New Roman" w:cs="Times New Roman"/>
        </w:rPr>
        <w:t>: 2x 45 minutes/ meeting</w:t>
      </w:r>
    </w:p>
    <w:p w:rsidR="00CE0B74" w:rsidRPr="00CE0B74" w:rsidRDefault="00CE0B74" w:rsidP="006369FD">
      <w:pPr>
        <w:pStyle w:val="Heading410"/>
        <w:keepNext/>
        <w:keepLines/>
        <w:numPr>
          <w:ilvl w:val="0"/>
          <w:numId w:val="19"/>
        </w:numPr>
        <w:shd w:val="clear" w:color="auto" w:fill="auto"/>
        <w:ind w:left="284" w:hanging="284"/>
        <w:jc w:val="both"/>
        <w:rPr>
          <w:rFonts w:ascii="Times New Roman" w:hAnsi="Times New Roman" w:cs="Times New Roman"/>
        </w:rPr>
      </w:pPr>
      <w:bookmarkStart w:id="3" w:name="bookmark84"/>
      <w:bookmarkStart w:id="4" w:name="bookmark85"/>
      <w:r w:rsidRPr="00CE0B74">
        <w:rPr>
          <w:rFonts w:ascii="Times New Roman" w:hAnsi="Times New Roman" w:cs="Times New Roman"/>
          <w:color w:val="000000"/>
        </w:rPr>
        <w:t>Core Competence</w:t>
      </w:r>
      <w:bookmarkEnd w:id="3"/>
      <w:bookmarkEnd w:id="4"/>
    </w:p>
    <w:p w:rsidR="00CE0B74" w:rsidRPr="00CE0B74" w:rsidRDefault="00CE0B74" w:rsidP="00CE0B74">
      <w:pPr>
        <w:pStyle w:val="Bodytext10"/>
        <w:shd w:val="clear" w:color="auto" w:fill="auto"/>
        <w:ind w:firstLine="0"/>
        <w:jc w:val="both"/>
        <w:rPr>
          <w:rFonts w:ascii="Times New Roman" w:hAnsi="Times New Roman" w:cs="Times New Roman"/>
          <w:lang w:val="id-ID"/>
        </w:rPr>
      </w:pPr>
      <w:r w:rsidRPr="00CE0B74">
        <w:rPr>
          <w:rFonts w:ascii="Times New Roman" w:hAnsi="Times New Roman" w:cs="Times New Roman"/>
          <w:b/>
          <w:bCs/>
        </w:rPr>
        <w:t>KI 1</w:t>
      </w:r>
      <w:r w:rsidRPr="00CE0B74">
        <w:rPr>
          <w:rFonts w:ascii="Times New Roman" w:hAnsi="Times New Roman" w:cs="Times New Roman"/>
          <w:b/>
          <w:bCs/>
          <w:lang w:val="id-ID"/>
        </w:rPr>
        <w:tab/>
      </w:r>
      <w:r w:rsidRPr="00CE0B74">
        <w:rPr>
          <w:rFonts w:ascii="Times New Roman" w:hAnsi="Times New Roman" w:cs="Times New Roman"/>
          <w:b/>
          <w:bCs/>
        </w:rPr>
        <w:t xml:space="preserve">: </w:t>
      </w:r>
      <w:r w:rsidRPr="00CE0B74">
        <w:rPr>
          <w:rFonts w:ascii="Times New Roman" w:hAnsi="Times New Roman" w:cs="Times New Roman"/>
        </w:rPr>
        <w:t xml:space="preserve">Living and practicing religious teachings which is embraced. </w:t>
      </w:r>
    </w:p>
    <w:p w:rsidR="00CE0B74" w:rsidRPr="00CE0B74" w:rsidRDefault="00CE0B74" w:rsidP="00CE0B74">
      <w:pPr>
        <w:pStyle w:val="Bodytext10"/>
        <w:shd w:val="clear" w:color="auto" w:fill="auto"/>
        <w:tabs>
          <w:tab w:val="left" w:pos="709"/>
          <w:tab w:val="left" w:pos="854"/>
        </w:tabs>
        <w:ind w:left="854" w:hanging="854"/>
        <w:jc w:val="both"/>
        <w:rPr>
          <w:rFonts w:ascii="Times New Roman" w:hAnsi="Times New Roman" w:cs="Times New Roman"/>
        </w:rPr>
      </w:pPr>
      <w:r w:rsidRPr="00CE0B74">
        <w:rPr>
          <w:rFonts w:ascii="Times New Roman" w:hAnsi="Times New Roman" w:cs="Times New Roman"/>
          <w:b/>
          <w:bCs/>
        </w:rPr>
        <w:t xml:space="preserve">KI 2 </w:t>
      </w:r>
      <w:r w:rsidRPr="00CE0B74">
        <w:rPr>
          <w:rFonts w:ascii="Times New Roman" w:hAnsi="Times New Roman" w:cs="Times New Roman"/>
          <w:b/>
          <w:bCs/>
          <w:lang w:val="id-ID"/>
        </w:rPr>
        <w:tab/>
      </w:r>
      <w:r w:rsidRPr="00CE0B74">
        <w:rPr>
          <w:rFonts w:ascii="Times New Roman" w:hAnsi="Times New Roman" w:cs="Times New Roman"/>
          <w:b/>
          <w:bCs/>
          <w:lang w:val="zh-CN" w:eastAsia="zh-CN" w:bidi="zh-CN"/>
        </w:rPr>
        <w:t xml:space="preserve">: </w:t>
      </w:r>
      <w:r w:rsidRPr="00CE0B74">
        <w:rPr>
          <w:rFonts w:ascii="Times New Roman" w:hAnsi="Times New Roman" w:cs="Times New Roman"/>
        </w:rPr>
        <w:t>Realizing and practicing honest, disciplined, responsible, caring (peasant, cooperative, tolerant, peaceful) behavior, polite, responsive and pro-active and showing attitude as part of the solution to problems in interacting effectively with the social and natural environment and in placing ourselves as a reflection of the nation in the association of the world.</w:t>
      </w:r>
    </w:p>
    <w:p w:rsidR="00CE0B74" w:rsidRPr="00CE0B74" w:rsidRDefault="00CE0B74" w:rsidP="00CE0B74">
      <w:pPr>
        <w:pStyle w:val="Bodytext10"/>
        <w:shd w:val="clear" w:color="auto" w:fill="auto"/>
        <w:tabs>
          <w:tab w:val="left" w:pos="714"/>
          <w:tab w:val="left" w:pos="854"/>
        </w:tabs>
        <w:ind w:left="854" w:hanging="854"/>
        <w:jc w:val="both"/>
        <w:rPr>
          <w:rFonts w:ascii="Times New Roman" w:hAnsi="Times New Roman" w:cs="Times New Roman"/>
          <w:lang w:val="id-ID"/>
        </w:rPr>
      </w:pPr>
      <w:r w:rsidRPr="00CE0B74">
        <w:rPr>
          <w:rFonts w:ascii="Times New Roman" w:hAnsi="Times New Roman" w:cs="Times New Roman"/>
          <w:b/>
          <w:bCs/>
        </w:rPr>
        <w:t>KI 3</w:t>
      </w:r>
      <w:r w:rsidRPr="00CE0B74">
        <w:rPr>
          <w:rFonts w:ascii="Times New Roman" w:hAnsi="Times New Roman" w:cs="Times New Roman"/>
          <w:b/>
          <w:bCs/>
          <w:lang w:val="id-ID"/>
        </w:rPr>
        <w:tab/>
      </w:r>
      <w:r w:rsidRPr="00CE0B74">
        <w:rPr>
          <w:rFonts w:ascii="Times New Roman" w:hAnsi="Times New Roman" w:cs="Times New Roman"/>
          <w:b/>
          <w:bCs/>
        </w:rPr>
        <w:t>:</w:t>
      </w:r>
      <w:r w:rsidRPr="00CE0B74">
        <w:rPr>
          <w:rFonts w:ascii="Times New Roman" w:hAnsi="Times New Roman" w:cs="Times New Roman"/>
        </w:rPr>
        <w:t xml:space="preserve">Understanding, applying, analyzing factual, conceptual, procedural knowledge based on his knowledge of science, technology, art, culture, and humanities with the insights of humanity, nationality, state and civilization on the causes of phenomena and events, and applying procedural knowledge to the field of study specific in accordance with his talents and interests to solve problems. </w:t>
      </w:r>
    </w:p>
    <w:p w:rsidR="00CE0B74" w:rsidRPr="00CE0B74" w:rsidRDefault="00CE0B74" w:rsidP="00CE0B74">
      <w:pPr>
        <w:pStyle w:val="Bodytext10"/>
        <w:shd w:val="clear" w:color="auto" w:fill="auto"/>
        <w:tabs>
          <w:tab w:val="left" w:pos="714"/>
          <w:tab w:val="left" w:pos="854"/>
        </w:tabs>
        <w:ind w:left="854" w:hanging="854"/>
        <w:jc w:val="both"/>
        <w:rPr>
          <w:rFonts w:ascii="Times New Roman" w:hAnsi="Times New Roman" w:cs="Times New Roman"/>
        </w:rPr>
        <w:sectPr w:rsidR="00CE0B74" w:rsidRPr="00CE0B74" w:rsidSect="00BE1DF0">
          <w:headerReference w:type="default" r:id="rId8"/>
          <w:pgSz w:w="11900" w:h="16840" w:code="9"/>
          <w:pgMar w:top="1701" w:right="1701" w:bottom="1701" w:left="2268" w:header="1134" w:footer="3" w:gutter="0"/>
          <w:cols w:space="720"/>
          <w:noEndnote/>
          <w:docGrid w:linePitch="360"/>
        </w:sectPr>
      </w:pPr>
      <w:r w:rsidRPr="00CE0B74">
        <w:rPr>
          <w:rFonts w:ascii="Times New Roman" w:hAnsi="Times New Roman" w:cs="Times New Roman"/>
          <w:b/>
          <w:bCs/>
        </w:rPr>
        <w:t>K1 4</w:t>
      </w:r>
      <w:r w:rsidRPr="00CE0B74">
        <w:rPr>
          <w:rFonts w:ascii="Times New Roman" w:hAnsi="Times New Roman" w:cs="Times New Roman"/>
          <w:b/>
          <w:bCs/>
          <w:lang w:val="id-ID"/>
        </w:rPr>
        <w:tab/>
      </w:r>
      <w:r w:rsidRPr="00CE0B74">
        <w:rPr>
          <w:rFonts w:ascii="Times New Roman" w:hAnsi="Times New Roman" w:cs="Times New Roman"/>
          <w:b/>
          <w:bCs/>
        </w:rPr>
        <w:t xml:space="preserve">: </w:t>
      </w:r>
      <w:r w:rsidRPr="00CE0B74">
        <w:rPr>
          <w:rFonts w:ascii="Times New Roman" w:hAnsi="Times New Roman" w:cs="Times New Roman"/>
        </w:rPr>
        <w:t>Processing, reasoning and chanting in the realm of concrete and abstract spheres is related to the development of the self-study in schools independently, and capable of using methods according to scientific rules.</w:t>
      </w:r>
    </w:p>
    <w:p w:rsidR="00CE0B74" w:rsidRPr="00CE0B74" w:rsidRDefault="00CE0B74" w:rsidP="006369FD">
      <w:pPr>
        <w:pStyle w:val="Tablecaption10"/>
        <w:numPr>
          <w:ilvl w:val="0"/>
          <w:numId w:val="19"/>
        </w:numPr>
        <w:shd w:val="clear" w:color="auto" w:fill="auto"/>
        <w:spacing w:line="480" w:lineRule="auto"/>
        <w:ind w:left="284" w:hanging="284"/>
        <w:jc w:val="both"/>
        <w:rPr>
          <w:rFonts w:ascii="Times New Roman" w:hAnsi="Times New Roman" w:cs="Times New Roman"/>
        </w:rPr>
      </w:pPr>
      <w:r w:rsidRPr="00CE0B74">
        <w:rPr>
          <w:rFonts w:ascii="Times New Roman" w:hAnsi="Times New Roman" w:cs="Times New Roman"/>
          <w:b/>
          <w:bCs/>
          <w:color w:val="000000"/>
        </w:rPr>
        <w:lastRenderedPageBreak/>
        <w:t>Basic Competence and Indicator</w:t>
      </w:r>
    </w:p>
    <w:tbl>
      <w:tblPr>
        <w:tblOverlap w:val="never"/>
        <w:tblW w:w="8704" w:type="dxa"/>
        <w:jc w:val="center"/>
        <w:tblLayout w:type="fixed"/>
        <w:tblCellMar>
          <w:left w:w="10" w:type="dxa"/>
          <w:right w:w="10" w:type="dxa"/>
        </w:tblCellMar>
        <w:tblLook w:val="0000" w:firstRow="0" w:lastRow="0" w:firstColumn="0" w:lastColumn="0" w:noHBand="0" w:noVBand="0"/>
      </w:tblPr>
      <w:tblGrid>
        <w:gridCol w:w="2587"/>
        <w:gridCol w:w="3347"/>
        <w:gridCol w:w="2770"/>
      </w:tblGrid>
      <w:tr w:rsidR="00CE0B74" w:rsidRPr="00CE0B74" w:rsidTr="00812136">
        <w:trPr>
          <w:trHeight w:hRule="exact" w:val="293"/>
          <w:jc w:val="center"/>
        </w:trPr>
        <w:tc>
          <w:tcPr>
            <w:tcW w:w="2587"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NO</w:t>
            </w:r>
          </w:p>
        </w:tc>
        <w:tc>
          <w:tcPr>
            <w:tcW w:w="3347"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BASIC COMPETENCE</w:t>
            </w:r>
          </w:p>
        </w:tc>
        <w:tc>
          <w:tcPr>
            <w:tcW w:w="2770"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INDICATOR</w:t>
            </w:r>
          </w:p>
        </w:tc>
      </w:tr>
      <w:tr w:rsidR="00CE0B74" w:rsidRPr="00CE0B74" w:rsidTr="00812136">
        <w:trPr>
          <w:trHeight w:hRule="exact" w:val="3557"/>
          <w:jc w:val="center"/>
        </w:trPr>
        <w:tc>
          <w:tcPr>
            <w:tcW w:w="2587"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1</w:t>
            </w:r>
          </w:p>
        </w:tc>
        <w:tc>
          <w:tcPr>
            <w:tcW w:w="3347" w:type="dxa"/>
            <w:tcBorders>
              <w:top w:val="single" w:sz="4" w:space="0" w:color="auto"/>
              <w:left w:val="single" w:sz="4" w:space="0" w:color="auto"/>
            </w:tcBorders>
            <w:shd w:val="clear" w:color="auto" w:fill="FFFFFF"/>
            <w:vAlign w:val="bottom"/>
          </w:tcPr>
          <w:p w:rsidR="00CE0B74" w:rsidRPr="00CE0B74" w:rsidRDefault="00CE0B74" w:rsidP="006369FD">
            <w:pPr>
              <w:pStyle w:val="Other10"/>
              <w:numPr>
                <w:ilvl w:val="1"/>
                <w:numId w:val="15"/>
              </w:numPr>
              <w:shd w:val="clear" w:color="auto" w:fill="auto"/>
              <w:ind w:left="360" w:hanging="360"/>
              <w:jc w:val="both"/>
              <w:rPr>
                <w:rFonts w:ascii="Times New Roman" w:hAnsi="Times New Roman" w:cs="Times New Roman"/>
              </w:rPr>
            </w:pPr>
            <w:r w:rsidRPr="00CE0B74">
              <w:rPr>
                <w:rFonts w:ascii="Times New Roman" w:hAnsi="Times New Roman" w:cs="Times New Roman"/>
              </w:rPr>
              <w:t>Thankful for the opportunity to</w:t>
            </w:r>
            <w:r w:rsidRPr="00CE0B74">
              <w:rPr>
                <w:rFonts w:ascii="Times New Roman" w:hAnsi="Times New Roman" w:cs="Times New Roman"/>
                <w:lang w:val="id-ID"/>
              </w:rPr>
              <w:t xml:space="preserve"> </w:t>
            </w:r>
            <w:r w:rsidRPr="00CE0B74">
              <w:rPr>
                <w:rFonts w:ascii="Times New Roman" w:hAnsi="Times New Roman" w:cs="Times New Roman"/>
              </w:rPr>
              <w:t>learn English as the language of international</w:t>
            </w:r>
            <w:r w:rsidRPr="00CE0B74">
              <w:rPr>
                <w:rFonts w:ascii="Times New Roman" w:hAnsi="Times New Roman" w:cs="Times New Roman"/>
                <w:lang w:val="id-ID"/>
              </w:rPr>
              <w:t xml:space="preserve"> </w:t>
            </w:r>
            <w:r w:rsidRPr="00CE0B74">
              <w:rPr>
                <w:rFonts w:ascii="Times New Roman" w:hAnsi="Times New Roman" w:cs="Times New Roman"/>
              </w:rPr>
              <w:t>communication that</w:t>
            </w:r>
            <w:r w:rsidRPr="00CE0B74">
              <w:rPr>
                <w:rFonts w:ascii="Times New Roman" w:hAnsi="Times New Roman" w:cs="Times New Roman"/>
                <w:lang w:val="id-ID"/>
              </w:rPr>
              <w:t xml:space="preserve"> </w:t>
            </w:r>
            <w:r w:rsidRPr="00CE0B74">
              <w:rPr>
                <w:rFonts w:ascii="Times New Roman" w:hAnsi="Times New Roman" w:cs="Times New Roman"/>
              </w:rPr>
              <w:t>is manifested in the spirit of</w:t>
            </w:r>
            <w:r w:rsidRPr="00CE0B74">
              <w:rPr>
                <w:rFonts w:ascii="Times New Roman" w:hAnsi="Times New Roman" w:cs="Times New Roman"/>
                <w:lang w:val="id-ID"/>
              </w:rPr>
              <w:t xml:space="preserve"> </w:t>
            </w:r>
            <w:r w:rsidRPr="00CE0B74">
              <w:rPr>
                <w:rFonts w:ascii="Times New Roman" w:hAnsi="Times New Roman" w:cs="Times New Roman"/>
              </w:rPr>
              <w:t>learning.</w:t>
            </w:r>
          </w:p>
        </w:tc>
        <w:tc>
          <w:tcPr>
            <w:tcW w:w="2770" w:type="dxa"/>
            <w:tcBorders>
              <w:top w:val="single" w:sz="4" w:space="0" w:color="auto"/>
              <w:left w:val="single" w:sz="4" w:space="0" w:color="auto"/>
              <w:righ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rPr>
          <w:trHeight w:hRule="exact" w:val="8369"/>
          <w:jc w:val="center"/>
        </w:trPr>
        <w:tc>
          <w:tcPr>
            <w:tcW w:w="2587" w:type="dxa"/>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2</w:t>
            </w:r>
          </w:p>
        </w:tc>
        <w:tc>
          <w:tcPr>
            <w:tcW w:w="3347" w:type="dxa"/>
            <w:tcBorders>
              <w:top w:val="single" w:sz="4" w:space="0" w:color="auto"/>
              <w:left w:val="single" w:sz="4" w:space="0" w:color="auto"/>
              <w:bottom w:val="single" w:sz="4" w:space="0" w:color="auto"/>
            </w:tcBorders>
            <w:shd w:val="clear" w:color="auto" w:fill="FFFFFF"/>
            <w:vAlign w:val="bottom"/>
          </w:tcPr>
          <w:p w:rsidR="00CE0B74" w:rsidRPr="00CE0B74" w:rsidRDefault="00CE0B74" w:rsidP="006369FD">
            <w:pPr>
              <w:pStyle w:val="Other10"/>
              <w:numPr>
                <w:ilvl w:val="1"/>
                <w:numId w:val="13"/>
              </w:numPr>
              <w:shd w:val="clear" w:color="auto" w:fill="auto"/>
              <w:tabs>
                <w:tab w:val="left" w:pos="350"/>
              </w:tabs>
              <w:ind w:left="360"/>
              <w:jc w:val="both"/>
              <w:rPr>
                <w:rFonts w:ascii="Times New Roman" w:hAnsi="Times New Roman" w:cs="Times New Roman"/>
              </w:rPr>
            </w:pPr>
            <w:r w:rsidRPr="00CE0B74">
              <w:rPr>
                <w:rFonts w:ascii="Times New Roman" w:hAnsi="Times New Roman" w:cs="Times New Roman"/>
              </w:rPr>
              <w:t>Demonstrate polite and caring</w:t>
            </w:r>
            <w:r w:rsidRPr="00CE0B74">
              <w:rPr>
                <w:rFonts w:ascii="Times New Roman" w:hAnsi="Times New Roman" w:cs="Times New Roman"/>
                <w:lang w:val="id-ID"/>
              </w:rPr>
              <w:t xml:space="preserve"> </w:t>
            </w:r>
            <w:r w:rsidRPr="00CE0B74">
              <w:rPr>
                <w:rFonts w:ascii="Times New Roman" w:hAnsi="Times New Roman" w:cs="Times New Roman"/>
              </w:rPr>
              <w:t>behavior in carrying out</w:t>
            </w:r>
            <w:r w:rsidRPr="00CE0B74">
              <w:rPr>
                <w:rFonts w:ascii="Times New Roman" w:hAnsi="Times New Roman" w:cs="Times New Roman"/>
                <w:lang w:val="id-ID"/>
              </w:rPr>
              <w:t xml:space="preserve"> </w:t>
            </w:r>
            <w:r w:rsidRPr="00CE0B74">
              <w:rPr>
                <w:rFonts w:ascii="Times New Roman" w:hAnsi="Times New Roman" w:cs="Times New Roman"/>
              </w:rPr>
              <w:t>interpersonal</w:t>
            </w:r>
            <w:r w:rsidRPr="00CE0B74">
              <w:rPr>
                <w:rFonts w:ascii="Times New Roman" w:hAnsi="Times New Roman" w:cs="Times New Roman"/>
                <w:lang w:val="id-ID"/>
              </w:rPr>
              <w:t xml:space="preserve"> </w:t>
            </w:r>
            <w:r w:rsidRPr="00CE0B74">
              <w:rPr>
                <w:rFonts w:ascii="Times New Roman" w:hAnsi="Times New Roman" w:cs="Times New Roman"/>
              </w:rPr>
              <w:t>communication with</w:t>
            </w:r>
            <w:r w:rsidRPr="00CE0B74">
              <w:rPr>
                <w:rFonts w:ascii="Times New Roman" w:hAnsi="Times New Roman" w:cs="Times New Roman"/>
                <w:lang w:val="id-ID"/>
              </w:rPr>
              <w:t xml:space="preserve"> </w:t>
            </w:r>
            <w:r w:rsidRPr="00CE0B74">
              <w:rPr>
                <w:rFonts w:ascii="Times New Roman" w:hAnsi="Times New Roman" w:cs="Times New Roman"/>
              </w:rPr>
              <w:t>teachers and friends.</w:t>
            </w:r>
          </w:p>
          <w:p w:rsidR="00CE0B74" w:rsidRPr="00CE0B74" w:rsidRDefault="00CE0B74" w:rsidP="006369FD">
            <w:pPr>
              <w:pStyle w:val="Other10"/>
              <w:numPr>
                <w:ilvl w:val="1"/>
                <w:numId w:val="13"/>
              </w:numPr>
              <w:shd w:val="clear" w:color="auto" w:fill="auto"/>
              <w:tabs>
                <w:tab w:val="left" w:pos="350"/>
              </w:tabs>
              <w:ind w:left="360"/>
              <w:jc w:val="both"/>
              <w:rPr>
                <w:rFonts w:ascii="Times New Roman" w:hAnsi="Times New Roman" w:cs="Times New Roman"/>
              </w:rPr>
            </w:pPr>
            <w:r w:rsidRPr="00CE0B74">
              <w:rPr>
                <w:rFonts w:ascii="Times New Roman" w:hAnsi="Times New Roman" w:cs="Times New Roman"/>
              </w:rPr>
              <w:t xml:space="preserve">Shows honest, </w:t>
            </w:r>
            <w:proofErr w:type="spellStart"/>
            <w:r w:rsidRPr="00CE0B74">
              <w:rPr>
                <w:rFonts w:ascii="Times New Roman" w:hAnsi="Times New Roman" w:cs="Times New Roman"/>
              </w:rPr>
              <w:t>disciplined</w:t>
            </w:r>
            <w:proofErr w:type="gramStart"/>
            <w:r w:rsidRPr="00CE0B74">
              <w:rPr>
                <w:rFonts w:ascii="Times New Roman" w:hAnsi="Times New Roman" w:cs="Times New Roman"/>
              </w:rPr>
              <w:t>,confident</w:t>
            </w:r>
            <w:proofErr w:type="spellEnd"/>
            <w:proofErr w:type="gramEnd"/>
            <w:r w:rsidRPr="00CE0B74">
              <w:rPr>
                <w:rFonts w:ascii="Times New Roman" w:hAnsi="Times New Roman" w:cs="Times New Roman"/>
              </w:rPr>
              <w:t>, and responsible behavior in carrying out</w:t>
            </w:r>
            <w:r w:rsidRPr="00CE0B74">
              <w:rPr>
                <w:rFonts w:ascii="Times New Roman" w:hAnsi="Times New Roman" w:cs="Times New Roman"/>
                <w:lang w:val="id-ID"/>
              </w:rPr>
              <w:t xml:space="preserve"> transactional communication with the teacher and friends.</w:t>
            </w:r>
          </w:p>
          <w:p w:rsidR="00CE0B74" w:rsidRPr="00CE0B74" w:rsidRDefault="00CE0B74" w:rsidP="006369FD">
            <w:pPr>
              <w:pStyle w:val="Other10"/>
              <w:numPr>
                <w:ilvl w:val="1"/>
                <w:numId w:val="13"/>
              </w:numPr>
              <w:shd w:val="clear" w:color="auto" w:fill="auto"/>
              <w:tabs>
                <w:tab w:val="left" w:pos="350"/>
              </w:tabs>
              <w:ind w:left="360"/>
              <w:jc w:val="both"/>
              <w:rPr>
                <w:rFonts w:ascii="Times New Roman" w:hAnsi="Times New Roman" w:cs="Times New Roman"/>
              </w:rPr>
            </w:pPr>
            <w:r w:rsidRPr="00CE0B74">
              <w:rPr>
                <w:rFonts w:ascii="Times New Roman" w:hAnsi="Times New Roman" w:cs="Times New Roman"/>
              </w:rPr>
              <w:t>Shows the behavior of responsibility, caring, cooperation, and love of peace, in</w:t>
            </w:r>
            <w:r w:rsidRPr="00CE0B74">
              <w:rPr>
                <w:rFonts w:ascii="Times New Roman" w:hAnsi="Times New Roman" w:cs="Times New Roman"/>
                <w:lang w:val="id-ID"/>
              </w:rPr>
              <w:t xml:space="preserve"> </w:t>
            </w:r>
            <w:r w:rsidRPr="00CE0B74">
              <w:rPr>
                <w:rFonts w:ascii="Times New Roman" w:hAnsi="Times New Roman" w:cs="Times New Roman"/>
              </w:rPr>
              <w:t>carrying out functional</w:t>
            </w:r>
            <w:r w:rsidRPr="00CE0B74">
              <w:rPr>
                <w:rFonts w:ascii="Times New Roman" w:hAnsi="Times New Roman" w:cs="Times New Roman"/>
                <w:lang w:val="id-ID"/>
              </w:rPr>
              <w:t xml:space="preserve"> </w:t>
            </w:r>
            <w:r w:rsidRPr="00CE0B74">
              <w:rPr>
                <w:rFonts w:ascii="Times New Roman" w:hAnsi="Times New Roman" w:cs="Times New Roman"/>
              </w:rPr>
              <w:t>Communication</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6369FD">
            <w:pPr>
              <w:pStyle w:val="Other10"/>
              <w:numPr>
                <w:ilvl w:val="0"/>
                <w:numId w:val="16"/>
              </w:numPr>
              <w:shd w:val="clear" w:color="auto" w:fill="auto"/>
              <w:ind w:left="360"/>
              <w:jc w:val="both"/>
              <w:rPr>
                <w:rFonts w:ascii="Times New Roman" w:hAnsi="Times New Roman" w:cs="Times New Roman"/>
              </w:rPr>
            </w:pPr>
            <w:r w:rsidRPr="00CE0B74">
              <w:rPr>
                <w:rFonts w:ascii="Times New Roman" w:hAnsi="Times New Roman" w:cs="Times New Roman"/>
                <w:color w:val="212121"/>
              </w:rPr>
              <w:t>Shows courteous and caring attitude in doing the task of learning English.</w:t>
            </w:r>
          </w:p>
          <w:p w:rsidR="00CE0B74" w:rsidRPr="00CE0B74" w:rsidRDefault="00CE0B74" w:rsidP="006369FD">
            <w:pPr>
              <w:pStyle w:val="Other10"/>
              <w:numPr>
                <w:ilvl w:val="0"/>
                <w:numId w:val="16"/>
              </w:numPr>
              <w:shd w:val="clear" w:color="auto" w:fill="auto"/>
              <w:ind w:left="360"/>
              <w:jc w:val="both"/>
              <w:rPr>
                <w:rFonts w:ascii="Times New Roman" w:hAnsi="Times New Roman" w:cs="Times New Roman"/>
              </w:rPr>
            </w:pPr>
            <w:r w:rsidRPr="00CE0B74">
              <w:rPr>
                <w:rFonts w:ascii="Times New Roman" w:hAnsi="Times New Roman" w:cs="Times New Roman"/>
                <w:color w:val="212121"/>
              </w:rPr>
              <w:t>Demonstrate honest, disciplined, and responsible attitude in doing the</w:t>
            </w:r>
            <w:r w:rsidRPr="00CE0B74">
              <w:rPr>
                <w:rFonts w:ascii="Times New Roman" w:hAnsi="Times New Roman" w:cs="Times New Roman"/>
                <w:lang w:val="id-ID"/>
              </w:rPr>
              <w:t xml:space="preserve"> </w:t>
            </w:r>
            <w:r w:rsidRPr="00CE0B74">
              <w:rPr>
                <w:rFonts w:ascii="Times New Roman" w:hAnsi="Times New Roman" w:cs="Times New Roman"/>
                <w:color w:val="212121"/>
              </w:rPr>
              <w:t>tasks of learning English.</w:t>
            </w:r>
          </w:p>
          <w:p w:rsidR="00CE0B74" w:rsidRPr="00CE0B74" w:rsidRDefault="00CE0B74" w:rsidP="006369FD">
            <w:pPr>
              <w:pStyle w:val="Other10"/>
              <w:numPr>
                <w:ilvl w:val="0"/>
                <w:numId w:val="16"/>
              </w:numPr>
              <w:shd w:val="clear" w:color="auto" w:fill="auto"/>
              <w:ind w:left="360"/>
              <w:jc w:val="both"/>
              <w:rPr>
                <w:rFonts w:ascii="Times New Roman" w:hAnsi="Times New Roman" w:cs="Times New Roman"/>
              </w:rPr>
            </w:pPr>
            <w:r w:rsidRPr="00CE0B74">
              <w:rPr>
                <w:rFonts w:ascii="Times New Roman" w:hAnsi="Times New Roman" w:cs="Times New Roman"/>
                <w:color w:val="212121"/>
              </w:rPr>
              <w:t>Demonstrate an active attitude of</w:t>
            </w:r>
            <w:r w:rsidRPr="00CE0B74">
              <w:rPr>
                <w:rFonts w:ascii="Times New Roman" w:hAnsi="Times New Roman" w:cs="Times New Roman"/>
                <w:color w:val="212121"/>
                <w:lang w:val="id-ID"/>
              </w:rPr>
              <w:t xml:space="preserve"> </w:t>
            </w:r>
            <w:r w:rsidRPr="00CE0B74">
              <w:rPr>
                <w:rFonts w:ascii="Times New Roman" w:hAnsi="Times New Roman" w:cs="Times New Roman"/>
                <w:color w:val="212121"/>
              </w:rPr>
              <w:t>inquiring and arguing in discussions</w:t>
            </w:r>
            <w:r w:rsidRPr="00CE0B74">
              <w:rPr>
                <w:rFonts w:ascii="Times New Roman" w:hAnsi="Times New Roman" w:cs="Times New Roman"/>
                <w:color w:val="212121"/>
                <w:lang w:val="id-ID"/>
              </w:rPr>
              <w:t xml:space="preserve"> </w:t>
            </w:r>
            <w:r w:rsidRPr="00CE0B74">
              <w:rPr>
                <w:rFonts w:ascii="Times New Roman" w:hAnsi="Times New Roman" w:cs="Times New Roman"/>
                <w:color w:val="212121"/>
              </w:rPr>
              <w:t>and presentations.</w:t>
            </w:r>
          </w:p>
        </w:tc>
      </w:tr>
      <w:tr w:rsidR="00CE0B74" w:rsidRPr="00CE0B74" w:rsidTr="00812136">
        <w:trPr>
          <w:trHeight w:hRule="exact" w:val="2566"/>
          <w:jc w:val="center"/>
        </w:trPr>
        <w:tc>
          <w:tcPr>
            <w:tcW w:w="2587" w:type="dxa"/>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lang w:val="id-ID"/>
              </w:rPr>
            </w:pPr>
            <w:r w:rsidRPr="00CE0B74">
              <w:rPr>
                <w:rFonts w:ascii="Times New Roman" w:hAnsi="Times New Roman" w:cs="Times New Roman"/>
                <w:lang w:val="id-ID"/>
              </w:rPr>
              <w:lastRenderedPageBreak/>
              <w:t>3</w:t>
            </w:r>
          </w:p>
        </w:tc>
        <w:tc>
          <w:tcPr>
            <w:tcW w:w="3347" w:type="dxa"/>
            <w:tcBorders>
              <w:top w:val="single" w:sz="4" w:space="0" w:color="auto"/>
              <w:left w:val="single" w:sz="4" w:space="0" w:color="auto"/>
              <w:bottom w:val="single" w:sz="4" w:space="0" w:color="auto"/>
            </w:tcBorders>
            <w:shd w:val="clear" w:color="auto" w:fill="FFFFFF"/>
          </w:tcPr>
          <w:p w:rsidR="00CE0B74" w:rsidRPr="00CE0B74" w:rsidRDefault="00CE0B74" w:rsidP="006369FD">
            <w:pPr>
              <w:pStyle w:val="Bodytext10"/>
              <w:numPr>
                <w:ilvl w:val="1"/>
                <w:numId w:val="16"/>
              </w:numPr>
              <w:shd w:val="clear" w:color="auto" w:fill="auto"/>
              <w:ind w:left="360"/>
              <w:jc w:val="both"/>
              <w:rPr>
                <w:rFonts w:ascii="Times New Roman" w:hAnsi="Times New Roman" w:cs="Times New Roman"/>
              </w:rPr>
            </w:pPr>
            <w:r w:rsidRPr="00CE0B74">
              <w:rPr>
                <w:rFonts w:ascii="Times New Roman" w:hAnsi="Times New Roman" w:cs="Times New Roman"/>
              </w:rPr>
              <w:t>Analyzing social functions, text</w:t>
            </w:r>
            <w:r w:rsidRPr="00CE0B74">
              <w:rPr>
                <w:rFonts w:ascii="Times New Roman" w:hAnsi="Times New Roman" w:cs="Times New Roman"/>
                <w:lang w:val="id-ID"/>
              </w:rPr>
              <w:t xml:space="preserve"> </w:t>
            </w:r>
            <w:r w:rsidRPr="00CE0B74">
              <w:rPr>
                <w:rFonts w:ascii="Times New Roman" w:hAnsi="Times New Roman" w:cs="Times New Roman"/>
              </w:rPr>
              <w:t>structures, and linguistic elements</w:t>
            </w:r>
            <w:r w:rsidRPr="00CE0B74">
              <w:rPr>
                <w:rFonts w:ascii="Times New Roman" w:hAnsi="Times New Roman" w:cs="Times New Roman"/>
                <w:lang w:val="id-ID"/>
              </w:rPr>
              <w:t xml:space="preserve"> </w:t>
            </w:r>
            <w:r w:rsidRPr="00CE0B74">
              <w:rPr>
                <w:rFonts w:ascii="Times New Roman" w:hAnsi="Times New Roman" w:cs="Times New Roman"/>
              </w:rPr>
              <w:t>in the text of an analytical exposition of topics that are</w:t>
            </w:r>
            <w:r w:rsidRPr="00CE0B74">
              <w:rPr>
                <w:rFonts w:ascii="Times New Roman" w:hAnsi="Times New Roman" w:cs="Times New Roman"/>
                <w:lang w:val="id-ID"/>
              </w:rPr>
              <w:t xml:space="preserve"> </w:t>
            </w:r>
            <w:r w:rsidRPr="00CE0B74">
              <w:rPr>
                <w:rFonts w:ascii="Times New Roman" w:hAnsi="Times New Roman" w:cs="Times New Roman"/>
              </w:rPr>
              <w:t>warmly spoken publicly, in the</w:t>
            </w:r>
            <w:r w:rsidRPr="00CE0B74">
              <w:rPr>
                <w:rFonts w:ascii="Times New Roman" w:hAnsi="Times New Roman" w:cs="Times New Roman"/>
                <w:lang w:val="id-ID"/>
              </w:rPr>
              <w:t xml:space="preserve"> </w:t>
            </w:r>
            <w:r w:rsidRPr="00CE0B74">
              <w:rPr>
                <w:rFonts w:ascii="Times New Roman" w:hAnsi="Times New Roman" w:cs="Times New Roman"/>
              </w:rPr>
              <w:t>context of their use.</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6369FD">
            <w:pPr>
              <w:pStyle w:val="Bodytext10"/>
              <w:numPr>
                <w:ilvl w:val="0"/>
                <w:numId w:val="17"/>
              </w:numPr>
              <w:shd w:val="clear" w:color="auto" w:fill="auto"/>
              <w:ind w:left="360"/>
              <w:jc w:val="both"/>
              <w:rPr>
                <w:rFonts w:ascii="Times New Roman" w:hAnsi="Times New Roman" w:cs="Times New Roman"/>
              </w:rPr>
            </w:pPr>
            <w:r w:rsidRPr="00CE0B74">
              <w:rPr>
                <w:rFonts w:ascii="Times New Roman" w:hAnsi="Times New Roman" w:cs="Times New Roman"/>
                <w:color w:val="212121"/>
              </w:rPr>
              <w:t xml:space="preserve">Identify characteristics of </w:t>
            </w:r>
            <w:proofErr w:type="spellStart"/>
            <w:r w:rsidRPr="00CE0B74">
              <w:rPr>
                <w:rFonts w:ascii="Times New Roman" w:hAnsi="Times New Roman" w:cs="Times New Roman"/>
                <w:color w:val="212121"/>
              </w:rPr>
              <w:t>desvriptive</w:t>
            </w:r>
            <w:proofErr w:type="spellEnd"/>
            <w:r w:rsidRPr="00CE0B74">
              <w:rPr>
                <w:rFonts w:ascii="Times New Roman" w:hAnsi="Times New Roman" w:cs="Times New Roman"/>
                <w:lang w:val="id-ID"/>
              </w:rPr>
              <w:t xml:space="preserve"> </w:t>
            </w:r>
            <w:r w:rsidRPr="00CE0B74">
              <w:rPr>
                <w:rFonts w:ascii="Times New Roman" w:hAnsi="Times New Roman" w:cs="Times New Roman"/>
                <w:color w:val="212121"/>
              </w:rPr>
              <w:t>text.</w:t>
            </w:r>
          </w:p>
          <w:p w:rsidR="00CE0B74" w:rsidRPr="00CE0B74" w:rsidRDefault="00CE0B74" w:rsidP="006369FD">
            <w:pPr>
              <w:pStyle w:val="Bodytext10"/>
              <w:numPr>
                <w:ilvl w:val="0"/>
                <w:numId w:val="17"/>
              </w:numPr>
              <w:shd w:val="clear" w:color="auto" w:fill="auto"/>
              <w:ind w:left="360"/>
              <w:jc w:val="both"/>
              <w:rPr>
                <w:rFonts w:ascii="Times New Roman" w:hAnsi="Times New Roman" w:cs="Times New Roman"/>
              </w:rPr>
            </w:pPr>
            <w:r w:rsidRPr="00CE0B74">
              <w:rPr>
                <w:rFonts w:ascii="Times New Roman" w:hAnsi="Times New Roman" w:cs="Times New Roman"/>
              </w:rPr>
              <w:t>Explain the text format of the</w:t>
            </w:r>
            <w:r w:rsidRPr="00CE0B74">
              <w:rPr>
                <w:rFonts w:ascii="Times New Roman" w:hAnsi="Times New Roman" w:cs="Times New Roman"/>
                <w:lang w:val="id-ID"/>
              </w:rPr>
              <w:t xml:space="preserve"> </w:t>
            </w:r>
            <w:r w:rsidRPr="00CE0B74">
              <w:rPr>
                <w:rFonts w:ascii="Times New Roman" w:hAnsi="Times New Roman" w:cs="Times New Roman"/>
              </w:rPr>
              <w:t>descriptive text.</w:t>
            </w:r>
          </w:p>
          <w:p w:rsidR="00CE0B74" w:rsidRPr="00CE0B74" w:rsidRDefault="00CE0B74" w:rsidP="006369FD">
            <w:pPr>
              <w:pStyle w:val="Bodytext10"/>
              <w:numPr>
                <w:ilvl w:val="0"/>
                <w:numId w:val="17"/>
              </w:numPr>
              <w:shd w:val="clear" w:color="auto" w:fill="auto"/>
              <w:ind w:left="360"/>
              <w:jc w:val="both"/>
              <w:rPr>
                <w:rFonts w:ascii="Times New Roman" w:hAnsi="Times New Roman" w:cs="Times New Roman"/>
              </w:rPr>
            </w:pPr>
            <w:r w:rsidRPr="00CE0B74">
              <w:rPr>
                <w:rFonts w:ascii="Times New Roman" w:hAnsi="Times New Roman" w:cs="Times New Roman"/>
              </w:rPr>
              <w:t>Explain the function of an descriptive</w:t>
            </w:r>
            <w:r w:rsidRPr="00CE0B74">
              <w:rPr>
                <w:rFonts w:ascii="Times New Roman" w:hAnsi="Times New Roman" w:cs="Times New Roman"/>
                <w:lang w:val="id-ID"/>
              </w:rPr>
              <w:t xml:space="preserve"> </w:t>
            </w:r>
            <w:r w:rsidRPr="00CE0B74">
              <w:rPr>
                <w:rFonts w:ascii="Times New Roman" w:hAnsi="Times New Roman" w:cs="Times New Roman"/>
              </w:rPr>
              <w:t>text</w:t>
            </w:r>
          </w:p>
          <w:p w:rsidR="00CE0B74" w:rsidRPr="00CE0B74" w:rsidRDefault="00CE0B74" w:rsidP="006369FD">
            <w:pPr>
              <w:pStyle w:val="Bodytext10"/>
              <w:numPr>
                <w:ilvl w:val="0"/>
                <w:numId w:val="17"/>
              </w:numPr>
              <w:shd w:val="clear" w:color="auto" w:fill="auto"/>
              <w:ind w:left="360"/>
              <w:jc w:val="both"/>
              <w:rPr>
                <w:rFonts w:ascii="Times New Roman" w:hAnsi="Times New Roman" w:cs="Times New Roman"/>
              </w:rPr>
            </w:pPr>
            <w:r w:rsidRPr="00CE0B74">
              <w:rPr>
                <w:rFonts w:ascii="Times New Roman" w:hAnsi="Times New Roman" w:cs="Times New Roman"/>
              </w:rPr>
              <w:t>Explain the linguistic element in the</w:t>
            </w:r>
            <w:r w:rsidRPr="00CE0B74">
              <w:rPr>
                <w:rFonts w:ascii="Times New Roman" w:hAnsi="Times New Roman" w:cs="Times New Roman"/>
                <w:lang w:val="id-ID"/>
              </w:rPr>
              <w:t xml:space="preserve"> </w:t>
            </w:r>
            <w:r w:rsidRPr="00CE0B74">
              <w:rPr>
                <w:rFonts w:ascii="Times New Roman" w:hAnsi="Times New Roman" w:cs="Times New Roman"/>
              </w:rPr>
              <w:t>text of the descriptive text.</w:t>
            </w:r>
          </w:p>
          <w:p w:rsidR="00CE0B74" w:rsidRPr="00CE0B74" w:rsidRDefault="00CE0B74" w:rsidP="00812136">
            <w:pPr>
              <w:pStyle w:val="Other10"/>
              <w:shd w:val="clear" w:color="auto" w:fill="auto"/>
              <w:ind w:left="360" w:firstLine="0"/>
              <w:jc w:val="both"/>
              <w:rPr>
                <w:rFonts w:ascii="Times New Roman" w:hAnsi="Times New Roman" w:cs="Times New Roman"/>
                <w:color w:val="212121"/>
              </w:rPr>
            </w:pPr>
          </w:p>
        </w:tc>
      </w:tr>
      <w:tr w:rsidR="00CE0B74" w:rsidRPr="00CE0B74" w:rsidTr="00812136">
        <w:trPr>
          <w:trHeight w:hRule="exact" w:val="4261"/>
          <w:jc w:val="center"/>
        </w:trPr>
        <w:tc>
          <w:tcPr>
            <w:tcW w:w="2587" w:type="dxa"/>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lang w:val="id-ID"/>
              </w:rPr>
            </w:pPr>
            <w:r w:rsidRPr="00CE0B74">
              <w:rPr>
                <w:rFonts w:ascii="Times New Roman" w:hAnsi="Times New Roman" w:cs="Times New Roman"/>
                <w:lang w:val="id-ID"/>
              </w:rPr>
              <w:t>4</w:t>
            </w:r>
          </w:p>
        </w:tc>
        <w:tc>
          <w:tcPr>
            <w:tcW w:w="3347" w:type="dxa"/>
            <w:tcBorders>
              <w:top w:val="single" w:sz="4" w:space="0" w:color="auto"/>
              <w:left w:val="single" w:sz="4" w:space="0" w:color="auto"/>
              <w:bottom w:val="single" w:sz="4" w:space="0" w:color="auto"/>
            </w:tcBorders>
            <w:shd w:val="clear" w:color="auto" w:fill="FFFFFF"/>
          </w:tcPr>
          <w:p w:rsidR="00CE0B74" w:rsidRPr="00CE0B74" w:rsidRDefault="00CE0B74" w:rsidP="006369FD">
            <w:pPr>
              <w:pStyle w:val="Bodytext10"/>
              <w:numPr>
                <w:ilvl w:val="1"/>
                <w:numId w:val="17"/>
              </w:numPr>
              <w:shd w:val="clear" w:color="auto" w:fill="auto"/>
              <w:tabs>
                <w:tab w:val="left" w:pos="221"/>
              </w:tabs>
              <w:ind w:left="360"/>
              <w:jc w:val="both"/>
              <w:rPr>
                <w:rFonts w:ascii="Times New Roman" w:hAnsi="Times New Roman" w:cs="Times New Roman"/>
              </w:rPr>
            </w:pPr>
            <w:r w:rsidRPr="00CE0B74">
              <w:rPr>
                <w:rFonts w:ascii="Times New Roman" w:hAnsi="Times New Roman" w:cs="Times New Roman"/>
                <w:color w:val="212121"/>
              </w:rPr>
              <w:t>Capturing the meaning in the text</w:t>
            </w:r>
            <w:r w:rsidRPr="00CE0B74">
              <w:rPr>
                <w:rFonts w:ascii="Times New Roman" w:hAnsi="Times New Roman" w:cs="Times New Roman"/>
                <w:lang w:val="id-ID"/>
              </w:rPr>
              <w:t xml:space="preserve"> </w:t>
            </w:r>
            <w:r w:rsidRPr="00CE0B74">
              <w:rPr>
                <w:rFonts w:ascii="Times New Roman" w:hAnsi="Times New Roman" w:cs="Times New Roman"/>
                <w:color w:val="212121"/>
              </w:rPr>
              <w:t>of a descriptive text of topics that</w:t>
            </w:r>
            <w:r w:rsidRPr="00CE0B74">
              <w:rPr>
                <w:rFonts w:ascii="Times New Roman" w:hAnsi="Times New Roman" w:cs="Times New Roman"/>
                <w:lang w:val="id-ID"/>
              </w:rPr>
              <w:t xml:space="preserve"> </w:t>
            </w:r>
            <w:r w:rsidRPr="00CE0B74">
              <w:rPr>
                <w:rFonts w:ascii="Times New Roman" w:hAnsi="Times New Roman" w:cs="Times New Roman"/>
                <w:color w:val="212121"/>
              </w:rPr>
              <w:t>are warmly spoken of publicly</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6369FD">
            <w:pPr>
              <w:pStyle w:val="Bodytext10"/>
              <w:numPr>
                <w:ilvl w:val="0"/>
                <w:numId w:val="18"/>
              </w:numPr>
              <w:shd w:val="clear" w:color="auto" w:fill="auto"/>
              <w:ind w:left="360"/>
              <w:jc w:val="both"/>
              <w:rPr>
                <w:rFonts w:ascii="Times New Roman" w:hAnsi="Times New Roman" w:cs="Times New Roman"/>
              </w:rPr>
            </w:pPr>
            <w:r w:rsidRPr="00CE0B74">
              <w:rPr>
                <w:rFonts w:ascii="Times New Roman" w:hAnsi="Times New Roman" w:cs="Times New Roman"/>
              </w:rPr>
              <w:t>Answering questions</w:t>
            </w:r>
            <w:r w:rsidRPr="00CE0B74">
              <w:rPr>
                <w:rFonts w:ascii="Times New Roman" w:hAnsi="Times New Roman" w:cs="Times New Roman"/>
                <w:lang w:val="id-ID"/>
              </w:rPr>
              <w:t xml:space="preserve"> </w:t>
            </w:r>
            <w:r w:rsidRPr="00CE0B74">
              <w:rPr>
                <w:rFonts w:ascii="Times New Roman" w:hAnsi="Times New Roman" w:cs="Times New Roman"/>
              </w:rPr>
              <w:t>based on the</w:t>
            </w:r>
            <w:r w:rsidRPr="00CE0B74">
              <w:rPr>
                <w:rFonts w:ascii="Times New Roman" w:hAnsi="Times New Roman" w:cs="Times New Roman"/>
                <w:lang w:val="id-ID"/>
              </w:rPr>
              <w:t xml:space="preserve"> </w:t>
            </w:r>
            <w:r w:rsidRPr="00CE0B74">
              <w:rPr>
                <w:rFonts w:ascii="Times New Roman" w:hAnsi="Times New Roman" w:cs="Times New Roman"/>
              </w:rPr>
              <w:t>text they read.</w:t>
            </w:r>
          </w:p>
          <w:p w:rsidR="00CE0B74" w:rsidRPr="00CE0B74" w:rsidRDefault="00CE0B74" w:rsidP="006369FD">
            <w:pPr>
              <w:pStyle w:val="Bodytext10"/>
              <w:numPr>
                <w:ilvl w:val="0"/>
                <w:numId w:val="18"/>
              </w:numPr>
              <w:shd w:val="clear" w:color="auto" w:fill="auto"/>
              <w:ind w:left="360"/>
              <w:jc w:val="both"/>
              <w:rPr>
                <w:rFonts w:ascii="Times New Roman" w:hAnsi="Times New Roman" w:cs="Times New Roman"/>
              </w:rPr>
            </w:pPr>
            <w:r w:rsidRPr="00CE0B74">
              <w:rPr>
                <w:rFonts w:ascii="Times New Roman" w:hAnsi="Times New Roman" w:cs="Times New Roman"/>
              </w:rPr>
              <w:t>Present the information obtained in</w:t>
            </w:r>
            <w:r w:rsidRPr="00CE0B74">
              <w:rPr>
                <w:rFonts w:ascii="Times New Roman" w:hAnsi="Times New Roman" w:cs="Times New Roman"/>
                <w:lang w:val="id-ID"/>
              </w:rPr>
              <w:t xml:space="preserve"> </w:t>
            </w:r>
            <w:r w:rsidRPr="00CE0B74">
              <w:rPr>
                <w:rFonts w:ascii="Times New Roman" w:hAnsi="Times New Roman" w:cs="Times New Roman"/>
              </w:rPr>
              <w:t>the text of the descriptive text.</w:t>
            </w:r>
          </w:p>
          <w:p w:rsidR="00CE0B74" w:rsidRPr="00CE0B74" w:rsidRDefault="00CE0B74" w:rsidP="006369FD">
            <w:pPr>
              <w:pStyle w:val="Bodytext10"/>
              <w:numPr>
                <w:ilvl w:val="0"/>
                <w:numId w:val="18"/>
              </w:numPr>
              <w:shd w:val="clear" w:color="auto" w:fill="auto"/>
              <w:ind w:left="360"/>
              <w:jc w:val="both"/>
              <w:rPr>
                <w:rFonts w:ascii="Times New Roman" w:hAnsi="Times New Roman" w:cs="Times New Roman"/>
              </w:rPr>
            </w:pPr>
            <w:proofErr w:type="spellStart"/>
            <w:r w:rsidRPr="00CE0B74">
              <w:rPr>
                <w:rFonts w:ascii="Times New Roman" w:hAnsi="Times New Roman" w:cs="Times New Roman"/>
                <w:color w:val="212121"/>
              </w:rPr>
              <w:t>Develope</w:t>
            </w:r>
            <w:proofErr w:type="spellEnd"/>
            <w:r w:rsidRPr="00CE0B74">
              <w:rPr>
                <w:rFonts w:ascii="Times New Roman" w:hAnsi="Times New Roman" w:cs="Times New Roman"/>
                <w:color w:val="212121"/>
              </w:rPr>
              <w:t xml:space="preserve"> descriptive</w:t>
            </w:r>
            <w:r w:rsidRPr="00CE0B74">
              <w:rPr>
                <w:rFonts w:ascii="Times New Roman" w:hAnsi="Times New Roman" w:cs="Times New Roman"/>
                <w:lang w:val="id-ID"/>
              </w:rPr>
              <w:t xml:space="preserve"> </w:t>
            </w:r>
            <w:r w:rsidRPr="00CE0B74">
              <w:rPr>
                <w:rFonts w:ascii="Times New Roman" w:hAnsi="Times New Roman" w:cs="Times New Roman"/>
                <w:color w:val="212121"/>
              </w:rPr>
              <w:t>text.</w:t>
            </w:r>
          </w:p>
          <w:p w:rsidR="00CE0B74" w:rsidRPr="00CE0B74" w:rsidRDefault="00CE0B74" w:rsidP="00812136">
            <w:pPr>
              <w:pStyle w:val="Bodytext10"/>
              <w:shd w:val="clear" w:color="auto" w:fill="auto"/>
              <w:ind w:left="360" w:firstLine="0"/>
              <w:jc w:val="both"/>
              <w:rPr>
                <w:rFonts w:ascii="Times New Roman" w:hAnsi="Times New Roman" w:cs="Times New Roman"/>
                <w:color w:val="212121"/>
              </w:rPr>
            </w:pPr>
          </w:p>
        </w:tc>
      </w:tr>
    </w:tbl>
    <w:p w:rsidR="00CE0B74" w:rsidRPr="00CE0B74" w:rsidRDefault="00CE0B74" w:rsidP="00CE0B74">
      <w:pPr>
        <w:spacing w:line="480" w:lineRule="auto"/>
        <w:jc w:val="both"/>
        <w:rPr>
          <w:lang w:val="id-ID"/>
        </w:rPr>
      </w:pPr>
    </w:p>
    <w:p w:rsidR="00CE0B74" w:rsidRPr="00CE0B74" w:rsidRDefault="00CE0B74" w:rsidP="006369FD">
      <w:pPr>
        <w:pStyle w:val="Heading410"/>
        <w:keepNext/>
        <w:keepLines/>
        <w:numPr>
          <w:ilvl w:val="0"/>
          <w:numId w:val="1"/>
        </w:numPr>
        <w:shd w:val="clear" w:color="auto" w:fill="auto"/>
        <w:tabs>
          <w:tab w:val="left" w:pos="426"/>
        </w:tabs>
        <w:jc w:val="both"/>
        <w:rPr>
          <w:rFonts w:ascii="Times New Roman" w:hAnsi="Times New Roman" w:cs="Times New Roman"/>
        </w:rPr>
      </w:pPr>
      <w:bookmarkStart w:id="5" w:name="bookmark86"/>
      <w:bookmarkStart w:id="6" w:name="bookmark87"/>
      <w:r w:rsidRPr="00CE0B74">
        <w:rPr>
          <w:rFonts w:ascii="Times New Roman" w:hAnsi="Times New Roman" w:cs="Times New Roman"/>
          <w:color w:val="000000"/>
        </w:rPr>
        <w:t>Learning Objective</w:t>
      </w:r>
      <w:bookmarkEnd w:id="5"/>
      <w:bookmarkEnd w:id="6"/>
    </w:p>
    <w:p w:rsidR="00CE0B74" w:rsidRPr="00CE0B74" w:rsidRDefault="00CE0B74" w:rsidP="006369FD">
      <w:pPr>
        <w:pStyle w:val="Bodytext10"/>
        <w:numPr>
          <w:ilvl w:val="0"/>
          <w:numId w:val="20"/>
        </w:numPr>
        <w:shd w:val="clear" w:color="auto" w:fill="auto"/>
        <w:tabs>
          <w:tab w:val="left" w:pos="344"/>
        </w:tabs>
        <w:ind w:left="360"/>
        <w:jc w:val="both"/>
        <w:rPr>
          <w:rFonts w:ascii="Times New Roman" w:hAnsi="Times New Roman" w:cs="Times New Roman"/>
        </w:rPr>
      </w:pPr>
      <w:r w:rsidRPr="00CE0B74">
        <w:rPr>
          <w:rFonts w:ascii="Times New Roman" w:hAnsi="Times New Roman" w:cs="Times New Roman"/>
        </w:rPr>
        <w:t>Through discussion activities students can show the attitude of cooperation, mutual</w:t>
      </w:r>
      <w:r w:rsidRPr="00CE0B74">
        <w:rPr>
          <w:rFonts w:ascii="Times New Roman" w:hAnsi="Times New Roman" w:cs="Times New Roman"/>
          <w:lang w:val="id-ID"/>
        </w:rPr>
        <w:t xml:space="preserve"> </w:t>
      </w:r>
      <w:r w:rsidRPr="00CE0B74">
        <w:rPr>
          <w:rFonts w:ascii="Times New Roman" w:hAnsi="Times New Roman" w:cs="Times New Roman"/>
        </w:rPr>
        <w:t>cooperation, responsibility and honest.</w:t>
      </w:r>
    </w:p>
    <w:p w:rsidR="00CE0B74" w:rsidRPr="00CE0B74" w:rsidRDefault="00CE0B74" w:rsidP="006369FD">
      <w:pPr>
        <w:pStyle w:val="Bodytext10"/>
        <w:numPr>
          <w:ilvl w:val="0"/>
          <w:numId w:val="20"/>
        </w:numPr>
        <w:shd w:val="clear" w:color="auto" w:fill="auto"/>
        <w:tabs>
          <w:tab w:val="left" w:pos="344"/>
        </w:tabs>
        <w:ind w:left="360"/>
        <w:jc w:val="both"/>
        <w:rPr>
          <w:rFonts w:ascii="Times New Roman" w:hAnsi="Times New Roman" w:cs="Times New Roman"/>
        </w:rPr>
      </w:pPr>
      <w:r w:rsidRPr="00CE0B74">
        <w:rPr>
          <w:rFonts w:ascii="Times New Roman" w:hAnsi="Times New Roman" w:cs="Times New Roman"/>
        </w:rPr>
        <w:t>Through observation, students can analyze the social function, text structure, and linguistic</w:t>
      </w:r>
      <w:r w:rsidRPr="00CE0B74">
        <w:rPr>
          <w:rFonts w:ascii="Times New Roman" w:hAnsi="Times New Roman" w:cs="Times New Roman"/>
          <w:lang w:val="id-ID"/>
        </w:rPr>
        <w:t xml:space="preserve"> </w:t>
      </w:r>
      <w:r w:rsidRPr="00CE0B74">
        <w:rPr>
          <w:rFonts w:ascii="Times New Roman" w:hAnsi="Times New Roman" w:cs="Times New Roman"/>
        </w:rPr>
        <w:t>elements in the text of a descriptive of topics that are warmly spoken of publicly.</w:t>
      </w:r>
    </w:p>
    <w:p w:rsidR="00CE0B74" w:rsidRPr="00CE0B74" w:rsidRDefault="00CE0B74" w:rsidP="006369FD">
      <w:pPr>
        <w:pStyle w:val="Bodytext10"/>
        <w:numPr>
          <w:ilvl w:val="0"/>
          <w:numId w:val="20"/>
        </w:numPr>
        <w:shd w:val="clear" w:color="auto" w:fill="auto"/>
        <w:tabs>
          <w:tab w:val="left" w:pos="344"/>
        </w:tabs>
        <w:ind w:left="360"/>
        <w:jc w:val="both"/>
        <w:rPr>
          <w:rFonts w:ascii="Times New Roman" w:hAnsi="Times New Roman" w:cs="Times New Roman"/>
        </w:rPr>
      </w:pPr>
      <w:r w:rsidRPr="00CE0B74">
        <w:rPr>
          <w:rFonts w:ascii="Times New Roman" w:hAnsi="Times New Roman" w:cs="Times New Roman"/>
        </w:rPr>
        <w:t xml:space="preserve">Through discussions, students can analyze social functions, text structures, and linguistic elements to carry out the social function of </w:t>
      </w:r>
      <w:proofErr w:type="gramStart"/>
      <w:r w:rsidRPr="00CE0B74">
        <w:rPr>
          <w:rFonts w:ascii="Times New Roman" w:hAnsi="Times New Roman" w:cs="Times New Roman"/>
        </w:rPr>
        <w:t>an</w:t>
      </w:r>
      <w:proofErr w:type="gramEnd"/>
      <w:r w:rsidRPr="00CE0B74">
        <w:rPr>
          <w:rFonts w:ascii="Times New Roman" w:hAnsi="Times New Roman" w:cs="Times New Roman"/>
        </w:rPr>
        <w:t xml:space="preserve"> descriptive text on a commonly discussed topic.</w:t>
      </w:r>
    </w:p>
    <w:p w:rsidR="00CE0B74" w:rsidRPr="00CE0B74" w:rsidRDefault="00CE0B74" w:rsidP="006369FD">
      <w:pPr>
        <w:pStyle w:val="Bodytext10"/>
        <w:numPr>
          <w:ilvl w:val="0"/>
          <w:numId w:val="20"/>
        </w:numPr>
        <w:shd w:val="clear" w:color="auto" w:fill="auto"/>
        <w:tabs>
          <w:tab w:val="left" w:pos="344"/>
        </w:tabs>
        <w:ind w:left="360"/>
        <w:jc w:val="both"/>
        <w:rPr>
          <w:rFonts w:ascii="Times New Roman" w:hAnsi="Times New Roman" w:cs="Times New Roman"/>
        </w:rPr>
      </w:pPr>
      <w:r w:rsidRPr="00CE0B74">
        <w:rPr>
          <w:rFonts w:ascii="Times New Roman" w:hAnsi="Times New Roman" w:cs="Times New Roman"/>
        </w:rPr>
        <w:t>Through individual work and observation of other literary sources, students can compose texts of descriptive text by taking into account the correct and contextual function of the social, textual structure, and linguistic elements.</w:t>
      </w:r>
    </w:p>
    <w:p w:rsidR="00CE0B74" w:rsidRPr="00CE0B74" w:rsidRDefault="00CE0B74" w:rsidP="006369FD">
      <w:pPr>
        <w:pStyle w:val="Bodytext10"/>
        <w:numPr>
          <w:ilvl w:val="0"/>
          <w:numId w:val="20"/>
        </w:numPr>
        <w:shd w:val="clear" w:color="auto" w:fill="auto"/>
        <w:tabs>
          <w:tab w:val="left" w:pos="344"/>
        </w:tabs>
        <w:ind w:left="360"/>
        <w:jc w:val="both"/>
        <w:rPr>
          <w:rFonts w:ascii="Times New Roman" w:hAnsi="Times New Roman" w:cs="Times New Roman"/>
        </w:rPr>
      </w:pPr>
      <w:r w:rsidRPr="00CE0B74">
        <w:rPr>
          <w:rFonts w:ascii="Times New Roman" w:hAnsi="Times New Roman" w:cs="Times New Roman"/>
        </w:rPr>
        <w:lastRenderedPageBreak/>
        <w:t>Through presentation, students can grasp meaning in the text of a descriptive</w:t>
      </w:r>
      <w:r w:rsidRPr="00CE0B74">
        <w:rPr>
          <w:rFonts w:ascii="Times New Roman" w:hAnsi="Times New Roman" w:cs="Times New Roman"/>
          <w:lang w:val="id-ID"/>
        </w:rPr>
        <w:t xml:space="preserve"> </w:t>
      </w:r>
      <w:r w:rsidRPr="00CE0B74">
        <w:rPr>
          <w:rFonts w:ascii="Times New Roman" w:hAnsi="Times New Roman" w:cs="Times New Roman"/>
        </w:rPr>
        <w:t>text.</w:t>
      </w:r>
    </w:p>
    <w:p w:rsidR="00CE0B74" w:rsidRPr="00CE0B74" w:rsidRDefault="00CE0B74" w:rsidP="00CE0B74">
      <w:pPr>
        <w:pStyle w:val="Bodytext10"/>
        <w:shd w:val="clear" w:color="auto" w:fill="auto"/>
        <w:tabs>
          <w:tab w:val="left" w:pos="344"/>
        </w:tabs>
        <w:ind w:left="360" w:firstLine="0"/>
        <w:jc w:val="both"/>
        <w:rPr>
          <w:rFonts w:ascii="Times New Roman" w:hAnsi="Times New Roman" w:cs="Times New Roman"/>
        </w:rPr>
      </w:pPr>
    </w:p>
    <w:p w:rsidR="00CE0B74" w:rsidRPr="00CE0B74" w:rsidRDefault="00CE0B74" w:rsidP="006369FD">
      <w:pPr>
        <w:pStyle w:val="Heading410"/>
        <w:keepNext/>
        <w:keepLines/>
        <w:numPr>
          <w:ilvl w:val="0"/>
          <w:numId w:val="1"/>
        </w:numPr>
        <w:shd w:val="clear" w:color="auto" w:fill="auto"/>
        <w:tabs>
          <w:tab w:val="left" w:pos="426"/>
        </w:tabs>
        <w:jc w:val="both"/>
        <w:rPr>
          <w:rFonts w:ascii="Times New Roman" w:hAnsi="Times New Roman" w:cs="Times New Roman"/>
        </w:rPr>
      </w:pPr>
      <w:bookmarkStart w:id="7" w:name="bookmark88"/>
      <w:bookmarkStart w:id="8" w:name="bookmark89"/>
      <w:r w:rsidRPr="00CE0B74">
        <w:rPr>
          <w:rFonts w:ascii="Times New Roman" w:hAnsi="Times New Roman" w:cs="Times New Roman"/>
          <w:color w:val="000000"/>
        </w:rPr>
        <w:t>Learning Material</w:t>
      </w:r>
      <w:bookmarkEnd w:id="7"/>
      <w:bookmarkEnd w:id="8"/>
    </w:p>
    <w:p w:rsidR="00CE0B74" w:rsidRPr="00CE0B74" w:rsidRDefault="00CE0B74" w:rsidP="00CE0B74">
      <w:pPr>
        <w:pStyle w:val="Bodytext10"/>
        <w:shd w:val="clear" w:color="auto" w:fill="auto"/>
        <w:ind w:left="426" w:firstLine="0"/>
        <w:jc w:val="both"/>
        <w:rPr>
          <w:rFonts w:ascii="Times New Roman" w:hAnsi="Times New Roman" w:cs="Times New Roman"/>
        </w:rPr>
      </w:pPr>
      <w:r w:rsidRPr="00CE0B74">
        <w:rPr>
          <w:rFonts w:ascii="Times New Roman" w:hAnsi="Times New Roman" w:cs="Times New Roman"/>
        </w:rPr>
        <w:t>Descriptive Text</w:t>
      </w:r>
    </w:p>
    <w:p w:rsidR="00CE0B74" w:rsidRPr="00CE0B74" w:rsidRDefault="00CE0B74" w:rsidP="00CE0B74">
      <w:pPr>
        <w:pStyle w:val="Bodytext10"/>
        <w:shd w:val="clear" w:color="auto" w:fill="auto"/>
        <w:ind w:left="426" w:firstLine="0"/>
        <w:jc w:val="both"/>
        <w:rPr>
          <w:rFonts w:ascii="Times New Roman" w:hAnsi="Times New Roman" w:cs="Times New Roman"/>
        </w:rPr>
      </w:pPr>
      <w:r w:rsidRPr="00CE0B74">
        <w:rPr>
          <w:rFonts w:ascii="Times New Roman" w:hAnsi="Times New Roman" w:cs="Times New Roman"/>
        </w:rPr>
        <w:t xml:space="preserve">Descriptive text is </w:t>
      </w:r>
      <w:proofErr w:type="gramStart"/>
      <w:r w:rsidRPr="00CE0B74">
        <w:rPr>
          <w:rFonts w:ascii="Times New Roman" w:hAnsi="Times New Roman" w:cs="Times New Roman"/>
        </w:rPr>
        <w:t>a text that describe</w:t>
      </w:r>
      <w:proofErr w:type="gramEnd"/>
      <w:r w:rsidRPr="00CE0B74">
        <w:rPr>
          <w:rFonts w:ascii="Times New Roman" w:hAnsi="Times New Roman" w:cs="Times New Roman"/>
        </w:rPr>
        <w:t xml:space="preserve"> what an object or person is like.</w:t>
      </w:r>
    </w:p>
    <w:p w:rsidR="00CE0B74" w:rsidRPr="00CE0B74" w:rsidRDefault="00CE0B74" w:rsidP="006369FD">
      <w:pPr>
        <w:pStyle w:val="Bodytext10"/>
        <w:numPr>
          <w:ilvl w:val="0"/>
          <w:numId w:val="2"/>
        </w:numPr>
        <w:shd w:val="clear" w:color="auto" w:fill="auto"/>
        <w:tabs>
          <w:tab w:val="left" w:pos="282"/>
        </w:tabs>
        <w:ind w:firstLine="0"/>
        <w:jc w:val="both"/>
        <w:rPr>
          <w:rFonts w:ascii="Times New Roman" w:hAnsi="Times New Roman" w:cs="Times New Roman"/>
        </w:rPr>
      </w:pPr>
      <w:r w:rsidRPr="00CE0B74">
        <w:rPr>
          <w:rFonts w:ascii="Times New Roman" w:hAnsi="Times New Roman" w:cs="Times New Roman"/>
        </w:rPr>
        <w:t>Social Function: to describe and reveal a particular person, place, or thing.</w:t>
      </w:r>
    </w:p>
    <w:p w:rsidR="00CE0B74" w:rsidRPr="00CE0B74" w:rsidRDefault="00CE0B74" w:rsidP="006369FD">
      <w:pPr>
        <w:pStyle w:val="Bodytext10"/>
        <w:numPr>
          <w:ilvl w:val="0"/>
          <w:numId w:val="2"/>
        </w:numPr>
        <w:shd w:val="clear" w:color="auto" w:fill="auto"/>
        <w:tabs>
          <w:tab w:val="left" w:pos="282"/>
        </w:tabs>
        <w:ind w:firstLine="0"/>
        <w:jc w:val="both"/>
        <w:rPr>
          <w:rFonts w:ascii="Times New Roman" w:hAnsi="Times New Roman" w:cs="Times New Roman"/>
        </w:rPr>
      </w:pPr>
      <w:r w:rsidRPr="00CE0B74">
        <w:rPr>
          <w:rFonts w:ascii="Times New Roman" w:hAnsi="Times New Roman" w:cs="Times New Roman"/>
        </w:rPr>
        <w:t>Generic Structure of Descriptive Text</w:t>
      </w:r>
    </w:p>
    <w:p w:rsidR="00CE0B74" w:rsidRPr="00CE0B74" w:rsidRDefault="00CE0B74" w:rsidP="006369FD">
      <w:pPr>
        <w:pStyle w:val="Bodytext10"/>
        <w:numPr>
          <w:ilvl w:val="0"/>
          <w:numId w:val="21"/>
        </w:numPr>
        <w:shd w:val="clear" w:color="auto" w:fill="auto"/>
        <w:tabs>
          <w:tab w:val="left" w:pos="339"/>
        </w:tabs>
        <w:ind w:left="1080"/>
        <w:jc w:val="both"/>
        <w:rPr>
          <w:rFonts w:ascii="Times New Roman" w:hAnsi="Times New Roman" w:cs="Times New Roman"/>
        </w:rPr>
      </w:pPr>
      <w:r w:rsidRPr="00CE0B74">
        <w:rPr>
          <w:rFonts w:ascii="Times New Roman" w:hAnsi="Times New Roman" w:cs="Times New Roman"/>
        </w:rPr>
        <w:t>Identification</w:t>
      </w:r>
    </w:p>
    <w:p w:rsidR="00CE0B74" w:rsidRPr="00CE0B74" w:rsidRDefault="00CE0B74" w:rsidP="00CE0B74">
      <w:pPr>
        <w:pStyle w:val="Bodytext10"/>
        <w:shd w:val="clear" w:color="auto" w:fill="auto"/>
        <w:ind w:left="1080" w:firstLine="0"/>
        <w:jc w:val="both"/>
        <w:rPr>
          <w:rFonts w:ascii="Times New Roman" w:hAnsi="Times New Roman" w:cs="Times New Roman"/>
        </w:rPr>
      </w:pPr>
      <w:proofErr w:type="gramStart"/>
      <w:r w:rsidRPr="00CE0B74">
        <w:rPr>
          <w:rFonts w:ascii="Times New Roman" w:hAnsi="Times New Roman" w:cs="Times New Roman"/>
        </w:rPr>
        <w:t xml:space="preserve">Identifying phenomenon that will be </w:t>
      </w:r>
      <w:proofErr w:type="spellStart"/>
      <w:r w:rsidRPr="00CE0B74">
        <w:rPr>
          <w:rFonts w:ascii="Times New Roman" w:hAnsi="Times New Roman" w:cs="Times New Roman"/>
        </w:rPr>
        <w:t>decribed</w:t>
      </w:r>
      <w:proofErr w:type="spellEnd"/>
      <w:r w:rsidRPr="00CE0B74">
        <w:rPr>
          <w:rFonts w:ascii="Times New Roman" w:hAnsi="Times New Roman" w:cs="Times New Roman"/>
        </w:rPr>
        <w:t>.</w:t>
      </w:r>
      <w:proofErr w:type="gramEnd"/>
    </w:p>
    <w:p w:rsidR="00CE0B74" w:rsidRPr="00CE0B74" w:rsidRDefault="00CE0B74" w:rsidP="006369FD">
      <w:pPr>
        <w:pStyle w:val="Bodytext10"/>
        <w:numPr>
          <w:ilvl w:val="0"/>
          <w:numId w:val="21"/>
        </w:numPr>
        <w:shd w:val="clear" w:color="auto" w:fill="auto"/>
        <w:tabs>
          <w:tab w:val="left" w:pos="344"/>
        </w:tabs>
        <w:ind w:left="1080"/>
        <w:jc w:val="both"/>
        <w:rPr>
          <w:rFonts w:ascii="Times New Roman" w:hAnsi="Times New Roman" w:cs="Times New Roman"/>
        </w:rPr>
      </w:pPr>
      <w:r w:rsidRPr="00CE0B74">
        <w:rPr>
          <w:rFonts w:ascii="Times New Roman" w:hAnsi="Times New Roman" w:cs="Times New Roman"/>
        </w:rPr>
        <w:t>Description</w:t>
      </w:r>
    </w:p>
    <w:p w:rsidR="00CE0B74" w:rsidRPr="00CE0B74" w:rsidRDefault="00CE0B74" w:rsidP="00CE0B74">
      <w:pPr>
        <w:pStyle w:val="Bodytext10"/>
        <w:shd w:val="clear" w:color="auto" w:fill="auto"/>
        <w:tabs>
          <w:tab w:val="left" w:pos="344"/>
        </w:tabs>
        <w:ind w:left="1080" w:firstLine="0"/>
        <w:jc w:val="both"/>
        <w:rPr>
          <w:rFonts w:ascii="Times New Roman" w:hAnsi="Times New Roman" w:cs="Times New Roman"/>
        </w:rPr>
      </w:pPr>
      <w:r w:rsidRPr="00CE0B74">
        <w:rPr>
          <w:rFonts w:ascii="Times New Roman" w:hAnsi="Times New Roman" w:cs="Times New Roman"/>
        </w:rPr>
        <w:t>Describing the phenomenon in parts, qualities, and characteristic</w:t>
      </w:r>
    </w:p>
    <w:p w:rsidR="00CE0B74" w:rsidRPr="00CE0B74" w:rsidRDefault="00CE0B74" w:rsidP="006369FD">
      <w:pPr>
        <w:pStyle w:val="Bodytext10"/>
        <w:numPr>
          <w:ilvl w:val="0"/>
          <w:numId w:val="2"/>
        </w:numPr>
        <w:shd w:val="clear" w:color="auto" w:fill="auto"/>
        <w:ind w:firstLine="0"/>
        <w:jc w:val="both"/>
        <w:rPr>
          <w:rFonts w:ascii="Times New Roman" w:hAnsi="Times New Roman" w:cs="Times New Roman"/>
        </w:rPr>
      </w:pPr>
      <w:r w:rsidRPr="00CE0B74">
        <w:rPr>
          <w:rFonts w:ascii="Times New Roman" w:hAnsi="Times New Roman" w:cs="Times New Roman"/>
        </w:rPr>
        <w:t xml:space="preserve">Language Feature </w:t>
      </w:r>
      <w:r w:rsidRPr="00CE0B74">
        <w:rPr>
          <w:rFonts w:ascii="Times New Roman" w:hAnsi="Times New Roman" w:cs="Times New Roman"/>
          <w:lang w:val="zh-CN" w:eastAsia="zh-CN" w:bidi="zh-CN"/>
        </w:rPr>
        <w:t>:</w:t>
      </w:r>
    </w:p>
    <w:p w:rsidR="00CE0B74" w:rsidRPr="00CE0B74" w:rsidRDefault="00CE0B74" w:rsidP="006369FD">
      <w:pPr>
        <w:pStyle w:val="Bodytext10"/>
        <w:numPr>
          <w:ilvl w:val="0"/>
          <w:numId w:val="3"/>
        </w:numPr>
        <w:shd w:val="clear" w:color="auto" w:fill="auto"/>
        <w:tabs>
          <w:tab w:val="left" w:pos="344"/>
        </w:tabs>
        <w:ind w:firstLine="0"/>
        <w:jc w:val="both"/>
        <w:rPr>
          <w:rFonts w:ascii="Times New Roman" w:hAnsi="Times New Roman" w:cs="Times New Roman"/>
        </w:rPr>
      </w:pPr>
      <w:r w:rsidRPr="00CE0B74">
        <w:rPr>
          <w:rFonts w:ascii="Times New Roman" w:hAnsi="Times New Roman" w:cs="Times New Roman"/>
        </w:rPr>
        <w:t>Using attributive and identifying process.</w:t>
      </w:r>
    </w:p>
    <w:p w:rsidR="00CE0B74" w:rsidRPr="00CE0B74" w:rsidRDefault="00CE0B74" w:rsidP="006369FD">
      <w:pPr>
        <w:pStyle w:val="Bodytext10"/>
        <w:numPr>
          <w:ilvl w:val="0"/>
          <w:numId w:val="3"/>
        </w:numPr>
        <w:shd w:val="clear" w:color="auto" w:fill="auto"/>
        <w:tabs>
          <w:tab w:val="left" w:pos="344"/>
        </w:tabs>
        <w:ind w:firstLine="0"/>
        <w:jc w:val="both"/>
        <w:rPr>
          <w:rFonts w:ascii="Times New Roman" w:hAnsi="Times New Roman" w:cs="Times New Roman"/>
        </w:rPr>
      </w:pPr>
      <w:r w:rsidRPr="00CE0B74">
        <w:rPr>
          <w:rFonts w:ascii="Times New Roman" w:hAnsi="Times New Roman" w:cs="Times New Roman"/>
        </w:rPr>
        <w:t>Using adjective words.</w:t>
      </w:r>
    </w:p>
    <w:p w:rsidR="00CE0B74" w:rsidRPr="00CE0B74" w:rsidRDefault="00CE0B74" w:rsidP="006369FD">
      <w:pPr>
        <w:pStyle w:val="Bodytext10"/>
        <w:numPr>
          <w:ilvl w:val="0"/>
          <w:numId w:val="3"/>
        </w:numPr>
        <w:shd w:val="clear" w:color="auto" w:fill="auto"/>
        <w:tabs>
          <w:tab w:val="left" w:pos="344"/>
        </w:tabs>
        <w:ind w:left="1134" w:hanging="425"/>
        <w:jc w:val="both"/>
        <w:rPr>
          <w:rFonts w:ascii="Times New Roman" w:hAnsi="Times New Roman" w:cs="Times New Roman"/>
        </w:rPr>
      </w:pPr>
      <w:r w:rsidRPr="00CE0B74">
        <w:rPr>
          <w:rFonts w:ascii="Times New Roman" w:hAnsi="Times New Roman" w:cs="Times New Roman"/>
        </w:rPr>
        <w:t xml:space="preserve">Using </w:t>
      </w:r>
      <w:proofErr w:type="spellStart"/>
      <w:r w:rsidRPr="00CE0B74">
        <w:rPr>
          <w:rFonts w:ascii="Times New Roman" w:hAnsi="Times New Roman" w:cs="Times New Roman"/>
        </w:rPr>
        <w:t>simplepresent</w:t>
      </w:r>
      <w:proofErr w:type="spellEnd"/>
      <w:r w:rsidRPr="00CE0B74">
        <w:rPr>
          <w:rFonts w:ascii="Times New Roman" w:hAnsi="Times New Roman" w:cs="Times New Roman"/>
        </w:rPr>
        <w:t xml:space="preserve"> tense.</w:t>
      </w:r>
    </w:p>
    <w:p w:rsidR="00CE0B74" w:rsidRPr="00CE0B74" w:rsidRDefault="00CE0B74" w:rsidP="00CE0B74">
      <w:pPr>
        <w:pStyle w:val="Bodytext10"/>
        <w:shd w:val="clear" w:color="auto" w:fill="auto"/>
        <w:tabs>
          <w:tab w:val="left" w:pos="344"/>
        </w:tabs>
        <w:ind w:left="1134" w:firstLine="0"/>
        <w:jc w:val="both"/>
        <w:rPr>
          <w:rFonts w:ascii="Times New Roman" w:hAnsi="Times New Roman" w:cs="Times New Roman"/>
        </w:rPr>
      </w:pPr>
    </w:p>
    <w:p w:rsidR="00CE0B74" w:rsidRPr="00CE0B74" w:rsidRDefault="00CE0B74" w:rsidP="006369FD">
      <w:pPr>
        <w:pStyle w:val="Heading410"/>
        <w:keepNext/>
        <w:keepLines/>
        <w:numPr>
          <w:ilvl w:val="0"/>
          <w:numId w:val="1"/>
        </w:numPr>
        <w:shd w:val="clear" w:color="auto" w:fill="auto"/>
        <w:tabs>
          <w:tab w:val="left" w:pos="426"/>
        </w:tabs>
        <w:jc w:val="both"/>
        <w:rPr>
          <w:rFonts w:ascii="Times New Roman" w:hAnsi="Times New Roman" w:cs="Times New Roman"/>
        </w:rPr>
      </w:pPr>
      <w:bookmarkStart w:id="9" w:name="bookmark90"/>
      <w:bookmarkStart w:id="10" w:name="bookmark91"/>
      <w:r w:rsidRPr="00CE0B74">
        <w:rPr>
          <w:rFonts w:ascii="Times New Roman" w:hAnsi="Times New Roman" w:cs="Times New Roman"/>
          <w:color w:val="000000"/>
        </w:rPr>
        <w:t>Linguistic Element</w:t>
      </w:r>
      <w:bookmarkEnd w:id="9"/>
      <w:bookmarkEnd w:id="10"/>
    </w:p>
    <w:p w:rsidR="00CE0B74" w:rsidRPr="00CE0B74" w:rsidRDefault="00CE0B74" w:rsidP="006369FD">
      <w:pPr>
        <w:pStyle w:val="Bodytext10"/>
        <w:numPr>
          <w:ilvl w:val="0"/>
          <w:numId w:val="4"/>
        </w:numPr>
        <w:shd w:val="clear" w:color="auto" w:fill="auto"/>
        <w:ind w:firstLine="0"/>
        <w:jc w:val="both"/>
        <w:rPr>
          <w:rFonts w:ascii="Times New Roman" w:hAnsi="Times New Roman" w:cs="Times New Roman"/>
        </w:rPr>
      </w:pPr>
      <w:r w:rsidRPr="00CE0B74">
        <w:rPr>
          <w:rFonts w:ascii="Times New Roman" w:hAnsi="Times New Roman" w:cs="Times New Roman"/>
        </w:rPr>
        <w:t xml:space="preserve">Words and standard </w:t>
      </w:r>
      <w:proofErr w:type="gramStart"/>
      <w:r w:rsidRPr="00CE0B74">
        <w:rPr>
          <w:rFonts w:ascii="Times New Roman" w:hAnsi="Times New Roman" w:cs="Times New Roman"/>
        </w:rPr>
        <w:t>grammar .</w:t>
      </w:r>
      <w:proofErr w:type="gramEnd"/>
    </w:p>
    <w:p w:rsidR="00CE0B74" w:rsidRPr="00CE0B74" w:rsidRDefault="00CE0B74" w:rsidP="006369FD">
      <w:pPr>
        <w:pStyle w:val="Bodytext10"/>
        <w:numPr>
          <w:ilvl w:val="0"/>
          <w:numId w:val="4"/>
        </w:numPr>
        <w:shd w:val="clear" w:color="auto" w:fill="auto"/>
        <w:ind w:firstLine="0"/>
        <w:jc w:val="both"/>
        <w:rPr>
          <w:rFonts w:ascii="Times New Roman" w:hAnsi="Times New Roman" w:cs="Times New Roman"/>
        </w:rPr>
      </w:pPr>
      <w:r w:rsidRPr="00CE0B74">
        <w:rPr>
          <w:rFonts w:ascii="Times New Roman" w:hAnsi="Times New Roman" w:cs="Times New Roman"/>
        </w:rPr>
        <w:t>Spelling and handwriting and print are clear and neat.</w:t>
      </w:r>
    </w:p>
    <w:p w:rsidR="00CE0B74" w:rsidRPr="00CE0B74" w:rsidRDefault="00CE0B74" w:rsidP="006369FD">
      <w:pPr>
        <w:pStyle w:val="Bodytext10"/>
        <w:numPr>
          <w:ilvl w:val="0"/>
          <w:numId w:val="4"/>
        </w:numPr>
        <w:shd w:val="clear" w:color="auto" w:fill="auto"/>
        <w:ind w:firstLine="0"/>
        <w:jc w:val="both"/>
        <w:rPr>
          <w:rFonts w:ascii="Times New Roman" w:hAnsi="Times New Roman" w:cs="Times New Roman"/>
        </w:rPr>
      </w:pPr>
      <w:r w:rsidRPr="00CE0B74">
        <w:rPr>
          <w:rFonts w:ascii="Times New Roman" w:hAnsi="Times New Roman" w:cs="Times New Roman"/>
        </w:rPr>
        <w:t>Use Simple Present</w:t>
      </w:r>
    </w:p>
    <w:p w:rsidR="00CE0B74" w:rsidRPr="00CE0B74" w:rsidRDefault="00CE0B74" w:rsidP="006369FD">
      <w:pPr>
        <w:pStyle w:val="Bodytext10"/>
        <w:numPr>
          <w:ilvl w:val="0"/>
          <w:numId w:val="4"/>
        </w:numPr>
        <w:shd w:val="clear" w:color="auto" w:fill="auto"/>
        <w:ind w:firstLine="0"/>
        <w:jc w:val="both"/>
        <w:rPr>
          <w:rFonts w:ascii="Times New Roman" w:hAnsi="Times New Roman" w:cs="Times New Roman"/>
        </w:rPr>
      </w:pPr>
      <w:r w:rsidRPr="00CE0B74">
        <w:rPr>
          <w:rFonts w:ascii="Times New Roman" w:hAnsi="Times New Roman" w:cs="Times New Roman"/>
        </w:rPr>
        <w:t>Conditional Clauses</w:t>
      </w:r>
    </w:p>
    <w:p w:rsidR="00CE0B74" w:rsidRPr="00CE0B74" w:rsidRDefault="00CE0B74" w:rsidP="006369FD">
      <w:pPr>
        <w:pStyle w:val="Heading410"/>
        <w:keepNext/>
        <w:keepLines/>
        <w:numPr>
          <w:ilvl w:val="0"/>
          <w:numId w:val="1"/>
        </w:numPr>
        <w:shd w:val="clear" w:color="auto" w:fill="auto"/>
        <w:tabs>
          <w:tab w:val="left" w:pos="426"/>
        </w:tabs>
        <w:jc w:val="both"/>
        <w:rPr>
          <w:rFonts w:ascii="Times New Roman" w:hAnsi="Times New Roman" w:cs="Times New Roman"/>
        </w:rPr>
      </w:pPr>
      <w:bookmarkStart w:id="11" w:name="bookmark92"/>
      <w:bookmarkStart w:id="12" w:name="bookmark93"/>
      <w:r w:rsidRPr="00CE0B74">
        <w:rPr>
          <w:rFonts w:ascii="Times New Roman" w:hAnsi="Times New Roman" w:cs="Times New Roman"/>
          <w:color w:val="000000"/>
        </w:rPr>
        <w:t>Teaching Method</w:t>
      </w:r>
      <w:bookmarkEnd w:id="11"/>
      <w:bookmarkEnd w:id="12"/>
    </w:p>
    <w:p w:rsidR="00CE0B74" w:rsidRPr="00CE0B74" w:rsidRDefault="00CE0B74" w:rsidP="00CE0B74">
      <w:pPr>
        <w:pStyle w:val="Bodytext10"/>
        <w:shd w:val="clear" w:color="auto" w:fill="auto"/>
        <w:ind w:left="426" w:firstLine="0"/>
        <w:jc w:val="both"/>
        <w:rPr>
          <w:rFonts w:ascii="Times New Roman" w:hAnsi="Times New Roman" w:cs="Times New Roman"/>
        </w:rPr>
      </w:pPr>
      <w:proofErr w:type="gramStart"/>
      <w:r w:rsidRPr="00CE0B74">
        <w:rPr>
          <w:rFonts w:ascii="Times New Roman" w:hAnsi="Times New Roman" w:cs="Times New Roman"/>
        </w:rPr>
        <w:t xml:space="preserve">Approach </w:t>
      </w:r>
      <w:r w:rsidRPr="00CE0B74">
        <w:rPr>
          <w:rFonts w:ascii="Times New Roman" w:hAnsi="Times New Roman" w:cs="Times New Roman"/>
          <w:lang w:val="zh-CN" w:eastAsia="zh-CN" w:bidi="zh-CN"/>
        </w:rPr>
        <w:t>:</w:t>
      </w:r>
      <w:proofErr w:type="gramEnd"/>
      <w:r w:rsidRPr="00CE0B74">
        <w:rPr>
          <w:rFonts w:ascii="Times New Roman" w:hAnsi="Times New Roman" w:cs="Times New Roman"/>
          <w:lang w:val="zh-CN" w:eastAsia="zh-CN" w:bidi="zh-CN"/>
        </w:rPr>
        <w:t xml:space="preserve"> </w:t>
      </w:r>
      <w:r w:rsidRPr="00CE0B74">
        <w:rPr>
          <w:rFonts w:ascii="Times New Roman" w:hAnsi="Times New Roman" w:cs="Times New Roman"/>
        </w:rPr>
        <w:t>Communicative Learning</w:t>
      </w:r>
    </w:p>
    <w:p w:rsidR="00CE0B74" w:rsidRPr="00CE0B74" w:rsidRDefault="00CE0B74" w:rsidP="00CE0B74">
      <w:pPr>
        <w:pStyle w:val="Bodytext10"/>
        <w:shd w:val="clear" w:color="auto" w:fill="auto"/>
        <w:ind w:left="426" w:firstLine="0"/>
        <w:jc w:val="both"/>
        <w:rPr>
          <w:rFonts w:ascii="Times New Roman" w:hAnsi="Times New Roman" w:cs="Times New Roman"/>
          <w:lang w:val="id-ID"/>
        </w:rPr>
      </w:pPr>
      <w:r w:rsidRPr="00CE0B74">
        <w:rPr>
          <w:rFonts w:ascii="Times New Roman" w:hAnsi="Times New Roman" w:cs="Times New Roman"/>
        </w:rPr>
        <w:t xml:space="preserve">Learning </w:t>
      </w:r>
      <w:proofErr w:type="gramStart"/>
      <w:r w:rsidRPr="00CE0B74">
        <w:rPr>
          <w:rFonts w:ascii="Times New Roman" w:hAnsi="Times New Roman" w:cs="Times New Roman"/>
        </w:rPr>
        <w:t xml:space="preserve">Model </w:t>
      </w:r>
      <w:r w:rsidRPr="00CE0B74">
        <w:rPr>
          <w:rFonts w:ascii="Times New Roman" w:hAnsi="Times New Roman" w:cs="Times New Roman"/>
          <w:lang w:val="zh-CN" w:eastAsia="zh-CN" w:bidi="zh-CN"/>
        </w:rPr>
        <w:t>:</w:t>
      </w:r>
      <w:proofErr w:type="gramEnd"/>
      <w:r w:rsidRPr="00CE0B74">
        <w:rPr>
          <w:rFonts w:ascii="Times New Roman" w:hAnsi="Times New Roman" w:cs="Times New Roman"/>
          <w:lang w:val="zh-CN" w:eastAsia="zh-CN" w:bidi="zh-CN"/>
        </w:rPr>
        <w:t xml:space="preserve"> </w:t>
      </w:r>
      <w:r w:rsidRPr="00CE0B74">
        <w:rPr>
          <w:rFonts w:ascii="Times New Roman" w:hAnsi="Times New Roman" w:cs="Times New Roman"/>
        </w:rPr>
        <w:t>Using Talking Chips Technique</w:t>
      </w:r>
    </w:p>
    <w:p w:rsidR="00CE0B74" w:rsidRPr="00CE0B74" w:rsidRDefault="00CE0B74" w:rsidP="00CE0B74">
      <w:pPr>
        <w:pStyle w:val="Bodytext10"/>
        <w:shd w:val="clear" w:color="auto" w:fill="auto"/>
        <w:spacing w:line="240" w:lineRule="auto"/>
        <w:ind w:left="426" w:firstLine="0"/>
        <w:jc w:val="both"/>
        <w:rPr>
          <w:rFonts w:ascii="Times New Roman" w:hAnsi="Times New Roman" w:cs="Times New Roman"/>
          <w:lang w:val="id-ID"/>
        </w:rPr>
      </w:pPr>
    </w:p>
    <w:p w:rsidR="00CE0B74" w:rsidRPr="00CE0B74" w:rsidRDefault="00CE0B74" w:rsidP="006369FD">
      <w:pPr>
        <w:pStyle w:val="Heading410"/>
        <w:keepNext/>
        <w:keepLines/>
        <w:numPr>
          <w:ilvl w:val="0"/>
          <w:numId w:val="1"/>
        </w:numPr>
        <w:shd w:val="clear" w:color="auto" w:fill="auto"/>
        <w:tabs>
          <w:tab w:val="left" w:pos="426"/>
        </w:tabs>
        <w:jc w:val="both"/>
        <w:rPr>
          <w:rFonts w:ascii="Times New Roman" w:hAnsi="Times New Roman" w:cs="Times New Roman"/>
        </w:rPr>
      </w:pPr>
      <w:bookmarkStart w:id="13" w:name="bookmark94"/>
      <w:bookmarkStart w:id="14" w:name="bookmark95"/>
      <w:r w:rsidRPr="00CE0B74">
        <w:rPr>
          <w:rFonts w:ascii="Times New Roman" w:hAnsi="Times New Roman" w:cs="Times New Roman"/>
          <w:color w:val="000000"/>
          <w:lang w:val="id-ID"/>
        </w:rPr>
        <w:t xml:space="preserve"> </w:t>
      </w:r>
      <w:r w:rsidRPr="00CE0B74">
        <w:rPr>
          <w:rFonts w:ascii="Times New Roman" w:hAnsi="Times New Roman" w:cs="Times New Roman"/>
          <w:color w:val="000000"/>
        </w:rPr>
        <w:t>Media, Tools and Learning Resource</w:t>
      </w:r>
      <w:bookmarkEnd w:id="13"/>
      <w:bookmarkEnd w:id="14"/>
    </w:p>
    <w:p w:rsidR="00CE0B74" w:rsidRPr="00CE0B74" w:rsidRDefault="00CE0B74" w:rsidP="006369FD">
      <w:pPr>
        <w:pStyle w:val="Bodytext10"/>
        <w:numPr>
          <w:ilvl w:val="0"/>
          <w:numId w:val="5"/>
        </w:numPr>
        <w:shd w:val="clear" w:color="auto" w:fill="auto"/>
        <w:ind w:firstLine="0"/>
        <w:jc w:val="both"/>
        <w:rPr>
          <w:rFonts w:ascii="Times New Roman" w:hAnsi="Times New Roman" w:cs="Times New Roman"/>
        </w:rPr>
      </w:pPr>
      <w:r w:rsidRPr="00CE0B74">
        <w:rPr>
          <w:rFonts w:ascii="Times New Roman" w:hAnsi="Times New Roman" w:cs="Times New Roman"/>
        </w:rPr>
        <w:t xml:space="preserve">Media : Picture, </w:t>
      </w:r>
      <w:proofErr w:type="spellStart"/>
      <w:r w:rsidRPr="00CE0B74">
        <w:rPr>
          <w:rFonts w:ascii="Times New Roman" w:hAnsi="Times New Roman" w:cs="Times New Roman"/>
        </w:rPr>
        <w:t>Powerpoint</w:t>
      </w:r>
      <w:proofErr w:type="spellEnd"/>
    </w:p>
    <w:p w:rsidR="00CE0B74" w:rsidRPr="00CE0B74" w:rsidRDefault="00CE0B74" w:rsidP="006369FD">
      <w:pPr>
        <w:pStyle w:val="Bodytext10"/>
        <w:numPr>
          <w:ilvl w:val="0"/>
          <w:numId w:val="5"/>
        </w:numPr>
        <w:shd w:val="clear" w:color="auto" w:fill="auto"/>
        <w:ind w:firstLine="0"/>
        <w:jc w:val="both"/>
        <w:rPr>
          <w:rFonts w:ascii="Times New Roman" w:hAnsi="Times New Roman" w:cs="Times New Roman"/>
        </w:rPr>
      </w:pPr>
      <w:r w:rsidRPr="00CE0B74">
        <w:rPr>
          <w:rFonts w:ascii="Times New Roman" w:hAnsi="Times New Roman" w:cs="Times New Roman"/>
        </w:rPr>
        <w:lastRenderedPageBreak/>
        <w:t>Tools : Marker, Whiteboard, Laptop, Projector</w:t>
      </w:r>
    </w:p>
    <w:p w:rsidR="00CE0B74" w:rsidRPr="00CE0B74" w:rsidRDefault="00CE0B74" w:rsidP="006369FD">
      <w:pPr>
        <w:pStyle w:val="Bodytext10"/>
        <w:numPr>
          <w:ilvl w:val="0"/>
          <w:numId w:val="5"/>
        </w:numPr>
        <w:shd w:val="clear" w:color="auto" w:fill="auto"/>
        <w:ind w:firstLine="0"/>
        <w:jc w:val="both"/>
        <w:rPr>
          <w:rFonts w:ascii="Times New Roman" w:hAnsi="Times New Roman" w:cs="Times New Roman"/>
        </w:rPr>
      </w:pPr>
      <w:r w:rsidRPr="00CE0B74">
        <w:rPr>
          <w:rFonts w:ascii="Times New Roman" w:hAnsi="Times New Roman" w:cs="Times New Roman"/>
        </w:rPr>
        <w:t>Learning Resource :</w:t>
      </w:r>
    </w:p>
    <w:p w:rsidR="00CE0B74" w:rsidRPr="00CE0B74" w:rsidRDefault="00CE0B74" w:rsidP="00CE0B74">
      <w:pPr>
        <w:pStyle w:val="Bodytext10"/>
        <w:shd w:val="clear" w:color="auto" w:fill="auto"/>
        <w:ind w:left="567" w:firstLine="0"/>
        <w:jc w:val="both"/>
        <w:rPr>
          <w:rFonts w:ascii="Times New Roman" w:hAnsi="Times New Roman" w:cs="Times New Roman"/>
        </w:rPr>
      </w:pPr>
      <w:r w:rsidRPr="00CE0B74">
        <w:rPr>
          <w:rFonts w:ascii="Times New Roman" w:hAnsi="Times New Roman" w:cs="Times New Roman"/>
          <w:b/>
          <w:bCs/>
        </w:rPr>
        <w:t xml:space="preserve">1.2. </w:t>
      </w:r>
      <w:r w:rsidRPr="00CE0B74">
        <w:rPr>
          <w:rFonts w:ascii="Times New Roman" w:hAnsi="Times New Roman" w:cs="Times New Roman"/>
        </w:rPr>
        <w:t>Picture</w:t>
      </w:r>
    </w:p>
    <w:p w:rsidR="00CE0B74" w:rsidRPr="00CE0B74" w:rsidRDefault="00CE0B74" w:rsidP="00CE0B74">
      <w:pPr>
        <w:spacing w:line="480" w:lineRule="auto"/>
        <w:ind w:left="567"/>
      </w:pPr>
      <w:r w:rsidRPr="00CE0B74">
        <w:rPr>
          <w:noProof/>
          <w:lang w:bidi="ar-SA"/>
        </w:rPr>
        <w:drawing>
          <wp:inline distT="0" distB="0" distL="0" distR="0" wp14:anchorId="0E795CEE" wp14:editId="60EEE1B0">
            <wp:extent cx="2057400" cy="152400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 cstate="print"/>
                    <a:stretch/>
                  </pic:blipFill>
                  <pic:spPr>
                    <a:xfrm>
                      <a:off x="0" y="0"/>
                      <a:ext cx="2056811" cy="1523564"/>
                    </a:xfrm>
                    <a:prstGeom prst="rect">
                      <a:avLst/>
                    </a:prstGeom>
                  </pic:spPr>
                </pic:pic>
              </a:graphicData>
            </a:graphic>
          </wp:inline>
        </w:drawing>
      </w:r>
    </w:p>
    <w:p w:rsidR="00CE0B74" w:rsidRPr="00CE0B74" w:rsidRDefault="00CE0B74" w:rsidP="00CE0B74">
      <w:pPr>
        <w:jc w:val="both"/>
      </w:pPr>
    </w:p>
    <w:p w:rsidR="00CE0B74" w:rsidRPr="00CE0B74" w:rsidRDefault="00CE0B74" w:rsidP="00CE0B74">
      <w:pPr>
        <w:pStyle w:val="Bodytext10"/>
        <w:shd w:val="clear" w:color="auto" w:fill="auto"/>
        <w:spacing w:line="456" w:lineRule="auto"/>
        <w:ind w:firstLine="709"/>
        <w:jc w:val="both"/>
        <w:rPr>
          <w:rFonts w:ascii="Times New Roman" w:hAnsi="Times New Roman" w:cs="Times New Roman"/>
          <w:lang w:val="id-ID"/>
        </w:rPr>
      </w:pPr>
      <w:r w:rsidRPr="00CE0B74">
        <w:rPr>
          <w:rFonts w:ascii="Times New Roman" w:hAnsi="Times New Roman" w:cs="Times New Roman"/>
        </w:rPr>
        <w:t xml:space="preserve">Borobudur is Hindu </w:t>
      </w:r>
      <w:proofErr w:type="spellStart"/>
      <w:r w:rsidRPr="00CE0B74">
        <w:rPr>
          <w:rFonts w:ascii="Times New Roman" w:hAnsi="Times New Roman" w:cs="Times New Roman"/>
        </w:rPr>
        <w:t>Budhist</w:t>
      </w:r>
      <w:proofErr w:type="spellEnd"/>
      <w:r w:rsidRPr="00CE0B74">
        <w:rPr>
          <w:rFonts w:ascii="Times New Roman" w:hAnsi="Times New Roman" w:cs="Times New Roman"/>
        </w:rPr>
        <w:t xml:space="preserve"> temple. It was </w:t>
      </w:r>
      <w:proofErr w:type="spellStart"/>
      <w:proofErr w:type="gramStart"/>
      <w:r w:rsidRPr="00CE0B74">
        <w:rPr>
          <w:rFonts w:ascii="Times New Roman" w:hAnsi="Times New Roman" w:cs="Times New Roman"/>
        </w:rPr>
        <w:t>build</w:t>
      </w:r>
      <w:proofErr w:type="spellEnd"/>
      <w:proofErr w:type="gramEnd"/>
      <w:r w:rsidRPr="00CE0B74">
        <w:rPr>
          <w:rFonts w:ascii="Times New Roman" w:hAnsi="Times New Roman" w:cs="Times New Roman"/>
        </w:rPr>
        <w:t xml:space="preserve"> in the </w:t>
      </w:r>
      <w:proofErr w:type="spellStart"/>
      <w:r w:rsidRPr="00CE0B74">
        <w:rPr>
          <w:rFonts w:ascii="Times New Roman" w:hAnsi="Times New Roman" w:cs="Times New Roman"/>
        </w:rPr>
        <w:t>nineth</w:t>
      </w:r>
      <w:proofErr w:type="spellEnd"/>
      <w:r w:rsidRPr="00CE0B74">
        <w:rPr>
          <w:rFonts w:ascii="Times New Roman" w:hAnsi="Times New Roman" w:cs="Times New Roman"/>
        </w:rPr>
        <w:t xml:space="preserve"> century under</w:t>
      </w:r>
      <w:r w:rsidRPr="00CE0B74">
        <w:rPr>
          <w:rFonts w:ascii="Times New Roman" w:hAnsi="Times New Roman" w:cs="Times New Roman"/>
          <w:lang w:val="id-ID"/>
        </w:rPr>
        <w:t xml:space="preserve"> </w:t>
      </w:r>
      <w:proofErr w:type="spellStart"/>
      <w:r w:rsidRPr="00CE0B74">
        <w:rPr>
          <w:rFonts w:ascii="Times New Roman" w:hAnsi="Times New Roman" w:cs="Times New Roman"/>
        </w:rPr>
        <w:t>Sailendra</w:t>
      </w:r>
      <w:proofErr w:type="spellEnd"/>
      <w:r w:rsidRPr="00CE0B74">
        <w:rPr>
          <w:rFonts w:ascii="Times New Roman" w:hAnsi="Times New Roman" w:cs="Times New Roman"/>
        </w:rPr>
        <w:t xml:space="preserve"> dynasty of ancient </w:t>
      </w:r>
      <w:proofErr w:type="spellStart"/>
      <w:r w:rsidRPr="00CE0B74">
        <w:rPr>
          <w:rFonts w:ascii="Times New Roman" w:hAnsi="Times New Roman" w:cs="Times New Roman"/>
        </w:rPr>
        <w:t>Mataram</w:t>
      </w:r>
      <w:proofErr w:type="spellEnd"/>
      <w:r w:rsidRPr="00CE0B74">
        <w:rPr>
          <w:rFonts w:ascii="Times New Roman" w:hAnsi="Times New Roman" w:cs="Times New Roman"/>
        </w:rPr>
        <w:t xml:space="preserve"> kingdom. Borobudur is located in </w:t>
      </w:r>
      <w:proofErr w:type="spellStart"/>
      <w:r w:rsidRPr="00CE0B74">
        <w:rPr>
          <w:rFonts w:ascii="Times New Roman" w:hAnsi="Times New Roman" w:cs="Times New Roman"/>
        </w:rPr>
        <w:t>Magelang</w:t>
      </w:r>
      <w:proofErr w:type="spellEnd"/>
      <w:r w:rsidRPr="00CE0B74">
        <w:rPr>
          <w:rFonts w:ascii="Times New Roman" w:hAnsi="Times New Roman" w:cs="Times New Roman"/>
        </w:rPr>
        <w:t xml:space="preserve">, Central Java, Indonesia. Borobudur is well-known all over the world. Its construction is influenced by the Gupta architecture of India. The </w:t>
      </w:r>
      <w:proofErr w:type="gramStart"/>
      <w:r w:rsidRPr="00CE0B74">
        <w:rPr>
          <w:rFonts w:ascii="Times New Roman" w:hAnsi="Times New Roman" w:cs="Times New Roman"/>
        </w:rPr>
        <w:t>temple is constructed on a hill 46 m high and consist</w:t>
      </w:r>
      <w:proofErr w:type="gramEnd"/>
      <w:r w:rsidRPr="00CE0B74">
        <w:rPr>
          <w:rFonts w:ascii="Times New Roman" w:hAnsi="Times New Roman" w:cs="Times New Roman"/>
        </w:rPr>
        <w:t xml:space="preserve"> of eight step like stone terrace. The first five </w:t>
      </w:r>
      <w:proofErr w:type="gramStart"/>
      <w:r w:rsidRPr="00CE0B74">
        <w:rPr>
          <w:rFonts w:ascii="Times New Roman" w:hAnsi="Times New Roman" w:cs="Times New Roman"/>
        </w:rPr>
        <w:t>terrace</w:t>
      </w:r>
      <w:proofErr w:type="gramEnd"/>
      <w:r w:rsidRPr="00CE0B74">
        <w:rPr>
          <w:rFonts w:ascii="Times New Roman" w:hAnsi="Times New Roman" w:cs="Times New Roman"/>
        </w:rPr>
        <w:t xml:space="preserve"> are square and surrounded by walls adorned with </w:t>
      </w:r>
      <w:proofErr w:type="spellStart"/>
      <w:r w:rsidRPr="00CE0B74">
        <w:rPr>
          <w:rFonts w:ascii="Times New Roman" w:hAnsi="Times New Roman" w:cs="Times New Roman"/>
        </w:rPr>
        <w:t>Budist</w:t>
      </w:r>
      <w:proofErr w:type="spellEnd"/>
      <w:r w:rsidRPr="00CE0B74">
        <w:rPr>
          <w:rFonts w:ascii="Times New Roman" w:hAnsi="Times New Roman" w:cs="Times New Roman"/>
        </w:rPr>
        <w:t xml:space="preserve"> sculpture in bas-relief. The upper three are circular. Each of them is with a circle of bell shape-</w:t>
      </w:r>
      <w:proofErr w:type="spellStart"/>
      <w:r w:rsidRPr="00CE0B74">
        <w:rPr>
          <w:rFonts w:ascii="Times New Roman" w:hAnsi="Times New Roman" w:cs="Times New Roman"/>
        </w:rPr>
        <w:t>stupa</w:t>
      </w:r>
      <w:proofErr w:type="spellEnd"/>
      <w:r w:rsidRPr="00CE0B74">
        <w:rPr>
          <w:rFonts w:ascii="Times New Roman" w:hAnsi="Times New Roman" w:cs="Times New Roman"/>
        </w:rPr>
        <w:t xml:space="preserve">. The entire edifice is crowned by a large </w:t>
      </w:r>
      <w:proofErr w:type="spellStart"/>
      <w:r w:rsidRPr="00CE0B74">
        <w:rPr>
          <w:rFonts w:ascii="Times New Roman" w:hAnsi="Times New Roman" w:cs="Times New Roman"/>
        </w:rPr>
        <w:t>stupa</w:t>
      </w:r>
      <w:proofErr w:type="spellEnd"/>
      <w:r w:rsidRPr="00CE0B74">
        <w:rPr>
          <w:rFonts w:ascii="Times New Roman" w:hAnsi="Times New Roman" w:cs="Times New Roman"/>
        </w:rPr>
        <w:t xml:space="preserve"> at the </w:t>
      </w:r>
      <w:proofErr w:type="spellStart"/>
      <w:r w:rsidRPr="00CE0B74">
        <w:rPr>
          <w:rFonts w:ascii="Times New Roman" w:hAnsi="Times New Roman" w:cs="Times New Roman"/>
        </w:rPr>
        <w:t>centre</w:t>
      </w:r>
      <w:proofErr w:type="spellEnd"/>
      <w:r w:rsidRPr="00CE0B74">
        <w:rPr>
          <w:rFonts w:ascii="Times New Roman" w:hAnsi="Times New Roman" w:cs="Times New Roman"/>
        </w:rPr>
        <w:t xml:space="preserve"> at the</w:t>
      </w:r>
      <w:r w:rsidRPr="00CE0B74">
        <w:rPr>
          <w:rFonts w:ascii="Times New Roman" w:hAnsi="Times New Roman" w:cs="Times New Roman"/>
          <w:lang w:val="id-ID"/>
        </w:rPr>
        <w:t xml:space="preserve"> </w:t>
      </w:r>
      <w:proofErr w:type="spellStart"/>
      <w:r w:rsidRPr="00CE0B74">
        <w:rPr>
          <w:rFonts w:ascii="Times New Roman" w:hAnsi="Times New Roman" w:cs="Times New Roman"/>
        </w:rPr>
        <w:t>centre</w:t>
      </w:r>
      <w:proofErr w:type="spellEnd"/>
      <w:r w:rsidRPr="00CE0B74">
        <w:rPr>
          <w:rFonts w:ascii="Times New Roman" w:hAnsi="Times New Roman" w:cs="Times New Roman"/>
        </w:rPr>
        <w:t xml:space="preserve"> of the top circle. The way to the summit extends through some 4.8 km of</w:t>
      </w:r>
      <w:r w:rsidRPr="00CE0B74">
        <w:rPr>
          <w:rFonts w:ascii="Times New Roman" w:hAnsi="Times New Roman" w:cs="Times New Roman"/>
          <w:lang w:val="id-ID"/>
        </w:rPr>
        <w:t xml:space="preserve"> </w:t>
      </w:r>
      <w:r w:rsidRPr="00CE0B74">
        <w:rPr>
          <w:rFonts w:ascii="Times New Roman" w:hAnsi="Times New Roman" w:cs="Times New Roman"/>
        </w:rPr>
        <w:t xml:space="preserve">passage. The design of </w:t>
      </w:r>
      <w:proofErr w:type="spellStart"/>
      <w:proofErr w:type="gramStart"/>
      <w:r w:rsidRPr="00CE0B74">
        <w:rPr>
          <w:rFonts w:ascii="Times New Roman" w:hAnsi="Times New Roman" w:cs="Times New Roman"/>
        </w:rPr>
        <w:t>borobudur</w:t>
      </w:r>
      <w:proofErr w:type="spellEnd"/>
      <w:proofErr w:type="gramEnd"/>
      <w:r w:rsidRPr="00CE0B74">
        <w:rPr>
          <w:rFonts w:ascii="Times New Roman" w:hAnsi="Times New Roman" w:cs="Times New Roman"/>
        </w:rPr>
        <w:t xml:space="preserve"> which symbolizes the structure of universe influences temples at Angkor, Cambodia.</w:t>
      </w:r>
    </w:p>
    <w:p w:rsidR="00CE0B74" w:rsidRPr="00CE0B74" w:rsidRDefault="00CE0B74" w:rsidP="006369FD">
      <w:pPr>
        <w:pStyle w:val="Tablecaption10"/>
        <w:numPr>
          <w:ilvl w:val="0"/>
          <w:numId w:val="1"/>
        </w:numPr>
        <w:shd w:val="clear" w:color="auto" w:fill="auto"/>
        <w:spacing w:line="480" w:lineRule="auto"/>
        <w:jc w:val="both"/>
        <w:rPr>
          <w:rFonts w:ascii="Times New Roman" w:hAnsi="Times New Roman" w:cs="Times New Roman"/>
          <w:b/>
          <w:bCs/>
          <w:color w:val="000000"/>
          <w:lang w:val="id-ID"/>
        </w:rPr>
      </w:pPr>
      <w:r w:rsidRPr="00CE0B74">
        <w:rPr>
          <w:rFonts w:ascii="Times New Roman" w:hAnsi="Times New Roman" w:cs="Times New Roman"/>
          <w:b/>
          <w:bCs/>
          <w:color w:val="000000"/>
        </w:rPr>
        <w:t>Learning Activity</w:t>
      </w:r>
    </w:p>
    <w:tbl>
      <w:tblPr>
        <w:tblpPr w:leftFromText="180" w:rightFromText="180" w:vertAnchor="text" w:tblpX="-274" w:tblpY="1"/>
        <w:tblOverlap w:val="neve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92"/>
        <w:gridCol w:w="2528"/>
        <w:gridCol w:w="2835"/>
        <w:gridCol w:w="1444"/>
      </w:tblGrid>
      <w:tr w:rsidR="00CE0B74" w:rsidRPr="00CE0B74" w:rsidTr="00812136">
        <w:tc>
          <w:tcPr>
            <w:tcW w:w="1992" w:type="dxa"/>
            <w:vMerge w:val="restart"/>
            <w:shd w:val="clear" w:color="auto" w:fill="FFFFFF"/>
            <w:vAlign w:val="center"/>
          </w:tcPr>
          <w:p w:rsidR="00CE0B74" w:rsidRPr="00CE0B74" w:rsidRDefault="00CE0B74" w:rsidP="00812136">
            <w:pPr>
              <w:pStyle w:val="Other10"/>
              <w:shd w:val="clear" w:color="auto" w:fill="auto"/>
              <w:ind w:left="699" w:firstLine="0"/>
              <w:jc w:val="center"/>
              <w:rPr>
                <w:rFonts w:ascii="Times New Roman" w:hAnsi="Times New Roman" w:cs="Times New Roman"/>
              </w:rPr>
            </w:pPr>
            <w:r w:rsidRPr="00CE0B74">
              <w:rPr>
                <w:rFonts w:ascii="Times New Roman" w:hAnsi="Times New Roman" w:cs="Times New Roman"/>
                <w:b/>
                <w:bCs/>
              </w:rPr>
              <w:t>No</w:t>
            </w:r>
          </w:p>
        </w:tc>
        <w:tc>
          <w:tcPr>
            <w:tcW w:w="5363" w:type="dxa"/>
            <w:gridSpan w:val="2"/>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Learning Activity</w:t>
            </w:r>
          </w:p>
        </w:tc>
        <w:tc>
          <w:tcPr>
            <w:tcW w:w="1444" w:type="dxa"/>
            <w:vMerge w:val="restart"/>
            <w:shd w:val="clear" w:color="auto" w:fill="FFFFFF"/>
          </w:tcPr>
          <w:p w:rsidR="00CE0B74" w:rsidRPr="00CE0B74" w:rsidRDefault="00CE0B74" w:rsidP="00812136">
            <w:pPr>
              <w:pStyle w:val="Other10"/>
              <w:shd w:val="clear" w:color="auto" w:fill="auto"/>
              <w:ind w:right="-169" w:firstLine="0"/>
              <w:jc w:val="center"/>
              <w:rPr>
                <w:rFonts w:ascii="Times New Roman" w:hAnsi="Times New Roman" w:cs="Times New Roman"/>
              </w:rPr>
            </w:pPr>
            <w:r w:rsidRPr="00CE0B74">
              <w:rPr>
                <w:rFonts w:ascii="Times New Roman" w:hAnsi="Times New Roman" w:cs="Times New Roman"/>
                <w:b/>
                <w:bCs/>
              </w:rPr>
              <w:t>Time</w:t>
            </w:r>
          </w:p>
          <w:p w:rsidR="00CE0B74" w:rsidRPr="00CE0B74" w:rsidRDefault="00CE0B74" w:rsidP="00812136">
            <w:pPr>
              <w:spacing w:line="480" w:lineRule="auto"/>
              <w:jc w:val="both"/>
            </w:pPr>
            <w:r w:rsidRPr="00CE0B74">
              <w:rPr>
                <w:b/>
                <w:bCs/>
              </w:rPr>
              <w:t>Allocation</w:t>
            </w:r>
          </w:p>
        </w:tc>
      </w:tr>
      <w:tr w:rsidR="00CE0B74" w:rsidRPr="00CE0B74" w:rsidTr="00812136">
        <w:tc>
          <w:tcPr>
            <w:tcW w:w="1992" w:type="dxa"/>
            <w:vMerge/>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p>
        </w:tc>
        <w:tc>
          <w:tcPr>
            <w:tcW w:w="2528" w:type="dxa"/>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Teacher's</w:t>
            </w:r>
          </w:p>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Activity</w:t>
            </w:r>
          </w:p>
        </w:tc>
        <w:tc>
          <w:tcPr>
            <w:tcW w:w="2835" w:type="dxa"/>
            <w:shd w:val="clear" w:color="auto" w:fill="FFFFFF"/>
          </w:tcPr>
          <w:p w:rsidR="00CE0B74" w:rsidRPr="00CE0B74" w:rsidRDefault="00CE0B74" w:rsidP="00812136">
            <w:pPr>
              <w:spacing w:line="480" w:lineRule="auto"/>
              <w:jc w:val="center"/>
            </w:pPr>
            <w:r w:rsidRPr="00CE0B74">
              <w:rPr>
                <w:b/>
                <w:bCs/>
                <w:lang w:val="id-ID"/>
              </w:rPr>
              <w:t xml:space="preserve">  </w:t>
            </w:r>
            <w:r w:rsidRPr="00CE0B74">
              <w:rPr>
                <w:b/>
                <w:bCs/>
              </w:rPr>
              <w:t>Students' Activity</w:t>
            </w:r>
          </w:p>
        </w:tc>
        <w:tc>
          <w:tcPr>
            <w:tcW w:w="1444" w:type="dxa"/>
            <w:vMerge/>
            <w:shd w:val="clear" w:color="auto" w:fill="FFFFFF"/>
          </w:tcPr>
          <w:p w:rsidR="00CE0B74" w:rsidRPr="00CE0B74" w:rsidRDefault="00CE0B74" w:rsidP="00812136">
            <w:pPr>
              <w:spacing w:line="480" w:lineRule="auto"/>
              <w:jc w:val="both"/>
            </w:pPr>
          </w:p>
        </w:tc>
      </w:tr>
      <w:tr w:rsidR="00CE0B74" w:rsidRPr="00CE0B74" w:rsidTr="00812136">
        <w:tc>
          <w:tcPr>
            <w:tcW w:w="1992" w:type="dxa"/>
            <w:shd w:val="clear" w:color="auto" w:fill="FFFFFF"/>
            <w:vAlign w:val="center"/>
          </w:tcPr>
          <w:p w:rsidR="00CE0B74" w:rsidRPr="00CE0B74" w:rsidRDefault="00CE0B74" w:rsidP="006369FD">
            <w:pPr>
              <w:pStyle w:val="Other10"/>
              <w:numPr>
                <w:ilvl w:val="0"/>
                <w:numId w:val="29"/>
              </w:numPr>
              <w:shd w:val="clear" w:color="auto" w:fill="auto"/>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p>
          <w:p w:rsidR="00CE0B74" w:rsidRPr="00CE0B74" w:rsidRDefault="00CE0B74" w:rsidP="00812136">
            <w:pPr>
              <w:pStyle w:val="Other10"/>
              <w:shd w:val="clear" w:color="auto" w:fill="auto"/>
              <w:ind w:firstLine="0"/>
              <w:jc w:val="center"/>
              <w:rPr>
                <w:rFonts w:ascii="Times New Roman" w:hAnsi="Times New Roman" w:cs="Times New Roman"/>
                <w:b/>
                <w:bCs/>
                <w:lang w:val="id-ID"/>
              </w:rPr>
            </w:pPr>
            <w:r w:rsidRPr="00CE0B74">
              <w:rPr>
                <w:rFonts w:ascii="Times New Roman" w:hAnsi="Times New Roman" w:cs="Times New Roman"/>
                <w:b/>
                <w:bCs/>
                <w:noProof/>
              </w:rPr>
              <mc:AlternateContent>
                <mc:Choice Requires="wps">
                  <w:drawing>
                    <wp:anchor distT="4294967295" distB="4294967295" distL="114300" distR="114300" simplePos="0" relativeHeight="251658240" behindDoc="0" locked="0" layoutInCell="1" allowOverlap="1" wp14:anchorId="4755133B" wp14:editId="25CF98E0">
                      <wp:simplePos x="0" y="0"/>
                      <wp:positionH relativeFrom="column">
                        <wp:posOffset>11430</wp:posOffset>
                      </wp:positionH>
                      <wp:positionV relativeFrom="paragraph">
                        <wp:posOffset>178434</wp:posOffset>
                      </wp:positionV>
                      <wp:extent cx="5745480" cy="0"/>
                      <wp:effectExtent l="0" t="0" r="2667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pt,14.05pt" to="453.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" strokecolor="black [3040]">
                      <o:lock v:ext="edit" shapetype="f"/>
                    </v:line>
                  </w:pict>
                </mc:Fallback>
              </mc:AlternateContent>
            </w:r>
          </w:p>
          <w:p w:rsidR="00CE0B74" w:rsidRPr="00CE0B74" w:rsidRDefault="00CE0B74" w:rsidP="006369FD">
            <w:pPr>
              <w:pStyle w:val="Other10"/>
              <w:numPr>
                <w:ilvl w:val="0"/>
                <w:numId w:val="29"/>
              </w:numPr>
              <w:shd w:val="clear" w:color="auto" w:fill="auto"/>
              <w:rPr>
                <w:rFonts w:ascii="Times New Roman" w:hAnsi="Times New Roman" w:cs="Times New Roman"/>
                <w:lang w:val="id-ID"/>
              </w:rPr>
            </w:pPr>
          </w:p>
        </w:tc>
        <w:tc>
          <w:tcPr>
            <w:tcW w:w="2528" w:type="dxa"/>
            <w:shd w:val="clear" w:color="auto" w:fill="FFFFFF"/>
          </w:tcPr>
          <w:p w:rsidR="00CE0B74" w:rsidRPr="00CE0B74" w:rsidRDefault="00CE0B74" w:rsidP="00812136">
            <w:pPr>
              <w:pStyle w:val="Other10"/>
              <w:shd w:val="clear" w:color="auto" w:fill="auto"/>
              <w:ind w:firstLine="0"/>
              <w:rPr>
                <w:rFonts w:ascii="Times New Roman" w:hAnsi="Times New Roman" w:cs="Times New Roman"/>
              </w:rPr>
            </w:pPr>
            <w:r w:rsidRPr="00CE0B74">
              <w:rPr>
                <w:rFonts w:ascii="Times New Roman" w:hAnsi="Times New Roman" w:cs="Times New Roman"/>
                <w:b/>
                <w:bCs/>
              </w:rPr>
              <w:lastRenderedPageBreak/>
              <w:t>Preliminary</w:t>
            </w:r>
          </w:p>
          <w:p w:rsidR="00CE0B74" w:rsidRPr="00CE0B74" w:rsidRDefault="00CE0B74" w:rsidP="006369FD">
            <w:pPr>
              <w:pStyle w:val="Other10"/>
              <w:numPr>
                <w:ilvl w:val="0"/>
                <w:numId w:val="22"/>
              </w:numPr>
              <w:shd w:val="clear" w:color="auto" w:fill="auto"/>
              <w:ind w:left="360"/>
              <w:rPr>
                <w:rFonts w:ascii="Times New Roman" w:hAnsi="Times New Roman" w:cs="Times New Roman"/>
              </w:rPr>
            </w:pPr>
            <w:r w:rsidRPr="00CE0B74">
              <w:rPr>
                <w:rFonts w:ascii="Times New Roman" w:hAnsi="Times New Roman" w:cs="Times New Roman"/>
                <w:b/>
                <w:bCs/>
              </w:rPr>
              <w:t xml:space="preserve">Orientation </w:t>
            </w:r>
          </w:p>
          <w:p w:rsidR="00CE0B74" w:rsidRPr="00CE0B74" w:rsidRDefault="00CE0B74" w:rsidP="006369FD">
            <w:pPr>
              <w:pStyle w:val="Other10"/>
              <w:numPr>
                <w:ilvl w:val="0"/>
                <w:numId w:val="23"/>
              </w:numPr>
              <w:shd w:val="clear" w:color="auto" w:fill="auto"/>
              <w:ind w:left="360"/>
              <w:rPr>
                <w:rFonts w:ascii="Times New Roman" w:hAnsi="Times New Roman" w:cs="Times New Roman"/>
              </w:rPr>
            </w:pPr>
            <w:r w:rsidRPr="00CE0B74">
              <w:rPr>
                <w:rFonts w:ascii="Times New Roman" w:hAnsi="Times New Roman" w:cs="Times New Roman"/>
              </w:rPr>
              <w:t>Teacher starts the</w:t>
            </w:r>
            <w:r w:rsidRPr="00CE0B74">
              <w:rPr>
                <w:rFonts w:ascii="Times New Roman" w:hAnsi="Times New Roman" w:cs="Times New Roman"/>
                <w:lang w:val="id-ID"/>
              </w:rPr>
              <w:t xml:space="preserve"> </w:t>
            </w:r>
            <w:r w:rsidRPr="00CE0B74">
              <w:rPr>
                <w:rFonts w:ascii="Times New Roman" w:hAnsi="Times New Roman" w:cs="Times New Roman"/>
              </w:rPr>
              <w:t>learning</w:t>
            </w:r>
            <w:r w:rsidRPr="00CE0B74">
              <w:rPr>
                <w:rFonts w:ascii="Times New Roman" w:hAnsi="Times New Roman" w:cs="Times New Roman"/>
                <w:lang w:val="id-ID"/>
              </w:rPr>
              <w:t xml:space="preserve"> </w:t>
            </w:r>
            <w:r w:rsidRPr="00CE0B74">
              <w:rPr>
                <w:rFonts w:ascii="Times New Roman" w:hAnsi="Times New Roman" w:cs="Times New Roman"/>
              </w:rPr>
              <w:t xml:space="preserve">by greeting, </w:t>
            </w:r>
            <w:r w:rsidRPr="00CE0B74">
              <w:rPr>
                <w:rFonts w:ascii="Times New Roman" w:hAnsi="Times New Roman" w:cs="Times New Roman"/>
              </w:rPr>
              <w:lastRenderedPageBreak/>
              <w:t>prayer and</w:t>
            </w:r>
            <w:r w:rsidRPr="00CE0B74">
              <w:rPr>
                <w:rFonts w:ascii="Times New Roman" w:hAnsi="Times New Roman" w:cs="Times New Roman"/>
                <w:lang w:val="id-ID"/>
              </w:rPr>
              <w:t xml:space="preserve"> </w:t>
            </w:r>
            <w:r w:rsidRPr="00CE0B74">
              <w:rPr>
                <w:rFonts w:ascii="Times New Roman" w:hAnsi="Times New Roman" w:cs="Times New Roman"/>
              </w:rPr>
              <w:t>checking student attendance.</w:t>
            </w:r>
          </w:p>
          <w:p w:rsidR="00CE0B74" w:rsidRPr="00CE0B74" w:rsidRDefault="00CE0B74" w:rsidP="006369FD">
            <w:pPr>
              <w:pStyle w:val="Other10"/>
              <w:numPr>
                <w:ilvl w:val="0"/>
                <w:numId w:val="23"/>
              </w:numPr>
              <w:shd w:val="clear" w:color="auto" w:fill="auto"/>
              <w:ind w:left="360"/>
              <w:rPr>
                <w:rFonts w:ascii="Times New Roman" w:hAnsi="Times New Roman" w:cs="Times New Roman"/>
              </w:rPr>
            </w:pPr>
            <w:r w:rsidRPr="00CE0B74">
              <w:rPr>
                <w:rFonts w:ascii="Times New Roman" w:hAnsi="Times New Roman" w:cs="Times New Roman"/>
              </w:rPr>
              <w:t>The teacher focuses</w:t>
            </w:r>
            <w:r w:rsidRPr="00CE0B74">
              <w:rPr>
                <w:rFonts w:ascii="Times New Roman" w:hAnsi="Times New Roman" w:cs="Times New Roman"/>
                <w:lang w:val="id-ID"/>
              </w:rPr>
              <w:t xml:space="preserve"> </w:t>
            </w:r>
            <w:r w:rsidRPr="00CE0B74">
              <w:rPr>
                <w:rFonts w:ascii="Times New Roman" w:hAnsi="Times New Roman" w:cs="Times New Roman"/>
              </w:rPr>
              <w:t>the student's attention on the</w:t>
            </w:r>
            <w:r w:rsidRPr="00CE0B74">
              <w:rPr>
                <w:rFonts w:ascii="Times New Roman" w:hAnsi="Times New Roman" w:cs="Times New Roman"/>
                <w:lang w:val="id-ID"/>
              </w:rPr>
              <w:t xml:space="preserve"> </w:t>
            </w:r>
            <w:r w:rsidRPr="00CE0B74">
              <w:rPr>
                <w:rFonts w:ascii="Times New Roman" w:hAnsi="Times New Roman" w:cs="Times New Roman"/>
              </w:rPr>
              <w:t>material to be learned.</w:t>
            </w:r>
          </w:p>
          <w:p w:rsidR="00CE0B74" w:rsidRPr="00CE0B74" w:rsidRDefault="00CE0B74" w:rsidP="006369FD">
            <w:pPr>
              <w:pStyle w:val="Other10"/>
              <w:numPr>
                <w:ilvl w:val="0"/>
                <w:numId w:val="22"/>
              </w:numPr>
              <w:shd w:val="clear" w:color="auto" w:fill="auto"/>
              <w:ind w:left="360"/>
              <w:rPr>
                <w:rFonts w:ascii="Times New Roman" w:hAnsi="Times New Roman" w:cs="Times New Roman"/>
              </w:rPr>
            </w:pPr>
            <w:r w:rsidRPr="00CE0B74">
              <w:rPr>
                <w:rFonts w:ascii="Times New Roman" w:hAnsi="Times New Roman" w:cs="Times New Roman"/>
                <w:b/>
                <w:bCs/>
              </w:rPr>
              <w:t>Apperception</w:t>
            </w:r>
          </w:p>
          <w:p w:rsidR="00CE0B74" w:rsidRPr="00CE0B74" w:rsidRDefault="00CE0B74" w:rsidP="006369FD">
            <w:pPr>
              <w:pStyle w:val="Other10"/>
              <w:numPr>
                <w:ilvl w:val="0"/>
                <w:numId w:val="24"/>
              </w:numPr>
              <w:shd w:val="clear" w:color="auto" w:fill="auto"/>
              <w:ind w:left="360"/>
              <w:rPr>
                <w:rFonts w:ascii="Times New Roman" w:hAnsi="Times New Roman" w:cs="Times New Roman"/>
              </w:rPr>
            </w:pPr>
            <w:r w:rsidRPr="00CE0B74">
              <w:rPr>
                <w:rFonts w:ascii="Times New Roman" w:hAnsi="Times New Roman" w:cs="Times New Roman"/>
              </w:rPr>
              <w:t>Teacher gives the students</w:t>
            </w:r>
            <w:r w:rsidRPr="00CE0B74">
              <w:rPr>
                <w:rFonts w:ascii="Times New Roman" w:hAnsi="Times New Roman" w:cs="Times New Roman"/>
                <w:lang w:val="id-ID"/>
              </w:rPr>
              <w:t xml:space="preserve"> </w:t>
            </w:r>
            <w:r w:rsidRPr="00CE0B74">
              <w:rPr>
                <w:rFonts w:ascii="Times New Roman" w:hAnsi="Times New Roman" w:cs="Times New Roman"/>
              </w:rPr>
              <w:t>early perception about the material that will be taught</w:t>
            </w:r>
          </w:p>
          <w:p w:rsidR="00CE0B74" w:rsidRPr="00CE0B74" w:rsidRDefault="00CE0B74" w:rsidP="006369FD">
            <w:pPr>
              <w:pStyle w:val="Other10"/>
              <w:numPr>
                <w:ilvl w:val="0"/>
                <w:numId w:val="22"/>
              </w:numPr>
              <w:shd w:val="clear" w:color="auto" w:fill="auto"/>
              <w:ind w:left="360"/>
              <w:rPr>
                <w:rFonts w:ascii="Times New Roman" w:hAnsi="Times New Roman" w:cs="Times New Roman"/>
              </w:rPr>
            </w:pPr>
            <w:r w:rsidRPr="00CE0B74">
              <w:rPr>
                <w:rFonts w:ascii="Times New Roman" w:hAnsi="Times New Roman" w:cs="Times New Roman"/>
                <w:b/>
                <w:bCs/>
              </w:rPr>
              <w:t>Motivation</w:t>
            </w:r>
          </w:p>
          <w:p w:rsidR="00CE0B74" w:rsidRPr="00CE0B74" w:rsidRDefault="00CE0B74" w:rsidP="006369FD">
            <w:pPr>
              <w:pStyle w:val="Other10"/>
              <w:numPr>
                <w:ilvl w:val="0"/>
                <w:numId w:val="25"/>
              </w:numPr>
              <w:shd w:val="clear" w:color="auto" w:fill="auto"/>
              <w:ind w:left="360"/>
              <w:rPr>
                <w:rFonts w:ascii="Times New Roman" w:hAnsi="Times New Roman" w:cs="Times New Roman"/>
              </w:rPr>
            </w:pPr>
            <w:r w:rsidRPr="00CE0B74">
              <w:rPr>
                <w:rFonts w:ascii="Times New Roman" w:hAnsi="Times New Roman" w:cs="Times New Roman"/>
              </w:rPr>
              <w:t>The teacher provides an overview of the benefits of learning the material to be</w:t>
            </w:r>
            <w:r w:rsidRPr="00CE0B74">
              <w:rPr>
                <w:rFonts w:ascii="Times New Roman" w:hAnsi="Times New Roman" w:cs="Times New Roman"/>
                <w:lang w:val="id-ID"/>
              </w:rPr>
              <w:t xml:space="preserve"> </w:t>
            </w:r>
            <w:r w:rsidRPr="00CE0B74">
              <w:rPr>
                <w:rFonts w:ascii="Times New Roman" w:hAnsi="Times New Roman" w:cs="Times New Roman"/>
              </w:rPr>
              <w:t>taught</w:t>
            </w:r>
          </w:p>
          <w:p w:rsidR="00CE0B74" w:rsidRPr="00CE0B74" w:rsidRDefault="00CE0B74" w:rsidP="006369FD">
            <w:pPr>
              <w:pStyle w:val="Other10"/>
              <w:numPr>
                <w:ilvl w:val="0"/>
                <w:numId w:val="25"/>
              </w:numPr>
              <w:shd w:val="clear" w:color="auto" w:fill="auto"/>
              <w:ind w:left="360"/>
              <w:rPr>
                <w:rFonts w:ascii="Times New Roman" w:hAnsi="Times New Roman" w:cs="Times New Roman"/>
              </w:rPr>
            </w:pPr>
            <w:r w:rsidRPr="00CE0B74">
              <w:rPr>
                <w:rFonts w:ascii="Times New Roman" w:hAnsi="Times New Roman" w:cs="Times New Roman"/>
              </w:rPr>
              <w:t>Teacher provides encouragement or motivation</w:t>
            </w:r>
            <w:r w:rsidRPr="00CE0B74">
              <w:rPr>
                <w:rFonts w:ascii="Times New Roman" w:hAnsi="Times New Roman" w:cs="Times New Roman"/>
                <w:lang w:val="id-ID"/>
              </w:rPr>
              <w:t xml:space="preserve"> </w:t>
            </w:r>
            <w:r w:rsidRPr="00CE0B74">
              <w:rPr>
                <w:rFonts w:ascii="Times New Roman" w:hAnsi="Times New Roman" w:cs="Times New Roman"/>
              </w:rPr>
              <w:t>that can arouse learners' learning interests.</w:t>
            </w:r>
          </w:p>
          <w:p w:rsidR="00CE0B74" w:rsidRPr="00CE0B74" w:rsidRDefault="00CE0B74" w:rsidP="006369FD">
            <w:pPr>
              <w:pStyle w:val="Other10"/>
              <w:numPr>
                <w:ilvl w:val="0"/>
                <w:numId w:val="22"/>
              </w:numPr>
              <w:shd w:val="clear" w:color="auto" w:fill="auto"/>
              <w:tabs>
                <w:tab w:val="left" w:pos="254"/>
              </w:tabs>
              <w:ind w:left="360"/>
              <w:rPr>
                <w:rFonts w:ascii="Times New Roman" w:hAnsi="Times New Roman" w:cs="Times New Roman"/>
                <w:b/>
                <w:bCs/>
                <w:lang w:val="id-ID"/>
              </w:rPr>
            </w:pPr>
            <w:r w:rsidRPr="00CE0B74">
              <w:rPr>
                <w:rFonts w:ascii="Times New Roman" w:hAnsi="Times New Roman" w:cs="Times New Roman"/>
                <w:b/>
                <w:bCs/>
              </w:rPr>
              <w:t xml:space="preserve">Reference </w:t>
            </w:r>
          </w:p>
          <w:p w:rsidR="00CE0B74" w:rsidRPr="00CE0B74" w:rsidRDefault="00CE0B74" w:rsidP="006369FD">
            <w:pPr>
              <w:pStyle w:val="Other10"/>
              <w:numPr>
                <w:ilvl w:val="0"/>
                <w:numId w:val="26"/>
              </w:numPr>
              <w:shd w:val="clear" w:color="auto" w:fill="auto"/>
              <w:ind w:left="360"/>
              <w:rPr>
                <w:rFonts w:ascii="Times New Roman" w:hAnsi="Times New Roman" w:cs="Times New Roman"/>
              </w:rPr>
            </w:pPr>
            <w:r w:rsidRPr="00CE0B74">
              <w:rPr>
                <w:rFonts w:ascii="Times New Roman" w:hAnsi="Times New Roman" w:cs="Times New Roman"/>
              </w:rPr>
              <w:t>Teacher gives science study to be studied.</w:t>
            </w:r>
          </w:p>
          <w:p w:rsidR="00CE0B74" w:rsidRPr="00CE0B74" w:rsidRDefault="00CE0B74" w:rsidP="006369FD">
            <w:pPr>
              <w:pStyle w:val="Other10"/>
              <w:numPr>
                <w:ilvl w:val="0"/>
                <w:numId w:val="26"/>
              </w:numPr>
              <w:shd w:val="clear" w:color="auto" w:fill="auto"/>
              <w:ind w:left="360"/>
              <w:rPr>
                <w:rFonts w:ascii="Times New Roman" w:hAnsi="Times New Roman" w:cs="Times New Roman"/>
              </w:rPr>
            </w:pPr>
            <w:r w:rsidRPr="00CE0B74">
              <w:rPr>
                <w:rFonts w:ascii="Times New Roman" w:hAnsi="Times New Roman" w:cs="Times New Roman"/>
              </w:rPr>
              <w:t xml:space="preserve">Teacher explains the subject matter and </w:t>
            </w:r>
            <w:r w:rsidRPr="00CE0B74">
              <w:rPr>
                <w:rFonts w:ascii="Times New Roman" w:hAnsi="Times New Roman" w:cs="Times New Roman"/>
              </w:rPr>
              <w:lastRenderedPageBreak/>
              <w:t>description of the subject matter in outline</w:t>
            </w:r>
          </w:p>
          <w:p w:rsidR="00CE0B74" w:rsidRPr="00CE0B74" w:rsidRDefault="00CE0B74" w:rsidP="006369FD">
            <w:pPr>
              <w:pStyle w:val="Other10"/>
              <w:numPr>
                <w:ilvl w:val="0"/>
                <w:numId w:val="26"/>
              </w:numPr>
              <w:shd w:val="clear" w:color="auto" w:fill="auto"/>
              <w:ind w:left="360"/>
              <w:rPr>
                <w:rFonts w:ascii="Times New Roman" w:hAnsi="Times New Roman" w:cs="Times New Roman"/>
              </w:rPr>
            </w:pPr>
            <w:r w:rsidRPr="00CE0B74">
              <w:rPr>
                <w:rFonts w:ascii="Times New Roman" w:hAnsi="Times New Roman" w:cs="Times New Roman"/>
              </w:rPr>
              <w:t>Teacher explains the</w:t>
            </w:r>
            <w:r w:rsidRPr="00CE0B74">
              <w:rPr>
                <w:rFonts w:ascii="Times New Roman" w:hAnsi="Times New Roman" w:cs="Times New Roman"/>
                <w:lang w:val="id-ID"/>
              </w:rPr>
              <w:t xml:space="preserve"> </w:t>
            </w:r>
            <w:r w:rsidRPr="00CE0B74">
              <w:rPr>
                <w:rFonts w:ascii="Times New Roman" w:hAnsi="Times New Roman" w:cs="Times New Roman"/>
              </w:rPr>
              <w:t xml:space="preserve">method of learning </w:t>
            </w:r>
          </w:p>
          <w:p w:rsidR="00CE0B74" w:rsidRPr="00CE0B74" w:rsidRDefault="00CE0B74" w:rsidP="006369FD">
            <w:pPr>
              <w:pStyle w:val="Other10"/>
              <w:numPr>
                <w:ilvl w:val="0"/>
                <w:numId w:val="26"/>
              </w:numPr>
              <w:shd w:val="clear" w:color="auto" w:fill="auto"/>
              <w:ind w:left="360"/>
              <w:rPr>
                <w:rFonts w:ascii="Times New Roman" w:hAnsi="Times New Roman" w:cs="Times New Roman"/>
              </w:rPr>
            </w:pPr>
            <w:r w:rsidRPr="00CE0B74">
              <w:rPr>
                <w:rFonts w:ascii="Times New Roman" w:hAnsi="Times New Roman" w:cs="Times New Roman"/>
              </w:rPr>
              <w:t>Teacher explains the</w:t>
            </w:r>
            <w:r w:rsidRPr="00CE0B74">
              <w:rPr>
                <w:rFonts w:ascii="Times New Roman" w:hAnsi="Times New Roman" w:cs="Times New Roman"/>
                <w:lang w:val="id-ID"/>
              </w:rPr>
              <w:t xml:space="preserve"> </w:t>
            </w:r>
            <w:r w:rsidRPr="00CE0B74">
              <w:rPr>
                <w:rFonts w:ascii="Times New Roman" w:hAnsi="Times New Roman" w:cs="Times New Roman"/>
              </w:rPr>
              <w:t>mechanism of implementation of the</w:t>
            </w:r>
            <w:r w:rsidRPr="00CE0B74">
              <w:rPr>
                <w:rFonts w:ascii="Times New Roman" w:hAnsi="Times New Roman" w:cs="Times New Roman"/>
                <w:lang w:val="id-ID"/>
              </w:rPr>
              <w:t xml:space="preserve"> </w:t>
            </w:r>
            <w:r w:rsidRPr="00CE0B74">
              <w:rPr>
                <w:rFonts w:ascii="Times New Roman" w:hAnsi="Times New Roman" w:cs="Times New Roman"/>
              </w:rPr>
              <w:t>learning experience</w:t>
            </w:r>
            <w:r w:rsidRPr="00CE0B74">
              <w:rPr>
                <w:rFonts w:ascii="Times New Roman" w:hAnsi="Times New Roman" w:cs="Times New Roman"/>
                <w:lang w:val="id-ID"/>
              </w:rPr>
              <w:t xml:space="preserve"> (</w:t>
            </w:r>
            <w:r w:rsidRPr="00CE0B74">
              <w:rPr>
                <w:rFonts w:ascii="Times New Roman" w:hAnsi="Times New Roman" w:cs="Times New Roman"/>
              </w:rPr>
              <w:t>in</w:t>
            </w:r>
            <w:r w:rsidRPr="00CE0B74">
              <w:rPr>
                <w:rFonts w:ascii="Times New Roman" w:hAnsi="Times New Roman" w:cs="Times New Roman"/>
                <w:vertAlign w:val="superscript"/>
                <w:lang w:val="id-ID"/>
              </w:rPr>
              <w:t xml:space="preserve"> </w:t>
            </w:r>
            <w:r w:rsidRPr="00CE0B74">
              <w:rPr>
                <w:rFonts w:ascii="Times New Roman" w:hAnsi="Times New Roman" w:cs="Times New Roman"/>
              </w:rPr>
              <w:t>accordance with the plan of</w:t>
            </w:r>
            <w:r w:rsidRPr="00CE0B74">
              <w:rPr>
                <w:rFonts w:ascii="Times New Roman" w:hAnsi="Times New Roman" w:cs="Times New Roman"/>
                <w:lang w:val="id-ID"/>
              </w:rPr>
              <w:t xml:space="preserve"> </w:t>
            </w:r>
            <w:r w:rsidRPr="00CE0B74">
              <w:rPr>
                <w:rFonts w:ascii="Times New Roman" w:hAnsi="Times New Roman" w:cs="Times New Roman"/>
              </w:rPr>
              <w:t>learning steps)</w:t>
            </w:r>
          </w:p>
          <w:p w:rsidR="00CE0B74" w:rsidRPr="00CE0B74" w:rsidRDefault="00CE0B74" w:rsidP="006369FD">
            <w:pPr>
              <w:pStyle w:val="Other10"/>
              <w:numPr>
                <w:ilvl w:val="0"/>
                <w:numId w:val="26"/>
              </w:numPr>
              <w:shd w:val="clear" w:color="auto" w:fill="auto"/>
              <w:ind w:left="360"/>
              <w:rPr>
                <w:rFonts w:ascii="Times New Roman" w:hAnsi="Times New Roman" w:cs="Times New Roman"/>
              </w:rPr>
            </w:pPr>
            <w:r w:rsidRPr="00CE0B74">
              <w:rPr>
                <w:rFonts w:ascii="Times New Roman" w:hAnsi="Times New Roman" w:cs="Times New Roman"/>
              </w:rPr>
              <w:t>Teacher delivers KD and learning objectives</w:t>
            </w:r>
          </w:p>
          <w:p w:rsidR="00CE0B74" w:rsidRPr="00CE0B74" w:rsidRDefault="00CE0B74" w:rsidP="00812136">
            <w:pPr>
              <w:pStyle w:val="Bodytext10"/>
              <w:shd w:val="clear" w:color="auto" w:fill="auto"/>
              <w:spacing w:line="240" w:lineRule="auto"/>
              <w:ind w:firstLine="0"/>
              <w:rPr>
                <w:rFonts w:ascii="Times New Roman" w:hAnsi="Times New Roman" w:cs="Times New Roman"/>
                <w:b/>
                <w:bCs/>
                <w:lang w:val="id-ID"/>
              </w:rPr>
            </w:pPr>
            <w:r w:rsidRPr="00CE0B74">
              <w:rPr>
                <w:rFonts w:ascii="Times New Roman" w:hAnsi="Times New Roman" w:cs="Times New Roman"/>
                <w:b/>
                <w:bCs/>
              </w:rPr>
              <w:t xml:space="preserve">Core Activity Phase 1 </w:t>
            </w:r>
          </w:p>
          <w:p w:rsidR="00CE0B74" w:rsidRPr="00CE0B74" w:rsidRDefault="00CE0B74" w:rsidP="00812136">
            <w:pPr>
              <w:spacing w:line="480" w:lineRule="auto"/>
            </w:pPr>
            <w:r w:rsidRPr="00CE0B74">
              <w:t>Teacher explains descriptive</w:t>
            </w:r>
            <w:r w:rsidRPr="00CE0B74">
              <w:rPr>
                <w:lang w:val="id-ID"/>
              </w:rPr>
              <w:t xml:space="preserve">  </w:t>
            </w:r>
            <w:r w:rsidRPr="00CE0B74">
              <w:t>text to the students</w:t>
            </w:r>
          </w:p>
          <w:p w:rsidR="00CE0B74" w:rsidRPr="00CE0B74" w:rsidRDefault="00CE0B74" w:rsidP="006369FD">
            <w:pPr>
              <w:numPr>
                <w:ilvl w:val="0"/>
                <w:numId w:val="7"/>
              </w:numPr>
              <w:spacing w:line="480" w:lineRule="auto"/>
              <w:ind w:left="720" w:hanging="360"/>
            </w:pPr>
            <w:r w:rsidRPr="00CE0B74">
              <w:t>Teachers gives example of descriptive text to the students</w:t>
            </w:r>
          </w:p>
          <w:p w:rsidR="00CE0B74" w:rsidRPr="00CE0B74" w:rsidRDefault="00CE0B74" w:rsidP="006369FD">
            <w:pPr>
              <w:numPr>
                <w:ilvl w:val="0"/>
                <w:numId w:val="7"/>
              </w:numPr>
              <w:spacing w:line="480" w:lineRule="auto"/>
              <w:ind w:left="720" w:hanging="360"/>
            </w:pPr>
            <w:r w:rsidRPr="00CE0B74">
              <w:t>Teacher explains about the generic structure and language feature of descriptive text</w:t>
            </w:r>
          </w:p>
          <w:p w:rsidR="00CE0B74" w:rsidRPr="00CE0B74" w:rsidRDefault="00CE0B74" w:rsidP="006369FD">
            <w:pPr>
              <w:numPr>
                <w:ilvl w:val="0"/>
                <w:numId w:val="7"/>
              </w:numPr>
              <w:spacing w:line="480" w:lineRule="auto"/>
              <w:ind w:left="720" w:hanging="360"/>
            </w:pPr>
            <w:r w:rsidRPr="00CE0B74">
              <w:t xml:space="preserve">Teacher asks students to find out the generic structure and </w:t>
            </w:r>
            <w:r w:rsidRPr="00CE0B74">
              <w:lastRenderedPageBreak/>
              <w:t>language feature in the text given</w:t>
            </w:r>
          </w:p>
          <w:p w:rsidR="00CE0B74" w:rsidRPr="00CE0B74" w:rsidRDefault="00CE0B74" w:rsidP="00812136">
            <w:pPr>
              <w:spacing w:line="480" w:lineRule="auto"/>
            </w:pPr>
            <w:r w:rsidRPr="00CE0B74">
              <w:rPr>
                <w:b/>
                <w:bCs/>
              </w:rPr>
              <w:t>Phase 2</w:t>
            </w:r>
          </w:p>
          <w:p w:rsidR="00CE0B74" w:rsidRPr="00CE0B74" w:rsidRDefault="00CE0B74" w:rsidP="006369FD">
            <w:pPr>
              <w:numPr>
                <w:ilvl w:val="0"/>
                <w:numId w:val="7"/>
              </w:numPr>
              <w:spacing w:line="480" w:lineRule="auto"/>
              <w:ind w:left="720" w:hanging="360"/>
            </w:pPr>
            <w:r w:rsidRPr="00CE0B74">
              <w:t>Teacher explains about</w:t>
            </w:r>
            <w:r w:rsidRPr="00CE0B74">
              <w:rPr>
                <w:lang w:val="id-ID"/>
              </w:rPr>
              <w:t xml:space="preserve"> </w:t>
            </w:r>
            <w:r w:rsidRPr="00CE0B74">
              <w:t>Four</w:t>
            </w:r>
            <w:r w:rsidRPr="00CE0B74">
              <w:rPr>
                <w:lang w:val="id-ID"/>
              </w:rPr>
              <w:t xml:space="preserve"> </w:t>
            </w:r>
            <w:r w:rsidRPr="00CE0B74">
              <w:t>Square Writing</w:t>
            </w:r>
            <w:r w:rsidRPr="00CE0B74">
              <w:rPr>
                <w:lang w:val="id-ID"/>
              </w:rPr>
              <w:t xml:space="preserve"> </w:t>
            </w:r>
            <w:r w:rsidRPr="00CE0B74">
              <w:t>Method, the</w:t>
            </w:r>
            <w:r w:rsidRPr="00CE0B74">
              <w:rPr>
                <w:lang w:val="id-ID"/>
              </w:rPr>
              <w:t xml:space="preserve"> </w:t>
            </w:r>
            <w:r w:rsidRPr="00CE0B74">
              <w:t>procedure of FSMW from the</w:t>
            </w:r>
            <w:r w:rsidRPr="00CE0B74">
              <w:rPr>
                <w:lang w:val="id-ID"/>
              </w:rPr>
              <w:t xml:space="preserve"> </w:t>
            </w:r>
            <w:r w:rsidRPr="00CE0B74">
              <w:t>beginning until the final step of the method</w:t>
            </w:r>
          </w:p>
          <w:p w:rsidR="00CE0B74" w:rsidRPr="00CE0B74" w:rsidRDefault="00CE0B74" w:rsidP="006369FD">
            <w:pPr>
              <w:numPr>
                <w:ilvl w:val="0"/>
                <w:numId w:val="7"/>
              </w:numPr>
              <w:spacing w:line="480" w:lineRule="auto"/>
              <w:ind w:left="720" w:hanging="360"/>
            </w:pPr>
            <w:r w:rsidRPr="00CE0B74">
              <w:t>Teacher explain about</w:t>
            </w:r>
            <w:r w:rsidRPr="00CE0B74">
              <w:rPr>
                <w:lang w:val="id-ID"/>
              </w:rPr>
              <w:t xml:space="preserve"> </w:t>
            </w:r>
            <w:r w:rsidRPr="00CE0B74">
              <w:t>Wordless Picture</w:t>
            </w:r>
          </w:p>
          <w:p w:rsidR="00CE0B74" w:rsidRPr="00CE0B74" w:rsidRDefault="00CE0B74" w:rsidP="00812136">
            <w:pPr>
              <w:spacing w:line="480" w:lineRule="auto"/>
            </w:pPr>
            <w:r w:rsidRPr="00CE0B74">
              <w:rPr>
                <w:b/>
                <w:bCs/>
              </w:rPr>
              <w:t>Phase 3</w:t>
            </w:r>
          </w:p>
          <w:p w:rsidR="00CE0B74" w:rsidRPr="00CE0B74" w:rsidRDefault="00CE0B74" w:rsidP="006369FD">
            <w:pPr>
              <w:numPr>
                <w:ilvl w:val="0"/>
                <w:numId w:val="7"/>
              </w:numPr>
              <w:spacing w:line="480" w:lineRule="auto"/>
              <w:ind w:left="720" w:hanging="360"/>
            </w:pPr>
            <w:r w:rsidRPr="00CE0B74">
              <w:t>Teacher gives the students a</w:t>
            </w:r>
            <w:r w:rsidRPr="00CE0B74">
              <w:rPr>
                <w:lang w:val="id-ID"/>
              </w:rPr>
              <w:t xml:space="preserve"> </w:t>
            </w:r>
            <w:r w:rsidRPr="00CE0B74">
              <w:t>topic of descriptive text.</w:t>
            </w:r>
          </w:p>
          <w:p w:rsidR="00CE0B74" w:rsidRPr="00CE0B74" w:rsidRDefault="00CE0B74" w:rsidP="00812136">
            <w:pPr>
              <w:spacing w:line="480" w:lineRule="auto"/>
            </w:pPr>
            <w:r w:rsidRPr="00CE0B74">
              <w:rPr>
                <w:b/>
                <w:bCs/>
              </w:rPr>
              <w:t>Phase 4</w:t>
            </w:r>
          </w:p>
          <w:p w:rsidR="00CE0B74" w:rsidRPr="00CE0B74" w:rsidRDefault="00CE0B74" w:rsidP="006369FD">
            <w:pPr>
              <w:numPr>
                <w:ilvl w:val="0"/>
                <w:numId w:val="7"/>
              </w:numPr>
              <w:spacing w:line="480" w:lineRule="auto"/>
              <w:ind w:left="720" w:hanging="360"/>
            </w:pPr>
            <w:r w:rsidRPr="00CE0B74">
              <w:t>Teacher asks the students to</w:t>
            </w:r>
            <w:r w:rsidRPr="00CE0B74">
              <w:rPr>
                <w:lang w:val="id-ID"/>
              </w:rPr>
              <w:t xml:space="preserve"> </w:t>
            </w:r>
            <w:r w:rsidRPr="00CE0B74">
              <w:t>write descriptive text by using FSWM based on topic that is given</w:t>
            </w:r>
          </w:p>
          <w:p w:rsidR="00CE0B74" w:rsidRPr="00CE0B74" w:rsidRDefault="00CE0B74" w:rsidP="00812136">
            <w:pPr>
              <w:spacing w:line="480" w:lineRule="auto"/>
            </w:pPr>
            <w:r w:rsidRPr="00CE0B74">
              <w:rPr>
                <w:b/>
                <w:bCs/>
              </w:rPr>
              <w:t>Phase 5</w:t>
            </w:r>
          </w:p>
          <w:p w:rsidR="00CE0B74" w:rsidRPr="00CE0B74" w:rsidRDefault="00CE0B74" w:rsidP="006369FD">
            <w:pPr>
              <w:pStyle w:val="Bodytext10"/>
              <w:numPr>
                <w:ilvl w:val="0"/>
                <w:numId w:val="27"/>
              </w:numPr>
              <w:shd w:val="clear" w:color="auto" w:fill="auto"/>
              <w:ind w:left="360"/>
              <w:rPr>
                <w:rFonts w:ascii="Times New Roman" w:hAnsi="Times New Roman" w:cs="Times New Roman"/>
              </w:rPr>
            </w:pPr>
            <w:r w:rsidRPr="00CE0B74">
              <w:rPr>
                <w:rFonts w:ascii="Times New Roman" w:hAnsi="Times New Roman" w:cs="Times New Roman"/>
              </w:rPr>
              <w:t xml:space="preserve">Teacher monitors the </w:t>
            </w:r>
            <w:r w:rsidRPr="00CE0B74">
              <w:rPr>
                <w:rFonts w:ascii="Times New Roman" w:hAnsi="Times New Roman" w:cs="Times New Roman"/>
              </w:rPr>
              <w:lastRenderedPageBreak/>
              <w:t>students when they are writing the text.</w:t>
            </w:r>
          </w:p>
          <w:p w:rsidR="00CE0B74" w:rsidRPr="00CE0B74" w:rsidRDefault="00CE0B74" w:rsidP="00812136">
            <w:pPr>
              <w:pStyle w:val="Bodytext10"/>
              <w:shd w:val="clear" w:color="auto" w:fill="auto"/>
              <w:spacing w:line="240" w:lineRule="auto"/>
              <w:ind w:firstLine="0"/>
              <w:rPr>
                <w:rFonts w:ascii="Times New Roman" w:hAnsi="Times New Roman" w:cs="Times New Roman"/>
                <w:lang w:val="id-ID"/>
              </w:rPr>
            </w:pPr>
          </w:p>
          <w:p w:rsidR="00CE0B74" w:rsidRPr="00CE0B74" w:rsidRDefault="00CE0B74" w:rsidP="00812136">
            <w:pPr>
              <w:pStyle w:val="Other10"/>
              <w:shd w:val="clear" w:color="auto" w:fill="auto"/>
              <w:tabs>
                <w:tab w:val="left" w:pos="254"/>
              </w:tabs>
              <w:ind w:firstLine="0"/>
              <w:rPr>
                <w:rFonts w:ascii="Times New Roman" w:hAnsi="Times New Roman" w:cs="Times New Roman"/>
                <w:lang w:val="id-ID"/>
              </w:rPr>
            </w:pPr>
          </w:p>
        </w:tc>
        <w:tc>
          <w:tcPr>
            <w:tcW w:w="2835" w:type="dxa"/>
            <w:shd w:val="clear" w:color="auto" w:fill="FFFFFF"/>
          </w:tcPr>
          <w:p w:rsidR="00CE0B74" w:rsidRPr="00CE0B74" w:rsidRDefault="00CE0B74" w:rsidP="006369FD">
            <w:pPr>
              <w:pStyle w:val="Other10"/>
              <w:numPr>
                <w:ilvl w:val="0"/>
                <w:numId w:val="6"/>
              </w:numPr>
              <w:shd w:val="clear" w:color="auto" w:fill="auto"/>
              <w:ind w:left="273" w:hanging="273"/>
              <w:rPr>
                <w:rFonts w:ascii="Times New Roman" w:hAnsi="Times New Roman" w:cs="Times New Roman"/>
              </w:rPr>
            </w:pPr>
            <w:r w:rsidRPr="00CE0B74">
              <w:rPr>
                <w:rFonts w:ascii="Times New Roman" w:hAnsi="Times New Roman" w:cs="Times New Roman"/>
              </w:rPr>
              <w:lastRenderedPageBreak/>
              <w:t>Students respond the</w:t>
            </w:r>
            <w:r w:rsidRPr="00CE0B74">
              <w:rPr>
                <w:rFonts w:ascii="Times New Roman" w:hAnsi="Times New Roman" w:cs="Times New Roman"/>
                <w:lang w:val="id-ID"/>
              </w:rPr>
              <w:t xml:space="preserve"> </w:t>
            </w:r>
            <w:r w:rsidRPr="00CE0B74">
              <w:rPr>
                <w:rFonts w:ascii="Times New Roman" w:hAnsi="Times New Roman" w:cs="Times New Roman"/>
              </w:rPr>
              <w:t xml:space="preserve">teacher to </w:t>
            </w:r>
            <w:proofErr w:type="spellStart"/>
            <w:r w:rsidRPr="00CE0B74">
              <w:rPr>
                <w:rFonts w:ascii="Times New Roman" w:hAnsi="Times New Roman" w:cs="Times New Roman"/>
              </w:rPr>
              <w:t>greetingand</w:t>
            </w:r>
            <w:proofErr w:type="spellEnd"/>
            <w:r w:rsidRPr="00CE0B74">
              <w:rPr>
                <w:rFonts w:ascii="Times New Roman" w:hAnsi="Times New Roman" w:cs="Times New Roman"/>
              </w:rPr>
              <w:t xml:space="preserve"> pray</w:t>
            </w:r>
          </w:p>
          <w:p w:rsidR="00CE0B74" w:rsidRPr="00CE0B74" w:rsidRDefault="00CE0B74" w:rsidP="006369FD">
            <w:pPr>
              <w:pStyle w:val="Other10"/>
              <w:numPr>
                <w:ilvl w:val="0"/>
                <w:numId w:val="6"/>
              </w:numPr>
              <w:shd w:val="clear" w:color="auto" w:fill="auto"/>
              <w:ind w:left="273" w:hanging="273"/>
              <w:rPr>
                <w:rFonts w:ascii="Times New Roman" w:hAnsi="Times New Roman" w:cs="Times New Roman"/>
              </w:rPr>
            </w:pPr>
            <w:r w:rsidRPr="00CE0B74">
              <w:rPr>
                <w:rFonts w:ascii="Times New Roman" w:hAnsi="Times New Roman" w:cs="Times New Roman"/>
              </w:rPr>
              <w:t>Students focus on their</w:t>
            </w:r>
            <w:r w:rsidRPr="00CE0B74">
              <w:rPr>
                <w:rFonts w:ascii="Times New Roman" w:hAnsi="Times New Roman" w:cs="Times New Roman"/>
                <w:lang w:val="id-ID"/>
              </w:rPr>
              <w:t xml:space="preserve"> </w:t>
            </w:r>
            <w:r w:rsidRPr="00CE0B74">
              <w:rPr>
                <w:rFonts w:ascii="Times New Roman" w:hAnsi="Times New Roman" w:cs="Times New Roman"/>
              </w:rPr>
              <w:t xml:space="preserve">attention to the material that </w:t>
            </w:r>
            <w:r w:rsidRPr="00CE0B74">
              <w:rPr>
                <w:rFonts w:ascii="Times New Roman" w:hAnsi="Times New Roman" w:cs="Times New Roman"/>
              </w:rPr>
              <w:lastRenderedPageBreak/>
              <w:t>will be taught. -Students listen and pay attention to</w:t>
            </w:r>
            <w:r w:rsidRPr="00CE0B74">
              <w:rPr>
                <w:rFonts w:ascii="Times New Roman" w:hAnsi="Times New Roman" w:cs="Times New Roman"/>
                <w:lang w:val="id-ID"/>
              </w:rPr>
              <w:t xml:space="preserve"> </w:t>
            </w:r>
            <w:r w:rsidRPr="00CE0B74">
              <w:rPr>
                <w:rFonts w:ascii="Times New Roman" w:hAnsi="Times New Roman" w:cs="Times New Roman"/>
              </w:rPr>
              <w:t>the</w:t>
            </w:r>
            <w:r w:rsidRPr="00CE0B74">
              <w:rPr>
                <w:rFonts w:ascii="Times New Roman" w:hAnsi="Times New Roman" w:cs="Times New Roman"/>
                <w:lang w:val="id-ID"/>
              </w:rPr>
              <w:t xml:space="preserve"> </w:t>
            </w:r>
            <w:r w:rsidRPr="00CE0B74">
              <w:rPr>
                <w:rFonts w:ascii="Times New Roman" w:hAnsi="Times New Roman" w:cs="Times New Roman"/>
              </w:rPr>
              <w:t xml:space="preserve">teacher about material perception that will be taught. </w:t>
            </w:r>
          </w:p>
          <w:p w:rsidR="00CE0B74" w:rsidRPr="00CE0B74" w:rsidRDefault="00CE0B74" w:rsidP="006369FD">
            <w:pPr>
              <w:pStyle w:val="Other10"/>
              <w:numPr>
                <w:ilvl w:val="0"/>
                <w:numId w:val="6"/>
              </w:numPr>
              <w:shd w:val="clear" w:color="auto" w:fill="auto"/>
              <w:ind w:left="273" w:hanging="273"/>
              <w:rPr>
                <w:rFonts w:ascii="Times New Roman" w:hAnsi="Times New Roman" w:cs="Times New Roman"/>
              </w:rPr>
            </w:pPr>
            <w:r w:rsidRPr="00CE0B74">
              <w:rPr>
                <w:rFonts w:ascii="Times New Roman" w:hAnsi="Times New Roman" w:cs="Times New Roman"/>
              </w:rPr>
              <w:t>Students listen and prepare the material that will be taught.</w:t>
            </w:r>
          </w:p>
          <w:p w:rsidR="00CE0B74" w:rsidRPr="00CE0B74" w:rsidRDefault="00CE0B74" w:rsidP="006369FD">
            <w:pPr>
              <w:pStyle w:val="Other10"/>
              <w:numPr>
                <w:ilvl w:val="0"/>
                <w:numId w:val="6"/>
              </w:numPr>
              <w:shd w:val="clear" w:color="auto" w:fill="auto"/>
              <w:ind w:left="273" w:hanging="273"/>
              <w:rPr>
                <w:rFonts w:ascii="Times New Roman" w:hAnsi="Times New Roman" w:cs="Times New Roman"/>
              </w:rPr>
            </w:pPr>
            <w:r w:rsidRPr="00CE0B74">
              <w:rPr>
                <w:rFonts w:ascii="Times New Roman" w:hAnsi="Times New Roman" w:cs="Times New Roman"/>
              </w:rPr>
              <w:t>Students have the spirit and motivation to learn about</w:t>
            </w:r>
            <w:r w:rsidRPr="00CE0B74">
              <w:rPr>
                <w:rFonts w:ascii="Times New Roman" w:hAnsi="Times New Roman" w:cs="Times New Roman"/>
                <w:lang w:val="id-ID"/>
              </w:rPr>
              <w:t xml:space="preserve"> </w:t>
            </w:r>
            <w:r w:rsidRPr="00CE0B74">
              <w:rPr>
                <w:rFonts w:ascii="Times New Roman" w:hAnsi="Times New Roman" w:cs="Times New Roman"/>
              </w:rPr>
              <w:t>the material that will be taught.</w:t>
            </w:r>
          </w:p>
          <w:p w:rsidR="00CE0B74" w:rsidRPr="00CE0B74" w:rsidRDefault="00CE0B74" w:rsidP="006369FD">
            <w:pPr>
              <w:pStyle w:val="Other10"/>
              <w:numPr>
                <w:ilvl w:val="0"/>
                <w:numId w:val="6"/>
              </w:numPr>
              <w:shd w:val="clear" w:color="auto" w:fill="auto"/>
              <w:ind w:left="273" w:hanging="273"/>
              <w:rPr>
                <w:rFonts w:ascii="Times New Roman" w:hAnsi="Times New Roman" w:cs="Times New Roman"/>
              </w:rPr>
            </w:pPr>
            <w:r w:rsidRPr="00CE0B74">
              <w:rPr>
                <w:rFonts w:ascii="Times New Roman" w:hAnsi="Times New Roman" w:cs="Times New Roman"/>
              </w:rPr>
              <w:t>Students record the study of science that will be taught.</w:t>
            </w:r>
          </w:p>
          <w:p w:rsidR="00CE0B74" w:rsidRPr="00CE0B74" w:rsidRDefault="00CE0B74" w:rsidP="006369FD">
            <w:pPr>
              <w:pStyle w:val="Other10"/>
              <w:numPr>
                <w:ilvl w:val="0"/>
                <w:numId w:val="6"/>
              </w:numPr>
              <w:shd w:val="clear" w:color="auto" w:fill="auto"/>
              <w:ind w:left="273" w:hanging="273"/>
              <w:rPr>
                <w:rFonts w:ascii="Times New Roman" w:hAnsi="Times New Roman" w:cs="Times New Roman"/>
              </w:rPr>
            </w:pPr>
            <w:r w:rsidRPr="00CE0B74">
              <w:rPr>
                <w:rFonts w:ascii="Times New Roman" w:hAnsi="Times New Roman" w:cs="Times New Roman"/>
              </w:rPr>
              <w:t>Students listen and record teacher explanation.</w:t>
            </w:r>
          </w:p>
          <w:p w:rsidR="00CE0B74" w:rsidRPr="00CE0B74" w:rsidRDefault="00CE0B74" w:rsidP="006369FD">
            <w:pPr>
              <w:pStyle w:val="Other10"/>
              <w:numPr>
                <w:ilvl w:val="0"/>
                <w:numId w:val="6"/>
              </w:numPr>
              <w:shd w:val="clear" w:color="auto" w:fill="auto"/>
              <w:ind w:left="273" w:hanging="273"/>
              <w:rPr>
                <w:rFonts w:ascii="Times New Roman" w:hAnsi="Times New Roman" w:cs="Times New Roman"/>
              </w:rPr>
            </w:pPr>
            <w:r w:rsidRPr="00CE0B74">
              <w:rPr>
                <w:rFonts w:ascii="Times New Roman" w:hAnsi="Times New Roman" w:cs="Times New Roman"/>
              </w:rPr>
              <w:t>Students discuss the</w:t>
            </w:r>
            <w:r w:rsidRPr="00CE0B74">
              <w:rPr>
                <w:rFonts w:ascii="Times New Roman" w:hAnsi="Times New Roman" w:cs="Times New Roman"/>
                <w:lang w:val="id-ID"/>
              </w:rPr>
              <w:t xml:space="preserve"> </w:t>
            </w:r>
            <w:r w:rsidRPr="00CE0B74">
              <w:rPr>
                <w:rFonts w:ascii="Times New Roman" w:hAnsi="Times New Roman" w:cs="Times New Roman"/>
              </w:rPr>
              <w:t>method to be used.</w:t>
            </w:r>
          </w:p>
          <w:p w:rsidR="00CE0B74" w:rsidRPr="00CE0B74" w:rsidRDefault="00CE0B74" w:rsidP="006369FD">
            <w:pPr>
              <w:pStyle w:val="Other10"/>
              <w:numPr>
                <w:ilvl w:val="0"/>
                <w:numId w:val="6"/>
              </w:numPr>
              <w:shd w:val="clear" w:color="auto" w:fill="auto"/>
              <w:ind w:left="273" w:hanging="273"/>
              <w:rPr>
                <w:rFonts w:ascii="Times New Roman" w:hAnsi="Times New Roman" w:cs="Times New Roman"/>
              </w:rPr>
            </w:pPr>
            <w:r w:rsidRPr="00CE0B74">
              <w:rPr>
                <w:rFonts w:ascii="Times New Roman" w:hAnsi="Times New Roman" w:cs="Times New Roman"/>
              </w:rPr>
              <w:t>Students follow the</w:t>
            </w:r>
            <w:r w:rsidRPr="00CE0B74">
              <w:rPr>
                <w:rFonts w:ascii="Times New Roman" w:hAnsi="Times New Roman" w:cs="Times New Roman"/>
                <w:lang w:val="id-ID"/>
              </w:rPr>
              <w:t xml:space="preserve"> </w:t>
            </w:r>
            <w:r w:rsidRPr="00CE0B74">
              <w:rPr>
                <w:rFonts w:ascii="Times New Roman" w:hAnsi="Times New Roman" w:cs="Times New Roman"/>
              </w:rPr>
              <w:t>teacher's instructions.</w:t>
            </w:r>
          </w:p>
          <w:p w:rsidR="00CE0B74" w:rsidRPr="00CE0B74" w:rsidRDefault="00CE0B74" w:rsidP="006369FD">
            <w:pPr>
              <w:pStyle w:val="Other10"/>
              <w:numPr>
                <w:ilvl w:val="0"/>
                <w:numId w:val="6"/>
              </w:numPr>
              <w:shd w:val="clear" w:color="auto" w:fill="auto"/>
              <w:ind w:left="273" w:hanging="273"/>
              <w:rPr>
                <w:rFonts w:ascii="Times New Roman" w:hAnsi="Times New Roman" w:cs="Times New Roman"/>
              </w:rPr>
            </w:pPr>
            <w:r w:rsidRPr="00CE0B74">
              <w:rPr>
                <w:rFonts w:ascii="Times New Roman" w:hAnsi="Times New Roman" w:cs="Times New Roman"/>
              </w:rPr>
              <w:t>Students record it and</w:t>
            </w:r>
            <w:r w:rsidRPr="00CE0B74">
              <w:rPr>
                <w:rFonts w:ascii="Times New Roman" w:hAnsi="Times New Roman" w:cs="Times New Roman"/>
                <w:lang w:val="id-ID"/>
              </w:rPr>
              <w:t xml:space="preserve"> </w:t>
            </w:r>
            <w:r w:rsidRPr="00CE0B74">
              <w:rPr>
                <w:rFonts w:ascii="Times New Roman" w:hAnsi="Times New Roman" w:cs="Times New Roman"/>
              </w:rPr>
              <w:t>understand it</w:t>
            </w: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pStyle w:val="Other10"/>
              <w:shd w:val="clear" w:color="auto" w:fill="auto"/>
              <w:ind w:left="273" w:firstLine="0"/>
              <w:rPr>
                <w:rFonts w:ascii="Times New Roman" w:hAnsi="Times New Roman" w:cs="Times New Roman"/>
                <w:lang w:val="id-ID"/>
              </w:rPr>
            </w:pPr>
          </w:p>
          <w:p w:rsidR="00CE0B74" w:rsidRPr="00CE0B74" w:rsidRDefault="00CE0B74" w:rsidP="00812136">
            <w:pPr>
              <w:spacing w:line="480" w:lineRule="auto"/>
            </w:pPr>
            <w:r w:rsidRPr="00CE0B74">
              <w:rPr>
                <w:lang w:val="id-ID"/>
              </w:rPr>
              <w:t xml:space="preserve">Students pay attention </w:t>
            </w:r>
            <w:r w:rsidRPr="00CE0B74">
              <w:t>toward teacher's</w:t>
            </w:r>
            <w:r w:rsidRPr="00CE0B74">
              <w:rPr>
                <w:lang w:val="id-ID"/>
              </w:rPr>
              <w:t xml:space="preserve"> </w:t>
            </w:r>
            <w:r w:rsidRPr="00CE0B74">
              <w:t>explanation</w:t>
            </w:r>
          </w:p>
          <w:p w:rsidR="00CE0B74" w:rsidRPr="00CE0B74" w:rsidRDefault="00CE0B74" w:rsidP="006369FD">
            <w:pPr>
              <w:widowControl/>
              <w:numPr>
                <w:ilvl w:val="0"/>
                <w:numId w:val="8"/>
              </w:numPr>
              <w:spacing w:after="200" w:line="480" w:lineRule="auto"/>
              <w:ind w:left="1080" w:hanging="360"/>
            </w:pPr>
            <w:r w:rsidRPr="00CE0B74">
              <w:t>Students pay attention to the teacher</w:t>
            </w:r>
          </w:p>
          <w:p w:rsidR="00CE0B74" w:rsidRPr="00CE0B74" w:rsidRDefault="00CE0B74" w:rsidP="006369FD">
            <w:pPr>
              <w:widowControl/>
              <w:numPr>
                <w:ilvl w:val="0"/>
                <w:numId w:val="8"/>
              </w:numPr>
              <w:spacing w:after="200" w:line="480" w:lineRule="auto"/>
              <w:ind w:left="1080" w:hanging="360"/>
            </w:pPr>
            <w:r w:rsidRPr="00CE0B74">
              <w:t xml:space="preserve">Students pay attention to the teacher and </w:t>
            </w:r>
            <w:proofErr w:type="spellStart"/>
            <w:r w:rsidRPr="00CE0B74">
              <w:t>ak</w:t>
            </w:r>
            <w:proofErr w:type="spellEnd"/>
            <w:r w:rsidRPr="00CE0B74">
              <w:t xml:space="preserve"> questions related to the generic</w:t>
            </w:r>
            <w:r w:rsidRPr="00CE0B74">
              <w:rPr>
                <w:lang w:val="id-ID"/>
              </w:rPr>
              <w:t xml:space="preserve"> </w:t>
            </w:r>
            <w:r w:rsidRPr="00CE0B74">
              <w:t>structure and language feature</w:t>
            </w:r>
          </w:p>
          <w:p w:rsidR="00CE0B74" w:rsidRPr="00CE0B74" w:rsidRDefault="00CE0B74" w:rsidP="006369FD">
            <w:pPr>
              <w:widowControl/>
              <w:numPr>
                <w:ilvl w:val="0"/>
                <w:numId w:val="8"/>
              </w:numPr>
              <w:spacing w:after="200" w:line="480" w:lineRule="auto"/>
              <w:ind w:left="1080" w:hanging="360"/>
            </w:pPr>
            <w:r w:rsidRPr="00CE0B74">
              <w:t xml:space="preserve">Students find out the generic structure and </w:t>
            </w:r>
            <w:r w:rsidRPr="00CE0B74">
              <w:lastRenderedPageBreak/>
              <w:t>language feature of</w:t>
            </w:r>
            <w:r w:rsidRPr="00CE0B74">
              <w:rPr>
                <w:lang w:val="id-ID"/>
              </w:rPr>
              <w:t xml:space="preserve"> </w:t>
            </w:r>
            <w:r w:rsidRPr="00CE0B74">
              <w:t>descriptive text given by the teacher</w:t>
            </w:r>
          </w:p>
          <w:p w:rsidR="00CE0B74" w:rsidRPr="00CE0B74" w:rsidRDefault="00CE0B74" w:rsidP="006369FD">
            <w:pPr>
              <w:widowControl/>
              <w:numPr>
                <w:ilvl w:val="0"/>
                <w:numId w:val="8"/>
              </w:numPr>
              <w:spacing w:after="200" w:line="480" w:lineRule="auto"/>
              <w:ind w:left="1080" w:hanging="360"/>
            </w:pPr>
            <w:r w:rsidRPr="00CE0B74">
              <w:t>Students pay attention to the teacher explanation</w:t>
            </w:r>
          </w:p>
          <w:p w:rsidR="00CE0B74" w:rsidRPr="00CE0B74" w:rsidRDefault="00CE0B74" w:rsidP="006369FD">
            <w:pPr>
              <w:widowControl/>
              <w:numPr>
                <w:ilvl w:val="0"/>
                <w:numId w:val="8"/>
              </w:numPr>
              <w:spacing w:after="200" w:line="480" w:lineRule="auto"/>
              <w:ind w:left="1080" w:hanging="360"/>
            </w:pPr>
            <w:r w:rsidRPr="00CE0B74">
              <w:t>Students accept the topic that is given</w:t>
            </w:r>
          </w:p>
          <w:p w:rsidR="00CE0B74" w:rsidRPr="00CE0B74" w:rsidRDefault="00CE0B74" w:rsidP="006369FD">
            <w:pPr>
              <w:widowControl/>
              <w:numPr>
                <w:ilvl w:val="0"/>
                <w:numId w:val="8"/>
              </w:numPr>
              <w:spacing w:after="200" w:line="480" w:lineRule="auto"/>
              <w:ind w:left="1080" w:hanging="360"/>
            </w:pPr>
            <w:r w:rsidRPr="00CE0B74">
              <w:t>Students write a descriptive text by using FSWM through Wordless Picture based on topic that is given</w:t>
            </w:r>
          </w:p>
          <w:p w:rsidR="00CE0B74" w:rsidRPr="00CE0B74" w:rsidRDefault="00CE0B74" w:rsidP="006369FD">
            <w:pPr>
              <w:pStyle w:val="Other10"/>
              <w:numPr>
                <w:ilvl w:val="0"/>
                <w:numId w:val="28"/>
              </w:numPr>
              <w:shd w:val="clear" w:color="auto" w:fill="auto"/>
              <w:ind w:left="360"/>
              <w:rPr>
                <w:rFonts w:ascii="Times New Roman" w:hAnsi="Times New Roman" w:cs="Times New Roman"/>
                <w:lang w:val="id-ID"/>
              </w:rPr>
            </w:pPr>
            <w:r w:rsidRPr="00CE0B74">
              <w:rPr>
                <w:rFonts w:ascii="Times New Roman" w:hAnsi="Times New Roman" w:cs="Times New Roman"/>
              </w:rPr>
              <w:t>Students write the descriptive text</w:t>
            </w:r>
          </w:p>
        </w:tc>
        <w:tc>
          <w:tcPr>
            <w:tcW w:w="1444" w:type="dxa"/>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lastRenderedPageBreak/>
              <w:t>10</w:t>
            </w:r>
          </w:p>
          <w:p w:rsidR="00CE0B74" w:rsidRPr="00CE0B74" w:rsidRDefault="00CE0B74" w:rsidP="00812136">
            <w:pPr>
              <w:pStyle w:val="Other10"/>
              <w:shd w:val="clear" w:color="auto" w:fill="auto"/>
              <w:ind w:firstLine="0"/>
              <w:jc w:val="both"/>
              <w:rPr>
                <w:rFonts w:ascii="Times New Roman" w:hAnsi="Times New Roman" w:cs="Times New Roman"/>
                <w:lang w:val="id-ID"/>
              </w:rPr>
            </w:pPr>
            <w:r w:rsidRPr="00CE0B74">
              <w:rPr>
                <w:rFonts w:ascii="Times New Roman" w:hAnsi="Times New Roman" w:cs="Times New Roman"/>
              </w:rPr>
              <w:t>Minutes</w:t>
            </w: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pStyle w:val="Other10"/>
              <w:shd w:val="clear" w:color="auto" w:fill="auto"/>
              <w:ind w:firstLine="0"/>
              <w:jc w:val="both"/>
              <w:rPr>
                <w:rFonts w:ascii="Times New Roman" w:hAnsi="Times New Roman" w:cs="Times New Roman"/>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r w:rsidRPr="00CE0B74">
              <w:t>10</w:t>
            </w:r>
            <w:r w:rsidRPr="00CE0B74">
              <w:rPr>
                <w:lang w:val="id-ID"/>
              </w:rPr>
              <w:t xml:space="preserve"> </w:t>
            </w:r>
            <w:r w:rsidRPr="00CE0B74">
              <w:t>Minutes</w:t>
            </w: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6369FD">
            <w:pPr>
              <w:numPr>
                <w:ilvl w:val="0"/>
                <w:numId w:val="14"/>
              </w:numPr>
              <w:spacing w:line="480" w:lineRule="auto"/>
              <w:jc w:val="both"/>
              <w:rPr>
                <w:lang w:val="id-ID"/>
              </w:rPr>
            </w:pPr>
            <w:r w:rsidRPr="00CE0B74">
              <w:t>Minutes</w:t>
            </w:r>
          </w:p>
          <w:p w:rsidR="00CE0B74" w:rsidRPr="00CE0B74" w:rsidRDefault="00CE0B74" w:rsidP="00812136">
            <w:pPr>
              <w:spacing w:line="480" w:lineRule="auto"/>
              <w:ind w:firstLine="380"/>
              <w:jc w:val="both"/>
              <w:rPr>
                <w:lang w:val="id-ID"/>
              </w:rPr>
            </w:pPr>
          </w:p>
          <w:p w:rsidR="00CE0B74" w:rsidRPr="00CE0B74" w:rsidRDefault="00CE0B74" w:rsidP="00812136">
            <w:pPr>
              <w:spacing w:line="480" w:lineRule="auto"/>
              <w:ind w:firstLine="380"/>
              <w:jc w:val="both"/>
              <w:rPr>
                <w:lang w:val="id-ID"/>
              </w:rPr>
            </w:pPr>
          </w:p>
          <w:p w:rsidR="00CE0B74" w:rsidRPr="00CE0B74" w:rsidRDefault="00CE0B74" w:rsidP="00812136">
            <w:pPr>
              <w:spacing w:line="480" w:lineRule="auto"/>
              <w:ind w:firstLine="380"/>
              <w:jc w:val="both"/>
              <w:rPr>
                <w:lang w:val="id-ID"/>
              </w:rPr>
            </w:pPr>
          </w:p>
          <w:p w:rsidR="00CE0B74" w:rsidRPr="00CE0B74" w:rsidRDefault="00CE0B74" w:rsidP="00812136">
            <w:pPr>
              <w:spacing w:line="480" w:lineRule="auto"/>
              <w:ind w:firstLine="380"/>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r w:rsidRPr="00CE0B74">
              <w:t>10</w:t>
            </w:r>
            <w:r w:rsidRPr="00CE0B74">
              <w:rPr>
                <w:lang w:val="id-ID"/>
              </w:rPr>
              <w:t xml:space="preserve"> </w:t>
            </w:r>
            <w:r w:rsidRPr="00CE0B74">
              <w:t>Minutes</w:t>
            </w: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rPr>
                <w:lang w:val="id-ID"/>
              </w:rPr>
            </w:pPr>
          </w:p>
          <w:p w:rsidR="00CE0B74" w:rsidRPr="00CE0B74" w:rsidRDefault="00CE0B74" w:rsidP="00812136">
            <w:pPr>
              <w:spacing w:line="480" w:lineRule="auto"/>
              <w:jc w:val="both"/>
            </w:pPr>
            <w:r w:rsidRPr="00CE0B74">
              <w:t>15</w:t>
            </w:r>
            <w:r w:rsidRPr="00CE0B74">
              <w:rPr>
                <w:lang w:val="id-ID"/>
              </w:rPr>
              <w:t xml:space="preserve"> </w:t>
            </w:r>
            <w:r w:rsidRPr="00CE0B74">
              <w:t>Minutes</w:t>
            </w:r>
          </w:p>
          <w:p w:rsidR="00CE0B74" w:rsidRPr="00CE0B74" w:rsidRDefault="00CE0B74" w:rsidP="00812136">
            <w:pPr>
              <w:pStyle w:val="Other10"/>
              <w:shd w:val="clear" w:color="auto" w:fill="auto"/>
              <w:ind w:firstLine="0"/>
              <w:jc w:val="both"/>
              <w:rPr>
                <w:rFonts w:ascii="Times New Roman" w:hAnsi="Times New Roman" w:cs="Times New Roman"/>
                <w:lang w:val="id-ID"/>
              </w:rPr>
            </w:pPr>
          </w:p>
        </w:tc>
      </w:tr>
    </w:tbl>
    <w:p w:rsidR="00CE0B74" w:rsidRPr="00CE0B74" w:rsidRDefault="00CE0B74" w:rsidP="00CE0B74">
      <w:pPr>
        <w:spacing w:line="480" w:lineRule="auto"/>
        <w:jc w:val="both"/>
        <w:rPr>
          <w:lang w:val="id-ID"/>
        </w:rPr>
      </w:pPr>
    </w:p>
    <w:tbl>
      <w:tblPr>
        <w:tblOverlap w:val="never"/>
        <w:tblW w:w="83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6"/>
        <w:gridCol w:w="2552"/>
        <w:gridCol w:w="2835"/>
        <w:gridCol w:w="1701"/>
      </w:tblGrid>
      <w:tr w:rsidR="00CE0B74" w:rsidRPr="00CE0B74" w:rsidTr="00812136">
        <w:tc>
          <w:tcPr>
            <w:tcW w:w="1276" w:type="dxa"/>
            <w:shd w:val="clear" w:color="auto" w:fill="FFFFFF"/>
            <w:vAlign w:val="center"/>
          </w:tcPr>
          <w:p w:rsidR="00CE0B74" w:rsidRPr="00CE0B74" w:rsidRDefault="00CE0B74" w:rsidP="00812136">
            <w:pPr>
              <w:spacing w:line="480" w:lineRule="auto"/>
              <w:jc w:val="center"/>
              <w:rPr>
                <w:lang w:val="id-ID"/>
              </w:rPr>
            </w:pPr>
            <w:r w:rsidRPr="00CE0B74">
              <w:rPr>
                <w:bCs/>
              </w:rPr>
              <w:t>3.</w:t>
            </w:r>
          </w:p>
        </w:tc>
        <w:tc>
          <w:tcPr>
            <w:tcW w:w="2552" w:type="dxa"/>
            <w:shd w:val="clear" w:color="auto" w:fill="FFFFFF"/>
          </w:tcPr>
          <w:p w:rsidR="00CE0B74" w:rsidRPr="00CE0B74" w:rsidRDefault="00CE0B74" w:rsidP="00812136">
            <w:pPr>
              <w:spacing w:line="480" w:lineRule="auto"/>
              <w:jc w:val="both"/>
            </w:pPr>
            <w:r w:rsidRPr="00CE0B74">
              <w:rPr>
                <w:b/>
                <w:bCs/>
              </w:rPr>
              <w:t>Closing</w:t>
            </w:r>
          </w:p>
          <w:p w:rsidR="00CE0B74" w:rsidRPr="00CE0B74" w:rsidRDefault="00CE0B74" w:rsidP="006369FD">
            <w:pPr>
              <w:numPr>
                <w:ilvl w:val="0"/>
                <w:numId w:val="9"/>
              </w:numPr>
              <w:spacing w:line="480" w:lineRule="auto"/>
              <w:ind w:left="451" w:hanging="360"/>
              <w:jc w:val="both"/>
            </w:pPr>
            <w:r w:rsidRPr="00CE0B74">
              <w:rPr>
                <w:lang w:val="id-ID"/>
              </w:rPr>
              <w:t xml:space="preserve"> </w:t>
            </w:r>
            <w:r w:rsidRPr="00CE0B74">
              <w:t>Teacher collects the students' work</w:t>
            </w:r>
          </w:p>
          <w:p w:rsidR="00CE0B74" w:rsidRPr="00CE0B74" w:rsidRDefault="00CE0B74" w:rsidP="006369FD">
            <w:pPr>
              <w:numPr>
                <w:ilvl w:val="0"/>
                <w:numId w:val="9"/>
              </w:numPr>
              <w:spacing w:line="480" w:lineRule="auto"/>
              <w:ind w:left="451" w:hanging="360"/>
              <w:jc w:val="both"/>
            </w:pPr>
            <w:r w:rsidRPr="00CE0B74">
              <w:t xml:space="preserve">Teacher asks the </w:t>
            </w:r>
            <w:proofErr w:type="spellStart"/>
            <w:r w:rsidRPr="00CE0B74">
              <w:t>the</w:t>
            </w:r>
            <w:proofErr w:type="spellEnd"/>
            <w:r w:rsidRPr="00CE0B74">
              <w:t xml:space="preserve"> students to make a summary based on the investigation they have made</w:t>
            </w:r>
          </w:p>
          <w:p w:rsidR="00CE0B74" w:rsidRPr="00CE0B74" w:rsidRDefault="00CE0B74" w:rsidP="00812136">
            <w:pPr>
              <w:spacing w:line="480" w:lineRule="auto"/>
              <w:jc w:val="both"/>
              <w:rPr>
                <w:lang w:val="id-ID"/>
              </w:rPr>
            </w:pPr>
            <w:r w:rsidRPr="00CE0B74">
              <w:t>Teacher together learners do</w:t>
            </w:r>
            <w:r w:rsidRPr="00CE0B74">
              <w:rPr>
                <w:lang w:val="id-ID"/>
              </w:rPr>
              <w:t xml:space="preserve"> </w:t>
            </w:r>
            <w:r w:rsidRPr="00CE0B74">
              <w:t>Prayers</w:t>
            </w:r>
          </w:p>
          <w:p w:rsidR="00CE0B74" w:rsidRPr="00CE0B74" w:rsidRDefault="00CE0B74" w:rsidP="00812136">
            <w:pPr>
              <w:spacing w:line="480" w:lineRule="auto"/>
              <w:jc w:val="both"/>
              <w:rPr>
                <w:lang w:val="id-ID"/>
              </w:rPr>
            </w:pPr>
            <w:r w:rsidRPr="00CE0B74">
              <w:t xml:space="preserve">- </w:t>
            </w:r>
            <w:r w:rsidRPr="00CE0B74">
              <w:rPr>
                <w:lang w:val="id-ID"/>
              </w:rPr>
              <w:t xml:space="preserve"> </w:t>
            </w:r>
            <w:r w:rsidRPr="00CE0B74">
              <w:t>The teacher closes the lesson to say good bye</w:t>
            </w:r>
          </w:p>
        </w:tc>
        <w:tc>
          <w:tcPr>
            <w:tcW w:w="2835" w:type="dxa"/>
            <w:shd w:val="clear" w:color="auto" w:fill="FFFFFF"/>
            <w:vAlign w:val="center"/>
          </w:tcPr>
          <w:p w:rsidR="00CE0B74" w:rsidRPr="00CE0B74" w:rsidRDefault="00CE0B74" w:rsidP="006369FD">
            <w:pPr>
              <w:numPr>
                <w:ilvl w:val="0"/>
                <w:numId w:val="10"/>
              </w:numPr>
              <w:spacing w:line="480" w:lineRule="auto"/>
              <w:ind w:left="414" w:hanging="360"/>
              <w:jc w:val="both"/>
            </w:pPr>
            <w:r w:rsidRPr="00CE0B74">
              <w:t>Students collect their work to the teacher</w:t>
            </w:r>
          </w:p>
          <w:p w:rsidR="00CE0B74" w:rsidRPr="00CE0B74" w:rsidRDefault="00CE0B74" w:rsidP="006369FD">
            <w:pPr>
              <w:numPr>
                <w:ilvl w:val="0"/>
                <w:numId w:val="10"/>
              </w:numPr>
              <w:spacing w:line="480" w:lineRule="auto"/>
              <w:ind w:left="414" w:hanging="360"/>
              <w:jc w:val="both"/>
            </w:pPr>
            <w:r w:rsidRPr="00CE0B74">
              <w:t>Students make summary based on the investigation they have made</w:t>
            </w:r>
            <w:r w:rsidRPr="00CE0B74">
              <w:rPr>
                <w:lang w:val="id-ID"/>
              </w:rPr>
              <w:t xml:space="preserve"> </w:t>
            </w:r>
          </w:p>
          <w:p w:rsidR="00CE0B74" w:rsidRPr="00CE0B74" w:rsidRDefault="00CE0B74" w:rsidP="006369FD">
            <w:pPr>
              <w:numPr>
                <w:ilvl w:val="0"/>
                <w:numId w:val="10"/>
              </w:numPr>
              <w:spacing w:line="480" w:lineRule="auto"/>
              <w:ind w:left="414" w:hanging="360"/>
              <w:jc w:val="both"/>
            </w:pPr>
            <w:r w:rsidRPr="00CE0B74">
              <w:t>Students pray together</w:t>
            </w:r>
          </w:p>
          <w:p w:rsidR="00CE0B74" w:rsidRPr="00CE0B74" w:rsidRDefault="00CE0B74" w:rsidP="00812136">
            <w:pPr>
              <w:spacing w:line="480" w:lineRule="auto"/>
              <w:jc w:val="both"/>
            </w:pPr>
            <w:r w:rsidRPr="00CE0B74">
              <w:rPr>
                <w:lang w:val="id-ID"/>
              </w:rPr>
              <w:t xml:space="preserve">- </w:t>
            </w:r>
            <w:r w:rsidRPr="00CE0B74">
              <w:t>Students say goodbye</w:t>
            </w:r>
          </w:p>
        </w:tc>
        <w:tc>
          <w:tcPr>
            <w:tcW w:w="1701" w:type="dxa"/>
            <w:shd w:val="clear" w:color="auto" w:fill="FFFFFF"/>
            <w:vAlign w:val="center"/>
          </w:tcPr>
          <w:p w:rsidR="00CE0B74" w:rsidRPr="00CE0B74" w:rsidRDefault="00CE0B74" w:rsidP="00812136">
            <w:pPr>
              <w:spacing w:line="480" w:lineRule="auto"/>
              <w:jc w:val="center"/>
            </w:pPr>
            <w:r w:rsidRPr="00CE0B74">
              <w:t>10</w:t>
            </w:r>
            <w:r w:rsidRPr="00CE0B74">
              <w:rPr>
                <w:lang w:val="id-ID"/>
              </w:rPr>
              <w:t xml:space="preserve"> </w:t>
            </w:r>
            <w:r w:rsidRPr="00CE0B74">
              <w:t>Minutes</w:t>
            </w:r>
          </w:p>
        </w:tc>
      </w:tr>
    </w:tbl>
    <w:p w:rsidR="00CE0B74" w:rsidRPr="00CE0B74" w:rsidRDefault="00CE0B74" w:rsidP="00CE0B74">
      <w:pPr>
        <w:spacing w:line="480" w:lineRule="auto"/>
        <w:jc w:val="both"/>
        <w:rPr>
          <w:lang w:val="id-ID"/>
        </w:rPr>
      </w:pPr>
    </w:p>
    <w:p w:rsidR="00CE0B74" w:rsidRPr="00CE0B74" w:rsidRDefault="00CE0B74" w:rsidP="006369FD">
      <w:pPr>
        <w:pStyle w:val="Tablecaption10"/>
        <w:numPr>
          <w:ilvl w:val="0"/>
          <w:numId w:val="1"/>
        </w:numPr>
        <w:shd w:val="clear" w:color="auto" w:fill="auto"/>
        <w:spacing w:line="480" w:lineRule="auto"/>
        <w:ind w:left="426" w:hanging="426"/>
        <w:jc w:val="both"/>
        <w:rPr>
          <w:rFonts w:ascii="Times New Roman" w:hAnsi="Times New Roman" w:cs="Times New Roman"/>
        </w:rPr>
      </w:pPr>
      <w:r w:rsidRPr="00CE0B74">
        <w:rPr>
          <w:rFonts w:ascii="Times New Roman" w:hAnsi="Times New Roman" w:cs="Times New Roman"/>
          <w:b/>
          <w:bCs/>
          <w:color w:val="000000"/>
        </w:rPr>
        <w:t>Evaluation</w:t>
      </w:r>
    </w:p>
    <w:p w:rsidR="00CE0B74" w:rsidRPr="00CE0B74" w:rsidRDefault="00CE0B74" w:rsidP="006369FD">
      <w:pPr>
        <w:pStyle w:val="Tablecaption10"/>
        <w:numPr>
          <w:ilvl w:val="0"/>
          <w:numId w:val="30"/>
        </w:numPr>
        <w:shd w:val="clear" w:color="auto" w:fill="auto"/>
        <w:spacing w:line="480" w:lineRule="auto"/>
        <w:ind w:left="360"/>
        <w:jc w:val="both"/>
        <w:rPr>
          <w:rFonts w:ascii="Times New Roman" w:hAnsi="Times New Roman" w:cs="Times New Roman"/>
        </w:rPr>
      </w:pPr>
      <w:r w:rsidRPr="00CE0B74">
        <w:rPr>
          <w:rFonts w:ascii="Times New Roman" w:hAnsi="Times New Roman" w:cs="Times New Roman"/>
          <w:color w:val="000000"/>
        </w:rPr>
        <w:t>Technique and Instrument</w:t>
      </w:r>
    </w:p>
    <w:tbl>
      <w:tblPr>
        <w:tblOverlap w:val="never"/>
        <w:tblW w:w="0" w:type="auto"/>
        <w:tblLayout w:type="fixed"/>
        <w:tblCellMar>
          <w:left w:w="10" w:type="dxa"/>
          <w:right w:w="10" w:type="dxa"/>
        </w:tblCellMar>
        <w:tblLook w:val="0000" w:firstRow="0" w:lastRow="0" w:firstColumn="0" w:lastColumn="0" w:noHBand="0" w:noVBand="0"/>
      </w:tblPr>
      <w:tblGrid>
        <w:gridCol w:w="3014"/>
        <w:gridCol w:w="3014"/>
      </w:tblGrid>
      <w:tr w:rsidR="00CE0B74" w:rsidRPr="00CE0B74" w:rsidTr="00812136">
        <w:tc>
          <w:tcPr>
            <w:tcW w:w="3014"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Technique</w:t>
            </w:r>
          </w:p>
        </w:tc>
        <w:tc>
          <w:tcPr>
            <w:tcW w:w="3014"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Instrument</w:t>
            </w:r>
          </w:p>
        </w:tc>
      </w:tr>
      <w:tr w:rsidR="00CE0B74" w:rsidRPr="00CE0B74" w:rsidTr="00812136">
        <w:tc>
          <w:tcPr>
            <w:tcW w:w="3014"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Attitude Observation</w:t>
            </w:r>
          </w:p>
        </w:tc>
        <w:tc>
          <w:tcPr>
            <w:tcW w:w="3014"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Form of Attitude</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Observation</w:t>
            </w:r>
          </w:p>
        </w:tc>
      </w:tr>
      <w:tr w:rsidR="00CE0B74" w:rsidRPr="00CE0B74" w:rsidTr="00812136">
        <w:tc>
          <w:tcPr>
            <w:tcW w:w="3014"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Test for work 1</w:t>
            </w:r>
          </w:p>
        </w:tc>
        <w:tc>
          <w:tcPr>
            <w:tcW w:w="3014" w:type="dxa"/>
            <w:tcBorders>
              <w:top w:val="single" w:sz="4" w:space="0" w:color="auto"/>
              <w:left w:val="single" w:sz="4" w:space="0" w:color="auto"/>
              <w:righ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Form of Test for work 1</w:t>
            </w:r>
          </w:p>
        </w:tc>
      </w:tr>
      <w:tr w:rsidR="00CE0B74" w:rsidRPr="00CE0B74" w:rsidTr="00812136">
        <w:tc>
          <w:tcPr>
            <w:tcW w:w="3014" w:type="dxa"/>
            <w:tcBorders>
              <w:top w:val="single" w:sz="4" w:space="0" w:color="auto"/>
              <w:left w:val="single" w:sz="4" w:space="0" w:color="auto"/>
              <w:bottom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Test for work 2</w:t>
            </w: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Form of Test for work 2</w:t>
            </w:r>
          </w:p>
        </w:tc>
      </w:tr>
    </w:tbl>
    <w:p w:rsidR="00CE0B74" w:rsidRPr="00CE0B74" w:rsidRDefault="00CE0B74" w:rsidP="00CE0B74">
      <w:pPr>
        <w:spacing w:line="480" w:lineRule="auto"/>
        <w:jc w:val="both"/>
        <w:rPr>
          <w:lang w:val="id-ID"/>
        </w:rPr>
      </w:pPr>
    </w:p>
    <w:p w:rsidR="00CE0B74" w:rsidRPr="00CE0B74" w:rsidRDefault="00CE0B74" w:rsidP="00CE0B74">
      <w:pPr>
        <w:spacing w:line="480" w:lineRule="auto"/>
        <w:jc w:val="both"/>
        <w:rPr>
          <w:lang w:val="id-ID"/>
        </w:rPr>
      </w:pPr>
    </w:p>
    <w:p w:rsidR="00CE0B74" w:rsidRPr="00CE0B74" w:rsidRDefault="00CE0B74" w:rsidP="00CE0B74">
      <w:pPr>
        <w:spacing w:line="480" w:lineRule="auto"/>
        <w:jc w:val="both"/>
        <w:rPr>
          <w:lang w:val="id-ID"/>
        </w:rPr>
      </w:pPr>
    </w:p>
    <w:p w:rsidR="00CE0B74" w:rsidRPr="00CE0B74" w:rsidRDefault="00CE0B74" w:rsidP="00CE0B74">
      <w:pPr>
        <w:spacing w:line="480" w:lineRule="auto"/>
        <w:jc w:val="both"/>
        <w:rPr>
          <w:lang w:val="id-ID"/>
        </w:rPr>
      </w:pPr>
    </w:p>
    <w:p w:rsidR="00CE0B74" w:rsidRPr="00CE0B74" w:rsidRDefault="00CE0B74" w:rsidP="00CE0B74">
      <w:pPr>
        <w:spacing w:line="480" w:lineRule="auto"/>
        <w:jc w:val="both"/>
        <w:rPr>
          <w:lang w:val="id-ID"/>
        </w:rPr>
      </w:pPr>
    </w:p>
    <w:p w:rsidR="00CE0B74" w:rsidRPr="00CE0B74" w:rsidRDefault="00CE0B74" w:rsidP="00CE0B74">
      <w:pPr>
        <w:spacing w:line="480" w:lineRule="auto"/>
        <w:jc w:val="both"/>
        <w:rPr>
          <w:lang w:val="id-ID"/>
        </w:rPr>
      </w:pPr>
    </w:p>
    <w:p w:rsidR="00CE0B74" w:rsidRPr="00CE0B74" w:rsidRDefault="00CE0B74" w:rsidP="00CE0B74">
      <w:pPr>
        <w:spacing w:line="480" w:lineRule="auto"/>
        <w:jc w:val="both"/>
        <w:rPr>
          <w:lang w:val="id-ID"/>
        </w:rPr>
      </w:pPr>
    </w:p>
    <w:p w:rsidR="00CE0B74" w:rsidRPr="00CE0B74" w:rsidRDefault="00CE0B74" w:rsidP="006369FD">
      <w:pPr>
        <w:pStyle w:val="Tablecaption10"/>
        <w:numPr>
          <w:ilvl w:val="1"/>
          <w:numId w:val="27"/>
        </w:numPr>
        <w:shd w:val="clear" w:color="auto" w:fill="auto"/>
        <w:spacing w:line="480" w:lineRule="auto"/>
        <w:ind w:left="360"/>
        <w:jc w:val="both"/>
        <w:rPr>
          <w:rFonts w:ascii="Times New Roman" w:hAnsi="Times New Roman" w:cs="Times New Roman"/>
        </w:rPr>
      </w:pPr>
      <w:r w:rsidRPr="00CE0B74">
        <w:rPr>
          <w:rFonts w:ascii="Times New Roman" w:hAnsi="Times New Roman" w:cs="Times New Roman"/>
          <w:color w:val="000000"/>
        </w:rPr>
        <w:t>Attitude Observation Format</w:t>
      </w:r>
    </w:p>
    <w:tbl>
      <w:tblPr>
        <w:tblOverlap w:val="never"/>
        <w:tblW w:w="8173" w:type="dxa"/>
        <w:tblLayout w:type="fixed"/>
        <w:tblCellMar>
          <w:left w:w="10" w:type="dxa"/>
          <w:right w:w="10" w:type="dxa"/>
        </w:tblCellMar>
        <w:tblLook w:val="0000" w:firstRow="0" w:lastRow="0" w:firstColumn="0" w:lastColumn="0" w:noHBand="0" w:noVBand="0"/>
      </w:tblPr>
      <w:tblGrid>
        <w:gridCol w:w="1454"/>
        <w:gridCol w:w="1958"/>
        <w:gridCol w:w="1123"/>
        <w:gridCol w:w="1128"/>
        <w:gridCol w:w="1123"/>
        <w:gridCol w:w="1387"/>
      </w:tblGrid>
      <w:tr w:rsidR="00CE0B74" w:rsidRPr="00CE0B74" w:rsidTr="00812136">
        <w:trPr>
          <w:trHeight w:hRule="exact" w:val="288"/>
        </w:trPr>
        <w:tc>
          <w:tcPr>
            <w:tcW w:w="1454"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b/>
                <w:bCs/>
              </w:rPr>
              <w:t>No</w:t>
            </w:r>
          </w:p>
        </w:tc>
        <w:tc>
          <w:tcPr>
            <w:tcW w:w="1958"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b/>
                <w:bCs/>
              </w:rPr>
              <w:t>Aspect Observed</w:t>
            </w:r>
          </w:p>
        </w:tc>
        <w:tc>
          <w:tcPr>
            <w:tcW w:w="1123"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b/>
                <w:bCs/>
              </w:rPr>
              <w:t>3</w:t>
            </w:r>
          </w:p>
        </w:tc>
        <w:tc>
          <w:tcPr>
            <w:tcW w:w="1128"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b/>
                <w:bCs/>
              </w:rPr>
              <w:t>2</w:t>
            </w:r>
          </w:p>
        </w:tc>
        <w:tc>
          <w:tcPr>
            <w:tcW w:w="1123"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b/>
                <w:bCs/>
              </w:rPr>
              <w:t>1</w:t>
            </w:r>
          </w:p>
        </w:tc>
        <w:tc>
          <w:tcPr>
            <w:tcW w:w="1387"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b/>
                <w:bCs/>
              </w:rPr>
              <w:t>Note</w:t>
            </w:r>
          </w:p>
        </w:tc>
      </w:tr>
      <w:tr w:rsidR="00CE0B74" w:rsidRPr="00CE0B74" w:rsidTr="00812136">
        <w:trPr>
          <w:trHeight w:val="1411"/>
        </w:trPr>
        <w:tc>
          <w:tcPr>
            <w:tcW w:w="1454"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rPr>
              <w:t>1</w:t>
            </w:r>
          </w:p>
        </w:tc>
        <w:tc>
          <w:tcPr>
            <w:tcW w:w="1958"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both"/>
              <w:rPr>
                <w:rFonts w:ascii="Times New Roman" w:hAnsi="Times New Roman" w:cs="Times New Roman"/>
              </w:rPr>
            </w:pPr>
            <w:r w:rsidRPr="00CE0B74">
              <w:rPr>
                <w:rFonts w:ascii="Times New Roman" w:hAnsi="Times New Roman" w:cs="Times New Roman"/>
              </w:rPr>
              <w:t>Shows a</w:t>
            </w:r>
            <w:r w:rsidRPr="00CE0B74">
              <w:rPr>
                <w:rFonts w:ascii="Times New Roman" w:hAnsi="Times New Roman" w:cs="Times New Roman"/>
                <w:lang w:val="id-ID"/>
              </w:rPr>
              <w:t xml:space="preserve"> </w:t>
            </w:r>
            <w:r w:rsidRPr="00CE0B74">
              <w:rPr>
                <w:rFonts w:ascii="Times New Roman" w:hAnsi="Times New Roman" w:cs="Times New Roman"/>
              </w:rPr>
              <w:t>cooperative attitude in the learning process</w:t>
            </w:r>
          </w:p>
        </w:tc>
        <w:tc>
          <w:tcPr>
            <w:tcW w:w="1123" w:type="dxa"/>
            <w:tcBorders>
              <w:top w:val="single" w:sz="4" w:space="0" w:color="auto"/>
              <w:left w:val="single" w:sz="4" w:space="0" w:color="auto"/>
            </w:tcBorders>
            <w:shd w:val="clear" w:color="auto" w:fill="FFFFFF"/>
          </w:tcPr>
          <w:p w:rsidR="00CE0B74" w:rsidRPr="00CE0B74" w:rsidRDefault="00CE0B74" w:rsidP="00812136">
            <w:pPr>
              <w:spacing w:line="432" w:lineRule="auto"/>
              <w:jc w:val="both"/>
            </w:pPr>
          </w:p>
        </w:tc>
        <w:tc>
          <w:tcPr>
            <w:tcW w:w="1128" w:type="dxa"/>
            <w:tcBorders>
              <w:top w:val="single" w:sz="4" w:space="0" w:color="auto"/>
              <w:left w:val="single" w:sz="4" w:space="0" w:color="auto"/>
            </w:tcBorders>
            <w:shd w:val="clear" w:color="auto" w:fill="FFFFFF"/>
          </w:tcPr>
          <w:p w:rsidR="00CE0B74" w:rsidRPr="00CE0B74" w:rsidRDefault="00CE0B74" w:rsidP="00812136">
            <w:pPr>
              <w:spacing w:line="432" w:lineRule="auto"/>
              <w:jc w:val="both"/>
            </w:pPr>
          </w:p>
        </w:tc>
        <w:tc>
          <w:tcPr>
            <w:tcW w:w="1123" w:type="dxa"/>
            <w:tcBorders>
              <w:top w:val="single" w:sz="4" w:space="0" w:color="auto"/>
              <w:left w:val="single" w:sz="4" w:space="0" w:color="auto"/>
            </w:tcBorders>
            <w:shd w:val="clear" w:color="auto" w:fill="FFFFFF"/>
          </w:tcPr>
          <w:p w:rsidR="00CE0B74" w:rsidRPr="00CE0B74" w:rsidRDefault="00CE0B74" w:rsidP="00812136">
            <w:pPr>
              <w:spacing w:line="432" w:lineRule="auto"/>
              <w:jc w:val="both"/>
            </w:pPr>
          </w:p>
        </w:tc>
        <w:tc>
          <w:tcPr>
            <w:tcW w:w="1387" w:type="dxa"/>
            <w:tcBorders>
              <w:top w:val="single" w:sz="4" w:space="0" w:color="auto"/>
              <w:left w:val="single" w:sz="4" w:space="0" w:color="auto"/>
              <w:right w:val="single" w:sz="4" w:space="0" w:color="auto"/>
            </w:tcBorders>
            <w:shd w:val="clear" w:color="auto" w:fill="FFFFFF"/>
          </w:tcPr>
          <w:p w:rsidR="00CE0B74" w:rsidRPr="00CE0B74" w:rsidRDefault="00CE0B74" w:rsidP="00812136">
            <w:pPr>
              <w:spacing w:line="432" w:lineRule="auto"/>
              <w:jc w:val="both"/>
            </w:pPr>
          </w:p>
        </w:tc>
      </w:tr>
      <w:tr w:rsidR="00CE0B74" w:rsidRPr="00CE0B74" w:rsidTr="00812136">
        <w:trPr>
          <w:trHeight w:hRule="exact" w:val="1387"/>
        </w:trPr>
        <w:tc>
          <w:tcPr>
            <w:tcW w:w="1454"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rPr>
              <w:t>2</w:t>
            </w:r>
          </w:p>
        </w:tc>
        <w:tc>
          <w:tcPr>
            <w:tcW w:w="1958"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both"/>
              <w:rPr>
                <w:rFonts w:ascii="Times New Roman" w:hAnsi="Times New Roman" w:cs="Times New Roman"/>
              </w:rPr>
            </w:pPr>
            <w:r w:rsidRPr="00CE0B74">
              <w:rPr>
                <w:rFonts w:ascii="Times New Roman" w:hAnsi="Times New Roman" w:cs="Times New Roman"/>
              </w:rPr>
              <w:t>Show an attitude of responsibility in individual and group learning activities</w:t>
            </w:r>
          </w:p>
        </w:tc>
        <w:tc>
          <w:tcPr>
            <w:tcW w:w="1123" w:type="dxa"/>
            <w:tcBorders>
              <w:top w:val="single" w:sz="4" w:space="0" w:color="auto"/>
              <w:left w:val="single" w:sz="4" w:space="0" w:color="auto"/>
            </w:tcBorders>
            <w:shd w:val="clear" w:color="auto" w:fill="FFFFFF"/>
          </w:tcPr>
          <w:p w:rsidR="00CE0B74" w:rsidRPr="00CE0B74" w:rsidRDefault="00CE0B74" w:rsidP="00812136">
            <w:pPr>
              <w:spacing w:line="432" w:lineRule="auto"/>
              <w:jc w:val="both"/>
            </w:pPr>
          </w:p>
        </w:tc>
        <w:tc>
          <w:tcPr>
            <w:tcW w:w="1128" w:type="dxa"/>
            <w:tcBorders>
              <w:top w:val="single" w:sz="4" w:space="0" w:color="auto"/>
              <w:left w:val="single" w:sz="4" w:space="0" w:color="auto"/>
            </w:tcBorders>
            <w:shd w:val="clear" w:color="auto" w:fill="FFFFFF"/>
          </w:tcPr>
          <w:p w:rsidR="00CE0B74" w:rsidRPr="00CE0B74" w:rsidRDefault="00CE0B74" w:rsidP="00812136">
            <w:pPr>
              <w:spacing w:line="432" w:lineRule="auto"/>
              <w:jc w:val="both"/>
            </w:pPr>
          </w:p>
        </w:tc>
        <w:tc>
          <w:tcPr>
            <w:tcW w:w="1123" w:type="dxa"/>
            <w:tcBorders>
              <w:top w:val="single" w:sz="4" w:space="0" w:color="auto"/>
              <w:left w:val="single" w:sz="4" w:space="0" w:color="auto"/>
            </w:tcBorders>
            <w:shd w:val="clear" w:color="auto" w:fill="FFFFFF"/>
          </w:tcPr>
          <w:p w:rsidR="00CE0B74" w:rsidRPr="00CE0B74" w:rsidRDefault="00CE0B74" w:rsidP="00812136">
            <w:pPr>
              <w:spacing w:line="432" w:lineRule="auto"/>
              <w:jc w:val="both"/>
            </w:pPr>
          </w:p>
        </w:tc>
        <w:tc>
          <w:tcPr>
            <w:tcW w:w="1387" w:type="dxa"/>
            <w:tcBorders>
              <w:top w:val="single" w:sz="4" w:space="0" w:color="auto"/>
              <w:left w:val="single" w:sz="4" w:space="0" w:color="auto"/>
              <w:right w:val="single" w:sz="4" w:space="0" w:color="auto"/>
            </w:tcBorders>
            <w:shd w:val="clear" w:color="auto" w:fill="FFFFFF"/>
          </w:tcPr>
          <w:p w:rsidR="00CE0B74" w:rsidRPr="00CE0B74" w:rsidRDefault="00CE0B74" w:rsidP="00812136">
            <w:pPr>
              <w:spacing w:line="432" w:lineRule="auto"/>
              <w:jc w:val="both"/>
            </w:pPr>
          </w:p>
        </w:tc>
      </w:tr>
      <w:tr w:rsidR="00CE0B74" w:rsidRPr="00CE0B74" w:rsidTr="00812136">
        <w:trPr>
          <w:trHeight w:hRule="exact" w:val="307"/>
        </w:trPr>
        <w:tc>
          <w:tcPr>
            <w:tcW w:w="1454" w:type="dxa"/>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b/>
                <w:bCs/>
              </w:rPr>
              <w:t>Max Score</w:t>
            </w:r>
          </w:p>
        </w:tc>
        <w:tc>
          <w:tcPr>
            <w:tcW w:w="1958" w:type="dxa"/>
            <w:tcBorders>
              <w:top w:val="single" w:sz="4" w:space="0" w:color="auto"/>
              <w:left w:val="single" w:sz="4" w:space="0" w:color="auto"/>
              <w:bottom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b/>
                <w:bCs/>
              </w:rPr>
              <w:t>6</w:t>
            </w:r>
          </w:p>
        </w:tc>
        <w:tc>
          <w:tcPr>
            <w:tcW w:w="1123" w:type="dxa"/>
            <w:tcBorders>
              <w:top w:val="single" w:sz="4" w:space="0" w:color="auto"/>
              <w:left w:val="single" w:sz="4" w:space="0" w:color="auto"/>
              <w:bottom w:val="single" w:sz="4" w:space="0" w:color="auto"/>
            </w:tcBorders>
            <w:shd w:val="clear" w:color="auto" w:fill="FFFFFF"/>
          </w:tcPr>
          <w:p w:rsidR="00CE0B74" w:rsidRPr="00CE0B74" w:rsidRDefault="00CE0B74" w:rsidP="00812136">
            <w:pPr>
              <w:spacing w:line="432" w:lineRule="auto"/>
              <w:jc w:val="both"/>
            </w:pPr>
          </w:p>
        </w:tc>
        <w:tc>
          <w:tcPr>
            <w:tcW w:w="1128" w:type="dxa"/>
            <w:tcBorders>
              <w:top w:val="single" w:sz="4" w:space="0" w:color="auto"/>
              <w:left w:val="single" w:sz="4" w:space="0" w:color="auto"/>
              <w:bottom w:val="single" w:sz="4" w:space="0" w:color="auto"/>
            </w:tcBorders>
            <w:shd w:val="clear" w:color="auto" w:fill="FFFFFF"/>
          </w:tcPr>
          <w:p w:rsidR="00CE0B74" w:rsidRPr="00CE0B74" w:rsidRDefault="00CE0B74" w:rsidP="00812136">
            <w:pPr>
              <w:spacing w:line="432" w:lineRule="auto"/>
              <w:jc w:val="both"/>
            </w:pPr>
          </w:p>
        </w:tc>
        <w:tc>
          <w:tcPr>
            <w:tcW w:w="1123" w:type="dxa"/>
            <w:tcBorders>
              <w:top w:val="single" w:sz="4" w:space="0" w:color="auto"/>
              <w:left w:val="single" w:sz="4" w:space="0" w:color="auto"/>
              <w:bottom w:val="single" w:sz="4" w:space="0" w:color="auto"/>
            </w:tcBorders>
            <w:shd w:val="clear" w:color="auto" w:fill="FFFFFF"/>
          </w:tcPr>
          <w:p w:rsidR="00CE0B74" w:rsidRPr="00CE0B74" w:rsidRDefault="00CE0B74" w:rsidP="00812136">
            <w:pPr>
              <w:spacing w:line="432" w:lineRule="auto"/>
              <w:jc w:val="both"/>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812136">
            <w:pPr>
              <w:spacing w:line="432" w:lineRule="auto"/>
              <w:jc w:val="both"/>
            </w:pPr>
          </w:p>
        </w:tc>
      </w:tr>
    </w:tbl>
    <w:p w:rsidR="00CE0B74" w:rsidRPr="00CE0B74" w:rsidRDefault="00CE0B74" w:rsidP="00CE0B74">
      <w:pPr>
        <w:pStyle w:val="Tablecaption10"/>
        <w:shd w:val="clear" w:color="auto" w:fill="auto"/>
        <w:ind w:left="82"/>
        <w:jc w:val="both"/>
        <w:rPr>
          <w:rFonts w:ascii="Times New Roman" w:hAnsi="Times New Roman" w:cs="Times New Roman"/>
          <w:color w:val="000000"/>
          <w:lang w:val="id-ID"/>
        </w:rPr>
      </w:pPr>
    </w:p>
    <w:p w:rsidR="00CE0B74" w:rsidRPr="00CE0B74" w:rsidRDefault="00CE0B74" w:rsidP="006369FD">
      <w:pPr>
        <w:pStyle w:val="Tablecaption10"/>
        <w:numPr>
          <w:ilvl w:val="1"/>
          <w:numId w:val="27"/>
        </w:numPr>
        <w:shd w:val="clear" w:color="auto" w:fill="auto"/>
        <w:spacing w:line="480" w:lineRule="auto"/>
        <w:ind w:left="360"/>
        <w:jc w:val="both"/>
        <w:rPr>
          <w:rFonts w:ascii="Times New Roman" w:hAnsi="Times New Roman" w:cs="Times New Roman"/>
        </w:rPr>
      </w:pPr>
      <w:r w:rsidRPr="00CE0B74">
        <w:rPr>
          <w:rFonts w:ascii="Times New Roman" w:hAnsi="Times New Roman" w:cs="Times New Roman"/>
          <w:color w:val="000000"/>
        </w:rPr>
        <w:t>Attitude Observation Column</w:t>
      </w:r>
    </w:p>
    <w:tbl>
      <w:tblPr>
        <w:tblOverlap w:val="never"/>
        <w:tblW w:w="9028" w:type="dxa"/>
        <w:jc w:val="center"/>
        <w:tblLayout w:type="fixed"/>
        <w:tblCellMar>
          <w:left w:w="10" w:type="dxa"/>
          <w:right w:w="10" w:type="dxa"/>
        </w:tblCellMar>
        <w:tblLook w:val="0000" w:firstRow="0" w:lastRow="0" w:firstColumn="0" w:lastColumn="0" w:noHBand="0" w:noVBand="0"/>
      </w:tblPr>
      <w:tblGrid>
        <w:gridCol w:w="3014"/>
        <w:gridCol w:w="2798"/>
        <w:gridCol w:w="202"/>
        <w:gridCol w:w="3014"/>
      </w:tblGrid>
      <w:tr w:rsidR="00CE0B74" w:rsidRPr="00CE0B74" w:rsidTr="00812136">
        <w:trPr>
          <w:trHeight w:hRule="exact" w:val="293"/>
          <w:jc w:val="center"/>
        </w:trPr>
        <w:tc>
          <w:tcPr>
            <w:tcW w:w="3014"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both"/>
              <w:rPr>
                <w:rFonts w:ascii="Times New Roman" w:hAnsi="Times New Roman" w:cs="Times New Roman"/>
              </w:rPr>
            </w:pPr>
            <w:r w:rsidRPr="00CE0B74">
              <w:rPr>
                <w:rFonts w:ascii="Times New Roman" w:hAnsi="Times New Roman" w:cs="Times New Roman"/>
                <w:b/>
                <w:bCs/>
              </w:rPr>
              <w:t>No</w:t>
            </w:r>
          </w:p>
        </w:tc>
        <w:tc>
          <w:tcPr>
            <w:tcW w:w="2798"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both"/>
              <w:rPr>
                <w:rFonts w:ascii="Times New Roman" w:hAnsi="Times New Roman" w:cs="Times New Roman"/>
              </w:rPr>
            </w:pPr>
            <w:r w:rsidRPr="00CE0B74">
              <w:rPr>
                <w:rFonts w:ascii="Times New Roman" w:hAnsi="Times New Roman" w:cs="Times New Roman"/>
                <w:b/>
                <w:bCs/>
              </w:rPr>
              <w:t>Aspect Observed</w:t>
            </w:r>
          </w:p>
        </w:tc>
        <w:tc>
          <w:tcPr>
            <w:tcW w:w="202" w:type="dxa"/>
            <w:tcBorders>
              <w:top w:val="single" w:sz="4" w:space="0" w:color="auto"/>
            </w:tcBorders>
            <w:shd w:val="clear" w:color="auto" w:fill="FFFFFF"/>
          </w:tcPr>
          <w:p w:rsidR="00CE0B74" w:rsidRPr="00CE0B74" w:rsidRDefault="00CE0B74" w:rsidP="00812136">
            <w:pPr>
              <w:spacing w:line="432" w:lineRule="auto"/>
              <w:jc w:val="both"/>
            </w:pPr>
          </w:p>
        </w:tc>
        <w:tc>
          <w:tcPr>
            <w:tcW w:w="3014"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812136">
            <w:pPr>
              <w:pStyle w:val="Other10"/>
              <w:shd w:val="clear" w:color="auto" w:fill="auto"/>
              <w:spacing w:line="432" w:lineRule="auto"/>
              <w:ind w:firstLine="0"/>
              <w:jc w:val="both"/>
              <w:rPr>
                <w:rFonts w:ascii="Times New Roman" w:hAnsi="Times New Roman" w:cs="Times New Roman"/>
              </w:rPr>
            </w:pPr>
            <w:r w:rsidRPr="00CE0B74">
              <w:rPr>
                <w:rFonts w:ascii="Times New Roman" w:hAnsi="Times New Roman" w:cs="Times New Roman"/>
                <w:b/>
                <w:bCs/>
              </w:rPr>
              <w:t>Rubric</w:t>
            </w:r>
          </w:p>
        </w:tc>
      </w:tr>
      <w:tr w:rsidR="00CE0B74" w:rsidRPr="00CE0B74" w:rsidTr="00812136">
        <w:trPr>
          <w:trHeight w:hRule="exact" w:val="6105"/>
          <w:jc w:val="center"/>
        </w:trPr>
        <w:tc>
          <w:tcPr>
            <w:tcW w:w="3014"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rPr>
              <w:lastRenderedPageBreak/>
              <w:t>1</w:t>
            </w:r>
          </w:p>
        </w:tc>
        <w:tc>
          <w:tcPr>
            <w:tcW w:w="2798"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spacing w:line="432" w:lineRule="auto"/>
              <w:ind w:firstLine="0"/>
              <w:jc w:val="both"/>
              <w:rPr>
                <w:rFonts w:ascii="Times New Roman" w:hAnsi="Times New Roman" w:cs="Times New Roman"/>
              </w:rPr>
            </w:pPr>
            <w:r w:rsidRPr="00CE0B74">
              <w:rPr>
                <w:rFonts w:ascii="Times New Roman" w:hAnsi="Times New Roman" w:cs="Times New Roman"/>
              </w:rPr>
              <w:t>Shows the attitude of cooperation in the learning process</w:t>
            </w:r>
          </w:p>
        </w:tc>
        <w:tc>
          <w:tcPr>
            <w:tcW w:w="202" w:type="dxa"/>
            <w:tcBorders>
              <w:top w:val="single" w:sz="4" w:space="0" w:color="auto"/>
            </w:tcBorders>
            <w:shd w:val="clear" w:color="auto" w:fill="FFFFFF"/>
          </w:tcPr>
          <w:p w:rsidR="00CE0B74" w:rsidRPr="00CE0B74" w:rsidRDefault="00CE0B74" w:rsidP="00812136">
            <w:pPr>
              <w:spacing w:line="432" w:lineRule="auto"/>
              <w:jc w:val="both"/>
            </w:pPr>
          </w:p>
        </w:tc>
        <w:tc>
          <w:tcPr>
            <w:tcW w:w="3014"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6369FD">
            <w:pPr>
              <w:pStyle w:val="Other10"/>
              <w:numPr>
                <w:ilvl w:val="0"/>
                <w:numId w:val="11"/>
              </w:numPr>
              <w:shd w:val="clear" w:color="auto" w:fill="auto"/>
              <w:spacing w:line="432" w:lineRule="auto"/>
              <w:ind w:left="479" w:hanging="479"/>
              <w:jc w:val="both"/>
              <w:rPr>
                <w:rFonts w:ascii="Times New Roman" w:hAnsi="Times New Roman" w:cs="Times New Roman"/>
              </w:rPr>
            </w:pPr>
            <w:r w:rsidRPr="00CE0B74">
              <w:rPr>
                <w:rFonts w:ascii="Times New Roman" w:hAnsi="Times New Roman" w:cs="Times New Roman"/>
                <w:lang w:val="id-ID"/>
              </w:rPr>
              <w:t xml:space="preserve"> </w:t>
            </w:r>
            <w:r w:rsidRPr="00CE0B74">
              <w:rPr>
                <w:rFonts w:ascii="Times New Roman" w:hAnsi="Times New Roman" w:cs="Times New Roman"/>
              </w:rPr>
              <w:t>Demonstrate a great cooperative</w:t>
            </w:r>
            <w:r w:rsidRPr="00CE0B74">
              <w:rPr>
                <w:rFonts w:ascii="Times New Roman" w:hAnsi="Times New Roman" w:cs="Times New Roman"/>
                <w:lang w:val="id-ID"/>
              </w:rPr>
              <w:t xml:space="preserve"> </w:t>
            </w:r>
            <w:r w:rsidRPr="00CE0B74">
              <w:rPr>
                <w:rFonts w:ascii="Times New Roman" w:hAnsi="Times New Roman" w:cs="Times New Roman"/>
              </w:rPr>
              <w:t>attitude by actively participating in</w:t>
            </w:r>
            <w:r w:rsidRPr="00CE0B74">
              <w:rPr>
                <w:rFonts w:ascii="Times New Roman" w:hAnsi="Times New Roman" w:cs="Times New Roman"/>
                <w:lang w:val="id-ID"/>
              </w:rPr>
              <w:t xml:space="preserve"> </w:t>
            </w:r>
            <w:r w:rsidRPr="00CE0B74">
              <w:rPr>
                <w:rFonts w:ascii="Times New Roman" w:hAnsi="Times New Roman" w:cs="Times New Roman"/>
              </w:rPr>
              <w:t>the learning process</w:t>
            </w:r>
          </w:p>
          <w:p w:rsidR="00CE0B74" w:rsidRPr="00CE0B74" w:rsidRDefault="00CE0B74" w:rsidP="006369FD">
            <w:pPr>
              <w:pStyle w:val="Other10"/>
              <w:numPr>
                <w:ilvl w:val="0"/>
                <w:numId w:val="11"/>
              </w:numPr>
              <w:shd w:val="clear" w:color="auto" w:fill="auto"/>
              <w:spacing w:line="432" w:lineRule="auto"/>
              <w:ind w:left="479" w:hanging="479"/>
              <w:jc w:val="both"/>
              <w:rPr>
                <w:rFonts w:ascii="Times New Roman" w:hAnsi="Times New Roman" w:cs="Times New Roman"/>
              </w:rPr>
            </w:pPr>
            <w:r w:rsidRPr="00CE0B74">
              <w:rPr>
                <w:rFonts w:ascii="Times New Roman" w:hAnsi="Times New Roman" w:cs="Times New Roman"/>
              </w:rPr>
              <w:t>Show less cooperation attitude but</w:t>
            </w:r>
            <w:r w:rsidRPr="00CE0B74">
              <w:rPr>
                <w:rFonts w:ascii="Times New Roman" w:hAnsi="Times New Roman" w:cs="Times New Roman"/>
                <w:lang w:val="id-ID"/>
              </w:rPr>
              <w:t xml:space="preserve"> </w:t>
            </w:r>
            <w:r w:rsidRPr="00CE0B74">
              <w:rPr>
                <w:rFonts w:ascii="Times New Roman" w:hAnsi="Times New Roman" w:cs="Times New Roman"/>
              </w:rPr>
              <w:t>only actively participate when</w:t>
            </w:r>
            <w:r w:rsidRPr="00CE0B74">
              <w:rPr>
                <w:rFonts w:ascii="Times New Roman" w:hAnsi="Times New Roman" w:cs="Times New Roman"/>
                <w:lang w:val="id-ID"/>
              </w:rPr>
              <w:t xml:space="preserve"> </w:t>
            </w:r>
            <w:r w:rsidRPr="00CE0B74">
              <w:rPr>
                <w:rFonts w:ascii="Times New Roman" w:hAnsi="Times New Roman" w:cs="Times New Roman"/>
              </w:rPr>
              <w:t>pushed</w:t>
            </w:r>
          </w:p>
          <w:p w:rsidR="00CE0B74" w:rsidRPr="00CE0B74" w:rsidRDefault="00CE0B74" w:rsidP="006369FD">
            <w:pPr>
              <w:pStyle w:val="Other10"/>
              <w:numPr>
                <w:ilvl w:val="0"/>
                <w:numId w:val="11"/>
              </w:numPr>
              <w:shd w:val="clear" w:color="auto" w:fill="auto"/>
              <w:spacing w:line="432" w:lineRule="auto"/>
              <w:ind w:left="479" w:hanging="479"/>
              <w:jc w:val="both"/>
              <w:rPr>
                <w:rFonts w:ascii="Times New Roman" w:hAnsi="Times New Roman" w:cs="Times New Roman"/>
              </w:rPr>
            </w:pPr>
            <w:r w:rsidRPr="00CE0B74">
              <w:rPr>
                <w:rFonts w:ascii="Times New Roman" w:hAnsi="Times New Roman" w:cs="Times New Roman"/>
              </w:rPr>
              <w:t>Does not show a cooperative</w:t>
            </w:r>
            <w:r w:rsidRPr="00CE0B74">
              <w:rPr>
                <w:rFonts w:ascii="Times New Roman" w:hAnsi="Times New Roman" w:cs="Times New Roman"/>
                <w:lang w:val="id-ID"/>
              </w:rPr>
              <w:t xml:space="preserve"> </w:t>
            </w:r>
            <w:r w:rsidRPr="00CE0B74">
              <w:rPr>
                <w:rFonts w:ascii="Times New Roman" w:hAnsi="Times New Roman" w:cs="Times New Roman"/>
              </w:rPr>
              <w:t>attitude in learning by not participating actively despite being</w:t>
            </w:r>
            <w:r w:rsidRPr="00CE0B74">
              <w:rPr>
                <w:rFonts w:ascii="Times New Roman" w:hAnsi="Times New Roman" w:cs="Times New Roman"/>
                <w:lang w:val="id-ID"/>
              </w:rPr>
              <w:t xml:space="preserve"> </w:t>
            </w:r>
            <w:r w:rsidRPr="00CE0B74">
              <w:rPr>
                <w:rFonts w:ascii="Times New Roman" w:hAnsi="Times New Roman" w:cs="Times New Roman"/>
              </w:rPr>
              <w:t>pushed</w:t>
            </w:r>
          </w:p>
        </w:tc>
      </w:tr>
      <w:tr w:rsidR="00CE0B74" w:rsidRPr="00CE0B74" w:rsidTr="00812136">
        <w:trPr>
          <w:trHeight w:hRule="exact" w:val="4976"/>
          <w:jc w:val="center"/>
        </w:trPr>
        <w:tc>
          <w:tcPr>
            <w:tcW w:w="3014" w:type="dxa"/>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spacing w:line="432" w:lineRule="auto"/>
              <w:ind w:firstLine="0"/>
              <w:jc w:val="center"/>
              <w:rPr>
                <w:rFonts w:ascii="Times New Roman" w:hAnsi="Times New Roman" w:cs="Times New Roman"/>
              </w:rPr>
            </w:pPr>
            <w:r w:rsidRPr="00CE0B74">
              <w:rPr>
                <w:rFonts w:ascii="Times New Roman" w:hAnsi="Times New Roman" w:cs="Times New Roman"/>
              </w:rPr>
              <w:t>2</w:t>
            </w:r>
          </w:p>
        </w:tc>
        <w:tc>
          <w:tcPr>
            <w:tcW w:w="2798" w:type="dxa"/>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spacing w:line="432" w:lineRule="auto"/>
              <w:ind w:firstLine="0"/>
              <w:jc w:val="both"/>
              <w:rPr>
                <w:rFonts w:ascii="Times New Roman" w:hAnsi="Times New Roman" w:cs="Times New Roman"/>
              </w:rPr>
            </w:pPr>
            <w:r w:rsidRPr="00CE0B74">
              <w:rPr>
                <w:rFonts w:ascii="Times New Roman" w:hAnsi="Times New Roman" w:cs="Times New Roman"/>
              </w:rPr>
              <w:t>Show responsibility and discipline</w:t>
            </w:r>
          </w:p>
          <w:p w:rsidR="00CE0B74" w:rsidRPr="00CE0B74" w:rsidRDefault="00CE0B74" w:rsidP="00812136">
            <w:pPr>
              <w:pStyle w:val="Other10"/>
              <w:shd w:val="clear" w:color="auto" w:fill="auto"/>
              <w:spacing w:line="432" w:lineRule="auto"/>
              <w:ind w:firstLine="0"/>
              <w:jc w:val="both"/>
              <w:rPr>
                <w:rFonts w:ascii="Times New Roman" w:hAnsi="Times New Roman" w:cs="Times New Roman"/>
              </w:rPr>
            </w:pPr>
            <w:r w:rsidRPr="00CE0B74">
              <w:rPr>
                <w:rFonts w:ascii="Times New Roman" w:hAnsi="Times New Roman" w:cs="Times New Roman"/>
              </w:rPr>
              <w:t>in working in groups</w:t>
            </w:r>
          </w:p>
        </w:tc>
        <w:tc>
          <w:tcPr>
            <w:tcW w:w="202" w:type="dxa"/>
            <w:tcBorders>
              <w:top w:val="single" w:sz="4" w:space="0" w:color="auto"/>
              <w:bottom w:val="single" w:sz="4" w:space="0" w:color="auto"/>
            </w:tcBorders>
            <w:shd w:val="clear" w:color="auto" w:fill="FFFFFF"/>
          </w:tcPr>
          <w:p w:rsidR="00CE0B74" w:rsidRPr="00CE0B74" w:rsidRDefault="00CE0B74" w:rsidP="00812136">
            <w:pPr>
              <w:spacing w:line="432" w:lineRule="auto"/>
              <w:jc w:val="both"/>
            </w:pPr>
          </w:p>
        </w:tc>
        <w:tc>
          <w:tcPr>
            <w:tcW w:w="3014"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6369FD">
            <w:pPr>
              <w:pStyle w:val="Other10"/>
              <w:numPr>
                <w:ilvl w:val="0"/>
                <w:numId w:val="31"/>
              </w:numPr>
              <w:shd w:val="clear" w:color="auto" w:fill="auto"/>
              <w:spacing w:line="432" w:lineRule="auto"/>
              <w:jc w:val="both"/>
              <w:rPr>
                <w:rFonts w:ascii="Times New Roman" w:hAnsi="Times New Roman" w:cs="Times New Roman"/>
              </w:rPr>
            </w:pPr>
            <w:r w:rsidRPr="00CE0B74">
              <w:rPr>
                <w:rFonts w:ascii="Times New Roman" w:hAnsi="Times New Roman" w:cs="Times New Roman"/>
              </w:rPr>
              <w:t>Show responsibility and discipline</w:t>
            </w:r>
            <w:r w:rsidRPr="00CE0B74">
              <w:rPr>
                <w:rFonts w:ascii="Times New Roman" w:hAnsi="Times New Roman" w:cs="Times New Roman"/>
                <w:lang w:val="id-ID"/>
              </w:rPr>
              <w:t xml:space="preserve"> </w:t>
            </w:r>
            <w:r w:rsidRPr="00CE0B74">
              <w:rPr>
                <w:rFonts w:ascii="Times New Roman" w:hAnsi="Times New Roman" w:cs="Times New Roman"/>
              </w:rPr>
              <w:t>in working as well as possible</w:t>
            </w:r>
          </w:p>
          <w:p w:rsidR="00CE0B74" w:rsidRPr="00CE0B74" w:rsidRDefault="00CE0B74" w:rsidP="006369FD">
            <w:pPr>
              <w:pStyle w:val="Other10"/>
              <w:numPr>
                <w:ilvl w:val="0"/>
                <w:numId w:val="31"/>
              </w:numPr>
              <w:shd w:val="clear" w:color="auto" w:fill="auto"/>
              <w:spacing w:line="432" w:lineRule="auto"/>
              <w:jc w:val="both"/>
              <w:rPr>
                <w:rFonts w:ascii="Times New Roman" w:hAnsi="Times New Roman" w:cs="Times New Roman"/>
              </w:rPr>
            </w:pPr>
            <w:r w:rsidRPr="00CE0B74">
              <w:rPr>
                <w:rFonts w:ascii="Times New Roman" w:hAnsi="Times New Roman" w:cs="Times New Roman"/>
              </w:rPr>
              <w:t>Shows less responsibility in work</w:t>
            </w:r>
            <w:r w:rsidRPr="00CE0B74">
              <w:rPr>
                <w:rFonts w:ascii="Times New Roman" w:hAnsi="Times New Roman" w:cs="Times New Roman"/>
                <w:lang w:val="id-ID"/>
              </w:rPr>
              <w:t xml:space="preserve"> </w:t>
            </w:r>
            <w:r w:rsidRPr="00CE0B74">
              <w:rPr>
                <w:rFonts w:ascii="Times New Roman" w:hAnsi="Times New Roman" w:cs="Times New Roman"/>
              </w:rPr>
              <w:t>but does not show maximum discipline</w:t>
            </w:r>
          </w:p>
          <w:p w:rsidR="00CE0B74" w:rsidRPr="00CE0B74" w:rsidRDefault="00CE0B74" w:rsidP="006369FD">
            <w:pPr>
              <w:pStyle w:val="Other10"/>
              <w:numPr>
                <w:ilvl w:val="0"/>
                <w:numId w:val="31"/>
              </w:numPr>
              <w:shd w:val="clear" w:color="auto" w:fill="auto"/>
              <w:spacing w:line="432" w:lineRule="auto"/>
              <w:jc w:val="both"/>
              <w:rPr>
                <w:rFonts w:ascii="Times New Roman" w:hAnsi="Times New Roman" w:cs="Times New Roman"/>
              </w:rPr>
            </w:pPr>
            <w:r w:rsidRPr="00CE0B74">
              <w:rPr>
                <w:rFonts w:ascii="Times New Roman" w:hAnsi="Times New Roman" w:cs="Times New Roman"/>
              </w:rPr>
              <w:t>Shows no responsibility and</w:t>
            </w:r>
            <w:r w:rsidRPr="00CE0B74">
              <w:rPr>
                <w:rFonts w:ascii="Times New Roman" w:hAnsi="Times New Roman" w:cs="Times New Roman"/>
                <w:lang w:val="id-ID"/>
              </w:rPr>
              <w:t xml:space="preserve"> </w:t>
            </w:r>
            <w:r w:rsidRPr="00CE0B74">
              <w:rPr>
                <w:rFonts w:ascii="Times New Roman" w:hAnsi="Times New Roman" w:cs="Times New Roman"/>
              </w:rPr>
              <w:t>discipline in working in</w:t>
            </w:r>
            <w:r w:rsidRPr="00CE0B74">
              <w:rPr>
                <w:rFonts w:ascii="Times New Roman" w:hAnsi="Times New Roman" w:cs="Times New Roman"/>
                <w:lang w:val="id-ID"/>
              </w:rPr>
              <w:t xml:space="preserve"> </w:t>
            </w:r>
            <w:r w:rsidRPr="00CE0B74">
              <w:rPr>
                <w:rFonts w:ascii="Times New Roman" w:hAnsi="Times New Roman" w:cs="Times New Roman"/>
              </w:rPr>
              <w:t>groups</w:t>
            </w:r>
          </w:p>
        </w:tc>
      </w:tr>
    </w:tbl>
    <w:p w:rsidR="00CE0B74" w:rsidRPr="00CE0B74" w:rsidRDefault="00CE0B74" w:rsidP="00CE0B74">
      <w:pPr>
        <w:jc w:val="both"/>
      </w:pPr>
    </w:p>
    <w:p w:rsidR="00CE0B74" w:rsidRPr="00CE0B74" w:rsidRDefault="00CE0B74" w:rsidP="006369FD">
      <w:pPr>
        <w:pStyle w:val="Tablecaption10"/>
        <w:numPr>
          <w:ilvl w:val="1"/>
          <w:numId w:val="27"/>
        </w:numPr>
        <w:shd w:val="clear" w:color="auto" w:fill="auto"/>
        <w:spacing w:line="480" w:lineRule="auto"/>
        <w:ind w:left="360"/>
        <w:jc w:val="both"/>
        <w:rPr>
          <w:rFonts w:ascii="Times New Roman" w:hAnsi="Times New Roman" w:cs="Times New Roman"/>
        </w:rPr>
      </w:pPr>
      <w:r w:rsidRPr="00CE0B74">
        <w:rPr>
          <w:rFonts w:ascii="Times New Roman" w:hAnsi="Times New Roman" w:cs="Times New Roman"/>
          <w:color w:val="000000"/>
        </w:rPr>
        <w:t>Form Observation Test For Work (Individual)</w:t>
      </w:r>
    </w:p>
    <w:tbl>
      <w:tblPr>
        <w:tblOverlap w:val="never"/>
        <w:tblW w:w="8690" w:type="dxa"/>
        <w:tblInd w:w="-509" w:type="dxa"/>
        <w:tblLayout w:type="fixed"/>
        <w:tblCellMar>
          <w:left w:w="10" w:type="dxa"/>
          <w:right w:w="10" w:type="dxa"/>
        </w:tblCellMar>
        <w:tblLook w:val="0000" w:firstRow="0" w:lastRow="0" w:firstColumn="0" w:lastColumn="0" w:noHBand="0" w:noVBand="0"/>
      </w:tblPr>
      <w:tblGrid>
        <w:gridCol w:w="93"/>
        <w:gridCol w:w="1421"/>
        <w:gridCol w:w="139"/>
        <w:gridCol w:w="1137"/>
        <w:gridCol w:w="139"/>
        <w:gridCol w:w="1420"/>
        <w:gridCol w:w="139"/>
        <w:gridCol w:w="1421"/>
        <w:gridCol w:w="139"/>
        <w:gridCol w:w="1677"/>
        <w:gridCol w:w="965"/>
      </w:tblGrid>
      <w:tr w:rsidR="00CE0B74" w:rsidRPr="00CE0B74" w:rsidTr="00812136">
        <w:trPr>
          <w:gridBefore w:val="1"/>
          <w:wBefore w:w="93" w:type="dxa"/>
          <w:trHeight w:hRule="exact" w:val="576"/>
        </w:trPr>
        <w:tc>
          <w:tcPr>
            <w:tcW w:w="1560"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No</w:t>
            </w:r>
          </w:p>
        </w:tc>
        <w:tc>
          <w:tcPr>
            <w:tcW w:w="1276" w:type="dxa"/>
            <w:gridSpan w:val="2"/>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 xml:space="preserve">Criteria to be </w:t>
            </w:r>
            <w:proofErr w:type="spellStart"/>
            <w:r w:rsidRPr="00CE0B74">
              <w:rPr>
                <w:rFonts w:ascii="Times New Roman" w:hAnsi="Times New Roman" w:cs="Times New Roman"/>
                <w:b/>
                <w:bCs/>
              </w:rPr>
              <w:t>assesed</w:t>
            </w:r>
            <w:proofErr w:type="spellEnd"/>
          </w:p>
        </w:tc>
        <w:tc>
          <w:tcPr>
            <w:tcW w:w="1559" w:type="dxa"/>
            <w:gridSpan w:val="2"/>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Low performance</w:t>
            </w:r>
          </w:p>
        </w:tc>
        <w:tc>
          <w:tcPr>
            <w:tcW w:w="1560" w:type="dxa"/>
            <w:gridSpan w:val="2"/>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Good performance</w:t>
            </w:r>
          </w:p>
        </w:tc>
        <w:tc>
          <w:tcPr>
            <w:tcW w:w="1677"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Very good performance</w:t>
            </w:r>
          </w:p>
        </w:tc>
        <w:tc>
          <w:tcPr>
            <w:tcW w:w="965" w:type="dxa"/>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Score</w:t>
            </w:r>
          </w:p>
        </w:tc>
      </w:tr>
      <w:tr w:rsidR="00CE0B74" w:rsidRPr="00CE0B74" w:rsidTr="00812136">
        <w:trPr>
          <w:gridBefore w:val="1"/>
          <w:wBefore w:w="93" w:type="dxa"/>
          <w:trHeight w:hRule="exact" w:val="1406"/>
        </w:trPr>
        <w:tc>
          <w:tcPr>
            <w:tcW w:w="1560" w:type="dxa"/>
            <w:gridSpan w:val="2"/>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lastRenderedPageBreak/>
              <w:t>1</w:t>
            </w:r>
          </w:p>
        </w:tc>
        <w:tc>
          <w:tcPr>
            <w:tcW w:w="1276" w:type="dxa"/>
            <w:gridSpan w:val="2"/>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Text</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Organization</w:t>
            </w:r>
          </w:p>
        </w:tc>
        <w:tc>
          <w:tcPr>
            <w:tcW w:w="1559" w:type="dxa"/>
            <w:gridSpan w:val="2"/>
            <w:tcBorders>
              <w:top w:val="single" w:sz="4" w:space="0" w:color="auto"/>
              <w:left w:val="single" w:sz="4" w:space="0" w:color="auto"/>
              <w:bottom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Doesn't use the</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correct</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organization</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of</w:t>
            </w:r>
          </w:p>
        </w:tc>
        <w:tc>
          <w:tcPr>
            <w:tcW w:w="1560" w:type="dxa"/>
            <w:gridSpan w:val="2"/>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Use the correct text</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organization</w:t>
            </w:r>
          </w:p>
        </w:tc>
        <w:tc>
          <w:tcPr>
            <w:tcW w:w="1677" w:type="dxa"/>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Use the correct text</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organization</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blPrEx>
          <w:jc w:val="center"/>
        </w:tblPrEx>
        <w:trPr>
          <w:trHeight w:hRule="exact" w:val="854"/>
          <w:jc w:val="center"/>
        </w:trPr>
        <w:tc>
          <w:tcPr>
            <w:tcW w:w="1514"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br w:type="page"/>
              <w:t>descriptive</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text</w:t>
            </w:r>
          </w:p>
        </w:tc>
        <w:tc>
          <w:tcPr>
            <w:tcW w:w="1276" w:type="dxa"/>
            <w:gridSpan w:val="2"/>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but has not elaborated</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the idea</w:t>
            </w:r>
          </w:p>
        </w:tc>
        <w:tc>
          <w:tcPr>
            <w:tcW w:w="1559" w:type="dxa"/>
            <w:gridSpan w:val="2"/>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and with elaborated idea</w:t>
            </w:r>
          </w:p>
        </w:tc>
        <w:tc>
          <w:tcPr>
            <w:tcW w:w="4341" w:type="dxa"/>
            <w:gridSpan w:val="5"/>
            <w:tcBorders>
              <w:lef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blPrEx>
          <w:jc w:val="center"/>
        </w:tblPrEx>
        <w:trPr>
          <w:trHeight w:hRule="exact" w:val="1939"/>
          <w:jc w:val="center"/>
        </w:trPr>
        <w:tc>
          <w:tcPr>
            <w:tcW w:w="1514"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2</w:t>
            </w:r>
          </w:p>
        </w:tc>
        <w:tc>
          <w:tcPr>
            <w:tcW w:w="1276"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Sentence</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Formation</w:t>
            </w:r>
          </w:p>
        </w:tc>
        <w:tc>
          <w:tcPr>
            <w:tcW w:w="1559"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Use simple sentences</w:t>
            </w:r>
          </w:p>
        </w:tc>
        <w:tc>
          <w:tcPr>
            <w:tcW w:w="1560"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Begin to very simple sentences</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and compound</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sentences</w:t>
            </w:r>
          </w:p>
        </w:tc>
        <w:tc>
          <w:tcPr>
            <w:tcW w:w="2781" w:type="dxa"/>
            <w:gridSpan w:val="3"/>
            <w:tcBorders>
              <w:top w:val="single" w:sz="4" w:space="0" w:color="auto"/>
              <w:left w:val="single" w:sz="4" w:space="0" w:color="auto"/>
              <w:righ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Use simple sentences, compound sentences, and complex sentences</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correctly</w:t>
            </w:r>
          </w:p>
        </w:tc>
      </w:tr>
      <w:tr w:rsidR="00CE0B74" w:rsidRPr="00CE0B74" w:rsidTr="00812136">
        <w:tblPrEx>
          <w:jc w:val="center"/>
        </w:tblPrEx>
        <w:trPr>
          <w:trHeight w:hRule="exact" w:val="562"/>
          <w:jc w:val="center"/>
        </w:trPr>
        <w:tc>
          <w:tcPr>
            <w:tcW w:w="1514"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3</w:t>
            </w:r>
          </w:p>
        </w:tc>
        <w:tc>
          <w:tcPr>
            <w:tcW w:w="1276"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Grammar</w:t>
            </w:r>
          </w:p>
        </w:tc>
        <w:tc>
          <w:tcPr>
            <w:tcW w:w="1559" w:type="dxa"/>
            <w:gridSpan w:val="2"/>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Too many mistake</w:t>
            </w:r>
          </w:p>
        </w:tc>
        <w:tc>
          <w:tcPr>
            <w:tcW w:w="1560" w:type="dxa"/>
            <w:gridSpan w:val="2"/>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6 until 10 mistakes</w:t>
            </w:r>
          </w:p>
        </w:tc>
        <w:tc>
          <w:tcPr>
            <w:tcW w:w="2781" w:type="dxa"/>
            <w:gridSpan w:val="3"/>
            <w:tcBorders>
              <w:top w:val="single" w:sz="4" w:space="0" w:color="auto"/>
              <w:left w:val="single" w:sz="4" w:space="0" w:color="auto"/>
              <w:righ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 xml:space="preserve">Under 5 </w:t>
            </w:r>
            <w:proofErr w:type="spellStart"/>
            <w:r w:rsidRPr="00CE0B74">
              <w:rPr>
                <w:rFonts w:ascii="Times New Roman" w:hAnsi="Times New Roman" w:cs="Times New Roman"/>
              </w:rPr>
              <w:t>mistaakes</w:t>
            </w:r>
            <w:proofErr w:type="spellEnd"/>
          </w:p>
        </w:tc>
      </w:tr>
      <w:tr w:rsidR="00CE0B74" w:rsidRPr="00CE0B74" w:rsidTr="00812136">
        <w:tblPrEx>
          <w:jc w:val="center"/>
        </w:tblPrEx>
        <w:trPr>
          <w:trHeight w:hRule="exact" w:val="1184"/>
          <w:jc w:val="center"/>
        </w:trPr>
        <w:tc>
          <w:tcPr>
            <w:tcW w:w="1514"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4</w:t>
            </w:r>
          </w:p>
        </w:tc>
        <w:tc>
          <w:tcPr>
            <w:tcW w:w="1276"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Vocabulary</w:t>
            </w:r>
          </w:p>
        </w:tc>
        <w:tc>
          <w:tcPr>
            <w:tcW w:w="1559" w:type="dxa"/>
            <w:gridSpan w:val="2"/>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Basic</w:t>
            </w:r>
          </w:p>
          <w:p w:rsidR="00CE0B74" w:rsidRPr="00CE0B74" w:rsidRDefault="00CE0B74" w:rsidP="00812136">
            <w:pPr>
              <w:pStyle w:val="Other10"/>
              <w:shd w:val="clear" w:color="auto" w:fill="auto"/>
              <w:ind w:firstLine="0"/>
              <w:jc w:val="both"/>
              <w:rPr>
                <w:rFonts w:ascii="Times New Roman" w:hAnsi="Times New Roman" w:cs="Times New Roman"/>
              </w:rPr>
            </w:pPr>
            <w:proofErr w:type="spellStart"/>
            <w:r w:rsidRPr="00CE0B74">
              <w:rPr>
                <w:rFonts w:ascii="Times New Roman" w:hAnsi="Times New Roman" w:cs="Times New Roman"/>
              </w:rPr>
              <w:t>Vocaabulary</w:t>
            </w:r>
            <w:proofErr w:type="spellEnd"/>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less precise</w:t>
            </w:r>
          </w:p>
        </w:tc>
        <w:tc>
          <w:tcPr>
            <w:tcW w:w="1560"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Developed</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vocabulary</w:t>
            </w:r>
          </w:p>
        </w:tc>
        <w:tc>
          <w:tcPr>
            <w:tcW w:w="2781" w:type="dxa"/>
            <w:gridSpan w:val="3"/>
            <w:tcBorders>
              <w:top w:val="single" w:sz="4" w:space="0" w:color="auto"/>
              <w:left w:val="single" w:sz="4" w:space="0" w:color="auto"/>
              <w:righ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Purposefully</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chosen vocabulary</w:t>
            </w:r>
          </w:p>
        </w:tc>
      </w:tr>
      <w:tr w:rsidR="00CE0B74" w:rsidRPr="00CE0B74" w:rsidTr="00812136">
        <w:tblPrEx>
          <w:jc w:val="center"/>
        </w:tblPrEx>
        <w:trPr>
          <w:trHeight w:hRule="exact" w:val="1934"/>
          <w:jc w:val="center"/>
        </w:trPr>
        <w:tc>
          <w:tcPr>
            <w:tcW w:w="1514"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5</w:t>
            </w:r>
          </w:p>
        </w:tc>
        <w:tc>
          <w:tcPr>
            <w:tcW w:w="1276"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Mechanic</w:t>
            </w:r>
          </w:p>
        </w:tc>
        <w:tc>
          <w:tcPr>
            <w:tcW w:w="1559"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Some errors spelling</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punctuation</w:t>
            </w:r>
          </w:p>
        </w:tc>
        <w:tc>
          <w:tcPr>
            <w:tcW w:w="1560" w:type="dxa"/>
            <w:gridSpan w:val="2"/>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 xml:space="preserve">Mostly effective used of mechanics, errors do not </w:t>
            </w:r>
            <w:proofErr w:type="spellStart"/>
            <w:r w:rsidRPr="00CE0B74">
              <w:rPr>
                <w:rFonts w:ascii="Times New Roman" w:hAnsi="Times New Roman" w:cs="Times New Roman"/>
              </w:rPr>
              <w:t>detrect</w:t>
            </w:r>
            <w:proofErr w:type="spellEnd"/>
            <w:r w:rsidRPr="00CE0B74">
              <w:rPr>
                <w:rFonts w:ascii="Times New Roman" w:hAnsi="Times New Roman" w:cs="Times New Roman"/>
              </w:rPr>
              <w:t xml:space="preserve"> from meaning</w:t>
            </w:r>
          </w:p>
        </w:tc>
        <w:tc>
          <w:tcPr>
            <w:tcW w:w="2781" w:type="dxa"/>
            <w:gridSpan w:val="3"/>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Effective use of capitalization,</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punctuation</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and spelling</w:t>
            </w:r>
          </w:p>
        </w:tc>
      </w:tr>
      <w:tr w:rsidR="00CE0B74" w:rsidRPr="00CE0B74" w:rsidTr="00812136">
        <w:tblPrEx>
          <w:jc w:val="center"/>
        </w:tblPrEx>
        <w:trPr>
          <w:trHeight w:hRule="exact" w:val="2054"/>
          <w:jc w:val="center"/>
        </w:trPr>
        <w:tc>
          <w:tcPr>
            <w:tcW w:w="1514"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6</w:t>
            </w:r>
          </w:p>
        </w:tc>
        <w:tc>
          <w:tcPr>
            <w:tcW w:w="1276"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Tidiness and</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dead line</w:t>
            </w:r>
          </w:p>
        </w:tc>
        <w:tc>
          <w:tcPr>
            <w:tcW w:w="1559" w:type="dxa"/>
            <w:gridSpan w:val="2"/>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Write awkwardly, unreadable, submit late than</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3 days from the</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dead line</w:t>
            </w:r>
          </w:p>
        </w:tc>
        <w:tc>
          <w:tcPr>
            <w:tcW w:w="1560" w:type="dxa"/>
            <w:gridSpan w:val="2"/>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Write quite neatly, quiet clear font, submit late days from the dead line</w:t>
            </w:r>
          </w:p>
        </w:tc>
        <w:tc>
          <w:tcPr>
            <w:tcW w:w="2781" w:type="dxa"/>
            <w:gridSpan w:val="3"/>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Write neatly, clear font,</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submit the work on time</w:t>
            </w:r>
          </w:p>
        </w:tc>
      </w:tr>
      <w:tr w:rsidR="00CE0B74" w:rsidRPr="00CE0B74" w:rsidTr="00812136">
        <w:tblPrEx>
          <w:jc w:val="center"/>
        </w:tblPrEx>
        <w:trPr>
          <w:trHeight w:hRule="exact" w:val="293"/>
          <w:jc w:val="center"/>
        </w:trPr>
        <w:tc>
          <w:tcPr>
            <w:tcW w:w="1514" w:type="dxa"/>
            <w:gridSpan w:val="2"/>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b/>
                <w:bCs/>
              </w:rPr>
              <w:t>Total Score</w:t>
            </w:r>
          </w:p>
        </w:tc>
        <w:tc>
          <w:tcPr>
            <w:tcW w:w="1276" w:type="dxa"/>
            <w:gridSpan w:val="2"/>
            <w:tcBorders>
              <w:top w:val="single" w:sz="4" w:space="0" w:color="auto"/>
              <w:left w:val="single" w:sz="4" w:space="0" w:color="auto"/>
            </w:tcBorders>
            <w:shd w:val="clear" w:color="auto" w:fill="FFFFFF"/>
          </w:tcPr>
          <w:p w:rsidR="00CE0B74" w:rsidRPr="00CE0B74" w:rsidRDefault="00CE0B74" w:rsidP="00812136">
            <w:pPr>
              <w:spacing w:line="480" w:lineRule="auto"/>
              <w:jc w:val="both"/>
            </w:pPr>
          </w:p>
        </w:tc>
        <w:tc>
          <w:tcPr>
            <w:tcW w:w="1559" w:type="dxa"/>
            <w:gridSpan w:val="2"/>
            <w:tcBorders>
              <w:top w:val="single" w:sz="4" w:space="0" w:color="auto"/>
              <w:left w:val="single" w:sz="4" w:space="0" w:color="auto"/>
            </w:tcBorders>
            <w:shd w:val="clear" w:color="auto" w:fill="FFFFFF"/>
          </w:tcPr>
          <w:p w:rsidR="00CE0B74" w:rsidRPr="00CE0B74" w:rsidRDefault="00CE0B74" w:rsidP="00812136">
            <w:pPr>
              <w:spacing w:line="480" w:lineRule="auto"/>
              <w:jc w:val="both"/>
            </w:pPr>
          </w:p>
        </w:tc>
        <w:tc>
          <w:tcPr>
            <w:tcW w:w="1560" w:type="dxa"/>
            <w:gridSpan w:val="2"/>
            <w:tcBorders>
              <w:top w:val="single" w:sz="4" w:space="0" w:color="auto"/>
              <w:left w:val="single" w:sz="4" w:space="0" w:color="auto"/>
            </w:tcBorders>
            <w:shd w:val="clear" w:color="auto" w:fill="FFFFFF"/>
          </w:tcPr>
          <w:p w:rsidR="00CE0B74" w:rsidRPr="00CE0B74" w:rsidRDefault="00CE0B74" w:rsidP="00812136">
            <w:pPr>
              <w:spacing w:line="480" w:lineRule="auto"/>
              <w:jc w:val="both"/>
            </w:pPr>
          </w:p>
        </w:tc>
        <w:tc>
          <w:tcPr>
            <w:tcW w:w="2781" w:type="dxa"/>
            <w:gridSpan w:val="3"/>
            <w:tcBorders>
              <w:top w:val="single" w:sz="4" w:space="0" w:color="auto"/>
              <w:left w:val="single" w:sz="4" w:space="0" w:color="auto"/>
              <w:righ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blPrEx>
          <w:jc w:val="center"/>
        </w:tblPrEx>
        <w:trPr>
          <w:trHeight w:hRule="exact" w:val="1651"/>
          <w:jc w:val="center"/>
        </w:trPr>
        <w:tc>
          <w:tcPr>
            <w:tcW w:w="1514" w:type="dxa"/>
            <w:gridSpan w:val="2"/>
            <w:tcBorders>
              <w:top w:val="single" w:sz="4" w:space="0" w:color="auto"/>
              <w:left w:val="single" w:sz="4" w:space="0" w:color="auto"/>
              <w:bottom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b/>
                <w:bCs/>
              </w:rPr>
              <w:t>Final Score</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b/>
                <w:bCs/>
              </w:rPr>
              <w:t>=</w:t>
            </w:r>
            <w:r w:rsidRPr="00CE0B74">
              <w:rPr>
                <w:rFonts w:ascii="Times New Roman" w:hAnsi="Times New Roman" w:cs="Times New Roman"/>
                <w:b/>
                <w:bCs/>
                <w:lang w:val="id-ID"/>
              </w:rPr>
              <w:t xml:space="preserve"> </w:t>
            </w:r>
            <w:r w:rsidRPr="00CE0B74">
              <w:rPr>
                <w:rFonts w:ascii="Times New Roman" w:hAnsi="Times New Roman" w:cs="Times New Roman"/>
                <w:b/>
                <w:bCs/>
              </w:rPr>
              <w:t>Total</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b/>
                <w:bCs/>
              </w:rPr>
              <w:t xml:space="preserve">Score </w:t>
            </w:r>
            <w:r w:rsidRPr="00CE0B74">
              <w:rPr>
                <w:rFonts w:ascii="Times New Roman" w:hAnsi="Times New Roman" w:cs="Times New Roman"/>
                <w:b/>
                <w:bCs/>
                <w:lang w:val="zh-CN" w:eastAsia="zh-CN" w:bidi="zh-CN"/>
              </w:rPr>
              <w:t xml:space="preserve">: </w:t>
            </w:r>
            <w:r w:rsidRPr="00CE0B74">
              <w:rPr>
                <w:rFonts w:ascii="Times New Roman" w:hAnsi="Times New Roman" w:cs="Times New Roman"/>
                <w:b/>
                <w:bCs/>
              </w:rPr>
              <w:t>6</w:t>
            </w:r>
          </w:p>
        </w:tc>
        <w:tc>
          <w:tcPr>
            <w:tcW w:w="1276" w:type="dxa"/>
            <w:gridSpan w:val="2"/>
            <w:tcBorders>
              <w:top w:val="single" w:sz="4" w:space="0" w:color="auto"/>
              <w:left w:val="single" w:sz="4" w:space="0" w:color="auto"/>
              <w:bottom w:val="single" w:sz="4" w:space="0" w:color="auto"/>
            </w:tcBorders>
            <w:shd w:val="clear" w:color="auto" w:fill="FFFFFF"/>
          </w:tcPr>
          <w:p w:rsidR="00CE0B74" w:rsidRPr="00CE0B74" w:rsidRDefault="00CE0B74" w:rsidP="00812136">
            <w:pPr>
              <w:spacing w:line="480" w:lineRule="auto"/>
              <w:jc w:val="both"/>
            </w:pPr>
          </w:p>
        </w:tc>
        <w:tc>
          <w:tcPr>
            <w:tcW w:w="1559" w:type="dxa"/>
            <w:gridSpan w:val="2"/>
            <w:tcBorders>
              <w:top w:val="single" w:sz="4" w:space="0" w:color="auto"/>
              <w:left w:val="single" w:sz="4" w:space="0" w:color="auto"/>
              <w:bottom w:val="single" w:sz="4" w:space="0" w:color="auto"/>
            </w:tcBorders>
            <w:shd w:val="clear" w:color="auto" w:fill="FFFFFF"/>
          </w:tcPr>
          <w:p w:rsidR="00CE0B74" w:rsidRPr="00CE0B74" w:rsidRDefault="00CE0B74" w:rsidP="00812136">
            <w:pPr>
              <w:spacing w:line="480" w:lineRule="auto"/>
              <w:jc w:val="both"/>
            </w:pPr>
          </w:p>
        </w:tc>
        <w:tc>
          <w:tcPr>
            <w:tcW w:w="1560" w:type="dxa"/>
            <w:gridSpan w:val="2"/>
            <w:tcBorders>
              <w:top w:val="single" w:sz="4" w:space="0" w:color="auto"/>
              <w:left w:val="single" w:sz="4" w:space="0" w:color="auto"/>
              <w:bottom w:val="single" w:sz="4" w:space="0" w:color="auto"/>
            </w:tcBorders>
            <w:shd w:val="clear" w:color="auto" w:fill="FFFFFF"/>
          </w:tcPr>
          <w:p w:rsidR="00CE0B74" w:rsidRPr="00CE0B74" w:rsidRDefault="00CE0B74" w:rsidP="00812136">
            <w:pPr>
              <w:spacing w:line="480" w:lineRule="auto"/>
              <w:jc w:val="both"/>
            </w:pPr>
          </w:p>
        </w:tc>
        <w:tc>
          <w:tcPr>
            <w:tcW w:w="2781" w:type="dxa"/>
            <w:gridSpan w:val="3"/>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812136">
            <w:pPr>
              <w:spacing w:line="480" w:lineRule="auto"/>
              <w:jc w:val="both"/>
            </w:pPr>
          </w:p>
        </w:tc>
      </w:tr>
    </w:tbl>
    <w:p w:rsidR="00CE0B74" w:rsidRPr="00CE0B74" w:rsidRDefault="00CE0B74" w:rsidP="00CE0B74">
      <w:pPr>
        <w:jc w:val="both"/>
      </w:pPr>
    </w:p>
    <w:p w:rsidR="00CE0B74" w:rsidRPr="00CE0B74" w:rsidRDefault="00CE0B74" w:rsidP="006369FD">
      <w:pPr>
        <w:pStyle w:val="Tablecaption10"/>
        <w:numPr>
          <w:ilvl w:val="1"/>
          <w:numId w:val="27"/>
        </w:numPr>
        <w:shd w:val="clear" w:color="auto" w:fill="auto"/>
        <w:spacing w:line="480" w:lineRule="auto"/>
        <w:ind w:left="360"/>
        <w:jc w:val="both"/>
        <w:rPr>
          <w:rFonts w:ascii="Times New Roman" w:hAnsi="Times New Roman" w:cs="Times New Roman"/>
        </w:rPr>
      </w:pPr>
      <w:r w:rsidRPr="00CE0B74">
        <w:rPr>
          <w:rFonts w:ascii="Times New Roman" w:hAnsi="Times New Roman" w:cs="Times New Roman"/>
          <w:color w:val="000000"/>
        </w:rPr>
        <w:t>Form Observation Test For Work (Group)</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3"/>
        <w:gridCol w:w="1637"/>
        <w:gridCol w:w="1613"/>
        <w:gridCol w:w="1738"/>
        <w:gridCol w:w="1622"/>
        <w:gridCol w:w="917"/>
      </w:tblGrid>
      <w:tr w:rsidR="00CE0B74" w:rsidRPr="00CE0B74" w:rsidTr="00812136">
        <w:trPr>
          <w:trHeight w:hRule="exact" w:val="571"/>
          <w:jc w:val="center"/>
        </w:trPr>
        <w:tc>
          <w:tcPr>
            <w:tcW w:w="65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No</w:t>
            </w:r>
          </w:p>
        </w:tc>
        <w:tc>
          <w:tcPr>
            <w:tcW w:w="1637"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Criteria to be assed</w:t>
            </w:r>
          </w:p>
        </w:tc>
        <w:tc>
          <w:tcPr>
            <w:tcW w:w="1613"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Low performance</w:t>
            </w:r>
          </w:p>
        </w:tc>
        <w:tc>
          <w:tcPr>
            <w:tcW w:w="1738"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 xml:space="preserve">Good </w:t>
            </w:r>
            <w:proofErr w:type="spellStart"/>
            <w:r w:rsidRPr="00CE0B74">
              <w:rPr>
                <w:rFonts w:ascii="Times New Roman" w:hAnsi="Times New Roman" w:cs="Times New Roman"/>
                <w:b/>
                <w:bCs/>
              </w:rPr>
              <w:t>performanced</w:t>
            </w:r>
            <w:proofErr w:type="spellEnd"/>
          </w:p>
        </w:tc>
        <w:tc>
          <w:tcPr>
            <w:tcW w:w="1622"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b/>
                <w:bCs/>
              </w:rPr>
              <w:t>Very Good performance</w:t>
            </w:r>
          </w:p>
        </w:tc>
        <w:tc>
          <w:tcPr>
            <w:tcW w:w="917" w:type="dxa"/>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right="220" w:firstLine="0"/>
              <w:jc w:val="center"/>
              <w:rPr>
                <w:rFonts w:ascii="Times New Roman" w:hAnsi="Times New Roman" w:cs="Times New Roman"/>
              </w:rPr>
            </w:pPr>
            <w:r w:rsidRPr="00CE0B74">
              <w:rPr>
                <w:rFonts w:ascii="Times New Roman" w:hAnsi="Times New Roman" w:cs="Times New Roman"/>
                <w:b/>
                <w:bCs/>
              </w:rPr>
              <w:t>Score</w:t>
            </w:r>
          </w:p>
        </w:tc>
      </w:tr>
      <w:tr w:rsidR="00CE0B74" w:rsidRPr="00CE0B74" w:rsidTr="00812136">
        <w:trPr>
          <w:trHeight w:hRule="exact" w:val="566"/>
          <w:jc w:val="center"/>
        </w:trPr>
        <w:tc>
          <w:tcPr>
            <w:tcW w:w="65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lastRenderedPageBreak/>
              <w:t>1</w:t>
            </w:r>
          </w:p>
        </w:tc>
        <w:tc>
          <w:tcPr>
            <w:tcW w:w="1637"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Pronunciation</w:t>
            </w:r>
          </w:p>
        </w:tc>
        <w:tc>
          <w:tcPr>
            <w:tcW w:w="1613"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Too many mistake</w:t>
            </w:r>
          </w:p>
        </w:tc>
        <w:tc>
          <w:tcPr>
            <w:tcW w:w="1738"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With 2 until 5 mistakes</w:t>
            </w:r>
          </w:p>
        </w:tc>
        <w:tc>
          <w:tcPr>
            <w:tcW w:w="1622"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Perfect pronunciation</w:t>
            </w:r>
          </w:p>
        </w:tc>
        <w:tc>
          <w:tcPr>
            <w:tcW w:w="917" w:type="dxa"/>
            <w:tcBorders>
              <w:top w:val="single" w:sz="4" w:space="0" w:color="auto"/>
              <w:left w:val="single" w:sz="4" w:space="0" w:color="auto"/>
              <w:righ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rPr>
          <w:trHeight w:hRule="exact" w:val="571"/>
          <w:jc w:val="center"/>
        </w:trPr>
        <w:tc>
          <w:tcPr>
            <w:tcW w:w="65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2</w:t>
            </w:r>
          </w:p>
        </w:tc>
        <w:tc>
          <w:tcPr>
            <w:tcW w:w="1637"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Intonation</w:t>
            </w:r>
          </w:p>
        </w:tc>
        <w:tc>
          <w:tcPr>
            <w:tcW w:w="161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Monotonous</w:t>
            </w:r>
          </w:p>
        </w:tc>
        <w:tc>
          <w:tcPr>
            <w:tcW w:w="1738"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Begins to vary the intonation</w:t>
            </w:r>
          </w:p>
        </w:tc>
        <w:tc>
          <w:tcPr>
            <w:tcW w:w="1622"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Accurate</w:t>
            </w:r>
          </w:p>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intonation</w:t>
            </w:r>
          </w:p>
        </w:tc>
        <w:tc>
          <w:tcPr>
            <w:tcW w:w="917" w:type="dxa"/>
            <w:tcBorders>
              <w:top w:val="single" w:sz="4" w:space="0" w:color="auto"/>
              <w:left w:val="single" w:sz="4" w:space="0" w:color="auto"/>
              <w:righ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rPr>
          <w:trHeight w:hRule="exact" w:val="571"/>
          <w:jc w:val="center"/>
        </w:trPr>
        <w:tc>
          <w:tcPr>
            <w:tcW w:w="65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3</w:t>
            </w:r>
          </w:p>
        </w:tc>
        <w:tc>
          <w:tcPr>
            <w:tcW w:w="1637"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Grammar</w:t>
            </w:r>
          </w:p>
        </w:tc>
        <w:tc>
          <w:tcPr>
            <w:tcW w:w="1613"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Too many mistakes</w:t>
            </w:r>
          </w:p>
        </w:tc>
        <w:tc>
          <w:tcPr>
            <w:tcW w:w="1738"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With 2 until 5 mistakes</w:t>
            </w:r>
          </w:p>
        </w:tc>
        <w:tc>
          <w:tcPr>
            <w:tcW w:w="1622"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No mistakes</w:t>
            </w:r>
          </w:p>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in grammar</w:t>
            </w:r>
          </w:p>
        </w:tc>
        <w:tc>
          <w:tcPr>
            <w:tcW w:w="917" w:type="dxa"/>
            <w:tcBorders>
              <w:top w:val="single" w:sz="4" w:space="0" w:color="auto"/>
              <w:left w:val="single" w:sz="4" w:space="0" w:color="auto"/>
              <w:righ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rPr>
          <w:trHeight w:hRule="exact" w:val="576"/>
          <w:jc w:val="center"/>
        </w:trPr>
        <w:tc>
          <w:tcPr>
            <w:tcW w:w="653" w:type="dxa"/>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637" w:type="dxa"/>
            <w:tcBorders>
              <w:top w:val="single" w:sz="4" w:space="0" w:color="auto"/>
              <w:left w:val="single" w:sz="4" w:space="0" w:color="auto"/>
              <w:bottom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Content</w:t>
            </w:r>
          </w:p>
        </w:tc>
        <w:tc>
          <w:tcPr>
            <w:tcW w:w="1613" w:type="dxa"/>
            <w:tcBorders>
              <w:top w:val="single" w:sz="4" w:space="0" w:color="auto"/>
              <w:left w:val="single" w:sz="4" w:space="0" w:color="auto"/>
              <w:bottom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Plain simple</w:t>
            </w:r>
          </w:p>
        </w:tc>
        <w:tc>
          <w:tcPr>
            <w:tcW w:w="1738" w:type="dxa"/>
            <w:tcBorders>
              <w:top w:val="single" w:sz="4" w:space="0" w:color="auto"/>
              <w:left w:val="single" w:sz="4" w:space="0" w:color="auto"/>
              <w:bottom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Begins to add some</w:t>
            </w:r>
          </w:p>
        </w:tc>
        <w:tc>
          <w:tcPr>
            <w:tcW w:w="1622" w:type="dxa"/>
            <w:tcBorders>
              <w:top w:val="single" w:sz="4" w:space="0" w:color="auto"/>
              <w:left w:val="single" w:sz="4" w:space="0" w:color="auto"/>
              <w:bottom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Add more personal</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812136">
            <w:pPr>
              <w:spacing w:line="480" w:lineRule="auto"/>
              <w:jc w:val="both"/>
            </w:pPr>
          </w:p>
        </w:tc>
      </w:tr>
    </w:tbl>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CE0B74">
      <w:pPr>
        <w:jc w:val="both"/>
        <w:rPr>
          <w:lang w:val="id-ID"/>
        </w:rPr>
      </w:pPr>
    </w:p>
    <w:p w:rsidR="00CE0B74" w:rsidRPr="00CE0B74" w:rsidRDefault="00CE0B74" w:rsidP="006369FD">
      <w:pPr>
        <w:pStyle w:val="ListParagraph"/>
        <w:numPr>
          <w:ilvl w:val="1"/>
          <w:numId w:val="27"/>
        </w:numPr>
        <w:spacing w:line="480" w:lineRule="auto"/>
        <w:ind w:left="360"/>
        <w:jc w:val="both"/>
        <w:rPr>
          <w:lang w:val="id-ID"/>
        </w:rPr>
      </w:pPr>
      <w:r w:rsidRPr="00CE0B74">
        <w:rPr>
          <w:lang w:val="id-ID"/>
        </w:rPr>
        <w:t>Speaking Rubric</w:t>
      </w:r>
    </w:p>
    <w:tbl>
      <w:tblPr>
        <w:tblW w:w="0" w:type="auto"/>
        <w:tblLayout w:type="fixed"/>
        <w:tblCellMar>
          <w:left w:w="10" w:type="dxa"/>
          <w:right w:w="10" w:type="dxa"/>
        </w:tblCellMar>
        <w:tblLook w:val="0000" w:firstRow="0" w:lastRow="0" w:firstColumn="0" w:lastColumn="0" w:noHBand="0" w:noVBand="0"/>
      </w:tblPr>
      <w:tblGrid>
        <w:gridCol w:w="3010"/>
        <w:gridCol w:w="3010"/>
      </w:tblGrid>
      <w:tr w:rsidR="00CE0B74" w:rsidRPr="00CE0B74" w:rsidTr="00812136">
        <w:tc>
          <w:tcPr>
            <w:tcW w:w="3010"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No</w:t>
            </w:r>
          </w:p>
        </w:tc>
        <w:tc>
          <w:tcPr>
            <w:tcW w:w="3010"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Aspects</w:t>
            </w:r>
          </w:p>
        </w:tc>
      </w:tr>
      <w:tr w:rsidR="00CE0B74" w:rsidRPr="00CE0B74" w:rsidTr="00812136">
        <w:tc>
          <w:tcPr>
            <w:tcW w:w="3010"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A</w:t>
            </w:r>
          </w:p>
        </w:tc>
        <w:tc>
          <w:tcPr>
            <w:tcW w:w="3010" w:type="dxa"/>
            <w:tcBorders>
              <w:top w:val="single" w:sz="4" w:space="0" w:color="auto"/>
              <w:left w:val="single" w:sz="4" w:space="0" w:color="auto"/>
              <w:right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Grammar</w:t>
            </w:r>
          </w:p>
        </w:tc>
      </w:tr>
      <w:tr w:rsidR="00CE0B74" w:rsidRPr="00CE0B74" w:rsidTr="00812136">
        <w:tc>
          <w:tcPr>
            <w:tcW w:w="3010"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B</w:t>
            </w:r>
          </w:p>
        </w:tc>
        <w:tc>
          <w:tcPr>
            <w:tcW w:w="3010"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vocabulary</w:t>
            </w:r>
          </w:p>
        </w:tc>
      </w:tr>
      <w:tr w:rsidR="00CE0B74" w:rsidRPr="00CE0B74" w:rsidTr="00812136">
        <w:tc>
          <w:tcPr>
            <w:tcW w:w="3010"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C</w:t>
            </w:r>
          </w:p>
        </w:tc>
        <w:tc>
          <w:tcPr>
            <w:tcW w:w="3010"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Comprehension</w:t>
            </w:r>
          </w:p>
        </w:tc>
      </w:tr>
      <w:tr w:rsidR="00CE0B74" w:rsidRPr="00CE0B74" w:rsidTr="00812136">
        <w:tc>
          <w:tcPr>
            <w:tcW w:w="3010"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D</w:t>
            </w:r>
          </w:p>
        </w:tc>
        <w:tc>
          <w:tcPr>
            <w:tcW w:w="3010" w:type="dxa"/>
            <w:tcBorders>
              <w:top w:val="single" w:sz="4" w:space="0" w:color="auto"/>
              <w:left w:val="single" w:sz="4" w:space="0" w:color="auto"/>
              <w:right w:val="single" w:sz="4" w:space="0" w:color="auto"/>
            </w:tcBorders>
            <w:shd w:val="clear" w:color="auto" w:fill="FFFFFF"/>
            <w:vAlign w:val="bottom"/>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Fluency</w:t>
            </w:r>
          </w:p>
        </w:tc>
      </w:tr>
      <w:tr w:rsidR="00CE0B74" w:rsidRPr="00CE0B74" w:rsidTr="00812136">
        <w:tc>
          <w:tcPr>
            <w:tcW w:w="3010" w:type="dxa"/>
            <w:tcBorders>
              <w:top w:val="single" w:sz="4" w:space="0" w:color="auto"/>
              <w:left w:val="single" w:sz="4" w:space="0" w:color="auto"/>
              <w:bottom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E</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Pronunciation</w:t>
            </w:r>
          </w:p>
        </w:tc>
      </w:tr>
    </w:tbl>
    <w:p w:rsidR="00CE0B74" w:rsidRPr="00CE0B74" w:rsidRDefault="00CE0B74" w:rsidP="00CE0B74">
      <w:pPr>
        <w:pStyle w:val="Bodytext10"/>
        <w:shd w:val="clear" w:color="auto" w:fill="auto"/>
        <w:ind w:firstLine="0"/>
        <w:jc w:val="both"/>
        <w:rPr>
          <w:rFonts w:ascii="Times New Roman" w:hAnsi="Times New Roman" w:cs="Times New Roman"/>
          <w:b/>
          <w:bCs/>
          <w:lang w:val="id-ID"/>
        </w:rPr>
      </w:pPr>
    </w:p>
    <w:p w:rsidR="00CE0B74" w:rsidRPr="00CE0B74" w:rsidRDefault="00CE0B74" w:rsidP="00CE0B74">
      <w:pPr>
        <w:pStyle w:val="Bodytext10"/>
        <w:shd w:val="clear" w:color="auto" w:fill="auto"/>
        <w:ind w:firstLine="0"/>
        <w:jc w:val="both"/>
        <w:rPr>
          <w:rFonts w:ascii="Times New Roman" w:hAnsi="Times New Roman" w:cs="Times New Roman"/>
          <w:bCs/>
          <w:lang w:val="id-ID"/>
        </w:rPr>
      </w:pPr>
      <w:r w:rsidRPr="00CE0B74">
        <w:rPr>
          <w:rFonts w:ascii="Times New Roman" w:hAnsi="Times New Roman" w:cs="Times New Roman"/>
          <w:bCs/>
          <w:lang w:val="id-ID"/>
        </w:rPr>
        <w:t>Teacher Class</w:t>
      </w:r>
      <w:r w:rsidRPr="00CE0B74">
        <w:rPr>
          <w:rFonts w:ascii="Times New Roman" w:hAnsi="Times New Roman" w:cs="Times New Roman"/>
          <w:bCs/>
          <w:lang w:val="id-ID"/>
        </w:rPr>
        <w:tab/>
      </w:r>
      <w:r w:rsidRPr="00CE0B74">
        <w:rPr>
          <w:rFonts w:ascii="Times New Roman" w:hAnsi="Times New Roman" w:cs="Times New Roman"/>
          <w:bCs/>
          <w:lang w:val="id-ID"/>
        </w:rPr>
        <w:tab/>
      </w:r>
      <w:r w:rsidRPr="00CE0B74">
        <w:rPr>
          <w:rFonts w:ascii="Times New Roman" w:hAnsi="Times New Roman" w:cs="Times New Roman"/>
          <w:bCs/>
          <w:lang w:val="id-ID"/>
        </w:rPr>
        <w:tab/>
      </w:r>
      <w:r w:rsidRPr="00CE0B74">
        <w:rPr>
          <w:rFonts w:ascii="Times New Roman" w:hAnsi="Times New Roman" w:cs="Times New Roman"/>
          <w:bCs/>
          <w:lang w:val="id-ID"/>
        </w:rPr>
        <w:tab/>
      </w:r>
      <w:r w:rsidRPr="00CE0B74">
        <w:rPr>
          <w:rFonts w:ascii="Times New Roman" w:hAnsi="Times New Roman" w:cs="Times New Roman"/>
          <w:bCs/>
          <w:lang w:val="id-ID"/>
        </w:rPr>
        <w:tab/>
      </w:r>
      <w:r w:rsidRPr="00CE0B74">
        <w:rPr>
          <w:rFonts w:ascii="Times New Roman" w:hAnsi="Times New Roman" w:cs="Times New Roman"/>
          <w:bCs/>
          <w:lang w:val="id-ID"/>
        </w:rPr>
        <w:tab/>
      </w:r>
      <w:r w:rsidRPr="00CE0B74">
        <w:rPr>
          <w:rFonts w:ascii="Times New Roman" w:hAnsi="Times New Roman" w:cs="Times New Roman"/>
          <w:bCs/>
          <w:lang w:val="id-ID"/>
        </w:rPr>
        <w:tab/>
        <w:t>Reseacher</w:t>
      </w:r>
    </w:p>
    <w:p w:rsidR="00CE0B74" w:rsidRPr="00CE0B74" w:rsidRDefault="00CE0B74" w:rsidP="00CE0B74">
      <w:pPr>
        <w:pStyle w:val="Bodytext10"/>
        <w:shd w:val="clear" w:color="auto" w:fill="auto"/>
        <w:ind w:firstLine="0"/>
        <w:jc w:val="both"/>
        <w:rPr>
          <w:rFonts w:ascii="Times New Roman" w:hAnsi="Times New Roman" w:cs="Times New Roman"/>
          <w:bCs/>
          <w:lang w:val="id-ID"/>
        </w:rPr>
      </w:pPr>
    </w:p>
    <w:p w:rsidR="00CE0B74" w:rsidRPr="00CE0B74" w:rsidRDefault="00CE0B74" w:rsidP="00CE0B74">
      <w:pPr>
        <w:pStyle w:val="Bodytext10"/>
        <w:shd w:val="clear" w:color="auto" w:fill="auto"/>
        <w:ind w:firstLine="0"/>
        <w:jc w:val="both"/>
        <w:rPr>
          <w:rFonts w:ascii="Times New Roman" w:hAnsi="Times New Roman" w:cs="Times New Roman"/>
          <w:bCs/>
          <w:lang w:val="id-ID"/>
        </w:rPr>
      </w:pPr>
    </w:p>
    <w:p w:rsidR="00CE0B74" w:rsidRPr="00CE0B74" w:rsidRDefault="00CE0B74" w:rsidP="00CE0B74">
      <w:pPr>
        <w:pStyle w:val="Bodytext10"/>
        <w:shd w:val="clear" w:color="auto" w:fill="auto"/>
        <w:ind w:firstLine="0"/>
        <w:jc w:val="both"/>
        <w:rPr>
          <w:rFonts w:ascii="Times New Roman" w:hAnsi="Times New Roman" w:cs="Times New Roman"/>
          <w:bCs/>
          <w:lang w:val="id-ID"/>
        </w:rPr>
      </w:pPr>
      <w:r w:rsidRPr="00CE0B74">
        <w:rPr>
          <w:rFonts w:ascii="Times New Roman" w:hAnsi="Times New Roman" w:cs="Times New Roman"/>
          <w:bCs/>
          <w:lang w:val="id-ID"/>
        </w:rPr>
        <w:t>Rosmaida Nasution, S.Pd</w:t>
      </w:r>
      <w:r w:rsidRPr="00CE0B74">
        <w:rPr>
          <w:rFonts w:ascii="Times New Roman" w:hAnsi="Times New Roman" w:cs="Times New Roman"/>
          <w:bCs/>
          <w:lang w:val="id-ID"/>
        </w:rPr>
        <w:tab/>
      </w:r>
      <w:r w:rsidRPr="00CE0B74">
        <w:rPr>
          <w:rFonts w:ascii="Times New Roman" w:hAnsi="Times New Roman" w:cs="Times New Roman"/>
          <w:bCs/>
          <w:lang w:val="id-ID"/>
        </w:rPr>
        <w:tab/>
      </w:r>
      <w:r w:rsidRPr="00CE0B74">
        <w:rPr>
          <w:rFonts w:ascii="Times New Roman" w:hAnsi="Times New Roman" w:cs="Times New Roman"/>
          <w:bCs/>
          <w:lang w:val="id-ID"/>
        </w:rPr>
        <w:tab/>
      </w:r>
      <w:r w:rsidRPr="00CE0B74">
        <w:rPr>
          <w:rFonts w:ascii="Times New Roman" w:hAnsi="Times New Roman" w:cs="Times New Roman"/>
          <w:bCs/>
          <w:lang w:val="id-ID"/>
        </w:rPr>
        <w:tab/>
      </w:r>
      <w:r w:rsidRPr="00CE0B74">
        <w:rPr>
          <w:rFonts w:ascii="Times New Roman" w:hAnsi="Times New Roman" w:cs="Times New Roman"/>
          <w:bCs/>
          <w:lang w:val="id-ID"/>
        </w:rPr>
        <w:tab/>
        <w:t>Weny Sulistiawaty</w:t>
      </w:r>
    </w:p>
    <w:p w:rsidR="00CE0B74" w:rsidRPr="00CE0B74" w:rsidRDefault="00CE0B74" w:rsidP="00CE0B74">
      <w:pPr>
        <w:rPr>
          <w:b/>
          <w:bCs/>
          <w:lang w:val="id-ID"/>
        </w:rPr>
      </w:pPr>
      <w:r w:rsidRPr="00CE0B74">
        <w:rPr>
          <w:b/>
          <w:bCs/>
          <w:lang w:val="id-ID"/>
        </w:rPr>
        <w:br w:type="page"/>
      </w: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lastRenderedPageBreak/>
        <w:t>PRE-TEST</w:t>
      </w:r>
    </w:p>
    <w:p w:rsidR="00CE0B74" w:rsidRPr="00CE0B74" w:rsidRDefault="00CE0B74" w:rsidP="00CE0B74">
      <w:pPr>
        <w:pStyle w:val="Bodytext10"/>
        <w:shd w:val="clear" w:color="auto" w:fill="auto"/>
        <w:ind w:firstLine="0"/>
        <w:jc w:val="both"/>
        <w:rPr>
          <w:rFonts w:ascii="Times New Roman" w:hAnsi="Times New Roman" w:cs="Times New Roman"/>
        </w:rPr>
      </w:pPr>
      <w:proofErr w:type="gramStart"/>
      <w:r w:rsidRPr="00CE0B74">
        <w:rPr>
          <w:rFonts w:ascii="Times New Roman" w:hAnsi="Times New Roman" w:cs="Times New Roman"/>
          <w:b/>
          <w:bCs/>
        </w:rPr>
        <w:t xml:space="preserve">Name </w:t>
      </w:r>
      <w:r w:rsidRPr="00CE0B74">
        <w:rPr>
          <w:rFonts w:ascii="Times New Roman" w:hAnsi="Times New Roman" w:cs="Times New Roman"/>
          <w:b/>
          <w:bCs/>
          <w:lang w:val="zh-CN" w:eastAsia="zh-CN" w:bidi="zh-CN"/>
        </w:rPr>
        <w:t>:</w:t>
      </w:r>
      <w:proofErr w:type="gramEnd"/>
    </w:p>
    <w:p w:rsidR="00CE0B74" w:rsidRPr="00CE0B74" w:rsidRDefault="00CE0B74" w:rsidP="00CE0B74">
      <w:pPr>
        <w:pStyle w:val="Bodytext10"/>
        <w:shd w:val="clear" w:color="auto" w:fill="auto"/>
        <w:ind w:firstLine="0"/>
        <w:jc w:val="both"/>
        <w:rPr>
          <w:rFonts w:ascii="Times New Roman" w:hAnsi="Times New Roman" w:cs="Times New Roman"/>
        </w:rPr>
      </w:pPr>
      <w:proofErr w:type="gramStart"/>
      <w:r w:rsidRPr="00CE0B74">
        <w:rPr>
          <w:rFonts w:ascii="Times New Roman" w:hAnsi="Times New Roman" w:cs="Times New Roman"/>
          <w:b/>
          <w:bCs/>
        </w:rPr>
        <w:t xml:space="preserve">Class </w:t>
      </w:r>
      <w:r w:rsidRPr="00CE0B74">
        <w:rPr>
          <w:rFonts w:ascii="Times New Roman" w:hAnsi="Times New Roman" w:cs="Times New Roman"/>
          <w:b/>
          <w:bCs/>
          <w:lang w:val="zh-CN" w:eastAsia="zh-CN" w:bidi="zh-CN"/>
        </w:rPr>
        <w:t>:</w:t>
      </w:r>
      <w:proofErr w:type="gramEnd"/>
    </w:p>
    <w:p w:rsidR="00CE0B74" w:rsidRPr="00CE0B74" w:rsidRDefault="00CE0B74" w:rsidP="00CE0B74">
      <w:pPr>
        <w:pStyle w:val="Bodytext10"/>
        <w:shd w:val="clear" w:color="auto" w:fill="auto"/>
        <w:ind w:firstLine="0"/>
        <w:jc w:val="both"/>
        <w:rPr>
          <w:rFonts w:ascii="Times New Roman" w:hAnsi="Times New Roman" w:cs="Times New Roman"/>
        </w:rPr>
      </w:pPr>
      <w:r w:rsidRPr="00CE0B74">
        <w:rPr>
          <w:rFonts w:ascii="Times New Roman" w:hAnsi="Times New Roman" w:cs="Times New Roman"/>
        </w:rPr>
        <w:t>With your partner, make dialogues based on the situations below. Use expression of giving suggestions and instructions including the responses. Then, practice the dialogues.</w:t>
      </w:r>
    </w:p>
    <w:p w:rsidR="00CE0B74" w:rsidRPr="00CE0B74" w:rsidRDefault="00CE0B74" w:rsidP="00CE0B74">
      <w:pPr>
        <w:pStyle w:val="Bodytext10"/>
        <w:shd w:val="clear" w:color="auto" w:fill="auto"/>
        <w:ind w:firstLine="0"/>
        <w:jc w:val="both"/>
        <w:rPr>
          <w:rFonts w:ascii="Times New Roman" w:hAnsi="Times New Roman" w:cs="Times New Roman"/>
        </w:rPr>
      </w:pPr>
      <w:r w:rsidRPr="00CE0B74">
        <w:rPr>
          <w:rFonts w:ascii="Times New Roman" w:hAnsi="Times New Roman" w:cs="Times New Roman"/>
        </w:rPr>
        <w:t>Your friend, Lisa, is a lazy student. Ask her to study hard for the upcoming test. Suggest that she:</w:t>
      </w:r>
    </w:p>
    <w:p w:rsidR="00CE0B74" w:rsidRPr="00CE0B74" w:rsidRDefault="00CE0B74" w:rsidP="00CE0B74">
      <w:pPr>
        <w:pStyle w:val="Bodytext10"/>
        <w:shd w:val="clear" w:color="auto" w:fill="auto"/>
        <w:ind w:firstLine="0"/>
        <w:jc w:val="both"/>
        <w:rPr>
          <w:rFonts w:ascii="Times New Roman" w:hAnsi="Times New Roman" w:cs="Times New Roman"/>
        </w:rPr>
      </w:pPr>
      <w:proofErr w:type="gramStart"/>
      <w:r w:rsidRPr="00CE0B74">
        <w:rPr>
          <w:rFonts w:ascii="Times New Roman" w:hAnsi="Times New Roman" w:cs="Times New Roman"/>
        </w:rPr>
        <w:t>join</w:t>
      </w:r>
      <w:proofErr w:type="gramEnd"/>
      <w:r w:rsidRPr="00CE0B74">
        <w:rPr>
          <w:rFonts w:ascii="Times New Roman" w:hAnsi="Times New Roman" w:cs="Times New Roman"/>
        </w:rPr>
        <w:t xml:space="preserve"> your study club</w:t>
      </w:r>
    </w:p>
    <w:p w:rsidR="00CE0B74" w:rsidRPr="00CE0B74" w:rsidRDefault="00CE0B74" w:rsidP="00CE0B74">
      <w:pPr>
        <w:pStyle w:val="Bodytext10"/>
        <w:shd w:val="clear" w:color="auto" w:fill="auto"/>
        <w:ind w:firstLine="0"/>
        <w:jc w:val="both"/>
        <w:rPr>
          <w:rFonts w:ascii="Times New Roman" w:hAnsi="Times New Roman" w:cs="Times New Roman"/>
          <w:lang w:val="id-ID"/>
        </w:rPr>
      </w:pPr>
      <w:proofErr w:type="gramStart"/>
      <w:r w:rsidRPr="00CE0B74">
        <w:rPr>
          <w:rFonts w:ascii="Times New Roman" w:hAnsi="Times New Roman" w:cs="Times New Roman"/>
        </w:rPr>
        <w:t>go</w:t>
      </w:r>
      <w:proofErr w:type="gramEnd"/>
      <w:r w:rsidRPr="00CE0B74">
        <w:rPr>
          <w:rFonts w:ascii="Times New Roman" w:hAnsi="Times New Roman" w:cs="Times New Roman"/>
        </w:rPr>
        <w:t xml:space="preserve"> to the library</w:t>
      </w:r>
    </w:p>
    <w:p w:rsidR="00CE0B74" w:rsidRPr="00CE0B74" w:rsidRDefault="00CE0B74" w:rsidP="00CE0B74">
      <w:pPr>
        <w:pStyle w:val="Bodytext10"/>
        <w:shd w:val="clear" w:color="auto" w:fill="auto"/>
        <w:ind w:firstLine="0"/>
        <w:jc w:val="both"/>
        <w:rPr>
          <w:rFonts w:ascii="Times New Roman" w:hAnsi="Times New Roman" w:cs="Times New Roman"/>
          <w:lang w:val="id-ID"/>
        </w:rPr>
      </w:pP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t>ANSWER KEY</w:t>
      </w: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t>PRE TEST</w:t>
      </w:r>
    </w:p>
    <w:p w:rsidR="00CE0B74" w:rsidRPr="00CE0B74" w:rsidRDefault="00CE0B74" w:rsidP="00CE0B74">
      <w:pPr>
        <w:pStyle w:val="Bodytext10"/>
        <w:shd w:val="clear" w:color="auto" w:fill="auto"/>
        <w:ind w:firstLine="0"/>
        <w:jc w:val="both"/>
        <w:rPr>
          <w:rFonts w:ascii="Times New Roman" w:hAnsi="Times New Roman" w:cs="Times New Roman"/>
        </w:rPr>
      </w:pPr>
      <w:r w:rsidRPr="00CE0B74">
        <w:rPr>
          <w:rFonts w:ascii="Times New Roman" w:hAnsi="Times New Roman" w:cs="Times New Roman"/>
          <w:b/>
          <w:bCs/>
        </w:rPr>
        <w:t>Join to your study club</w:t>
      </w:r>
    </w:p>
    <w:p w:rsidR="00CE0B74" w:rsidRPr="00CE0B74" w:rsidRDefault="00CE0B74" w:rsidP="00CE0B74">
      <w:pPr>
        <w:pStyle w:val="Bodytext10"/>
        <w:shd w:val="clear" w:color="auto" w:fill="auto"/>
        <w:ind w:firstLine="0"/>
        <w:jc w:val="both"/>
        <w:rPr>
          <w:rFonts w:ascii="Times New Roman" w:hAnsi="Times New Roman" w:cs="Times New Roman"/>
          <w:lang w:val="id-ID"/>
        </w:rPr>
      </w:pPr>
      <w:proofErr w:type="gramStart"/>
      <w:r w:rsidRPr="00CE0B74">
        <w:rPr>
          <w:rFonts w:ascii="Times New Roman" w:hAnsi="Times New Roman" w:cs="Times New Roman"/>
        </w:rPr>
        <w:t>me</w:t>
      </w:r>
      <w:proofErr w:type="gramEnd"/>
      <w:r w:rsidRPr="00CE0B74">
        <w:rPr>
          <w:rFonts w:ascii="Times New Roman" w:hAnsi="Times New Roman" w:cs="Times New Roman"/>
        </w:rPr>
        <w:t xml:space="preserve"> </w:t>
      </w:r>
      <w:r w:rsidRPr="00CE0B74">
        <w:rPr>
          <w:rFonts w:ascii="Times New Roman" w:hAnsi="Times New Roman" w:cs="Times New Roman"/>
          <w:lang w:val="id-ID"/>
        </w:rPr>
        <w:tab/>
      </w:r>
      <w:r w:rsidRPr="00CE0B74">
        <w:rPr>
          <w:rFonts w:ascii="Times New Roman" w:hAnsi="Times New Roman" w:cs="Times New Roman"/>
        </w:rPr>
        <w:t>: I suggest that you have to join with our study club because your score of</w:t>
      </w:r>
    </w:p>
    <w:p w:rsidR="00CE0B74" w:rsidRPr="00CE0B74" w:rsidRDefault="00CE0B74" w:rsidP="00CE0B74">
      <w:pPr>
        <w:pStyle w:val="Bodytext10"/>
        <w:shd w:val="clear" w:color="auto" w:fill="auto"/>
        <w:ind w:firstLine="720"/>
        <w:jc w:val="both"/>
        <w:rPr>
          <w:rFonts w:ascii="Times New Roman" w:hAnsi="Times New Roman" w:cs="Times New Roman"/>
        </w:rPr>
      </w:pPr>
      <w:r w:rsidRPr="00CE0B74">
        <w:rPr>
          <w:rFonts w:ascii="Times New Roman" w:hAnsi="Times New Roman" w:cs="Times New Roman"/>
          <w:lang w:val="id-ID"/>
        </w:rPr>
        <w:t xml:space="preserve">  </w:t>
      </w:r>
      <w:proofErr w:type="gramStart"/>
      <w:r w:rsidRPr="00CE0B74">
        <w:rPr>
          <w:rFonts w:ascii="Times New Roman" w:hAnsi="Times New Roman" w:cs="Times New Roman"/>
        </w:rPr>
        <w:t>your</w:t>
      </w:r>
      <w:proofErr w:type="gramEnd"/>
      <w:r w:rsidRPr="00CE0B74">
        <w:rPr>
          <w:rFonts w:ascii="Times New Roman" w:hAnsi="Times New Roman" w:cs="Times New Roman"/>
        </w:rPr>
        <w:t xml:space="preserve"> test was low.</w:t>
      </w:r>
    </w:p>
    <w:p w:rsidR="00CE0B74" w:rsidRPr="00CE0B74" w:rsidRDefault="00CE0B74" w:rsidP="00CE0B74">
      <w:pPr>
        <w:pStyle w:val="Bodytext10"/>
        <w:shd w:val="clear" w:color="auto" w:fill="auto"/>
        <w:ind w:firstLine="0"/>
        <w:jc w:val="both"/>
        <w:rPr>
          <w:rFonts w:ascii="Times New Roman" w:hAnsi="Times New Roman" w:cs="Times New Roman"/>
        </w:rPr>
      </w:pPr>
      <w:r w:rsidRPr="00CE0B74">
        <w:rPr>
          <w:rFonts w:ascii="Times New Roman" w:hAnsi="Times New Roman" w:cs="Times New Roman"/>
        </w:rPr>
        <w:t xml:space="preserve">Lisa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That's a good idea. I will join to your study club.</w:t>
      </w:r>
    </w:p>
    <w:p w:rsidR="00CE0B74" w:rsidRPr="00CE0B74" w:rsidRDefault="00CE0B74" w:rsidP="00CE0B74">
      <w:pPr>
        <w:pStyle w:val="Bodytext10"/>
        <w:shd w:val="clear" w:color="auto" w:fill="auto"/>
        <w:ind w:firstLine="0"/>
        <w:jc w:val="both"/>
        <w:rPr>
          <w:rFonts w:ascii="Times New Roman" w:hAnsi="Times New Roman" w:cs="Times New Roman"/>
        </w:rPr>
      </w:pPr>
      <w:proofErr w:type="gramStart"/>
      <w:r w:rsidRPr="00CE0B74">
        <w:rPr>
          <w:rFonts w:ascii="Times New Roman" w:hAnsi="Times New Roman" w:cs="Times New Roman"/>
          <w:b/>
          <w:bCs/>
        </w:rPr>
        <w:t>go</w:t>
      </w:r>
      <w:proofErr w:type="gramEnd"/>
      <w:r w:rsidRPr="00CE0B74">
        <w:rPr>
          <w:rFonts w:ascii="Times New Roman" w:hAnsi="Times New Roman" w:cs="Times New Roman"/>
          <w:b/>
          <w:bCs/>
        </w:rPr>
        <w:t xml:space="preserve"> to the library</w:t>
      </w:r>
    </w:p>
    <w:p w:rsidR="00CE0B74" w:rsidRPr="00CE0B74" w:rsidRDefault="00CE0B74" w:rsidP="00CE0B74">
      <w:pPr>
        <w:pStyle w:val="Bodytext10"/>
        <w:shd w:val="clear" w:color="auto" w:fill="auto"/>
        <w:tabs>
          <w:tab w:val="left" w:pos="709"/>
        </w:tabs>
        <w:ind w:left="851" w:hanging="851"/>
        <w:jc w:val="both"/>
        <w:rPr>
          <w:rFonts w:ascii="Times New Roman" w:hAnsi="Times New Roman" w:cs="Times New Roman"/>
        </w:rPr>
      </w:pPr>
      <w:proofErr w:type="gramStart"/>
      <w:r w:rsidRPr="00CE0B74">
        <w:rPr>
          <w:rFonts w:ascii="Times New Roman" w:hAnsi="Times New Roman" w:cs="Times New Roman"/>
        </w:rPr>
        <w:t>me</w:t>
      </w:r>
      <w:proofErr w:type="gramEnd"/>
      <w:r w:rsidRPr="00CE0B74">
        <w:rPr>
          <w:rFonts w:ascii="Times New Roman" w:hAnsi="Times New Roman" w:cs="Times New Roman"/>
        </w:rPr>
        <w:t xml:space="preserve">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I'd like to suggest that you have to go to the library to study together with</w:t>
      </w:r>
      <w:r w:rsidRPr="00CE0B74">
        <w:rPr>
          <w:rFonts w:ascii="Times New Roman" w:hAnsi="Times New Roman" w:cs="Times New Roman"/>
          <w:lang w:val="id-ID"/>
        </w:rPr>
        <w:t xml:space="preserve"> u</w:t>
      </w:r>
      <w:r w:rsidRPr="00CE0B74">
        <w:rPr>
          <w:rFonts w:ascii="Times New Roman" w:hAnsi="Times New Roman" w:cs="Times New Roman"/>
        </w:rPr>
        <w:t>s because your score of your test was low.</w:t>
      </w:r>
    </w:p>
    <w:p w:rsidR="00CE0B74" w:rsidRPr="00CE0B74" w:rsidRDefault="00CE0B74" w:rsidP="00CE0B74">
      <w:pPr>
        <w:pStyle w:val="Bodytext10"/>
        <w:shd w:val="clear" w:color="auto" w:fill="auto"/>
        <w:ind w:firstLine="0"/>
        <w:jc w:val="both"/>
        <w:rPr>
          <w:rFonts w:ascii="Times New Roman" w:hAnsi="Times New Roman" w:cs="Times New Roman"/>
        </w:rPr>
        <w:sectPr w:rsidR="00CE0B74" w:rsidRPr="00CE0B74" w:rsidSect="007A2328">
          <w:headerReference w:type="even" r:id="rId10"/>
          <w:pgSz w:w="11900" w:h="16840" w:code="9"/>
          <w:pgMar w:top="1701" w:right="1701" w:bottom="1701" w:left="2268" w:header="1134" w:footer="567" w:gutter="0"/>
          <w:cols w:space="720"/>
          <w:noEndnote/>
          <w:docGrid w:linePitch="360"/>
        </w:sectPr>
      </w:pPr>
      <w:r w:rsidRPr="00CE0B74">
        <w:rPr>
          <w:rFonts w:ascii="Times New Roman" w:hAnsi="Times New Roman" w:cs="Times New Roman"/>
        </w:rPr>
        <w:t xml:space="preserve">Lisa </w:t>
      </w:r>
      <w:r w:rsidRPr="00CE0B74">
        <w:rPr>
          <w:rFonts w:ascii="Times New Roman" w:hAnsi="Times New Roman" w:cs="Times New Roman"/>
          <w:lang w:val="id-ID"/>
        </w:rPr>
        <w:tab/>
      </w:r>
      <w:r w:rsidRPr="00CE0B74">
        <w:rPr>
          <w:rFonts w:ascii="Times New Roman" w:hAnsi="Times New Roman" w:cs="Times New Roman"/>
        </w:rPr>
        <w:t>: That's a good idea. I will go to the library to study together with you</w:t>
      </w: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lastRenderedPageBreak/>
        <w:t>POST TEST</w:t>
      </w:r>
    </w:p>
    <w:p w:rsidR="00CE0B74" w:rsidRPr="00CE0B74" w:rsidRDefault="00CE0B74" w:rsidP="00CE0B74">
      <w:pPr>
        <w:pStyle w:val="Bodytext10"/>
        <w:shd w:val="clear" w:color="auto" w:fill="auto"/>
        <w:ind w:firstLine="0"/>
        <w:jc w:val="both"/>
        <w:rPr>
          <w:rFonts w:ascii="Times New Roman" w:hAnsi="Times New Roman" w:cs="Times New Roman"/>
        </w:rPr>
      </w:pPr>
      <w:proofErr w:type="gramStart"/>
      <w:r w:rsidRPr="00CE0B74">
        <w:rPr>
          <w:rFonts w:ascii="Times New Roman" w:hAnsi="Times New Roman" w:cs="Times New Roman"/>
          <w:b/>
          <w:bCs/>
        </w:rPr>
        <w:t xml:space="preserve">Name </w:t>
      </w:r>
      <w:r w:rsidRPr="00CE0B74">
        <w:rPr>
          <w:rFonts w:ascii="Times New Roman" w:hAnsi="Times New Roman" w:cs="Times New Roman"/>
          <w:b/>
          <w:bCs/>
          <w:lang w:val="zh-CN" w:eastAsia="zh-CN" w:bidi="zh-CN"/>
        </w:rPr>
        <w:t>:</w:t>
      </w:r>
      <w:proofErr w:type="gramEnd"/>
    </w:p>
    <w:p w:rsidR="00CE0B74" w:rsidRPr="00CE0B74" w:rsidRDefault="00CE0B74" w:rsidP="00CE0B74">
      <w:pPr>
        <w:pStyle w:val="Bodytext10"/>
        <w:shd w:val="clear" w:color="auto" w:fill="auto"/>
        <w:ind w:firstLine="0"/>
        <w:jc w:val="both"/>
        <w:rPr>
          <w:rFonts w:ascii="Times New Roman" w:hAnsi="Times New Roman" w:cs="Times New Roman"/>
        </w:rPr>
      </w:pPr>
      <w:proofErr w:type="gramStart"/>
      <w:r w:rsidRPr="00CE0B74">
        <w:rPr>
          <w:rFonts w:ascii="Times New Roman" w:hAnsi="Times New Roman" w:cs="Times New Roman"/>
          <w:b/>
          <w:bCs/>
        </w:rPr>
        <w:t xml:space="preserve">Class </w:t>
      </w:r>
      <w:r w:rsidRPr="00CE0B74">
        <w:rPr>
          <w:rFonts w:ascii="Times New Roman" w:hAnsi="Times New Roman" w:cs="Times New Roman"/>
          <w:b/>
          <w:bCs/>
          <w:lang w:val="zh-CN" w:eastAsia="zh-CN" w:bidi="zh-CN"/>
        </w:rPr>
        <w:t>:</w:t>
      </w:r>
      <w:proofErr w:type="gramEnd"/>
    </w:p>
    <w:p w:rsidR="00CE0B74" w:rsidRPr="00CE0B74" w:rsidRDefault="00CE0B74" w:rsidP="00CE0B74">
      <w:pPr>
        <w:pStyle w:val="Bodytext10"/>
        <w:shd w:val="clear" w:color="auto" w:fill="auto"/>
        <w:ind w:firstLine="0"/>
        <w:jc w:val="both"/>
        <w:rPr>
          <w:rFonts w:ascii="Times New Roman" w:hAnsi="Times New Roman" w:cs="Times New Roman"/>
        </w:rPr>
      </w:pPr>
      <w:r w:rsidRPr="00CE0B74">
        <w:rPr>
          <w:rFonts w:ascii="Times New Roman" w:hAnsi="Times New Roman" w:cs="Times New Roman"/>
        </w:rPr>
        <w:t>With your partner, make dialogues based on the situations below. Use expression of giving suggestions and instructions including the responses. Then, practice the dialogues.</w:t>
      </w:r>
    </w:p>
    <w:p w:rsidR="00CE0B74" w:rsidRPr="00CE0B74" w:rsidRDefault="00CE0B74" w:rsidP="006369FD">
      <w:pPr>
        <w:pStyle w:val="Bodytext10"/>
        <w:numPr>
          <w:ilvl w:val="0"/>
          <w:numId w:val="12"/>
        </w:numPr>
        <w:shd w:val="clear" w:color="auto" w:fill="auto"/>
        <w:ind w:left="284" w:hanging="284"/>
        <w:jc w:val="both"/>
        <w:rPr>
          <w:rFonts w:ascii="Times New Roman" w:hAnsi="Times New Roman" w:cs="Times New Roman"/>
        </w:rPr>
      </w:pPr>
      <w:r w:rsidRPr="00CE0B74">
        <w:rPr>
          <w:rFonts w:ascii="Times New Roman" w:hAnsi="Times New Roman" w:cs="Times New Roman"/>
        </w:rPr>
        <w:t>Jack's condition is not well. He is sick. Suggest him to see a doctor.</w:t>
      </w:r>
    </w:p>
    <w:p w:rsidR="00CE0B74" w:rsidRPr="00CE0B74" w:rsidRDefault="00CE0B74" w:rsidP="006369FD">
      <w:pPr>
        <w:pStyle w:val="Bodytext10"/>
        <w:numPr>
          <w:ilvl w:val="0"/>
          <w:numId w:val="12"/>
        </w:numPr>
        <w:shd w:val="clear" w:color="auto" w:fill="auto"/>
        <w:ind w:left="284" w:hanging="284"/>
        <w:jc w:val="both"/>
        <w:rPr>
          <w:rFonts w:ascii="Times New Roman" w:hAnsi="Times New Roman" w:cs="Times New Roman"/>
        </w:rPr>
      </w:pPr>
      <w:r w:rsidRPr="00CE0B74">
        <w:rPr>
          <w:rFonts w:ascii="Times New Roman" w:hAnsi="Times New Roman" w:cs="Times New Roman"/>
        </w:rPr>
        <w:t>Rudy is looking for a new flat. Suggest that he find a cheap and comfortable</w:t>
      </w:r>
      <w:r w:rsidRPr="00CE0B74">
        <w:rPr>
          <w:rFonts w:ascii="Times New Roman" w:hAnsi="Times New Roman" w:cs="Times New Roman"/>
          <w:lang w:val="id-ID"/>
        </w:rPr>
        <w:t xml:space="preserve"> </w:t>
      </w:r>
      <w:r w:rsidRPr="00CE0B74">
        <w:rPr>
          <w:rFonts w:ascii="Times New Roman" w:hAnsi="Times New Roman" w:cs="Times New Roman"/>
        </w:rPr>
        <w:t>flat, and tell him what he should do to rent it.</w:t>
      </w:r>
    </w:p>
    <w:p w:rsidR="00CE0B74" w:rsidRPr="00CE0B74" w:rsidRDefault="00CE0B74" w:rsidP="00CE0B74">
      <w:pPr>
        <w:pStyle w:val="Bodytext10"/>
        <w:shd w:val="clear" w:color="auto" w:fill="auto"/>
        <w:ind w:left="284" w:firstLine="0"/>
        <w:jc w:val="both"/>
        <w:rPr>
          <w:rFonts w:ascii="Times New Roman" w:hAnsi="Times New Roman" w:cs="Times New Roman"/>
        </w:rPr>
      </w:pP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t>ANSWER KEY</w:t>
      </w: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t>POST TEST</w:t>
      </w:r>
    </w:p>
    <w:p w:rsidR="00CE0B74" w:rsidRPr="00CE0B74" w:rsidRDefault="00CE0B74" w:rsidP="00CE0B74">
      <w:pPr>
        <w:pStyle w:val="Bodytext10"/>
        <w:shd w:val="clear" w:color="auto" w:fill="auto"/>
        <w:ind w:firstLine="0"/>
        <w:jc w:val="both"/>
        <w:rPr>
          <w:rFonts w:ascii="Times New Roman" w:hAnsi="Times New Roman" w:cs="Times New Roman"/>
          <w:b/>
          <w:bCs/>
          <w:lang w:val="id-ID"/>
        </w:rPr>
      </w:pPr>
      <w:r w:rsidRPr="00CE0B74">
        <w:rPr>
          <w:rFonts w:ascii="Times New Roman" w:hAnsi="Times New Roman" w:cs="Times New Roman"/>
          <w:b/>
          <w:bCs/>
        </w:rPr>
        <w:t xml:space="preserve">Jack's condition is not well. He is sick. Suggest him to see a doctor. </w:t>
      </w:r>
    </w:p>
    <w:p w:rsidR="00CE0B74" w:rsidRPr="00CE0B74" w:rsidRDefault="00CE0B74" w:rsidP="00CE0B74">
      <w:pPr>
        <w:pStyle w:val="Bodytext10"/>
        <w:shd w:val="clear" w:color="auto" w:fill="auto"/>
        <w:ind w:firstLine="0"/>
        <w:jc w:val="both"/>
        <w:rPr>
          <w:rFonts w:ascii="Times New Roman" w:hAnsi="Times New Roman" w:cs="Times New Roman"/>
        </w:rPr>
      </w:pPr>
      <w:r w:rsidRPr="00CE0B74">
        <w:rPr>
          <w:rFonts w:ascii="Times New Roman" w:hAnsi="Times New Roman" w:cs="Times New Roman"/>
        </w:rPr>
        <w:t>Me</w:t>
      </w:r>
      <w:r w:rsidRPr="00CE0B74">
        <w:rPr>
          <w:rFonts w:ascii="Times New Roman" w:hAnsi="Times New Roman" w:cs="Times New Roman"/>
          <w:lang w:val="id-ID"/>
        </w:rPr>
        <w:tab/>
      </w:r>
      <w:r w:rsidRPr="00CE0B74">
        <w:rPr>
          <w:rFonts w:ascii="Times New Roman" w:hAnsi="Times New Roman" w:cs="Times New Roman"/>
        </w:rPr>
        <w:t xml:space="preserve">: I suggest that you have to see a doctor because your condition is not well Jack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Yes, you're right. I will go to see a doctor now.</w:t>
      </w:r>
    </w:p>
    <w:p w:rsidR="00CE0B74" w:rsidRPr="00CE0B74" w:rsidRDefault="00CE0B74" w:rsidP="00CE0B74">
      <w:pPr>
        <w:pStyle w:val="Bodytext10"/>
        <w:shd w:val="clear" w:color="auto" w:fill="auto"/>
        <w:ind w:firstLine="0"/>
        <w:jc w:val="both"/>
        <w:rPr>
          <w:rFonts w:ascii="Times New Roman" w:hAnsi="Times New Roman" w:cs="Times New Roman"/>
        </w:rPr>
      </w:pPr>
      <w:r w:rsidRPr="00CE0B74">
        <w:rPr>
          <w:rFonts w:ascii="Times New Roman" w:hAnsi="Times New Roman" w:cs="Times New Roman"/>
          <w:b/>
          <w:bCs/>
        </w:rPr>
        <w:t>Rudy is looking for a new flat. Suggest that he find a cheap and comfortable flat, and tell him what he should do to rent it.</w:t>
      </w:r>
    </w:p>
    <w:p w:rsidR="00CE0B74" w:rsidRPr="00CE0B74" w:rsidRDefault="00CE0B74" w:rsidP="00CE0B74">
      <w:pPr>
        <w:pStyle w:val="Bodytext10"/>
        <w:shd w:val="clear" w:color="auto" w:fill="auto"/>
        <w:tabs>
          <w:tab w:val="left" w:pos="840"/>
        </w:tabs>
        <w:ind w:left="709" w:hanging="709"/>
        <w:jc w:val="both"/>
        <w:rPr>
          <w:rFonts w:ascii="Times New Roman" w:hAnsi="Times New Roman" w:cs="Times New Roman"/>
          <w:lang w:val="id-ID"/>
        </w:rPr>
      </w:pPr>
      <w:r w:rsidRPr="00CE0B74">
        <w:rPr>
          <w:rFonts w:ascii="Times New Roman" w:hAnsi="Times New Roman" w:cs="Times New Roman"/>
        </w:rPr>
        <w:t xml:space="preserve">Me </w:t>
      </w:r>
      <w:r w:rsidRPr="00CE0B74">
        <w:rPr>
          <w:rFonts w:ascii="Times New Roman" w:hAnsi="Times New Roman" w:cs="Times New Roman"/>
          <w:lang w:val="id-ID"/>
        </w:rPr>
        <w:tab/>
      </w:r>
      <w:r w:rsidRPr="00CE0B74">
        <w:rPr>
          <w:rFonts w:ascii="Times New Roman" w:hAnsi="Times New Roman" w:cs="Times New Roman"/>
        </w:rPr>
        <w:t xml:space="preserve">: I'd like to suggest that you have to find a cheap and comfortable flat. You </w:t>
      </w:r>
    </w:p>
    <w:p w:rsidR="00CE0B74" w:rsidRPr="00CE0B74" w:rsidRDefault="00CE0B74" w:rsidP="00CE0B74">
      <w:pPr>
        <w:pStyle w:val="Bodytext10"/>
        <w:shd w:val="clear" w:color="auto" w:fill="auto"/>
        <w:tabs>
          <w:tab w:val="left" w:pos="840"/>
        </w:tabs>
        <w:ind w:left="709" w:hanging="709"/>
        <w:jc w:val="both"/>
        <w:rPr>
          <w:rFonts w:ascii="Times New Roman" w:hAnsi="Times New Roman" w:cs="Times New Roman"/>
          <w:lang w:val="id-ID"/>
        </w:rPr>
      </w:pPr>
      <w:r w:rsidRPr="00CE0B74">
        <w:rPr>
          <w:rFonts w:ascii="Times New Roman" w:hAnsi="Times New Roman" w:cs="Times New Roman"/>
          <w:lang w:val="id-ID"/>
        </w:rPr>
        <w:tab/>
      </w:r>
      <w:r w:rsidRPr="00CE0B74">
        <w:rPr>
          <w:rFonts w:ascii="Times New Roman" w:hAnsi="Times New Roman" w:cs="Times New Roman"/>
          <w:lang w:val="id-ID"/>
        </w:rPr>
        <w:tab/>
        <w:t>h</w:t>
      </w:r>
      <w:proofErr w:type="spellStart"/>
      <w:r w:rsidRPr="00CE0B74">
        <w:rPr>
          <w:rFonts w:ascii="Times New Roman" w:hAnsi="Times New Roman" w:cs="Times New Roman"/>
        </w:rPr>
        <w:t>ave</w:t>
      </w:r>
      <w:proofErr w:type="spellEnd"/>
      <w:r w:rsidRPr="00CE0B74">
        <w:rPr>
          <w:rFonts w:ascii="Times New Roman" w:hAnsi="Times New Roman" w:cs="Times New Roman"/>
        </w:rPr>
        <w:t xml:space="preserve"> to save your money from now to rent a new flat. </w:t>
      </w:r>
    </w:p>
    <w:p w:rsidR="00CE0B74" w:rsidRPr="00CE0B74" w:rsidRDefault="00CE0B74" w:rsidP="00CE0B74">
      <w:pPr>
        <w:pStyle w:val="Bodytext10"/>
        <w:shd w:val="clear" w:color="auto" w:fill="auto"/>
        <w:tabs>
          <w:tab w:val="left" w:pos="851"/>
        </w:tabs>
        <w:ind w:left="709" w:hanging="709"/>
        <w:jc w:val="both"/>
        <w:rPr>
          <w:rFonts w:ascii="Times New Roman" w:hAnsi="Times New Roman" w:cs="Times New Roman"/>
          <w:lang w:val="id-ID"/>
        </w:rPr>
      </w:pPr>
      <w:r w:rsidRPr="00CE0B74">
        <w:rPr>
          <w:rFonts w:ascii="Times New Roman" w:hAnsi="Times New Roman" w:cs="Times New Roman"/>
        </w:rPr>
        <w:t xml:space="preserve">Rudy </w:t>
      </w:r>
      <w:r w:rsidRPr="00CE0B74">
        <w:rPr>
          <w:rFonts w:ascii="Times New Roman" w:hAnsi="Times New Roman" w:cs="Times New Roman"/>
          <w:lang w:val="id-ID"/>
        </w:rPr>
        <w:tab/>
      </w:r>
      <w:r w:rsidRPr="00CE0B74">
        <w:rPr>
          <w:rFonts w:ascii="Times New Roman" w:hAnsi="Times New Roman" w:cs="Times New Roman"/>
        </w:rPr>
        <w:t>: That's a good idea. I will find a cheap and comfortable flat and save</w:t>
      </w:r>
    </w:p>
    <w:p w:rsidR="00CE0B74" w:rsidRPr="00CE0B74" w:rsidRDefault="00CE0B74" w:rsidP="00CE0B74">
      <w:pPr>
        <w:pStyle w:val="Bodytext10"/>
        <w:shd w:val="clear" w:color="auto" w:fill="auto"/>
        <w:tabs>
          <w:tab w:val="left" w:pos="851"/>
        </w:tabs>
        <w:ind w:left="709" w:hanging="709"/>
        <w:jc w:val="both"/>
        <w:rPr>
          <w:rFonts w:ascii="Times New Roman" w:hAnsi="Times New Roman" w:cs="Times New Roman"/>
        </w:rPr>
      </w:pPr>
      <w:r w:rsidRPr="00CE0B74">
        <w:rPr>
          <w:rFonts w:ascii="Times New Roman" w:hAnsi="Times New Roman" w:cs="Times New Roman"/>
          <w:lang w:val="id-ID"/>
        </w:rPr>
        <w:tab/>
      </w:r>
      <w:r w:rsidRPr="00CE0B74">
        <w:rPr>
          <w:rFonts w:ascii="Times New Roman" w:hAnsi="Times New Roman" w:cs="Times New Roman"/>
          <w:lang w:val="id-ID"/>
        </w:rPr>
        <w:tab/>
        <w:t>m</w:t>
      </w:r>
      <w:proofErr w:type="spellStart"/>
      <w:r w:rsidRPr="00CE0B74">
        <w:rPr>
          <w:rFonts w:ascii="Times New Roman" w:hAnsi="Times New Roman" w:cs="Times New Roman"/>
        </w:rPr>
        <w:t>oney</w:t>
      </w:r>
      <w:proofErr w:type="spellEnd"/>
      <w:r w:rsidRPr="00CE0B74">
        <w:rPr>
          <w:rFonts w:ascii="Times New Roman" w:hAnsi="Times New Roman" w:cs="Times New Roman"/>
        </w:rPr>
        <w:t xml:space="preserve"> to rent it.</w:t>
      </w:r>
      <w:r w:rsidRPr="00CE0B74">
        <w:rPr>
          <w:rFonts w:ascii="Times New Roman" w:hAnsi="Times New Roman" w:cs="Times New Roman"/>
        </w:rPr>
        <w:br w:type="page"/>
      </w: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lastRenderedPageBreak/>
        <w:t>Observation Sheet of Students' Activity</w:t>
      </w:r>
      <w:r w:rsidRPr="00CE0B74">
        <w:rPr>
          <w:rFonts w:ascii="Times New Roman" w:hAnsi="Times New Roman" w:cs="Times New Roman"/>
          <w:b/>
          <w:bCs/>
        </w:rPr>
        <w:br/>
        <w:t>OBSERVATION SHEET</w:t>
      </w: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t>The observation sheet of Students' Activity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1622"/>
        <w:gridCol w:w="1522"/>
        <w:gridCol w:w="1200"/>
        <w:gridCol w:w="1493"/>
        <w:gridCol w:w="970"/>
      </w:tblGrid>
      <w:tr w:rsidR="00CE0B74" w:rsidRPr="00CE0B74" w:rsidTr="00812136">
        <w:trPr>
          <w:trHeight w:hRule="exact" w:val="293"/>
          <w:jc w:val="center"/>
        </w:trPr>
        <w:tc>
          <w:tcPr>
            <w:tcW w:w="1368"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NO</w:t>
            </w:r>
          </w:p>
        </w:tc>
        <w:tc>
          <w:tcPr>
            <w:tcW w:w="1622"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Activity</w:t>
            </w:r>
          </w:p>
        </w:tc>
        <w:tc>
          <w:tcPr>
            <w:tcW w:w="1522"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Meeting of I</w:t>
            </w:r>
          </w:p>
        </w:tc>
        <w:tc>
          <w:tcPr>
            <w:tcW w:w="1200"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Average</w:t>
            </w:r>
          </w:p>
        </w:tc>
        <w:tc>
          <w:tcPr>
            <w:tcW w:w="1493"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Description</w:t>
            </w:r>
          </w:p>
        </w:tc>
        <w:tc>
          <w:tcPr>
            <w:tcW w:w="970" w:type="dxa"/>
            <w:tcBorders>
              <w:lef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rPr>
          <w:trHeight w:hRule="exact" w:val="206"/>
          <w:jc w:val="center"/>
        </w:trPr>
        <w:tc>
          <w:tcPr>
            <w:tcW w:w="1368"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1</w:t>
            </w:r>
          </w:p>
        </w:tc>
        <w:tc>
          <w:tcPr>
            <w:tcW w:w="1622"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2</w:t>
            </w:r>
          </w:p>
        </w:tc>
        <w:tc>
          <w:tcPr>
            <w:tcW w:w="1522" w:type="dxa"/>
            <w:tcBorders>
              <w:top w:val="single" w:sz="4" w:space="0" w:color="auto"/>
              <w:left w:val="single" w:sz="4" w:space="0" w:color="auto"/>
            </w:tcBorders>
            <w:shd w:val="clear" w:color="auto" w:fill="FFFFFF"/>
          </w:tcPr>
          <w:p w:rsidR="00CE0B74" w:rsidRPr="00CE0B74" w:rsidRDefault="00CE0B74" w:rsidP="00812136">
            <w:pPr>
              <w:spacing w:line="480" w:lineRule="auto"/>
              <w:jc w:val="both"/>
            </w:pPr>
          </w:p>
        </w:tc>
        <w:tc>
          <w:tcPr>
            <w:tcW w:w="1200" w:type="dxa"/>
            <w:tcBorders>
              <w:top w:val="single" w:sz="4" w:space="0" w:color="auto"/>
              <w:left w:val="single" w:sz="4" w:space="0" w:color="auto"/>
            </w:tcBorders>
            <w:shd w:val="clear" w:color="auto" w:fill="FFFFFF"/>
          </w:tcPr>
          <w:p w:rsidR="00CE0B74" w:rsidRPr="00CE0B74" w:rsidRDefault="00CE0B74" w:rsidP="00812136">
            <w:pPr>
              <w:spacing w:line="480" w:lineRule="auto"/>
              <w:jc w:val="both"/>
            </w:pPr>
          </w:p>
        </w:tc>
        <w:tc>
          <w:tcPr>
            <w:tcW w:w="1493" w:type="dxa"/>
            <w:tcBorders>
              <w:top w:val="single" w:sz="4" w:space="0" w:color="auto"/>
              <w:left w:val="single" w:sz="4" w:space="0" w:color="auto"/>
            </w:tcBorders>
            <w:shd w:val="clear" w:color="auto" w:fill="FFFFFF"/>
          </w:tcPr>
          <w:p w:rsidR="00CE0B74" w:rsidRPr="00CE0B74" w:rsidRDefault="00CE0B74" w:rsidP="00812136">
            <w:pPr>
              <w:spacing w:line="480" w:lineRule="auto"/>
              <w:jc w:val="both"/>
            </w:pPr>
          </w:p>
        </w:tc>
        <w:tc>
          <w:tcPr>
            <w:tcW w:w="970" w:type="dxa"/>
            <w:tcBorders>
              <w:lef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rPr>
          <w:trHeight w:hRule="exact" w:val="91"/>
          <w:jc w:val="center"/>
        </w:trPr>
        <w:tc>
          <w:tcPr>
            <w:tcW w:w="1368" w:type="dxa"/>
            <w:tcBorders>
              <w:left w:val="single" w:sz="4" w:space="0" w:color="auto"/>
            </w:tcBorders>
            <w:shd w:val="clear" w:color="auto" w:fill="FFFFFF"/>
          </w:tcPr>
          <w:p w:rsidR="00CE0B74" w:rsidRPr="00CE0B74" w:rsidRDefault="00CE0B74" w:rsidP="00812136">
            <w:pPr>
              <w:spacing w:line="480" w:lineRule="auto"/>
              <w:jc w:val="both"/>
            </w:pPr>
          </w:p>
        </w:tc>
        <w:tc>
          <w:tcPr>
            <w:tcW w:w="1622" w:type="dxa"/>
            <w:tcBorders>
              <w:left w:val="single" w:sz="4" w:space="0" w:color="auto"/>
            </w:tcBorders>
            <w:shd w:val="clear" w:color="auto" w:fill="FFFFFF"/>
          </w:tcPr>
          <w:p w:rsidR="00CE0B74" w:rsidRPr="00CE0B74" w:rsidRDefault="00CE0B74" w:rsidP="00812136">
            <w:pPr>
              <w:spacing w:line="480" w:lineRule="auto"/>
              <w:jc w:val="both"/>
            </w:pPr>
          </w:p>
        </w:tc>
        <w:tc>
          <w:tcPr>
            <w:tcW w:w="1522" w:type="dxa"/>
            <w:tcBorders>
              <w:left w:val="single" w:sz="4" w:space="0" w:color="auto"/>
            </w:tcBorders>
            <w:shd w:val="clear" w:color="auto" w:fill="FFFFFF"/>
          </w:tcPr>
          <w:p w:rsidR="00CE0B74" w:rsidRPr="00CE0B74" w:rsidRDefault="00CE0B74" w:rsidP="00812136">
            <w:pPr>
              <w:spacing w:line="480" w:lineRule="auto"/>
              <w:jc w:val="both"/>
            </w:pPr>
          </w:p>
        </w:tc>
        <w:tc>
          <w:tcPr>
            <w:tcW w:w="1200" w:type="dxa"/>
            <w:tcBorders>
              <w:left w:val="single" w:sz="4" w:space="0" w:color="auto"/>
            </w:tcBorders>
            <w:shd w:val="clear" w:color="auto" w:fill="FFFFFF"/>
          </w:tcPr>
          <w:p w:rsidR="00CE0B74" w:rsidRPr="00CE0B74" w:rsidRDefault="00CE0B74" w:rsidP="00812136">
            <w:pPr>
              <w:spacing w:line="480" w:lineRule="auto"/>
              <w:jc w:val="both"/>
            </w:pPr>
          </w:p>
        </w:tc>
        <w:tc>
          <w:tcPr>
            <w:tcW w:w="1493" w:type="dxa"/>
            <w:tcBorders>
              <w:left w:val="single" w:sz="4" w:space="0" w:color="auto"/>
            </w:tcBorders>
            <w:shd w:val="clear" w:color="auto" w:fill="FFFFFF"/>
          </w:tcPr>
          <w:p w:rsidR="00CE0B74" w:rsidRPr="00CE0B74" w:rsidRDefault="00CE0B74" w:rsidP="00812136">
            <w:pPr>
              <w:spacing w:line="480" w:lineRule="auto"/>
              <w:jc w:val="both"/>
            </w:pPr>
          </w:p>
        </w:tc>
        <w:tc>
          <w:tcPr>
            <w:tcW w:w="970" w:type="dxa"/>
            <w:tcBorders>
              <w:left w:val="single" w:sz="4" w:space="0" w:color="auto"/>
            </w:tcBorders>
            <w:shd w:val="clear" w:color="auto" w:fill="FFFFFF"/>
          </w:tcPr>
          <w:p w:rsidR="00CE0B74" w:rsidRPr="00CE0B74" w:rsidRDefault="00CE0B74" w:rsidP="00812136">
            <w:pPr>
              <w:spacing w:line="480" w:lineRule="auto"/>
              <w:jc w:val="both"/>
            </w:pPr>
          </w:p>
        </w:tc>
      </w:tr>
      <w:tr w:rsidR="00CE0B74" w:rsidRPr="00CE0B74" w:rsidTr="00812136">
        <w:trPr>
          <w:trHeight w:hRule="exact" w:val="1118"/>
          <w:jc w:val="center"/>
        </w:trPr>
        <w:tc>
          <w:tcPr>
            <w:tcW w:w="1368"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1</w:t>
            </w:r>
          </w:p>
        </w:tc>
        <w:tc>
          <w:tcPr>
            <w:tcW w:w="1622"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All of the students come on time</w:t>
            </w:r>
          </w:p>
        </w:tc>
        <w:tc>
          <w:tcPr>
            <w:tcW w:w="1522"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200"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49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970" w:type="dxa"/>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Very</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good</w:t>
            </w:r>
          </w:p>
        </w:tc>
      </w:tr>
      <w:tr w:rsidR="00CE0B74" w:rsidRPr="00CE0B74" w:rsidTr="00812136">
        <w:trPr>
          <w:trHeight w:hRule="exact" w:val="1382"/>
          <w:jc w:val="center"/>
        </w:trPr>
        <w:tc>
          <w:tcPr>
            <w:tcW w:w="1368"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2</w:t>
            </w:r>
          </w:p>
        </w:tc>
        <w:tc>
          <w:tcPr>
            <w:tcW w:w="1622"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 xml:space="preserve">The students pay attention to the </w:t>
            </w:r>
            <w:proofErr w:type="spellStart"/>
            <w:r w:rsidRPr="00CE0B74">
              <w:rPr>
                <w:rFonts w:ascii="Times New Roman" w:hAnsi="Times New Roman" w:cs="Times New Roman"/>
              </w:rPr>
              <w:t>teachers's</w:t>
            </w:r>
            <w:proofErr w:type="spellEnd"/>
            <w:r w:rsidRPr="00CE0B74">
              <w:rPr>
                <w:rFonts w:ascii="Times New Roman" w:hAnsi="Times New Roman" w:cs="Times New Roman"/>
              </w:rPr>
              <w:t xml:space="preserve"> explanation</w:t>
            </w:r>
          </w:p>
        </w:tc>
        <w:tc>
          <w:tcPr>
            <w:tcW w:w="1522"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200"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49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970" w:type="dxa"/>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Very</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good</w:t>
            </w:r>
          </w:p>
        </w:tc>
      </w:tr>
      <w:tr w:rsidR="00CE0B74" w:rsidRPr="00CE0B74" w:rsidTr="00812136">
        <w:trPr>
          <w:trHeight w:hRule="exact" w:val="1397"/>
          <w:jc w:val="center"/>
        </w:trPr>
        <w:tc>
          <w:tcPr>
            <w:tcW w:w="1368"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3</w:t>
            </w:r>
          </w:p>
        </w:tc>
        <w:tc>
          <w:tcPr>
            <w:tcW w:w="1622"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The students are active in joining the learning process</w:t>
            </w:r>
          </w:p>
        </w:tc>
        <w:tc>
          <w:tcPr>
            <w:tcW w:w="1522"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200"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49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970" w:type="dxa"/>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Very</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good</w:t>
            </w:r>
          </w:p>
        </w:tc>
      </w:tr>
      <w:tr w:rsidR="00CE0B74" w:rsidRPr="00CE0B74" w:rsidTr="00812136">
        <w:trPr>
          <w:trHeight w:hRule="exact" w:val="1939"/>
          <w:jc w:val="center"/>
        </w:trPr>
        <w:tc>
          <w:tcPr>
            <w:tcW w:w="1368"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622"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The students ask question to the teacher if there is something unclear</w:t>
            </w:r>
          </w:p>
        </w:tc>
        <w:tc>
          <w:tcPr>
            <w:tcW w:w="1522"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200"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49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970" w:type="dxa"/>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Very</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good</w:t>
            </w:r>
          </w:p>
        </w:tc>
      </w:tr>
      <w:tr w:rsidR="00CE0B74" w:rsidRPr="00CE0B74" w:rsidTr="00812136">
        <w:trPr>
          <w:trHeight w:hRule="exact" w:val="1392"/>
          <w:jc w:val="center"/>
        </w:trPr>
        <w:tc>
          <w:tcPr>
            <w:tcW w:w="1368"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5</w:t>
            </w:r>
          </w:p>
        </w:tc>
        <w:tc>
          <w:tcPr>
            <w:tcW w:w="1622" w:type="dxa"/>
            <w:tcBorders>
              <w:top w:val="single" w:sz="4" w:space="0" w:color="auto"/>
              <w:left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The students can answer the question from the teacher</w:t>
            </w:r>
          </w:p>
        </w:tc>
        <w:tc>
          <w:tcPr>
            <w:tcW w:w="1522"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3</w:t>
            </w:r>
          </w:p>
        </w:tc>
        <w:tc>
          <w:tcPr>
            <w:tcW w:w="1200"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49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3.5</w:t>
            </w:r>
          </w:p>
        </w:tc>
        <w:tc>
          <w:tcPr>
            <w:tcW w:w="970" w:type="dxa"/>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Good</w:t>
            </w:r>
          </w:p>
        </w:tc>
      </w:tr>
      <w:tr w:rsidR="00CE0B74" w:rsidRPr="00CE0B74" w:rsidTr="00812136">
        <w:trPr>
          <w:trHeight w:hRule="exact" w:val="1392"/>
          <w:jc w:val="center"/>
        </w:trPr>
        <w:tc>
          <w:tcPr>
            <w:tcW w:w="1368"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6</w:t>
            </w:r>
          </w:p>
        </w:tc>
        <w:tc>
          <w:tcPr>
            <w:tcW w:w="1622"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The students can follow the rule of</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Talking Chips Technique</w:t>
            </w:r>
          </w:p>
        </w:tc>
        <w:tc>
          <w:tcPr>
            <w:tcW w:w="1522"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200"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49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970" w:type="dxa"/>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Very</w:t>
            </w:r>
          </w:p>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good</w:t>
            </w:r>
          </w:p>
        </w:tc>
      </w:tr>
      <w:tr w:rsidR="00CE0B74" w:rsidRPr="00CE0B74" w:rsidTr="00812136">
        <w:trPr>
          <w:trHeight w:hRule="exact" w:val="1114"/>
          <w:jc w:val="center"/>
        </w:trPr>
        <w:tc>
          <w:tcPr>
            <w:tcW w:w="1368"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7</w:t>
            </w:r>
          </w:p>
        </w:tc>
        <w:tc>
          <w:tcPr>
            <w:tcW w:w="1622" w:type="dxa"/>
            <w:tcBorders>
              <w:top w:val="single" w:sz="4" w:space="0" w:color="auto"/>
              <w:left w:val="single" w:sz="4" w:space="0" w:color="auto"/>
            </w:tcBorders>
            <w:shd w:val="clear" w:color="auto" w:fill="FFFFFF"/>
            <w:vAlign w:val="bottom"/>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The students can improve their speaking ability</w:t>
            </w:r>
          </w:p>
        </w:tc>
        <w:tc>
          <w:tcPr>
            <w:tcW w:w="1522"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3</w:t>
            </w:r>
          </w:p>
        </w:tc>
        <w:tc>
          <w:tcPr>
            <w:tcW w:w="1200"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4</w:t>
            </w:r>
          </w:p>
        </w:tc>
        <w:tc>
          <w:tcPr>
            <w:tcW w:w="1493" w:type="dxa"/>
            <w:tcBorders>
              <w:top w:val="single" w:sz="4" w:space="0" w:color="auto"/>
              <w:left w:val="single" w:sz="4" w:space="0" w:color="auto"/>
            </w:tcBorders>
            <w:shd w:val="clear" w:color="auto" w:fill="FFFFFF"/>
            <w:vAlign w:val="center"/>
          </w:tcPr>
          <w:p w:rsidR="00CE0B74" w:rsidRPr="00CE0B74" w:rsidRDefault="00CE0B74" w:rsidP="00812136">
            <w:pPr>
              <w:pStyle w:val="Other10"/>
              <w:shd w:val="clear" w:color="auto" w:fill="auto"/>
              <w:ind w:firstLine="0"/>
              <w:jc w:val="center"/>
              <w:rPr>
                <w:rFonts w:ascii="Times New Roman" w:hAnsi="Times New Roman" w:cs="Times New Roman"/>
              </w:rPr>
            </w:pPr>
            <w:r w:rsidRPr="00CE0B74">
              <w:rPr>
                <w:rFonts w:ascii="Times New Roman" w:hAnsi="Times New Roman" w:cs="Times New Roman"/>
              </w:rPr>
              <w:t>3.5</w:t>
            </w:r>
          </w:p>
        </w:tc>
        <w:tc>
          <w:tcPr>
            <w:tcW w:w="970" w:type="dxa"/>
            <w:tcBorders>
              <w:top w:val="single" w:sz="4" w:space="0" w:color="auto"/>
              <w:left w:val="single" w:sz="4" w:space="0" w:color="auto"/>
              <w:right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rPr>
              <w:t>Good</w:t>
            </w:r>
          </w:p>
        </w:tc>
      </w:tr>
      <w:tr w:rsidR="00CE0B74" w:rsidRPr="00CE0B74" w:rsidTr="00812136">
        <w:trPr>
          <w:trHeight w:hRule="exact" w:val="576"/>
          <w:jc w:val="center"/>
        </w:trPr>
        <w:tc>
          <w:tcPr>
            <w:tcW w:w="1368" w:type="dxa"/>
            <w:tcBorders>
              <w:top w:val="single" w:sz="4" w:space="0" w:color="auto"/>
              <w:left w:val="single" w:sz="4" w:space="0" w:color="auto"/>
              <w:bottom w:val="single" w:sz="4" w:space="0" w:color="auto"/>
            </w:tcBorders>
            <w:shd w:val="clear" w:color="auto" w:fill="FFFFFF"/>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b/>
                <w:bCs/>
              </w:rPr>
              <w:t>Total of average</w:t>
            </w:r>
          </w:p>
        </w:tc>
        <w:tc>
          <w:tcPr>
            <w:tcW w:w="1622" w:type="dxa"/>
            <w:tcBorders>
              <w:top w:val="single" w:sz="4" w:space="0" w:color="auto"/>
              <w:left w:val="single" w:sz="4" w:space="0" w:color="auto"/>
              <w:bottom w:val="single" w:sz="4" w:space="0" w:color="auto"/>
            </w:tcBorders>
            <w:shd w:val="clear" w:color="auto" w:fill="FFFFFF"/>
            <w:vAlign w:val="center"/>
          </w:tcPr>
          <w:p w:rsidR="00CE0B74" w:rsidRPr="00CE0B74" w:rsidRDefault="00CE0B74" w:rsidP="00812136">
            <w:pPr>
              <w:pStyle w:val="Other10"/>
              <w:shd w:val="clear" w:color="auto" w:fill="auto"/>
              <w:ind w:firstLine="0"/>
              <w:jc w:val="both"/>
              <w:rPr>
                <w:rFonts w:ascii="Times New Roman" w:hAnsi="Times New Roman" w:cs="Times New Roman"/>
              </w:rPr>
            </w:pPr>
            <w:r w:rsidRPr="00CE0B74">
              <w:rPr>
                <w:rFonts w:ascii="Times New Roman" w:hAnsi="Times New Roman" w:cs="Times New Roman"/>
                <w:b/>
                <w:bCs/>
              </w:rPr>
              <w:t>27</w:t>
            </w:r>
          </w:p>
        </w:tc>
        <w:tc>
          <w:tcPr>
            <w:tcW w:w="1522" w:type="dxa"/>
            <w:tcBorders>
              <w:top w:val="single" w:sz="4" w:space="0" w:color="auto"/>
              <w:left w:val="single" w:sz="4" w:space="0" w:color="auto"/>
              <w:bottom w:val="single" w:sz="4" w:space="0" w:color="auto"/>
            </w:tcBorders>
            <w:shd w:val="clear" w:color="auto" w:fill="FFFFFF"/>
          </w:tcPr>
          <w:p w:rsidR="00CE0B74" w:rsidRPr="00CE0B74" w:rsidRDefault="00CE0B74" w:rsidP="00812136">
            <w:pPr>
              <w:spacing w:line="480" w:lineRule="auto"/>
              <w:jc w:val="both"/>
            </w:pPr>
          </w:p>
        </w:tc>
        <w:tc>
          <w:tcPr>
            <w:tcW w:w="1200" w:type="dxa"/>
            <w:tcBorders>
              <w:top w:val="single" w:sz="4" w:space="0" w:color="auto"/>
              <w:left w:val="single" w:sz="4" w:space="0" w:color="auto"/>
              <w:bottom w:val="single" w:sz="4" w:space="0" w:color="auto"/>
            </w:tcBorders>
            <w:shd w:val="clear" w:color="auto" w:fill="FFFFFF"/>
          </w:tcPr>
          <w:p w:rsidR="00CE0B74" w:rsidRPr="00CE0B74" w:rsidRDefault="00CE0B74" w:rsidP="00812136">
            <w:pPr>
              <w:spacing w:line="480" w:lineRule="auto"/>
              <w:jc w:val="both"/>
            </w:pPr>
          </w:p>
        </w:tc>
        <w:tc>
          <w:tcPr>
            <w:tcW w:w="1493" w:type="dxa"/>
            <w:tcBorders>
              <w:top w:val="single" w:sz="4" w:space="0" w:color="auto"/>
              <w:left w:val="single" w:sz="4" w:space="0" w:color="auto"/>
              <w:bottom w:val="single" w:sz="4" w:space="0" w:color="auto"/>
            </w:tcBorders>
            <w:shd w:val="clear" w:color="auto" w:fill="FFFFFF"/>
          </w:tcPr>
          <w:p w:rsidR="00CE0B74" w:rsidRPr="00CE0B74" w:rsidRDefault="00CE0B74" w:rsidP="00812136">
            <w:pPr>
              <w:spacing w:line="480" w:lineRule="auto"/>
              <w:jc w:val="both"/>
            </w:pP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CE0B74" w:rsidRPr="00CE0B74" w:rsidRDefault="00CE0B74" w:rsidP="00812136">
            <w:pPr>
              <w:spacing w:line="480" w:lineRule="auto"/>
              <w:jc w:val="both"/>
            </w:pPr>
          </w:p>
        </w:tc>
      </w:tr>
    </w:tbl>
    <w:p w:rsidR="00CE0B74" w:rsidRPr="00CE0B74" w:rsidRDefault="00CE0B74" w:rsidP="00CE0B74">
      <w:pPr>
        <w:pStyle w:val="Tablecaption10"/>
        <w:shd w:val="clear" w:color="auto" w:fill="auto"/>
        <w:spacing w:line="480" w:lineRule="auto"/>
        <w:ind w:left="77"/>
        <w:jc w:val="both"/>
        <w:rPr>
          <w:rFonts w:ascii="Times New Roman" w:hAnsi="Times New Roman" w:cs="Times New Roman"/>
        </w:rPr>
      </w:pPr>
      <w:proofErr w:type="gramStart"/>
      <w:r w:rsidRPr="00CE0B74">
        <w:rPr>
          <w:rFonts w:ascii="Times New Roman" w:hAnsi="Times New Roman" w:cs="Times New Roman"/>
          <w:color w:val="000000"/>
        </w:rPr>
        <w:t xml:space="preserve">Note </w:t>
      </w:r>
      <w:r w:rsidRPr="00CE0B74">
        <w:rPr>
          <w:rFonts w:ascii="Times New Roman" w:hAnsi="Times New Roman" w:cs="Times New Roman"/>
          <w:color w:val="000000"/>
          <w:lang w:val="zh-CN" w:eastAsia="zh-CN" w:bidi="zh-CN"/>
        </w:rPr>
        <w:t>:</w:t>
      </w:r>
      <w:proofErr w:type="gramEnd"/>
    </w:p>
    <w:p w:rsidR="00CE0B74" w:rsidRPr="00CE0B74" w:rsidRDefault="00CE0B74" w:rsidP="00CE0B74">
      <w:pPr>
        <w:pStyle w:val="Bodytext10"/>
        <w:shd w:val="clear" w:color="auto" w:fill="auto"/>
        <w:ind w:firstLine="840"/>
        <w:jc w:val="both"/>
        <w:rPr>
          <w:rFonts w:ascii="Times New Roman" w:hAnsi="Times New Roman" w:cs="Times New Roman"/>
        </w:rPr>
      </w:pPr>
      <w:r w:rsidRPr="00CE0B74">
        <w:rPr>
          <w:rFonts w:ascii="Times New Roman" w:hAnsi="Times New Roman" w:cs="Times New Roman"/>
        </w:rPr>
        <w:t>1 = Bad 2 = Enough 3 = Good 4 = Very good</w:t>
      </w: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lastRenderedPageBreak/>
        <w:t>Interview sheet with the students</w:t>
      </w:r>
    </w:p>
    <w:p w:rsidR="00CE0B74" w:rsidRPr="00CE0B74" w:rsidRDefault="00CE0B74" w:rsidP="00CE0B74">
      <w:pPr>
        <w:pStyle w:val="Heading410"/>
        <w:keepNext/>
        <w:keepLines/>
        <w:shd w:val="clear" w:color="auto" w:fill="auto"/>
        <w:jc w:val="center"/>
        <w:rPr>
          <w:rFonts w:ascii="Times New Roman" w:hAnsi="Times New Roman" w:cs="Times New Roman"/>
        </w:rPr>
      </w:pPr>
      <w:bookmarkStart w:id="15" w:name="bookmark96"/>
      <w:bookmarkStart w:id="16" w:name="bookmark97"/>
      <w:r w:rsidRPr="00CE0B74">
        <w:rPr>
          <w:rFonts w:ascii="Times New Roman" w:hAnsi="Times New Roman" w:cs="Times New Roman"/>
          <w:color w:val="000000"/>
        </w:rPr>
        <w:t>Before Implementing Talking Chips Technique</w:t>
      </w:r>
      <w:bookmarkEnd w:id="15"/>
      <w:bookmarkEnd w:id="16"/>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researcher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 xml:space="preserve">Good morning </w:t>
      </w:r>
      <w:proofErr w:type="gramStart"/>
      <w:r w:rsidRPr="00CE0B74">
        <w:rPr>
          <w:rFonts w:ascii="Times New Roman" w:hAnsi="Times New Roman" w:cs="Times New Roman"/>
        </w:rPr>
        <w:t>everyone ..</w:t>
      </w:r>
      <w:proofErr w:type="gramEnd"/>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students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Good morning Miss</w:t>
      </w:r>
    </w:p>
    <w:p w:rsidR="00CE0B74" w:rsidRPr="00CE0B74" w:rsidRDefault="00CE0B74" w:rsidP="00CE0B74">
      <w:pPr>
        <w:pStyle w:val="Bodytext10"/>
        <w:shd w:val="clear" w:color="auto" w:fill="auto"/>
        <w:tabs>
          <w:tab w:val="left" w:pos="1666"/>
        </w:tabs>
        <w:ind w:left="1560" w:hanging="1560"/>
        <w:jc w:val="both"/>
        <w:rPr>
          <w:rFonts w:ascii="Times New Roman" w:hAnsi="Times New Roman" w:cs="Times New Roman"/>
        </w:rPr>
      </w:pPr>
      <w:r w:rsidRPr="00CE0B74">
        <w:rPr>
          <w:rFonts w:ascii="Times New Roman" w:hAnsi="Times New Roman" w:cs="Times New Roman"/>
        </w:rPr>
        <w:t xml:space="preserve">The </w:t>
      </w:r>
      <w:proofErr w:type="spellStart"/>
      <w:r w:rsidRPr="00CE0B74">
        <w:rPr>
          <w:rFonts w:ascii="Times New Roman" w:hAnsi="Times New Roman" w:cs="Times New Roman"/>
        </w:rPr>
        <w:t>reseacher</w:t>
      </w:r>
      <w:proofErr w:type="spellEnd"/>
      <w:r w:rsidRPr="00CE0B74">
        <w:rPr>
          <w:rFonts w:ascii="Times New Roman" w:hAnsi="Times New Roman" w:cs="Times New Roman"/>
        </w:rPr>
        <w:t xml:space="preserve">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 xml:space="preserve">Ok, before I asking you, how do you think about English, </w:t>
      </w:r>
      <w:r w:rsidRPr="00CE0B74">
        <w:rPr>
          <w:rFonts w:ascii="Times New Roman" w:hAnsi="Times New Roman" w:cs="Times New Roman"/>
          <w:lang w:val="id-ID"/>
        </w:rPr>
        <w:tab/>
      </w:r>
      <w:r w:rsidRPr="00CE0B74">
        <w:rPr>
          <w:rFonts w:ascii="Times New Roman" w:hAnsi="Times New Roman" w:cs="Times New Roman"/>
          <w:lang w:val="id-ID"/>
        </w:rPr>
        <w:tab/>
        <w:t>e</w:t>
      </w:r>
      <w:proofErr w:type="spellStart"/>
      <w:r w:rsidRPr="00CE0B74">
        <w:rPr>
          <w:rFonts w:ascii="Times New Roman" w:hAnsi="Times New Roman" w:cs="Times New Roman"/>
        </w:rPr>
        <w:t>specially</w:t>
      </w:r>
      <w:proofErr w:type="spellEnd"/>
      <w:r w:rsidRPr="00CE0B74">
        <w:rPr>
          <w:rFonts w:ascii="Times New Roman" w:hAnsi="Times New Roman" w:cs="Times New Roman"/>
        </w:rPr>
        <w:t xml:space="preserve"> when you talk or tell a text, especially learning</w:t>
      </w:r>
    </w:p>
    <w:p w:rsidR="00CE0B74" w:rsidRPr="00CE0B74" w:rsidRDefault="00CE0B74" w:rsidP="00CE0B74">
      <w:pPr>
        <w:pStyle w:val="Bodytext10"/>
        <w:shd w:val="clear" w:color="auto" w:fill="auto"/>
        <w:ind w:firstLine="0"/>
        <w:jc w:val="both"/>
        <w:rPr>
          <w:rFonts w:ascii="Times New Roman" w:hAnsi="Times New Roman" w:cs="Times New Roman"/>
        </w:rPr>
      </w:pPr>
      <w:proofErr w:type="gramStart"/>
      <w:r w:rsidRPr="00CE0B74">
        <w:rPr>
          <w:rFonts w:ascii="Times New Roman" w:hAnsi="Times New Roman" w:cs="Times New Roman"/>
        </w:rPr>
        <w:t>Descriptive Text?</w:t>
      </w:r>
      <w:proofErr w:type="gramEnd"/>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students I </w:t>
      </w:r>
      <w:r w:rsidRPr="00CE0B74">
        <w:rPr>
          <w:rFonts w:ascii="Times New Roman" w:hAnsi="Times New Roman" w:cs="Times New Roman"/>
          <w:lang w:val="id-ID"/>
        </w:rPr>
        <w:tab/>
      </w:r>
      <w:r w:rsidRPr="00CE0B74">
        <w:rPr>
          <w:rFonts w:ascii="Times New Roman" w:hAnsi="Times New Roman" w:cs="Times New Roman"/>
        </w:rPr>
        <w:t>: In my opinion, English is difficult, Miss</w:t>
      </w:r>
    </w:p>
    <w:p w:rsidR="00CE0B74" w:rsidRPr="00CE0B74" w:rsidRDefault="00CE0B74" w:rsidP="00CE0B74">
      <w:pPr>
        <w:pStyle w:val="Bodytext10"/>
        <w:shd w:val="clear" w:color="auto" w:fill="auto"/>
        <w:tabs>
          <w:tab w:val="left" w:pos="1694"/>
        </w:tabs>
        <w:ind w:left="1560" w:hanging="1560"/>
        <w:jc w:val="both"/>
        <w:rPr>
          <w:rFonts w:ascii="Times New Roman" w:hAnsi="Times New Roman" w:cs="Times New Roman"/>
          <w:lang w:val="id-ID"/>
        </w:rPr>
      </w:pPr>
      <w:r w:rsidRPr="00CE0B74">
        <w:rPr>
          <w:rFonts w:ascii="Times New Roman" w:hAnsi="Times New Roman" w:cs="Times New Roman"/>
        </w:rPr>
        <w:t xml:space="preserve">The students II </w:t>
      </w:r>
      <w:r w:rsidRPr="00CE0B74">
        <w:rPr>
          <w:rFonts w:ascii="Times New Roman" w:hAnsi="Times New Roman" w:cs="Times New Roman"/>
          <w:lang w:val="id-ID"/>
        </w:rPr>
        <w:tab/>
      </w:r>
      <w:r w:rsidRPr="00CE0B74">
        <w:rPr>
          <w:rFonts w:ascii="Times New Roman" w:hAnsi="Times New Roman" w:cs="Times New Roman"/>
        </w:rPr>
        <w:t xml:space="preserve">: In my opinion Miss, it's a little bit difficult Miss The students </w:t>
      </w:r>
      <w:proofErr w:type="gramStart"/>
      <w:r w:rsidRPr="00CE0B74">
        <w:rPr>
          <w:rFonts w:ascii="Times New Roman" w:hAnsi="Times New Roman" w:cs="Times New Roman"/>
        </w:rPr>
        <w:t>III :</w:t>
      </w:r>
      <w:proofErr w:type="gramEnd"/>
      <w:r w:rsidRPr="00CE0B74">
        <w:rPr>
          <w:rFonts w:ascii="Times New Roman" w:hAnsi="Times New Roman" w:cs="Times New Roman"/>
        </w:rPr>
        <w:t xml:space="preserve"> Sometimes confused about how to speaking, afraid of being </w:t>
      </w:r>
      <w:r w:rsidRPr="00CE0B74">
        <w:rPr>
          <w:rFonts w:ascii="Times New Roman" w:hAnsi="Times New Roman" w:cs="Times New Roman"/>
          <w:lang w:val="id-ID"/>
        </w:rPr>
        <w:tab/>
        <w:t>w</w:t>
      </w:r>
      <w:proofErr w:type="spellStart"/>
      <w:r w:rsidRPr="00CE0B74">
        <w:rPr>
          <w:rFonts w:ascii="Times New Roman" w:hAnsi="Times New Roman" w:cs="Times New Roman"/>
        </w:rPr>
        <w:t>rong</w:t>
      </w:r>
      <w:proofErr w:type="spellEnd"/>
    </w:p>
    <w:p w:rsidR="00CE0B74" w:rsidRPr="00CE0B74" w:rsidRDefault="00CE0B74" w:rsidP="00CE0B74">
      <w:pPr>
        <w:pStyle w:val="Bodytext10"/>
        <w:shd w:val="clear" w:color="auto" w:fill="auto"/>
        <w:tabs>
          <w:tab w:val="left" w:pos="1694"/>
        </w:tabs>
        <w:spacing w:line="240" w:lineRule="auto"/>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ind w:firstLine="0"/>
        <w:jc w:val="center"/>
        <w:rPr>
          <w:rFonts w:ascii="Times New Roman" w:hAnsi="Times New Roman" w:cs="Times New Roman"/>
        </w:rPr>
      </w:pPr>
      <w:r w:rsidRPr="00CE0B74">
        <w:rPr>
          <w:rFonts w:ascii="Times New Roman" w:hAnsi="Times New Roman" w:cs="Times New Roman"/>
          <w:b/>
          <w:bCs/>
        </w:rPr>
        <w:t>Interview sheet with the students</w:t>
      </w:r>
    </w:p>
    <w:p w:rsidR="00CE0B74" w:rsidRPr="00CE0B74" w:rsidRDefault="00CE0B74" w:rsidP="00CE0B74">
      <w:pPr>
        <w:pStyle w:val="Bodytext10"/>
        <w:shd w:val="clear" w:color="auto" w:fill="auto"/>
        <w:ind w:firstLine="0"/>
        <w:jc w:val="center"/>
        <w:rPr>
          <w:rFonts w:ascii="Times New Roman" w:hAnsi="Times New Roman" w:cs="Times New Roman"/>
          <w:b/>
          <w:bCs/>
          <w:lang w:val="id-ID"/>
        </w:rPr>
      </w:pPr>
      <w:r w:rsidRPr="00CE0B74">
        <w:rPr>
          <w:rFonts w:ascii="Times New Roman" w:hAnsi="Times New Roman" w:cs="Times New Roman"/>
          <w:b/>
          <w:bCs/>
        </w:rPr>
        <w:t>After Implementing Talking Chips Technique</w:t>
      </w:r>
    </w:p>
    <w:p w:rsidR="00CE0B74" w:rsidRPr="00CE0B74" w:rsidRDefault="00CE0B74" w:rsidP="00CE0B74">
      <w:pPr>
        <w:pStyle w:val="Bodytext10"/>
        <w:shd w:val="clear" w:color="auto" w:fill="auto"/>
        <w:ind w:firstLine="0"/>
        <w:jc w:val="both"/>
        <w:rPr>
          <w:rFonts w:ascii="Times New Roman" w:hAnsi="Times New Roman" w:cs="Times New Roman"/>
          <w:lang w:val="id-ID"/>
        </w:rPr>
      </w:pPr>
      <w:r w:rsidRPr="00CE0B74">
        <w:rPr>
          <w:rFonts w:ascii="Times New Roman" w:hAnsi="Times New Roman" w:cs="Times New Roman"/>
          <w:b/>
          <w:bCs/>
          <w:lang w:val="id-ID"/>
        </w:rPr>
        <w:t>(I)</w:t>
      </w:r>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researcher </w:t>
      </w:r>
      <w:r w:rsidRPr="00CE0B74">
        <w:rPr>
          <w:rFonts w:ascii="Times New Roman" w:hAnsi="Times New Roman" w:cs="Times New Roman"/>
          <w:lang w:val="id-ID"/>
        </w:rPr>
        <w:tab/>
      </w:r>
      <w:r w:rsidRPr="00CE0B74">
        <w:rPr>
          <w:rFonts w:ascii="Times New Roman" w:hAnsi="Times New Roman" w:cs="Times New Roman"/>
        </w:rPr>
        <w:t xml:space="preserve">: Good morning </w:t>
      </w:r>
      <w:proofErr w:type="spellStart"/>
      <w:r w:rsidRPr="00CE0B74">
        <w:rPr>
          <w:rFonts w:ascii="Times New Roman" w:hAnsi="Times New Roman" w:cs="Times New Roman"/>
        </w:rPr>
        <w:t>Alfiyah</w:t>
      </w:r>
      <w:proofErr w:type="spellEnd"/>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students I </w:t>
      </w:r>
      <w:r w:rsidRPr="00CE0B74">
        <w:rPr>
          <w:rFonts w:ascii="Times New Roman" w:hAnsi="Times New Roman" w:cs="Times New Roman"/>
          <w:lang w:val="id-ID"/>
        </w:rPr>
        <w:tab/>
      </w:r>
      <w:r w:rsidRPr="00CE0B74">
        <w:rPr>
          <w:rFonts w:ascii="Times New Roman" w:hAnsi="Times New Roman" w:cs="Times New Roman"/>
        </w:rPr>
        <w:t>: Good morning Miss</w:t>
      </w:r>
    </w:p>
    <w:p w:rsidR="00CE0B74" w:rsidRPr="00CE0B74" w:rsidRDefault="00CE0B74" w:rsidP="00CE0B74">
      <w:pPr>
        <w:pStyle w:val="Bodytext10"/>
        <w:shd w:val="clear" w:color="auto" w:fill="auto"/>
        <w:tabs>
          <w:tab w:val="left" w:pos="1694"/>
        </w:tabs>
        <w:ind w:left="1560" w:hanging="1560"/>
        <w:jc w:val="both"/>
        <w:rPr>
          <w:rFonts w:ascii="Times New Roman" w:hAnsi="Times New Roman" w:cs="Times New Roman"/>
        </w:rPr>
      </w:pPr>
      <w:r w:rsidRPr="00CE0B74">
        <w:rPr>
          <w:rFonts w:ascii="Times New Roman" w:hAnsi="Times New Roman" w:cs="Times New Roman"/>
        </w:rPr>
        <w:t xml:space="preserve">The </w:t>
      </w:r>
      <w:proofErr w:type="spellStart"/>
      <w:r w:rsidRPr="00CE0B74">
        <w:rPr>
          <w:rFonts w:ascii="Times New Roman" w:hAnsi="Times New Roman" w:cs="Times New Roman"/>
        </w:rPr>
        <w:t>reseacher</w:t>
      </w:r>
      <w:proofErr w:type="spellEnd"/>
      <w:r w:rsidRPr="00CE0B74">
        <w:rPr>
          <w:rFonts w:ascii="Times New Roman" w:hAnsi="Times New Roman" w:cs="Times New Roman"/>
        </w:rPr>
        <w:t xml:space="preserve">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 xml:space="preserve">Ok now, Miss </w:t>
      </w:r>
      <w:proofErr w:type="gramStart"/>
      <w:r w:rsidRPr="00CE0B74">
        <w:rPr>
          <w:rFonts w:ascii="Times New Roman" w:hAnsi="Times New Roman" w:cs="Times New Roman"/>
        </w:rPr>
        <w:t>want</w:t>
      </w:r>
      <w:proofErr w:type="gramEnd"/>
      <w:r w:rsidRPr="00CE0B74">
        <w:rPr>
          <w:rFonts w:ascii="Times New Roman" w:hAnsi="Times New Roman" w:cs="Times New Roman"/>
        </w:rPr>
        <w:t xml:space="preserve"> to ask you .what do you think after we learn </w:t>
      </w:r>
      <w:r w:rsidRPr="00CE0B74">
        <w:rPr>
          <w:rFonts w:ascii="Times New Roman" w:hAnsi="Times New Roman" w:cs="Times New Roman"/>
          <w:lang w:val="id-ID"/>
        </w:rPr>
        <w:tab/>
        <w:t>t</w:t>
      </w:r>
      <w:r w:rsidRPr="00CE0B74">
        <w:rPr>
          <w:rFonts w:ascii="Times New Roman" w:hAnsi="Times New Roman" w:cs="Times New Roman"/>
        </w:rPr>
        <w:t>he English language by using Talking Chips</w:t>
      </w:r>
      <w:r w:rsidRPr="00CE0B74">
        <w:rPr>
          <w:rFonts w:ascii="Times New Roman" w:hAnsi="Times New Roman" w:cs="Times New Roman"/>
          <w:lang w:val="id-ID"/>
        </w:rPr>
        <w:t xml:space="preserve"> </w:t>
      </w:r>
      <w:r w:rsidRPr="00CE0B74">
        <w:rPr>
          <w:rFonts w:ascii="Times New Roman" w:hAnsi="Times New Roman" w:cs="Times New Roman"/>
        </w:rPr>
        <w:t>Technique?</w:t>
      </w:r>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students I </w:t>
      </w:r>
      <w:r w:rsidRPr="00CE0B74">
        <w:rPr>
          <w:rFonts w:ascii="Times New Roman" w:hAnsi="Times New Roman" w:cs="Times New Roman"/>
          <w:lang w:val="id-ID"/>
        </w:rPr>
        <w:tab/>
      </w:r>
      <w:r w:rsidRPr="00CE0B74">
        <w:rPr>
          <w:rFonts w:ascii="Times New Roman" w:hAnsi="Times New Roman" w:cs="Times New Roman"/>
        </w:rPr>
        <w:t>: I think the lesson is so fun</w:t>
      </w: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r w:rsidRPr="00CE0B74">
        <w:rPr>
          <w:rFonts w:ascii="Times New Roman" w:hAnsi="Times New Roman" w:cs="Times New Roman"/>
        </w:rPr>
        <w:t xml:space="preserve">The researcher </w:t>
      </w:r>
      <w:r w:rsidRPr="00CE0B74">
        <w:rPr>
          <w:rFonts w:ascii="Times New Roman" w:hAnsi="Times New Roman" w:cs="Times New Roman"/>
          <w:lang w:val="id-ID"/>
        </w:rPr>
        <w:tab/>
      </w:r>
      <w:r w:rsidRPr="00CE0B74">
        <w:rPr>
          <w:rFonts w:ascii="Times New Roman" w:hAnsi="Times New Roman" w:cs="Times New Roman"/>
        </w:rPr>
        <w:t xml:space="preserve">: Next, does This Talking Chips Technique motivating you to </w:t>
      </w:r>
      <w:r w:rsidRPr="00CE0B74">
        <w:rPr>
          <w:rFonts w:ascii="Times New Roman" w:hAnsi="Times New Roman" w:cs="Times New Roman"/>
          <w:lang w:val="id-ID"/>
        </w:rPr>
        <w:tab/>
        <w:t xml:space="preserve"> </w:t>
      </w:r>
      <w:r w:rsidRPr="00CE0B74">
        <w:rPr>
          <w:rFonts w:ascii="Times New Roman" w:hAnsi="Times New Roman" w:cs="Times New Roman"/>
          <w:lang w:val="id-ID"/>
        </w:rPr>
        <w:tab/>
        <w:t>s</w:t>
      </w:r>
      <w:r w:rsidRPr="00CE0B74">
        <w:rPr>
          <w:rFonts w:ascii="Times New Roman" w:hAnsi="Times New Roman" w:cs="Times New Roman"/>
        </w:rPr>
        <w:t>peak in Descriptive Text?</w:t>
      </w:r>
    </w:p>
    <w:p w:rsidR="00CE0B74" w:rsidRPr="00CE0B74" w:rsidRDefault="00CE0B74" w:rsidP="00CE0B74">
      <w:pPr>
        <w:pStyle w:val="Bodytext10"/>
        <w:shd w:val="clear" w:color="auto" w:fill="auto"/>
        <w:tabs>
          <w:tab w:val="left" w:pos="1708"/>
        </w:tabs>
        <w:ind w:left="1560" w:hanging="1560"/>
        <w:jc w:val="both"/>
        <w:rPr>
          <w:rFonts w:ascii="Times New Roman" w:hAnsi="Times New Roman" w:cs="Times New Roman"/>
          <w:lang w:val="id-ID"/>
        </w:rPr>
      </w:pPr>
      <w:r w:rsidRPr="00CE0B74">
        <w:rPr>
          <w:rFonts w:ascii="Times New Roman" w:hAnsi="Times New Roman" w:cs="Times New Roman"/>
        </w:rPr>
        <w:t>The students I</w:t>
      </w:r>
      <w:r w:rsidRPr="00CE0B74">
        <w:rPr>
          <w:rFonts w:ascii="Times New Roman" w:hAnsi="Times New Roman" w:cs="Times New Roman"/>
          <w:lang w:val="id-ID"/>
        </w:rPr>
        <w:tab/>
      </w:r>
      <w:r w:rsidRPr="00CE0B74">
        <w:rPr>
          <w:rFonts w:ascii="Times New Roman" w:hAnsi="Times New Roman" w:cs="Times New Roman"/>
        </w:rPr>
        <w:t>: If</w:t>
      </w:r>
      <w:r w:rsidRPr="00CE0B74">
        <w:rPr>
          <w:rFonts w:ascii="Times New Roman" w:hAnsi="Times New Roman" w:cs="Times New Roman"/>
          <w:lang w:val="id-ID"/>
        </w:rPr>
        <w:t xml:space="preserve"> </w:t>
      </w:r>
      <w:r w:rsidRPr="00CE0B74">
        <w:rPr>
          <w:rFonts w:ascii="Times New Roman" w:hAnsi="Times New Roman" w:cs="Times New Roman"/>
        </w:rPr>
        <w:t xml:space="preserve">l do Miss, because by Using Talking Chips Technique I will </w:t>
      </w:r>
      <w:r w:rsidRPr="00CE0B74">
        <w:rPr>
          <w:rFonts w:ascii="Times New Roman" w:hAnsi="Times New Roman" w:cs="Times New Roman"/>
          <w:lang w:val="id-ID"/>
        </w:rPr>
        <w:tab/>
        <w:t>u</w:t>
      </w:r>
      <w:proofErr w:type="spellStart"/>
      <w:r w:rsidRPr="00CE0B74">
        <w:rPr>
          <w:rFonts w:ascii="Times New Roman" w:hAnsi="Times New Roman" w:cs="Times New Roman"/>
        </w:rPr>
        <w:t>nderstand</w:t>
      </w:r>
      <w:proofErr w:type="spellEnd"/>
      <w:r w:rsidRPr="00CE0B74">
        <w:rPr>
          <w:rFonts w:ascii="Times New Roman" w:hAnsi="Times New Roman" w:cs="Times New Roman"/>
        </w:rPr>
        <w:t xml:space="preserve"> more about Descriptive text</w:t>
      </w:r>
    </w:p>
    <w:p w:rsidR="00CE0B74" w:rsidRPr="00CE0B74" w:rsidRDefault="00CE0B74" w:rsidP="00CE0B74">
      <w:pPr>
        <w:pStyle w:val="Bodytext10"/>
        <w:shd w:val="clear" w:color="auto" w:fill="auto"/>
        <w:tabs>
          <w:tab w:val="left" w:pos="1708"/>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ind w:left="1560" w:hanging="1560"/>
        <w:jc w:val="both"/>
        <w:rPr>
          <w:rFonts w:ascii="Times New Roman" w:hAnsi="Times New Roman" w:cs="Times New Roman"/>
          <w:lang w:val="id-ID"/>
        </w:rPr>
      </w:pPr>
      <w:r w:rsidRPr="00CE0B74">
        <w:rPr>
          <w:rFonts w:ascii="Times New Roman" w:hAnsi="Times New Roman" w:cs="Times New Roman"/>
        </w:rPr>
        <w:t xml:space="preserve">The researcher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the last question, do you think the Talking Chips</w:t>
      </w:r>
    </w:p>
    <w:p w:rsidR="00CE0B74" w:rsidRPr="00CE0B74" w:rsidRDefault="00CE0B74" w:rsidP="00CE0B74">
      <w:pPr>
        <w:pStyle w:val="Bodytext10"/>
        <w:shd w:val="clear" w:color="auto" w:fill="auto"/>
        <w:ind w:left="1560" w:firstLine="0"/>
        <w:jc w:val="both"/>
        <w:rPr>
          <w:rFonts w:ascii="Times New Roman" w:hAnsi="Times New Roman" w:cs="Times New Roman"/>
        </w:rPr>
      </w:pPr>
      <w:r w:rsidRPr="00CE0B74">
        <w:rPr>
          <w:rFonts w:ascii="Times New Roman" w:hAnsi="Times New Roman" w:cs="Times New Roman"/>
          <w:lang w:val="id-ID"/>
        </w:rPr>
        <w:t xml:space="preserve">  </w:t>
      </w:r>
      <w:r w:rsidRPr="00CE0B74">
        <w:rPr>
          <w:rFonts w:ascii="Times New Roman" w:hAnsi="Times New Roman" w:cs="Times New Roman"/>
        </w:rPr>
        <w:t>Technique makes the classroom environment active or what?</w:t>
      </w:r>
    </w:p>
    <w:p w:rsidR="00CE0B74" w:rsidRPr="00CE0B74" w:rsidRDefault="00CE0B74" w:rsidP="00CE0B74">
      <w:pPr>
        <w:pStyle w:val="Bodytext10"/>
        <w:shd w:val="clear" w:color="auto" w:fill="auto"/>
        <w:tabs>
          <w:tab w:val="left" w:pos="1722"/>
        </w:tabs>
        <w:ind w:left="1560" w:hanging="1560"/>
        <w:jc w:val="both"/>
        <w:rPr>
          <w:rFonts w:ascii="Times New Roman" w:hAnsi="Times New Roman" w:cs="Times New Roman"/>
        </w:rPr>
      </w:pPr>
      <w:r w:rsidRPr="00CE0B74">
        <w:rPr>
          <w:rFonts w:ascii="Times New Roman" w:hAnsi="Times New Roman" w:cs="Times New Roman"/>
        </w:rPr>
        <w:t xml:space="preserve">The students I </w:t>
      </w:r>
      <w:r w:rsidRPr="00CE0B74">
        <w:rPr>
          <w:rFonts w:ascii="Times New Roman" w:hAnsi="Times New Roman" w:cs="Times New Roman"/>
          <w:lang w:val="id-ID"/>
        </w:rPr>
        <w:tab/>
      </w:r>
      <w:r w:rsidRPr="00CE0B74">
        <w:rPr>
          <w:rFonts w:ascii="Times New Roman" w:hAnsi="Times New Roman" w:cs="Times New Roman"/>
        </w:rPr>
        <w:t xml:space="preserve">: yes make the class active Miss because talking chips technique </w:t>
      </w:r>
      <w:r w:rsidRPr="00CE0B74">
        <w:rPr>
          <w:rFonts w:ascii="Times New Roman" w:hAnsi="Times New Roman" w:cs="Times New Roman"/>
          <w:lang w:val="id-ID"/>
        </w:rPr>
        <w:lastRenderedPageBreak/>
        <w:tab/>
        <w:t>c</w:t>
      </w:r>
      <w:r w:rsidRPr="00CE0B74">
        <w:rPr>
          <w:rFonts w:ascii="Times New Roman" w:hAnsi="Times New Roman" w:cs="Times New Roman"/>
        </w:rPr>
        <w:t>an express our ability to speak</w:t>
      </w:r>
    </w:p>
    <w:p w:rsidR="00CE0B74" w:rsidRPr="00CE0B74" w:rsidRDefault="00CE0B74" w:rsidP="00CE0B74">
      <w:pPr>
        <w:pStyle w:val="Heading410"/>
        <w:keepNext/>
        <w:keepLines/>
        <w:shd w:val="clear" w:color="auto" w:fill="auto"/>
        <w:jc w:val="both"/>
        <w:rPr>
          <w:rFonts w:ascii="Times New Roman" w:hAnsi="Times New Roman" w:cs="Times New Roman"/>
        </w:rPr>
      </w:pPr>
      <w:bookmarkStart w:id="17" w:name="bookmark98"/>
      <w:bookmarkStart w:id="18" w:name="bookmark99"/>
      <w:r w:rsidRPr="00CE0B74">
        <w:rPr>
          <w:rFonts w:ascii="Times New Roman" w:hAnsi="Times New Roman" w:cs="Times New Roman"/>
          <w:color w:val="000000"/>
        </w:rPr>
        <w:t>(II)</w:t>
      </w:r>
      <w:bookmarkEnd w:id="17"/>
      <w:bookmarkEnd w:id="18"/>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researcher </w:t>
      </w:r>
      <w:r w:rsidRPr="00CE0B74">
        <w:rPr>
          <w:rFonts w:ascii="Times New Roman" w:hAnsi="Times New Roman" w:cs="Times New Roman"/>
          <w:lang w:val="id-ID"/>
        </w:rPr>
        <w:tab/>
      </w:r>
      <w:r w:rsidRPr="00CE0B74">
        <w:rPr>
          <w:rFonts w:ascii="Times New Roman" w:hAnsi="Times New Roman" w:cs="Times New Roman"/>
        </w:rPr>
        <w:t xml:space="preserve">: Good morning Elisabeth </w:t>
      </w:r>
      <w:proofErr w:type="spellStart"/>
      <w:r w:rsidRPr="00CE0B74">
        <w:rPr>
          <w:rFonts w:ascii="Times New Roman" w:hAnsi="Times New Roman" w:cs="Times New Roman"/>
        </w:rPr>
        <w:t>nainggolan</w:t>
      </w:r>
      <w:proofErr w:type="spellEnd"/>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students I </w:t>
      </w:r>
      <w:r w:rsidRPr="00CE0B74">
        <w:rPr>
          <w:rFonts w:ascii="Times New Roman" w:hAnsi="Times New Roman" w:cs="Times New Roman"/>
          <w:lang w:val="id-ID"/>
        </w:rPr>
        <w:tab/>
      </w:r>
      <w:r w:rsidRPr="00CE0B74">
        <w:rPr>
          <w:rFonts w:ascii="Times New Roman" w:hAnsi="Times New Roman" w:cs="Times New Roman"/>
        </w:rPr>
        <w:t>: Good morning Miss</w:t>
      </w:r>
    </w:p>
    <w:p w:rsidR="00CE0B74" w:rsidRPr="00CE0B74" w:rsidRDefault="00CE0B74" w:rsidP="00CE0B74">
      <w:pPr>
        <w:pStyle w:val="Bodytext10"/>
        <w:shd w:val="clear" w:color="auto" w:fill="auto"/>
        <w:tabs>
          <w:tab w:val="left" w:pos="1680"/>
        </w:tabs>
        <w:ind w:left="1560" w:hanging="1560"/>
        <w:jc w:val="both"/>
        <w:rPr>
          <w:rFonts w:ascii="Times New Roman" w:hAnsi="Times New Roman" w:cs="Times New Roman"/>
        </w:rPr>
      </w:pPr>
      <w:r w:rsidRPr="00CE0B74">
        <w:rPr>
          <w:rFonts w:ascii="Times New Roman" w:hAnsi="Times New Roman" w:cs="Times New Roman"/>
        </w:rPr>
        <w:t xml:space="preserve">The </w:t>
      </w:r>
      <w:proofErr w:type="spellStart"/>
      <w:r w:rsidRPr="00CE0B74">
        <w:rPr>
          <w:rFonts w:ascii="Times New Roman" w:hAnsi="Times New Roman" w:cs="Times New Roman"/>
        </w:rPr>
        <w:t>reseacher</w:t>
      </w:r>
      <w:proofErr w:type="spellEnd"/>
      <w:r w:rsidRPr="00CE0B74">
        <w:rPr>
          <w:rFonts w:ascii="Times New Roman" w:hAnsi="Times New Roman" w:cs="Times New Roman"/>
        </w:rPr>
        <w:t xml:space="preserve"> </w:t>
      </w:r>
      <w:r w:rsidRPr="00CE0B74">
        <w:rPr>
          <w:rFonts w:ascii="Times New Roman" w:hAnsi="Times New Roman" w:cs="Times New Roman"/>
          <w:lang w:val="id-ID"/>
        </w:rPr>
        <w:tab/>
      </w:r>
      <w:r w:rsidRPr="00CE0B74">
        <w:rPr>
          <w:rFonts w:ascii="Times New Roman" w:hAnsi="Times New Roman" w:cs="Times New Roman"/>
        </w:rPr>
        <w:t xml:space="preserve">: Ok now I want to ask </w:t>
      </w:r>
      <w:proofErr w:type="spellStart"/>
      <w:r w:rsidRPr="00CE0B74">
        <w:rPr>
          <w:rFonts w:ascii="Times New Roman" w:hAnsi="Times New Roman" w:cs="Times New Roman"/>
        </w:rPr>
        <w:t>you</w:t>
      </w:r>
      <w:proofErr w:type="gramStart"/>
      <w:r w:rsidRPr="00CE0B74">
        <w:rPr>
          <w:rFonts w:ascii="Times New Roman" w:hAnsi="Times New Roman" w:cs="Times New Roman"/>
        </w:rPr>
        <w:t>,what</w:t>
      </w:r>
      <w:proofErr w:type="spellEnd"/>
      <w:proofErr w:type="gramEnd"/>
      <w:r w:rsidRPr="00CE0B74">
        <w:rPr>
          <w:rFonts w:ascii="Times New Roman" w:hAnsi="Times New Roman" w:cs="Times New Roman"/>
        </w:rPr>
        <w:t xml:space="preserve"> is your opinion after we learn </w:t>
      </w:r>
      <w:r w:rsidRPr="00CE0B74">
        <w:rPr>
          <w:rFonts w:ascii="Times New Roman" w:hAnsi="Times New Roman" w:cs="Times New Roman"/>
          <w:lang w:val="id-ID"/>
        </w:rPr>
        <w:tab/>
        <w:t>t</w:t>
      </w:r>
      <w:r w:rsidRPr="00CE0B74">
        <w:rPr>
          <w:rFonts w:ascii="Times New Roman" w:hAnsi="Times New Roman" w:cs="Times New Roman"/>
        </w:rPr>
        <w:t>he English language by using Talking Chips</w:t>
      </w:r>
    </w:p>
    <w:p w:rsidR="00CE0B74" w:rsidRPr="00CE0B74" w:rsidRDefault="00CE0B74" w:rsidP="00CE0B74">
      <w:pPr>
        <w:pStyle w:val="Bodytext10"/>
        <w:shd w:val="clear" w:color="auto" w:fill="auto"/>
        <w:ind w:firstLine="0"/>
        <w:jc w:val="both"/>
        <w:rPr>
          <w:rFonts w:ascii="Times New Roman" w:hAnsi="Times New Roman" w:cs="Times New Roman"/>
        </w:rPr>
      </w:pPr>
      <w:proofErr w:type="gramStart"/>
      <w:r w:rsidRPr="00CE0B74">
        <w:rPr>
          <w:rFonts w:ascii="Times New Roman" w:hAnsi="Times New Roman" w:cs="Times New Roman"/>
        </w:rPr>
        <w:t>Technique ?</w:t>
      </w:r>
      <w:proofErr w:type="gramEnd"/>
    </w:p>
    <w:p w:rsidR="00CE0B74" w:rsidRPr="00CE0B74" w:rsidRDefault="00CE0B74" w:rsidP="00CE0B74">
      <w:pPr>
        <w:pStyle w:val="Bodytext10"/>
        <w:shd w:val="clear" w:color="auto" w:fill="auto"/>
        <w:tabs>
          <w:tab w:val="left" w:pos="1560"/>
        </w:tabs>
        <w:ind w:left="1560" w:hanging="1560"/>
        <w:jc w:val="both"/>
        <w:rPr>
          <w:rFonts w:ascii="Times New Roman" w:hAnsi="Times New Roman" w:cs="Times New Roman"/>
          <w:lang w:val="id-ID"/>
        </w:rPr>
      </w:pPr>
      <w:r w:rsidRPr="00CE0B74">
        <w:rPr>
          <w:rFonts w:ascii="Times New Roman" w:hAnsi="Times New Roman" w:cs="Times New Roman"/>
        </w:rPr>
        <w:t xml:space="preserve">The students II </w:t>
      </w:r>
      <w:r w:rsidRPr="00CE0B74">
        <w:rPr>
          <w:rFonts w:ascii="Times New Roman" w:hAnsi="Times New Roman" w:cs="Times New Roman"/>
          <w:lang w:val="id-ID"/>
        </w:rPr>
        <w:tab/>
      </w:r>
      <w:r w:rsidRPr="00CE0B74">
        <w:rPr>
          <w:rFonts w:ascii="Times New Roman" w:hAnsi="Times New Roman" w:cs="Times New Roman"/>
        </w:rPr>
        <w:t>: in my opinion very exciting, because it makes me spirit to speak</w:t>
      </w:r>
    </w:p>
    <w:p w:rsidR="00CE0B74" w:rsidRPr="00CE0B74" w:rsidRDefault="00CE0B74" w:rsidP="00CE0B74">
      <w:pPr>
        <w:pStyle w:val="Bodytext10"/>
        <w:shd w:val="clear" w:color="auto" w:fill="auto"/>
        <w:tabs>
          <w:tab w:val="left" w:pos="1560"/>
        </w:tabs>
        <w:ind w:left="1560" w:hanging="1560"/>
        <w:jc w:val="both"/>
        <w:rPr>
          <w:rFonts w:ascii="Times New Roman" w:hAnsi="Times New Roman" w:cs="Times New Roman"/>
          <w:lang w:val="id-ID"/>
        </w:rPr>
      </w:pPr>
      <w:r w:rsidRPr="00CE0B74">
        <w:rPr>
          <w:rFonts w:ascii="Times New Roman" w:hAnsi="Times New Roman" w:cs="Times New Roman"/>
          <w:lang w:val="id-ID"/>
        </w:rPr>
        <w:tab/>
        <w:t xml:space="preserve">  M</w:t>
      </w:r>
      <w:proofErr w:type="spellStart"/>
      <w:r w:rsidRPr="00CE0B74">
        <w:rPr>
          <w:rFonts w:ascii="Times New Roman" w:hAnsi="Times New Roman" w:cs="Times New Roman"/>
        </w:rPr>
        <w:t>iss</w:t>
      </w:r>
      <w:proofErr w:type="spellEnd"/>
    </w:p>
    <w:p w:rsidR="00CE0B74" w:rsidRPr="00CE0B74" w:rsidRDefault="00CE0B74" w:rsidP="00CE0B74">
      <w:pPr>
        <w:pStyle w:val="Bodytext10"/>
        <w:shd w:val="clear" w:color="auto" w:fill="auto"/>
        <w:tabs>
          <w:tab w:val="left" w:pos="1560"/>
        </w:tabs>
        <w:ind w:left="1560" w:hanging="1560"/>
        <w:jc w:val="both"/>
        <w:rPr>
          <w:rFonts w:ascii="Times New Roman" w:hAnsi="Times New Roman" w:cs="Times New Roman"/>
          <w:lang w:val="id-ID"/>
        </w:rPr>
      </w:pPr>
      <w:r w:rsidRPr="00CE0B74">
        <w:rPr>
          <w:rFonts w:ascii="Times New Roman" w:hAnsi="Times New Roman" w:cs="Times New Roman"/>
        </w:rPr>
        <w:t xml:space="preserve">The researcher </w:t>
      </w:r>
      <w:r w:rsidRPr="00CE0B74">
        <w:rPr>
          <w:rFonts w:ascii="Times New Roman" w:hAnsi="Times New Roman" w:cs="Times New Roman"/>
          <w:lang w:val="id-ID"/>
        </w:rPr>
        <w:tab/>
      </w:r>
      <w:r w:rsidRPr="00CE0B74">
        <w:rPr>
          <w:rFonts w:ascii="Times New Roman" w:hAnsi="Times New Roman" w:cs="Times New Roman"/>
        </w:rPr>
        <w:t>: Next, does Talking Chips Technique motivating you to speak</w:t>
      </w:r>
    </w:p>
    <w:p w:rsidR="00CE0B74" w:rsidRPr="00CE0B74" w:rsidRDefault="00CE0B74" w:rsidP="00CE0B74">
      <w:pPr>
        <w:pStyle w:val="Bodytext10"/>
        <w:shd w:val="clear" w:color="auto" w:fill="auto"/>
        <w:tabs>
          <w:tab w:val="left" w:pos="1560"/>
        </w:tabs>
        <w:ind w:left="1560" w:hanging="1560"/>
        <w:jc w:val="both"/>
        <w:rPr>
          <w:rFonts w:ascii="Times New Roman" w:hAnsi="Times New Roman" w:cs="Times New Roman"/>
          <w:lang w:val="id-ID"/>
        </w:rPr>
      </w:pPr>
      <w:r w:rsidRPr="00CE0B74">
        <w:rPr>
          <w:rFonts w:ascii="Times New Roman" w:hAnsi="Times New Roman" w:cs="Times New Roman"/>
          <w:lang w:val="id-ID"/>
        </w:rPr>
        <w:tab/>
        <w:t xml:space="preserve">  D</w:t>
      </w:r>
      <w:proofErr w:type="spellStart"/>
      <w:r w:rsidRPr="00CE0B74">
        <w:rPr>
          <w:rFonts w:ascii="Times New Roman" w:hAnsi="Times New Roman" w:cs="Times New Roman"/>
        </w:rPr>
        <w:t>escriptive</w:t>
      </w:r>
      <w:proofErr w:type="spellEnd"/>
      <w:r w:rsidRPr="00CE0B74">
        <w:rPr>
          <w:rFonts w:ascii="Times New Roman" w:hAnsi="Times New Roman" w:cs="Times New Roman"/>
        </w:rPr>
        <w:t xml:space="preserve"> Text?</w:t>
      </w:r>
    </w:p>
    <w:p w:rsidR="00CE0B74" w:rsidRPr="00CE0B74" w:rsidRDefault="00CE0B74" w:rsidP="00CE0B74">
      <w:pPr>
        <w:pStyle w:val="Bodytext10"/>
        <w:shd w:val="clear" w:color="auto" w:fill="auto"/>
        <w:tabs>
          <w:tab w:val="left" w:pos="1694"/>
        </w:tabs>
        <w:ind w:left="1560" w:hanging="1560"/>
        <w:jc w:val="both"/>
        <w:rPr>
          <w:rFonts w:ascii="Times New Roman" w:hAnsi="Times New Roman" w:cs="Times New Roman"/>
        </w:rPr>
      </w:pPr>
      <w:r w:rsidRPr="00CE0B74">
        <w:rPr>
          <w:rFonts w:ascii="Times New Roman" w:hAnsi="Times New Roman" w:cs="Times New Roman"/>
        </w:rPr>
        <w:t>The</w:t>
      </w:r>
      <w:r w:rsidRPr="00CE0B74">
        <w:rPr>
          <w:rFonts w:ascii="Times New Roman" w:hAnsi="Times New Roman" w:cs="Times New Roman"/>
          <w:lang w:val="id-ID"/>
        </w:rPr>
        <w:t xml:space="preserve"> </w:t>
      </w:r>
      <w:r w:rsidRPr="00CE0B74">
        <w:rPr>
          <w:rFonts w:ascii="Times New Roman" w:hAnsi="Times New Roman" w:cs="Times New Roman"/>
        </w:rPr>
        <w:t>students II</w:t>
      </w:r>
      <w:r w:rsidRPr="00CE0B74">
        <w:rPr>
          <w:rFonts w:ascii="Times New Roman" w:hAnsi="Times New Roman" w:cs="Times New Roman"/>
          <w:lang w:val="id-ID"/>
        </w:rPr>
        <w:tab/>
      </w:r>
      <w:r w:rsidRPr="00CE0B74">
        <w:rPr>
          <w:rFonts w:ascii="Times New Roman" w:hAnsi="Times New Roman" w:cs="Times New Roman"/>
        </w:rPr>
        <w:t>:</w:t>
      </w:r>
      <w:r w:rsidRPr="00CE0B74">
        <w:rPr>
          <w:rFonts w:ascii="Times New Roman" w:hAnsi="Times New Roman" w:cs="Times New Roman"/>
          <w:lang w:val="id-ID"/>
        </w:rPr>
        <w:t xml:space="preserve"> </w:t>
      </w:r>
      <w:r w:rsidRPr="00CE0B74">
        <w:rPr>
          <w:rFonts w:ascii="Times New Roman" w:hAnsi="Times New Roman" w:cs="Times New Roman"/>
        </w:rPr>
        <w:t xml:space="preserve">yes Miss, because we are required to be active students, </w:t>
      </w:r>
      <w:r w:rsidRPr="00CE0B74">
        <w:rPr>
          <w:rFonts w:ascii="Times New Roman" w:hAnsi="Times New Roman" w:cs="Times New Roman"/>
          <w:lang w:val="id-ID"/>
        </w:rPr>
        <w:tab/>
      </w:r>
      <w:r w:rsidRPr="00CE0B74">
        <w:rPr>
          <w:rFonts w:ascii="Times New Roman" w:hAnsi="Times New Roman" w:cs="Times New Roman"/>
          <w:lang w:val="id-ID"/>
        </w:rPr>
        <w:tab/>
        <w:t>e</w:t>
      </w:r>
      <w:r w:rsidRPr="00CE0B74">
        <w:rPr>
          <w:rFonts w:ascii="Times New Roman" w:hAnsi="Times New Roman" w:cs="Times New Roman"/>
        </w:rPr>
        <w:t>specially in speaking describing images</w:t>
      </w:r>
    </w:p>
    <w:p w:rsidR="00CE0B74" w:rsidRPr="00CE0B74" w:rsidRDefault="00CE0B74" w:rsidP="00CE0B74">
      <w:pPr>
        <w:pStyle w:val="Bodytext10"/>
        <w:shd w:val="clear" w:color="auto" w:fill="auto"/>
        <w:ind w:left="1560" w:hanging="1560"/>
        <w:jc w:val="both"/>
        <w:rPr>
          <w:rFonts w:ascii="Times New Roman" w:hAnsi="Times New Roman" w:cs="Times New Roman"/>
          <w:lang w:val="id-ID"/>
        </w:rPr>
      </w:pPr>
      <w:r w:rsidRPr="00CE0B74">
        <w:rPr>
          <w:rFonts w:ascii="Times New Roman" w:hAnsi="Times New Roman" w:cs="Times New Roman"/>
        </w:rPr>
        <w:t xml:space="preserve">The researcher </w:t>
      </w:r>
      <w:r w:rsidRPr="00CE0B74">
        <w:rPr>
          <w:rFonts w:ascii="Times New Roman" w:hAnsi="Times New Roman" w:cs="Times New Roman"/>
          <w:lang w:val="id-ID"/>
        </w:rPr>
        <w:tab/>
      </w:r>
      <w:r w:rsidRPr="00CE0B74">
        <w:rPr>
          <w:rFonts w:ascii="Times New Roman" w:hAnsi="Times New Roman" w:cs="Times New Roman"/>
        </w:rPr>
        <w:t>: The last question, do you think the Talking Chips</w:t>
      </w:r>
    </w:p>
    <w:p w:rsidR="00CE0B74" w:rsidRPr="00CE0B74" w:rsidRDefault="00CE0B74" w:rsidP="00CE0B74">
      <w:pPr>
        <w:pStyle w:val="Bodytext10"/>
        <w:shd w:val="clear" w:color="auto" w:fill="auto"/>
        <w:ind w:left="1560" w:firstLine="0"/>
        <w:jc w:val="both"/>
        <w:rPr>
          <w:rFonts w:ascii="Times New Roman" w:hAnsi="Times New Roman" w:cs="Times New Roman"/>
        </w:rPr>
      </w:pPr>
      <w:r w:rsidRPr="00CE0B74">
        <w:rPr>
          <w:rFonts w:ascii="Times New Roman" w:hAnsi="Times New Roman" w:cs="Times New Roman"/>
          <w:lang w:val="id-ID"/>
        </w:rPr>
        <w:t xml:space="preserve">  </w:t>
      </w:r>
      <w:r w:rsidRPr="00CE0B74">
        <w:rPr>
          <w:rFonts w:ascii="Times New Roman" w:hAnsi="Times New Roman" w:cs="Times New Roman"/>
        </w:rPr>
        <w:t>Technique makes the classroom environment active or</w:t>
      </w:r>
      <w:r w:rsidRPr="00CE0B74">
        <w:rPr>
          <w:rFonts w:ascii="Times New Roman" w:hAnsi="Times New Roman" w:cs="Times New Roman"/>
          <w:lang w:val="id-ID"/>
        </w:rPr>
        <w:t xml:space="preserve"> </w:t>
      </w:r>
      <w:r w:rsidRPr="00CE0B74">
        <w:rPr>
          <w:rFonts w:ascii="Times New Roman" w:hAnsi="Times New Roman" w:cs="Times New Roman"/>
        </w:rPr>
        <w:t>what?</w:t>
      </w:r>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students II </w:t>
      </w:r>
      <w:r w:rsidRPr="00CE0B74">
        <w:rPr>
          <w:rFonts w:ascii="Times New Roman" w:hAnsi="Times New Roman" w:cs="Times New Roman"/>
          <w:lang w:val="id-ID"/>
        </w:rPr>
        <w:tab/>
      </w:r>
      <w:r w:rsidRPr="00CE0B74">
        <w:rPr>
          <w:rFonts w:ascii="Times New Roman" w:hAnsi="Times New Roman" w:cs="Times New Roman"/>
        </w:rPr>
        <w:t>: Active Miss, we enjoy learning speaking</w:t>
      </w:r>
    </w:p>
    <w:p w:rsidR="00CE0B74" w:rsidRPr="00CE0B74" w:rsidRDefault="00CE0B74" w:rsidP="00CE0B74">
      <w:pPr>
        <w:pStyle w:val="Heading410"/>
        <w:keepNext/>
        <w:keepLines/>
        <w:shd w:val="clear" w:color="auto" w:fill="auto"/>
        <w:jc w:val="both"/>
        <w:rPr>
          <w:rFonts w:ascii="Times New Roman" w:hAnsi="Times New Roman" w:cs="Times New Roman"/>
        </w:rPr>
      </w:pPr>
      <w:bookmarkStart w:id="19" w:name="bookmark100"/>
      <w:bookmarkStart w:id="20" w:name="bookmark101"/>
      <w:r w:rsidRPr="00CE0B74">
        <w:rPr>
          <w:rFonts w:ascii="Times New Roman" w:hAnsi="Times New Roman" w:cs="Times New Roman"/>
          <w:color w:val="000000"/>
        </w:rPr>
        <w:t>(III)</w:t>
      </w:r>
      <w:bookmarkEnd w:id="19"/>
      <w:bookmarkEnd w:id="20"/>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 xml:space="preserve">The researcher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 xml:space="preserve">Good morning </w:t>
      </w:r>
      <w:proofErr w:type="spellStart"/>
      <w:r w:rsidRPr="00CE0B74">
        <w:rPr>
          <w:rFonts w:ascii="Times New Roman" w:hAnsi="Times New Roman" w:cs="Times New Roman"/>
        </w:rPr>
        <w:t>M.ismail</w:t>
      </w:r>
      <w:proofErr w:type="spellEnd"/>
    </w:p>
    <w:p w:rsidR="00CE0B74" w:rsidRPr="00CE0B74" w:rsidRDefault="00CE0B74" w:rsidP="00CE0B74">
      <w:pPr>
        <w:pStyle w:val="Bodytext10"/>
        <w:shd w:val="clear" w:color="auto" w:fill="auto"/>
        <w:ind w:left="1560" w:hanging="1560"/>
        <w:jc w:val="both"/>
        <w:rPr>
          <w:rFonts w:ascii="Times New Roman" w:hAnsi="Times New Roman" w:cs="Times New Roman"/>
        </w:rPr>
      </w:pPr>
      <w:r w:rsidRPr="00CE0B74">
        <w:rPr>
          <w:rFonts w:ascii="Times New Roman" w:hAnsi="Times New Roman" w:cs="Times New Roman"/>
        </w:rPr>
        <w:t>The students III</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Good morning Miss</w:t>
      </w:r>
    </w:p>
    <w:p w:rsidR="00CE0B74" w:rsidRPr="00CE0B74" w:rsidRDefault="00CE0B74" w:rsidP="00CE0B74">
      <w:pPr>
        <w:pStyle w:val="Bodytext10"/>
        <w:shd w:val="clear" w:color="auto" w:fill="auto"/>
        <w:tabs>
          <w:tab w:val="left" w:pos="1680"/>
        </w:tabs>
        <w:ind w:left="1560" w:hanging="1560"/>
        <w:jc w:val="both"/>
        <w:rPr>
          <w:rFonts w:ascii="Times New Roman" w:hAnsi="Times New Roman" w:cs="Times New Roman"/>
          <w:lang w:val="id-ID"/>
        </w:rPr>
      </w:pPr>
      <w:r w:rsidRPr="00CE0B74">
        <w:rPr>
          <w:rFonts w:ascii="Times New Roman" w:hAnsi="Times New Roman" w:cs="Times New Roman"/>
        </w:rPr>
        <w:t xml:space="preserve">The </w:t>
      </w:r>
      <w:proofErr w:type="spellStart"/>
      <w:r w:rsidRPr="00CE0B74">
        <w:rPr>
          <w:rFonts w:ascii="Times New Roman" w:hAnsi="Times New Roman" w:cs="Times New Roman"/>
        </w:rPr>
        <w:t>reseacher</w:t>
      </w:r>
      <w:proofErr w:type="spellEnd"/>
      <w:r w:rsidRPr="00CE0B74">
        <w:rPr>
          <w:rFonts w:ascii="Times New Roman" w:hAnsi="Times New Roman" w:cs="Times New Roman"/>
        </w:rPr>
        <w:t xml:space="preserve"> </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Ok now I want to ask you, what do you think after we learn the</w:t>
      </w:r>
    </w:p>
    <w:p w:rsidR="00CE0B74" w:rsidRPr="00CE0B74" w:rsidRDefault="00CE0B74" w:rsidP="00CE0B74">
      <w:pPr>
        <w:pStyle w:val="Bodytext10"/>
        <w:shd w:val="clear" w:color="auto" w:fill="auto"/>
        <w:tabs>
          <w:tab w:val="left" w:pos="1680"/>
        </w:tabs>
        <w:ind w:left="1560" w:hanging="1560"/>
        <w:jc w:val="both"/>
        <w:rPr>
          <w:rFonts w:ascii="Times New Roman" w:hAnsi="Times New Roman" w:cs="Times New Roman"/>
        </w:rPr>
      </w:pPr>
      <w:r w:rsidRPr="00CE0B74">
        <w:rPr>
          <w:rFonts w:ascii="Times New Roman" w:hAnsi="Times New Roman" w:cs="Times New Roman"/>
          <w:lang w:val="id-ID"/>
        </w:rPr>
        <w:tab/>
      </w:r>
      <w:r w:rsidRPr="00CE0B74">
        <w:rPr>
          <w:rFonts w:ascii="Times New Roman" w:hAnsi="Times New Roman" w:cs="Times New Roman"/>
          <w:lang w:val="id-ID"/>
        </w:rPr>
        <w:tab/>
        <w:t>E</w:t>
      </w:r>
      <w:proofErr w:type="spellStart"/>
      <w:r w:rsidRPr="00CE0B74">
        <w:rPr>
          <w:rFonts w:ascii="Times New Roman" w:hAnsi="Times New Roman" w:cs="Times New Roman"/>
        </w:rPr>
        <w:t>nglish</w:t>
      </w:r>
      <w:proofErr w:type="spellEnd"/>
      <w:r w:rsidRPr="00CE0B74">
        <w:rPr>
          <w:rFonts w:ascii="Times New Roman" w:hAnsi="Times New Roman" w:cs="Times New Roman"/>
        </w:rPr>
        <w:t xml:space="preserve"> language using the talking chips</w:t>
      </w:r>
      <w:r w:rsidRPr="00CE0B74">
        <w:rPr>
          <w:rFonts w:ascii="Times New Roman" w:hAnsi="Times New Roman" w:cs="Times New Roman"/>
          <w:lang w:val="id-ID"/>
        </w:rPr>
        <w:t xml:space="preserve"> </w:t>
      </w:r>
      <w:r w:rsidRPr="00CE0B74">
        <w:rPr>
          <w:rFonts w:ascii="Times New Roman" w:hAnsi="Times New Roman" w:cs="Times New Roman"/>
        </w:rPr>
        <w:t>technique?</w:t>
      </w:r>
    </w:p>
    <w:p w:rsidR="00CE0B74" w:rsidRPr="00CE0B74" w:rsidRDefault="00CE0B74" w:rsidP="00CE0B74">
      <w:pPr>
        <w:pStyle w:val="Bodytext10"/>
        <w:shd w:val="clear" w:color="auto" w:fill="auto"/>
        <w:tabs>
          <w:tab w:val="left" w:pos="1708"/>
        </w:tabs>
        <w:ind w:left="1560" w:hanging="1560"/>
        <w:jc w:val="both"/>
        <w:rPr>
          <w:rFonts w:ascii="Times New Roman" w:hAnsi="Times New Roman" w:cs="Times New Roman"/>
        </w:rPr>
      </w:pPr>
      <w:r w:rsidRPr="00CE0B74">
        <w:rPr>
          <w:rFonts w:ascii="Times New Roman" w:hAnsi="Times New Roman" w:cs="Times New Roman"/>
        </w:rPr>
        <w:t>The students III</w:t>
      </w:r>
      <w:r w:rsidRPr="00CE0B74">
        <w:rPr>
          <w:rFonts w:ascii="Times New Roman" w:hAnsi="Times New Roman" w:cs="Times New Roman"/>
          <w:lang w:val="id-ID"/>
        </w:rPr>
        <w:tab/>
      </w:r>
      <w:r w:rsidRPr="00CE0B74">
        <w:rPr>
          <w:rFonts w:ascii="Times New Roman" w:hAnsi="Times New Roman" w:cs="Times New Roman"/>
          <w:lang w:val="zh-CN" w:eastAsia="zh-CN" w:bidi="zh-CN"/>
        </w:rPr>
        <w:t xml:space="preserve">: </w:t>
      </w:r>
      <w:r w:rsidRPr="00CE0B74">
        <w:rPr>
          <w:rFonts w:ascii="Times New Roman" w:hAnsi="Times New Roman" w:cs="Times New Roman"/>
        </w:rPr>
        <w:t xml:space="preserve">good. </w:t>
      </w:r>
      <w:proofErr w:type="gramStart"/>
      <w:r w:rsidRPr="00CE0B74">
        <w:rPr>
          <w:rFonts w:ascii="Times New Roman" w:hAnsi="Times New Roman" w:cs="Times New Roman"/>
        </w:rPr>
        <w:t>because</w:t>
      </w:r>
      <w:proofErr w:type="gramEnd"/>
      <w:r w:rsidRPr="00CE0B74">
        <w:rPr>
          <w:rFonts w:ascii="Times New Roman" w:hAnsi="Times New Roman" w:cs="Times New Roman"/>
        </w:rPr>
        <w:t xml:space="preserve"> we have to describes images that you give, so we </w:t>
      </w:r>
      <w:r w:rsidRPr="00CE0B74">
        <w:rPr>
          <w:rFonts w:ascii="Times New Roman" w:hAnsi="Times New Roman" w:cs="Times New Roman"/>
          <w:lang w:val="id-ID"/>
        </w:rPr>
        <w:tab/>
        <w:t>c</w:t>
      </w:r>
      <w:r w:rsidRPr="00CE0B74">
        <w:rPr>
          <w:rFonts w:ascii="Times New Roman" w:hAnsi="Times New Roman" w:cs="Times New Roman"/>
        </w:rPr>
        <w:t>an understand in learning speaking</w:t>
      </w:r>
    </w:p>
    <w:p w:rsidR="00CE0B74" w:rsidRPr="00CE0B74" w:rsidRDefault="00CE0B74" w:rsidP="00CE0B74">
      <w:pPr>
        <w:pStyle w:val="Bodytext10"/>
        <w:shd w:val="clear" w:color="auto" w:fill="auto"/>
        <w:tabs>
          <w:tab w:val="left" w:pos="1680"/>
        </w:tabs>
        <w:ind w:left="1701" w:hanging="1701"/>
        <w:jc w:val="both"/>
        <w:rPr>
          <w:rFonts w:ascii="Times New Roman" w:hAnsi="Times New Roman" w:cs="Times New Roman"/>
        </w:rPr>
      </w:pPr>
      <w:r w:rsidRPr="00CE0B74">
        <w:rPr>
          <w:rFonts w:ascii="Times New Roman" w:hAnsi="Times New Roman" w:cs="Times New Roman"/>
        </w:rPr>
        <w:t xml:space="preserve">The </w:t>
      </w:r>
      <w:proofErr w:type="gramStart"/>
      <w:r w:rsidRPr="00CE0B74">
        <w:rPr>
          <w:rFonts w:ascii="Times New Roman" w:hAnsi="Times New Roman" w:cs="Times New Roman"/>
        </w:rPr>
        <w:t>researcher :</w:t>
      </w:r>
      <w:proofErr w:type="gramEnd"/>
      <w:r w:rsidRPr="00CE0B74">
        <w:rPr>
          <w:rFonts w:ascii="Times New Roman" w:hAnsi="Times New Roman" w:cs="Times New Roman"/>
        </w:rPr>
        <w:t xml:space="preserve"> Next, does Talking Chips Technique motivating you to speak in</w:t>
      </w:r>
      <w:r w:rsidRPr="00CE0B74">
        <w:rPr>
          <w:rFonts w:ascii="Times New Roman" w:hAnsi="Times New Roman" w:cs="Times New Roman"/>
          <w:lang w:val="id-ID"/>
        </w:rPr>
        <w:t xml:space="preserve"> </w:t>
      </w:r>
      <w:r w:rsidRPr="00CE0B74">
        <w:rPr>
          <w:rFonts w:ascii="Times New Roman" w:hAnsi="Times New Roman" w:cs="Times New Roman"/>
        </w:rPr>
        <w:t>Descriptive Text?</w:t>
      </w:r>
    </w:p>
    <w:p w:rsidR="00CE0B74" w:rsidRPr="00CE0B74" w:rsidRDefault="00CE0B74" w:rsidP="00CE0B74">
      <w:pPr>
        <w:pStyle w:val="Bodytext10"/>
        <w:shd w:val="clear" w:color="auto" w:fill="auto"/>
        <w:tabs>
          <w:tab w:val="left" w:pos="1680"/>
        </w:tabs>
        <w:ind w:left="1701" w:hanging="1701"/>
        <w:jc w:val="both"/>
        <w:rPr>
          <w:rFonts w:ascii="Times New Roman" w:hAnsi="Times New Roman" w:cs="Times New Roman"/>
        </w:rPr>
      </w:pPr>
      <w:r w:rsidRPr="00CE0B74">
        <w:rPr>
          <w:rFonts w:ascii="Times New Roman" w:hAnsi="Times New Roman" w:cs="Times New Roman"/>
        </w:rPr>
        <w:t>The students III</w:t>
      </w:r>
      <w:r w:rsidRPr="00CE0B74">
        <w:rPr>
          <w:rFonts w:ascii="Times New Roman" w:hAnsi="Times New Roman" w:cs="Times New Roman"/>
          <w:lang w:val="zh-CN" w:eastAsia="zh-CN" w:bidi="zh-CN"/>
        </w:rPr>
        <w:t>:</w:t>
      </w:r>
      <w:r w:rsidRPr="00CE0B74">
        <w:rPr>
          <w:rFonts w:ascii="Times New Roman" w:hAnsi="Times New Roman" w:cs="Times New Roman"/>
          <w:lang w:val="id-ID" w:eastAsia="zh-CN" w:bidi="zh-CN"/>
        </w:rPr>
        <w:t xml:space="preserve"> </w:t>
      </w:r>
      <w:r w:rsidRPr="00CE0B74">
        <w:rPr>
          <w:rFonts w:ascii="Times New Roman" w:hAnsi="Times New Roman" w:cs="Times New Roman"/>
        </w:rPr>
        <w:t>Yes Miss.it is motivates us to speak well and correctly, because</w:t>
      </w:r>
    </w:p>
    <w:p w:rsidR="00CE0B74" w:rsidRPr="00CE0B74" w:rsidRDefault="00CE0B74" w:rsidP="00CE0B74">
      <w:pPr>
        <w:pStyle w:val="Bodytext10"/>
        <w:shd w:val="clear" w:color="auto" w:fill="auto"/>
        <w:tabs>
          <w:tab w:val="left" w:pos="1680"/>
        </w:tabs>
        <w:ind w:left="1701" w:hanging="1701"/>
        <w:jc w:val="both"/>
        <w:rPr>
          <w:rFonts w:ascii="Times New Roman" w:hAnsi="Times New Roman" w:cs="Times New Roman"/>
        </w:rPr>
      </w:pPr>
      <w:r w:rsidRPr="00CE0B74">
        <w:rPr>
          <w:rFonts w:ascii="Times New Roman" w:hAnsi="Times New Roman" w:cs="Times New Roman"/>
          <w:lang w:val="id-ID"/>
        </w:rPr>
        <w:tab/>
      </w:r>
      <w:r w:rsidRPr="00CE0B74">
        <w:rPr>
          <w:rFonts w:ascii="Times New Roman" w:hAnsi="Times New Roman" w:cs="Times New Roman"/>
          <w:lang w:val="id-ID"/>
        </w:rPr>
        <w:tab/>
        <w:t xml:space="preserve"> </w:t>
      </w:r>
      <w:proofErr w:type="gramStart"/>
      <w:r w:rsidRPr="00CE0B74">
        <w:rPr>
          <w:rFonts w:ascii="Times New Roman" w:hAnsi="Times New Roman" w:cs="Times New Roman"/>
        </w:rPr>
        <w:t>better</w:t>
      </w:r>
      <w:proofErr w:type="gramEnd"/>
      <w:r w:rsidRPr="00CE0B74">
        <w:rPr>
          <w:rFonts w:ascii="Times New Roman" w:hAnsi="Times New Roman" w:cs="Times New Roman"/>
        </w:rPr>
        <w:t xml:space="preserve"> the way the pronunciation will get a good</w:t>
      </w:r>
      <w:r w:rsidRPr="00CE0B74">
        <w:rPr>
          <w:rFonts w:ascii="Times New Roman" w:hAnsi="Times New Roman" w:cs="Times New Roman"/>
          <w:lang w:val="id-ID"/>
        </w:rPr>
        <w:t xml:space="preserve"> </w:t>
      </w:r>
      <w:r w:rsidRPr="00CE0B74">
        <w:rPr>
          <w:rFonts w:ascii="Times New Roman" w:hAnsi="Times New Roman" w:cs="Times New Roman"/>
        </w:rPr>
        <w:t>rating .</w:t>
      </w:r>
    </w:p>
    <w:p w:rsidR="00CE0B74" w:rsidRPr="00CE0B74" w:rsidRDefault="00CE0B74" w:rsidP="00CE0B74">
      <w:pPr>
        <w:pStyle w:val="Bodytext10"/>
        <w:shd w:val="clear" w:color="auto" w:fill="auto"/>
        <w:ind w:left="1560" w:hanging="1560"/>
        <w:jc w:val="both"/>
        <w:rPr>
          <w:rFonts w:ascii="Times New Roman" w:hAnsi="Times New Roman" w:cs="Times New Roman"/>
          <w:lang w:val="id-ID"/>
        </w:rPr>
      </w:pPr>
      <w:r w:rsidRPr="00CE0B74">
        <w:rPr>
          <w:rFonts w:ascii="Times New Roman" w:hAnsi="Times New Roman" w:cs="Times New Roman"/>
        </w:rPr>
        <w:lastRenderedPageBreak/>
        <w:t xml:space="preserve">The researcher </w:t>
      </w:r>
      <w:r w:rsidRPr="00CE0B74">
        <w:rPr>
          <w:rFonts w:ascii="Times New Roman" w:hAnsi="Times New Roman" w:cs="Times New Roman"/>
          <w:lang w:val="id-ID"/>
        </w:rPr>
        <w:tab/>
      </w:r>
      <w:r w:rsidRPr="00CE0B74">
        <w:rPr>
          <w:rFonts w:ascii="Times New Roman" w:hAnsi="Times New Roman" w:cs="Times New Roman"/>
        </w:rPr>
        <w:t>: The last question, do you think the Talking Chips</w:t>
      </w:r>
    </w:p>
    <w:p w:rsidR="00CE0B74" w:rsidRPr="00CE0B74" w:rsidRDefault="00CE0B74" w:rsidP="00CE0B74">
      <w:pPr>
        <w:pStyle w:val="Bodytext10"/>
        <w:shd w:val="clear" w:color="auto" w:fill="auto"/>
        <w:ind w:left="840" w:firstLine="720"/>
        <w:jc w:val="both"/>
        <w:rPr>
          <w:rFonts w:ascii="Times New Roman" w:hAnsi="Times New Roman" w:cs="Times New Roman"/>
        </w:rPr>
      </w:pPr>
      <w:r w:rsidRPr="00CE0B74">
        <w:rPr>
          <w:rFonts w:ascii="Times New Roman" w:hAnsi="Times New Roman" w:cs="Times New Roman"/>
          <w:lang w:val="id-ID"/>
        </w:rPr>
        <w:t xml:space="preserve">  </w:t>
      </w:r>
      <w:r w:rsidRPr="00CE0B74">
        <w:rPr>
          <w:rFonts w:ascii="Times New Roman" w:hAnsi="Times New Roman" w:cs="Times New Roman"/>
        </w:rPr>
        <w:t>Technique makes the classroom environment active or</w:t>
      </w:r>
      <w:r w:rsidRPr="00CE0B74">
        <w:rPr>
          <w:rFonts w:ascii="Times New Roman" w:hAnsi="Times New Roman" w:cs="Times New Roman"/>
          <w:lang w:val="id-ID"/>
        </w:rPr>
        <w:t xml:space="preserve"> </w:t>
      </w:r>
      <w:r w:rsidRPr="00CE0B74">
        <w:rPr>
          <w:rFonts w:ascii="Times New Roman" w:hAnsi="Times New Roman" w:cs="Times New Roman"/>
        </w:rPr>
        <w:t>what?</w:t>
      </w: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r w:rsidRPr="00CE0B74">
        <w:rPr>
          <w:rFonts w:ascii="Times New Roman" w:hAnsi="Times New Roman" w:cs="Times New Roman"/>
        </w:rPr>
        <w:t>The students III</w:t>
      </w:r>
      <w:r w:rsidRPr="00CE0B74">
        <w:rPr>
          <w:rFonts w:ascii="Times New Roman" w:hAnsi="Times New Roman" w:cs="Times New Roman"/>
          <w:lang w:val="id-ID"/>
        </w:rPr>
        <w:tab/>
      </w:r>
      <w:r w:rsidRPr="00CE0B74">
        <w:rPr>
          <w:rFonts w:ascii="Times New Roman" w:hAnsi="Times New Roman" w:cs="Times New Roman"/>
        </w:rPr>
        <w:t xml:space="preserve">: We become more active in Miss because we speak Miss, so we </w:t>
      </w:r>
      <w:r w:rsidRPr="00CE0B74">
        <w:rPr>
          <w:rFonts w:ascii="Times New Roman" w:hAnsi="Times New Roman" w:cs="Times New Roman"/>
          <w:lang w:val="id-ID"/>
        </w:rPr>
        <w:tab/>
        <w:t>a</w:t>
      </w:r>
      <w:r w:rsidRPr="00CE0B74">
        <w:rPr>
          <w:rFonts w:ascii="Times New Roman" w:hAnsi="Times New Roman" w:cs="Times New Roman"/>
        </w:rPr>
        <w:t xml:space="preserve">re more confident in </w:t>
      </w:r>
      <w:proofErr w:type="spellStart"/>
      <w:r w:rsidRPr="00CE0B74">
        <w:rPr>
          <w:rFonts w:ascii="Times New Roman" w:hAnsi="Times New Roman" w:cs="Times New Roman"/>
        </w:rPr>
        <w:t>speaki</w:t>
      </w:r>
      <w:proofErr w:type="spellEnd"/>
      <w:r w:rsidRPr="00CE0B74">
        <w:rPr>
          <w:rFonts w:ascii="Times New Roman" w:hAnsi="Times New Roman" w:cs="Times New Roman"/>
          <w:lang w:val="id-ID"/>
        </w:rPr>
        <w:t>ng</w:t>
      </w: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pPr>
    </w:p>
    <w:p w:rsidR="00CE0B74" w:rsidRPr="00CE0B74" w:rsidRDefault="00CE0B74" w:rsidP="00CE0B74">
      <w:pPr>
        <w:pStyle w:val="Bodytext10"/>
        <w:shd w:val="clear" w:color="auto" w:fill="auto"/>
        <w:tabs>
          <w:tab w:val="left" w:pos="1701"/>
        </w:tabs>
        <w:ind w:left="1560" w:hanging="1560"/>
        <w:jc w:val="both"/>
        <w:rPr>
          <w:rFonts w:ascii="Times New Roman" w:hAnsi="Times New Roman" w:cs="Times New Roman"/>
          <w:lang w:val="id-ID"/>
        </w:rPr>
        <w:sectPr w:rsidR="00CE0B74" w:rsidRPr="00CE0B74" w:rsidSect="00D819F6">
          <w:headerReference w:type="even" r:id="rId11"/>
          <w:pgSz w:w="11900" w:h="16840" w:code="9"/>
          <w:pgMar w:top="1701" w:right="1701" w:bottom="1701" w:left="2268" w:header="1134" w:footer="624" w:gutter="0"/>
          <w:cols w:space="720"/>
          <w:noEndnote/>
          <w:docGrid w:linePitch="360"/>
        </w:sectPr>
      </w:pPr>
    </w:p>
    <w:p w:rsidR="00CE0B74" w:rsidRPr="00CE0B74" w:rsidRDefault="00CE0B74" w:rsidP="00CE0B74">
      <w:pPr>
        <w:spacing w:line="480" w:lineRule="auto"/>
        <w:jc w:val="center"/>
        <w:rPr>
          <w:b/>
          <w:bCs/>
          <w:lang w:val="id-ID"/>
        </w:rPr>
      </w:pPr>
      <w:r w:rsidRPr="00CE0B74">
        <w:rPr>
          <w:b/>
          <w:bCs/>
          <w:lang w:val="id-ID"/>
        </w:rPr>
        <w:lastRenderedPageBreak/>
        <w:t xml:space="preserve">LEARNING PROCESS SITUATION BY USING </w:t>
      </w:r>
    </w:p>
    <w:p w:rsidR="00CE0B74" w:rsidRPr="00CE0B74" w:rsidRDefault="00CE0B74" w:rsidP="00CE0B74">
      <w:pPr>
        <w:spacing w:line="480" w:lineRule="auto"/>
        <w:jc w:val="center"/>
        <w:rPr>
          <w:b/>
          <w:bCs/>
          <w:lang w:val="id-ID"/>
        </w:rPr>
      </w:pPr>
      <w:r w:rsidRPr="00CE0B74">
        <w:rPr>
          <w:b/>
          <w:bCs/>
        </w:rPr>
        <w:t>TALKING CHIPS TECHNIQUE</w:t>
      </w:r>
    </w:p>
    <w:p w:rsidR="00CE0B74" w:rsidRPr="00CE0B74" w:rsidRDefault="00CE0B74" w:rsidP="00CE0B74">
      <w:pPr>
        <w:spacing w:line="480" w:lineRule="auto"/>
        <w:jc w:val="center"/>
        <w:rPr>
          <w:b/>
          <w:bCs/>
          <w:lang w:val="id-ID"/>
        </w:rPr>
      </w:pPr>
    </w:p>
    <w:p w:rsidR="00CE0B74" w:rsidRPr="00CE0B74" w:rsidRDefault="00CE0B74" w:rsidP="00CE0B74">
      <w:pPr>
        <w:spacing w:line="480" w:lineRule="auto"/>
        <w:jc w:val="center"/>
        <w:rPr>
          <w:b/>
          <w:bCs/>
          <w:lang w:val="id-ID"/>
        </w:rPr>
      </w:pPr>
      <w:r w:rsidRPr="00CE0B74">
        <w:rPr>
          <w:b/>
          <w:bCs/>
          <w:noProof/>
          <w:lang w:bidi="ar-SA"/>
        </w:rPr>
        <w:drawing>
          <wp:inline distT="0" distB="0" distL="0" distR="0" wp14:anchorId="28288612" wp14:editId="35AC18F6">
            <wp:extent cx="5021595" cy="2082188"/>
            <wp:effectExtent l="19050" t="0" r="760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029200" cy="2085341"/>
                    </a:xfrm>
                    <a:prstGeom prst="rect">
                      <a:avLst/>
                    </a:prstGeom>
                    <a:noFill/>
                    <a:ln w="9525">
                      <a:noFill/>
                      <a:miter lim="800000"/>
                      <a:headEnd/>
                      <a:tailEnd/>
                    </a:ln>
                  </pic:spPr>
                </pic:pic>
              </a:graphicData>
            </a:graphic>
          </wp:inline>
        </w:drawing>
      </w:r>
    </w:p>
    <w:p w:rsidR="00CE0B74" w:rsidRPr="00CE0B74" w:rsidRDefault="00CE0B74" w:rsidP="00CE0B74">
      <w:pPr>
        <w:spacing w:line="480" w:lineRule="auto"/>
        <w:ind w:firstLine="720"/>
        <w:jc w:val="both"/>
        <w:rPr>
          <w:b/>
          <w:bCs/>
          <w:lang w:val="id-ID"/>
        </w:rPr>
      </w:pPr>
      <w:r w:rsidRPr="00CE0B74">
        <w:rPr>
          <w:lang w:val="id-ID"/>
        </w:rPr>
        <w:t xml:space="preserve">Based on the picture above, we can see together that the writer explained to the students first about materials that would be tought by the teacher (researcher) , what they would do and what  the purpose of learning using </w:t>
      </w:r>
      <w:r w:rsidRPr="00CE0B74">
        <w:t>talking chips technique</w:t>
      </w:r>
      <w:r w:rsidRPr="00CE0B74">
        <w:rPr>
          <w:lang w:val="id-ID"/>
        </w:rPr>
        <w:t xml:space="preserve">. </w:t>
      </w:r>
    </w:p>
    <w:p w:rsidR="00CE0B74" w:rsidRPr="00CE0B74" w:rsidRDefault="00CE0B74" w:rsidP="00CE0B74">
      <w:pPr>
        <w:spacing w:line="480" w:lineRule="auto"/>
        <w:rPr>
          <w:b/>
          <w:bCs/>
          <w:lang w:val="id-ID"/>
        </w:rPr>
      </w:pPr>
      <w:r w:rsidRPr="00CE0B74">
        <w:rPr>
          <w:b/>
          <w:bCs/>
          <w:noProof/>
          <w:lang w:bidi="ar-SA"/>
        </w:rPr>
        <w:drawing>
          <wp:inline distT="0" distB="0" distL="0" distR="0" wp14:anchorId="26466697" wp14:editId="75DA84CC">
            <wp:extent cx="5023500" cy="2247441"/>
            <wp:effectExtent l="19050" t="0" r="5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029200" cy="2249991"/>
                    </a:xfrm>
                    <a:prstGeom prst="rect">
                      <a:avLst/>
                    </a:prstGeom>
                    <a:noFill/>
                    <a:ln w="9525">
                      <a:noFill/>
                      <a:miter lim="800000"/>
                      <a:headEnd/>
                      <a:tailEnd/>
                    </a:ln>
                  </pic:spPr>
                </pic:pic>
              </a:graphicData>
            </a:graphic>
          </wp:inline>
        </w:drawing>
      </w:r>
    </w:p>
    <w:p w:rsidR="00CE0B74" w:rsidRPr="00CE0B74" w:rsidRDefault="00CE0B74" w:rsidP="00CE0B74">
      <w:pPr>
        <w:pStyle w:val="Bodytext10"/>
        <w:shd w:val="clear" w:color="auto" w:fill="auto"/>
        <w:tabs>
          <w:tab w:val="left" w:pos="755"/>
        </w:tabs>
        <w:jc w:val="both"/>
        <w:rPr>
          <w:rFonts w:ascii="Times New Roman" w:hAnsi="Times New Roman" w:cs="Times New Roman"/>
          <w:lang w:val="id-ID"/>
        </w:rPr>
      </w:pPr>
      <w:r w:rsidRPr="00CE0B74">
        <w:rPr>
          <w:rFonts w:ascii="Times New Roman" w:hAnsi="Times New Roman" w:cs="Times New Roman"/>
          <w:lang w:val="id-ID"/>
        </w:rPr>
        <w:tab/>
      </w:r>
      <w:r w:rsidRPr="00CE0B74">
        <w:rPr>
          <w:rFonts w:ascii="Times New Roman" w:hAnsi="Times New Roman" w:cs="Times New Roman"/>
        </w:rPr>
        <w:t>Each member of a group g</w:t>
      </w:r>
      <w:r w:rsidRPr="00CE0B74">
        <w:rPr>
          <w:rFonts w:ascii="Times New Roman" w:hAnsi="Times New Roman" w:cs="Times New Roman"/>
          <w:lang w:val="id-ID"/>
        </w:rPr>
        <w:t>ot</w:t>
      </w:r>
      <w:r w:rsidRPr="00CE0B74">
        <w:rPr>
          <w:rFonts w:ascii="Times New Roman" w:hAnsi="Times New Roman" w:cs="Times New Roman"/>
        </w:rPr>
        <w:t xml:space="preserve"> different chips that they must use whenever they want to speak.</w:t>
      </w:r>
      <w:r w:rsidRPr="00CE0B74">
        <w:rPr>
          <w:rFonts w:ascii="Times New Roman" w:hAnsi="Times New Roman" w:cs="Times New Roman"/>
          <w:lang w:val="id-ID"/>
        </w:rPr>
        <w:t xml:space="preserve"> Through using talking chips technique, it can be seen that the students are very fun, active and happy in learning Descriptive Text. In this technique, s</w:t>
      </w:r>
      <w:proofErr w:type="spellStart"/>
      <w:r w:rsidRPr="00CE0B74">
        <w:rPr>
          <w:rFonts w:ascii="Times New Roman" w:hAnsi="Times New Roman" w:cs="Times New Roman"/>
        </w:rPr>
        <w:t>tudents</w:t>
      </w:r>
      <w:proofErr w:type="spellEnd"/>
      <w:r w:rsidRPr="00CE0B74">
        <w:rPr>
          <w:rFonts w:ascii="Times New Roman" w:hAnsi="Times New Roman" w:cs="Times New Roman"/>
        </w:rPr>
        <w:t xml:space="preserve"> place </w:t>
      </w:r>
      <w:r w:rsidRPr="00CE0B74">
        <w:rPr>
          <w:rFonts w:ascii="Times New Roman" w:hAnsi="Times New Roman" w:cs="Times New Roman"/>
        </w:rPr>
        <w:lastRenderedPageBreak/>
        <w:t>one of these chips on their desks before speaking. When they finish speaking, the other members think of different ways to respond and continue the discussion.</w:t>
      </w:r>
    </w:p>
    <w:p w:rsidR="00CE0B74" w:rsidRPr="00CE0B74" w:rsidRDefault="00CE0B74" w:rsidP="00CE0B74">
      <w:pPr>
        <w:spacing w:line="480" w:lineRule="auto"/>
        <w:jc w:val="both"/>
        <w:rPr>
          <w:lang w:val="id-ID"/>
        </w:rPr>
      </w:pPr>
      <w:r w:rsidRPr="00CE0B74">
        <w:rPr>
          <w:noProof/>
          <w:lang w:bidi="ar-SA"/>
        </w:rPr>
        <w:drawing>
          <wp:inline distT="0" distB="0" distL="0" distR="0" wp14:anchorId="5B256D0F" wp14:editId="45D5C851">
            <wp:extent cx="5019055" cy="263303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023485" cy="2635355"/>
                    </a:xfrm>
                    <a:prstGeom prst="rect">
                      <a:avLst/>
                    </a:prstGeom>
                    <a:noFill/>
                    <a:ln w="9525">
                      <a:noFill/>
                      <a:miter lim="800000"/>
                      <a:headEnd/>
                      <a:tailEnd/>
                    </a:ln>
                  </pic:spPr>
                </pic:pic>
              </a:graphicData>
            </a:graphic>
          </wp:inline>
        </w:drawing>
      </w:r>
    </w:p>
    <w:p w:rsidR="00CE0B74" w:rsidRPr="00CE0B74" w:rsidRDefault="00CE0B74" w:rsidP="00CE0B74">
      <w:pPr>
        <w:spacing w:line="480" w:lineRule="auto"/>
        <w:ind w:firstLine="720"/>
        <w:jc w:val="both"/>
        <w:rPr>
          <w:lang w:val="id-ID"/>
        </w:rPr>
      </w:pPr>
      <w:r w:rsidRPr="00CE0B74">
        <w:rPr>
          <w:lang w:val="id-ID"/>
        </w:rPr>
        <w:t xml:space="preserve">There are some difficulties faced by the students when they were learning in speaking, one of them is the students still difficult to speak English because the students didn’t master well of English vocabularies. But the teacher (researcher) helped them to speak English  to deliver their ideas. </w:t>
      </w:r>
    </w:p>
    <w:p w:rsidR="00CE0B74" w:rsidRPr="00CE0B74" w:rsidRDefault="00CE0B74" w:rsidP="00CE0B74">
      <w:pPr>
        <w:spacing w:line="480" w:lineRule="auto"/>
        <w:jc w:val="both"/>
        <w:rPr>
          <w:lang w:val="id-ID"/>
        </w:rPr>
      </w:pPr>
      <w:r w:rsidRPr="00CE0B74">
        <w:rPr>
          <w:noProof/>
          <w:lang w:bidi="ar-SA"/>
        </w:rPr>
        <w:drawing>
          <wp:inline distT="0" distB="0" distL="0" distR="0" wp14:anchorId="3572AC89" wp14:editId="0B51C6D5">
            <wp:extent cx="5015658" cy="230252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023485" cy="2306118"/>
                    </a:xfrm>
                    <a:prstGeom prst="rect">
                      <a:avLst/>
                    </a:prstGeom>
                    <a:noFill/>
                    <a:ln w="9525">
                      <a:noFill/>
                      <a:miter lim="800000"/>
                      <a:headEnd/>
                      <a:tailEnd/>
                    </a:ln>
                  </pic:spPr>
                </pic:pic>
              </a:graphicData>
            </a:graphic>
          </wp:inline>
        </w:drawing>
      </w:r>
    </w:p>
    <w:p w:rsidR="00CE0B74" w:rsidRPr="00CE0B74" w:rsidRDefault="00CE0B74" w:rsidP="00CE0B74">
      <w:pPr>
        <w:spacing w:line="480" w:lineRule="auto"/>
        <w:ind w:firstLine="720"/>
        <w:jc w:val="both"/>
        <w:rPr>
          <w:lang w:val="id-ID"/>
        </w:rPr>
      </w:pPr>
      <w:r w:rsidRPr="00CE0B74">
        <w:rPr>
          <w:lang w:val="id-ID"/>
        </w:rPr>
        <w:t xml:space="preserve">And finally, all the students can spend their chips through communication actively. Talking chips technique created fun learning situation for them and they </w:t>
      </w:r>
      <w:r w:rsidRPr="00CE0B74">
        <w:rPr>
          <w:lang w:val="id-ID"/>
        </w:rPr>
        <w:lastRenderedPageBreak/>
        <w:t xml:space="preserve">are hoped can implement and their English communication skill in their daily life.    </w:t>
      </w:r>
    </w:p>
    <w:bookmarkEnd w:id="2"/>
    <w:p w:rsidR="005F4B33" w:rsidRPr="00CE0B74" w:rsidRDefault="005F4B33" w:rsidP="00CE0B74"/>
    <w:sectPr w:rsidR="005F4B33" w:rsidRPr="00CE0B74" w:rsidSect="00127DCE">
      <w:headerReference w:type="even" r:id="rId16"/>
      <w:headerReference w:type="default" r:id="rId17"/>
      <w:footerReference w:type="even" r:id="rId18"/>
      <w:footerReference w:type="default" r:id="rId19"/>
      <w:headerReference w:type="first" r:id="rId20"/>
      <w:footerReference w:type="first" r:id="rId21"/>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9FD" w:rsidRDefault="006369FD" w:rsidP="00127DCE">
      <w:r>
        <w:separator/>
      </w:r>
    </w:p>
  </w:endnote>
  <w:endnote w:type="continuationSeparator" w:id="0">
    <w:p w:rsidR="006369FD" w:rsidRDefault="006369FD" w:rsidP="00127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0D" w:rsidRDefault="006369FD">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0D" w:rsidRDefault="006369FD">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0D" w:rsidRDefault="006369FD">
    <w:pPr>
      <w:pStyle w:val="Footer"/>
      <w:jc w:val="center"/>
    </w:pPr>
  </w:p>
  <w:p w:rsidR="00A57C0D" w:rsidRDefault="006369FD">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9FD" w:rsidRDefault="006369FD" w:rsidP="00127DCE">
      <w:r>
        <w:separator/>
      </w:r>
    </w:p>
  </w:footnote>
  <w:footnote w:type="continuationSeparator" w:id="0">
    <w:p w:rsidR="006369FD" w:rsidRDefault="006369FD" w:rsidP="00127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249453"/>
      <w:docPartObj>
        <w:docPartGallery w:val="Page Numbers (Top of Page)"/>
        <w:docPartUnique/>
      </w:docPartObj>
    </w:sdtPr>
    <w:sdtEndPr>
      <w:rPr>
        <w:noProof/>
      </w:rPr>
    </w:sdtEndPr>
    <w:sdtContent>
      <w:p w:rsidR="00CE0B74" w:rsidRDefault="00CE0B74">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rsidR="00CE0B74" w:rsidRDefault="00CE0B74">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044423"/>
      <w:docPartObj>
        <w:docPartGallery w:val="Page Numbers (Top of Page)"/>
        <w:docPartUnique/>
      </w:docPartObj>
    </w:sdtPr>
    <w:sdtEndPr>
      <w:rPr>
        <w:noProof/>
      </w:rPr>
    </w:sdtEndPr>
    <w:sdtContent>
      <w:p w:rsidR="00CE0B74" w:rsidRDefault="00CE0B74">
        <w:pPr>
          <w:pStyle w:val="Header"/>
          <w:jc w:val="right"/>
        </w:pPr>
        <w:r>
          <w:fldChar w:fldCharType="begin"/>
        </w:r>
        <w:r>
          <w:instrText xml:space="preserve"> PAGE   \* MERGEFORMAT </w:instrText>
        </w:r>
        <w:r>
          <w:fldChar w:fldCharType="separate"/>
        </w:r>
        <w:r>
          <w:rPr>
            <w:noProof/>
          </w:rPr>
          <w:t>64</w:t>
        </w:r>
        <w:r>
          <w:rPr>
            <w:noProof/>
          </w:rPr>
          <w:fldChar w:fldCharType="end"/>
        </w:r>
      </w:p>
    </w:sdtContent>
  </w:sdt>
  <w:p w:rsidR="00CE0B74" w:rsidRDefault="00CE0B74">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25646"/>
      <w:docPartObj>
        <w:docPartGallery w:val="Page Numbers (Top of Page)"/>
        <w:docPartUnique/>
      </w:docPartObj>
    </w:sdtPr>
    <w:sdtEndPr>
      <w:rPr>
        <w:noProof/>
      </w:rPr>
    </w:sdtEndPr>
    <w:sdtContent>
      <w:p w:rsidR="00CE0B74" w:rsidRDefault="00CE0B74">
        <w:pPr>
          <w:pStyle w:val="Header"/>
          <w:jc w:val="right"/>
        </w:pPr>
        <w:r>
          <w:fldChar w:fldCharType="begin"/>
        </w:r>
        <w:r>
          <w:instrText xml:space="preserve"> PAGE   \* MERGEFORMAT </w:instrText>
        </w:r>
        <w:r>
          <w:fldChar w:fldCharType="separate"/>
        </w:r>
        <w:r>
          <w:rPr>
            <w:noProof/>
          </w:rPr>
          <w:t>70</w:t>
        </w:r>
        <w:r>
          <w:rPr>
            <w:noProof/>
          </w:rPr>
          <w:fldChar w:fldCharType="end"/>
        </w:r>
      </w:p>
    </w:sdtContent>
  </w:sdt>
  <w:p w:rsidR="00CE0B74" w:rsidRDefault="00CE0B74">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810191"/>
      <w:docPartObj>
        <w:docPartGallery w:val="Page Numbers (Top of Page)"/>
        <w:docPartUnique/>
      </w:docPartObj>
    </w:sdtPr>
    <w:sdtEndPr>
      <w:rPr>
        <w:noProof/>
      </w:rPr>
    </w:sdtEndPr>
    <w:sdtContent>
      <w:p w:rsidR="00A57C0D" w:rsidRDefault="006369FD">
        <w:pPr>
          <w:pStyle w:val="Header"/>
          <w:jc w:val="right"/>
        </w:pPr>
        <w:r>
          <w:fldChar w:fldCharType="begin"/>
        </w:r>
        <w:r>
          <w:instrText xml:space="preserve"> PAGE   \* MERGEFORMAT </w:instrText>
        </w:r>
        <w:r>
          <w:fldChar w:fldCharType="separate"/>
        </w:r>
        <w:r>
          <w:rPr>
            <w:noProof/>
          </w:rPr>
          <w:t>iv</w:t>
        </w:r>
        <w:r>
          <w:rPr>
            <w:noProof/>
          </w:rPr>
          <w:fldChar w:fldCharType="end"/>
        </w:r>
      </w:p>
    </w:sdtContent>
  </w:sdt>
  <w:p w:rsidR="00A57C0D" w:rsidRDefault="006369FD">
    <w:pPr>
      <w:spacing w:line="1" w:lineRule="exact"/>
    </w:pPr>
  </w:p>
  <w:p w:rsidR="00000000" w:rsidRDefault="006369F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0D" w:rsidRDefault="006369FD">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0D" w:rsidRDefault="006369FD">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8A2"/>
    <w:multiLevelType w:val="hybridMultilevel"/>
    <w:tmpl w:val="50DA4254"/>
    <w:lvl w:ilvl="0" w:tplc="65FE197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5500EC1"/>
    <w:multiLevelType w:val="hybridMultilevel"/>
    <w:tmpl w:val="2DE64426"/>
    <w:lvl w:ilvl="0" w:tplc="65FE19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5DC0AC0"/>
    <w:multiLevelType w:val="multilevel"/>
    <w:tmpl w:val="20C68F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161263"/>
    <w:multiLevelType w:val="hybridMultilevel"/>
    <w:tmpl w:val="D08C039C"/>
    <w:lvl w:ilvl="0" w:tplc="DCF0A538">
      <w:start w:val="1"/>
      <w:numFmt w:val="decimal"/>
      <w:lvlText w:val="%1."/>
      <w:lvlJc w:val="left"/>
      <w:pPr>
        <w:ind w:left="414" w:hanging="360"/>
      </w:pPr>
      <w:rPr>
        <w:rFonts w:hint="default"/>
      </w:rPr>
    </w:lvl>
    <w:lvl w:ilvl="1" w:tplc="04210019" w:tentative="1">
      <w:start w:val="1"/>
      <w:numFmt w:val="lowerLetter"/>
      <w:lvlText w:val="%2."/>
      <w:lvlJc w:val="left"/>
      <w:pPr>
        <w:ind w:left="1134" w:hanging="360"/>
      </w:pPr>
    </w:lvl>
    <w:lvl w:ilvl="2" w:tplc="0421001B" w:tentative="1">
      <w:start w:val="1"/>
      <w:numFmt w:val="lowerRoman"/>
      <w:lvlText w:val="%3."/>
      <w:lvlJc w:val="right"/>
      <w:pPr>
        <w:ind w:left="1854" w:hanging="180"/>
      </w:pPr>
    </w:lvl>
    <w:lvl w:ilvl="3" w:tplc="0421000F" w:tentative="1">
      <w:start w:val="1"/>
      <w:numFmt w:val="decimal"/>
      <w:lvlText w:val="%4."/>
      <w:lvlJc w:val="left"/>
      <w:pPr>
        <w:ind w:left="2574" w:hanging="360"/>
      </w:pPr>
    </w:lvl>
    <w:lvl w:ilvl="4" w:tplc="04210019" w:tentative="1">
      <w:start w:val="1"/>
      <w:numFmt w:val="lowerLetter"/>
      <w:lvlText w:val="%5."/>
      <w:lvlJc w:val="left"/>
      <w:pPr>
        <w:ind w:left="3294" w:hanging="360"/>
      </w:pPr>
    </w:lvl>
    <w:lvl w:ilvl="5" w:tplc="0421001B" w:tentative="1">
      <w:start w:val="1"/>
      <w:numFmt w:val="lowerRoman"/>
      <w:lvlText w:val="%6."/>
      <w:lvlJc w:val="right"/>
      <w:pPr>
        <w:ind w:left="4014" w:hanging="180"/>
      </w:pPr>
    </w:lvl>
    <w:lvl w:ilvl="6" w:tplc="0421000F" w:tentative="1">
      <w:start w:val="1"/>
      <w:numFmt w:val="decimal"/>
      <w:lvlText w:val="%7."/>
      <w:lvlJc w:val="left"/>
      <w:pPr>
        <w:ind w:left="4734" w:hanging="360"/>
      </w:pPr>
    </w:lvl>
    <w:lvl w:ilvl="7" w:tplc="04210019" w:tentative="1">
      <w:start w:val="1"/>
      <w:numFmt w:val="lowerLetter"/>
      <w:lvlText w:val="%8."/>
      <w:lvlJc w:val="left"/>
      <w:pPr>
        <w:ind w:left="5454" w:hanging="360"/>
      </w:pPr>
    </w:lvl>
    <w:lvl w:ilvl="8" w:tplc="0421001B" w:tentative="1">
      <w:start w:val="1"/>
      <w:numFmt w:val="lowerRoman"/>
      <w:lvlText w:val="%9."/>
      <w:lvlJc w:val="right"/>
      <w:pPr>
        <w:ind w:left="6174" w:hanging="180"/>
      </w:pPr>
    </w:lvl>
  </w:abstractNum>
  <w:abstractNum w:abstractNumId="4">
    <w:nsid w:val="0DCB5913"/>
    <w:multiLevelType w:val="multilevel"/>
    <w:tmpl w:val="07C6A07A"/>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550DFD"/>
    <w:multiLevelType w:val="multilevel"/>
    <w:tmpl w:val="B8CE5FFC"/>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AAC665F"/>
    <w:multiLevelType w:val="multilevel"/>
    <w:tmpl w:val="104EEA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011918"/>
    <w:multiLevelType w:val="hybridMultilevel"/>
    <w:tmpl w:val="9BCA3F7E"/>
    <w:lvl w:ilvl="0" w:tplc="3AD67748">
      <w:start w:val="1"/>
      <w:numFmt w:val="decimal"/>
      <w:lvlText w:val="%1."/>
      <w:lvlJc w:val="left"/>
      <w:pPr>
        <w:ind w:left="451" w:hanging="360"/>
      </w:pPr>
      <w:rPr>
        <w:rFonts w:hint="default"/>
        <w:color w:val="000000"/>
      </w:rPr>
    </w:lvl>
    <w:lvl w:ilvl="1" w:tplc="04210019" w:tentative="1">
      <w:start w:val="1"/>
      <w:numFmt w:val="lowerLetter"/>
      <w:lvlText w:val="%2."/>
      <w:lvlJc w:val="left"/>
      <w:pPr>
        <w:ind w:left="1171" w:hanging="360"/>
      </w:pPr>
    </w:lvl>
    <w:lvl w:ilvl="2" w:tplc="0421001B" w:tentative="1">
      <w:start w:val="1"/>
      <w:numFmt w:val="lowerRoman"/>
      <w:lvlText w:val="%3."/>
      <w:lvlJc w:val="right"/>
      <w:pPr>
        <w:ind w:left="1891" w:hanging="180"/>
      </w:pPr>
    </w:lvl>
    <w:lvl w:ilvl="3" w:tplc="0421000F" w:tentative="1">
      <w:start w:val="1"/>
      <w:numFmt w:val="decimal"/>
      <w:lvlText w:val="%4."/>
      <w:lvlJc w:val="left"/>
      <w:pPr>
        <w:ind w:left="2611" w:hanging="360"/>
      </w:pPr>
    </w:lvl>
    <w:lvl w:ilvl="4" w:tplc="04210019" w:tentative="1">
      <w:start w:val="1"/>
      <w:numFmt w:val="lowerLetter"/>
      <w:lvlText w:val="%5."/>
      <w:lvlJc w:val="left"/>
      <w:pPr>
        <w:ind w:left="3331" w:hanging="360"/>
      </w:pPr>
    </w:lvl>
    <w:lvl w:ilvl="5" w:tplc="0421001B" w:tentative="1">
      <w:start w:val="1"/>
      <w:numFmt w:val="lowerRoman"/>
      <w:lvlText w:val="%6."/>
      <w:lvlJc w:val="right"/>
      <w:pPr>
        <w:ind w:left="4051" w:hanging="180"/>
      </w:pPr>
    </w:lvl>
    <w:lvl w:ilvl="6" w:tplc="0421000F" w:tentative="1">
      <w:start w:val="1"/>
      <w:numFmt w:val="decimal"/>
      <w:lvlText w:val="%7."/>
      <w:lvlJc w:val="left"/>
      <w:pPr>
        <w:ind w:left="4771" w:hanging="360"/>
      </w:pPr>
    </w:lvl>
    <w:lvl w:ilvl="7" w:tplc="04210019" w:tentative="1">
      <w:start w:val="1"/>
      <w:numFmt w:val="lowerLetter"/>
      <w:lvlText w:val="%8."/>
      <w:lvlJc w:val="left"/>
      <w:pPr>
        <w:ind w:left="5491" w:hanging="360"/>
      </w:pPr>
    </w:lvl>
    <w:lvl w:ilvl="8" w:tplc="0421001B" w:tentative="1">
      <w:start w:val="1"/>
      <w:numFmt w:val="lowerRoman"/>
      <w:lvlText w:val="%9."/>
      <w:lvlJc w:val="right"/>
      <w:pPr>
        <w:ind w:left="6211" w:hanging="180"/>
      </w:pPr>
    </w:lvl>
  </w:abstractNum>
  <w:abstractNum w:abstractNumId="8">
    <w:nsid w:val="229558D0"/>
    <w:multiLevelType w:val="hybridMultilevel"/>
    <w:tmpl w:val="02B8B844"/>
    <w:lvl w:ilvl="0" w:tplc="65FE197A">
      <w:start w:val="1"/>
      <w:numFmt w:val="decimal"/>
      <w:lvlText w:val="%1."/>
      <w:lvlJc w:val="left"/>
      <w:pPr>
        <w:ind w:left="720" w:hanging="360"/>
      </w:pPr>
      <w:rPr>
        <w:rFonts w:hint="default"/>
      </w:rPr>
    </w:lvl>
    <w:lvl w:ilvl="1" w:tplc="94A874E2">
      <w:start w:val="1"/>
      <w:numFmt w:val="lowerLetter"/>
      <w:lvlText w:val="%2."/>
      <w:lvlJc w:val="left"/>
      <w:pPr>
        <w:ind w:left="1440" w:hanging="360"/>
      </w:pPr>
      <w:rPr>
        <w:rFonts w:hint="default"/>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4E22423"/>
    <w:multiLevelType w:val="multilevel"/>
    <w:tmpl w:val="E9BA09FE"/>
    <w:lvl w:ilvl="0">
      <w:start w:val="1"/>
      <w:numFmt w:val="decimal"/>
      <w:lvlText w:val="%1."/>
      <w:lvlJc w:val="left"/>
      <w:pPr>
        <w:ind w:left="720" w:hanging="360"/>
      </w:pPr>
      <w:rPr>
        <w:rFonts w:hint="default"/>
        <w:b/>
        <w:color w:val="00000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73C6F3D"/>
    <w:multiLevelType w:val="hybridMultilevel"/>
    <w:tmpl w:val="6E9CBE7A"/>
    <w:lvl w:ilvl="0" w:tplc="532E8B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235F9D"/>
    <w:multiLevelType w:val="multilevel"/>
    <w:tmpl w:val="C8F047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1F1381"/>
    <w:multiLevelType w:val="multilevel"/>
    <w:tmpl w:val="65C6C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4C14F6"/>
    <w:multiLevelType w:val="hybridMultilevel"/>
    <w:tmpl w:val="156887C2"/>
    <w:lvl w:ilvl="0" w:tplc="07F6E00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4FB4EF1"/>
    <w:multiLevelType w:val="multilevel"/>
    <w:tmpl w:val="AC364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C26006"/>
    <w:multiLevelType w:val="hybridMultilevel"/>
    <w:tmpl w:val="CC22CB0A"/>
    <w:lvl w:ilvl="0" w:tplc="65FE19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B5E54B6"/>
    <w:multiLevelType w:val="hybridMultilevel"/>
    <w:tmpl w:val="C2D2A6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D593310"/>
    <w:multiLevelType w:val="multilevel"/>
    <w:tmpl w:val="DE1469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153999"/>
    <w:multiLevelType w:val="hybridMultilevel"/>
    <w:tmpl w:val="362C9B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DE1784"/>
    <w:multiLevelType w:val="multilevel"/>
    <w:tmpl w:val="9698D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A44D67"/>
    <w:multiLevelType w:val="hybridMultilevel"/>
    <w:tmpl w:val="C330C4F4"/>
    <w:lvl w:ilvl="0" w:tplc="D3E209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7D57C78"/>
    <w:multiLevelType w:val="multilevel"/>
    <w:tmpl w:val="BA643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CAA1F09"/>
    <w:multiLevelType w:val="multilevel"/>
    <w:tmpl w:val="9A2E6D22"/>
    <w:lvl w:ilvl="0">
      <w:start w:val="1"/>
      <w:numFmt w:val="decimal"/>
      <w:lvlText w:val="%1."/>
      <w:lvlJc w:val="left"/>
      <w:pPr>
        <w:ind w:left="1080" w:hanging="360"/>
      </w:pPr>
      <w:rPr>
        <w:rFonts w:hint="default"/>
        <w:color w:val="212121"/>
      </w:rPr>
    </w:lvl>
    <w:lvl w:ilvl="1">
      <w:start w:val="1"/>
      <w:numFmt w:val="decimal"/>
      <w:isLgl/>
      <w:lvlText w:val="%1.%2"/>
      <w:lvlJc w:val="left"/>
      <w:pPr>
        <w:ind w:left="1080" w:hanging="360"/>
      </w:pPr>
      <w:rPr>
        <w:rFonts w:hint="default"/>
        <w:color w:val="212121"/>
      </w:rPr>
    </w:lvl>
    <w:lvl w:ilvl="2">
      <w:start w:val="1"/>
      <w:numFmt w:val="decimal"/>
      <w:isLgl/>
      <w:lvlText w:val="%1.%2.%3"/>
      <w:lvlJc w:val="left"/>
      <w:pPr>
        <w:ind w:left="1440" w:hanging="720"/>
      </w:pPr>
      <w:rPr>
        <w:rFonts w:hint="default"/>
        <w:color w:val="212121"/>
      </w:rPr>
    </w:lvl>
    <w:lvl w:ilvl="3">
      <w:start w:val="1"/>
      <w:numFmt w:val="decimal"/>
      <w:isLgl/>
      <w:lvlText w:val="%1.%2.%3.%4"/>
      <w:lvlJc w:val="left"/>
      <w:pPr>
        <w:ind w:left="1440" w:hanging="720"/>
      </w:pPr>
      <w:rPr>
        <w:rFonts w:hint="default"/>
        <w:color w:val="212121"/>
      </w:rPr>
    </w:lvl>
    <w:lvl w:ilvl="4">
      <w:start w:val="1"/>
      <w:numFmt w:val="decimal"/>
      <w:isLgl/>
      <w:lvlText w:val="%1.%2.%3.%4.%5"/>
      <w:lvlJc w:val="left"/>
      <w:pPr>
        <w:ind w:left="1800" w:hanging="1080"/>
      </w:pPr>
      <w:rPr>
        <w:rFonts w:hint="default"/>
        <w:color w:val="212121"/>
      </w:rPr>
    </w:lvl>
    <w:lvl w:ilvl="5">
      <w:start w:val="1"/>
      <w:numFmt w:val="decimal"/>
      <w:isLgl/>
      <w:lvlText w:val="%1.%2.%3.%4.%5.%6"/>
      <w:lvlJc w:val="left"/>
      <w:pPr>
        <w:ind w:left="1800" w:hanging="1080"/>
      </w:pPr>
      <w:rPr>
        <w:rFonts w:hint="default"/>
        <w:color w:val="212121"/>
      </w:rPr>
    </w:lvl>
    <w:lvl w:ilvl="6">
      <w:start w:val="1"/>
      <w:numFmt w:val="decimal"/>
      <w:isLgl/>
      <w:lvlText w:val="%1.%2.%3.%4.%5.%6.%7"/>
      <w:lvlJc w:val="left"/>
      <w:pPr>
        <w:ind w:left="2160" w:hanging="1440"/>
      </w:pPr>
      <w:rPr>
        <w:rFonts w:hint="default"/>
        <w:color w:val="212121"/>
      </w:rPr>
    </w:lvl>
    <w:lvl w:ilvl="7">
      <w:start w:val="1"/>
      <w:numFmt w:val="decimal"/>
      <w:isLgl/>
      <w:lvlText w:val="%1.%2.%3.%4.%5.%6.%7.%8"/>
      <w:lvlJc w:val="left"/>
      <w:pPr>
        <w:ind w:left="2160" w:hanging="1440"/>
      </w:pPr>
      <w:rPr>
        <w:rFonts w:hint="default"/>
        <w:color w:val="212121"/>
      </w:rPr>
    </w:lvl>
    <w:lvl w:ilvl="8">
      <w:start w:val="1"/>
      <w:numFmt w:val="decimal"/>
      <w:isLgl/>
      <w:lvlText w:val="%1.%2.%3.%4.%5.%6.%7.%8.%9"/>
      <w:lvlJc w:val="left"/>
      <w:pPr>
        <w:ind w:left="2520" w:hanging="1800"/>
      </w:pPr>
      <w:rPr>
        <w:rFonts w:hint="default"/>
        <w:color w:val="212121"/>
      </w:rPr>
    </w:lvl>
  </w:abstractNum>
  <w:abstractNum w:abstractNumId="23">
    <w:nsid w:val="664127AB"/>
    <w:multiLevelType w:val="multilevel"/>
    <w:tmpl w:val="1B92361E"/>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1B5475"/>
    <w:multiLevelType w:val="hybridMultilevel"/>
    <w:tmpl w:val="BE4AA8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FEC7EBA"/>
    <w:multiLevelType w:val="multilevel"/>
    <w:tmpl w:val="157E01B0"/>
    <w:lvl w:ilvl="0">
      <w:start w:val="1"/>
      <w:numFmt w:val="decimal"/>
      <w:lvlText w:val="%1."/>
      <w:lvlJc w:val="left"/>
      <w:pPr>
        <w:ind w:left="1080" w:hanging="360"/>
      </w:pPr>
      <w:rPr>
        <w:rFonts w:hint="default"/>
        <w:color w:val="212121"/>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0D31E85"/>
    <w:multiLevelType w:val="hybridMultilevel"/>
    <w:tmpl w:val="4EA6B89C"/>
    <w:lvl w:ilvl="0" w:tplc="B7246C9A">
      <w:start w:val="1"/>
      <w:numFmt w:val="upperRoman"/>
      <w:lvlText w:val="%1."/>
      <w:lvlJc w:val="left"/>
      <w:pPr>
        <w:ind w:left="1080" w:hanging="720"/>
      </w:pPr>
      <w:rPr>
        <w:rFonts w:hint="default"/>
        <w:b/>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18B2251"/>
    <w:multiLevelType w:val="multilevel"/>
    <w:tmpl w:val="57805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1F4ED6"/>
    <w:multiLevelType w:val="hybridMultilevel"/>
    <w:tmpl w:val="7652AFC6"/>
    <w:lvl w:ilvl="0" w:tplc="65FE19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8F523FD"/>
    <w:multiLevelType w:val="multilevel"/>
    <w:tmpl w:val="01BAA978"/>
    <w:lvl w:ilvl="0">
      <w:start w:val="1"/>
      <w:numFmt w:val="decimal"/>
      <w:lvlText w:val="%1."/>
      <w:lvlJc w:val="left"/>
      <w:rPr>
        <w:rFonts w:hint="default"/>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B7C26CB"/>
    <w:multiLevelType w:val="multilevel"/>
    <w:tmpl w:val="E8DE11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9"/>
  </w:num>
  <w:num w:numId="3">
    <w:abstractNumId w:val="14"/>
  </w:num>
  <w:num w:numId="4">
    <w:abstractNumId w:val="27"/>
  </w:num>
  <w:num w:numId="5">
    <w:abstractNumId w:val="12"/>
  </w:num>
  <w:num w:numId="6">
    <w:abstractNumId w:val="2"/>
  </w:num>
  <w:num w:numId="7">
    <w:abstractNumId w:val="11"/>
  </w:num>
  <w:num w:numId="8">
    <w:abstractNumId w:val="19"/>
  </w:num>
  <w:num w:numId="9">
    <w:abstractNumId w:val="6"/>
  </w:num>
  <w:num w:numId="10">
    <w:abstractNumId w:val="30"/>
  </w:num>
  <w:num w:numId="11">
    <w:abstractNumId w:val="21"/>
  </w:num>
  <w:num w:numId="12">
    <w:abstractNumId w:val="17"/>
  </w:num>
  <w:num w:numId="13">
    <w:abstractNumId w:val="9"/>
  </w:num>
  <w:num w:numId="14">
    <w:abstractNumId w:val="5"/>
  </w:num>
  <w:num w:numId="15">
    <w:abstractNumId w:val="23"/>
  </w:num>
  <w:num w:numId="16">
    <w:abstractNumId w:val="25"/>
  </w:num>
  <w:num w:numId="17">
    <w:abstractNumId w:val="22"/>
  </w:num>
  <w:num w:numId="18">
    <w:abstractNumId w:val="18"/>
  </w:num>
  <w:num w:numId="19">
    <w:abstractNumId w:val="26"/>
  </w:num>
  <w:num w:numId="20">
    <w:abstractNumId w:val="10"/>
  </w:num>
  <w:num w:numId="21">
    <w:abstractNumId w:val="20"/>
  </w:num>
  <w:num w:numId="22">
    <w:abstractNumId w:val="13"/>
  </w:num>
  <w:num w:numId="23">
    <w:abstractNumId w:val="16"/>
  </w:num>
  <w:num w:numId="24">
    <w:abstractNumId w:val="24"/>
  </w:num>
  <w:num w:numId="25">
    <w:abstractNumId w:val="1"/>
  </w:num>
  <w:num w:numId="26">
    <w:abstractNumId w:val="0"/>
  </w:num>
  <w:num w:numId="27">
    <w:abstractNumId w:val="8"/>
  </w:num>
  <w:num w:numId="28">
    <w:abstractNumId w:val="15"/>
  </w:num>
  <w:num w:numId="29">
    <w:abstractNumId w:val="28"/>
  </w:num>
  <w:num w:numId="30">
    <w:abstractNumId w:val="7"/>
  </w:num>
  <w:num w:numId="31">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DCE"/>
    <w:rsid w:val="00127DCE"/>
    <w:rsid w:val="002556EF"/>
    <w:rsid w:val="0050492B"/>
    <w:rsid w:val="005F4B33"/>
    <w:rsid w:val="005F6BAB"/>
    <w:rsid w:val="006369FD"/>
    <w:rsid w:val="008178E6"/>
    <w:rsid w:val="00941177"/>
    <w:rsid w:val="00A73F6C"/>
    <w:rsid w:val="00A941DB"/>
    <w:rsid w:val="00CE0B74"/>
    <w:rsid w:val="00D53AFA"/>
    <w:rsid w:val="00DB6CBA"/>
    <w:rsid w:val="00ED5387"/>
    <w:rsid w:val="00EF4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7DCE"/>
    <w:pPr>
      <w:widowControl w:val="0"/>
      <w:spacing w:after="0" w:line="240" w:lineRule="auto"/>
    </w:pPr>
    <w:rPr>
      <w:rFonts w:ascii="Times New Roman" w:eastAsia="Times New Roman" w:hAnsi="Times New Roman" w:cs="Times New Roman"/>
      <w:color w:val="000000"/>
      <w:sz w:val="24"/>
      <w:szCs w:val="24"/>
      <w:lang w:bidi="en-US"/>
    </w:rPr>
  </w:style>
  <w:style w:type="paragraph" w:styleId="Heading2">
    <w:name w:val="heading 2"/>
    <w:basedOn w:val="Normal"/>
    <w:link w:val="Heading2Char"/>
    <w:uiPriority w:val="1"/>
    <w:qFormat/>
    <w:rsid w:val="00EF4DC3"/>
    <w:pPr>
      <w:autoSpaceDE w:val="0"/>
      <w:autoSpaceDN w:val="0"/>
      <w:spacing w:line="275" w:lineRule="exact"/>
      <w:ind w:left="470"/>
      <w:outlineLvl w:val="1"/>
    </w:pPr>
    <w:rPr>
      <w:b/>
      <w:bCs/>
      <w:color w:val="auto"/>
    </w:rPr>
  </w:style>
  <w:style w:type="paragraph" w:styleId="Heading3">
    <w:name w:val="heading 3"/>
    <w:basedOn w:val="Normal"/>
    <w:next w:val="Normal"/>
    <w:link w:val="Heading3Char"/>
    <w:uiPriority w:val="9"/>
    <w:unhideWhenUsed/>
    <w:qFormat/>
    <w:rsid w:val="008178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27DCE"/>
    <w:pPr>
      <w:widowControl/>
      <w:tabs>
        <w:tab w:val="center" w:pos="4680"/>
        <w:tab w:val="right" w:pos="9360"/>
      </w:tabs>
    </w:pPr>
    <w:rPr>
      <w:rFonts w:asciiTheme="minorHAnsi" w:eastAsiaTheme="minorHAnsi" w:hAnsiTheme="minorHAnsi" w:cstheme="minorBidi"/>
      <w:color w:val="auto"/>
      <w:sz w:val="21"/>
      <w:szCs w:val="22"/>
      <w:lang w:eastAsia="ja-JP" w:bidi="ar-SA"/>
    </w:rPr>
  </w:style>
  <w:style w:type="character" w:customStyle="1" w:styleId="FooterChar">
    <w:name w:val="Footer Char"/>
    <w:basedOn w:val="DefaultParagraphFont"/>
    <w:link w:val="Footer"/>
    <w:uiPriority w:val="99"/>
    <w:rsid w:val="00127DCE"/>
    <w:rPr>
      <w:sz w:val="21"/>
      <w:lang w:eastAsia="ja-JP"/>
    </w:rPr>
  </w:style>
  <w:style w:type="paragraph" w:styleId="Header">
    <w:name w:val="header"/>
    <w:basedOn w:val="Normal"/>
    <w:link w:val="HeaderChar"/>
    <w:uiPriority w:val="99"/>
    <w:unhideWhenUsed/>
    <w:rsid w:val="00127DCE"/>
    <w:pPr>
      <w:widowControl/>
      <w:tabs>
        <w:tab w:val="center" w:pos="4680"/>
        <w:tab w:val="right" w:pos="9360"/>
      </w:tabs>
    </w:pPr>
    <w:rPr>
      <w:rFonts w:asciiTheme="minorHAnsi" w:eastAsiaTheme="minorEastAsia" w:hAnsiTheme="minorHAnsi" w:cstheme="minorBidi"/>
      <w:color w:val="auto"/>
      <w:sz w:val="22"/>
      <w:szCs w:val="22"/>
      <w:lang w:eastAsia="ja-JP" w:bidi="ar-SA"/>
    </w:rPr>
  </w:style>
  <w:style w:type="character" w:customStyle="1" w:styleId="HeaderChar">
    <w:name w:val="Header Char"/>
    <w:basedOn w:val="DefaultParagraphFont"/>
    <w:link w:val="Header"/>
    <w:uiPriority w:val="99"/>
    <w:rsid w:val="00127DCE"/>
    <w:rPr>
      <w:rFonts w:eastAsiaTheme="minorEastAsia"/>
      <w:lang w:eastAsia="ja-JP"/>
    </w:rPr>
  </w:style>
  <w:style w:type="character" w:customStyle="1" w:styleId="Heading2Char">
    <w:name w:val="Heading 2 Char"/>
    <w:basedOn w:val="DefaultParagraphFont"/>
    <w:link w:val="Heading2"/>
    <w:uiPriority w:val="1"/>
    <w:rsid w:val="00EF4DC3"/>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EF4DC3"/>
    <w:pPr>
      <w:autoSpaceDE w:val="0"/>
      <w:autoSpaceDN w:val="0"/>
    </w:pPr>
    <w:rPr>
      <w:color w:val="auto"/>
    </w:rPr>
  </w:style>
  <w:style w:type="character" w:customStyle="1" w:styleId="BodyTextChar">
    <w:name w:val="Body Text Char"/>
    <w:basedOn w:val="DefaultParagraphFont"/>
    <w:link w:val="BodyText"/>
    <w:uiPriority w:val="1"/>
    <w:rsid w:val="00EF4DC3"/>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A73F6C"/>
    <w:pPr>
      <w:ind w:left="720"/>
      <w:contextualSpacing/>
    </w:pPr>
  </w:style>
  <w:style w:type="paragraph" w:styleId="BalloonText">
    <w:name w:val="Balloon Text"/>
    <w:basedOn w:val="Normal"/>
    <w:link w:val="BalloonTextChar"/>
    <w:uiPriority w:val="99"/>
    <w:semiHidden/>
    <w:unhideWhenUsed/>
    <w:rsid w:val="00A73F6C"/>
    <w:rPr>
      <w:rFonts w:ascii="Tahoma" w:hAnsi="Tahoma" w:cs="Tahoma"/>
      <w:sz w:val="16"/>
      <w:szCs w:val="16"/>
    </w:rPr>
  </w:style>
  <w:style w:type="character" w:customStyle="1" w:styleId="BalloonTextChar">
    <w:name w:val="Balloon Text Char"/>
    <w:basedOn w:val="DefaultParagraphFont"/>
    <w:link w:val="BalloonText"/>
    <w:uiPriority w:val="99"/>
    <w:semiHidden/>
    <w:rsid w:val="00A73F6C"/>
    <w:rPr>
      <w:rFonts w:ascii="Tahoma" w:eastAsia="Times New Roman" w:hAnsi="Tahoma" w:cs="Tahoma"/>
      <w:color w:val="000000"/>
      <w:sz w:val="16"/>
      <w:szCs w:val="16"/>
      <w:lang w:bidi="en-US"/>
    </w:rPr>
  </w:style>
  <w:style w:type="character" w:customStyle="1" w:styleId="fontstyle01">
    <w:name w:val="fontstyle01"/>
    <w:basedOn w:val="DefaultParagraphFont"/>
    <w:rsid w:val="00ED5387"/>
    <w:rPr>
      <w:rFonts w:ascii="Times New Roman" w:hAnsi="Times New Roman" w:cs="Times New Roman" w:hint="default"/>
      <w:b w:val="0"/>
      <w:bCs w:val="0"/>
      <w:i w:val="0"/>
      <w:iCs w:val="0"/>
      <w:color w:val="000000"/>
      <w:sz w:val="24"/>
      <w:szCs w:val="24"/>
    </w:rPr>
  </w:style>
  <w:style w:type="character" w:customStyle="1" w:styleId="Bodytext1">
    <w:name w:val="Body text|1_"/>
    <w:basedOn w:val="DefaultParagraphFont"/>
    <w:link w:val="Bodytext10"/>
    <w:rsid w:val="005F6BAB"/>
    <w:rPr>
      <w:shd w:val="clear" w:color="auto" w:fill="FFFFFF"/>
    </w:rPr>
  </w:style>
  <w:style w:type="character" w:customStyle="1" w:styleId="Heading41">
    <w:name w:val="Heading #4|1_"/>
    <w:basedOn w:val="DefaultParagraphFont"/>
    <w:link w:val="Heading410"/>
    <w:rsid w:val="005F6BAB"/>
    <w:rPr>
      <w:b/>
      <w:bCs/>
      <w:color w:val="000008"/>
      <w:shd w:val="clear" w:color="auto" w:fill="FFFFFF"/>
    </w:rPr>
  </w:style>
  <w:style w:type="paragraph" w:customStyle="1" w:styleId="Bodytext10">
    <w:name w:val="Body text|1"/>
    <w:basedOn w:val="Normal"/>
    <w:link w:val="Bodytext1"/>
    <w:rsid w:val="005F6BAB"/>
    <w:pPr>
      <w:shd w:val="clear" w:color="auto" w:fill="FFFFFF"/>
      <w:spacing w:line="480" w:lineRule="auto"/>
      <w:ind w:firstLine="380"/>
    </w:pPr>
    <w:rPr>
      <w:rFonts w:asciiTheme="minorHAnsi" w:eastAsiaTheme="minorHAnsi" w:hAnsiTheme="minorHAnsi" w:cstheme="minorBidi"/>
      <w:color w:val="auto"/>
      <w:sz w:val="22"/>
      <w:szCs w:val="22"/>
      <w:lang w:bidi="ar-SA"/>
    </w:rPr>
  </w:style>
  <w:style w:type="paragraph" w:customStyle="1" w:styleId="Heading410">
    <w:name w:val="Heading #4|1"/>
    <w:basedOn w:val="Normal"/>
    <w:link w:val="Heading41"/>
    <w:rsid w:val="005F6BAB"/>
    <w:pPr>
      <w:shd w:val="clear" w:color="auto" w:fill="FFFFFF"/>
      <w:spacing w:line="480" w:lineRule="auto"/>
      <w:outlineLvl w:val="3"/>
    </w:pPr>
    <w:rPr>
      <w:rFonts w:asciiTheme="minorHAnsi" w:eastAsiaTheme="minorHAnsi" w:hAnsiTheme="minorHAnsi" w:cstheme="minorBidi"/>
      <w:b/>
      <w:bCs/>
      <w:color w:val="000008"/>
      <w:sz w:val="22"/>
      <w:szCs w:val="22"/>
      <w:lang w:bidi="ar-SA"/>
    </w:rPr>
  </w:style>
  <w:style w:type="character" w:customStyle="1" w:styleId="Tablecaption1">
    <w:name w:val="Table caption|1_"/>
    <w:basedOn w:val="DefaultParagraphFont"/>
    <w:link w:val="Tablecaption10"/>
    <w:rsid w:val="0050492B"/>
    <w:rPr>
      <w:color w:val="000008"/>
      <w:shd w:val="clear" w:color="auto" w:fill="FFFFFF"/>
    </w:rPr>
  </w:style>
  <w:style w:type="character" w:customStyle="1" w:styleId="Other1">
    <w:name w:val="Other|1_"/>
    <w:basedOn w:val="DefaultParagraphFont"/>
    <w:link w:val="Other10"/>
    <w:rsid w:val="0050492B"/>
    <w:rPr>
      <w:shd w:val="clear" w:color="auto" w:fill="FFFFFF"/>
    </w:rPr>
  </w:style>
  <w:style w:type="paragraph" w:customStyle="1" w:styleId="Tablecaption10">
    <w:name w:val="Table caption|1"/>
    <w:basedOn w:val="Normal"/>
    <w:link w:val="Tablecaption1"/>
    <w:rsid w:val="0050492B"/>
    <w:pPr>
      <w:shd w:val="clear" w:color="auto" w:fill="FFFFFF"/>
    </w:pPr>
    <w:rPr>
      <w:rFonts w:asciiTheme="minorHAnsi" w:eastAsiaTheme="minorHAnsi" w:hAnsiTheme="minorHAnsi" w:cstheme="minorBidi"/>
      <w:color w:val="000008"/>
      <w:sz w:val="22"/>
      <w:szCs w:val="22"/>
      <w:lang w:bidi="ar-SA"/>
    </w:rPr>
  </w:style>
  <w:style w:type="paragraph" w:customStyle="1" w:styleId="Other10">
    <w:name w:val="Other|1"/>
    <w:basedOn w:val="Normal"/>
    <w:link w:val="Other1"/>
    <w:rsid w:val="0050492B"/>
    <w:pPr>
      <w:shd w:val="clear" w:color="auto" w:fill="FFFFFF"/>
      <w:spacing w:line="480" w:lineRule="auto"/>
      <w:ind w:firstLine="380"/>
    </w:pPr>
    <w:rPr>
      <w:rFonts w:asciiTheme="minorHAnsi" w:eastAsiaTheme="minorHAnsi" w:hAnsiTheme="minorHAnsi" w:cstheme="minorBidi"/>
      <w:color w:val="auto"/>
      <w:sz w:val="22"/>
      <w:szCs w:val="22"/>
      <w:lang w:bidi="ar-SA"/>
    </w:rPr>
  </w:style>
  <w:style w:type="character" w:customStyle="1" w:styleId="Heading3Char">
    <w:name w:val="Heading 3 Char"/>
    <w:basedOn w:val="DefaultParagraphFont"/>
    <w:link w:val="Heading3"/>
    <w:uiPriority w:val="9"/>
    <w:rsid w:val="008178E6"/>
    <w:rPr>
      <w:rFonts w:asciiTheme="majorHAnsi" w:eastAsiaTheme="majorEastAsia" w:hAnsiTheme="majorHAnsi" w:cstheme="majorBidi"/>
      <w:b/>
      <w:bCs/>
      <w:color w:val="4F81BD" w:themeColor="accent1"/>
      <w:sz w:val="24"/>
      <w:szCs w:val="24"/>
      <w:lang w:bidi="en-US"/>
    </w:rPr>
  </w:style>
  <w:style w:type="character" w:customStyle="1" w:styleId="Headerorfooter2">
    <w:name w:val="Header or footer|2_"/>
    <w:basedOn w:val="DefaultParagraphFont"/>
    <w:link w:val="Headerorfooter20"/>
    <w:rsid w:val="008178E6"/>
    <w:rPr>
      <w:sz w:val="20"/>
      <w:szCs w:val="20"/>
      <w:shd w:val="clear" w:color="auto" w:fill="FFFFFF"/>
    </w:rPr>
  </w:style>
  <w:style w:type="character" w:customStyle="1" w:styleId="Heading21">
    <w:name w:val="Heading #2|1_"/>
    <w:basedOn w:val="DefaultParagraphFont"/>
    <w:link w:val="Heading210"/>
    <w:rsid w:val="008178E6"/>
    <w:rPr>
      <w:sz w:val="40"/>
      <w:szCs w:val="40"/>
      <w:shd w:val="clear" w:color="auto" w:fill="FFFFFF"/>
    </w:rPr>
  </w:style>
  <w:style w:type="character" w:customStyle="1" w:styleId="Heading11">
    <w:name w:val="Heading #1|1_"/>
    <w:basedOn w:val="DefaultParagraphFont"/>
    <w:link w:val="Heading110"/>
    <w:rsid w:val="008178E6"/>
    <w:rPr>
      <w:rFonts w:ascii="Arial" w:eastAsia="Arial" w:hAnsi="Arial" w:cs="Arial"/>
      <w:sz w:val="42"/>
      <w:szCs w:val="42"/>
      <w:shd w:val="clear" w:color="auto" w:fill="FFFFFF"/>
    </w:rPr>
  </w:style>
  <w:style w:type="character" w:customStyle="1" w:styleId="Picturecaption1">
    <w:name w:val="Picture caption|1_"/>
    <w:basedOn w:val="DefaultParagraphFont"/>
    <w:link w:val="Picturecaption10"/>
    <w:rsid w:val="008178E6"/>
    <w:rPr>
      <w:rFonts w:ascii="Arial" w:eastAsia="Arial" w:hAnsi="Arial" w:cs="Arial"/>
      <w:shd w:val="clear" w:color="auto" w:fill="FFFFFF"/>
    </w:rPr>
  </w:style>
  <w:style w:type="character" w:customStyle="1" w:styleId="Bodytext2">
    <w:name w:val="Body text|2_"/>
    <w:basedOn w:val="DefaultParagraphFont"/>
    <w:link w:val="Bodytext20"/>
    <w:rsid w:val="008178E6"/>
    <w:rPr>
      <w:rFonts w:ascii="Arial" w:eastAsia="Arial" w:hAnsi="Arial" w:cs="Arial"/>
      <w:smallCaps/>
      <w:shd w:val="clear" w:color="auto" w:fill="FFFFFF"/>
    </w:rPr>
  </w:style>
  <w:style w:type="character" w:customStyle="1" w:styleId="Bodytext3">
    <w:name w:val="Body text|3_"/>
    <w:basedOn w:val="DefaultParagraphFont"/>
    <w:link w:val="Bodytext30"/>
    <w:rsid w:val="008178E6"/>
    <w:rPr>
      <w:i/>
      <w:iCs/>
      <w:color w:val="000008"/>
      <w:sz w:val="14"/>
      <w:szCs w:val="14"/>
      <w:shd w:val="clear" w:color="auto" w:fill="FFFFFF"/>
    </w:rPr>
  </w:style>
  <w:style w:type="character" w:customStyle="1" w:styleId="Tableofcontents1">
    <w:name w:val="Table of contents|1_"/>
    <w:basedOn w:val="DefaultParagraphFont"/>
    <w:link w:val="Tableofcontents10"/>
    <w:rsid w:val="008178E6"/>
    <w:rPr>
      <w:color w:val="000008"/>
      <w:shd w:val="clear" w:color="auto" w:fill="FFFFFF"/>
    </w:rPr>
  </w:style>
  <w:style w:type="character" w:customStyle="1" w:styleId="Heading31">
    <w:name w:val="Heading #3|1_"/>
    <w:basedOn w:val="DefaultParagraphFont"/>
    <w:link w:val="Heading310"/>
    <w:rsid w:val="008178E6"/>
    <w:rPr>
      <w:rFonts w:ascii="Arial" w:eastAsia="Arial" w:hAnsi="Arial" w:cs="Arial"/>
      <w:shd w:val="clear" w:color="auto" w:fill="FFFFFF"/>
    </w:rPr>
  </w:style>
  <w:style w:type="paragraph" w:customStyle="1" w:styleId="Headerorfooter20">
    <w:name w:val="Header or footer|2"/>
    <w:basedOn w:val="Normal"/>
    <w:link w:val="Headerorfooter2"/>
    <w:rsid w:val="008178E6"/>
    <w:pPr>
      <w:shd w:val="clear" w:color="auto" w:fill="FFFFFF"/>
    </w:pPr>
    <w:rPr>
      <w:rFonts w:asciiTheme="minorHAnsi" w:eastAsiaTheme="minorHAnsi" w:hAnsiTheme="minorHAnsi" w:cstheme="minorBidi"/>
      <w:color w:val="auto"/>
      <w:sz w:val="20"/>
      <w:szCs w:val="20"/>
      <w:lang w:bidi="ar-SA"/>
    </w:rPr>
  </w:style>
  <w:style w:type="paragraph" w:customStyle="1" w:styleId="Heading210">
    <w:name w:val="Heading #2|1"/>
    <w:basedOn w:val="Normal"/>
    <w:link w:val="Heading21"/>
    <w:rsid w:val="008178E6"/>
    <w:pPr>
      <w:shd w:val="clear" w:color="auto" w:fill="FFFFFF"/>
      <w:spacing w:after="260"/>
      <w:ind w:firstLine="900"/>
      <w:outlineLvl w:val="1"/>
    </w:pPr>
    <w:rPr>
      <w:rFonts w:asciiTheme="minorHAnsi" w:eastAsiaTheme="minorHAnsi" w:hAnsiTheme="minorHAnsi" w:cstheme="minorBidi"/>
      <w:color w:val="auto"/>
      <w:sz w:val="40"/>
      <w:szCs w:val="40"/>
      <w:lang w:bidi="ar-SA"/>
    </w:rPr>
  </w:style>
  <w:style w:type="paragraph" w:customStyle="1" w:styleId="Heading110">
    <w:name w:val="Heading #1|1"/>
    <w:basedOn w:val="Normal"/>
    <w:link w:val="Heading11"/>
    <w:rsid w:val="008178E6"/>
    <w:pPr>
      <w:shd w:val="clear" w:color="auto" w:fill="FFFFFF"/>
      <w:outlineLvl w:val="0"/>
    </w:pPr>
    <w:rPr>
      <w:rFonts w:ascii="Arial" w:eastAsia="Arial" w:hAnsi="Arial" w:cs="Arial"/>
      <w:color w:val="auto"/>
      <w:sz w:val="42"/>
      <w:szCs w:val="42"/>
      <w:lang w:bidi="ar-SA"/>
    </w:rPr>
  </w:style>
  <w:style w:type="paragraph" w:customStyle="1" w:styleId="Picturecaption10">
    <w:name w:val="Picture caption|1"/>
    <w:basedOn w:val="Normal"/>
    <w:link w:val="Picturecaption1"/>
    <w:rsid w:val="008178E6"/>
    <w:pPr>
      <w:shd w:val="clear" w:color="auto" w:fill="FFFFFF"/>
    </w:pPr>
    <w:rPr>
      <w:rFonts w:ascii="Arial" w:eastAsia="Arial" w:hAnsi="Arial" w:cs="Arial"/>
      <w:color w:val="auto"/>
      <w:sz w:val="22"/>
      <w:szCs w:val="22"/>
      <w:lang w:bidi="ar-SA"/>
    </w:rPr>
  </w:style>
  <w:style w:type="paragraph" w:customStyle="1" w:styleId="Bodytext20">
    <w:name w:val="Body text|2"/>
    <w:basedOn w:val="Normal"/>
    <w:link w:val="Bodytext2"/>
    <w:rsid w:val="008178E6"/>
    <w:pPr>
      <w:shd w:val="clear" w:color="auto" w:fill="FFFFFF"/>
      <w:spacing w:after="720"/>
      <w:ind w:firstLine="500"/>
    </w:pPr>
    <w:rPr>
      <w:rFonts w:ascii="Arial" w:eastAsia="Arial" w:hAnsi="Arial" w:cs="Arial"/>
      <w:smallCaps/>
      <w:color w:val="auto"/>
      <w:sz w:val="22"/>
      <w:szCs w:val="22"/>
      <w:lang w:bidi="ar-SA"/>
    </w:rPr>
  </w:style>
  <w:style w:type="paragraph" w:customStyle="1" w:styleId="Bodytext30">
    <w:name w:val="Body text|3"/>
    <w:basedOn w:val="Normal"/>
    <w:link w:val="Bodytext3"/>
    <w:rsid w:val="008178E6"/>
    <w:pPr>
      <w:shd w:val="clear" w:color="auto" w:fill="FFFFFF"/>
    </w:pPr>
    <w:rPr>
      <w:rFonts w:asciiTheme="minorHAnsi" w:eastAsiaTheme="minorHAnsi" w:hAnsiTheme="minorHAnsi" w:cstheme="minorBidi"/>
      <w:i/>
      <w:iCs/>
      <w:color w:val="000008"/>
      <w:sz w:val="14"/>
      <w:szCs w:val="14"/>
      <w:lang w:bidi="ar-SA"/>
    </w:rPr>
  </w:style>
  <w:style w:type="paragraph" w:customStyle="1" w:styleId="Tableofcontents10">
    <w:name w:val="Table of contents|1"/>
    <w:basedOn w:val="Normal"/>
    <w:link w:val="Tableofcontents1"/>
    <w:rsid w:val="008178E6"/>
    <w:pPr>
      <w:shd w:val="clear" w:color="auto" w:fill="FFFFFF"/>
      <w:spacing w:after="30" w:line="389" w:lineRule="auto"/>
      <w:ind w:left="1100"/>
    </w:pPr>
    <w:rPr>
      <w:rFonts w:asciiTheme="minorHAnsi" w:eastAsiaTheme="minorHAnsi" w:hAnsiTheme="minorHAnsi" w:cstheme="minorBidi"/>
      <w:color w:val="000008"/>
      <w:sz w:val="22"/>
      <w:szCs w:val="22"/>
      <w:lang w:bidi="ar-SA"/>
    </w:rPr>
  </w:style>
  <w:style w:type="paragraph" w:customStyle="1" w:styleId="Heading310">
    <w:name w:val="Heading #3|1"/>
    <w:basedOn w:val="Normal"/>
    <w:link w:val="Heading31"/>
    <w:rsid w:val="008178E6"/>
    <w:pPr>
      <w:shd w:val="clear" w:color="auto" w:fill="FFFFFF"/>
      <w:spacing w:after="150"/>
      <w:ind w:firstLine="900"/>
      <w:outlineLvl w:val="2"/>
    </w:pPr>
    <w:rPr>
      <w:rFonts w:ascii="Arial" w:eastAsia="Arial" w:hAnsi="Arial" w:cs="Arial"/>
      <w:color w:val="auto"/>
      <w:sz w:val="22"/>
      <w:szCs w:val="22"/>
      <w:lang w:bidi="ar-SA"/>
    </w:rPr>
  </w:style>
  <w:style w:type="character" w:styleId="PlaceholderText">
    <w:name w:val="Placeholder Text"/>
    <w:basedOn w:val="DefaultParagraphFont"/>
    <w:uiPriority w:val="99"/>
    <w:semiHidden/>
    <w:rsid w:val="008178E6"/>
    <w:rPr>
      <w:color w:val="808080"/>
    </w:rPr>
  </w:style>
  <w:style w:type="character" w:styleId="Emphasis">
    <w:name w:val="Emphasis"/>
    <w:basedOn w:val="DefaultParagraphFont"/>
    <w:uiPriority w:val="20"/>
    <w:qFormat/>
    <w:rsid w:val="008178E6"/>
    <w:rPr>
      <w:i/>
      <w:iCs/>
    </w:rPr>
  </w:style>
  <w:style w:type="table" w:styleId="TableGrid">
    <w:name w:val="Table Grid"/>
    <w:basedOn w:val="TableNormal"/>
    <w:uiPriority w:val="59"/>
    <w:rsid w:val="008178E6"/>
    <w:pPr>
      <w:widowControl w:val="0"/>
      <w:spacing w:after="0" w:line="240" w:lineRule="auto"/>
    </w:pPr>
    <w:rPr>
      <w:rFonts w:ascii="Times New Roman" w:eastAsia="Times New Roman" w:hAnsi="Times New Roman" w:cs="Times New Roman"/>
      <w:sz w:val="24"/>
      <w:szCs w:val="24"/>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7DCE"/>
    <w:pPr>
      <w:widowControl w:val="0"/>
      <w:spacing w:after="0" w:line="240" w:lineRule="auto"/>
    </w:pPr>
    <w:rPr>
      <w:rFonts w:ascii="Times New Roman" w:eastAsia="Times New Roman" w:hAnsi="Times New Roman" w:cs="Times New Roman"/>
      <w:color w:val="000000"/>
      <w:sz w:val="24"/>
      <w:szCs w:val="24"/>
      <w:lang w:bidi="en-US"/>
    </w:rPr>
  </w:style>
  <w:style w:type="paragraph" w:styleId="Heading2">
    <w:name w:val="heading 2"/>
    <w:basedOn w:val="Normal"/>
    <w:link w:val="Heading2Char"/>
    <w:uiPriority w:val="1"/>
    <w:qFormat/>
    <w:rsid w:val="00EF4DC3"/>
    <w:pPr>
      <w:autoSpaceDE w:val="0"/>
      <w:autoSpaceDN w:val="0"/>
      <w:spacing w:line="275" w:lineRule="exact"/>
      <w:ind w:left="470"/>
      <w:outlineLvl w:val="1"/>
    </w:pPr>
    <w:rPr>
      <w:b/>
      <w:bCs/>
      <w:color w:val="auto"/>
    </w:rPr>
  </w:style>
  <w:style w:type="paragraph" w:styleId="Heading3">
    <w:name w:val="heading 3"/>
    <w:basedOn w:val="Normal"/>
    <w:next w:val="Normal"/>
    <w:link w:val="Heading3Char"/>
    <w:uiPriority w:val="9"/>
    <w:unhideWhenUsed/>
    <w:qFormat/>
    <w:rsid w:val="008178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27DCE"/>
    <w:pPr>
      <w:widowControl/>
      <w:tabs>
        <w:tab w:val="center" w:pos="4680"/>
        <w:tab w:val="right" w:pos="9360"/>
      </w:tabs>
    </w:pPr>
    <w:rPr>
      <w:rFonts w:asciiTheme="minorHAnsi" w:eastAsiaTheme="minorHAnsi" w:hAnsiTheme="minorHAnsi" w:cstheme="minorBidi"/>
      <w:color w:val="auto"/>
      <w:sz w:val="21"/>
      <w:szCs w:val="22"/>
      <w:lang w:eastAsia="ja-JP" w:bidi="ar-SA"/>
    </w:rPr>
  </w:style>
  <w:style w:type="character" w:customStyle="1" w:styleId="FooterChar">
    <w:name w:val="Footer Char"/>
    <w:basedOn w:val="DefaultParagraphFont"/>
    <w:link w:val="Footer"/>
    <w:uiPriority w:val="99"/>
    <w:rsid w:val="00127DCE"/>
    <w:rPr>
      <w:sz w:val="21"/>
      <w:lang w:eastAsia="ja-JP"/>
    </w:rPr>
  </w:style>
  <w:style w:type="paragraph" w:styleId="Header">
    <w:name w:val="header"/>
    <w:basedOn w:val="Normal"/>
    <w:link w:val="HeaderChar"/>
    <w:uiPriority w:val="99"/>
    <w:unhideWhenUsed/>
    <w:rsid w:val="00127DCE"/>
    <w:pPr>
      <w:widowControl/>
      <w:tabs>
        <w:tab w:val="center" w:pos="4680"/>
        <w:tab w:val="right" w:pos="9360"/>
      </w:tabs>
    </w:pPr>
    <w:rPr>
      <w:rFonts w:asciiTheme="minorHAnsi" w:eastAsiaTheme="minorEastAsia" w:hAnsiTheme="minorHAnsi" w:cstheme="minorBidi"/>
      <w:color w:val="auto"/>
      <w:sz w:val="22"/>
      <w:szCs w:val="22"/>
      <w:lang w:eastAsia="ja-JP" w:bidi="ar-SA"/>
    </w:rPr>
  </w:style>
  <w:style w:type="character" w:customStyle="1" w:styleId="HeaderChar">
    <w:name w:val="Header Char"/>
    <w:basedOn w:val="DefaultParagraphFont"/>
    <w:link w:val="Header"/>
    <w:uiPriority w:val="99"/>
    <w:rsid w:val="00127DCE"/>
    <w:rPr>
      <w:rFonts w:eastAsiaTheme="minorEastAsia"/>
      <w:lang w:eastAsia="ja-JP"/>
    </w:rPr>
  </w:style>
  <w:style w:type="character" w:customStyle="1" w:styleId="Heading2Char">
    <w:name w:val="Heading 2 Char"/>
    <w:basedOn w:val="DefaultParagraphFont"/>
    <w:link w:val="Heading2"/>
    <w:uiPriority w:val="1"/>
    <w:rsid w:val="00EF4DC3"/>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EF4DC3"/>
    <w:pPr>
      <w:autoSpaceDE w:val="0"/>
      <w:autoSpaceDN w:val="0"/>
    </w:pPr>
    <w:rPr>
      <w:color w:val="auto"/>
    </w:rPr>
  </w:style>
  <w:style w:type="character" w:customStyle="1" w:styleId="BodyTextChar">
    <w:name w:val="Body Text Char"/>
    <w:basedOn w:val="DefaultParagraphFont"/>
    <w:link w:val="BodyText"/>
    <w:uiPriority w:val="1"/>
    <w:rsid w:val="00EF4DC3"/>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A73F6C"/>
    <w:pPr>
      <w:ind w:left="720"/>
      <w:contextualSpacing/>
    </w:pPr>
  </w:style>
  <w:style w:type="paragraph" w:styleId="BalloonText">
    <w:name w:val="Balloon Text"/>
    <w:basedOn w:val="Normal"/>
    <w:link w:val="BalloonTextChar"/>
    <w:uiPriority w:val="99"/>
    <w:semiHidden/>
    <w:unhideWhenUsed/>
    <w:rsid w:val="00A73F6C"/>
    <w:rPr>
      <w:rFonts w:ascii="Tahoma" w:hAnsi="Tahoma" w:cs="Tahoma"/>
      <w:sz w:val="16"/>
      <w:szCs w:val="16"/>
    </w:rPr>
  </w:style>
  <w:style w:type="character" w:customStyle="1" w:styleId="BalloonTextChar">
    <w:name w:val="Balloon Text Char"/>
    <w:basedOn w:val="DefaultParagraphFont"/>
    <w:link w:val="BalloonText"/>
    <w:uiPriority w:val="99"/>
    <w:semiHidden/>
    <w:rsid w:val="00A73F6C"/>
    <w:rPr>
      <w:rFonts w:ascii="Tahoma" w:eastAsia="Times New Roman" w:hAnsi="Tahoma" w:cs="Tahoma"/>
      <w:color w:val="000000"/>
      <w:sz w:val="16"/>
      <w:szCs w:val="16"/>
      <w:lang w:bidi="en-US"/>
    </w:rPr>
  </w:style>
  <w:style w:type="character" w:customStyle="1" w:styleId="fontstyle01">
    <w:name w:val="fontstyle01"/>
    <w:basedOn w:val="DefaultParagraphFont"/>
    <w:rsid w:val="00ED5387"/>
    <w:rPr>
      <w:rFonts w:ascii="Times New Roman" w:hAnsi="Times New Roman" w:cs="Times New Roman" w:hint="default"/>
      <w:b w:val="0"/>
      <w:bCs w:val="0"/>
      <w:i w:val="0"/>
      <w:iCs w:val="0"/>
      <w:color w:val="000000"/>
      <w:sz w:val="24"/>
      <w:szCs w:val="24"/>
    </w:rPr>
  </w:style>
  <w:style w:type="character" w:customStyle="1" w:styleId="Bodytext1">
    <w:name w:val="Body text|1_"/>
    <w:basedOn w:val="DefaultParagraphFont"/>
    <w:link w:val="Bodytext10"/>
    <w:rsid w:val="005F6BAB"/>
    <w:rPr>
      <w:shd w:val="clear" w:color="auto" w:fill="FFFFFF"/>
    </w:rPr>
  </w:style>
  <w:style w:type="character" w:customStyle="1" w:styleId="Heading41">
    <w:name w:val="Heading #4|1_"/>
    <w:basedOn w:val="DefaultParagraphFont"/>
    <w:link w:val="Heading410"/>
    <w:rsid w:val="005F6BAB"/>
    <w:rPr>
      <w:b/>
      <w:bCs/>
      <w:color w:val="000008"/>
      <w:shd w:val="clear" w:color="auto" w:fill="FFFFFF"/>
    </w:rPr>
  </w:style>
  <w:style w:type="paragraph" w:customStyle="1" w:styleId="Bodytext10">
    <w:name w:val="Body text|1"/>
    <w:basedOn w:val="Normal"/>
    <w:link w:val="Bodytext1"/>
    <w:rsid w:val="005F6BAB"/>
    <w:pPr>
      <w:shd w:val="clear" w:color="auto" w:fill="FFFFFF"/>
      <w:spacing w:line="480" w:lineRule="auto"/>
      <w:ind w:firstLine="380"/>
    </w:pPr>
    <w:rPr>
      <w:rFonts w:asciiTheme="minorHAnsi" w:eastAsiaTheme="minorHAnsi" w:hAnsiTheme="minorHAnsi" w:cstheme="minorBidi"/>
      <w:color w:val="auto"/>
      <w:sz w:val="22"/>
      <w:szCs w:val="22"/>
      <w:lang w:bidi="ar-SA"/>
    </w:rPr>
  </w:style>
  <w:style w:type="paragraph" w:customStyle="1" w:styleId="Heading410">
    <w:name w:val="Heading #4|1"/>
    <w:basedOn w:val="Normal"/>
    <w:link w:val="Heading41"/>
    <w:rsid w:val="005F6BAB"/>
    <w:pPr>
      <w:shd w:val="clear" w:color="auto" w:fill="FFFFFF"/>
      <w:spacing w:line="480" w:lineRule="auto"/>
      <w:outlineLvl w:val="3"/>
    </w:pPr>
    <w:rPr>
      <w:rFonts w:asciiTheme="minorHAnsi" w:eastAsiaTheme="minorHAnsi" w:hAnsiTheme="minorHAnsi" w:cstheme="minorBidi"/>
      <w:b/>
      <w:bCs/>
      <w:color w:val="000008"/>
      <w:sz w:val="22"/>
      <w:szCs w:val="22"/>
      <w:lang w:bidi="ar-SA"/>
    </w:rPr>
  </w:style>
  <w:style w:type="character" w:customStyle="1" w:styleId="Tablecaption1">
    <w:name w:val="Table caption|1_"/>
    <w:basedOn w:val="DefaultParagraphFont"/>
    <w:link w:val="Tablecaption10"/>
    <w:rsid w:val="0050492B"/>
    <w:rPr>
      <w:color w:val="000008"/>
      <w:shd w:val="clear" w:color="auto" w:fill="FFFFFF"/>
    </w:rPr>
  </w:style>
  <w:style w:type="character" w:customStyle="1" w:styleId="Other1">
    <w:name w:val="Other|1_"/>
    <w:basedOn w:val="DefaultParagraphFont"/>
    <w:link w:val="Other10"/>
    <w:rsid w:val="0050492B"/>
    <w:rPr>
      <w:shd w:val="clear" w:color="auto" w:fill="FFFFFF"/>
    </w:rPr>
  </w:style>
  <w:style w:type="paragraph" w:customStyle="1" w:styleId="Tablecaption10">
    <w:name w:val="Table caption|1"/>
    <w:basedOn w:val="Normal"/>
    <w:link w:val="Tablecaption1"/>
    <w:rsid w:val="0050492B"/>
    <w:pPr>
      <w:shd w:val="clear" w:color="auto" w:fill="FFFFFF"/>
    </w:pPr>
    <w:rPr>
      <w:rFonts w:asciiTheme="minorHAnsi" w:eastAsiaTheme="minorHAnsi" w:hAnsiTheme="minorHAnsi" w:cstheme="minorBidi"/>
      <w:color w:val="000008"/>
      <w:sz w:val="22"/>
      <w:szCs w:val="22"/>
      <w:lang w:bidi="ar-SA"/>
    </w:rPr>
  </w:style>
  <w:style w:type="paragraph" w:customStyle="1" w:styleId="Other10">
    <w:name w:val="Other|1"/>
    <w:basedOn w:val="Normal"/>
    <w:link w:val="Other1"/>
    <w:rsid w:val="0050492B"/>
    <w:pPr>
      <w:shd w:val="clear" w:color="auto" w:fill="FFFFFF"/>
      <w:spacing w:line="480" w:lineRule="auto"/>
      <w:ind w:firstLine="380"/>
    </w:pPr>
    <w:rPr>
      <w:rFonts w:asciiTheme="minorHAnsi" w:eastAsiaTheme="minorHAnsi" w:hAnsiTheme="minorHAnsi" w:cstheme="minorBidi"/>
      <w:color w:val="auto"/>
      <w:sz w:val="22"/>
      <w:szCs w:val="22"/>
      <w:lang w:bidi="ar-SA"/>
    </w:rPr>
  </w:style>
  <w:style w:type="character" w:customStyle="1" w:styleId="Heading3Char">
    <w:name w:val="Heading 3 Char"/>
    <w:basedOn w:val="DefaultParagraphFont"/>
    <w:link w:val="Heading3"/>
    <w:uiPriority w:val="9"/>
    <w:rsid w:val="008178E6"/>
    <w:rPr>
      <w:rFonts w:asciiTheme="majorHAnsi" w:eastAsiaTheme="majorEastAsia" w:hAnsiTheme="majorHAnsi" w:cstheme="majorBidi"/>
      <w:b/>
      <w:bCs/>
      <w:color w:val="4F81BD" w:themeColor="accent1"/>
      <w:sz w:val="24"/>
      <w:szCs w:val="24"/>
      <w:lang w:bidi="en-US"/>
    </w:rPr>
  </w:style>
  <w:style w:type="character" w:customStyle="1" w:styleId="Headerorfooter2">
    <w:name w:val="Header or footer|2_"/>
    <w:basedOn w:val="DefaultParagraphFont"/>
    <w:link w:val="Headerorfooter20"/>
    <w:rsid w:val="008178E6"/>
    <w:rPr>
      <w:sz w:val="20"/>
      <w:szCs w:val="20"/>
      <w:shd w:val="clear" w:color="auto" w:fill="FFFFFF"/>
    </w:rPr>
  </w:style>
  <w:style w:type="character" w:customStyle="1" w:styleId="Heading21">
    <w:name w:val="Heading #2|1_"/>
    <w:basedOn w:val="DefaultParagraphFont"/>
    <w:link w:val="Heading210"/>
    <w:rsid w:val="008178E6"/>
    <w:rPr>
      <w:sz w:val="40"/>
      <w:szCs w:val="40"/>
      <w:shd w:val="clear" w:color="auto" w:fill="FFFFFF"/>
    </w:rPr>
  </w:style>
  <w:style w:type="character" w:customStyle="1" w:styleId="Heading11">
    <w:name w:val="Heading #1|1_"/>
    <w:basedOn w:val="DefaultParagraphFont"/>
    <w:link w:val="Heading110"/>
    <w:rsid w:val="008178E6"/>
    <w:rPr>
      <w:rFonts w:ascii="Arial" w:eastAsia="Arial" w:hAnsi="Arial" w:cs="Arial"/>
      <w:sz w:val="42"/>
      <w:szCs w:val="42"/>
      <w:shd w:val="clear" w:color="auto" w:fill="FFFFFF"/>
    </w:rPr>
  </w:style>
  <w:style w:type="character" w:customStyle="1" w:styleId="Picturecaption1">
    <w:name w:val="Picture caption|1_"/>
    <w:basedOn w:val="DefaultParagraphFont"/>
    <w:link w:val="Picturecaption10"/>
    <w:rsid w:val="008178E6"/>
    <w:rPr>
      <w:rFonts w:ascii="Arial" w:eastAsia="Arial" w:hAnsi="Arial" w:cs="Arial"/>
      <w:shd w:val="clear" w:color="auto" w:fill="FFFFFF"/>
    </w:rPr>
  </w:style>
  <w:style w:type="character" w:customStyle="1" w:styleId="Bodytext2">
    <w:name w:val="Body text|2_"/>
    <w:basedOn w:val="DefaultParagraphFont"/>
    <w:link w:val="Bodytext20"/>
    <w:rsid w:val="008178E6"/>
    <w:rPr>
      <w:rFonts w:ascii="Arial" w:eastAsia="Arial" w:hAnsi="Arial" w:cs="Arial"/>
      <w:smallCaps/>
      <w:shd w:val="clear" w:color="auto" w:fill="FFFFFF"/>
    </w:rPr>
  </w:style>
  <w:style w:type="character" w:customStyle="1" w:styleId="Bodytext3">
    <w:name w:val="Body text|3_"/>
    <w:basedOn w:val="DefaultParagraphFont"/>
    <w:link w:val="Bodytext30"/>
    <w:rsid w:val="008178E6"/>
    <w:rPr>
      <w:i/>
      <w:iCs/>
      <w:color w:val="000008"/>
      <w:sz w:val="14"/>
      <w:szCs w:val="14"/>
      <w:shd w:val="clear" w:color="auto" w:fill="FFFFFF"/>
    </w:rPr>
  </w:style>
  <w:style w:type="character" w:customStyle="1" w:styleId="Tableofcontents1">
    <w:name w:val="Table of contents|1_"/>
    <w:basedOn w:val="DefaultParagraphFont"/>
    <w:link w:val="Tableofcontents10"/>
    <w:rsid w:val="008178E6"/>
    <w:rPr>
      <w:color w:val="000008"/>
      <w:shd w:val="clear" w:color="auto" w:fill="FFFFFF"/>
    </w:rPr>
  </w:style>
  <w:style w:type="character" w:customStyle="1" w:styleId="Heading31">
    <w:name w:val="Heading #3|1_"/>
    <w:basedOn w:val="DefaultParagraphFont"/>
    <w:link w:val="Heading310"/>
    <w:rsid w:val="008178E6"/>
    <w:rPr>
      <w:rFonts w:ascii="Arial" w:eastAsia="Arial" w:hAnsi="Arial" w:cs="Arial"/>
      <w:shd w:val="clear" w:color="auto" w:fill="FFFFFF"/>
    </w:rPr>
  </w:style>
  <w:style w:type="paragraph" w:customStyle="1" w:styleId="Headerorfooter20">
    <w:name w:val="Header or footer|2"/>
    <w:basedOn w:val="Normal"/>
    <w:link w:val="Headerorfooter2"/>
    <w:rsid w:val="008178E6"/>
    <w:pPr>
      <w:shd w:val="clear" w:color="auto" w:fill="FFFFFF"/>
    </w:pPr>
    <w:rPr>
      <w:rFonts w:asciiTheme="minorHAnsi" w:eastAsiaTheme="minorHAnsi" w:hAnsiTheme="minorHAnsi" w:cstheme="minorBidi"/>
      <w:color w:val="auto"/>
      <w:sz w:val="20"/>
      <w:szCs w:val="20"/>
      <w:lang w:bidi="ar-SA"/>
    </w:rPr>
  </w:style>
  <w:style w:type="paragraph" w:customStyle="1" w:styleId="Heading210">
    <w:name w:val="Heading #2|1"/>
    <w:basedOn w:val="Normal"/>
    <w:link w:val="Heading21"/>
    <w:rsid w:val="008178E6"/>
    <w:pPr>
      <w:shd w:val="clear" w:color="auto" w:fill="FFFFFF"/>
      <w:spacing w:after="260"/>
      <w:ind w:firstLine="900"/>
      <w:outlineLvl w:val="1"/>
    </w:pPr>
    <w:rPr>
      <w:rFonts w:asciiTheme="minorHAnsi" w:eastAsiaTheme="minorHAnsi" w:hAnsiTheme="minorHAnsi" w:cstheme="minorBidi"/>
      <w:color w:val="auto"/>
      <w:sz w:val="40"/>
      <w:szCs w:val="40"/>
      <w:lang w:bidi="ar-SA"/>
    </w:rPr>
  </w:style>
  <w:style w:type="paragraph" w:customStyle="1" w:styleId="Heading110">
    <w:name w:val="Heading #1|1"/>
    <w:basedOn w:val="Normal"/>
    <w:link w:val="Heading11"/>
    <w:rsid w:val="008178E6"/>
    <w:pPr>
      <w:shd w:val="clear" w:color="auto" w:fill="FFFFFF"/>
      <w:outlineLvl w:val="0"/>
    </w:pPr>
    <w:rPr>
      <w:rFonts w:ascii="Arial" w:eastAsia="Arial" w:hAnsi="Arial" w:cs="Arial"/>
      <w:color w:val="auto"/>
      <w:sz w:val="42"/>
      <w:szCs w:val="42"/>
      <w:lang w:bidi="ar-SA"/>
    </w:rPr>
  </w:style>
  <w:style w:type="paragraph" w:customStyle="1" w:styleId="Picturecaption10">
    <w:name w:val="Picture caption|1"/>
    <w:basedOn w:val="Normal"/>
    <w:link w:val="Picturecaption1"/>
    <w:rsid w:val="008178E6"/>
    <w:pPr>
      <w:shd w:val="clear" w:color="auto" w:fill="FFFFFF"/>
    </w:pPr>
    <w:rPr>
      <w:rFonts w:ascii="Arial" w:eastAsia="Arial" w:hAnsi="Arial" w:cs="Arial"/>
      <w:color w:val="auto"/>
      <w:sz w:val="22"/>
      <w:szCs w:val="22"/>
      <w:lang w:bidi="ar-SA"/>
    </w:rPr>
  </w:style>
  <w:style w:type="paragraph" w:customStyle="1" w:styleId="Bodytext20">
    <w:name w:val="Body text|2"/>
    <w:basedOn w:val="Normal"/>
    <w:link w:val="Bodytext2"/>
    <w:rsid w:val="008178E6"/>
    <w:pPr>
      <w:shd w:val="clear" w:color="auto" w:fill="FFFFFF"/>
      <w:spacing w:after="720"/>
      <w:ind w:firstLine="500"/>
    </w:pPr>
    <w:rPr>
      <w:rFonts w:ascii="Arial" w:eastAsia="Arial" w:hAnsi="Arial" w:cs="Arial"/>
      <w:smallCaps/>
      <w:color w:val="auto"/>
      <w:sz w:val="22"/>
      <w:szCs w:val="22"/>
      <w:lang w:bidi="ar-SA"/>
    </w:rPr>
  </w:style>
  <w:style w:type="paragraph" w:customStyle="1" w:styleId="Bodytext30">
    <w:name w:val="Body text|3"/>
    <w:basedOn w:val="Normal"/>
    <w:link w:val="Bodytext3"/>
    <w:rsid w:val="008178E6"/>
    <w:pPr>
      <w:shd w:val="clear" w:color="auto" w:fill="FFFFFF"/>
    </w:pPr>
    <w:rPr>
      <w:rFonts w:asciiTheme="minorHAnsi" w:eastAsiaTheme="minorHAnsi" w:hAnsiTheme="minorHAnsi" w:cstheme="minorBidi"/>
      <w:i/>
      <w:iCs/>
      <w:color w:val="000008"/>
      <w:sz w:val="14"/>
      <w:szCs w:val="14"/>
      <w:lang w:bidi="ar-SA"/>
    </w:rPr>
  </w:style>
  <w:style w:type="paragraph" w:customStyle="1" w:styleId="Tableofcontents10">
    <w:name w:val="Table of contents|1"/>
    <w:basedOn w:val="Normal"/>
    <w:link w:val="Tableofcontents1"/>
    <w:rsid w:val="008178E6"/>
    <w:pPr>
      <w:shd w:val="clear" w:color="auto" w:fill="FFFFFF"/>
      <w:spacing w:after="30" w:line="389" w:lineRule="auto"/>
      <w:ind w:left="1100"/>
    </w:pPr>
    <w:rPr>
      <w:rFonts w:asciiTheme="minorHAnsi" w:eastAsiaTheme="minorHAnsi" w:hAnsiTheme="minorHAnsi" w:cstheme="minorBidi"/>
      <w:color w:val="000008"/>
      <w:sz w:val="22"/>
      <w:szCs w:val="22"/>
      <w:lang w:bidi="ar-SA"/>
    </w:rPr>
  </w:style>
  <w:style w:type="paragraph" w:customStyle="1" w:styleId="Heading310">
    <w:name w:val="Heading #3|1"/>
    <w:basedOn w:val="Normal"/>
    <w:link w:val="Heading31"/>
    <w:rsid w:val="008178E6"/>
    <w:pPr>
      <w:shd w:val="clear" w:color="auto" w:fill="FFFFFF"/>
      <w:spacing w:after="150"/>
      <w:ind w:firstLine="900"/>
      <w:outlineLvl w:val="2"/>
    </w:pPr>
    <w:rPr>
      <w:rFonts w:ascii="Arial" w:eastAsia="Arial" w:hAnsi="Arial" w:cs="Arial"/>
      <w:color w:val="auto"/>
      <w:sz w:val="22"/>
      <w:szCs w:val="22"/>
      <w:lang w:bidi="ar-SA"/>
    </w:rPr>
  </w:style>
  <w:style w:type="character" w:styleId="PlaceholderText">
    <w:name w:val="Placeholder Text"/>
    <w:basedOn w:val="DefaultParagraphFont"/>
    <w:uiPriority w:val="99"/>
    <w:semiHidden/>
    <w:rsid w:val="008178E6"/>
    <w:rPr>
      <w:color w:val="808080"/>
    </w:rPr>
  </w:style>
  <w:style w:type="character" w:styleId="Emphasis">
    <w:name w:val="Emphasis"/>
    <w:basedOn w:val="DefaultParagraphFont"/>
    <w:uiPriority w:val="20"/>
    <w:qFormat/>
    <w:rsid w:val="008178E6"/>
    <w:rPr>
      <w:i/>
      <w:iCs/>
    </w:rPr>
  </w:style>
  <w:style w:type="table" w:styleId="TableGrid">
    <w:name w:val="Table Grid"/>
    <w:basedOn w:val="TableNormal"/>
    <w:uiPriority w:val="59"/>
    <w:rsid w:val="008178E6"/>
    <w:pPr>
      <w:widowControl w:val="0"/>
      <w:spacing w:after="0" w:line="240" w:lineRule="auto"/>
    </w:pPr>
    <w:rPr>
      <w:rFonts w:ascii="Times New Roman" w:eastAsia="Times New Roman" w:hAnsi="Times New Roman" w:cs="Times New Roman"/>
      <w:sz w:val="24"/>
      <w:szCs w:val="24"/>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2694</Words>
  <Characters>15359</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OP</cp:lastModifiedBy>
  <cp:revision>2</cp:revision>
  <dcterms:created xsi:type="dcterms:W3CDTF">2021-03-25T04:18:00Z</dcterms:created>
  <dcterms:modified xsi:type="dcterms:W3CDTF">2021-03-25T04:18:00Z</dcterms:modified>
</cp:coreProperties>
</file>