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098" w:rsidRPr="00E66DE1" w:rsidRDefault="00D97098" w:rsidP="00D97098">
      <w:pPr>
        <w:pStyle w:val="Heading2"/>
        <w:numPr>
          <w:ilvl w:val="0"/>
          <w:numId w:val="0"/>
        </w:numPr>
        <w:spacing w:before="74"/>
        <w:ind w:left="-567" w:right="11"/>
      </w:pPr>
      <w:bookmarkStart w:id="0" w:name="_GoBack"/>
      <w:bookmarkEnd w:id="0"/>
      <w:r w:rsidRPr="00E66DE1">
        <w:t>APPENDIX 1 (RPP)</w:t>
      </w:r>
      <w:r w:rsidRPr="00E66DE1">
        <w:rPr>
          <w:sz w:val="28"/>
        </w:rPr>
        <w:t xml:space="preserve"> </w:t>
      </w:r>
    </w:p>
    <w:p w:rsidR="00D97098" w:rsidRPr="00E66DE1" w:rsidRDefault="00D97098" w:rsidP="00D97098">
      <w:pPr>
        <w:pStyle w:val="Heading2"/>
        <w:numPr>
          <w:ilvl w:val="0"/>
          <w:numId w:val="0"/>
        </w:numPr>
        <w:spacing w:before="74"/>
        <w:ind w:left="3" w:right="11"/>
        <w:jc w:val="center"/>
        <w:rPr>
          <w:sz w:val="28"/>
        </w:rPr>
      </w:pPr>
    </w:p>
    <w:p w:rsidR="00D97098" w:rsidRPr="00E66DE1" w:rsidRDefault="00D97098" w:rsidP="00D97098">
      <w:pPr>
        <w:pStyle w:val="Heading2"/>
        <w:numPr>
          <w:ilvl w:val="0"/>
          <w:numId w:val="0"/>
        </w:numPr>
        <w:spacing w:before="74"/>
        <w:ind w:right="11"/>
        <w:rPr>
          <w:sz w:val="28"/>
        </w:rPr>
      </w:pPr>
    </w:p>
    <w:p w:rsidR="00D97098" w:rsidRPr="00E66DE1" w:rsidRDefault="00D97098" w:rsidP="00D97098">
      <w:pPr>
        <w:pStyle w:val="Heading2"/>
        <w:numPr>
          <w:ilvl w:val="0"/>
          <w:numId w:val="0"/>
        </w:numPr>
        <w:spacing w:before="74"/>
        <w:ind w:left="3" w:right="11"/>
        <w:jc w:val="center"/>
      </w:pPr>
      <w:r w:rsidRPr="00E66DE1">
        <w:rPr>
          <w:sz w:val="28"/>
        </w:rPr>
        <w:t xml:space="preserve">L E S </w:t>
      </w:r>
      <w:proofErr w:type="spellStart"/>
      <w:r w:rsidRPr="00E66DE1">
        <w:rPr>
          <w:sz w:val="28"/>
        </w:rPr>
        <w:t>S</w:t>
      </w:r>
      <w:proofErr w:type="spellEnd"/>
      <w:r w:rsidRPr="00E66DE1">
        <w:rPr>
          <w:sz w:val="28"/>
        </w:rPr>
        <w:t xml:space="preserve"> O N   P L A N</w:t>
      </w:r>
    </w:p>
    <w:p w:rsidR="00D97098" w:rsidRPr="00E66DE1" w:rsidRDefault="00D97098" w:rsidP="00D97098">
      <w:pPr>
        <w:spacing w:line="480" w:lineRule="auto"/>
        <w:ind w:firstLine="426"/>
        <w:jc w:val="center"/>
        <w:rPr>
          <w:rFonts w:ascii="Times New Roman" w:hAnsi="Times New Roman" w:cs="Times New Roman"/>
        </w:rPr>
      </w:pPr>
      <w:r w:rsidRPr="00E66DE1">
        <w:rPr>
          <w:rFonts w:ascii="Times New Roman" w:hAnsi="Times New Roman" w:cs="Times New Roman"/>
        </w:rPr>
        <w:t>(The Effectiveness of Using Alphabet Games to Young Learners in Acquiring English Vocabulary)</w:t>
      </w:r>
    </w:p>
    <w:p w:rsidR="00D97098" w:rsidRPr="00E66DE1" w:rsidRDefault="00D97098" w:rsidP="00D97098">
      <w:pPr>
        <w:spacing w:line="480" w:lineRule="auto"/>
        <w:ind w:firstLine="426"/>
        <w:jc w:val="both"/>
        <w:rPr>
          <w:rFonts w:ascii="Times New Roman" w:hAnsi="Times New Roman" w:cs="Times New Roman"/>
        </w:rPr>
      </w:pPr>
      <w:r w:rsidRPr="00E66DE1">
        <w:rPr>
          <w:rFonts w:ascii="Times New Roman" w:hAnsi="Times New Roman" w:cs="Times New Roman"/>
        </w:rPr>
        <w:t>Teacher</w:t>
      </w:r>
      <w:r w:rsidRPr="00E66DE1">
        <w:rPr>
          <w:rFonts w:ascii="Times New Roman" w:hAnsi="Times New Roman" w:cs="Times New Roman"/>
        </w:rPr>
        <w:tab/>
        <w:t xml:space="preserve"> </w:t>
      </w:r>
      <w:r w:rsidRPr="00E66DE1">
        <w:rPr>
          <w:rFonts w:ascii="Times New Roman" w:hAnsi="Times New Roman" w:cs="Times New Roman"/>
        </w:rPr>
        <w:tab/>
      </w:r>
      <w:r w:rsidRPr="00E66DE1">
        <w:rPr>
          <w:rFonts w:ascii="Times New Roman" w:hAnsi="Times New Roman" w:cs="Times New Roman"/>
        </w:rPr>
        <w:tab/>
        <w:t xml:space="preserve">: </w:t>
      </w:r>
      <w:proofErr w:type="spellStart"/>
      <w:proofErr w:type="gramStart"/>
      <w:r w:rsidRPr="00E66DE1">
        <w:rPr>
          <w:rFonts w:ascii="Times New Roman" w:hAnsi="Times New Roman" w:cs="Times New Roman"/>
        </w:rPr>
        <w:t>Dwi</w:t>
      </w:r>
      <w:proofErr w:type="spellEnd"/>
      <w:proofErr w:type="gramEnd"/>
      <w:r w:rsidRPr="00E66DE1">
        <w:rPr>
          <w:rFonts w:ascii="Times New Roman" w:hAnsi="Times New Roman" w:cs="Times New Roman"/>
        </w:rPr>
        <w:t xml:space="preserve"> </w:t>
      </w:r>
      <w:proofErr w:type="spellStart"/>
      <w:r w:rsidRPr="00E66DE1">
        <w:rPr>
          <w:rFonts w:ascii="Times New Roman" w:hAnsi="Times New Roman" w:cs="Times New Roman"/>
        </w:rPr>
        <w:t>Anggraini</w:t>
      </w:r>
      <w:proofErr w:type="spellEnd"/>
    </w:p>
    <w:p w:rsidR="00D97098" w:rsidRPr="00E66DE1" w:rsidRDefault="00D97098" w:rsidP="00D97098">
      <w:pPr>
        <w:spacing w:line="480" w:lineRule="auto"/>
        <w:ind w:firstLine="426"/>
        <w:jc w:val="both"/>
        <w:rPr>
          <w:rFonts w:ascii="Times New Roman" w:hAnsi="Times New Roman" w:cs="Times New Roman"/>
        </w:rPr>
      </w:pPr>
      <w:r w:rsidRPr="00E66DE1">
        <w:rPr>
          <w:rFonts w:ascii="Times New Roman" w:hAnsi="Times New Roman" w:cs="Times New Roman"/>
        </w:rPr>
        <w:t>Subject</w:t>
      </w:r>
      <w:r w:rsidRPr="00E66DE1">
        <w:rPr>
          <w:rFonts w:ascii="Times New Roman" w:hAnsi="Times New Roman" w:cs="Times New Roman"/>
        </w:rPr>
        <w:tab/>
        <w:t xml:space="preserve">  </w:t>
      </w:r>
      <w:r w:rsidRPr="00E66DE1">
        <w:rPr>
          <w:rFonts w:ascii="Times New Roman" w:hAnsi="Times New Roman" w:cs="Times New Roman"/>
        </w:rPr>
        <w:tab/>
      </w:r>
      <w:r w:rsidRPr="00E66DE1">
        <w:rPr>
          <w:rFonts w:ascii="Times New Roman" w:hAnsi="Times New Roman" w:cs="Times New Roman"/>
        </w:rPr>
        <w:tab/>
        <w:t>: English</w:t>
      </w:r>
    </w:p>
    <w:p w:rsidR="00D97098" w:rsidRPr="00E66DE1" w:rsidRDefault="00D97098" w:rsidP="00D97098">
      <w:pPr>
        <w:spacing w:line="480" w:lineRule="auto"/>
        <w:ind w:left="426"/>
        <w:jc w:val="both"/>
        <w:rPr>
          <w:rFonts w:ascii="Times New Roman" w:hAnsi="Times New Roman" w:cs="Times New Roman"/>
        </w:rPr>
      </w:pPr>
      <w:r w:rsidRPr="00E66DE1">
        <w:rPr>
          <w:rFonts w:ascii="Times New Roman" w:hAnsi="Times New Roman" w:cs="Times New Roman"/>
        </w:rPr>
        <w:t>Competency Standard</w:t>
      </w:r>
      <w:r w:rsidRPr="00E66DE1">
        <w:rPr>
          <w:rFonts w:ascii="Times New Roman" w:hAnsi="Times New Roman" w:cs="Times New Roman"/>
        </w:rPr>
        <w:tab/>
        <w:t xml:space="preserve">: Understand vocabulary very easy with using </w:t>
      </w:r>
    </w:p>
    <w:p w:rsidR="00D97098" w:rsidRPr="00E66DE1" w:rsidRDefault="00D97098" w:rsidP="00D97098">
      <w:pPr>
        <w:spacing w:line="480" w:lineRule="auto"/>
        <w:ind w:left="426"/>
        <w:jc w:val="both"/>
        <w:rPr>
          <w:rFonts w:ascii="Times New Roman" w:hAnsi="Times New Roman" w:cs="Times New Roman"/>
        </w:rPr>
      </w:pPr>
      <w:r w:rsidRPr="00E66DE1">
        <w:rPr>
          <w:rFonts w:ascii="Times New Roman" w:hAnsi="Times New Roman" w:cs="Times New Roman"/>
        </w:rPr>
        <w:tab/>
      </w:r>
      <w:r w:rsidRPr="00E66DE1">
        <w:rPr>
          <w:rFonts w:ascii="Times New Roman" w:hAnsi="Times New Roman" w:cs="Times New Roman"/>
        </w:rPr>
        <w:tab/>
      </w:r>
      <w:r w:rsidRPr="00E66DE1">
        <w:rPr>
          <w:rFonts w:ascii="Times New Roman" w:hAnsi="Times New Roman" w:cs="Times New Roman"/>
        </w:rPr>
        <w:tab/>
      </w:r>
      <w:r w:rsidRPr="00E66DE1">
        <w:rPr>
          <w:rFonts w:ascii="Times New Roman" w:hAnsi="Times New Roman" w:cs="Times New Roman"/>
        </w:rPr>
        <w:tab/>
        <w:t xml:space="preserve">   </w:t>
      </w:r>
      <w:proofErr w:type="gramStart"/>
      <w:r w:rsidRPr="00E66DE1">
        <w:rPr>
          <w:rFonts w:ascii="Times New Roman" w:hAnsi="Times New Roman" w:cs="Times New Roman"/>
        </w:rPr>
        <w:t>alphabet</w:t>
      </w:r>
      <w:proofErr w:type="gramEnd"/>
      <w:r w:rsidRPr="00E66DE1">
        <w:rPr>
          <w:rFonts w:ascii="Times New Roman" w:hAnsi="Times New Roman" w:cs="Times New Roman"/>
        </w:rPr>
        <w:t xml:space="preserve"> games in the context of the classroom.</w:t>
      </w:r>
    </w:p>
    <w:p w:rsidR="00D97098" w:rsidRPr="00E66DE1" w:rsidRDefault="00D97098" w:rsidP="00D97098">
      <w:pPr>
        <w:spacing w:line="480" w:lineRule="auto"/>
        <w:ind w:left="426"/>
        <w:jc w:val="both"/>
        <w:rPr>
          <w:rFonts w:ascii="Times New Roman" w:hAnsi="Times New Roman" w:cs="Times New Roman"/>
        </w:rPr>
      </w:pPr>
      <w:r w:rsidRPr="00E66DE1">
        <w:rPr>
          <w:rFonts w:ascii="Times New Roman" w:hAnsi="Times New Roman" w:cs="Times New Roman"/>
        </w:rPr>
        <w:t>Basic Competence</w:t>
      </w:r>
      <w:r w:rsidRPr="00E66DE1">
        <w:rPr>
          <w:rFonts w:ascii="Times New Roman" w:hAnsi="Times New Roman" w:cs="Times New Roman"/>
        </w:rPr>
        <w:tab/>
        <w:t>: Understand of learning and to add vocabulary is</w:t>
      </w:r>
    </w:p>
    <w:p w:rsidR="00D97098" w:rsidRPr="00E66DE1" w:rsidRDefault="00D97098" w:rsidP="00D97098">
      <w:pPr>
        <w:spacing w:line="480" w:lineRule="auto"/>
        <w:ind w:left="426"/>
        <w:jc w:val="both"/>
        <w:rPr>
          <w:rFonts w:ascii="Times New Roman" w:hAnsi="Times New Roman" w:cs="Times New Roman"/>
        </w:rPr>
      </w:pPr>
      <w:r w:rsidRPr="00E66DE1">
        <w:rPr>
          <w:rFonts w:ascii="Times New Roman" w:hAnsi="Times New Roman" w:cs="Times New Roman"/>
        </w:rPr>
        <w:tab/>
      </w:r>
      <w:r w:rsidRPr="00E66DE1">
        <w:rPr>
          <w:rFonts w:ascii="Times New Roman" w:hAnsi="Times New Roman" w:cs="Times New Roman"/>
        </w:rPr>
        <w:tab/>
      </w:r>
      <w:r w:rsidRPr="00E66DE1">
        <w:rPr>
          <w:rFonts w:ascii="Times New Roman" w:hAnsi="Times New Roman" w:cs="Times New Roman"/>
        </w:rPr>
        <w:tab/>
      </w:r>
      <w:r w:rsidRPr="00E66DE1">
        <w:rPr>
          <w:rFonts w:ascii="Times New Roman" w:hAnsi="Times New Roman" w:cs="Times New Roman"/>
        </w:rPr>
        <w:tab/>
        <w:t xml:space="preserve">   </w:t>
      </w:r>
      <w:proofErr w:type="gramStart"/>
      <w:r w:rsidRPr="00E66DE1">
        <w:rPr>
          <w:rFonts w:ascii="Times New Roman" w:hAnsi="Times New Roman" w:cs="Times New Roman"/>
        </w:rPr>
        <w:t>easy</w:t>
      </w:r>
      <w:proofErr w:type="gramEnd"/>
      <w:r w:rsidRPr="00E66DE1">
        <w:rPr>
          <w:rFonts w:ascii="Times New Roman" w:hAnsi="Times New Roman" w:cs="Times New Roman"/>
        </w:rPr>
        <w:t xml:space="preserve"> correctly.</w:t>
      </w:r>
    </w:p>
    <w:p w:rsidR="00D97098" w:rsidRPr="00E66DE1" w:rsidRDefault="00D97098" w:rsidP="00D97098">
      <w:pPr>
        <w:spacing w:line="480" w:lineRule="auto"/>
        <w:ind w:left="426"/>
        <w:jc w:val="both"/>
        <w:rPr>
          <w:rFonts w:ascii="Times New Roman" w:hAnsi="Times New Roman" w:cs="Times New Roman"/>
        </w:rPr>
      </w:pPr>
      <w:r w:rsidRPr="00E66DE1">
        <w:rPr>
          <w:rFonts w:ascii="Times New Roman" w:hAnsi="Times New Roman" w:cs="Times New Roman"/>
        </w:rPr>
        <w:t>Time Allocation</w:t>
      </w:r>
      <w:r w:rsidRPr="00E66DE1">
        <w:rPr>
          <w:rFonts w:ascii="Times New Roman" w:hAnsi="Times New Roman" w:cs="Times New Roman"/>
        </w:rPr>
        <w:tab/>
      </w:r>
      <w:r w:rsidRPr="00E66DE1">
        <w:rPr>
          <w:rFonts w:ascii="Times New Roman" w:hAnsi="Times New Roman" w:cs="Times New Roman"/>
        </w:rPr>
        <w:tab/>
        <w:t>: 1 x 30 minutes</w:t>
      </w:r>
    </w:p>
    <w:p w:rsidR="00D97098" w:rsidRPr="00E66DE1" w:rsidRDefault="00D97098" w:rsidP="00D97098">
      <w:pPr>
        <w:spacing w:line="480" w:lineRule="auto"/>
        <w:ind w:left="426"/>
        <w:jc w:val="both"/>
        <w:rPr>
          <w:rFonts w:ascii="Times New Roman" w:hAnsi="Times New Roman" w:cs="Times New Roman"/>
        </w:rPr>
      </w:pPr>
      <w:r w:rsidRPr="00E66DE1">
        <w:rPr>
          <w:rFonts w:ascii="Times New Roman" w:hAnsi="Times New Roman" w:cs="Times New Roman"/>
        </w:rPr>
        <w:t>Learning Objective</w:t>
      </w:r>
      <w:r w:rsidRPr="00E66DE1">
        <w:rPr>
          <w:rFonts w:ascii="Times New Roman" w:hAnsi="Times New Roman" w:cs="Times New Roman"/>
        </w:rPr>
        <w:tab/>
        <w:t xml:space="preserve">: </w:t>
      </w:r>
    </w:p>
    <w:p w:rsidR="00D97098" w:rsidRPr="00E66DE1" w:rsidRDefault="00D97098" w:rsidP="00EA189F">
      <w:pPr>
        <w:pStyle w:val="ListParagraph"/>
        <w:numPr>
          <w:ilvl w:val="0"/>
          <w:numId w:val="14"/>
        </w:numPr>
        <w:spacing w:after="0" w:line="480" w:lineRule="auto"/>
        <w:jc w:val="both"/>
        <w:rPr>
          <w:rFonts w:ascii="Times New Roman" w:hAnsi="Times New Roman" w:cs="Times New Roman"/>
        </w:rPr>
      </w:pPr>
      <w:r w:rsidRPr="00E66DE1">
        <w:rPr>
          <w:rFonts w:ascii="Times New Roman" w:hAnsi="Times New Roman" w:cs="Times New Roman"/>
        </w:rPr>
        <w:t>Young learners can learning and to add vocabulary more easier with using alphabet games</w:t>
      </w:r>
    </w:p>
    <w:p w:rsidR="00D97098" w:rsidRPr="00E66DE1" w:rsidRDefault="00D97098" w:rsidP="00EA189F">
      <w:pPr>
        <w:pStyle w:val="ListParagraph"/>
        <w:numPr>
          <w:ilvl w:val="0"/>
          <w:numId w:val="14"/>
        </w:numPr>
        <w:spacing w:after="0" w:line="480" w:lineRule="auto"/>
        <w:jc w:val="both"/>
        <w:rPr>
          <w:rFonts w:ascii="Times New Roman" w:hAnsi="Times New Roman" w:cs="Times New Roman"/>
        </w:rPr>
      </w:pPr>
      <w:r w:rsidRPr="00E66DE1">
        <w:rPr>
          <w:rFonts w:ascii="Times New Roman" w:hAnsi="Times New Roman" w:cs="Times New Roman"/>
        </w:rPr>
        <w:t>Young learners can identify vocabulary about noun and verb</w:t>
      </w:r>
    </w:p>
    <w:p w:rsidR="00D97098" w:rsidRPr="00E66DE1" w:rsidRDefault="001244CE" w:rsidP="00D97098">
      <w:pPr>
        <w:pStyle w:val="NormalWeb"/>
        <w:shd w:val="clear" w:color="auto" w:fill="FFFFFF"/>
        <w:spacing w:before="75" w:beforeAutospacing="0" w:after="450" w:afterAutospacing="0" w:line="480" w:lineRule="auto"/>
        <w:ind w:firstLine="720"/>
        <w:rPr>
          <w:color w:val="191919"/>
        </w:rPr>
      </w:pPr>
      <w:r w:rsidRPr="00E66DE1">
        <w:t xml:space="preserve">      Description</w:t>
      </w:r>
      <w:r w:rsidRPr="00E66DE1">
        <w:tab/>
        <w:t xml:space="preserve">: </w:t>
      </w:r>
      <w:r w:rsidR="00D97098" w:rsidRPr="00E66DE1">
        <w:t xml:space="preserve">In this activity, the young learners take it turns to say a vocabulary with using alphabet games by card to each </w:t>
      </w:r>
      <w:proofErr w:type="gramStart"/>
      <w:r w:rsidR="00D97098" w:rsidRPr="00E66DE1">
        <w:t>other .</w:t>
      </w:r>
      <w:proofErr w:type="gramEnd"/>
      <w:r w:rsidR="00D97098" w:rsidRPr="00E66DE1">
        <w:t xml:space="preserve"> The activity can be used to practice any set of vocabulary you </w:t>
      </w:r>
      <w:proofErr w:type="gramStart"/>
      <w:r w:rsidR="00D97098" w:rsidRPr="00E66DE1">
        <w:t>like .</w:t>
      </w:r>
      <w:proofErr w:type="gramEnd"/>
    </w:p>
    <w:p w:rsidR="00D97098" w:rsidRPr="00E66DE1" w:rsidRDefault="00D97098" w:rsidP="00D97098">
      <w:pPr>
        <w:pStyle w:val="NormalWeb"/>
        <w:shd w:val="clear" w:color="auto" w:fill="FFFFFF"/>
        <w:spacing w:before="75" w:beforeAutospacing="0" w:after="450" w:afterAutospacing="0"/>
        <w:jc w:val="both"/>
        <w:rPr>
          <w:color w:val="191919"/>
        </w:rPr>
      </w:pPr>
      <w:r w:rsidRPr="00E66DE1">
        <w:rPr>
          <w:color w:val="191919"/>
        </w:rPr>
        <w:lastRenderedPageBreak/>
        <w:t>Learning Method</w:t>
      </w:r>
      <w:r w:rsidRPr="00E66DE1">
        <w:rPr>
          <w:color w:val="191919"/>
        </w:rPr>
        <w:tab/>
      </w:r>
      <w:r w:rsidRPr="00E66DE1">
        <w:rPr>
          <w:color w:val="191919"/>
        </w:rPr>
        <w:tab/>
        <w:t>: Playing games</w:t>
      </w:r>
    </w:p>
    <w:p w:rsidR="00D97098" w:rsidRPr="00E66DE1" w:rsidRDefault="00D97098" w:rsidP="00D97098">
      <w:pPr>
        <w:pStyle w:val="NormalWeb"/>
        <w:shd w:val="clear" w:color="auto" w:fill="FFFFFF"/>
        <w:spacing w:before="75" w:beforeAutospacing="0" w:after="450" w:afterAutospacing="0"/>
        <w:jc w:val="both"/>
        <w:rPr>
          <w:color w:val="191919"/>
        </w:rPr>
      </w:pPr>
      <w:r w:rsidRPr="00E66DE1">
        <w:rPr>
          <w:color w:val="191919"/>
        </w:rPr>
        <w:t>Steps Learning Activity</w:t>
      </w:r>
      <w:r w:rsidRPr="00E66DE1">
        <w:rPr>
          <w:color w:val="191919"/>
        </w:rPr>
        <w:tab/>
        <w:t xml:space="preserve">: </w:t>
      </w:r>
    </w:p>
    <w:p w:rsidR="00D97098" w:rsidRPr="00E66DE1" w:rsidRDefault="00D97098" w:rsidP="00EA189F">
      <w:pPr>
        <w:pStyle w:val="NormalWeb"/>
        <w:numPr>
          <w:ilvl w:val="0"/>
          <w:numId w:val="15"/>
        </w:numPr>
        <w:shd w:val="clear" w:color="auto" w:fill="FFFFFF"/>
        <w:spacing w:before="75" w:beforeAutospacing="0" w:after="450" w:afterAutospacing="0"/>
        <w:jc w:val="both"/>
        <w:rPr>
          <w:color w:val="191919"/>
        </w:rPr>
      </w:pPr>
      <w:r w:rsidRPr="00E66DE1">
        <w:rPr>
          <w:color w:val="191919"/>
        </w:rPr>
        <w:t>Activities Introduction (3 minutes):</w:t>
      </w:r>
    </w:p>
    <w:p w:rsidR="00D97098" w:rsidRPr="00E66DE1" w:rsidRDefault="00D97098" w:rsidP="00EA189F">
      <w:pPr>
        <w:pStyle w:val="NormalWeb"/>
        <w:numPr>
          <w:ilvl w:val="0"/>
          <w:numId w:val="16"/>
        </w:numPr>
        <w:shd w:val="clear" w:color="auto" w:fill="FFFFFF"/>
        <w:spacing w:before="75" w:beforeAutospacing="0" w:after="450" w:afterAutospacing="0"/>
        <w:jc w:val="both"/>
        <w:rPr>
          <w:color w:val="191919"/>
        </w:rPr>
      </w:pPr>
      <w:r w:rsidRPr="00E66DE1">
        <w:rPr>
          <w:color w:val="191919"/>
        </w:rPr>
        <w:t xml:space="preserve">Teacher checks young </w:t>
      </w:r>
      <w:proofErr w:type="gramStart"/>
      <w:r w:rsidRPr="00E66DE1">
        <w:rPr>
          <w:color w:val="191919"/>
        </w:rPr>
        <w:t>learners</w:t>
      </w:r>
      <w:proofErr w:type="gramEnd"/>
      <w:r w:rsidRPr="00E66DE1">
        <w:rPr>
          <w:color w:val="191919"/>
        </w:rPr>
        <w:t xml:space="preserve"> attendance.</w:t>
      </w:r>
    </w:p>
    <w:p w:rsidR="00D97098" w:rsidRPr="00E66DE1" w:rsidRDefault="00D97098" w:rsidP="00EA189F">
      <w:pPr>
        <w:pStyle w:val="NormalWeb"/>
        <w:numPr>
          <w:ilvl w:val="0"/>
          <w:numId w:val="16"/>
        </w:numPr>
        <w:shd w:val="clear" w:color="auto" w:fill="FFFFFF"/>
        <w:spacing w:before="75" w:beforeAutospacing="0" w:after="450" w:afterAutospacing="0"/>
        <w:jc w:val="both"/>
        <w:rPr>
          <w:color w:val="191919"/>
        </w:rPr>
      </w:pPr>
      <w:r w:rsidRPr="00E66DE1">
        <w:rPr>
          <w:color w:val="191919"/>
        </w:rPr>
        <w:t>Teacher asks young learners to pray before learning.</w:t>
      </w:r>
    </w:p>
    <w:p w:rsidR="00D97098" w:rsidRPr="00E66DE1" w:rsidRDefault="00D97098" w:rsidP="00EA189F">
      <w:pPr>
        <w:pStyle w:val="NormalWeb"/>
        <w:numPr>
          <w:ilvl w:val="0"/>
          <w:numId w:val="15"/>
        </w:numPr>
        <w:shd w:val="clear" w:color="auto" w:fill="FFFFFF"/>
        <w:spacing w:before="75" w:beforeAutospacing="0" w:after="450" w:afterAutospacing="0"/>
        <w:jc w:val="both"/>
        <w:rPr>
          <w:color w:val="191919"/>
        </w:rPr>
      </w:pPr>
      <w:r w:rsidRPr="00E66DE1">
        <w:rPr>
          <w:color w:val="191919"/>
        </w:rPr>
        <w:t>Core Activities (22 minutes):</w:t>
      </w:r>
    </w:p>
    <w:p w:rsidR="00D97098" w:rsidRPr="00E66DE1" w:rsidRDefault="00D97098" w:rsidP="00EA189F">
      <w:pPr>
        <w:pStyle w:val="NormalWeb"/>
        <w:numPr>
          <w:ilvl w:val="0"/>
          <w:numId w:val="17"/>
        </w:numPr>
        <w:shd w:val="clear" w:color="auto" w:fill="FFFFFF"/>
        <w:spacing w:before="75" w:beforeAutospacing="0" w:after="450" w:afterAutospacing="0"/>
        <w:jc w:val="both"/>
        <w:rPr>
          <w:color w:val="191919"/>
        </w:rPr>
      </w:pPr>
      <w:r w:rsidRPr="00E66DE1">
        <w:rPr>
          <w:color w:val="191919"/>
        </w:rPr>
        <w:t>Teacher asks young learners what they like what they know alphabet games. Make sure the young learners answered all the letter a-z. Teacher introduces the names of alphabet games with using card.</w:t>
      </w:r>
    </w:p>
    <w:p w:rsidR="00D97098" w:rsidRPr="00E66DE1" w:rsidRDefault="00D97098" w:rsidP="00EA189F">
      <w:pPr>
        <w:pStyle w:val="NormalWeb"/>
        <w:numPr>
          <w:ilvl w:val="0"/>
          <w:numId w:val="17"/>
        </w:numPr>
        <w:shd w:val="clear" w:color="auto" w:fill="FFFFFF"/>
        <w:spacing w:before="75" w:beforeAutospacing="0" w:after="450" w:afterAutospacing="0"/>
        <w:jc w:val="both"/>
        <w:rPr>
          <w:color w:val="191919"/>
        </w:rPr>
      </w:pPr>
      <w:proofErr w:type="gramStart"/>
      <w:r w:rsidRPr="00E66DE1">
        <w:rPr>
          <w:color w:val="191919"/>
        </w:rPr>
        <w:t>Then ,teacher</w:t>
      </w:r>
      <w:proofErr w:type="gramEnd"/>
      <w:r w:rsidRPr="00E66DE1">
        <w:rPr>
          <w:color w:val="191919"/>
        </w:rPr>
        <w:t xml:space="preserve"> divides the class into groups.</w:t>
      </w:r>
    </w:p>
    <w:p w:rsidR="00D97098" w:rsidRPr="00E66DE1" w:rsidRDefault="00D97098" w:rsidP="00EA189F">
      <w:pPr>
        <w:pStyle w:val="NormalWeb"/>
        <w:numPr>
          <w:ilvl w:val="0"/>
          <w:numId w:val="17"/>
        </w:numPr>
        <w:shd w:val="clear" w:color="auto" w:fill="FFFFFF"/>
        <w:spacing w:before="75" w:beforeAutospacing="0" w:after="450" w:afterAutospacing="0" w:line="480" w:lineRule="auto"/>
        <w:rPr>
          <w:color w:val="191919"/>
        </w:rPr>
      </w:pPr>
      <w:r w:rsidRPr="00E66DE1">
        <w:rPr>
          <w:color w:val="191919"/>
        </w:rPr>
        <w:t xml:space="preserve">The teacher starts the games with Distribute cards to students, each can receive one or more cards, </w:t>
      </w:r>
      <w:proofErr w:type="gramStart"/>
      <w:r w:rsidRPr="00E66DE1">
        <w:rPr>
          <w:color w:val="191919"/>
        </w:rPr>
        <w:t>all</w:t>
      </w:r>
      <w:proofErr w:type="gramEnd"/>
      <w:r w:rsidRPr="00E66DE1">
        <w:rPr>
          <w:color w:val="191919"/>
        </w:rPr>
        <w:t xml:space="preserve"> cards have to be distributed.</w:t>
      </w:r>
    </w:p>
    <w:p w:rsidR="00D97098" w:rsidRPr="00E66DE1" w:rsidRDefault="00D97098" w:rsidP="00EA189F">
      <w:pPr>
        <w:pStyle w:val="NormalWeb"/>
        <w:numPr>
          <w:ilvl w:val="0"/>
          <w:numId w:val="17"/>
        </w:numPr>
        <w:shd w:val="clear" w:color="auto" w:fill="FFFFFF"/>
        <w:spacing w:before="75" w:beforeAutospacing="0" w:after="450" w:afterAutospacing="0" w:line="480" w:lineRule="auto"/>
        <w:rPr>
          <w:color w:val="191919"/>
        </w:rPr>
      </w:pPr>
      <w:r w:rsidRPr="00E66DE1">
        <w:rPr>
          <w:color w:val="191919"/>
        </w:rPr>
        <w:t>After that, teacher assign a player that goes first or keeps one card to themselves and they themselves start the game. That player reads the “Who Has” part (example “Who has a word starting with A”).</w:t>
      </w:r>
    </w:p>
    <w:p w:rsidR="00D97098" w:rsidRPr="00E66DE1" w:rsidRDefault="00D97098" w:rsidP="00EA189F">
      <w:pPr>
        <w:pStyle w:val="NormalWeb"/>
        <w:numPr>
          <w:ilvl w:val="0"/>
          <w:numId w:val="17"/>
        </w:numPr>
        <w:shd w:val="clear" w:color="auto" w:fill="FFFFFF"/>
        <w:spacing w:before="75" w:beforeAutospacing="0" w:after="450" w:afterAutospacing="0" w:line="480" w:lineRule="auto"/>
        <w:rPr>
          <w:color w:val="191919"/>
        </w:rPr>
      </w:pPr>
      <w:r w:rsidRPr="00E66DE1">
        <w:rPr>
          <w:color w:val="191919"/>
        </w:rPr>
        <w:t xml:space="preserve">Then, other students check </w:t>
      </w:r>
      <w:proofErr w:type="gramStart"/>
      <w:r w:rsidRPr="00E66DE1">
        <w:rPr>
          <w:color w:val="191919"/>
        </w:rPr>
        <w:t>the their</w:t>
      </w:r>
      <w:proofErr w:type="gramEnd"/>
      <w:r w:rsidRPr="00E66DE1">
        <w:rPr>
          <w:color w:val="191919"/>
        </w:rPr>
        <w:t xml:space="preserve"> cards and the student who has the image that starts with an A on their card says “I have apple”. </w:t>
      </w:r>
      <w:r w:rsidRPr="00E66DE1">
        <w:rPr>
          <w:color w:val="191919"/>
        </w:rPr>
        <w:lastRenderedPageBreak/>
        <w:t xml:space="preserve">They continue the game by reading the “Who Has” part on their card. </w:t>
      </w:r>
    </w:p>
    <w:p w:rsidR="00D97098" w:rsidRPr="00E66DE1" w:rsidRDefault="00D97098" w:rsidP="00EA189F">
      <w:pPr>
        <w:pStyle w:val="NormalWeb"/>
        <w:numPr>
          <w:ilvl w:val="0"/>
          <w:numId w:val="17"/>
        </w:numPr>
        <w:shd w:val="clear" w:color="auto" w:fill="FFFFFF"/>
        <w:spacing w:before="75" w:beforeAutospacing="0" w:after="450" w:afterAutospacing="0" w:line="480" w:lineRule="auto"/>
        <w:rPr>
          <w:color w:val="191919"/>
        </w:rPr>
      </w:pPr>
      <w:proofErr w:type="gramStart"/>
      <w:r w:rsidRPr="00E66DE1">
        <w:rPr>
          <w:color w:val="191919"/>
        </w:rPr>
        <w:t>Finally ,the</w:t>
      </w:r>
      <w:proofErr w:type="gramEnd"/>
      <w:r w:rsidRPr="00E66DE1">
        <w:rPr>
          <w:color w:val="191919"/>
        </w:rPr>
        <w:t xml:space="preserve"> game continues until all the letters have been called or the educators stops the game (more than one round can be played and students can exchange cards once they are called).</w:t>
      </w:r>
    </w:p>
    <w:p w:rsidR="00D97098" w:rsidRPr="00E66DE1" w:rsidRDefault="00D97098" w:rsidP="00EA189F">
      <w:pPr>
        <w:pStyle w:val="NormalWeb"/>
        <w:numPr>
          <w:ilvl w:val="0"/>
          <w:numId w:val="15"/>
        </w:numPr>
        <w:shd w:val="clear" w:color="auto" w:fill="FFFFFF"/>
        <w:spacing w:before="75" w:beforeAutospacing="0" w:after="450" w:afterAutospacing="0"/>
        <w:jc w:val="both"/>
        <w:rPr>
          <w:color w:val="191919"/>
        </w:rPr>
      </w:pPr>
      <w:r w:rsidRPr="00E66DE1">
        <w:rPr>
          <w:color w:val="191919"/>
        </w:rPr>
        <w:t>Closing Event (5 minutes) :</w:t>
      </w:r>
    </w:p>
    <w:p w:rsidR="00D97098" w:rsidRPr="00E66DE1" w:rsidRDefault="00D97098" w:rsidP="00EA189F">
      <w:pPr>
        <w:pStyle w:val="HTMLPreformatted"/>
        <w:numPr>
          <w:ilvl w:val="0"/>
          <w:numId w:val="18"/>
        </w:numPr>
        <w:shd w:val="clear" w:color="auto" w:fill="F8F9FA"/>
        <w:spacing w:line="603" w:lineRule="atLeast"/>
        <w:rPr>
          <w:rFonts w:ascii="Times New Roman" w:hAnsi="Times New Roman" w:cs="Times New Roman"/>
          <w:color w:val="222222"/>
          <w:sz w:val="24"/>
          <w:szCs w:val="24"/>
        </w:rPr>
      </w:pPr>
      <w:r w:rsidRPr="00E66DE1">
        <w:rPr>
          <w:rFonts w:ascii="Times New Roman" w:hAnsi="Times New Roman" w:cs="Times New Roman"/>
          <w:color w:val="222222"/>
          <w:sz w:val="24"/>
          <w:szCs w:val="24"/>
        </w:rPr>
        <w:t>The teacher asks young students to repeat the vocabulary with the alphabet game with cards they know in the noun and verb categories.</w:t>
      </w:r>
    </w:p>
    <w:p w:rsidR="00D97098" w:rsidRPr="00E66DE1" w:rsidRDefault="00D97098" w:rsidP="00EA189F">
      <w:pPr>
        <w:pStyle w:val="HTMLPreformatted"/>
        <w:numPr>
          <w:ilvl w:val="0"/>
          <w:numId w:val="18"/>
        </w:numPr>
        <w:shd w:val="clear" w:color="auto" w:fill="F8F9FA"/>
        <w:spacing w:line="603" w:lineRule="atLeast"/>
        <w:rPr>
          <w:rFonts w:ascii="Times New Roman" w:hAnsi="Times New Roman" w:cs="Times New Roman"/>
          <w:color w:val="222222"/>
          <w:sz w:val="24"/>
          <w:szCs w:val="24"/>
        </w:rPr>
      </w:pPr>
      <w:proofErr w:type="gramStart"/>
      <w:r w:rsidRPr="00E66DE1">
        <w:rPr>
          <w:rFonts w:ascii="Times New Roman" w:hAnsi="Times New Roman" w:cs="Times New Roman"/>
          <w:color w:val="222222"/>
          <w:sz w:val="24"/>
          <w:szCs w:val="24"/>
        </w:rPr>
        <w:t>Teachers gives</w:t>
      </w:r>
      <w:proofErr w:type="gramEnd"/>
      <w:r w:rsidRPr="00E66DE1">
        <w:rPr>
          <w:rFonts w:ascii="Times New Roman" w:hAnsi="Times New Roman" w:cs="Times New Roman"/>
          <w:color w:val="222222"/>
          <w:sz w:val="24"/>
          <w:szCs w:val="24"/>
        </w:rPr>
        <w:t xml:space="preserve"> young learners homework to search vocabulary with the noun and verb categories.</w:t>
      </w:r>
    </w:p>
    <w:p w:rsidR="00D97098" w:rsidRPr="00E66DE1" w:rsidRDefault="00D97098" w:rsidP="00EA189F">
      <w:pPr>
        <w:pStyle w:val="HTMLPreformatted"/>
        <w:numPr>
          <w:ilvl w:val="0"/>
          <w:numId w:val="15"/>
        </w:numPr>
        <w:shd w:val="clear" w:color="auto" w:fill="F8F9FA"/>
        <w:spacing w:line="603" w:lineRule="atLeast"/>
        <w:rPr>
          <w:rFonts w:ascii="Times New Roman" w:hAnsi="Times New Roman" w:cs="Times New Roman"/>
          <w:color w:val="222222"/>
          <w:sz w:val="24"/>
          <w:szCs w:val="24"/>
        </w:rPr>
      </w:pPr>
      <w:r w:rsidRPr="00E66DE1">
        <w:rPr>
          <w:rFonts w:ascii="Times New Roman" w:hAnsi="Times New Roman" w:cs="Times New Roman"/>
          <w:color w:val="222222"/>
          <w:sz w:val="24"/>
          <w:szCs w:val="24"/>
        </w:rPr>
        <w:t>Tools / Learning Resources</w:t>
      </w:r>
      <w:r w:rsidRPr="00E66DE1">
        <w:rPr>
          <w:rFonts w:ascii="Times New Roman" w:hAnsi="Times New Roman" w:cs="Times New Roman"/>
          <w:color w:val="222222"/>
          <w:sz w:val="24"/>
          <w:szCs w:val="24"/>
        </w:rPr>
        <w:tab/>
        <w:t>:</w:t>
      </w:r>
    </w:p>
    <w:p w:rsidR="00D97098" w:rsidRPr="00E66DE1" w:rsidRDefault="00D97098" w:rsidP="00EA189F">
      <w:pPr>
        <w:pStyle w:val="HTMLPreformatted"/>
        <w:numPr>
          <w:ilvl w:val="0"/>
          <w:numId w:val="19"/>
        </w:numPr>
        <w:shd w:val="clear" w:color="auto" w:fill="F8F9FA"/>
        <w:spacing w:line="603" w:lineRule="atLeast"/>
        <w:rPr>
          <w:rFonts w:ascii="Times New Roman" w:hAnsi="Times New Roman" w:cs="Times New Roman"/>
          <w:color w:val="222222"/>
          <w:sz w:val="24"/>
          <w:szCs w:val="24"/>
        </w:rPr>
      </w:pPr>
      <w:r w:rsidRPr="00E66DE1">
        <w:rPr>
          <w:rFonts w:ascii="Times New Roman" w:hAnsi="Times New Roman" w:cs="Times New Roman"/>
          <w:color w:val="222222"/>
          <w:sz w:val="24"/>
          <w:szCs w:val="24"/>
        </w:rPr>
        <w:t>Marker</w:t>
      </w:r>
    </w:p>
    <w:p w:rsidR="00D97098" w:rsidRPr="00E66DE1" w:rsidRDefault="00D97098" w:rsidP="00EA189F">
      <w:pPr>
        <w:pStyle w:val="HTMLPreformatted"/>
        <w:numPr>
          <w:ilvl w:val="0"/>
          <w:numId w:val="19"/>
        </w:numPr>
        <w:shd w:val="clear" w:color="auto" w:fill="F8F9FA"/>
        <w:spacing w:line="603" w:lineRule="atLeast"/>
        <w:rPr>
          <w:rFonts w:ascii="Times New Roman" w:hAnsi="Times New Roman" w:cs="Times New Roman"/>
          <w:color w:val="222222"/>
          <w:sz w:val="24"/>
          <w:szCs w:val="24"/>
        </w:rPr>
      </w:pPr>
      <w:r w:rsidRPr="00E66DE1">
        <w:rPr>
          <w:rFonts w:ascii="Times New Roman" w:hAnsi="Times New Roman" w:cs="Times New Roman"/>
          <w:color w:val="222222"/>
          <w:sz w:val="24"/>
          <w:szCs w:val="24"/>
        </w:rPr>
        <w:t>Alphabet letters</w:t>
      </w:r>
    </w:p>
    <w:p w:rsidR="00D97098" w:rsidRPr="00E66DE1" w:rsidRDefault="00D97098" w:rsidP="00EA189F">
      <w:pPr>
        <w:pStyle w:val="Heading2"/>
        <w:numPr>
          <w:ilvl w:val="0"/>
          <w:numId w:val="15"/>
        </w:numPr>
        <w:rPr>
          <w:b w:val="0"/>
        </w:rPr>
      </w:pPr>
      <w:r w:rsidRPr="00E66DE1">
        <w:rPr>
          <w:b w:val="0"/>
        </w:rPr>
        <w:t>Assessment</w:t>
      </w:r>
    </w:p>
    <w:p w:rsidR="00D97098" w:rsidRPr="00E66DE1" w:rsidRDefault="00D97098" w:rsidP="00EA189F">
      <w:pPr>
        <w:pStyle w:val="ListParagraph"/>
        <w:widowControl w:val="0"/>
        <w:numPr>
          <w:ilvl w:val="0"/>
          <w:numId w:val="19"/>
        </w:numPr>
        <w:tabs>
          <w:tab w:val="left" w:pos="1382"/>
          <w:tab w:val="left" w:pos="1383"/>
          <w:tab w:val="left" w:pos="3143"/>
        </w:tabs>
        <w:autoSpaceDE w:val="0"/>
        <w:autoSpaceDN w:val="0"/>
        <w:spacing w:after="0" w:line="240" w:lineRule="auto"/>
        <w:contextualSpacing w:val="0"/>
        <w:rPr>
          <w:rFonts w:ascii="Times New Roman" w:hAnsi="Times New Roman" w:cs="Times New Roman"/>
        </w:rPr>
      </w:pPr>
      <w:r w:rsidRPr="00E66DE1">
        <w:rPr>
          <w:rFonts w:ascii="Times New Roman" w:hAnsi="Times New Roman" w:cs="Times New Roman"/>
        </w:rPr>
        <w:t>Written</w:t>
      </w:r>
      <w:r w:rsidRPr="00E66DE1">
        <w:rPr>
          <w:rFonts w:ascii="Times New Roman" w:hAnsi="Times New Roman" w:cs="Times New Roman"/>
          <w:spacing w:val="-3"/>
        </w:rPr>
        <w:t xml:space="preserve"> </w:t>
      </w:r>
      <w:r w:rsidRPr="00E66DE1">
        <w:rPr>
          <w:rFonts w:ascii="Times New Roman" w:hAnsi="Times New Roman" w:cs="Times New Roman"/>
        </w:rPr>
        <w:t>test</w:t>
      </w:r>
      <w:r w:rsidRPr="00E66DE1">
        <w:rPr>
          <w:rFonts w:ascii="Times New Roman" w:hAnsi="Times New Roman" w:cs="Times New Roman"/>
        </w:rPr>
        <w:tab/>
        <w:t>: short</w:t>
      </w:r>
      <w:r w:rsidRPr="00E66DE1">
        <w:rPr>
          <w:rFonts w:ascii="Times New Roman" w:hAnsi="Times New Roman" w:cs="Times New Roman"/>
          <w:spacing w:val="-2"/>
        </w:rPr>
        <w:t xml:space="preserve"> </w:t>
      </w:r>
      <w:r w:rsidRPr="00E66DE1">
        <w:rPr>
          <w:rFonts w:ascii="Times New Roman" w:hAnsi="Times New Roman" w:cs="Times New Roman"/>
        </w:rPr>
        <w:t>answer</w:t>
      </w:r>
    </w:p>
    <w:p w:rsidR="00D97098" w:rsidRPr="00E66DE1" w:rsidRDefault="00D97098" w:rsidP="00D97098">
      <w:pPr>
        <w:pStyle w:val="BodyText"/>
        <w:spacing w:line="240" w:lineRule="auto"/>
      </w:pPr>
    </w:p>
    <w:p w:rsidR="001244CE" w:rsidRPr="00E66DE1" w:rsidRDefault="001244CE" w:rsidP="001244CE">
      <w:pPr>
        <w:spacing w:line="480" w:lineRule="auto"/>
        <w:rPr>
          <w:rFonts w:ascii="Times New Roman" w:eastAsia="Times New Roman" w:hAnsi="Times New Roman" w:cs="Times New Roman"/>
          <w:color w:val="191919"/>
          <w:sz w:val="24"/>
          <w:szCs w:val="24"/>
        </w:rPr>
      </w:pPr>
    </w:p>
    <w:p w:rsidR="001244CE" w:rsidRPr="00E66DE1" w:rsidRDefault="001244CE" w:rsidP="001244CE">
      <w:pPr>
        <w:spacing w:line="480" w:lineRule="auto"/>
        <w:rPr>
          <w:rFonts w:ascii="Times New Roman" w:eastAsia="Times New Roman" w:hAnsi="Times New Roman" w:cs="Times New Roman"/>
          <w:color w:val="191919"/>
          <w:sz w:val="24"/>
          <w:szCs w:val="24"/>
        </w:rPr>
      </w:pPr>
    </w:p>
    <w:p w:rsidR="00E66DE1" w:rsidRDefault="00E66DE1" w:rsidP="001244CE">
      <w:pPr>
        <w:spacing w:line="480" w:lineRule="auto"/>
        <w:rPr>
          <w:rFonts w:ascii="Times New Roman" w:hAnsi="Times New Roman" w:cs="Times New Roman"/>
          <w:b/>
        </w:rPr>
      </w:pPr>
    </w:p>
    <w:p w:rsidR="00E66DE1" w:rsidRDefault="00E66DE1" w:rsidP="001244CE">
      <w:pPr>
        <w:spacing w:line="480" w:lineRule="auto"/>
        <w:rPr>
          <w:rFonts w:ascii="Times New Roman" w:hAnsi="Times New Roman" w:cs="Times New Roman"/>
          <w:b/>
        </w:rPr>
      </w:pPr>
    </w:p>
    <w:p w:rsidR="00D97098" w:rsidRPr="00E66DE1" w:rsidRDefault="00D97098" w:rsidP="001244CE">
      <w:pPr>
        <w:spacing w:line="480" w:lineRule="auto"/>
        <w:rPr>
          <w:rFonts w:ascii="Times New Roman" w:hAnsi="Times New Roman" w:cs="Times New Roman"/>
          <w:b/>
        </w:rPr>
      </w:pPr>
      <w:r w:rsidRPr="00E66DE1">
        <w:rPr>
          <w:rFonts w:ascii="Times New Roman" w:hAnsi="Times New Roman" w:cs="Times New Roman"/>
          <w:b/>
        </w:rPr>
        <w:lastRenderedPageBreak/>
        <w:t>APPENDIX 2 (Pre Test)</w:t>
      </w:r>
    </w:p>
    <w:p w:rsidR="00D97098" w:rsidRPr="00E66DE1" w:rsidRDefault="00D97098" w:rsidP="00D97098">
      <w:pPr>
        <w:spacing w:line="480" w:lineRule="auto"/>
        <w:rPr>
          <w:rFonts w:ascii="Times New Roman" w:hAnsi="Times New Roman" w:cs="Times New Roman"/>
          <w:b/>
        </w:rPr>
      </w:pPr>
    </w:p>
    <w:p w:rsidR="00D97098" w:rsidRPr="00E66DE1" w:rsidRDefault="00D97098" w:rsidP="00D97098">
      <w:pPr>
        <w:spacing w:line="480" w:lineRule="auto"/>
        <w:rPr>
          <w:rFonts w:ascii="Times New Roman" w:hAnsi="Times New Roman" w:cs="Times New Roman"/>
          <w:b/>
        </w:rPr>
      </w:pPr>
    </w:p>
    <w:p w:rsidR="00D97098" w:rsidRPr="00E66DE1" w:rsidRDefault="00D97098" w:rsidP="00D97098">
      <w:pPr>
        <w:tabs>
          <w:tab w:val="left" w:pos="1134"/>
        </w:tabs>
        <w:spacing w:line="480" w:lineRule="auto"/>
        <w:rPr>
          <w:rFonts w:ascii="Times New Roman" w:hAnsi="Times New Roman" w:cs="Times New Roman"/>
        </w:rPr>
      </w:pPr>
      <w:r w:rsidRPr="00E66DE1">
        <w:rPr>
          <w:rFonts w:ascii="Times New Roman" w:hAnsi="Times New Roman" w:cs="Times New Roman"/>
        </w:rPr>
        <w:tab/>
        <w:t>Name</w:t>
      </w:r>
      <w:r w:rsidRPr="00E66DE1">
        <w:rPr>
          <w:rFonts w:ascii="Times New Roman" w:hAnsi="Times New Roman" w:cs="Times New Roman"/>
        </w:rPr>
        <w:tab/>
        <w:t xml:space="preserve">: </w:t>
      </w:r>
    </w:p>
    <w:p w:rsidR="00D97098" w:rsidRPr="00E66DE1" w:rsidRDefault="00D97098" w:rsidP="00D97098">
      <w:pPr>
        <w:tabs>
          <w:tab w:val="left" w:pos="1134"/>
        </w:tabs>
        <w:spacing w:line="480" w:lineRule="auto"/>
        <w:rPr>
          <w:rFonts w:ascii="Times New Roman" w:hAnsi="Times New Roman" w:cs="Times New Roman"/>
        </w:rPr>
      </w:pPr>
      <w:r w:rsidRPr="00E66DE1">
        <w:rPr>
          <w:rFonts w:ascii="Times New Roman" w:hAnsi="Times New Roman" w:cs="Times New Roman"/>
        </w:rPr>
        <w:tab/>
        <w:t xml:space="preserve">Class </w:t>
      </w:r>
      <w:r w:rsidRPr="00E66DE1">
        <w:rPr>
          <w:rFonts w:ascii="Times New Roman" w:hAnsi="Times New Roman" w:cs="Times New Roman"/>
        </w:rPr>
        <w:tab/>
        <w:t xml:space="preserve">: </w:t>
      </w:r>
    </w:p>
    <w:p w:rsidR="00D97098" w:rsidRPr="00E66DE1" w:rsidRDefault="00D97098" w:rsidP="00D97098">
      <w:pPr>
        <w:tabs>
          <w:tab w:val="left" w:pos="1134"/>
        </w:tabs>
        <w:spacing w:line="480" w:lineRule="auto"/>
        <w:rPr>
          <w:rFonts w:ascii="Times New Roman" w:hAnsi="Times New Roman" w:cs="Times New Roman"/>
        </w:rPr>
      </w:pPr>
      <w:r w:rsidRPr="00E66DE1">
        <w:rPr>
          <w:rFonts w:ascii="Times New Roman" w:hAnsi="Times New Roman" w:cs="Times New Roman"/>
        </w:rPr>
        <w:tab/>
        <w:t>Group</w:t>
      </w:r>
      <w:r w:rsidRPr="00E66DE1">
        <w:rPr>
          <w:rFonts w:ascii="Times New Roman" w:hAnsi="Times New Roman" w:cs="Times New Roman"/>
        </w:rPr>
        <w:tab/>
        <w:t>: Experimental Group</w:t>
      </w:r>
    </w:p>
    <w:p w:rsidR="00D97098" w:rsidRPr="00E66DE1" w:rsidRDefault="00D97098" w:rsidP="00EA189F">
      <w:pPr>
        <w:pStyle w:val="ListParagraph"/>
        <w:numPr>
          <w:ilvl w:val="0"/>
          <w:numId w:val="26"/>
        </w:numPr>
        <w:spacing w:line="480" w:lineRule="auto"/>
        <w:rPr>
          <w:rFonts w:ascii="Times New Roman" w:hAnsi="Times New Roman" w:cs="Times New Roman"/>
        </w:rPr>
      </w:pPr>
      <w:r w:rsidRPr="00E66DE1">
        <w:rPr>
          <w:rFonts w:ascii="Times New Roman" w:hAnsi="Times New Roman" w:cs="Times New Roman"/>
        </w:rPr>
        <w:t xml:space="preserve">What is </w:t>
      </w:r>
      <w:proofErr w:type="gramStart"/>
      <w:r w:rsidRPr="00E66DE1">
        <w:rPr>
          <w:rFonts w:ascii="Times New Roman" w:hAnsi="Times New Roman" w:cs="Times New Roman"/>
        </w:rPr>
        <w:t>word ?</w:t>
      </w:r>
      <w:proofErr w:type="gramEnd"/>
    </w:p>
    <w:p w:rsidR="00D97098" w:rsidRPr="00E66DE1" w:rsidRDefault="00D97098" w:rsidP="00EA189F">
      <w:pPr>
        <w:pStyle w:val="ListParagraph"/>
        <w:numPr>
          <w:ilvl w:val="0"/>
          <w:numId w:val="26"/>
        </w:numPr>
        <w:spacing w:line="480" w:lineRule="auto"/>
        <w:rPr>
          <w:rFonts w:ascii="Times New Roman" w:hAnsi="Times New Roman" w:cs="Times New Roman"/>
        </w:rPr>
      </w:pPr>
      <w:r w:rsidRPr="00E66DE1">
        <w:rPr>
          <w:rFonts w:ascii="Times New Roman" w:hAnsi="Times New Roman" w:cs="Times New Roman"/>
        </w:rPr>
        <w:t>So, what is Vocabulary?</w:t>
      </w:r>
    </w:p>
    <w:p w:rsidR="00D97098" w:rsidRPr="00E66DE1" w:rsidRDefault="00D97098" w:rsidP="00EA189F">
      <w:pPr>
        <w:pStyle w:val="ListParagraph"/>
        <w:numPr>
          <w:ilvl w:val="0"/>
          <w:numId w:val="26"/>
        </w:numPr>
        <w:spacing w:line="480" w:lineRule="auto"/>
        <w:rPr>
          <w:rFonts w:ascii="Times New Roman" w:hAnsi="Times New Roman" w:cs="Times New Roman"/>
        </w:rPr>
      </w:pPr>
      <w:r w:rsidRPr="00E66DE1">
        <w:rPr>
          <w:rFonts w:ascii="Times New Roman" w:hAnsi="Times New Roman" w:cs="Times New Roman"/>
        </w:rPr>
        <w:t xml:space="preserve">What is Games? </w:t>
      </w:r>
    </w:p>
    <w:p w:rsidR="00D97098" w:rsidRPr="00E66DE1" w:rsidRDefault="00D97098" w:rsidP="00EA189F">
      <w:pPr>
        <w:pStyle w:val="ListParagraph"/>
        <w:numPr>
          <w:ilvl w:val="0"/>
          <w:numId w:val="26"/>
        </w:numPr>
        <w:spacing w:line="480" w:lineRule="auto"/>
        <w:rPr>
          <w:rFonts w:ascii="Times New Roman" w:hAnsi="Times New Roman" w:cs="Times New Roman"/>
        </w:rPr>
      </w:pPr>
      <w:r w:rsidRPr="00E66DE1">
        <w:rPr>
          <w:rFonts w:ascii="Times New Roman" w:hAnsi="Times New Roman" w:cs="Times New Roman"/>
        </w:rPr>
        <w:t xml:space="preserve"> Have you ever playing game?</w:t>
      </w:r>
    </w:p>
    <w:p w:rsidR="00D97098" w:rsidRPr="00E66DE1" w:rsidRDefault="00D97098" w:rsidP="00D97098">
      <w:pPr>
        <w:spacing w:line="480" w:lineRule="auto"/>
        <w:ind w:left="360"/>
        <w:rPr>
          <w:rFonts w:ascii="Times New Roman" w:hAnsi="Times New Roman" w:cs="Times New Roman"/>
        </w:rPr>
      </w:pPr>
    </w:p>
    <w:p w:rsidR="00D97098" w:rsidRPr="00E66DE1" w:rsidRDefault="00D97098" w:rsidP="00D97098">
      <w:pPr>
        <w:ind w:left="-851"/>
        <w:rPr>
          <w:rFonts w:ascii="Times New Roman" w:hAnsi="Times New Roman" w:cs="Times New Roman"/>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1244CE" w:rsidRPr="00E66DE1" w:rsidRDefault="001244CE"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E66DE1" w:rsidRDefault="00E66DE1" w:rsidP="00D97098">
      <w:pPr>
        <w:ind w:left="-851"/>
        <w:rPr>
          <w:rFonts w:ascii="Times New Roman" w:hAnsi="Times New Roman" w:cs="Times New Roman"/>
          <w:b/>
        </w:rPr>
      </w:pPr>
    </w:p>
    <w:p w:rsidR="00D97098" w:rsidRPr="00E66DE1" w:rsidRDefault="00D97098" w:rsidP="00D97098">
      <w:pPr>
        <w:ind w:left="-851"/>
        <w:rPr>
          <w:rFonts w:ascii="Times New Roman" w:hAnsi="Times New Roman" w:cs="Times New Roman"/>
          <w:b/>
        </w:rPr>
      </w:pPr>
      <w:r w:rsidRPr="00E66DE1">
        <w:rPr>
          <w:rFonts w:ascii="Times New Roman" w:hAnsi="Times New Roman" w:cs="Times New Roman"/>
          <w:b/>
        </w:rPr>
        <w:lastRenderedPageBreak/>
        <w:t>APPENDIX 3 (The Answer of Pre-Test)</w:t>
      </w:r>
    </w:p>
    <w:p w:rsidR="00D97098" w:rsidRPr="00E66DE1" w:rsidRDefault="00D97098" w:rsidP="00D97098">
      <w:pPr>
        <w:rPr>
          <w:rFonts w:ascii="Times New Roman" w:hAnsi="Times New Roman" w:cs="Times New Roman"/>
          <w:b/>
        </w:rPr>
      </w:pPr>
    </w:p>
    <w:p w:rsidR="00D97098" w:rsidRPr="00E66DE1" w:rsidRDefault="00D97098" w:rsidP="00EA189F">
      <w:pPr>
        <w:pStyle w:val="ListParagraph"/>
        <w:numPr>
          <w:ilvl w:val="0"/>
          <w:numId w:val="27"/>
        </w:numPr>
        <w:spacing w:after="0" w:line="480" w:lineRule="auto"/>
        <w:rPr>
          <w:rFonts w:ascii="Times New Roman" w:hAnsi="Times New Roman" w:cs="Times New Roman"/>
        </w:rPr>
      </w:pPr>
      <w:r w:rsidRPr="00E66DE1">
        <w:rPr>
          <w:rFonts w:ascii="Times New Roman" w:hAnsi="Times New Roman" w:cs="Times New Roman"/>
        </w:rPr>
        <w:t xml:space="preserve">Word is </w:t>
      </w:r>
      <w:r w:rsidRPr="00E66DE1">
        <w:rPr>
          <w:rFonts w:ascii="Times New Roman" w:hAnsi="Times New Roman" w:cs="Times New Roman"/>
          <w:color w:val="222222"/>
          <w:shd w:val="clear" w:color="auto" w:fill="FFFFFF"/>
        </w:rPr>
        <w:t>a letter or group of letters that has meaning when spoken or written.</w:t>
      </w:r>
    </w:p>
    <w:p w:rsidR="00D97098" w:rsidRPr="00E66DE1" w:rsidRDefault="00D97098" w:rsidP="00EA189F">
      <w:pPr>
        <w:pStyle w:val="ListParagraph"/>
        <w:numPr>
          <w:ilvl w:val="0"/>
          <w:numId w:val="27"/>
        </w:numPr>
        <w:spacing w:after="0" w:line="480" w:lineRule="auto"/>
        <w:rPr>
          <w:rFonts w:ascii="Times New Roman" w:hAnsi="Times New Roman" w:cs="Times New Roman"/>
        </w:rPr>
      </w:pPr>
      <w:r w:rsidRPr="00E66DE1">
        <w:rPr>
          <w:rFonts w:ascii="Times New Roman" w:hAnsi="Times New Roman" w:cs="Times New Roman"/>
        </w:rPr>
        <w:t xml:space="preserve">Vocabulary </w:t>
      </w:r>
      <w:proofErr w:type="gramStart"/>
      <w:r w:rsidRPr="00E66DE1">
        <w:rPr>
          <w:rFonts w:ascii="Times New Roman" w:hAnsi="Times New Roman" w:cs="Times New Roman"/>
        </w:rPr>
        <w:t xml:space="preserve">is </w:t>
      </w:r>
      <w:r w:rsidRPr="00E66DE1">
        <w:rPr>
          <w:rFonts w:ascii="Times New Roman" w:hAnsi="Times New Roman" w:cs="Times New Roman"/>
          <w:color w:val="202122"/>
          <w:shd w:val="clear" w:color="auto" w:fill="FFFFFF"/>
        </w:rPr>
        <w:t> </w:t>
      </w:r>
      <w:r w:rsidRPr="00E66DE1">
        <w:rPr>
          <w:rFonts w:ascii="Times New Roman" w:hAnsi="Times New Roman" w:cs="Times New Roman"/>
          <w:shd w:val="clear" w:color="auto" w:fill="FFFFFF"/>
        </w:rPr>
        <w:t>is</w:t>
      </w:r>
      <w:proofErr w:type="gramEnd"/>
      <w:r w:rsidRPr="00E66DE1">
        <w:rPr>
          <w:rFonts w:ascii="Times New Roman" w:hAnsi="Times New Roman" w:cs="Times New Roman"/>
          <w:shd w:val="clear" w:color="auto" w:fill="FFFFFF"/>
        </w:rPr>
        <w:t xml:space="preserve"> a set of familiar </w:t>
      </w:r>
      <w:hyperlink r:id="rId9" w:tooltip="Words" w:history="1">
        <w:r w:rsidRPr="00E66DE1">
          <w:rPr>
            <w:rStyle w:val="Hyperlink"/>
            <w:rFonts w:ascii="Times New Roman" w:hAnsi="Times New Roman" w:cs="Times New Roman"/>
            <w:color w:val="auto"/>
            <w:u w:val="none"/>
            <w:shd w:val="clear" w:color="auto" w:fill="FFFFFF"/>
          </w:rPr>
          <w:t>words</w:t>
        </w:r>
      </w:hyperlink>
      <w:r w:rsidRPr="00E66DE1">
        <w:rPr>
          <w:rFonts w:ascii="Times New Roman" w:hAnsi="Times New Roman" w:cs="Times New Roman"/>
          <w:shd w:val="clear" w:color="auto" w:fill="FFFFFF"/>
        </w:rPr>
        <w:t> within a person's </w:t>
      </w:r>
      <w:hyperlink r:id="rId10" w:tooltip="Language" w:history="1">
        <w:r w:rsidRPr="00E66DE1">
          <w:rPr>
            <w:rStyle w:val="Hyperlink"/>
            <w:rFonts w:ascii="Times New Roman" w:hAnsi="Times New Roman" w:cs="Times New Roman"/>
            <w:color w:val="auto"/>
            <w:sz w:val="24"/>
            <w:szCs w:val="24"/>
            <w:u w:val="none"/>
            <w:shd w:val="clear" w:color="auto" w:fill="FFFFFF"/>
          </w:rPr>
          <w:t>language</w:t>
        </w:r>
      </w:hyperlink>
      <w:r w:rsidRPr="00E66DE1">
        <w:rPr>
          <w:rFonts w:ascii="Times New Roman" w:hAnsi="Times New Roman" w:cs="Times New Roman"/>
          <w:color w:val="202122"/>
          <w:shd w:val="clear" w:color="auto" w:fill="FFFFFF"/>
        </w:rPr>
        <w:t>. </w:t>
      </w:r>
    </w:p>
    <w:p w:rsidR="00D97098" w:rsidRPr="00E66DE1" w:rsidRDefault="00D97098" w:rsidP="00EA189F">
      <w:pPr>
        <w:pStyle w:val="ListParagraph"/>
        <w:numPr>
          <w:ilvl w:val="0"/>
          <w:numId w:val="27"/>
        </w:numPr>
        <w:spacing w:after="0" w:line="480" w:lineRule="auto"/>
        <w:rPr>
          <w:rFonts w:ascii="Times New Roman" w:hAnsi="Times New Roman" w:cs="Times New Roman"/>
        </w:rPr>
      </w:pPr>
      <w:proofErr w:type="gramStart"/>
      <w:r w:rsidRPr="00E66DE1">
        <w:rPr>
          <w:rFonts w:ascii="Times New Roman" w:hAnsi="Times New Roman" w:cs="Times New Roman"/>
        </w:rPr>
        <w:t xml:space="preserve">Games  </w:t>
      </w:r>
      <w:r w:rsidRPr="00E66DE1">
        <w:rPr>
          <w:rFonts w:ascii="Times New Roman" w:hAnsi="Times New Roman" w:cs="Times New Roman"/>
          <w:color w:val="222222"/>
          <w:shd w:val="clear" w:color="auto" w:fill="FFFFFF"/>
        </w:rPr>
        <w:t>is</w:t>
      </w:r>
      <w:proofErr w:type="gramEnd"/>
      <w:r w:rsidRPr="00E66DE1">
        <w:rPr>
          <w:rFonts w:ascii="Times New Roman" w:hAnsi="Times New Roman" w:cs="Times New Roman"/>
          <w:color w:val="222222"/>
          <w:shd w:val="clear" w:color="auto" w:fill="FFFFFF"/>
        </w:rPr>
        <w:t xml:space="preserve"> a structured form of play.</w:t>
      </w:r>
    </w:p>
    <w:p w:rsidR="00D97098" w:rsidRPr="00E66DE1" w:rsidRDefault="00D97098" w:rsidP="00EA189F">
      <w:pPr>
        <w:pStyle w:val="ListParagraph"/>
        <w:numPr>
          <w:ilvl w:val="0"/>
          <w:numId w:val="27"/>
        </w:numPr>
        <w:spacing w:after="0" w:line="480" w:lineRule="auto"/>
        <w:rPr>
          <w:rFonts w:ascii="Times New Roman" w:hAnsi="Times New Roman" w:cs="Times New Roman"/>
        </w:rPr>
      </w:pPr>
      <w:r w:rsidRPr="00E66DE1">
        <w:rPr>
          <w:rFonts w:ascii="Times New Roman" w:hAnsi="Times New Roman" w:cs="Times New Roman"/>
        </w:rPr>
        <w:t>Yes , I have</w:t>
      </w: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1244CE" w:rsidRPr="00E66DE1" w:rsidRDefault="001244CE" w:rsidP="00D97098">
      <w:pPr>
        <w:rPr>
          <w:rFonts w:ascii="Times New Roman" w:hAnsi="Times New Roman" w:cs="Times New Roman"/>
          <w:b/>
        </w:rPr>
      </w:pPr>
    </w:p>
    <w:p w:rsidR="00E66DE1" w:rsidRDefault="00E66DE1" w:rsidP="00D97098">
      <w:pPr>
        <w:ind w:left="-851"/>
        <w:rPr>
          <w:rFonts w:ascii="Times New Roman" w:hAnsi="Times New Roman" w:cs="Times New Roman"/>
          <w:b/>
        </w:rPr>
      </w:pPr>
    </w:p>
    <w:p w:rsidR="00D97098" w:rsidRPr="00E66DE1" w:rsidRDefault="00D97098" w:rsidP="00D97098">
      <w:pPr>
        <w:ind w:left="-851"/>
        <w:rPr>
          <w:rFonts w:ascii="Times New Roman" w:hAnsi="Times New Roman" w:cs="Times New Roman"/>
          <w:b/>
        </w:rPr>
      </w:pPr>
      <w:r w:rsidRPr="00E66DE1">
        <w:rPr>
          <w:rFonts w:ascii="Times New Roman" w:hAnsi="Times New Roman" w:cs="Times New Roman"/>
          <w:b/>
        </w:rPr>
        <w:lastRenderedPageBreak/>
        <w:t>APPENDIX 3 (Post Test)</w:t>
      </w:r>
    </w:p>
    <w:p w:rsidR="00D97098" w:rsidRDefault="00D97098" w:rsidP="00D97098">
      <w:pPr>
        <w:tabs>
          <w:tab w:val="left" w:pos="1134"/>
        </w:tabs>
        <w:rPr>
          <w:rFonts w:ascii="Times New Roman" w:hAnsi="Times New Roman" w:cs="Times New Roman"/>
        </w:rPr>
      </w:pPr>
    </w:p>
    <w:p w:rsidR="00E66DE1" w:rsidRPr="00E66DE1" w:rsidRDefault="00E66DE1" w:rsidP="00D97098">
      <w:pPr>
        <w:tabs>
          <w:tab w:val="left" w:pos="1134"/>
        </w:tabs>
        <w:rPr>
          <w:rFonts w:ascii="Times New Roman" w:hAnsi="Times New Roman" w:cs="Times New Roman"/>
        </w:rPr>
      </w:pPr>
    </w:p>
    <w:p w:rsidR="00D97098" w:rsidRPr="00E66DE1" w:rsidRDefault="00D97098" w:rsidP="00D97098">
      <w:pPr>
        <w:tabs>
          <w:tab w:val="left" w:pos="1134"/>
        </w:tabs>
        <w:jc w:val="both"/>
        <w:rPr>
          <w:rFonts w:ascii="Times New Roman" w:hAnsi="Times New Roman" w:cs="Times New Roman"/>
        </w:rPr>
      </w:pPr>
      <w:r w:rsidRPr="00E66DE1">
        <w:rPr>
          <w:rFonts w:ascii="Times New Roman" w:hAnsi="Times New Roman" w:cs="Times New Roman"/>
        </w:rPr>
        <w:t>Name</w:t>
      </w:r>
      <w:r w:rsidRPr="00E66DE1">
        <w:rPr>
          <w:rFonts w:ascii="Times New Roman" w:hAnsi="Times New Roman" w:cs="Times New Roman"/>
        </w:rPr>
        <w:tab/>
        <w:t xml:space="preserve">: </w:t>
      </w:r>
    </w:p>
    <w:p w:rsidR="00D97098" w:rsidRPr="00E66DE1" w:rsidRDefault="00D97098" w:rsidP="00D97098">
      <w:pPr>
        <w:tabs>
          <w:tab w:val="left" w:pos="1134"/>
        </w:tabs>
        <w:rPr>
          <w:rFonts w:ascii="Times New Roman" w:hAnsi="Times New Roman" w:cs="Times New Roman"/>
        </w:rPr>
      </w:pPr>
      <w:r w:rsidRPr="00E66DE1">
        <w:rPr>
          <w:rFonts w:ascii="Times New Roman" w:hAnsi="Times New Roman" w:cs="Times New Roman"/>
        </w:rPr>
        <w:t>Class</w:t>
      </w:r>
      <w:r w:rsidRPr="00E66DE1">
        <w:rPr>
          <w:rFonts w:ascii="Times New Roman" w:hAnsi="Times New Roman" w:cs="Times New Roman"/>
        </w:rPr>
        <w:tab/>
        <w:t xml:space="preserve">: </w:t>
      </w:r>
    </w:p>
    <w:p w:rsidR="00D97098" w:rsidRPr="00E66DE1" w:rsidRDefault="00D97098" w:rsidP="00D97098">
      <w:pPr>
        <w:tabs>
          <w:tab w:val="left" w:pos="1134"/>
        </w:tabs>
        <w:rPr>
          <w:rFonts w:ascii="Times New Roman" w:hAnsi="Times New Roman" w:cs="Times New Roman"/>
        </w:rPr>
      </w:pPr>
      <w:r w:rsidRPr="00E66DE1">
        <w:rPr>
          <w:rFonts w:ascii="Times New Roman" w:hAnsi="Times New Roman" w:cs="Times New Roman"/>
        </w:rPr>
        <w:t>Group</w:t>
      </w:r>
      <w:r w:rsidRPr="00E66DE1">
        <w:rPr>
          <w:rFonts w:ascii="Times New Roman" w:hAnsi="Times New Roman" w:cs="Times New Roman"/>
        </w:rPr>
        <w:tab/>
        <w:t>: Experimental Group</w:t>
      </w:r>
    </w:p>
    <w:p w:rsidR="00D97098" w:rsidRPr="00E66DE1" w:rsidRDefault="00D97098" w:rsidP="00D97098">
      <w:pPr>
        <w:rPr>
          <w:rFonts w:ascii="Times New Roman" w:hAnsi="Times New Roman" w:cs="Times New Roman"/>
        </w:rPr>
      </w:pPr>
    </w:p>
    <w:p w:rsidR="00D97098" w:rsidRPr="00E66DE1" w:rsidRDefault="00D97098" w:rsidP="00D97098">
      <w:pPr>
        <w:spacing w:line="480" w:lineRule="auto"/>
        <w:jc w:val="both"/>
        <w:rPr>
          <w:rFonts w:ascii="Times New Roman" w:hAnsi="Times New Roman" w:cs="Times New Roman"/>
        </w:rPr>
      </w:pPr>
      <w:r w:rsidRPr="00E66DE1">
        <w:rPr>
          <w:rFonts w:ascii="Times New Roman" w:hAnsi="Times New Roman" w:cs="Times New Roman"/>
        </w:rPr>
        <w:t>Arrange the letters of the alphabet below into a correct vocabulary!</w:t>
      </w:r>
    </w:p>
    <w:p w:rsidR="00D97098" w:rsidRPr="00E66DE1" w:rsidRDefault="00D97098" w:rsidP="00EA189F">
      <w:pPr>
        <w:pStyle w:val="ListParagraph"/>
        <w:numPr>
          <w:ilvl w:val="3"/>
          <w:numId w:val="25"/>
        </w:numPr>
        <w:spacing w:after="0" w:line="480" w:lineRule="auto"/>
        <w:rPr>
          <w:rFonts w:ascii="Times New Roman" w:hAnsi="Times New Roman" w:cs="Times New Roman"/>
        </w:rPr>
      </w:pPr>
      <w:r w:rsidRPr="00E66DE1">
        <w:rPr>
          <w:rFonts w:ascii="Times New Roman" w:hAnsi="Times New Roman" w:cs="Times New Roman"/>
        </w:rPr>
        <w:t>A-L-P-P-E</w:t>
      </w:r>
    </w:p>
    <w:p w:rsidR="00D97098" w:rsidRPr="00E66DE1" w:rsidRDefault="00D97098" w:rsidP="00EA189F">
      <w:pPr>
        <w:pStyle w:val="ListParagraph"/>
        <w:numPr>
          <w:ilvl w:val="3"/>
          <w:numId w:val="25"/>
        </w:numPr>
        <w:spacing w:after="0" w:line="480" w:lineRule="auto"/>
        <w:rPr>
          <w:rFonts w:ascii="Times New Roman" w:hAnsi="Times New Roman" w:cs="Times New Roman"/>
        </w:rPr>
      </w:pPr>
      <w:r w:rsidRPr="00E66DE1">
        <w:rPr>
          <w:rFonts w:ascii="Times New Roman" w:hAnsi="Times New Roman" w:cs="Times New Roman"/>
        </w:rPr>
        <w:t>N-T-A</w:t>
      </w:r>
    </w:p>
    <w:p w:rsidR="00D97098" w:rsidRPr="00E66DE1" w:rsidRDefault="00D97098" w:rsidP="00EA189F">
      <w:pPr>
        <w:pStyle w:val="ListParagraph"/>
        <w:numPr>
          <w:ilvl w:val="3"/>
          <w:numId w:val="25"/>
        </w:numPr>
        <w:spacing w:after="0" w:line="480" w:lineRule="auto"/>
        <w:rPr>
          <w:rFonts w:ascii="Times New Roman" w:hAnsi="Times New Roman" w:cs="Times New Roman"/>
        </w:rPr>
      </w:pPr>
      <w:r w:rsidRPr="00E66DE1">
        <w:rPr>
          <w:rFonts w:ascii="Times New Roman" w:hAnsi="Times New Roman" w:cs="Times New Roman"/>
        </w:rPr>
        <w:t>A-L-L-B</w:t>
      </w:r>
    </w:p>
    <w:p w:rsidR="00D97098" w:rsidRPr="00E66DE1" w:rsidRDefault="00D97098" w:rsidP="00EA189F">
      <w:pPr>
        <w:pStyle w:val="ListParagraph"/>
        <w:numPr>
          <w:ilvl w:val="3"/>
          <w:numId w:val="25"/>
        </w:numPr>
        <w:spacing w:after="0" w:line="480" w:lineRule="auto"/>
        <w:rPr>
          <w:rFonts w:ascii="Times New Roman" w:hAnsi="Times New Roman" w:cs="Times New Roman"/>
        </w:rPr>
      </w:pPr>
      <w:r w:rsidRPr="00E66DE1">
        <w:rPr>
          <w:rFonts w:ascii="Times New Roman" w:hAnsi="Times New Roman" w:cs="Times New Roman"/>
        </w:rPr>
        <w:t>G-A-B</w:t>
      </w:r>
    </w:p>
    <w:p w:rsidR="00D97098" w:rsidRPr="00E66DE1" w:rsidRDefault="00D97098" w:rsidP="00EA189F">
      <w:pPr>
        <w:pStyle w:val="ListParagraph"/>
        <w:numPr>
          <w:ilvl w:val="3"/>
          <w:numId w:val="25"/>
        </w:numPr>
        <w:spacing w:after="0" w:line="480" w:lineRule="auto"/>
        <w:rPr>
          <w:rFonts w:ascii="Times New Roman" w:hAnsi="Times New Roman" w:cs="Times New Roman"/>
        </w:rPr>
      </w:pPr>
      <w:r w:rsidRPr="00E66DE1">
        <w:rPr>
          <w:rFonts w:ascii="Times New Roman" w:hAnsi="Times New Roman" w:cs="Times New Roman"/>
        </w:rPr>
        <w:t>B-N-A-A-NA</w:t>
      </w:r>
    </w:p>
    <w:p w:rsidR="00D97098" w:rsidRPr="00E66DE1" w:rsidRDefault="00D97098" w:rsidP="00EA189F">
      <w:pPr>
        <w:pStyle w:val="ListParagraph"/>
        <w:numPr>
          <w:ilvl w:val="3"/>
          <w:numId w:val="25"/>
        </w:numPr>
        <w:spacing w:after="0" w:line="480" w:lineRule="auto"/>
        <w:rPr>
          <w:rFonts w:ascii="Times New Roman" w:hAnsi="Times New Roman" w:cs="Times New Roman"/>
        </w:rPr>
      </w:pPr>
      <w:r w:rsidRPr="00E66DE1">
        <w:rPr>
          <w:rFonts w:ascii="Times New Roman" w:hAnsi="Times New Roman" w:cs="Times New Roman"/>
        </w:rPr>
        <w:t>I-B-R-D</w:t>
      </w:r>
    </w:p>
    <w:p w:rsidR="00D97098" w:rsidRPr="00E66DE1" w:rsidRDefault="00D97098" w:rsidP="00EA189F">
      <w:pPr>
        <w:pStyle w:val="ListParagraph"/>
        <w:numPr>
          <w:ilvl w:val="3"/>
          <w:numId w:val="25"/>
        </w:numPr>
        <w:spacing w:after="0" w:line="480" w:lineRule="auto"/>
        <w:rPr>
          <w:rFonts w:ascii="Times New Roman" w:hAnsi="Times New Roman" w:cs="Times New Roman"/>
        </w:rPr>
      </w:pPr>
      <w:r w:rsidRPr="00E66DE1">
        <w:rPr>
          <w:rFonts w:ascii="Times New Roman" w:hAnsi="Times New Roman" w:cs="Times New Roman"/>
        </w:rPr>
        <w:t>C-L-LA</w:t>
      </w:r>
    </w:p>
    <w:p w:rsidR="00D97098" w:rsidRPr="00E66DE1" w:rsidRDefault="00D97098" w:rsidP="00EA189F">
      <w:pPr>
        <w:pStyle w:val="ListParagraph"/>
        <w:numPr>
          <w:ilvl w:val="3"/>
          <w:numId w:val="25"/>
        </w:numPr>
        <w:spacing w:after="0" w:line="480" w:lineRule="auto"/>
        <w:rPr>
          <w:rFonts w:ascii="Times New Roman" w:hAnsi="Times New Roman" w:cs="Times New Roman"/>
        </w:rPr>
      </w:pPr>
      <w:r w:rsidRPr="00E66DE1">
        <w:rPr>
          <w:rFonts w:ascii="Times New Roman" w:hAnsi="Times New Roman" w:cs="Times New Roman"/>
        </w:rPr>
        <w:t>P-A-L-Y</w:t>
      </w:r>
    </w:p>
    <w:p w:rsidR="00D97098" w:rsidRPr="00E66DE1" w:rsidRDefault="00D97098" w:rsidP="00EA189F">
      <w:pPr>
        <w:pStyle w:val="ListParagraph"/>
        <w:numPr>
          <w:ilvl w:val="3"/>
          <w:numId w:val="25"/>
        </w:numPr>
        <w:spacing w:after="0" w:line="480" w:lineRule="auto"/>
        <w:rPr>
          <w:rFonts w:ascii="Times New Roman" w:hAnsi="Times New Roman" w:cs="Times New Roman"/>
        </w:rPr>
      </w:pPr>
      <w:r w:rsidRPr="00E66DE1">
        <w:rPr>
          <w:rFonts w:ascii="Times New Roman" w:hAnsi="Times New Roman" w:cs="Times New Roman"/>
        </w:rPr>
        <w:t>I-S-N-G</w:t>
      </w:r>
    </w:p>
    <w:p w:rsidR="00D97098" w:rsidRPr="00E66DE1" w:rsidRDefault="00D97098" w:rsidP="00EA189F">
      <w:pPr>
        <w:pStyle w:val="ListParagraph"/>
        <w:numPr>
          <w:ilvl w:val="3"/>
          <w:numId w:val="25"/>
        </w:numPr>
        <w:spacing w:after="0" w:line="480" w:lineRule="auto"/>
        <w:rPr>
          <w:rFonts w:ascii="Times New Roman" w:hAnsi="Times New Roman" w:cs="Times New Roman"/>
        </w:rPr>
      </w:pPr>
      <w:r w:rsidRPr="00E66DE1">
        <w:rPr>
          <w:rFonts w:ascii="Times New Roman" w:hAnsi="Times New Roman" w:cs="Times New Roman"/>
        </w:rPr>
        <w:t>I-S-T</w:t>
      </w:r>
    </w:p>
    <w:p w:rsidR="00D97098" w:rsidRPr="00E66DE1" w:rsidRDefault="00D97098" w:rsidP="00D97098">
      <w:pPr>
        <w:rPr>
          <w:rFonts w:ascii="Times New Roman" w:hAnsi="Times New Roman" w:cs="Times New Roman"/>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D97098" w:rsidRPr="00E66DE1" w:rsidRDefault="00D97098" w:rsidP="00D97098">
      <w:pPr>
        <w:rPr>
          <w:rFonts w:ascii="Times New Roman" w:hAnsi="Times New Roman" w:cs="Times New Roman"/>
          <w:b/>
        </w:rPr>
      </w:pPr>
    </w:p>
    <w:p w:rsidR="001244CE" w:rsidRPr="00E66DE1" w:rsidRDefault="001244CE" w:rsidP="00D97098">
      <w:pPr>
        <w:rPr>
          <w:rFonts w:ascii="Times New Roman" w:hAnsi="Times New Roman" w:cs="Times New Roman"/>
          <w:b/>
        </w:rPr>
      </w:pPr>
    </w:p>
    <w:p w:rsidR="00E66DE1" w:rsidRDefault="00E66DE1" w:rsidP="001244CE">
      <w:pPr>
        <w:ind w:left="-851"/>
        <w:rPr>
          <w:rFonts w:ascii="Times New Roman" w:hAnsi="Times New Roman" w:cs="Times New Roman"/>
          <w:b/>
        </w:rPr>
      </w:pPr>
    </w:p>
    <w:p w:rsidR="00E66DE1" w:rsidRDefault="00E66DE1" w:rsidP="001244CE">
      <w:pPr>
        <w:ind w:left="-851"/>
        <w:rPr>
          <w:rFonts w:ascii="Times New Roman" w:hAnsi="Times New Roman" w:cs="Times New Roman"/>
          <w:b/>
        </w:rPr>
      </w:pPr>
    </w:p>
    <w:p w:rsidR="00D97098" w:rsidRPr="00E66DE1" w:rsidRDefault="00D97098" w:rsidP="001244CE">
      <w:pPr>
        <w:ind w:left="-851"/>
        <w:rPr>
          <w:rFonts w:ascii="Times New Roman" w:hAnsi="Times New Roman" w:cs="Times New Roman"/>
          <w:b/>
        </w:rPr>
      </w:pPr>
      <w:r w:rsidRPr="00E66DE1">
        <w:rPr>
          <w:rFonts w:ascii="Times New Roman" w:hAnsi="Times New Roman" w:cs="Times New Roman"/>
          <w:b/>
        </w:rPr>
        <w:lastRenderedPageBreak/>
        <w:t>APPENDIX 4 (The Answer of Post Test)</w:t>
      </w:r>
    </w:p>
    <w:p w:rsidR="00D97098" w:rsidRPr="00E66DE1" w:rsidRDefault="00D97098" w:rsidP="00EA189F">
      <w:pPr>
        <w:pStyle w:val="ListParagraph"/>
        <w:numPr>
          <w:ilvl w:val="0"/>
          <w:numId w:val="28"/>
        </w:numPr>
        <w:spacing w:after="0" w:line="480" w:lineRule="auto"/>
        <w:rPr>
          <w:rFonts w:ascii="Times New Roman" w:hAnsi="Times New Roman" w:cs="Times New Roman"/>
        </w:rPr>
      </w:pPr>
      <w:r w:rsidRPr="00E66DE1">
        <w:rPr>
          <w:rFonts w:ascii="Times New Roman" w:hAnsi="Times New Roman" w:cs="Times New Roman"/>
        </w:rPr>
        <w:t>APPLE</w:t>
      </w:r>
    </w:p>
    <w:p w:rsidR="00D97098" w:rsidRPr="00E66DE1" w:rsidRDefault="00D97098" w:rsidP="00EA189F">
      <w:pPr>
        <w:pStyle w:val="ListParagraph"/>
        <w:numPr>
          <w:ilvl w:val="0"/>
          <w:numId w:val="28"/>
        </w:numPr>
        <w:spacing w:after="0" w:line="480" w:lineRule="auto"/>
        <w:rPr>
          <w:rFonts w:ascii="Times New Roman" w:hAnsi="Times New Roman" w:cs="Times New Roman"/>
        </w:rPr>
      </w:pPr>
      <w:r w:rsidRPr="00E66DE1">
        <w:rPr>
          <w:rFonts w:ascii="Times New Roman" w:hAnsi="Times New Roman" w:cs="Times New Roman"/>
        </w:rPr>
        <w:t>ANT</w:t>
      </w:r>
    </w:p>
    <w:p w:rsidR="00D97098" w:rsidRPr="00E66DE1" w:rsidRDefault="00D97098" w:rsidP="00EA189F">
      <w:pPr>
        <w:pStyle w:val="ListParagraph"/>
        <w:numPr>
          <w:ilvl w:val="0"/>
          <w:numId w:val="28"/>
        </w:numPr>
        <w:spacing w:after="0" w:line="480" w:lineRule="auto"/>
        <w:rPr>
          <w:rFonts w:ascii="Times New Roman" w:hAnsi="Times New Roman" w:cs="Times New Roman"/>
        </w:rPr>
      </w:pPr>
      <w:r w:rsidRPr="00E66DE1">
        <w:rPr>
          <w:rFonts w:ascii="Times New Roman" w:hAnsi="Times New Roman" w:cs="Times New Roman"/>
        </w:rPr>
        <w:t>BALL</w:t>
      </w:r>
    </w:p>
    <w:p w:rsidR="00D97098" w:rsidRPr="00E66DE1" w:rsidRDefault="00D97098" w:rsidP="00EA189F">
      <w:pPr>
        <w:pStyle w:val="ListParagraph"/>
        <w:numPr>
          <w:ilvl w:val="0"/>
          <w:numId w:val="28"/>
        </w:numPr>
        <w:spacing w:after="0" w:line="480" w:lineRule="auto"/>
        <w:rPr>
          <w:rFonts w:ascii="Times New Roman" w:hAnsi="Times New Roman" w:cs="Times New Roman"/>
        </w:rPr>
      </w:pPr>
      <w:r w:rsidRPr="00E66DE1">
        <w:rPr>
          <w:rFonts w:ascii="Times New Roman" w:hAnsi="Times New Roman" w:cs="Times New Roman"/>
        </w:rPr>
        <w:t>BAG</w:t>
      </w:r>
    </w:p>
    <w:p w:rsidR="00D97098" w:rsidRPr="00E66DE1" w:rsidRDefault="00D97098" w:rsidP="00EA189F">
      <w:pPr>
        <w:pStyle w:val="ListParagraph"/>
        <w:numPr>
          <w:ilvl w:val="0"/>
          <w:numId w:val="28"/>
        </w:numPr>
        <w:spacing w:after="0" w:line="480" w:lineRule="auto"/>
        <w:rPr>
          <w:rFonts w:ascii="Times New Roman" w:hAnsi="Times New Roman" w:cs="Times New Roman"/>
        </w:rPr>
      </w:pPr>
      <w:r w:rsidRPr="00E66DE1">
        <w:rPr>
          <w:rFonts w:ascii="Times New Roman" w:hAnsi="Times New Roman" w:cs="Times New Roman"/>
        </w:rPr>
        <w:t>BANANA</w:t>
      </w:r>
    </w:p>
    <w:p w:rsidR="00D97098" w:rsidRPr="00E66DE1" w:rsidRDefault="00D97098" w:rsidP="00EA189F">
      <w:pPr>
        <w:pStyle w:val="ListParagraph"/>
        <w:numPr>
          <w:ilvl w:val="0"/>
          <w:numId w:val="28"/>
        </w:numPr>
        <w:spacing w:after="0" w:line="480" w:lineRule="auto"/>
        <w:rPr>
          <w:rFonts w:ascii="Times New Roman" w:hAnsi="Times New Roman" w:cs="Times New Roman"/>
        </w:rPr>
      </w:pPr>
      <w:r w:rsidRPr="00E66DE1">
        <w:rPr>
          <w:rFonts w:ascii="Times New Roman" w:hAnsi="Times New Roman" w:cs="Times New Roman"/>
        </w:rPr>
        <w:t>BIRD</w:t>
      </w:r>
    </w:p>
    <w:p w:rsidR="00D97098" w:rsidRPr="00E66DE1" w:rsidRDefault="00D97098" w:rsidP="00EA189F">
      <w:pPr>
        <w:pStyle w:val="ListParagraph"/>
        <w:numPr>
          <w:ilvl w:val="0"/>
          <w:numId w:val="28"/>
        </w:numPr>
        <w:spacing w:after="0" w:line="480" w:lineRule="auto"/>
        <w:rPr>
          <w:rFonts w:ascii="Times New Roman" w:hAnsi="Times New Roman" w:cs="Times New Roman"/>
        </w:rPr>
      </w:pPr>
      <w:r w:rsidRPr="00E66DE1">
        <w:rPr>
          <w:rFonts w:ascii="Times New Roman" w:hAnsi="Times New Roman" w:cs="Times New Roman"/>
        </w:rPr>
        <w:t>CALL</w:t>
      </w:r>
    </w:p>
    <w:p w:rsidR="00D97098" w:rsidRPr="00E66DE1" w:rsidRDefault="00D97098" w:rsidP="00EA189F">
      <w:pPr>
        <w:pStyle w:val="ListParagraph"/>
        <w:numPr>
          <w:ilvl w:val="0"/>
          <w:numId w:val="28"/>
        </w:numPr>
        <w:spacing w:after="0" w:line="480" w:lineRule="auto"/>
        <w:rPr>
          <w:rFonts w:ascii="Times New Roman" w:hAnsi="Times New Roman" w:cs="Times New Roman"/>
        </w:rPr>
      </w:pPr>
      <w:r w:rsidRPr="00E66DE1">
        <w:rPr>
          <w:rFonts w:ascii="Times New Roman" w:hAnsi="Times New Roman" w:cs="Times New Roman"/>
        </w:rPr>
        <w:t>PLAY</w:t>
      </w:r>
    </w:p>
    <w:p w:rsidR="00D97098" w:rsidRPr="00E66DE1" w:rsidRDefault="00D97098" w:rsidP="00EA189F">
      <w:pPr>
        <w:pStyle w:val="ListParagraph"/>
        <w:numPr>
          <w:ilvl w:val="0"/>
          <w:numId w:val="28"/>
        </w:numPr>
        <w:spacing w:after="0" w:line="480" w:lineRule="auto"/>
        <w:rPr>
          <w:rFonts w:ascii="Times New Roman" w:hAnsi="Times New Roman" w:cs="Times New Roman"/>
        </w:rPr>
      </w:pPr>
      <w:r w:rsidRPr="00E66DE1">
        <w:rPr>
          <w:rFonts w:ascii="Times New Roman" w:hAnsi="Times New Roman" w:cs="Times New Roman"/>
        </w:rPr>
        <w:t>SING</w:t>
      </w:r>
    </w:p>
    <w:p w:rsidR="00D97098" w:rsidRPr="00E66DE1" w:rsidRDefault="00D97098" w:rsidP="00EA189F">
      <w:pPr>
        <w:pStyle w:val="ListParagraph"/>
        <w:numPr>
          <w:ilvl w:val="0"/>
          <w:numId w:val="28"/>
        </w:numPr>
        <w:spacing w:after="0" w:line="480" w:lineRule="auto"/>
        <w:rPr>
          <w:rFonts w:ascii="Times New Roman" w:hAnsi="Times New Roman" w:cs="Times New Roman"/>
        </w:rPr>
      </w:pPr>
      <w:r w:rsidRPr="00E66DE1">
        <w:rPr>
          <w:rFonts w:ascii="Times New Roman" w:hAnsi="Times New Roman" w:cs="Times New Roman"/>
        </w:rPr>
        <w:t xml:space="preserve"> SIT</w:t>
      </w:r>
    </w:p>
    <w:p w:rsidR="00D97098" w:rsidRPr="00E66DE1" w:rsidRDefault="00D97098" w:rsidP="00D97098">
      <w:pPr>
        <w:pStyle w:val="ListParagraph"/>
        <w:tabs>
          <w:tab w:val="left" w:pos="142"/>
        </w:tabs>
        <w:ind w:left="360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rPr>
          <w:rFonts w:ascii="Times New Roman" w:hAnsi="Times New Roman" w:cs="Times New Roman"/>
        </w:rPr>
      </w:pPr>
    </w:p>
    <w:p w:rsidR="00D97098" w:rsidRPr="00E66DE1" w:rsidRDefault="00D97098" w:rsidP="00D97098">
      <w:pPr>
        <w:rPr>
          <w:rFonts w:ascii="Times New Roman" w:hAnsi="Times New Roman" w:cs="Times New Roman"/>
          <w:noProof/>
        </w:rPr>
      </w:pPr>
    </w:p>
    <w:p w:rsidR="00D97098" w:rsidRPr="00E66DE1" w:rsidRDefault="00D97098" w:rsidP="00D97098">
      <w:pPr>
        <w:rPr>
          <w:rFonts w:ascii="Times New Roman" w:hAnsi="Times New Roman" w:cs="Times New Roman"/>
          <w:noProof/>
        </w:rPr>
      </w:pPr>
    </w:p>
    <w:p w:rsidR="001244CE" w:rsidRPr="00E66DE1" w:rsidRDefault="001244CE" w:rsidP="00D97098">
      <w:pPr>
        <w:ind w:left="-851"/>
        <w:rPr>
          <w:rFonts w:ascii="Times New Roman" w:hAnsi="Times New Roman" w:cs="Times New Roman"/>
          <w:b/>
        </w:rPr>
      </w:pPr>
    </w:p>
    <w:p w:rsidR="00E66DE1" w:rsidRDefault="00E66DE1" w:rsidP="00D97098">
      <w:pPr>
        <w:ind w:left="-851"/>
        <w:rPr>
          <w:rFonts w:ascii="Times New Roman" w:hAnsi="Times New Roman" w:cs="Times New Roman"/>
          <w:b/>
        </w:rPr>
      </w:pPr>
    </w:p>
    <w:p w:rsidR="00E66DE1" w:rsidRDefault="00E66DE1" w:rsidP="00D97098">
      <w:pPr>
        <w:ind w:left="-851"/>
        <w:rPr>
          <w:rFonts w:ascii="Times New Roman" w:hAnsi="Times New Roman" w:cs="Times New Roman"/>
          <w:b/>
        </w:rPr>
      </w:pPr>
    </w:p>
    <w:p w:rsidR="00D97098" w:rsidRPr="00E66DE1" w:rsidRDefault="00D97098" w:rsidP="00D97098">
      <w:pPr>
        <w:ind w:left="-851"/>
        <w:rPr>
          <w:rFonts w:ascii="Times New Roman" w:hAnsi="Times New Roman" w:cs="Times New Roman"/>
          <w:noProof/>
        </w:rPr>
      </w:pPr>
      <w:r w:rsidRPr="00E66DE1">
        <w:rPr>
          <w:rFonts w:ascii="Times New Roman" w:hAnsi="Times New Roman" w:cs="Times New Roman"/>
          <w:b/>
        </w:rPr>
        <w:lastRenderedPageBreak/>
        <w:t>APPENDIX 5 (Doing Research)</w:t>
      </w:r>
    </w:p>
    <w:p w:rsidR="00D97098" w:rsidRPr="00E66DE1" w:rsidRDefault="00D97098" w:rsidP="00D97098">
      <w:pPr>
        <w:pStyle w:val="ListParagraph"/>
        <w:ind w:left="2880"/>
        <w:rPr>
          <w:rFonts w:ascii="Times New Roman" w:hAnsi="Times New Roman" w:cs="Times New Roman"/>
          <w:noProof/>
        </w:rPr>
      </w:pPr>
    </w:p>
    <w:p w:rsidR="00D97098" w:rsidRPr="00E66DE1" w:rsidRDefault="00D97098" w:rsidP="00D97098">
      <w:pPr>
        <w:pStyle w:val="ListParagraph"/>
        <w:ind w:left="2880"/>
        <w:rPr>
          <w:rFonts w:ascii="Times New Roman" w:hAnsi="Times New Roman" w:cs="Times New Roman"/>
          <w:noProof/>
        </w:rPr>
      </w:pPr>
    </w:p>
    <w:p w:rsidR="00D97098" w:rsidRPr="00E66DE1" w:rsidRDefault="00D97098" w:rsidP="00D97098">
      <w:pPr>
        <w:pStyle w:val="ListParagraph"/>
        <w:ind w:left="2880"/>
        <w:rPr>
          <w:rFonts w:ascii="Times New Roman" w:hAnsi="Times New Roman" w:cs="Times New Roman"/>
          <w:noProof/>
        </w:rPr>
      </w:pPr>
    </w:p>
    <w:p w:rsidR="00D97098" w:rsidRPr="00E66DE1" w:rsidRDefault="00D97098" w:rsidP="00D97098">
      <w:pPr>
        <w:pStyle w:val="ListParagraph"/>
        <w:ind w:left="2880"/>
        <w:rPr>
          <w:rFonts w:ascii="Times New Roman" w:hAnsi="Times New Roman" w:cs="Times New Roman"/>
          <w:noProof/>
        </w:rPr>
      </w:pPr>
    </w:p>
    <w:p w:rsidR="00D97098" w:rsidRPr="00E66DE1" w:rsidRDefault="00D97098" w:rsidP="00D97098">
      <w:pPr>
        <w:pStyle w:val="ListParagraph"/>
        <w:ind w:left="2880"/>
        <w:rPr>
          <w:rFonts w:ascii="Times New Roman" w:hAnsi="Times New Roman" w:cs="Times New Roman"/>
        </w:rPr>
      </w:pPr>
      <w:r w:rsidRPr="00E66DE1">
        <w:rPr>
          <w:rFonts w:ascii="Times New Roman" w:hAnsi="Times New Roman" w:cs="Times New Roman"/>
          <w:noProof/>
          <w:lang w:val="id-ID" w:eastAsia="id-ID"/>
        </w:rPr>
        <w:drawing>
          <wp:inline distT="0" distB="0" distL="0" distR="0" wp14:anchorId="1E01D8AF" wp14:editId="47E28139">
            <wp:extent cx="3868622" cy="3433864"/>
            <wp:effectExtent l="19050" t="0" r="0" b="0"/>
            <wp:docPr id="8" name="Picture 45" descr="C:\Users\hp\AppData\Local\Microsoft\Windows\INetCache\Content.Word\IMG-20200721-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hp\AppData\Local\Microsoft\Windows\INetCache\Content.Word\IMG-20200721-WA0032.jpg"/>
                    <pic:cNvPicPr>
                      <a:picLocks noChangeAspect="1" noChangeArrowheads="1"/>
                    </pic:cNvPicPr>
                  </pic:nvPicPr>
                  <pic:blipFill>
                    <a:blip r:embed="rId11" cstate="print"/>
                    <a:srcRect/>
                    <a:stretch>
                      <a:fillRect/>
                    </a:stretch>
                  </pic:blipFill>
                  <pic:spPr bwMode="auto">
                    <a:xfrm>
                      <a:off x="0" y="0"/>
                      <a:ext cx="3886072" cy="3449353"/>
                    </a:xfrm>
                    <a:prstGeom prst="rect">
                      <a:avLst/>
                    </a:prstGeom>
                    <a:noFill/>
                    <a:ln w="9525">
                      <a:noFill/>
                      <a:miter lim="800000"/>
                      <a:headEnd/>
                      <a:tailEnd/>
                    </a:ln>
                  </pic:spPr>
                </pic:pic>
              </a:graphicData>
            </a:graphic>
          </wp:inline>
        </w:drawing>
      </w: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r w:rsidRPr="00E66DE1">
        <w:rPr>
          <w:rFonts w:ascii="Times New Roman" w:hAnsi="Times New Roman" w:cs="Times New Roman"/>
          <w:noProof/>
          <w:lang w:val="id-ID" w:eastAsia="id-ID"/>
        </w:rPr>
        <w:drawing>
          <wp:inline distT="0" distB="0" distL="0" distR="0" wp14:anchorId="578444C4" wp14:editId="084F03F9">
            <wp:extent cx="4007796" cy="2778985"/>
            <wp:effectExtent l="19050" t="0" r="0" b="0"/>
            <wp:docPr id="51" name="Picture 51" descr="C:\Users\hp\AppData\Local\Microsoft\Windows\INetCache\Content.Word\IMG-20200721-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hp\AppData\Local\Microsoft\Windows\INetCache\Content.Word\IMG-20200721-WA0030.jpg"/>
                    <pic:cNvPicPr>
                      <a:picLocks noChangeAspect="1" noChangeArrowheads="1"/>
                    </pic:cNvPicPr>
                  </pic:nvPicPr>
                  <pic:blipFill>
                    <a:blip r:embed="rId12" cstate="print"/>
                    <a:srcRect/>
                    <a:stretch>
                      <a:fillRect/>
                    </a:stretch>
                  </pic:blipFill>
                  <pic:spPr bwMode="auto">
                    <a:xfrm>
                      <a:off x="0" y="0"/>
                      <a:ext cx="4010215" cy="2780662"/>
                    </a:xfrm>
                    <a:prstGeom prst="rect">
                      <a:avLst/>
                    </a:prstGeom>
                    <a:noFill/>
                    <a:ln w="9525">
                      <a:noFill/>
                      <a:miter lim="800000"/>
                      <a:headEnd/>
                      <a:tailEnd/>
                    </a:ln>
                  </pic:spPr>
                </pic:pic>
              </a:graphicData>
            </a:graphic>
          </wp:inline>
        </w:drawing>
      </w:r>
    </w:p>
    <w:p w:rsidR="00D97098" w:rsidRPr="00E66DE1" w:rsidRDefault="00D97098" w:rsidP="00D97098">
      <w:pPr>
        <w:pStyle w:val="ListParagraph"/>
        <w:ind w:left="2880"/>
        <w:rPr>
          <w:rFonts w:ascii="Times New Roman" w:hAnsi="Times New Roman" w:cs="Times New Roman"/>
        </w:rPr>
      </w:pPr>
    </w:p>
    <w:p w:rsidR="00D97098" w:rsidRPr="00E66DE1" w:rsidRDefault="00D97098" w:rsidP="00D97098">
      <w:pPr>
        <w:pStyle w:val="ListParagraph"/>
        <w:ind w:left="2880"/>
        <w:rPr>
          <w:rFonts w:ascii="Times New Roman" w:hAnsi="Times New Roman" w:cs="Times New Roman"/>
        </w:rPr>
      </w:pPr>
      <w:r w:rsidRPr="00E66DE1">
        <w:rPr>
          <w:rFonts w:ascii="Times New Roman" w:hAnsi="Times New Roman" w:cs="Times New Roman"/>
          <w:noProof/>
          <w:lang w:val="id-ID" w:eastAsia="id-ID"/>
        </w:rPr>
        <w:lastRenderedPageBreak/>
        <w:drawing>
          <wp:inline distT="0" distB="0" distL="0" distR="0" wp14:anchorId="5A582918" wp14:editId="032D5C0F">
            <wp:extent cx="3678100" cy="3429000"/>
            <wp:effectExtent l="19050" t="0" r="0" b="0"/>
            <wp:docPr id="48" name="Picture 48" descr="C:\Users\hp\AppData\Local\Microsoft\Windows\INetCache\Content.Word\IMG-20200721-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hp\AppData\Local\Microsoft\Windows\INetCache\Content.Word\IMG-20200721-WA0034.jpg"/>
                    <pic:cNvPicPr>
                      <a:picLocks noChangeAspect="1" noChangeArrowheads="1"/>
                    </pic:cNvPicPr>
                  </pic:nvPicPr>
                  <pic:blipFill>
                    <a:blip r:embed="rId13" cstate="print"/>
                    <a:srcRect/>
                    <a:stretch>
                      <a:fillRect/>
                    </a:stretch>
                  </pic:blipFill>
                  <pic:spPr bwMode="auto">
                    <a:xfrm>
                      <a:off x="0" y="0"/>
                      <a:ext cx="3704351" cy="3453473"/>
                    </a:xfrm>
                    <a:prstGeom prst="rect">
                      <a:avLst/>
                    </a:prstGeom>
                    <a:noFill/>
                    <a:ln w="9525">
                      <a:noFill/>
                      <a:miter lim="800000"/>
                      <a:headEnd/>
                      <a:tailEnd/>
                    </a:ln>
                  </pic:spPr>
                </pic:pic>
              </a:graphicData>
            </a:graphic>
          </wp:inline>
        </w:drawing>
      </w:r>
    </w:p>
    <w:p w:rsidR="00D97098" w:rsidRPr="00E66DE1" w:rsidRDefault="00D97098" w:rsidP="00D97098">
      <w:pPr>
        <w:rPr>
          <w:rFonts w:ascii="Times New Roman" w:hAnsi="Times New Roman" w:cs="Times New Roman"/>
        </w:rPr>
      </w:pPr>
    </w:p>
    <w:p w:rsidR="00D97098" w:rsidRPr="00E66DE1" w:rsidRDefault="00D97098" w:rsidP="00D97098">
      <w:pPr>
        <w:rPr>
          <w:rFonts w:ascii="Times New Roman" w:hAnsi="Times New Roman" w:cs="Times New Roman"/>
        </w:rPr>
      </w:pPr>
    </w:p>
    <w:p w:rsidR="00D97098" w:rsidRPr="00E66DE1" w:rsidRDefault="00D97098" w:rsidP="00D97098">
      <w:pPr>
        <w:rPr>
          <w:rFonts w:ascii="Times New Roman" w:hAnsi="Times New Roman" w:cs="Times New Roman"/>
        </w:rPr>
      </w:pPr>
    </w:p>
    <w:p w:rsidR="00E848C9" w:rsidRPr="00E66DE1" w:rsidRDefault="00D97098" w:rsidP="00E66DE1">
      <w:pPr>
        <w:tabs>
          <w:tab w:val="left" w:pos="4841"/>
        </w:tabs>
        <w:rPr>
          <w:rFonts w:ascii="Times New Roman" w:hAnsi="Times New Roman" w:cs="Times New Roman"/>
        </w:rPr>
      </w:pPr>
      <w:r w:rsidRPr="00E66DE1">
        <w:rPr>
          <w:rFonts w:ascii="Times New Roman" w:hAnsi="Times New Roman" w:cs="Times New Roman"/>
          <w:noProof/>
          <w:lang w:val="id-ID" w:eastAsia="id-ID"/>
        </w:rPr>
        <w:drawing>
          <wp:inline distT="0" distB="0" distL="0" distR="0" wp14:anchorId="7E3152DC" wp14:editId="4544B098">
            <wp:extent cx="4156710" cy="2743200"/>
            <wp:effectExtent l="19050" t="0" r="0" b="0"/>
            <wp:docPr id="9" name="Picture 57" descr="C:\Users\hp\AppData\Local\Microsoft\Windows\INetCache\Content.Word\IMG-20200721-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hp\AppData\Local\Microsoft\Windows\INetCache\Content.Word\IMG-20200721-WA0014.jpg"/>
                    <pic:cNvPicPr>
                      <a:picLocks noChangeAspect="1" noChangeArrowheads="1"/>
                    </pic:cNvPicPr>
                  </pic:nvPicPr>
                  <pic:blipFill>
                    <a:blip r:embed="rId14" cstate="print"/>
                    <a:srcRect/>
                    <a:stretch>
                      <a:fillRect/>
                    </a:stretch>
                  </pic:blipFill>
                  <pic:spPr bwMode="auto">
                    <a:xfrm>
                      <a:off x="0" y="0"/>
                      <a:ext cx="4176941" cy="2756551"/>
                    </a:xfrm>
                    <a:prstGeom prst="rect">
                      <a:avLst/>
                    </a:prstGeom>
                    <a:noFill/>
                    <a:ln w="9525">
                      <a:noFill/>
                      <a:miter lim="800000"/>
                      <a:headEnd/>
                      <a:tailEnd/>
                    </a:ln>
                  </pic:spPr>
                </pic:pic>
              </a:graphicData>
            </a:graphic>
          </wp:inline>
        </w:drawing>
      </w:r>
    </w:p>
    <w:p w:rsidR="00E848C9" w:rsidRPr="00E66DE1" w:rsidRDefault="00E848C9" w:rsidP="006201D1">
      <w:pPr>
        <w:spacing w:after="0" w:line="180" w:lineRule="atLeast"/>
        <w:jc w:val="center"/>
        <w:rPr>
          <w:rFonts w:ascii="Times New Roman" w:hAnsi="Times New Roman" w:cs="Times New Roman"/>
          <w:b/>
          <w:sz w:val="24"/>
          <w:szCs w:val="24"/>
        </w:rPr>
      </w:pPr>
    </w:p>
    <w:p w:rsidR="00E848C9" w:rsidRDefault="00E848C9" w:rsidP="00E66DE1">
      <w:pPr>
        <w:spacing w:after="0" w:line="180" w:lineRule="atLeast"/>
        <w:rPr>
          <w:rFonts w:ascii="Times New Roman" w:hAnsi="Times New Roman" w:cs="Times New Roman"/>
          <w:b/>
          <w:sz w:val="24"/>
          <w:szCs w:val="24"/>
        </w:rPr>
      </w:pPr>
    </w:p>
    <w:p w:rsidR="00E66DE1" w:rsidRPr="00E66DE1" w:rsidRDefault="00E66DE1" w:rsidP="00E66DE1">
      <w:pPr>
        <w:spacing w:after="0" w:line="180" w:lineRule="atLeast"/>
        <w:rPr>
          <w:rFonts w:ascii="Times New Roman" w:hAnsi="Times New Roman" w:cs="Times New Roman"/>
          <w:b/>
          <w:sz w:val="24"/>
          <w:szCs w:val="24"/>
        </w:rPr>
      </w:pPr>
    </w:p>
    <w:p w:rsidR="0003591E" w:rsidRPr="00F21E78" w:rsidRDefault="0003591E" w:rsidP="006B436B">
      <w:pPr>
        <w:tabs>
          <w:tab w:val="left" w:leader="dot" w:pos="8505"/>
        </w:tabs>
        <w:spacing w:after="0" w:line="480" w:lineRule="auto"/>
        <w:jc w:val="both"/>
        <w:rPr>
          <w:rFonts w:ascii="Times New Roman" w:hAnsi="Times New Roman" w:cs="Times New Roman"/>
          <w:sz w:val="24"/>
          <w:szCs w:val="24"/>
          <w:lang w:val="id-ID"/>
        </w:rPr>
      </w:pPr>
    </w:p>
    <w:sectPr w:rsidR="0003591E" w:rsidRPr="00F21E78" w:rsidSect="00EB3874">
      <w:footerReference w:type="first" r:id="rId15"/>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9F" w:rsidRDefault="00EA189F" w:rsidP="00CA4202">
      <w:pPr>
        <w:spacing w:after="0" w:line="240" w:lineRule="auto"/>
      </w:pPr>
      <w:r>
        <w:separator/>
      </w:r>
    </w:p>
  </w:endnote>
  <w:endnote w:type="continuationSeparator" w:id="0">
    <w:p w:rsidR="00EA189F" w:rsidRDefault="00EA189F" w:rsidP="00CA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294640"/>
      <w:docPartObj>
        <w:docPartGallery w:val="Page Numbers (Bottom of Page)"/>
        <w:docPartUnique/>
      </w:docPartObj>
    </w:sdtPr>
    <w:sdtEndPr>
      <w:rPr>
        <w:noProof/>
      </w:rPr>
    </w:sdtEndPr>
    <w:sdtContent>
      <w:p w:rsidR="00EB3874" w:rsidRDefault="00EB3874">
        <w:pPr>
          <w:pStyle w:val="Footer"/>
          <w:jc w:val="center"/>
        </w:pPr>
        <w:r>
          <w:fldChar w:fldCharType="begin"/>
        </w:r>
        <w:r>
          <w:instrText xml:space="preserve"> PAGE   \* MERGEFORMAT </w:instrText>
        </w:r>
        <w:r>
          <w:fldChar w:fldCharType="separate"/>
        </w:r>
        <w:r w:rsidR="00F21E78">
          <w:rPr>
            <w:noProof/>
          </w:rPr>
          <w:t>1</w:t>
        </w:r>
        <w:r>
          <w:rPr>
            <w:noProof/>
          </w:rPr>
          <w:fldChar w:fldCharType="end"/>
        </w:r>
      </w:p>
    </w:sdtContent>
  </w:sdt>
  <w:p w:rsidR="00EB3874" w:rsidRDefault="00EB3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9F" w:rsidRDefault="00EA189F" w:rsidP="00CA4202">
      <w:pPr>
        <w:spacing w:after="0" w:line="240" w:lineRule="auto"/>
      </w:pPr>
      <w:r>
        <w:separator/>
      </w:r>
    </w:p>
  </w:footnote>
  <w:footnote w:type="continuationSeparator" w:id="0">
    <w:p w:rsidR="00EA189F" w:rsidRDefault="00EA189F" w:rsidP="00CA4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B8B"/>
    <w:multiLevelType w:val="hybridMultilevel"/>
    <w:tmpl w:val="0DFE2B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156629"/>
    <w:multiLevelType w:val="hybridMultilevel"/>
    <w:tmpl w:val="20F02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396B03"/>
    <w:multiLevelType w:val="multilevel"/>
    <w:tmpl w:val="20A0F0A6"/>
    <w:lvl w:ilvl="0">
      <w:start w:val="5"/>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A4F3C0E"/>
    <w:multiLevelType w:val="hybridMultilevel"/>
    <w:tmpl w:val="F06CF28E"/>
    <w:lvl w:ilvl="0" w:tplc="9C201F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71A7D"/>
    <w:multiLevelType w:val="hybridMultilevel"/>
    <w:tmpl w:val="76CAA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53938"/>
    <w:multiLevelType w:val="hybridMultilevel"/>
    <w:tmpl w:val="C33C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B4CFF"/>
    <w:multiLevelType w:val="hybridMultilevel"/>
    <w:tmpl w:val="41AE32A4"/>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1C8C6497"/>
    <w:multiLevelType w:val="hybridMultilevel"/>
    <w:tmpl w:val="696A802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3E75E4"/>
    <w:multiLevelType w:val="multilevel"/>
    <w:tmpl w:val="1812B7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2E55F8D"/>
    <w:multiLevelType w:val="hybridMultilevel"/>
    <w:tmpl w:val="3A5C3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152E1E"/>
    <w:multiLevelType w:val="hybridMultilevel"/>
    <w:tmpl w:val="538C9184"/>
    <w:lvl w:ilvl="0" w:tplc="3260DAE4">
      <w:start w:val="1"/>
      <w:numFmt w:val="upperLetter"/>
      <w:pStyle w:val="Heading2"/>
      <w:lvlText w:val="%1."/>
      <w:lvlJc w:val="left"/>
      <w:pPr>
        <w:tabs>
          <w:tab w:val="num" w:pos="720"/>
        </w:tabs>
        <w:ind w:left="720" w:hanging="360"/>
      </w:pPr>
      <w:rPr>
        <w:rFonts w:hint="default"/>
      </w:rPr>
    </w:lvl>
    <w:lvl w:ilvl="1" w:tplc="202E0CF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614069"/>
    <w:multiLevelType w:val="multilevel"/>
    <w:tmpl w:val="6E7E3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543227"/>
    <w:multiLevelType w:val="hybridMultilevel"/>
    <w:tmpl w:val="8F10B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F3985"/>
    <w:multiLevelType w:val="hybridMultilevel"/>
    <w:tmpl w:val="0B94A5B2"/>
    <w:lvl w:ilvl="0" w:tplc="8F88FB70">
      <w:start w:val="1"/>
      <w:numFmt w:val="decimal"/>
      <w:lvlText w:val="%1)"/>
      <w:lvlJc w:val="left"/>
      <w:pPr>
        <w:ind w:left="1080" w:hanging="360"/>
      </w:pPr>
      <w:rPr>
        <w:rFonts w:hint="default"/>
      </w:rPr>
    </w:lvl>
    <w:lvl w:ilvl="1" w:tplc="3552F12A">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B05D33"/>
    <w:multiLevelType w:val="hybridMultilevel"/>
    <w:tmpl w:val="B18E0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1028A"/>
    <w:multiLevelType w:val="hybridMultilevel"/>
    <w:tmpl w:val="CAE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D4D54"/>
    <w:multiLevelType w:val="hybridMultilevel"/>
    <w:tmpl w:val="C4A69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D7EA1"/>
    <w:multiLevelType w:val="hybridMultilevel"/>
    <w:tmpl w:val="9F6A522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5E2453DA"/>
    <w:multiLevelType w:val="hybridMultilevel"/>
    <w:tmpl w:val="CD501C22"/>
    <w:lvl w:ilvl="0" w:tplc="BEE265A8">
      <w:start w:val="1"/>
      <w:numFmt w:val="decimal"/>
      <w:lvlText w:val="4.1.%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B41149"/>
    <w:multiLevelType w:val="hybridMultilevel"/>
    <w:tmpl w:val="815E93EE"/>
    <w:lvl w:ilvl="0" w:tplc="DAC65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0F2D89"/>
    <w:multiLevelType w:val="hybridMultilevel"/>
    <w:tmpl w:val="35E29AB8"/>
    <w:lvl w:ilvl="0" w:tplc="1A8E3716">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63D709DE"/>
    <w:multiLevelType w:val="hybridMultilevel"/>
    <w:tmpl w:val="7EAE69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663A17C6"/>
    <w:multiLevelType w:val="multilevel"/>
    <w:tmpl w:val="C532B95C"/>
    <w:lvl w:ilvl="0">
      <w:start w:val="1"/>
      <w:numFmt w:val="decimal"/>
      <w:lvlText w:val="%1."/>
      <w:lvlJc w:val="left"/>
      <w:pPr>
        <w:ind w:left="360" w:hanging="360"/>
      </w:pPr>
      <w:rPr>
        <w:rFonts w:hint="default"/>
      </w:rPr>
    </w:lvl>
    <w:lvl w:ilvl="1">
      <w:start w:val="1"/>
      <w:numFmt w:val="decimal"/>
      <w:lvlText w:val="4.%2"/>
      <w:lvlJc w:val="right"/>
      <w:pPr>
        <w:ind w:left="792" w:hanging="432"/>
      </w:pPr>
      <w:rPr>
        <w:rFonts w:hint="default"/>
      </w:rPr>
    </w:lvl>
    <w:lvl w:ilvl="2">
      <w:start w:val="1"/>
      <w:numFmt w:val="decimal"/>
      <w:lvlText w:val="4.%3"/>
      <w:lvlJc w:val="righ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530DF9"/>
    <w:multiLevelType w:val="hybridMultilevel"/>
    <w:tmpl w:val="56288F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612695"/>
    <w:multiLevelType w:val="multilevel"/>
    <w:tmpl w:val="45C29570"/>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rPr>
        <w:rFont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nsid w:val="73BC544F"/>
    <w:multiLevelType w:val="hybridMultilevel"/>
    <w:tmpl w:val="36ACAB84"/>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26">
    <w:nsid w:val="744707BD"/>
    <w:multiLevelType w:val="hybridMultilevel"/>
    <w:tmpl w:val="F24015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66B364A"/>
    <w:multiLevelType w:val="multilevel"/>
    <w:tmpl w:val="ACC80634"/>
    <w:lvl w:ilvl="0">
      <w:start w:val="1"/>
      <w:numFmt w:val="none"/>
      <w:lvlText w:val="d."/>
      <w:lvlJc w:val="left"/>
      <w:pPr>
        <w:ind w:left="2520" w:hanging="360"/>
      </w:pPr>
      <w:rPr>
        <w:rFont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8">
    <w:nsid w:val="783B3B7F"/>
    <w:multiLevelType w:val="multilevel"/>
    <w:tmpl w:val="DCF07D30"/>
    <w:lvl w:ilvl="0">
      <w:start w:val="1"/>
      <w:numFmt w:val="lowerLetter"/>
      <w:lvlText w:val="%1."/>
      <w:lvlJc w:val="left"/>
      <w:pPr>
        <w:ind w:left="2520" w:hanging="360"/>
      </w:pPr>
      <w:rPr>
        <w:rFont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num w:numId="1">
    <w:abstractNumId w:val="14"/>
  </w:num>
  <w:num w:numId="2">
    <w:abstractNumId w:val="13"/>
  </w:num>
  <w:num w:numId="3">
    <w:abstractNumId w:val="4"/>
  </w:num>
  <w:num w:numId="4">
    <w:abstractNumId w:val="3"/>
  </w:num>
  <w:num w:numId="5">
    <w:abstractNumId w:val="8"/>
  </w:num>
  <w:num w:numId="6">
    <w:abstractNumId w:val="19"/>
  </w:num>
  <w:num w:numId="7">
    <w:abstractNumId w:val="24"/>
  </w:num>
  <w:num w:numId="8">
    <w:abstractNumId w:val="28"/>
  </w:num>
  <w:num w:numId="9">
    <w:abstractNumId w:val="11"/>
  </w:num>
  <w:num w:numId="10">
    <w:abstractNumId w:val="27"/>
  </w:num>
  <w:num w:numId="11">
    <w:abstractNumId w:val="12"/>
  </w:num>
  <w:num w:numId="12">
    <w:abstractNumId w:val="17"/>
  </w:num>
  <w:num w:numId="13">
    <w:abstractNumId w:val="26"/>
  </w:num>
  <w:num w:numId="14">
    <w:abstractNumId w:val="21"/>
  </w:num>
  <w:num w:numId="15">
    <w:abstractNumId w:val="15"/>
  </w:num>
  <w:num w:numId="16">
    <w:abstractNumId w:val="1"/>
  </w:num>
  <w:num w:numId="17">
    <w:abstractNumId w:val="9"/>
  </w:num>
  <w:num w:numId="18">
    <w:abstractNumId w:val="6"/>
  </w:num>
  <w:num w:numId="19">
    <w:abstractNumId w:val="25"/>
  </w:num>
  <w:num w:numId="20">
    <w:abstractNumId w:val="5"/>
  </w:num>
  <w:num w:numId="21">
    <w:abstractNumId w:val="22"/>
  </w:num>
  <w:num w:numId="22">
    <w:abstractNumId w:val="1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23"/>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130BC4"/>
    <w:rsid w:val="0001110D"/>
    <w:rsid w:val="00015024"/>
    <w:rsid w:val="00016A3A"/>
    <w:rsid w:val="0003591E"/>
    <w:rsid w:val="000433DC"/>
    <w:rsid w:val="0004740A"/>
    <w:rsid w:val="00051F7F"/>
    <w:rsid w:val="00062356"/>
    <w:rsid w:val="00070255"/>
    <w:rsid w:val="000724CF"/>
    <w:rsid w:val="00076B81"/>
    <w:rsid w:val="00077E9F"/>
    <w:rsid w:val="000A41A6"/>
    <w:rsid w:val="000B7A64"/>
    <w:rsid w:val="000C275F"/>
    <w:rsid w:val="000C2DCF"/>
    <w:rsid w:val="000C5426"/>
    <w:rsid w:val="000D650A"/>
    <w:rsid w:val="000E72C3"/>
    <w:rsid w:val="000F4065"/>
    <w:rsid w:val="000F49DA"/>
    <w:rsid w:val="00111DD6"/>
    <w:rsid w:val="001169C3"/>
    <w:rsid w:val="00117056"/>
    <w:rsid w:val="001244CE"/>
    <w:rsid w:val="00130BC4"/>
    <w:rsid w:val="00152A51"/>
    <w:rsid w:val="00155A24"/>
    <w:rsid w:val="00157138"/>
    <w:rsid w:val="00173461"/>
    <w:rsid w:val="0018783B"/>
    <w:rsid w:val="00192DFC"/>
    <w:rsid w:val="001A4AFD"/>
    <w:rsid w:val="001B1640"/>
    <w:rsid w:val="001B26CF"/>
    <w:rsid w:val="001B3A26"/>
    <w:rsid w:val="001B7FA1"/>
    <w:rsid w:val="001C0E2E"/>
    <w:rsid w:val="001C101D"/>
    <w:rsid w:val="001C2D71"/>
    <w:rsid w:val="001D413E"/>
    <w:rsid w:val="001D41BB"/>
    <w:rsid w:val="001D45B5"/>
    <w:rsid w:val="001D5982"/>
    <w:rsid w:val="001D6DD0"/>
    <w:rsid w:val="001E573C"/>
    <w:rsid w:val="001F3C1A"/>
    <w:rsid w:val="001F699A"/>
    <w:rsid w:val="00200650"/>
    <w:rsid w:val="002049FA"/>
    <w:rsid w:val="00206825"/>
    <w:rsid w:val="002068BF"/>
    <w:rsid w:val="00211C69"/>
    <w:rsid w:val="00213290"/>
    <w:rsid w:val="002161BC"/>
    <w:rsid w:val="002206C8"/>
    <w:rsid w:val="00220D19"/>
    <w:rsid w:val="002240DC"/>
    <w:rsid w:val="00227D23"/>
    <w:rsid w:val="002405B0"/>
    <w:rsid w:val="00240CA4"/>
    <w:rsid w:val="002410DA"/>
    <w:rsid w:val="002554BF"/>
    <w:rsid w:val="00264FA4"/>
    <w:rsid w:val="00267B01"/>
    <w:rsid w:val="002706CC"/>
    <w:rsid w:val="00274904"/>
    <w:rsid w:val="00283D96"/>
    <w:rsid w:val="0028597C"/>
    <w:rsid w:val="00290A3C"/>
    <w:rsid w:val="002974A6"/>
    <w:rsid w:val="002A2201"/>
    <w:rsid w:val="002A2EF2"/>
    <w:rsid w:val="002A3486"/>
    <w:rsid w:val="002A69BA"/>
    <w:rsid w:val="002B0399"/>
    <w:rsid w:val="002B1FB6"/>
    <w:rsid w:val="002B5B8B"/>
    <w:rsid w:val="002B603C"/>
    <w:rsid w:val="002C0144"/>
    <w:rsid w:val="002C2FA1"/>
    <w:rsid w:val="002C4BF6"/>
    <w:rsid w:val="002C586B"/>
    <w:rsid w:val="002C6A9B"/>
    <w:rsid w:val="002E49C6"/>
    <w:rsid w:val="002E5636"/>
    <w:rsid w:val="002F03A1"/>
    <w:rsid w:val="002F2519"/>
    <w:rsid w:val="00300D50"/>
    <w:rsid w:val="003121F7"/>
    <w:rsid w:val="00312BB8"/>
    <w:rsid w:val="003132DC"/>
    <w:rsid w:val="00313A77"/>
    <w:rsid w:val="0031561D"/>
    <w:rsid w:val="00316E6A"/>
    <w:rsid w:val="003203A6"/>
    <w:rsid w:val="00322277"/>
    <w:rsid w:val="00323E31"/>
    <w:rsid w:val="003339F2"/>
    <w:rsid w:val="00333A76"/>
    <w:rsid w:val="00343C1E"/>
    <w:rsid w:val="00343C90"/>
    <w:rsid w:val="00345A08"/>
    <w:rsid w:val="0036176C"/>
    <w:rsid w:val="003756F7"/>
    <w:rsid w:val="00376F9F"/>
    <w:rsid w:val="00391022"/>
    <w:rsid w:val="003A3640"/>
    <w:rsid w:val="003C0520"/>
    <w:rsid w:val="003C18AA"/>
    <w:rsid w:val="003C6553"/>
    <w:rsid w:val="003D20D7"/>
    <w:rsid w:val="003D2E52"/>
    <w:rsid w:val="003E0834"/>
    <w:rsid w:val="003E68ED"/>
    <w:rsid w:val="003F0EB5"/>
    <w:rsid w:val="003F30DD"/>
    <w:rsid w:val="004011BD"/>
    <w:rsid w:val="00410949"/>
    <w:rsid w:val="00411478"/>
    <w:rsid w:val="00411CC8"/>
    <w:rsid w:val="00414C28"/>
    <w:rsid w:val="00422CBA"/>
    <w:rsid w:val="00427759"/>
    <w:rsid w:val="00431168"/>
    <w:rsid w:val="00433424"/>
    <w:rsid w:val="004362F2"/>
    <w:rsid w:val="00445BB7"/>
    <w:rsid w:val="00447877"/>
    <w:rsid w:val="00454DE9"/>
    <w:rsid w:val="004605AA"/>
    <w:rsid w:val="00462836"/>
    <w:rsid w:val="004714A8"/>
    <w:rsid w:val="004729FC"/>
    <w:rsid w:val="004747FB"/>
    <w:rsid w:val="00482BC1"/>
    <w:rsid w:val="004915DA"/>
    <w:rsid w:val="00496084"/>
    <w:rsid w:val="004A28DC"/>
    <w:rsid w:val="004A633F"/>
    <w:rsid w:val="004B4C66"/>
    <w:rsid w:val="004C4040"/>
    <w:rsid w:val="004C579A"/>
    <w:rsid w:val="004C6B63"/>
    <w:rsid w:val="004D000E"/>
    <w:rsid w:val="004D274F"/>
    <w:rsid w:val="004D347F"/>
    <w:rsid w:val="004E23F7"/>
    <w:rsid w:val="004E34D7"/>
    <w:rsid w:val="004E7488"/>
    <w:rsid w:val="00503FA4"/>
    <w:rsid w:val="00510113"/>
    <w:rsid w:val="00516592"/>
    <w:rsid w:val="00520356"/>
    <w:rsid w:val="00522E33"/>
    <w:rsid w:val="005238E7"/>
    <w:rsid w:val="00524814"/>
    <w:rsid w:val="00526E2F"/>
    <w:rsid w:val="00531367"/>
    <w:rsid w:val="00531643"/>
    <w:rsid w:val="00531EB4"/>
    <w:rsid w:val="005331B3"/>
    <w:rsid w:val="00551B9B"/>
    <w:rsid w:val="005576AD"/>
    <w:rsid w:val="00561D95"/>
    <w:rsid w:val="00563137"/>
    <w:rsid w:val="0057040B"/>
    <w:rsid w:val="005760F6"/>
    <w:rsid w:val="00577898"/>
    <w:rsid w:val="005834C2"/>
    <w:rsid w:val="00585415"/>
    <w:rsid w:val="00585A23"/>
    <w:rsid w:val="005941B5"/>
    <w:rsid w:val="00596827"/>
    <w:rsid w:val="005A1BDA"/>
    <w:rsid w:val="005A355A"/>
    <w:rsid w:val="005C49E9"/>
    <w:rsid w:val="005D2438"/>
    <w:rsid w:val="005E0FAB"/>
    <w:rsid w:val="005E529D"/>
    <w:rsid w:val="005F6010"/>
    <w:rsid w:val="00604D85"/>
    <w:rsid w:val="006201D1"/>
    <w:rsid w:val="0062141B"/>
    <w:rsid w:val="006236DE"/>
    <w:rsid w:val="00640BE3"/>
    <w:rsid w:val="006424AA"/>
    <w:rsid w:val="00657A7F"/>
    <w:rsid w:val="00657B8C"/>
    <w:rsid w:val="00657BB3"/>
    <w:rsid w:val="00660FC3"/>
    <w:rsid w:val="00667056"/>
    <w:rsid w:val="0066732A"/>
    <w:rsid w:val="00674798"/>
    <w:rsid w:val="006804F9"/>
    <w:rsid w:val="0068439D"/>
    <w:rsid w:val="00687C62"/>
    <w:rsid w:val="00690A38"/>
    <w:rsid w:val="0069161E"/>
    <w:rsid w:val="006A2880"/>
    <w:rsid w:val="006A4CD7"/>
    <w:rsid w:val="006B1B24"/>
    <w:rsid w:val="006B436B"/>
    <w:rsid w:val="006B5CA9"/>
    <w:rsid w:val="006C2C55"/>
    <w:rsid w:val="006C53F8"/>
    <w:rsid w:val="006C6307"/>
    <w:rsid w:val="006D3795"/>
    <w:rsid w:val="006D7D00"/>
    <w:rsid w:val="006F4A69"/>
    <w:rsid w:val="0070141A"/>
    <w:rsid w:val="00704EE0"/>
    <w:rsid w:val="0070565A"/>
    <w:rsid w:val="007116C2"/>
    <w:rsid w:val="00711CBD"/>
    <w:rsid w:val="007135EE"/>
    <w:rsid w:val="00722EAC"/>
    <w:rsid w:val="00734D2F"/>
    <w:rsid w:val="00735598"/>
    <w:rsid w:val="00740604"/>
    <w:rsid w:val="0074361A"/>
    <w:rsid w:val="00745A13"/>
    <w:rsid w:val="007469B4"/>
    <w:rsid w:val="00746AD7"/>
    <w:rsid w:val="0074750A"/>
    <w:rsid w:val="007505E2"/>
    <w:rsid w:val="00753DCD"/>
    <w:rsid w:val="00761DC4"/>
    <w:rsid w:val="00765AA0"/>
    <w:rsid w:val="007767A1"/>
    <w:rsid w:val="00783AE7"/>
    <w:rsid w:val="0079008C"/>
    <w:rsid w:val="00791B99"/>
    <w:rsid w:val="00791F39"/>
    <w:rsid w:val="00793D53"/>
    <w:rsid w:val="007C0036"/>
    <w:rsid w:val="007C7930"/>
    <w:rsid w:val="007D5506"/>
    <w:rsid w:val="007F1B09"/>
    <w:rsid w:val="007F2E19"/>
    <w:rsid w:val="007F44D5"/>
    <w:rsid w:val="0081084F"/>
    <w:rsid w:val="008170CF"/>
    <w:rsid w:val="00821A63"/>
    <w:rsid w:val="0082536C"/>
    <w:rsid w:val="00826FBE"/>
    <w:rsid w:val="00832290"/>
    <w:rsid w:val="00832815"/>
    <w:rsid w:val="00836DC0"/>
    <w:rsid w:val="008406C9"/>
    <w:rsid w:val="00840981"/>
    <w:rsid w:val="00840FE1"/>
    <w:rsid w:val="00842A3E"/>
    <w:rsid w:val="00856C7F"/>
    <w:rsid w:val="0086215F"/>
    <w:rsid w:val="008646B0"/>
    <w:rsid w:val="00867A8F"/>
    <w:rsid w:val="00876D55"/>
    <w:rsid w:val="008777FE"/>
    <w:rsid w:val="00882871"/>
    <w:rsid w:val="00882F62"/>
    <w:rsid w:val="00892EBB"/>
    <w:rsid w:val="008967B8"/>
    <w:rsid w:val="00897BF4"/>
    <w:rsid w:val="008A5F27"/>
    <w:rsid w:val="008C179A"/>
    <w:rsid w:val="008E30C7"/>
    <w:rsid w:val="008E5D4B"/>
    <w:rsid w:val="008F3950"/>
    <w:rsid w:val="00905E20"/>
    <w:rsid w:val="00913C6A"/>
    <w:rsid w:val="009317FE"/>
    <w:rsid w:val="00934CF1"/>
    <w:rsid w:val="00940095"/>
    <w:rsid w:val="00947E25"/>
    <w:rsid w:val="009502FA"/>
    <w:rsid w:val="00952495"/>
    <w:rsid w:val="00954607"/>
    <w:rsid w:val="00961DB4"/>
    <w:rsid w:val="009646A5"/>
    <w:rsid w:val="009734AD"/>
    <w:rsid w:val="0098224E"/>
    <w:rsid w:val="00982E07"/>
    <w:rsid w:val="00983B80"/>
    <w:rsid w:val="00991F02"/>
    <w:rsid w:val="00992A34"/>
    <w:rsid w:val="0099590B"/>
    <w:rsid w:val="009A0EB7"/>
    <w:rsid w:val="009A65F1"/>
    <w:rsid w:val="009A6B58"/>
    <w:rsid w:val="009B1EEE"/>
    <w:rsid w:val="009C06CA"/>
    <w:rsid w:val="009D0AA6"/>
    <w:rsid w:val="009D2A9F"/>
    <w:rsid w:val="009E49B6"/>
    <w:rsid w:val="009E7378"/>
    <w:rsid w:val="009F2B39"/>
    <w:rsid w:val="009F654B"/>
    <w:rsid w:val="00A103E7"/>
    <w:rsid w:val="00A17C6C"/>
    <w:rsid w:val="00A20F02"/>
    <w:rsid w:val="00A23F35"/>
    <w:rsid w:val="00A2539A"/>
    <w:rsid w:val="00A40AA2"/>
    <w:rsid w:val="00A46EA1"/>
    <w:rsid w:val="00A571F2"/>
    <w:rsid w:val="00A65A2A"/>
    <w:rsid w:val="00A755CD"/>
    <w:rsid w:val="00A80E24"/>
    <w:rsid w:val="00A83C0B"/>
    <w:rsid w:val="00A85426"/>
    <w:rsid w:val="00A87509"/>
    <w:rsid w:val="00A9104A"/>
    <w:rsid w:val="00A914C6"/>
    <w:rsid w:val="00A943ED"/>
    <w:rsid w:val="00AB5428"/>
    <w:rsid w:val="00AB65DB"/>
    <w:rsid w:val="00AC03F9"/>
    <w:rsid w:val="00AC6281"/>
    <w:rsid w:val="00AD2C57"/>
    <w:rsid w:val="00AD426D"/>
    <w:rsid w:val="00AD5D19"/>
    <w:rsid w:val="00AD6285"/>
    <w:rsid w:val="00AE380C"/>
    <w:rsid w:val="00AE6429"/>
    <w:rsid w:val="00AE70AC"/>
    <w:rsid w:val="00AF0A6C"/>
    <w:rsid w:val="00AF2676"/>
    <w:rsid w:val="00B0220E"/>
    <w:rsid w:val="00B12580"/>
    <w:rsid w:val="00B158C4"/>
    <w:rsid w:val="00B33092"/>
    <w:rsid w:val="00B34AD8"/>
    <w:rsid w:val="00B3522B"/>
    <w:rsid w:val="00B35CCB"/>
    <w:rsid w:val="00B36525"/>
    <w:rsid w:val="00B375A2"/>
    <w:rsid w:val="00B42FBB"/>
    <w:rsid w:val="00B44104"/>
    <w:rsid w:val="00B508F8"/>
    <w:rsid w:val="00B519CC"/>
    <w:rsid w:val="00B54AB8"/>
    <w:rsid w:val="00B562F7"/>
    <w:rsid w:val="00B61CFC"/>
    <w:rsid w:val="00B66946"/>
    <w:rsid w:val="00B75D5B"/>
    <w:rsid w:val="00B806AD"/>
    <w:rsid w:val="00B85029"/>
    <w:rsid w:val="00B9655F"/>
    <w:rsid w:val="00BA1302"/>
    <w:rsid w:val="00BA236F"/>
    <w:rsid w:val="00BA6AEF"/>
    <w:rsid w:val="00BE0FB9"/>
    <w:rsid w:val="00BF281E"/>
    <w:rsid w:val="00BF78F2"/>
    <w:rsid w:val="00BF79F4"/>
    <w:rsid w:val="00C04CC6"/>
    <w:rsid w:val="00C04EEF"/>
    <w:rsid w:val="00C06844"/>
    <w:rsid w:val="00C079CD"/>
    <w:rsid w:val="00C14CF7"/>
    <w:rsid w:val="00C16BB4"/>
    <w:rsid w:val="00C23CD6"/>
    <w:rsid w:val="00C26188"/>
    <w:rsid w:val="00C5147A"/>
    <w:rsid w:val="00C51A44"/>
    <w:rsid w:val="00C56917"/>
    <w:rsid w:val="00C71F00"/>
    <w:rsid w:val="00C727C9"/>
    <w:rsid w:val="00C80BF8"/>
    <w:rsid w:val="00C8131E"/>
    <w:rsid w:val="00C95260"/>
    <w:rsid w:val="00C952F8"/>
    <w:rsid w:val="00CA4202"/>
    <w:rsid w:val="00CA484C"/>
    <w:rsid w:val="00CC4F23"/>
    <w:rsid w:val="00CE224D"/>
    <w:rsid w:val="00CE2F9A"/>
    <w:rsid w:val="00CE717E"/>
    <w:rsid w:val="00CF46AD"/>
    <w:rsid w:val="00D01D2B"/>
    <w:rsid w:val="00D132B7"/>
    <w:rsid w:val="00D22B5E"/>
    <w:rsid w:val="00D30712"/>
    <w:rsid w:val="00D32EB3"/>
    <w:rsid w:val="00D33045"/>
    <w:rsid w:val="00D50770"/>
    <w:rsid w:val="00D554E7"/>
    <w:rsid w:val="00D6104F"/>
    <w:rsid w:val="00D6203F"/>
    <w:rsid w:val="00D6252B"/>
    <w:rsid w:val="00D7406F"/>
    <w:rsid w:val="00D74D08"/>
    <w:rsid w:val="00D80BB3"/>
    <w:rsid w:val="00D97098"/>
    <w:rsid w:val="00DA18ED"/>
    <w:rsid w:val="00DA19A1"/>
    <w:rsid w:val="00DA38E2"/>
    <w:rsid w:val="00DA582F"/>
    <w:rsid w:val="00DC1EB2"/>
    <w:rsid w:val="00DC4026"/>
    <w:rsid w:val="00DD17EA"/>
    <w:rsid w:val="00DD2750"/>
    <w:rsid w:val="00DD63FD"/>
    <w:rsid w:val="00DE0DBF"/>
    <w:rsid w:val="00DE4AB2"/>
    <w:rsid w:val="00DE7C80"/>
    <w:rsid w:val="00DF02F8"/>
    <w:rsid w:val="00DF176A"/>
    <w:rsid w:val="00DF2528"/>
    <w:rsid w:val="00DF7988"/>
    <w:rsid w:val="00E06134"/>
    <w:rsid w:val="00E07A59"/>
    <w:rsid w:val="00E11833"/>
    <w:rsid w:val="00E1300A"/>
    <w:rsid w:val="00E235BD"/>
    <w:rsid w:val="00E34C40"/>
    <w:rsid w:val="00E36A25"/>
    <w:rsid w:val="00E36AD3"/>
    <w:rsid w:val="00E47326"/>
    <w:rsid w:val="00E6053B"/>
    <w:rsid w:val="00E644D5"/>
    <w:rsid w:val="00E66DE1"/>
    <w:rsid w:val="00E674E3"/>
    <w:rsid w:val="00E71E66"/>
    <w:rsid w:val="00E748FA"/>
    <w:rsid w:val="00E848C9"/>
    <w:rsid w:val="00E92F19"/>
    <w:rsid w:val="00E94FCA"/>
    <w:rsid w:val="00E97ACC"/>
    <w:rsid w:val="00EA189F"/>
    <w:rsid w:val="00EA194B"/>
    <w:rsid w:val="00EB3874"/>
    <w:rsid w:val="00EB5B77"/>
    <w:rsid w:val="00EC4204"/>
    <w:rsid w:val="00ED1FF9"/>
    <w:rsid w:val="00ED421B"/>
    <w:rsid w:val="00ED45CC"/>
    <w:rsid w:val="00ED570C"/>
    <w:rsid w:val="00EF2EE6"/>
    <w:rsid w:val="00EF6445"/>
    <w:rsid w:val="00F0106A"/>
    <w:rsid w:val="00F046F5"/>
    <w:rsid w:val="00F11407"/>
    <w:rsid w:val="00F12877"/>
    <w:rsid w:val="00F162C2"/>
    <w:rsid w:val="00F17AF8"/>
    <w:rsid w:val="00F20E69"/>
    <w:rsid w:val="00F21E1C"/>
    <w:rsid w:val="00F21E78"/>
    <w:rsid w:val="00F30B9D"/>
    <w:rsid w:val="00F375CE"/>
    <w:rsid w:val="00F440EA"/>
    <w:rsid w:val="00F46FBB"/>
    <w:rsid w:val="00F51CB8"/>
    <w:rsid w:val="00F52FBD"/>
    <w:rsid w:val="00F60778"/>
    <w:rsid w:val="00F6729B"/>
    <w:rsid w:val="00F810BB"/>
    <w:rsid w:val="00F9044C"/>
    <w:rsid w:val="00FA0E05"/>
    <w:rsid w:val="00FA0E5B"/>
    <w:rsid w:val="00FA510E"/>
    <w:rsid w:val="00FA650D"/>
    <w:rsid w:val="00FC0F43"/>
    <w:rsid w:val="00FC3E46"/>
    <w:rsid w:val="00FD3684"/>
    <w:rsid w:val="00FE780F"/>
    <w:rsid w:val="00FF17CC"/>
    <w:rsid w:val="00FF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rules v:ext="edit">
        <o:r id="V:Rule29" type="connector" idref="#_x0000_s1097"/>
        <o:r id="V:Rule30" type="connector" idref="#_x0000_s1113"/>
        <o:r id="V:Rule31" type="connector" idref="#_x0000_s1099"/>
        <o:r id="V:Rule32" type="connector" idref="#_x0000_s1100"/>
        <o:r id="V:Rule33" type="connector" idref="#_x0000_s1105"/>
        <o:r id="V:Rule34" type="connector" idref="#_x0000_s1109"/>
        <o:r id="V:Rule35" type="connector" idref="#_x0000_s1058"/>
        <o:r id="V:Rule36" type="connector" idref="#_x0000_s1107"/>
        <o:r id="V:Rule37" type="connector" idref="#_x0000_s1060"/>
        <o:r id="V:Rule38" type="connector" idref="#_x0000_s1062"/>
        <o:r id="V:Rule39" type="connector" idref="#_x0000_s1106"/>
        <o:r id="V:Rule40" type="connector" idref="#_x0000_s1111"/>
        <o:r id="V:Rule41" type="connector" idref="#_x0000_s1102"/>
        <o:r id="V:Rule42" type="connector" idref="#_x0000_s1098"/>
        <o:r id="V:Rule43" type="connector" idref="#_x0000_s1055"/>
        <o:r id="V:Rule44" type="connector" idref="#_x0000_s1108"/>
        <o:r id="V:Rule45" type="connector" idref="#_x0000_s1114"/>
        <o:r id="V:Rule46" type="connector" idref="#_x0000_s1110"/>
        <o:r id="V:Rule47" type="connector" idref="#_x0000_s1054"/>
        <o:r id="V:Rule48" type="connector" idref="#_x0000_s1061"/>
        <o:r id="V:Rule49" type="connector" idref="#_x0000_s1095"/>
        <o:r id="V:Rule50" type="connector" idref="#_x0000_s1101"/>
        <o:r id="V:Rule51" type="connector" idref="#_x0000_s1053"/>
        <o:r id="V:Rule52" type="connector" idref="#_x0000_s1059"/>
        <o:r id="V:Rule53" type="connector" idref="#_x0000_s1096"/>
        <o:r id="V:Rule54" type="connector" idref="#_x0000_s1112"/>
        <o:r id="V:Rule55" type="connector" idref="#_x0000_s1104"/>
        <o:r id="V:Rule56" type="connector" idref="#_x0000_s1103"/>
      </o:rules>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B6"/>
  </w:style>
  <w:style w:type="paragraph" w:styleId="Heading1">
    <w:name w:val="heading 1"/>
    <w:basedOn w:val="Normal"/>
    <w:next w:val="Normal"/>
    <w:link w:val="Heading1Char"/>
    <w:uiPriority w:val="9"/>
    <w:qFormat/>
    <w:rsid w:val="00E64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97098"/>
    <w:pPr>
      <w:keepNext/>
      <w:numPr>
        <w:numId w:val="22"/>
      </w:numPr>
      <w:tabs>
        <w:tab w:val="clear" w:pos="720"/>
        <w:tab w:val="num" w:pos="376"/>
      </w:tabs>
      <w:spacing w:after="0" w:line="480" w:lineRule="auto"/>
      <w:ind w:left="36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1D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1D2B"/>
    <w:rPr>
      <w:color w:val="0000FF"/>
      <w:u w:val="single"/>
    </w:rPr>
  </w:style>
  <w:style w:type="character" w:styleId="Strong">
    <w:name w:val="Strong"/>
    <w:basedOn w:val="DefaultParagraphFont"/>
    <w:uiPriority w:val="22"/>
    <w:qFormat/>
    <w:rsid w:val="00D01D2B"/>
    <w:rPr>
      <w:b/>
      <w:bCs/>
    </w:rPr>
  </w:style>
  <w:style w:type="paragraph" w:styleId="ListParagraph">
    <w:name w:val="List Paragraph"/>
    <w:basedOn w:val="Normal"/>
    <w:uiPriority w:val="34"/>
    <w:qFormat/>
    <w:rsid w:val="0070141A"/>
    <w:pPr>
      <w:ind w:left="720"/>
      <w:contextualSpacing/>
    </w:pPr>
  </w:style>
  <w:style w:type="character" w:styleId="PlaceholderText">
    <w:name w:val="Placeholder Text"/>
    <w:basedOn w:val="DefaultParagraphFont"/>
    <w:uiPriority w:val="99"/>
    <w:semiHidden/>
    <w:rsid w:val="00206825"/>
    <w:rPr>
      <w:color w:val="808080"/>
    </w:rPr>
  </w:style>
  <w:style w:type="paragraph" w:styleId="BalloonText">
    <w:name w:val="Balloon Text"/>
    <w:basedOn w:val="Normal"/>
    <w:link w:val="BalloonTextChar"/>
    <w:uiPriority w:val="99"/>
    <w:semiHidden/>
    <w:unhideWhenUsed/>
    <w:rsid w:val="00206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825"/>
    <w:rPr>
      <w:rFonts w:ascii="Tahoma" w:hAnsi="Tahoma" w:cs="Tahoma"/>
      <w:sz w:val="16"/>
      <w:szCs w:val="16"/>
    </w:rPr>
  </w:style>
  <w:style w:type="paragraph" w:styleId="NoSpacing">
    <w:name w:val="No Spacing"/>
    <w:uiPriority w:val="1"/>
    <w:qFormat/>
    <w:rsid w:val="00E644D5"/>
    <w:pPr>
      <w:spacing w:after="0" w:line="240" w:lineRule="auto"/>
    </w:pPr>
  </w:style>
  <w:style w:type="character" w:customStyle="1" w:styleId="Heading1Char">
    <w:name w:val="Heading 1 Char"/>
    <w:basedOn w:val="DefaultParagraphFont"/>
    <w:link w:val="Heading1"/>
    <w:uiPriority w:val="9"/>
    <w:rsid w:val="00E644D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A4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202"/>
  </w:style>
  <w:style w:type="paragraph" w:styleId="Footer">
    <w:name w:val="footer"/>
    <w:basedOn w:val="Normal"/>
    <w:link w:val="FooterChar"/>
    <w:uiPriority w:val="99"/>
    <w:unhideWhenUsed/>
    <w:rsid w:val="00CA4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202"/>
  </w:style>
  <w:style w:type="table" w:styleId="TableGrid">
    <w:name w:val="Table Grid"/>
    <w:basedOn w:val="TableNormal"/>
    <w:uiPriority w:val="59"/>
    <w:rsid w:val="00DE4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E5636"/>
    <w:rPr>
      <w:i/>
      <w:iCs/>
    </w:rPr>
  </w:style>
  <w:style w:type="paragraph" w:styleId="HTMLPreformatted">
    <w:name w:val="HTML Preformatted"/>
    <w:basedOn w:val="Normal"/>
    <w:link w:val="HTMLPreformattedChar"/>
    <w:uiPriority w:val="99"/>
    <w:unhideWhenUsed/>
    <w:rsid w:val="0042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7759"/>
    <w:rPr>
      <w:rFonts w:ascii="Courier New" w:eastAsia="Times New Roman" w:hAnsi="Courier New" w:cs="Courier New"/>
      <w:sz w:val="20"/>
      <w:szCs w:val="20"/>
    </w:rPr>
  </w:style>
  <w:style w:type="character" w:customStyle="1" w:styleId="Heading2Char">
    <w:name w:val="Heading 2 Char"/>
    <w:basedOn w:val="DefaultParagraphFont"/>
    <w:link w:val="Heading2"/>
    <w:rsid w:val="00D97098"/>
    <w:rPr>
      <w:rFonts w:ascii="Times New Roman" w:eastAsia="Times New Roman" w:hAnsi="Times New Roman" w:cs="Times New Roman"/>
      <w:b/>
      <w:bCs/>
      <w:sz w:val="24"/>
      <w:szCs w:val="24"/>
    </w:rPr>
  </w:style>
  <w:style w:type="paragraph" w:styleId="BodyText">
    <w:name w:val="Body Text"/>
    <w:basedOn w:val="Normal"/>
    <w:link w:val="BodyTextChar"/>
    <w:rsid w:val="00D97098"/>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97098"/>
    <w:rPr>
      <w:rFonts w:ascii="Times New Roman" w:eastAsia="Times New Roman" w:hAnsi="Times New Roman" w:cs="Times New Roman"/>
      <w:sz w:val="24"/>
      <w:szCs w:val="24"/>
    </w:rPr>
  </w:style>
  <w:style w:type="character" w:customStyle="1" w:styleId="tlid-translation">
    <w:name w:val="tlid-translation"/>
    <w:basedOn w:val="DefaultParagraphFont"/>
    <w:rsid w:val="00D97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5782">
      <w:bodyDiv w:val="1"/>
      <w:marLeft w:val="0"/>
      <w:marRight w:val="0"/>
      <w:marTop w:val="0"/>
      <w:marBottom w:val="0"/>
      <w:divBdr>
        <w:top w:val="none" w:sz="0" w:space="0" w:color="auto"/>
        <w:left w:val="none" w:sz="0" w:space="0" w:color="auto"/>
        <w:bottom w:val="none" w:sz="0" w:space="0" w:color="auto"/>
        <w:right w:val="none" w:sz="0" w:space="0" w:color="auto"/>
      </w:divBdr>
    </w:div>
    <w:div w:id="455831406">
      <w:bodyDiv w:val="1"/>
      <w:marLeft w:val="0"/>
      <w:marRight w:val="0"/>
      <w:marTop w:val="0"/>
      <w:marBottom w:val="0"/>
      <w:divBdr>
        <w:top w:val="none" w:sz="0" w:space="0" w:color="auto"/>
        <w:left w:val="none" w:sz="0" w:space="0" w:color="auto"/>
        <w:bottom w:val="none" w:sz="0" w:space="0" w:color="auto"/>
        <w:right w:val="none" w:sz="0" w:space="0" w:color="auto"/>
      </w:divBdr>
      <w:divsChild>
        <w:div w:id="649289772">
          <w:marLeft w:val="0"/>
          <w:marRight w:val="0"/>
          <w:marTop w:val="0"/>
          <w:marBottom w:val="0"/>
          <w:divBdr>
            <w:top w:val="none" w:sz="0" w:space="0" w:color="auto"/>
            <w:left w:val="none" w:sz="0" w:space="0" w:color="auto"/>
            <w:bottom w:val="none" w:sz="0" w:space="0" w:color="auto"/>
            <w:right w:val="none" w:sz="0" w:space="0" w:color="auto"/>
          </w:divBdr>
        </w:div>
      </w:divsChild>
    </w:div>
    <w:div w:id="481586626">
      <w:bodyDiv w:val="1"/>
      <w:marLeft w:val="0"/>
      <w:marRight w:val="0"/>
      <w:marTop w:val="0"/>
      <w:marBottom w:val="0"/>
      <w:divBdr>
        <w:top w:val="none" w:sz="0" w:space="0" w:color="auto"/>
        <w:left w:val="none" w:sz="0" w:space="0" w:color="auto"/>
        <w:bottom w:val="none" w:sz="0" w:space="0" w:color="auto"/>
        <w:right w:val="none" w:sz="0" w:space="0" w:color="auto"/>
      </w:divBdr>
    </w:div>
    <w:div w:id="681902221">
      <w:bodyDiv w:val="1"/>
      <w:marLeft w:val="0"/>
      <w:marRight w:val="0"/>
      <w:marTop w:val="0"/>
      <w:marBottom w:val="0"/>
      <w:divBdr>
        <w:top w:val="none" w:sz="0" w:space="0" w:color="auto"/>
        <w:left w:val="none" w:sz="0" w:space="0" w:color="auto"/>
        <w:bottom w:val="none" w:sz="0" w:space="0" w:color="auto"/>
        <w:right w:val="none" w:sz="0" w:space="0" w:color="auto"/>
      </w:divBdr>
    </w:div>
    <w:div w:id="912085914">
      <w:bodyDiv w:val="1"/>
      <w:marLeft w:val="0"/>
      <w:marRight w:val="0"/>
      <w:marTop w:val="0"/>
      <w:marBottom w:val="0"/>
      <w:divBdr>
        <w:top w:val="none" w:sz="0" w:space="0" w:color="auto"/>
        <w:left w:val="none" w:sz="0" w:space="0" w:color="auto"/>
        <w:bottom w:val="none" w:sz="0" w:space="0" w:color="auto"/>
        <w:right w:val="none" w:sz="0" w:space="0" w:color="auto"/>
      </w:divBdr>
    </w:div>
    <w:div w:id="1024014273">
      <w:bodyDiv w:val="1"/>
      <w:marLeft w:val="0"/>
      <w:marRight w:val="0"/>
      <w:marTop w:val="0"/>
      <w:marBottom w:val="0"/>
      <w:divBdr>
        <w:top w:val="none" w:sz="0" w:space="0" w:color="auto"/>
        <w:left w:val="none" w:sz="0" w:space="0" w:color="auto"/>
        <w:bottom w:val="none" w:sz="0" w:space="0" w:color="auto"/>
        <w:right w:val="none" w:sz="0" w:space="0" w:color="auto"/>
      </w:divBdr>
    </w:div>
    <w:div w:id="1047142716">
      <w:bodyDiv w:val="1"/>
      <w:marLeft w:val="0"/>
      <w:marRight w:val="0"/>
      <w:marTop w:val="0"/>
      <w:marBottom w:val="0"/>
      <w:divBdr>
        <w:top w:val="none" w:sz="0" w:space="0" w:color="auto"/>
        <w:left w:val="none" w:sz="0" w:space="0" w:color="auto"/>
        <w:bottom w:val="none" w:sz="0" w:space="0" w:color="auto"/>
        <w:right w:val="none" w:sz="0" w:space="0" w:color="auto"/>
      </w:divBdr>
    </w:div>
    <w:div w:id="1066341162">
      <w:bodyDiv w:val="1"/>
      <w:marLeft w:val="0"/>
      <w:marRight w:val="0"/>
      <w:marTop w:val="0"/>
      <w:marBottom w:val="0"/>
      <w:divBdr>
        <w:top w:val="none" w:sz="0" w:space="0" w:color="auto"/>
        <w:left w:val="none" w:sz="0" w:space="0" w:color="auto"/>
        <w:bottom w:val="none" w:sz="0" w:space="0" w:color="auto"/>
        <w:right w:val="none" w:sz="0" w:space="0" w:color="auto"/>
      </w:divBdr>
    </w:div>
    <w:div w:id="1200361173">
      <w:bodyDiv w:val="1"/>
      <w:marLeft w:val="0"/>
      <w:marRight w:val="0"/>
      <w:marTop w:val="0"/>
      <w:marBottom w:val="0"/>
      <w:divBdr>
        <w:top w:val="none" w:sz="0" w:space="0" w:color="auto"/>
        <w:left w:val="none" w:sz="0" w:space="0" w:color="auto"/>
        <w:bottom w:val="none" w:sz="0" w:space="0" w:color="auto"/>
        <w:right w:val="none" w:sz="0" w:space="0" w:color="auto"/>
      </w:divBdr>
    </w:div>
    <w:div w:id="1449663687">
      <w:bodyDiv w:val="1"/>
      <w:marLeft w:val="0"/>
      <w:marRight w:val="0"/>
      <w:marTop w:val="0"/>
      <w:marBottom w:val="0"/>
      <w:divBdr>
        <w:top w:val="none" w:sz="0" w:space="0" w:color="auto"/>
        <w:left w:val="none" w:sz="0" w:space="0" w:color="auto"/>
        <w:bottom w:val="none" w:sz="0" w:space="0" w:color="auto"/>
        <w:right w:val="none" w:sz="0" w:space="0" w:color="auto"/>
      </w:divBdr>
      <w:divsChild>
        <w:div w:id="1493138987">
          <w:marLeft w:val="0"/>
          <w:marRight w:val="0"/>
          <w:marTop w:val="0"/>
          <w:marBottom w:val="0"/>
          <w:divBdr>
            <w:top w:val="none" w:sz="0" w:space="0" w:color="auto"/>
            <w:left w:val="none" w:sz="0" w:space="0" w:color="auto"/>
            <w:bottom w:val="none" w:sz="0" w:space="0" w:color="auto"/>
            <w:right w:val="none" w:sz="0" w:space="0" w:color="auto"/>
          </w:divBdr>
        </w:div>
      </w:divsChild>
    </w:div>
    <w:div w:id="1566406819">
      <w:bodyDiv w:val="1"/>
      <w:marLeft w:val="0"/>
      <w:marRight w:val="0"/>
      <w:marTop w:val="0"/>
      <w:marBottom w:val="0"/>
      <w:divBdr>
        <w:top w:val="none" w:sz="0" w:space="0" w:color="auto"/>
        <w:left w:val="none" w:sz="0" w:space="0" w:color="auto"/>
        <w:bottom w:val="none" w:sz="0" w:space="0" w:color="auto"/>
        <w:right w:val="none" w:sz="0" w:space="0" w:color="auto"/>
      </w:divBdr>
    </w:div>
    <w:div w:id="1743720415">
      <w:bodyDiv w:val="1"/>
      <w:marLeft w:val="0"/>
      <w:marRight w:val="0"/>
      <w:marTop w:val="0"/>
      <w:marBottom w:val="0"/>
      <w:divBdr>
        <w:top w:val="none" w:sz="0" w:space="0" w:color="auto"/>
        <w:left w:val="none" w:sz="0" w:space="0" w:color="auto"/>
        <w:bottom w:val="none" w:sz="0" w:space="0" w:color="auto"/>
        <w:right w:val="none" w:sz="0" w:space="0" w:color="auto"/>
      </w:divBdr>
    </w:div>
    <w:div w:id="2037729511">
      <w:bodyDiv w:val="1"/>
      <w:marLeft w:val="0"/>
      <w:marRight w:val="0"/>
      <w:marTop w:val="0"/>
      <w:marBottom w:val="0"/>
      <w:divBdr>
        <w:top w:val="none" w:sz="0" w:space="0" w:color="auto"/>
        <w:left w:val="none" w:sz="0" w:space="0" w:color="auto"/>
        <w:bottom w:val="none" w:sz="0" w:space="0" w:color="auto"/>
        <w:right w:val="none" w:sz="0" w:space="0" w:color="auto"/>
      </w:divBdr>
    </w:div>
    <w:div w:id="205049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n.wikipedia.org/wiki/Language" TargetMode="External"/><Relationship Id="rId4" Type="http://schemas.microsoft.com/office/2007/relationships/stylesWithEffects" Target="stylesWithEffects.xml"/><Relationship Id="rId9" Type="http://schemas.openxmlformats.org/officeDocument/2006/relationships/hyperlink" Target="https://en.wikipedia.org/wiki/Word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9B081-921A-4420-8818-3E7933BF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9</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suncom</cp:lastModifiedBy>
  <cp:revision>33</cp:revision>
  <cp:lastPrinted>2020-02-29T14:10:00Z</cp:lastPrinted>
  <dcterms:created xsi:type="dcterms:W3CDTF">2020-03-15T21:03:00Z</dcterms:created>
  <dcterms:modified xsi:type="dcterms:W3CDTF">2021-07-17T04:34:00Z</dcterms:modified>
</cp:coreProperties>
</file>