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F1" w:rsidRPr="001948E1" w:rsidRDefault="00E64072" w:rsidP="00E64072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0" w:name="_GoBack"/>
      <w:bookmarkEnd w:id="0"/>
      <w:r w:rsidRPr="001948E1">
        <w:rPr>
          <w:rFonts w:ascii="Times New Roman" w:hAnsi="Times New Roman" w:cs="Times New Roman"/>
          <w:b/>
          <w:sz w:val="24"/>
          <w:szCs w:val="24"/>
          <w:lang w:val="en-ID"/>
        </w:rPr>
        <w:t>REFERENCES</w:t>
      </w:r>
    </w:p>
    <w:p w:rsidR="00E64072" w:rsidRPr="001948E1" w:rsidRDefault="00E64072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Ari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kunto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>, S, 2010.</w:t>
      </w:r>
      <w:proofErr w:type="gram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Prosedur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pendekatan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praktek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E64072" w:rsidRPr="001948E1" w:rsidRDefault="00E64072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sz w:val="24"/>
          <w:szCs w:val="24"/>
          <w:lang w:val="en-ID"/>
        </w:rPr>
        <w:tab/>
        <w:t xml:space="preserve">Jakarta: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Rineka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Cipta</w:t>
      </w:r>
      <w:proofErr w:type="spellEnd"/>
    </w:p>
    <w:p w:rsidR="00E64072" w:rsidRPr="001948E1" w:rsidRDefault="00E64072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Bailey, K.M, 2005. </w:t>
      </w:r>
      <w:proofErr w:type="gramStart"/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>Practical English Language Teaching Speaking</w:t>
      </w:r>
      <w:r w:rsidRPr="001948E1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New</w:t>
      </w:r>
    </w:p>
    <w:p w:rsidR="00E64072" w:rsidRPr="001948E1" w:rsidRDefault="00E64072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sz w:val="24"/>
          <w:szCs w:val="24"/>
          <w:lang w:val="en-ID"/>
        </w:rPr>
        <w:tab/>
        <w:t xml:space="preserve">York: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Mc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Graw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Hill.</w:t>
      </w:r>
    </w:p>
    <w:p w:rsidR="00E64072" w:rsidRPr="001948E1" w:rsidRDefault="00E64072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Brown, 2004, </w:t>
      </w:r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>Language Assessment, Principle and Classroom Practice</w:t>
      </w:r>
      <w:r w:rsidRPr="001948E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E64072" w:rsidRPr="001948E1" w:rsidRDefault="00E64072" w:rsidP="00E64072">
      <w:pPr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Chomsky, 2008 </w:t>
      </w:r>
      <w:proofErr w:type="gramStart"/>
      <w:r w:rsidRPr="001948E1">
        <w:rPr>
          <w:rFonts w:ascii="Times New Roman" w:hAnsi="Times New Roman" w:cs="Times New Roman"/>
          <w:sz w:val="24"/>
          <w:szCs w:val="24"/>
          <w:lang w:val="en-ID"/>
        </w:rPr>
        <w:t>Teaching</w:t>
      </w:r>
      <w:proofErr w:type="gram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by principles: </w:t>
      </w:r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 xml:space="preserve">An Interactive Approach to language </w:t>
      </w:r>
    </w:p>
    <w:p w:rsidR="00E64072" w:rsidRPr="001948E1" w:rsidRDefault="00E64072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ab/>
      </w:r>
      <w:proofErr w:type="spellStart"/>
      <w:proofErr w:type="gramStart"/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>Pedadogy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,</w:t>
      </w:r>
      <w:proofErr w:type="gram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New York : Addison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Welsey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Longman, Inc.</w:t>
      </w:r>
    </w:p>
    <w:p w:rsidR="00E64072" w:rsidRPr="001948E1" w:rsidRDefault="00E64072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Chaney,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joyee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>, H, 1998.</w:t>
      </w:r>
      <w:proofErr w:type="gram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Focus on Speaking Sydney: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Macquire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University </w:t>
      </w:r>
      <w:r w:rsidR="00206324" w:rsidRPr="001948E1">
        <w:rPr>
          <w:rFonts w:ascii="Times New Roman" w:hAnsi="Times New Roman" w:cs="Times New Roman"/>
          <w:sz w:val="24"/>
          <w:szCs w:val="24"/>
          <w:lang w:val="en-ID"/>
        </w:rPr>
        <w:t>Press.</w:t>
      </w:r>
    </w:p>
    <w:p w:rsidR="00206324" w:rsidRPr="001948E1" w:rsidRDefault="00206324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Harmer, 2001, </w:t>
      </w:r>
      <w:proofErr w:type="gramStart"/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>The</w:t>
      </w:r>
      <w:proofErr w:type="gramEnd"/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Practice of English Language Teaching</w:t>
      </w:r>
      <w:r w:rsidRPr="001948E1">
        <w:rPr>
          <w:rFonts w:ascii="Times New Roman" w:hAnsi="Times New Roman" w:cs="Times New Roman"/>
          <w:sz w:val="24"/>
          <w:szCs w:val="24"/>
          <w:lang w:val="en-ID"/>
        </w:rPr>
        <w:t>, Longman.</w:t>
      </w:r>
    </w:p>
    <w:p w:rsidR="00E64072" w:rsidRPr="001948E1" w:rsidRDefault="00206324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Hornby A, S, </w:t>
      </w:r>
      <w:proofErr w:type="gramStart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2000  </w:t>
      </w:r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>Advance</w:t>
      </w:r>
      <w:proofErr w:type="gramEnd"/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Learner’s Dictionary</w:t>
      </w:r>
      <w:r w:rsidRPr="001948E1">
        <w:rPr>
          <w:rFonts w:ascii="Times New Roman" w:hAnsi="Times New Roman" w:cs="Times New Roman"/>
          <w:sz w:val="24"/>
          <w:szCs w:val="24"/>
          <w:lang w:val="en-ID"/>
        </w:rPr>
        <w:t>, New York: Oxford  University.</w:t>
      </w:r>
    </w:p>
    <w:p w:rsidR="00206324" w:rsidRPr="001948E1" w:rsidRDefault="00206324" w:rsidP="00E64072">
      <w:pPr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Kramchs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, Claire, 2006, </w:t>
      </w:r>
      <w:proofErr w:type="gramStart"/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>From</w:t>
      </w:r>
      <w:proofErr w:type="gramEnd"/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communicative Competence to Symbolic</w:t>
      </w:r>
    </w:p>
    <w:p w:rsidR="00206324" w:rsidRPr="001948E1" w:rsidRDefault="00206324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ab/>
        <w:t>Competence to Symbolic Competence</w:t>
      </w:r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gramStart"/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>The</w:t>
      </w:r>
      <w:proofErr w:type="gramEnd"/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Modern Language Journal</w:t>
      </w:r>
      <w:r w:rsidRPr="001948E1">
        <w:rPr>
          <w:rFonts w:ascii="Times New Roman" w:hAnsi="Times New Roman" w:cs="Times New Roman"/>
          <w:sz w:val="24"/>
          <w:szCs w:val="24"/>
          <w:lang w:val="en-ID"/>
        </w:rPr>
        <w:t>, Vol.</w:t>
      </w:r>
    </w:p>
    <w:p w:rsidR="00206324" w:rsidRPr="001948E1" w:rsidRDefault="00206324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sz w:val="24"/>
          <w:szCs w:val="24"/>
          <w:lang w:val="en-ID"/>
        </w:rPr>
        <w:tab/>
        <w:t>90, No. 2(Summer</w:t>
      </w:r>
      <w:proofErr w:type="gramStart"/>
      <w:r w:rsidRPr="001948E1">
        <w:rPr>
          <w:rFonts w:ascii="Times New Roman" w:hAnsi="Times New Roman" w:cs="Times New Roman"/>
          <w:sz w:val="24"/>
          <w:szCs w:val="24"/>
          <w:lang w:val="en-ID"/>
        </w:rPr>
        <w:t>,2006</w:t>
      </w:r>
      <w:proofErr w:type="gram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),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pp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>, 249-252.</w:t>
      </w:r>
    </w:p>
    <w:p w:rsidR="00206324" w:rsidRPr="001948E1" w:rsidRDefault="00206324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Lwin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Soe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Marlar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>, 2012. Developing Interactional Competence through speaking</w:t>
      </w:r>
    </w:p>
    <w:p w:rsidR="00206324" w:rsidRPr="001948E1" w:rsidRDefault="00206324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gramStart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Narrative, </w:t>
      </w:r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>The journal of language culture and society</w:t>
      </w:r>
      <w:r w:rsidRPr="001948E1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1948E1">
        <w:rPr>
          <w:rFonts w:ascii="Times New Roman" w:hAnsi="Times New Roman" w:cs="Times New Roman"/>
          <w:sz w:val="24"/>
          <w:szCs w:val="24"/>
          <w:lang w:val="en-ID"/>
        </w:rPr>
        <w:t>Issue 35.</w:t>
      </w:r>
      <w:proofErr w:type="gramEnd"/>
    </w:p>
    <w:p w:rsidR="00206324" w:rsidRPr="001948E1" w:rsidRDefault="00206324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Neuman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>, W Laurence, 2000, Social Research Methods, Qualitative and</w:t>
      </w:r>
    </w:p>
    <w:p w:rsidR="00206324" w:rsidRPr="001948E1" w:rsidRDefault="00206324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sz w:val="24"/>
          <w:szCs w:val="24"/>
          <w:lang w:val="en-ID"/>
        </w:rPr>
        <w:tab/>
        <w:t xml:space="preserve">Quantitative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Approachs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, Boston: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Allyn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AND Bacon.</w:t>
      </w:r>
    </w:p>
    <w:p w:rsidR="00206324" w:rsidRPr="001948E1" w:rsidRDefault="00206324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Nunan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D</w:t>
      </w:r>
      <w:r w:rsidR="00371CCD"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, 2003, Designing task </w:t>
      </w:r>
      <w:r w:rsidR="00371CCD" w:rsidRPr="001948E1">
        <w:rPr>
          <w:rFonts w:ascii="Times New Roman" w:hAnsi="Times New Roman" w:cs="Times New Roman"/>
          <w:i/>
          <w:sz w:val="24"/>
          <w:szCs w:val="24"/>
          <w:lang w:val="en-ID"/>
        </w:rPr>
        <w:t>for the C</w:t>
      </w:r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>ommunicative C</w:t>
      </w:r>
      <w:r w:rsidR="00371CCD" w:rsidRPr="001948E1">
        <w:rPr>
          <w:rFonts w:ascii="Times New Roman" w:hAnsi="Times New Roman" w:cs="Times New Roman"/>
          <w:i/>
          <w:sz w:val="24"/>
          <w:szCs w:val="24"/>
          <w:lang w:val="en-ID"/>
        </w:rPr>
        <w:t>lassroom</w:t>
      </w:r>
      <w:r w:rsidR="00371CCD" w:rsidRPr="001948E1">
        <w:rPr>
          <w:rFonts w:ascii="Times New Roman" w:hAnsi="Times New Roman" w:cs="Times New Roman"/>
          <w:sz w:val="24"/>
          <w:szCs w:val="24"/>
          <w:lang w:val="en-ID"/>
        </w:rPr>
        <w:t>, Sidney:</w:t>
      </w:r>
    </w:p>
    <w:p w:rsidR="00371CCD" w:rsidRPr="001948E1" w:rsidRDefault="00371CCD" w:rsidP="00E64072">
      <w:pPr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gramStart"/>
      <w:r w:rsidRPr="001948E1">
        <w:rPr>
          <w:rFonts w:ascii="Times New Roman" w:hAnsi="Times New Roman" w:cs="Times New Roman"/>
          <w:sz w:val="24"/>
          <w:szCs w:val="24"/>
          <w:lang w:val="en-ID"/>
        </w:rPr>
        <w:t>Cambridge University Press.</w:t>
      </w:r>
      <w:proofErr w:type="gram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Richards and Rodgers, 2008, </w:t>
      </w:r>
      <w:proofErr w:type="gramStart"/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>The</w:t>
      </w:r>
      <w:proofErr w:type="gramEnd"/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Effect of</w:t>
      </w:r>
    </w:p>
    <w:p w:rsidR="00371CCD" w:rsidRPr="001948E1" w:rsidRDefault="00371CCD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ab/>
        <w:t xml:space="preserve">Communication Approach </w:t>
      </w:r>
      <w:proofErr w:type="gramStart"/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>Toward</w:t>
      </w:r>
      <w:proofErr w:type="gramEnd"/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Students Speaking Ability</w:t>
      </w:r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. For     </w:t>
      </w:r>
    </w:p>
    <w:p w:rsidR="00371CCD" w:rsidRPr="001948E1" w:rsidRDefault="00371CCD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sz w:val="24"/>
          <w:szCs w:val="24"/>
          <w:lang w:val="en-ID"/>
        </w:rPr>
        <w:tab/>
        <w:t xml:space="preserve">Beginning Level of </w:t>
      </w:r>
      <w:proofErr w:type="gramStart"/>
      <w:r w:rsidRPr="001948E1">
        <w:rPr>
          <w:rFonts w:ascii="Times New Roman" w:hAnsi="Times New Roman" w:cs="Times New Roman"/>
          <w:sz w:val="24"/>
          <w:szCs w:val="24"/>
          <w:lang w:val="en-ID"/>
        </w:rPr>
        <w:t>The</w:t>
      </w:r>
      <w:proofErr w:type="gram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First Year, Students of MTS. NW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Korleka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in </w:t>
      </w:r>
    </w:p>
    <w:p w:rsidR="00371CCD" w:rsidRPr="001948E1" w:rsidRDefault="00371CCD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sz w:val="24"/>
          <w:szCs w:val="24"/>
          <w:lang w:val="en-ID"/>
        </w:rPr>
        <w:tab/>
        <w:t xml:space="preserve">The School Year 2007-2008 Thesis S-1 STKIP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Hamzanwadi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1948E1">
        <w:rPr>
          <w:rFonts w:ascii="Times New Roman" w:hAnsi="Times New Roman" w:cs="Times New Roman"/>
          <w:sz w:val="24"/>
          <w:szCs w:val="24"/>
          <w:lang w:val="en-ID"/>
        </w:rPr>
        <w:t>At</w:t>
      </w:r>
      <w:proofErr w:type="gram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Selong</w:t>
      </w:r>
      <w:proofErr w:type="spellEnd"/>
    </w:p>
    <w:p w:rsidR="00371CCD" w:rsidRPr="001948E1" w:rsidRDefault="00371CCD" w:rsidP="00E64072">
      <w:pPr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O’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Malley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and Pierce, 1996, </w:t>
      </w:r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 xml:space="preserve">Authentic Assessment for English Language Learners, </w:t>
      </w:r>
    </w:p>
    <w:p w:rsidR="00371CCD" w:rsidRPr="001948E1" w:rsidRDefault="00371CCD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ab/>
      </w:r>
      <w:proofErr w:type="gramStart"/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>Practical Approaches for Teachers</w:t>
      </w:r>
      <w:r w:rsidRPr="001948E1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371CCD" w:rsidRPr="001948E1" w:rsidRDefault="00371CCD" w:rsidP="00E64072">
      <w:pPr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Richards and Rodgers, 2008, </w:t>
      </w:r>
      <w:proofErr w:type="gramStart"/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>The</w:t>
      </w:r>
      <w:proofErr w:type="gramEnd"/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effect of Communication Approach Toward</w:t>
      </w:r>
    </w:p>
    <w:p w:rsidR="00371CCD" w:rsidRPr="001948E1" w:rsidRDefault="00371CCD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ab/>
        <w:t>Students, Speaking Ability</w:t>
      </w:r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, For Beginning Level of THE First Year, </w:t>
      </w:r>
    </w:p>
    <w:p w:rsidR="00371CCD" w:rsidRPr="001948E1" w:rsidRDefault="00371CCD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sz w:val="24"/>
          <w:szCs w:val="24"/>
          <w:lang w:val="en-ID"/>
        </w:rPr>
        <w:tab/>
        <w:t xml:space="preserve">Students of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MTs.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NW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Korleka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in </w:t>
      </w:r>
      <w:proofErr w:type="gramStart"/>
      <w:r w:rsidRPr="001948E1">
        <w:rPr>
          <w:rFonts w:ascii="Times New Roman" w:hAnsi="Times New Roman" w:cs="Times New Roman"/>
          <w:sz w:val="24"/>
          <w:szCs w:val="24"/>
          <w:lang w:val="en-ID"/>
        </w:rPr>
        <w:t>The</w:t>
      </w:r>
      <w:proofErr w:type="gram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School Year 2007-2008 Thesis S-1</w:t>
      </w:r>
    </w:p>
    <w:p w:rsidR="00371CCD" w:rsidRPr="001948E1" w:rsidRDefault="00371CCD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proofErr w:type="gramStart"/>
      <w:r w:rsidRPr="001948E1">
        <w:rPr>
          <w:rFonts w:ascii="Times New Roman" w:hAnsi="Times New Roman" w:cs="Times New Roman"/>
          <w:sz w:val="24"/>
          <w:szCs w:val="24"/>
          <w:lang w:val="en-ID"/>
        </w:rPr>
        <w:t>Hamzanwadi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at </w:t>
      </w: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Selong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C37F28"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C37F28" w:rsidRPr="001948E1" w:rsidRDefault="00C37F28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Srinages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, K, 2006. </w:t>
      </w:r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>The Principles of Experimental Research</w:t>
      </w:r>
      <w:r w:rsidRPr="001948E1">
        <w:rPr>
          <w:rFonts w:ascii="Times New Roman" w:hAnsi="Times New Roman" w:cs="Times New Roman"/>
          <w:sz w:val="24"/>
          <w:szCs w:val="24"/>
          <w:lang w:val="en-ID"/>
        </w:rPr>
        <w:t>, USA: Elsevier Inc.</w:t>
      </w:r>
    </w:p>
    <w:p w:rsidR="00C37F28" w:rsidRPr="001948E1" w:rsidRDefault="00C37F28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948E1">
        <w:rPr>
          <w:rFonts w:ascii="Times New Roman" w:hAnsi="Times New Roman" w:cs="Times New Roman"/>
          <w:sz w:val="24"/>
          <w:szCs w:val="24"/>
          <w:lang w:val="en-ID"/>
        </w:rPr>
        <w:t>Sumardiyani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, 2007, Refine ideas and correct </w:t>
      </w:r>
      <w:proofErr w:type="gramStart"/>
      <w:r w:rsidRPr="001948E1">
        <w:rPr>
          <w:rFonts w:ascii="Times New Roman" w:hAnsi="Times New Roman" w:cs="Times New Roman"/>
          <w:sz w:val="24"/>
          <w:szCs w:val="24"/>
          <w:lang w:val="en-ID"/>
        </w:rPr>
        <w:t>grammar :</w:t>
      </w:r>
      <w:proofErr w:type="gram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The value of revision in</w:t>
      </w:r>
    </w:p>
    <w:p w:rsidR="00C37F28" w:rsidRPr="001948E1" w:rsidRDefault="00C37F28" w:rsidP="00E64072">
      <w:pPr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proofErr w:type="gramStart"/>
      <w:r w:rsidRPr="001948E1">
        <w:rPr>
          <w:rFonts w:ascii="Times New Roman" w:hAnsi="Times New Roman" w:cs="Times New Roman"/>
          <w:sz w:val="24"/>
          <w:szCs w:val="24"/>
          <w:lang w:val="en-ID"/>
        </w:rPr>
        <w:t>ESL Speaking.</w:t>
      </w:r>
      <w:proofErr w:type="gram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ELT Matters:</w:t>
      </w:r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 xml:space="preserve"> Issue in English Language Learning and </w:t>
      </w:r>
    </w:p>
    <w:p w:rsidR="00C37F28" w:rsidRPr="001948E1" w:rsidRDefault="00C37F28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ab/>
        <w:t>Teaching</w:t>
      </w:r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proofErr w:type="gramStart"/>
      <w:r w:rsidRPr="001948E1">
        <w:rPr>
          <w:rFonts w:ascii="Times New Roman" w:hAnsi="Times New Roman" w:cs="Times New Roman"/>
          <w:sz w:val="24"/>
          <w:szCs w:val="24"/>
          <w:lang w:val="en-ID"/>
        </w:rPr>
        <w:t>Serdang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UPM Press.</w:t>
      </w:r>
    </w:p>
    <w:p w:rsidR="00C37F28" w:rsidRPr="001948E1" w:rsidRDefault="00C37F28" w:rsidP="00E64072">
      <w:pPr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spellStart"/>
      <w:proofErr w:type="gramStart"/>
      <w:r w:rsidRPr="001948E1">
        <w:rPr>
          <w:rFonts w:ascii="Times New Roman" w:hAnsi="Times New Roman" w:cs="Times New Roman"/>
          <w:sz w:val="24"/>
          <w:szCs w:val="24"/>
          <w:lang w:val="en-ID"/>
        </w:rPr>
        <w:t>Thornbury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>, Scott and Slade, Diana 2000.</w:t>
      </w:r>
      <w:proofErr w:type="gram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Conversation: </w:t>
      </w:r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>From Description to</w:t>
      </w:r>
    </w:p>
    <w:p w:rsidR="00C37F28" w:rsidRPr="001948E1" w:rsidRDefault="00C37F28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ab/>
      </w:r>
      <w:proofErr w:type="spellStart"/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>Pedadogy</w:t>
      </w:r>
      <w:proofErr w:type="spellEnd"/>
      <w:r w:rsidRPr="001948E1">
        <w:rPr>
          <w:rFonts w:ascii="Times New Roman" w:hAnsi="Times New Roman" w:cs="Times New Roman"/>
          <w:sz w:val="24"/>
          <w:szCs w:val="24"/>
          <w:lang w:val="en-ID"/>
        </w:rPr>
        <w:t>, Cambridge University Press.</w:t>
      </w:r>
    </w:p>
    <w:p w:rsidR="00C37F28" w:rsidRPr="001948E1" w:rsidRDefault="00C37F28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1948E1">
        <w:rPr>
          <w:rFonts w:ascii="Times New Roman" w:hAnsi="Times New Roman" w:cs="Times New Roman"/>
          <w:sz w:val="24"/>
          <w:szCs w:val="24"/>
          <w:lang w:val="en-ID"/>
        </w:rPr>
        <w:t>Ur, Penny, A, 2005.</w:t>
      </w:r>
      <w:proofErr w:type="gramEnd"/>
      <w:r w:rsidRPr="001948E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948E1">
        <w:rPr>
          <w:rFonts w:ascii="Times New Roman" w:hAnsi="Times New Roman" w:cs="Times New Roman"/>
          <w:i/>
          <w:sz w:val="24"/>
          <w:szCs w:val="24"/>
          <w:lang w:val="en-ID"/>
        </w:rPr>
        <w:t>Couse in Language Teaching Practice Theory</w:t>
      </w:r>
      <w:r w:rsidRPr="001948E1">
        <w:rPr>
          <w:rFonts w:ascii="Times New Roman" w:hAnsi="Times New Roman" w:cs="Times New Roman"/>
          <w:sz w:val="24"/>
          <w:szCs w:val="24"/>
          <w:lang w:val="en-ID"/>
        </w:rPr>
        <w:t>. Britain:</w:t>
      </w:r>
    </w:p>
    <w:p w:rsidR="00C37F28" w:rsidRPr="001948E1" w:rsidRDefault="00C37F28" w:rsidP="00E64072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1948E1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gramStart"/>
      <w:r w:rsidRPr="001948E1">
        <w:rPr>
          <w:rFonts w:ascii="Times New Roman" w:hAnsi="Times New Roman" w:cs="Times New Roman"/>
          <w:sz w:val="24"/>
          <w:szCs w:val="24"/>
          <w:lang w:val="en-ID"/>
        </w:rPr>
        <w:t>Cambridge University Press.</w:t>
      </w:r>
      <w:proofErr w:type="gramEnd"/>
    </w:p>
    <w:p w:rsidR="00C37F28" w:rsidRPr="001948E1" w:rsidRDefault="00C37F28" w:rsidP="00E64072">
      <w:pPr>
        <w:rPr>
          <w:rFonts w:ascii="Times New Roman" w:hAnsi="Times New Roman" w:cs="Times New Roman"/>
          <w:sz w:val="24"/>
          <w:szCs w:val="24"/>
          <w:lang w:val="en-ID"/>
        </w:rPr>
      </w:pPr>
    </w:p>
    <w:sectPr w:rsidR="00C37F28" w:rsidRPr="001948E1" w:rsidSect="005A3964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8E1" w:rsidRDefault="001948E1" w:rsidP="001948E1">
      <w:pPr>
        <w:spacing w:after="0" w:line="240" w:lineRule="auto"/>
      </w:pPr>
      <w:r>
        <w:separator/>
      </w:r>
    </w:p>
  </w:endnote>
  <w:endnote w:type="continuationSeparator" w:id="0">
    <w:p w:rsidR="001948E1" w:rsidRDefault="001948E1" w:rsidP="0019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E1" w:rsidRPr="001948E1" w:rsidRDefault="001948E1" w:rsidP="001948E1">
    <w:pPr>
      <w:pStyle w:val="Footer"/>
      <w:jc w:val="center"/>
      <w:rPr>
        <w:lang w:val="en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8E1" w:rsidRDefault="001948E1" w:rsidP="001948E1">
      <w:pPr>
        <w:spacing w:after="0" w:line="240" w:lineRule="auto"/>
      </w:pPr>
      <w:r>
        <w:separator/>
      </w:r>
    </w:p>
  </w:footnote>
  <w:footnote w:type="continuationSeparator" w:id="0">
    <w:p w:rsidR="001948E1" w:rsidRDefault="001948E1" w:rsidP="0019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9291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48E1" w:rsidRDefault="001948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964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1948E1" w:rsidRDefault="00194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2"/>
    <w:rsid w:val="001948E1"/>
    <w:rsid w:val="00206324"/>
    <w:rsid w:val="00371CCD"/>
    <w:rsid w:val="005A3964"/>
    <w:rsid w:val="007750F1"/>
    <w:rsid w:val="007A78B9"/>
    <w:rsid w:val="00C37F28"/>
    <w:rsid w:val="00E6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8E1"/>
  </w:style>
  <w:style w:type="paragraph" w:styleId="Footer">
    <w:name w:val="footer"/>
    <w:basedOn w:val="Normal"/>
    <w:link w:val="FooterChar"/>
    <w:uiPriority w:val="99"/>
    <w:unhideWhenUsed/>
    <w:rsid w:val="0019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8E1"/>
  </w:style>
  <w:style w:type="paragraph" w:styleId="Footer">
    <w:name w:val="footer"/>
    <w:basedOn w:val="Normal"/>
    <w:link w:val="FooterChar"/>
    <w:uiPriority w:val="99"/>
    <w:unhideWhenUsed/>
    <w:rsid w:val="0019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F904-0D36-49C6-9FA0-9D153968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2019-12-14T01:38:00Z</dcterms:created>
  <dcterms:modified xsi:type="dcterms:W3CDTF">2020-01-16T07:54:00Z</dcterms:modified>
</cp:coreProperties>
</file>