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D9" w:rsidRDefault="00D16702" w:rsidP="002162D9">
      <w:pPr>
        <w:spacing w:after="0" w:line="360" w:lineRule="auto"/>
        <w:ind w:right="-68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-1216025</wp:posOffset>
            </wp:positionV>
            <wp:extent cx="995674" cy="981075"/>
            <wp:effectExtent l="0" t="0" r="0" b="0"/>
            <wp:wrapNone/>
            <wp:docPr id="3" name="Picture 3" descr="logo umnaw -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naw -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7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0B" w:rsidRPr="002162D9" w:rsidRDefault="002162D9" w:rsidP="002162D9">
      <w:pPr>
        <w:spacing w:after="0" w:line="360" w:lineRule="auto"/>
        <w:ind w:right="-68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TANDA</w:t>
      </w:r>
      <w:r w:rsidR="00766D0B" w:rsidRPr="006F47F6">
        <w:rPr>
          <w:rFonts w:ascii="Times New Roman" w:hAnsi="Times New Roman" w:cs="Times New Roman"/>
          <w:b/>
          <w:sz w:val="28"/>
          <w:u w:val="single"/>
        </w:rPr>
        <w:t xml:space="preserve"> PERSETUJUAN </w:t>
      </w:r>
      <w:r w:rsidR="00766D0B" w:rsidRPr="00D16702">
        <w:rPr>
          <w:rFonts w:ascii="Times New Roman" w:hAnsi="Times New Roman" w:cs="Times New Roman"/>
          <w:b/>
          <w:sz w:val="28"/>
          <w:u w:val="single"/>
          <w:lang w:val="fi-FI"/>
        </w:rPr>
        <w:t>SKRIPSI</w:t>
      </w:r>
    </w:p>
    <w:p w:rsidR="00766D0B" w:rsidRPr="002162D9" w:rsidRDefault="00766D0B" w:rsidP="0076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2D9">
        <w:rPr>
          <w:rFonts w:ascii="Times New Roman" w:hAnsi="Times New Roman" w:cs="Times New Roman"/>
          <w:sz w:val="24"/>
          <w:szCs w:val="24"/>
        </w:rPr>
        <w:t>Nama</w:t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6702" w:rsidRPr="002162D9">
        <w:rPr>
          <w:rFonts w:ascii="Times New Roman" w:hAnsi="Times New Roman" w:cs="Times New Roman"/>
          <w:sz w:val="24"/>
          <w:szCs w:val="24"/>
        </w:rPr>
        <w:t xml:space="preserve"> </w:t>
      </w:r>
      <w:r w:rsidRPr="002162D9">
        <w:rPr>
          <w:rFonts w:ascii="Times New Roman" w:hAnsi="Times New Roman"/>
          <w:sz w:val="24"/>
          <w:szCs w:val="24"/>
        </w:rPr>
        <w:t>Sadrak Perdana Siregar</w:t>
      </w:r>
    </w:p>
    <w:p w:rsidR="00D16702" w:rsidRPr="002162D9" w:rsidRDefault="00766D0B" w:rsidP="00766D0B">
      <w:pPr>
        <w:spacing w:line="240" w:lineRule="auto"/>
        <w:rPr>
          <w:rFonts w:ascii="Times New Roman" w:hAnsi="Times New Roman"/>
          <w:sz w:val="24"/>
          <w:szCs w:val="24"/>
        </w:rPr>
      </w:pPr>
      <w:r w:rsidRPr="002162D9">
        <w:rPr>
          <w:rFonts w:ascii="Times New Roman" w:hAnsi="Times New Roman" w:cs="Times New Roman"/>
          <w:sz w:val="24"/>
          <w:szCs w:val="24"/>
        </w:rPr>
        <w:t>NPM</w:t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6702" w:rsidRPr="00216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2D9">
        <w:rPr>
          <w:rFonts w:ascii="Times New Roman" w:hAnsi="Times New Roman"/>
          <w:sz w:val="24"/>
          <w:szCs w:val="24"/>
        </w:rPr>
        <w:t>155114002</w:t>
      </w:r>
    </w:p>
    <w:p w:rsidR="00766D0B" w:rsidRPr="002162D9" w:rsidRDefault="00766D0B" w:rsidP="00766D0B">
      <w:pPr>
        <w:spacing w:line="240" w:lineRule="auto"/>
        <w:rPr>
          <w:rFonts w:ascii="Times New Roman" w:hAnsi="Times New Roman" w:cs="Times New Roman"/>
          <w:sz w:val="28"/>
        </w:rPr>
      </w:pPr>
      <w:r w:rsidRPr="002162D9">
        <w:rPr>
          <w:rFonts w:ascii="Times New Roman" w:hAnsi="Times New Roman" w:cs="Times New Roman"/>
          <w:sz w:val="24"/>
          <w:szCs w:val="24"/>
        </w:rPr>
        <w:t>Program Studi</w:t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 xml:space="preserve">: </w:t>
      </w:r>
      <w:r w:rsidR="00D16702" w:rsidRPr="00216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2D9">
        <w:rPr>
          <w:rFonts w:ascii="Times New Roman" w:hAnsi="Times New Roman" w:cs="Times New Roman"/>
          <w:sz w:val="24"/>
          <w:szCs w:val="24"/>
        </w:rPr>
        <w:t>Ilmu Hukum</w:t>
      </w:r>
    </w:p>
    <w:p w:rsidR="00766D0B" w:rsidRPr="002162D9" w:rsidRDefault="00766D0B" w:rsidP="0076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D9">
        <w:rPr>
          <w:rFonts w:ascii="Times New Roman" w:hAnsi="Times New Roman" w:cs="Times New Roman"/>
          <w:sz w:val="24"/>
          <w:szCs w:val="24"/>
        </w:rPr>
        <w:t>Fakultas</w:t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6702" w:rsidRPr="002162D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162D9">
        <w:rPr>
          <w:rFonts w:ascii="Times New Roman" w:hAnsi="Times New Roman" w:cs="Times New Roman"/>
          <w:sz w:val="24"/>
          <w:szCs w:val="24"/>
        </w:rPr>
        <w:t>Hukum</w:t>
      </w:r>
    </w:p>
    <w:p w:rsidR="00766D0B" w:rsidRPr="002162D9" w:rsidRDefault="00766D0B" w:rsidP="0076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D9">
        <w:rPr>
          <w:rFonts w:ascii="Times New Roman" w:hAnsi="Times New Roman" w:cs="Times New Roman"/>
          <w:sz w:val="24"/>
          <w:szCs w:val="24"/>
        </w:rPr>
        <w:t>Jenjang Pendidikan</w:t>
      </w:r>
      <w:r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6702" w:rsidRPr="002162D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162D9">
        <w:rPr>
          <w:rFonts w:ascii="Times New Roman" w:hAnsi="Times New Roman" w:cs="Times New Roman"/>
          <w:sz w:val="24"/>
          <w:szCs w:val="24"/>
        </w:rPr>
        <w:t>St</w:t>
      </w:r>
      <w:r w:rsidRPr="002162D9">
        <w:rPr>
          <w:rFonts w:ascii="Times New Roman" w:hAnsi="Times New Roman" w:cs="Times New Roman"/>
          <w:sz w:val="24"/>
          <w:szCs w:val="24"/>
          <w:lang w:val="fi-FI"/>
        </w:rPr>
        <w:t>r</w:t>
      </w:r>
      <w:r w:rsidRPr="002162D9">
        <w:rPr>
          <w:rFonts w:ascii="Times New Roman" w:hAnsi="Times New Roman" w:cs="Times New Roman"/>
          <w:sz w:val="24"/>
          <w:szCs w:val="24"/>
        </w:rPr>
        <w:t>ata Satu (S-1)</w:t>
      </w:r>
    </w:p>
    <w:p w:rsidR="00D16702" w:rsidRPr="002162D9" w:rsidRDefault="00766D0B" w:rsidP="00766D0B">
      <w:pPr>
        <w:spacing w:after="0" w:line="240" w:lineRule="auto"/>
        <w:ind w:left="2880" w:hanging="2880"/>
        <w:jc w:val="both"/>
        <w:rPr>
          <w:rFonts w:asciiTheme="majorBidi" w:hAnsiTheme="majorBidi" w:cstheme="majorBidi"/>
          <w:bCs/>
          <w:color w:val="000000" w:themeColor="text1"/>
        </w:rPr>
      </w:pPr>
      <w:r w:rsidRPr="002162D9">
        <w:rPr>
          <w:rFonts w:ascii="Times New Roman" w:hAnsi="Times New Roman" w:cs="Times New Roman"/>
          <w:sz w:val="24"/>
          <w:szCs w:val="24"/>
        </w:rPr>
        <w:t xml:space="preserve">Judul </w:t>
      </w:r>
      <w:r w:rsidR="00D16702" w:rsidRPr="002162D9">
        <w:rPr>
          <w:rFonts w:ascii="Times New Roman" w:hAnsi="Times New Roman" w:cs="Times New Roman"/>
          <w:sz w:val="24"/>
          <w:szCs w:val="24"/>
        </w:rPr>
        <w:t>Skripsi</w:t>
      </w:r>
      <w:r w:rsidR="00D16702" w:rsidRPr="002162D9">
        <w:rPr>
          <w:rFonts w:ascii="Times New Roman" w:hAnsi="Times New Roman" w:cs="Times New Roman"/>
          <w:sz w:val="24"/>
          <w:szCs w:val="24"/>
        </w:rPr>
        <w:tab/>
      </w:r>
      <w:r w:rsidRPr="002162D9">
        <w:rPr>
          <w:rFonts w:ascii="Times New Roman" w:hAnsi="Times New Roman" w:cs="Times New Roman"/>
          <w:sz w:val="24"/>
          <w:szCs w:val="24"/>
        </w:rPr>
        <w:t>:</w:t>
      </w:r>
      <w:r w:rsidR="00D16702" w:rsidRPr="002162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162D9">
        <w:rPr>
          <w:rFonts w:asciiTheme="majorBidi" w:hAnsiTheme="majorBidi" w:cstheme="majorBidi"/>
          <w:bCs/>
          <w:color w:val="000000" w:themeColor="text1"/>
        </w:rPr>
        <w:t xml:space="preserve">Implementasi Qanun Aceh dan Undang-Undang No. </w:t>
      </w:r>
    </w:p>
    <w:p w:rsidR="00D16702" w:rsidRPr="002162D9" w:rsidRDefault="00D16702" w:rsidP="00766D0B">
      <w:pPr>
        <w:spacing w:after="0" w:line="240" w:lineRule="auto"/>
        <w:ind w:left="2880" w:hanging="2880"/>
        <w:jc w:val="both"/>
        <w:rPr>
          <w:rFonts w:asciiTheme="majorBidi" w:hAnsiTheme="majorBidi" w:cstheme="majorBidi"/>
          <w:bCs/>
          <w:i/>
          <w:color w:val="000000" w:themeColor="text1"/>
          <w:lang w:val="en-US"/>
        </w:rPr>
      </w:pPr>
      <w:r w:rsidRPr="002162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766D0B" w:rsidRPr="002162D9">
        <w:rPr>
          <w:rFonts w:asciiTheme="majorBidi" w:hAnsiTheme="majorBidi" w:cstheme="majorBidi"/>
          <w:bCs/>
          <w:color w:val="000000" w:themeColor="text1"/>
        </w:rPr>
        <w:t xml:space="preserve">19 Tahun 2016 Tentang ITE Terhadap </w:t>
      </w:r>
      <w:r w:rsidR="00766D0B" w:rsidRPr="002162D9">
        <w:rPr>
          <w:rFonts w:asciiTheme="majorBidi" w:hAnsiTheme="majorBidi" w:cstheme="majorBidi"/>
          <w:bCs/>
          <w:i/>
          <w:color w:val="000000" w:themeColor="text1"/>
        </w:rPr>
        <w:t xml:space="preserve">Cyber Crime </w:t>
      </w:r>
      <w:r w:rsidRPr="002162D9">
        <w:rPr>
          <w:rFonts w:asciiTheme="majorBidi" w:hAnsiTheme="majorBidi" w:cstheme="majorBidi"/>
          <w:bCs/>
          <w:i/>
          <w:color w:val="000000" w:themeColor="text1"/>
          <w:lang w:val="en-US"/>
        </w:rPr>
        <w:t xml:space="preserve">   </w:t>
      </w:r>
    </w:p>
    <w:p w:rsidR="00766D0B" w:rsidRDefault="00D16702" w:rsidP="002162D9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162D9">
        <w:rPr>
          <w:rFonts w:asciiTheme="majorBidi" w:hAnsiTheme="majorBidi" w:cstheme="majorBidi"/>
          <w:bCs/>
          <w:color w:val="000000" w:themeColor="text1"/>
          <w:lang w:val="en-US"/>
        </w:rPr>
        <w:t xml:space="preserve">                        </w:t>
      </w:r>
      <w:r w:rsidRPr="002162D9">
        <w:rPr>
          <w:rFonts w:asciiTheme="majorBidi" w:hAnsiTheme="majorBidi" w:cstheme="majorBidi"/>
          <w:bCs/>
          <w:color w:val="000000" w:themeColor="text1"/>
          <w:lang w:val="en-US"/>
        </w:rPr>
        <w:tab/>
        <w:t xml:space="preserve">   </w:t>
      </w:r>
      <w:r w:rsidR="00766D0B" w:rsidRPr="002162D9">
        <w:rPr>
          <w:rFonts w:asciiTheme="majorBidi" w:hAnsiTheme="majorBidi" w:cstheme="majorBidi"/>
          <w:bCs/>
          <w:color w:val="000000" w:themeColor="text1"/>
        </w:rPr>
        <w:t>di Kabupaten Aceh Besar</w:t>
      </w:r>
      <w:r w:rsidR="00766D0B" w:rsidRPr="002162D9">
        <w:rPr>
          <w:rFonts w:ascii="Times New Roman" w:hAnsi="Times New Roman" w:cs="Times New Roman"/>
          <w:sz w:val="24"/>
          <w:szCs w:val="24"/>
        </w:rPr>
        <w:t>.</w:t>
      </w:r>
    </w:p>
    <w:p w:rsidR="002162D9" w:rsidRPr="002162D9" w:rsidRDefault="002162D9" w:rsidP="002162D9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766D0B" w:rsidRDefault="00766D0B" w:rsidP="00766D0B">
      <w:pPr>
        <w:spacing w:after="0"/>
      </w:pPr>
    </w:p>
    <w:p w:rsidR="00766D0B" w:rsidRPr="002162D9" w:rsidRDefault="00766D0B" w:rsidP="00766D0B">
      <w:pPr>
        <w:ind w:firstLine="720"/>
        <w:rPr>
          <w:rFonts w:ascii="Times New Roman" w:hAnsi="Times New Roman" w:cs="Times New Roman"/>
          <w:sz w:val="24"/>
        </w:rPr>
      </w:pPr>
      <w:r w:rsidRPr="002162D9">
        <w:rPr>
          <w:rFonts w:ascii="Times New Roman" w:hAnsi="Times New Roman" w:cs="Times New Roman"/>
          <w:sz w:val="24"/>
        </w:rPr>
        <w:t xml:space="preserve">     </w:t>
      </w:r>
      <w:r w:rsidRPr="002162D9">
        <w:rPr>
          <w:rFonts w:ascii="Times New Roman" w:hAnsi="Times New Roman" w:cs="Times New Roman"/>
          <w:sz w:val="24"/>
          <w:lang w:val="en-US"/>
        </w:rPr>
        <w:t xml:space="preserve">  </w:t>
      </w:r>
      <w:r w:rsidRPr="002162D9">
        <w:rPr>
          <w:rFonts w:ascii="Times New Roman" w:hAnsi="Times New Roman" w:cs="Times New Roman"/>
          <w:sz w:val="24"/>
        </w:rPr>
        <w:t xml:space="preserve"> </w:t>
      </w:r>
      <w:r w:rsidR="002162D9" w:rsidRPr="002162D9">
        <w:rPr>
          <w:rFonts w:ascii="Times New Roman" w:hAnsi="Times New Roman" w:cs="Times New Roman"/>
          <w:sz w:val="24"/>
          <w:lang w:val="en-US"/>
        </w:rPr>
        <w:t xml:space="preserve">  </w:t>
      </w:r>
      <w:r w:rsidR="002162D9">
        <w:rPr>
          <w:rFonts w:ascii="Times New Roman" w:hAnsi="Times New Roman" w:cs="Times New Roman"/>
          <w:sz w:val="24"/>
          <w:lang w:val="en-US"/>
        </w:rPr>
        <w:t xml:space="preserve">   </w:t>
      </w:r>
      <w:r w:rsidRPr="002162D9">
        <w:rPr>
          <w:rFonts w:ascii="Times New Roman" w:hAnsi="Times New Roman" w:cs="Times New Roman"/>
          <w:sz w:val="24"/>
        </w:rPr>
        <w:t>Pembimbing I</w:t>
      </w:r>
      <w:r w:rsidRPr="002162D9">
        <w:rPr>
          <w:rFonts w:ascii="Times New Roman" w:hAnsi="Times New Roman" w:cs="Times New Roman"/>
          <w:sz w:val="24"/>
        </w:rPr>
        <w:tab/>
      </w:r>
      <w:r w:rsidRPr="002162D9">
        <w:rPr>
          <w:rFonts w:ascii="Times New Roman" w:hAnsi="Times New Roman" w:cs="Times New Roman"/>
          <w:sz w:val="24"/>
        </w:rPr>
        <w:tab/>
      </w:r>
      <w:r w:rsidRPr="002162D9">
        <w:rPr>
          <w:rFonts w:ascii="Times New Roman" w:hAnsi="Times New Roman" w:cs="Times New Roman"/>
          <w:sz w:val="24"/>
        </w:rPr>
        <w:tab/>
        <w:t xml:space="preserve">         </w:t>
      </w:r>
      <w:r w:rsidR="002162D9">
        <w:rPr>
          <w:rFonts w:ascii="Times New Roman" w:hAnsi="Times New Roman" w:cs="Times New Roman"/>
          <w:sz w:val="24"/>
          <w:lang w:val="en-US"/>
        </w:rPr>
        <w:t xml:space="preserve">     </w:t>
      </w:r>
      <w:r w:rsidR="002162D9" w:rsidRPr="002162D9">
        <w:rPr>
          <w:rFonts w:ascii="Times New Roman" w:hAnsi="Times New Roman" w:cs="Times New Roman"/>
          <w:sz w:val="24"/>
          <w:lang w:val="en-US"/>
        </w:rPr>
        <w:t xml:space="preserve"> </w:t>
      </w:r>
      <w:r w:rsidR="002162D9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Pr="002162D9">
        <w:rPr>
          <w:rFonts w:ascii="Times New Roman" w:hAnsi="Times New Roman" w:cs="Times New Roman"/>
          <w:sz w:val="24"/>
        </w:rPr>
        <w:t>Pembimbing II</w:t>
      </w:r>
    </w:p>
    <w:p w:rsidR="00766D0B" w:rsidRDefault="00766D0B" w:rsidP="00766D0B">
      <w:pPr>
        <w:rPr>
          <w:rFonts w:ascii="Times New Roman" w:hAnsi="Times New Roman" w:cs="Times New Roman"/>
          <w:b/>
          <w:sz w:val="24"/>
        </w:rPr>
      </w:pPr>
    </w:p>
    <w:p w:rsidR="00766D0B" w:rsidRDefault="00766D0B" w:rsidP="00766D0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766D0B" w:rsidRDefault="00766D0B" w:rsidP="00766D0B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766D0B" w:rsidRDefault="00766D0B" w:rsidP="00766D0B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</w:t>
      </w:r>
      <w:r w:rsidR="00D16702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H. Anwar Sadat </w:t>
      </w:r>
      <w:proofErr w:type="spellStart"/>
      <w:r w:rsidR="00D16702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Harahap</w:t>
      </w:r>
      <w:proofErr w:type="spellEnd"/>
      <w:r w:rsidR="00D16702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D16702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S.Ag</w:t>
      </w:r>
      <w:proofErr w:type="spellEnd"/>
      <w:r w:rsidR="00D16702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D16702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</w:t>
      </w:r>
      <w:r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         </w:t>
      </w:r>
      <w:r w:rsidR="002162D9">
        <w:rPr>
          <w:rFonts w:ascii="Times New Roman" w:hAnsi="Times New Roman" w:cs="Times New Roman"/>
          <w:b/>
          <w:sz w:val="24"/>
          <w:lang w:val="en-US"/>
        </w:rPr>
        <w:t xml:space="preserve">       </w:t>
      </w:r>
      <w:proofErr w:type="spellStart"/>
      <w:r w:rsidR="0000410E">
        <w:rPr>
          <w:rFonts w:ascii="Times New Roman" w:hAnsi="Times New Roman" w:cs="Times New Roman"/>
          <w:b/>
          <w:sz w:val="24"/>
          <w:u w:val="single"/>
          <w:lang w:val="en-US"/>
        </w:rPr>
        <w:t>Mahzaniar</w:t>
      </w:r>
      <w:proofErr w:type="spellEnd"/>
      <w:r w:rsidR="0000410E">
        <w:rPr>
          <w:rFonts w:ascii="Times New Roman" w:hAnsi="Times New Roman" w:cs="Times New Roman"/>
          <w:b/>
          <w:sz w:val="24"/>
          <w:u w:val="single"/>
          <w:lang w:val="en-US"/>
        </w:rPr>
        <w:t>, S.H</w:t>
      </w:r>
      <w:bookmarkStart w:id="0" w:name="_GoBack"/>
      <w:bookmarkEnd w:id="0"/>
      <w:r w:rsidRPr="002162D9">
        <w:rPr>
          <w:rFonts w:ascii="Times New Roman" w:hAnsi="Times New Roman" w:cs="Times New Roman"/>
          <w:b/>
          <w:sz w:val="24"/>
          <w:u w:val="single"/>
          <w:lang w:val="en-US"/>
        </w:rPr>
        <w:t>, M.H</w:t>
      </w:r>
    </w:p>
    <w:p w:rsidR="00D16702" w:rsidRPr="002162D9" w:rsidRDefault="002162D9" w:rsidP="002162D9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NIDN :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 0107107101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    NIDN</w:t>
      </w:r>
      <w:r>
        <w:rPr>
          <w:rFonts w:ascii="Times New Roman" w:hAnsi="Times New Roman" w:cs="Times New Roman"/>
          <w:b/>
          <w:sz w:val="24"/>
          <w:lang w:val="en-US"/>
        </w:rPr>
        <w:tab/>
        <w:t>:  0007035902</w:t>
      </w:r>
    </w:p>
    <w:p w:rsidR="00766D0B" w:rsidRDefault="00766D0B" w:rsidP="00766D0B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53FB2" w:rsidRPr="00F966BA" w:rsidRDefault="00253FB2" w:rsidP="00766D0B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rPr>
          <w:rFonts w:ascii="Times New Roman" w:hAnsi="Times New Roman" w:cs="Times New Roman"/>
          <w:b/>
          <w:sz w:val="24"/>
        </w:rPr>
      </w:pPr>
    </w:p>
    <w:p w:rsidR="00766D0B" w:rsidRPr="00253FB2" w:rsidRDefault="00253FB2" w:rsidP="00253FB2">
      <w:pPr>
        <w:spacing w:after="0" w:line="360" w:lineRule="auto"/>
        <w:ind w:right="-68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53FB2">
        <w:rPr>
          <w:rFonts w:ascii="Times New Roman" w:hAnsi="Times New Roman" w:cs="Times New Roman"/>
          <w:sz w:val="24"/>
          <w:szCs w:val="24"/>
          <w:lang w:val="fi-FI"/>
        </w:rPr>
        <w:t>Diuji Pada Tanggal</w:t>
      </w:r>
      <w:r w:rsidRPr="00253FB2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  </w:t>
      </w:r>
    </w:p>
    <w:p w:rsidR="00253FB2" w:rsidRPr="00253FB2" w:rsidRDefault="00253FB2" w:rsidP="00253FB2">
      <w:pPr>
        <w:spacing w:after="0" w:line="360" w:lineRule="auto"/>
        <w:ind w:right="-680"/>
        <w:rPr>
          <w:rFonts w:ascii="Times New Roman" w:hAnsi="Times New Roman" w:cs="Times New Roman"/>
          <w:sz w:val="24"/>
          <w:szCs w:val="24"/>
          <w:lang w:val="fi-FI"/>
        </w:rPr>
      </w:pPr>
      <w:r w:rsidRPr="00253FB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53FB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53FB2">
        <w:rPr>
          <w:rFonts w:ascii="Times New Roman" w:hAnsi="Times New Roman" w:cs="Times New Roman"/>
          <w:sz w:val="24"/>
          <w:szCs w:val="24"/>
          <w:lang w:val="fi-FI"/>
        </w:rPr>
        <w:tab/>
        <w:t>Yudisium</w:t>
      </w:r>
      <w:r w:rsidRPr="00253FB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53FB2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</w:p>
    <w:p w:rsidR="00253FB2" w:rsidRPr="00253FB2" w:rsidRDefault="00253FB2" w:rsidP="00253FB2">
      <w:pPr>
        <w:spacing w:after="0" w:line="360" w:lineRule="auto"/>
        <w:ind w:right="-68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66D0B" w:rsidRDefault="00766D0B" w:rsidP="00766D0B">
      <w:pPr>
        <w:spacing w:after="0" w:line="360" w:lineRule="auto"/>
        <w:ind w:right="-68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6D0B" w:rsidRDefault="002162D9" w:rsidP="00766D0B">
      <w:pPr>
        <w:spacing w:after="0" w:line="360" w:lineRule="auto"/>
        <w:ind w:right="-68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253FB2">
        <w:rPr>
          <w:rFonts w:ascii="Times New Roman" w:hAnsi="Times New Roman" w:cs="Times New Roman"/>
          <w:sz w:val="24"/>
          <w:szCs w:val="24"/>
          <w:lang w:val="fi-FI"/>
        </w:rPr>
        <w:t xml:space="preserve">        Panitia Ujian</w:t>
      </w:r>
    </w:p>
    <w:p w:rsidR="00253FB2" w:rsidRPr="00253FB2" w:rsidRDefault="00253FB2" w:rsidP="00766D0B">
      <w:pPr>
        <w:spacing w:after="0" w:line="360" w:lineRule="auto"/>
        <w:ind w:right="-680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766D0B" w:rsidRPr="00253FB2" w:rsidRDefault="00766D0B" w:rsidP="00766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53FB2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</w:t>
      </w:r>
      <w:r w:rsidR="002162D9" w:rsidRPr="00253FB2">
        <w:rPr>
          <w:rFonts w:ascii="Times New Roman" w:hAnsi="Times New Roman" w:cs="Times New Roman"/>
          <w:sz w:val="24"/>
          <w:szCs w:val="24"/>
          <w:lang w:val="fi-FI"/>
        </w:rPr>
        <w:t xml:space="preserve">     </w:t>
      </w:r>
      <w:r w:rsidR="00D60A3C" w:rsidRPr="00253FB2">
        <w:rPr>
          <w:rFonts w:ascii="Times New Roman" w:hAnsi="Times New Roman" w:cs="Times New Roman"/>
          <w:sz w:val="24"/>
          <w:szCs w:val="24"/>
          <w:lang w:val="fi-FI"/>
        </w:rPr>
        <w:t xml:space="preserve">Ketua </w:t>
      </w:r>
      <w:r w:rsidRPr="00253FB2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60A3C" w:rsidRPr="00253FB2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60A3C" w:rsidRPr="00253FB2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60A3C" w:rsidRPr="00253FB2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 </w:t>
      </w:r>
      <w:r w:rsidR="002162D9" w:rsidRPr="00253FB2"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 w:rsidR="00253FB2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="00D60A3C" w:rsidRPr="00253FB2">
        <w:rPr>
          <w:rFonts w:ascii="Times New Roman" w:hAnsi="Times New Roman" w:cs="Times New Roman"/>
          <w:sz w:val="24"/>
          <w:szCs w:val="24"/>
          <w:lang w:val="fi-FI"/>
        </w:rPr>
        <w:t>Sekretaris</w:t>
      </w:r>
      <w:r w:rsidRPr="00253FB2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53FB2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53FB2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                </w:t>
      </w:r>
    </w:p>
    <w:p w:rsidR="00766D0B" w:rsidRPr="00253FB2" w:rsidRDefault="00766D0B" w:rsidP="00766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66D0B" w:rsidRPr="00253FB2" w:rsidRDefault="00766D0B" w:rsidP="00766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66D0B" w:rsidRPr="00253FB2" w:rsidRDefault="00766D0B" w:rsidP="00766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D60A3C" w:rsidRPr="00253FB2" w:rsidRDefault="00D60A3C" w:rsidP="00766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66D0B" w:rsidRPr="002162D9" w:rsidRDefault="00253FB2" w:rsidP="00766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109F">
        <w:rPr>
          <w:rFonts w:ascii="Times New Roman" w:hAnsi="Times New Roman" w:cs="Times New Roman"/>
          <w:sz w:val="24"/>
          <w:lang w:val="en-US"/>
        </w:rPr>
        <w:t xml:space="preserve">    </w:t>
      </w:r>
      <w:r w:rsidR="002162D9" w:rsidRPr="0091109F">
        <w:rPr>
          <w:rFonts w:ascii="Times New Roman" w:hAnsi="Times New Roman" w:cs="Times New Roman"/>
          <w:b/>
          <w:sz w:val="24"/>
          <w:u w:val="single"/>
          <w:lang w:val="en-US"/>
        </w:rPr>
        <w:t>Dr. KRT</w:t>
      </w:r>
      <w:r w:rsidRPr="0091109F">
        <w:rPr>
          <w:rFonts w:ascii="Times New Roman" w:hAnsi="Times New Roman" w:cs="Times New Roman"/>
          <w:b/>
          <w:sz w:val="24"/>
          <w:u w:val="single"/>
          <w:lang w:val="en-US"/>
        </w:rPr>
        <w:t>.</w:t>
      </w:r>
      <w:r w:rsidR="00B5218D" w:rsidRPr="0091109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="00B5218D" w:rsidRPr="0091109F">
        <w:rPr>
          <w:rFonts w:ascii="Times New Roman" w:hAnsi="Times New Roman" w:cs="Times New Roman"/>
          <w:b/>
          <w:sz w:val="24"/>
          <w:u w:val="single"/>
          <w:lang w:val="en-US"/>
        </w:rPr>
        <w:t>Hardi</w:t>
      </w:r>
      <w:proofErr w:type="spellEnd"/>
      <w:r w:rsidR="00B5218D" w:rsidRPr="0091109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="00B5218D" w:rsidRPr="0091109F">
        <w:rPr>
          <w:rFonts w:ascii="Times New Roman" w:hAnsi="Times New Roman" w:cs="Times New Roman"/>
          <w:b/>
          <w:sz w:val="24"/>
          <w:u w:val="single"/>
          <w:lang w:val="en-US"/>
        </w:rPr>
        <w:t>Mulyono</w:t>
      </w:r>
      <w:proofErr w:type="spellEnd"/>
      <w:r w:rsidR="00B5218D" w:rsidRPr="0091109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 w:rsidR="002162D9" w:rsidRPr="0091109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K. </w:t>
      </w:r>
      <w:proofErr w:type="spellStart"/>
      <w:r w:rsidR="00B5218D" w:rsidRPr="0091109F">
        <w:rPr>
          <w:rFonts w:ascii="Times New Roman" w:hAnsi="Times New Roman" w:cs="Times New Roman"/>
          <w:b/>
          <w:sz w:val="24"/>
          <w:u w:val="single"/>
          <w:lang w:val="en-US"/>
        </w:rPr>
        <w:t>Surbakti</w:t>
      </w:r>
      <w:proofErr w:type="spellEnd"/>
      <w:r w:rsidR="00B5218D" w:rsidRPr="00216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2162D9" w:rsidRPr="00216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16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6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D60A3C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Iwan</w:t>
      </w:r>
      <w:proofErr w:type="spellEnd"/>
      <w:r w:rsidR="00D60A3C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60A3C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Sety</w:t>
      </w:r>
      <w:r w:rsidR="000041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awan</w:t>
      </w:r>
      <w:proofErr w:type="spellEnd"/>
      <w:r w:rsidR="000041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S.H</w:t>
      </w:r>
      <w:r w:rsidR="00D60A3C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D60A3C" w:rsidRPr="002162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</w:p>
    <w:p w:rsidR="00766D0B" w:rsidRDefault="00253FB2" w:rsidP="00766D0B">
      <w:r w:rsidRPr="0091109F"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NIDN :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 01</w:t>
      </w:r>
      <w:r>
        <w:rPr>
          <w:rFonts w:ascii="Times New Roman" w:hAnsi="Times New Roman" w:cs="Times New Roman"/>
          <w:b/>
          <w:sz w:val="24"/>
          <w:lang w:val="en-US"/>
        </w:rPr>
        <w:t>11116303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NIDN :  010212127903</w:t>
      </w:r>
    </w:p>
    <w:p w:rsidR="006C3229" w:rsidRDefault="006C3229"/>
    <w:sectPr w:rsidR="006C3229" w:rsidSect="001F2BE2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06" w:rsidRDefault="001B6B06">
      <w:pPr>
        <w:spacing w:after="0" w:line="240" w:lineRule="auto"/>
      </w:pPr>
      <w:r>
        <w:separator/>
      </w:r>
    </w:p>
  </w:endnote>
  <w:endnote w:type="continuationSeparator" w:id="0">
    <w:p w:rsidR="001B6B06" w:rsidRDefault="001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06" w:rsidRDefault="001B6B06">
      <w:pPr>
        <w:spacing w:after="0" w:line="240" w:lineRule="auto"/>
      </w:pPr>
      <w:r>
        <w:separator/>
      </w:r>
    </w:p>
  </w:footnote>
  <w:footnote w:type="continuationSeparator" w:id="0">
    <w:p w:rsidR="001B6B06" w:rsidRDefault="001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22" w:rsidRPr="004E3E9B" w:rsidRDefault="005B012D" w:rsidP="00D16702">
    <w:pPr>
      <w:tabs>
        <w:tab w:val="left" w:pos="2700"/>
        <w:tab w:val="center" w:pos="4308"/>
      </w:tabs>
      <w:spacing w:after="0" w:line="360" w:lineRule="auto"/>
      <w:ind w:right="-680"/>
      <w:jc w:val="center"/>
      <w:rPr>
        <w:rFonts w:ascii="Times New Roman" w:hAnsi="Times New Roman" w:cs="Times New Roman"/>
        <w:b/>
        <w:sz w:val="28"/>
        <w:szCs w:val="24"/>
      </w:rPr>
    </w:pPr>
    <w:r w:rsidRPr="004E3E9B">
      <w:rPr>
        <w:rFonts w:ascii="Times New Roman" w:hAnsi="Times New Roman" w:cs="Times New Roman"/>
        <w:b/>
        <w:sz w:val="28"/>
        <w:szCs w:val="24"/>
      </w:rPr>
      <w:t>FAKULTAS HUKUM</w:t>
    </w:r>
  </w:p>
  <w:p w:rsidR="00D16702" w:rsidRDefault="00D16702" w:rsidP="00D16702">
    <w:pPr>
      <w:spacing w:after="0" w:line="360" w:lineRule="auto"/>
      <w:ind w:right="-680"/>
      <w:jc w:val="center"/>
      <w:rPr>
        <w:rFonts w:ascii="Times New Roman" w:hAnsi="Times New Roman" w:cs="Times New Roman"/>
        <w:b/>
        <w:sz w:val="28"/>
        <w:szCs w:val="24"/>
        <w:lang w:val="en-US"/>
      </w:rPr>
    </w:pPr>
    <w:r>
      <w:rPr>
        <w:rFonts w:ascii="Times New Roman" w:hAnsi="Times New Roman" w:cs="Times New Roman"/>
        <w:b/>
        <w:sz w:val="28"/>
        <w:szCs w:val="24"/>
      </w:rPr>
      <w:t xml:space="preserve">UNIVERSITAS MUSLIM NUSANTARA AL </w:t>
    </w:r>
    <w:r w:rsidR="005B012D" w:rsidRPr="004E3E9B">
      <w:rPr>
        <w:rFonts w:ascii="Times New Roman" w:hAnsi="Times New Roman" w:cs="Times New Roman"/>
        <w:b/>
        <w:sz w:val="28"/>
        <w:szCs w:val="24"/>
      </w:rPr>
      <w:t>WASHLIYAH</w:t>
    </w:r>
    <w:r w:rsidR="005B012D" w:rsidRPr="004E3E9B">
      <w:rPr>
        <w:rFonts w:ascii="Times New Roman" w:hAnsi="Times New Roman" w:cs="Times New Roman"/>
        <w:b/>
        <w:sz w:val="28"/>
        <w:szCs w:val="24"/>
        <w:lang w:val="en-US"/>
      </w:rPr>
      <w:t xml:space="preserve"> </w:t>
    </w:r>
  </w:p>
  <w:p w:rsidR="007E1322" w:rsidRPr="004E3E9B" w:rsidRDefault="00D16702" w:rsidP="00D16702">
    <w:pPr>
      <w:spacing w:after="0" w:line="360" w:lineRule="auto"/>
      <w:ind w:right="-680"/>
      <w:jc w:val="center"/>
      <w:rPr>
        <w:rFonts w:ascii="Times New Roman" w:hAnsi="Times New Roman" w:cs="Times New Roman"/>
        <w:b/>
        <w:sz w:val="28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4FEE5" wp14:editId="7A5386D5">
              <wp:simplePos x="0" y="0"/>
              <wp:positionH relativeFrom="column">
                <wp:posOffset>236220</wp:posOffset>
              </wp:positionH>
              <wp:positionV relativeFrom="paragraph">
                <wp:posOffset>298450</wp:posOffset>
              </wp:positionV>
              <wp:extent cx="49720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5EC2F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23.5pt" to="410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88BF1" wp14:editId="52CD926A">
              <wp:simplePos x="0" y="0"/>
              <wp:positionH relativeFrom="column">
                <wp:posOffset>236220</wp:posOffset>
              </wp:positionH>
              <wp:positionV relativeFrom="paragraph">
                <wp:posOffset>241300</wp:posOffset>
              </wp:positionV>
              <wp:extent cx="4972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A47A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9pt" to="410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5B012D" w:rsidRPr="004E3E9B">
      <w:rPr>
        <w:rFonts w:ascii="Times New Roman" w:hAnsi="Times New Roman" w:cs="Times New Roman"/>
        <w:b/>
        <w:sz w:val="28"/>
        <w:szCs w:val="24"/>
      </w:rPr>
      <w:t>MEDAN</w:t>
    </w:r>
  </w:p>
  <w:p w:rsidR="007E1322" w:rsidRDefault="001B6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0B"/>
    <w:rsid w:val="0000410E"/>
    <w:rsid w:val="001B6B06"/>
    <w:rsid w:val="002162D9"/>
    <w:rsid w:val="00253FB2"/>
    <w:rsid w:val="003877FB"/>
    <w:rsid w:val="005B012D"/>
    <w:rsid w:val="006C3229"/>
    <w:rsid w:val="00766D0B"/>
    <w:rsid w:val="0091109F"/>
    <w:rsid w:val="00B5218D"/>
    <w:rsid w:val="00D16702"/>
    <w:rsid w:val="00D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4A3AB-10E9-4FDF-856C-A4890BF5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0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0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0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B2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2020-09-03T12:12:00Z</cp:lastPrinted>
  <dcterms:created xsi:type="dcterms:W3CDTF">2020-09-03T12:10:00Z</dcterms:created>
  <dcterms:modified xsi:type="dcterms:W3CDTF">2020-09-03T12:13:00Z</dcterms:modified>
</cp:coreProperties>
</file>