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DA" w:rsidRPr="009A1254" w:rsidRDefault="009A1254">
      <w:pPr>
        <w:pStyle w:val="BodyText"/>
        <w:rPr>
          <w:sz w:val="24"/>
          <w:lang w:val="id-ID"/>
        </w:rPr>
      </w:pPr>
      <w:bookmarkStart w:id="0" w:name="_GoBack"/>
      <w:r w:rsidRPr="009A1254">
        <w:rPr>
          <w:sz w:val="24"/>
          <w:lang w:val="id-ID"/>
        </w:rPr>
        <w:t>Lampiran 2</w:t>
      </w:r>
    </w:p>
    <w:bookmarkEnd w:id="0"/>
    <w:p w:rsidR="00C72BDA" w:rsidRDefault="00C72BDA">
      <w:pPr>
        <w:pStyle w:val="BodyText"/>
        <w:rPr>
          <w:sz w:val="20"/>
        </w:rPr>
      </w:pPr>
    </w:p>
    <w:p w:rsidR="00C72BDA" w:rsidRDefault="00D91A38">
      <w:pPr>
        <w:spacing w:before="206"/>
        <w:ind w:left="2194" w:right="399" w:hanging="1304"/>
        <w:rPr>
          <w:b/>
          <w:sz w:val="24"/>
        </w:rPr>
      </w:pPr>
      <w:r>
        <w:rPr>
          <w:b/>
          <w:sz w:val="24"/>
        </w:rPr>
        <w:t>MODEL PEMBELAJARAN PBI (</w:t>
      </w:r>
      <w:r>
        <w:rPr>
          <w:b/>
          <w:i/>
          <w:sz w:val="24"/>
        </w:rPr>
        <w:t>PROBLEM BASED INSTRUCTION</w:t>
      </w:r>
      <w:r>
        <w:rPr>
          <w:b/>
          <w:sz w:val="24"/>
        </w:rPr>
        <w:t>) DISERTAI VIDEO DEMONSTRASI FISIKA</w:t>
      </w:r>
    </w:p>
    <w:p w:rsidR="00C72BDA" w:rsidRDefault="00D91A38">
      <w:pPr>
        <w:pStyle w:val="Title"/>
      </w:pPr>
      <w:r>
        <w:t>PADA PEMBELAJARAN FISIKA SMA (STUDI PADA KELAS X MIA MAN 1</w:t>
      </w:r>
      <w:r>
        <w:rPr>
          <w:spacing w:val="2"/>
        </w:rPr>
        <w:t xml:space="preserve"> </w:t>
      </w:r>
      <w:r>
        <w:rPr>
          <w:spacing w:val="-3"/>
        </w:rPr>
        <w:t>JEMBER)</w:t>
      </w:r>
    </w:p>
    <w:p w:rsidR="00C72BDA" w:rsidRDefault="00C72BDA">
      <w:pPr>
        <w:pStyle w:val="BodyText"/>
        <w:rPr>
          <w:b/>
          <w:sz w:val="26"/>
        </w:rPr>
      </w:pPr>
    </w:p>
    <w:p w:rsidR="00C72BDA" w:rsidRDefault="00D91A38">
      <w:pPr>
        <w:pStyle w:val="Heading1"/>
        <w:spacing w:before="226"/>
        <w:ind w:left="1981"/>
      </w:pPr>
      <w:r>
        <w:rPr>
          <w:b w:val="0"/>
          <w:vertAlign w:val="superscript"/>
        </w:rPr>
        <w:t>1)</w:t>
      </w:r>
      <w:r>
        <w:t xml:space="preserve">Arini Latifa, </w:t>
      </w:r>
      <w:r>
        <w:rPr>
          <w:b w:val="0"/>
          <w:vertAlign w:val="superscript"/>
        </w:rPr>
        <w:t>2)</w:t>
      </w:r>
      <w:r>
        <w:t xml:space="preserve">Singgih Bektiarso, </w:t>
      </w:r>
      <w:r>
        <w:rPr>
          <w:b w:val="0"/>
          <w:vertAlign w:val="superscript"/>
        </w:rPr>
        <w:t>2)</w:t>
      </w:r>
      <w:r>
        <w:t>Bambang</w:t>
      </w:r>
      <w:r>
        <w:rPr>
          <w:spacing w:val="-1"/>
        </w:rPr>
        <w:t xml:space="preserve"> </w:t>
      </w:r>
      <w:r>
        <w:t>Supriadi</w:t>
      </w:r>
    </w:p>
    <w:p w:rsidR="00C72BDA" w:rsidRDefault="00D91A38">
      <w:pPr>
        <w:pStyle w:val="BodyText"/>
        <w:spacing w:before="1" w:line="252" w:lineRule="exact"/>
        <w:ind w:left="2485"/>
      </w:pPr>
      <w:r>
        <w:rPr>
          <w:vertAlign w:val="superscript"/>
        </w:rPr>
        <w:t>1)</w:t>
      </w:r>
      <w:r>
        <w:t xml:space="preserve"> Mahasiswa Program Studi Pendidikan Fisika</w:t>
      </w:r>
    </w:p>
    <w:p w:rsidR="00C72BDA" w:rsidRDefault="00D91A38">
      <w:pPr>
        <w:pStyle w:val="BodyText"/>
        <w:ind w:left="1959" w:right="1476" w:firstLine="266"/>
      </w:pPr>
      <w:r>
        <w:rPr>
          <w:vertAlign w:val="superscript"/>
        </w:rPr>
        <w:t>2)</w:t>
      </w:r>
      <w:r>
        <w:t xml:space="preserve"> Dosen Pendidikan Fisika FKIP Universitas Jember Program Studi Pendidikan Fisika FKIP Universitas Jember</w:t>
      </w:r>
    </w:p>
    <w:p w:rsidR="00C72BDA" w:rsidRDefault="00D91A38">
      <w:pPr>
        <w:pStyle w:val="BodyText"/>
        <w:spacing w:before="1"/>
        <w:ind w:left="3265"/>
      </w:pPr>
      <w:r>
        <w:t xml:space="preserve">Email: </w:t>
      </w:r>
      <w:hyperlink r:id="rId7">
        <w:r>
          <w:rPr>
            <w:u w:val="single"/>
          </w:rPr>
          <w:t>aerin2aQ@ymail.com</w:t>
        </w:r>
      </w:hyperlink>
    </w:p>
    <w:p w:rsidR="00C72BDA" w:rsidRDefault="00C72BDA">
      <w:pPr>
        <w:pStyle w:val="BodyText"/>
        <w:rPr>
          <w:sz w:val="20"/>
        </w:rPr>
      </w:pPr>
    </w:p>
    <w:p w:rsidR="00C72BDA" w:rsidRDefault="00C72BDA">
      <w:pPr>
        <w:pStyle w:val="BodyText"/>
        <w:spacing w:before="5"/>
        <w:rPr>
          <w:sz w:val="18"/>
        </w:rPr>
      </w:pPr>
    </w:p>
    <w:p w:rsidR="00C72BDA" w:rsidRDefault="00D91A38">
      <w:pPr>
        <w:spacing w:before="90"/>
        <w:ind w:left="4125" w:right="3658"/>
        <w:jc w:val="center"/>
        <w:rPr>
          <w:b/>
          <w:i/>
          <w:sz w:val="24"/>
        </w:rPr>
      </w:pPr>
      <w:r>
        <w:rPr>
          <w:b/>
          <w:i/>
          <w:sz w:val="24"/>
        </w:rPr>
        <w:t>Abstract</w:t>
      </w:r>
    </w:p>
    <w:p w:rsidR="00C72BDA" w:rsidRDefault="00C72BDA">
      <w:pPr>
        <w:pStyle w:val="BodyText"/>
        <w:spacing w:before="7"/>
        <w:rPr>
          <w:b/>
          <w:i/>
          <w:sz w:val="21"/>
        </w:rPr>
      </w:pPr>
    </w:p>
    <w:p w:rsidR="00C72BDA" w:rsidRDefault="00D91A38">
      <w:pPr>
        <w:ind w:left="1154" w:right="682" w:firstLine="568"/>
        <w:jc w:val="both"/>
        <w:rPr>
          <w:i/>
          <w:sz w:val="20"/>
        </w:rPr>
      </w:pPr>
      <w:r>
        <w:rPr>
          <w:i/>
          <w:sz w:val="20"/>
        </w:rPr>
        <w:t>The purpose of this research were to assess the effect of the use</w:t>
      </w:r>
      <w:r>
        <w:rPr>
          <w:i/>
          <w:sz w:val="20"/>
        </w:rPr>
        <w:t xml:space="preserve"> of PBI (Problem Based Instruction) with physics demonstration video to the learning outcomes of students in physics learning at senior high school and to describes the learning activity of students in the learning physics during PBI (Problem Based Instruc</w:t>
      </w:r>
      <w:r>
        <w:rPr>
          <w:i/>
          <w:sz w:val="20"/>
        </w:rPr>
        <w:t>tion) model learning with physics demonstration video at senior high school. This type of research is experimental research by using randomized subject post-test only control group design. The sample of this research was the students of class X at MAN l Je</w:t>
      </w:r>
      <w:r>
        <w:rPr>
          <w:i/>
          <w:sz w:val="20"/>
        </w:rPr>
        <w:t xml:space="preserve">mber. The data were collected by observation, documentation, test, and interview. The data were analyzed by Independent Sample T-Test and percentage of student activity. The first research results in the form of post-test value as an indicator of learning </w:t>
      </w:r>
      <w:r>
        <w:rPr>
          <w:i/>
          <w:sz w:val="20"/>
        </w:rPr>
        <w:t>outcomes. On average the experimental class learning outcomes by 61,67 while the average learning outcomes control class is 53.51, furthermore, independent t-test results for 0.041 sample. Results of the second study in the form of the student activity sco</w:t>
      </w:r>
      <w:r>
        <w:rPr>
          <w:i/>
          <w:sz w:val="20"/>
        </w:rPr>
        <w:t>re an average of six activities were observed, the highest activity is viewing physics demonstration video (98,73%), while the lowest percentage of the activity is asking (83.33%). The average percentage of student activity of each sub discussion are as fo</w:t>
      </w:r>
      <w:r>
        <w:rPr>
          <w:i/>
          <w:sz w:val="20"/>
        </w:rPr>
        <w:t>llows: the first sub discussion of 91,04%, 88,76% and the second sub discussion of the third sub discussion of 86,49%. The percentage of student activity classically obtained 88.76%. If the percentage of student activity is tailored to the criteria of stud</w:t>
      </w:r>
      <w:r>
        <w:rPr>
          <w:i/>
          <w:sz w:val="20"/>
        </w:rPr>
        <w:t>ent activity, then such activity included in the criteria active.</w:t>
      </w:r>
    </w:p>
    <w:p w:rsidR="00C72BDA" w:rsidRDefault="00C72BDA">
      <w:pPr>
        <w:pStyle w:val="BodyText"/>
        <w:rPr>
          <w:i/>
          <w:sz w:val="20"/>
        </w:rPr>
      </w:pPr>
    </w:p>
    <w:p w:rsidR="00C72BDA" w:rsidRDefault="00D91A38">
      <w:pPr>
        <w:ind w:left="2028" w:right="534" w:hanging="875"/>
        <w:rPr>
          <w:i/>
          <w:sz w:val="20"/>
        </w:rPr>
      </w:pPr>
      <w:r>
        <w:rPr>
          <w:b/>
          <w:i/>
          <w:sz w:val="20"/>
        </w:rPr>
        <w:t xml:space="preserve">Keyword: </w:t>
      </w:r>
      <w:r>
        <w:rPr>
          <w:i/>
          <w:sz w:val="20"/>
        </w:rPr>
        <w:t>Problem Based Instruction learning model with physics demonstration video, learning outcomes , student learning activities</w:t>
      </w:r>
    </w:p>
    <w:p w:rsidR="00C72BDA" w:rsidRDefault="00C72BDA">
      <w:pPr>
        <w:pStyle w:val="BodyText"/>
        <w:rPr>
          <w:i/>
        </w:rPr>
      </w:pPr>
    </w:p>
    <w:p w:rsidR="00C72BDA" w:rsidRDefault="00D91A38">
      <w:pPr>
        <w:pStyle w:val="Heading1"/>
        <w:spacing w:before="184"/>
        <w:ind w:left="588"/>
      </w:pPr>
      <w:r>
        <w:t>PENDAHULUAN</w:t>
      </w:r>
    </w:p>
    <w:p w:rsidR="00C72BDA" w:rsidRDefault="00C72BDA">
      <w:pPr>
        <w:pStyle w:val="BodyText"/>
        <w:spacing w:before="7"/>
        <w:rPr>
          <w:b/>
          <w:sz w:val="13"/>
        </w:rPr>
      </w:pPr>
    </w:p>
    <w:p w:rsidR="00C72BDA" w:rsidRDefault="00C72BDA">
      <w:pPr>
        <w:rPr>
          <w:sz w:val="13"/>
        </w:rPr>
        <w:sectPr w:rsidR="00C72BDA">
          <w:type w:val="continuous"/>
          <w:pgSz w:w="11910" w:h="16840"/>
          <w:pgMar w:top="1580" w:right="1580" w:bottom="280" w:left="1680" w:header="720" w:footer="720" w:gutter="0"/>
          <w:cols w:space="720"/>
        </w:sectPr>
      </w:pPr>
    </w:p>
    <w:p w:rsidR="00C72BDA" w:rsidRDefault="00D91A38">
      <w:pPr>
        <w:pStyle w:val="BodyText"/>
        <w:spacing w:before="92"/>
        <w:ind w:left="588" w:firstLine="566"/>
        <w:jc w:val="both"/>
      </w:pPr>
      <w:r>
        <w:lastRenderedPageBreak/>
        <w:t xml:space="preserve">Pendidikan merupakan usaha </w:t>
      </w:r>
      <w:r>
        <w:rPr>
          <w:spacing w:val="-4"/>
        </w:rPr>
        <w:t xml:space="preserve">yang </w:t>
      </w:r>
      <w:r>
        <w:t xml:space="preserve">mampu mengembangkan potensi diri siswa dalam menghadapi perkembangan </w:t>
      </w:r>
      <w:r>
        <w:rPr>
          <w:spacing w:val="-4"/>
        </w:rPr>
        <w:t xml:space="preserve">dunia </w:t>
      </w:r>
      <w:r>
        <w:t xml:space="preserve">khususnya bidang ilmu pengetahuan </w:t>
      </w:r>
      <w:r>
        <w:rPr>
          <w:spacing w:val="-5"/>
        </w:rPr>
        <w:t xml:space="preserve">dan </w:t>
      </w:r>
      <w:r>
        <w:t xml:space="preserve">teknologi (IPTEK). Lembaga pendidikan menyajikan materi yang harus </w:t>
      </w:r>
      <w:r>
        <w:rPr>
          <w:spacing w:val="-3"/>
        </w:rPr>
        <w:t xml:space="preserve">dikuasai </w:t>
      </w:r>
      <w:r>
        <w:t>oleh peserta didik, salah satunya adalah fisika. Hakikat fisika adalah pengetahuan yang mempelajari gejala-gejala</w:t>
      </w:r>
      <w:r>
        <w:rPr>
          <w:spacing w:val="11"/>
        </w:rPr>
        <w:t xml:space="preserve"> </w:t>
      </w:r>
      <w:r>
        <w:t>melalui</w:t>
      </w:r>
    </w:p>
    <w:p w:rsidR="00C72BDA" w:rsidRDefault="00D91A38">
      <w:pPr>
        <w:pStyle w:val="BodyText"/>
        <w:spacing w:before="92"/>
        <w:ind w:left="245" w:right="116"/>
        <w:jc w:val="both"/>
      </w:pPr>
      <w:r>
        <w:br w:type="column"/>
      </w:r>
      <w:r>
        <w:lastRenderedPageBreak/>
        <w:t>serangkaian proses yang dikenal dengan proses ilmiah yang dibangun atas dasar sikap ilmiah dan hasilnya terwujud sebagai produk ilmia</w:t>
      </w:r>
      <w:r>
        <w:t>h yang tersusun atas tiga komponen terpenting berupa konsep, prinsip, dan teori yang berlaku secara universal (Bektiarso, 2000). Tujuan pembelajaran fisika di SMA secara umum adalah untuk mengembangkan kemampuan</w:t>
      </w:r>
    </w:p>
    <w:p w:rsidR="00C72BDA" w:rsidRDefault="00C72BDA">
      <w:pPr>
        <w:jc w:val="both"/>
        <w:sectPr w:rsidR="00C72BDA">
          <w:type w:val="continuous"/>
          <w:pgSz w:w="11910" w:h="16840"/>
          <w:pgMar w:top="1580" w:right="1580" w:bottom="280" w:left="1680" w:header="720" w:footer="720" w:gutter="0"/>
          <w:cols w:num="2" w:space="720" w:equalWidth="0">
            <w:col w:w="4416" w:space="40"/>
            <w:col w:w="4194"/>
          </w:cols>
        </w:sectPr>
      </w:pPr>
    </w:p>
    <w:p w:rsidR="00C72BDA" w:rsidRDefault="00C72BDA">
      <w:pPr>
        <w:pStyle w:val="BodyText"/>
        <w:rPr>
          <w:sz w:val="20"/>
        </w:rPr>
      </w:pPr>
    </w:p>
    <w:p w:rsidR="00C72BDA" w:rsidRDefault="00C72BDA">
      <w:pPr>
        <w:pStyle w:val="BodyText"/>
        <w:rPr>
          <w:sz w:val="20"/>
        </w:rPr>
      </w:pPr>
    </w:p>
    <w:p w:rsidR="00C72BDA" w:rsidRDefault="00C72BDA">
      <w:pPr>
        <w:pStyle w:val="BodyText"/>
        <w:rPr>
          <w:sz w:val="20"/>
        </w:rPr>
      </w:pPr>
    </w:p>
    <w:p w:rsidR="00C72BDA" w:rsidRDefault="00C72BDA">
      <w:pPr>
        <w:pStyle w:val="BodyText"/>
        <w:spacing w:before="7"/>
        <w:rPr>
          <w:sz w:val="19"/>
        </w:rPr>
      </w:pPr>
    </w:p>
    <w:p w:rsidR="00C72BDA" w:rsidRDefault="00C72BDA">
      <w:pPr>
        <w:jc w:val="center"/>
        <w:sectPr w:rsidR="00C72BDA">
          <w:type w:val="continuous"/>
          <w:pgSz w:w="11910" w:h="16840"/>
          <w:pgMar w:top="1580" w:right="1580" w:bottom="280" w:left="1680" w:header="720" w:footer="720" w:gutter="0"/>
          <w:cols w:space="720"/>
        </w:sectPr>
      </w:pPr>
    </w:p>
    <w:p w:rsidR="00C72BDA" w:rsidRDefault="00C72BDA">
      <w:pPr>
        <w:pStyle w:val="BodyText"/>
        <w:rPr>
          <w:b/>
          <w:sz w:val="20"/>
        </w:rPr>
      </w:pPr>
    </w:p>
    <w:p w:rsidR="00C72BDA" w:rsidRDefault="00C72BDA">
      <w:pPr>
        <w:pStyle w:val="BodyText"/>
        <w:spacing w:before="9"/>
        <w:rPr>
          <w:b/>
          <w:sz w:val="29"/>
        </w:rPr>
      </w:pPr>
    </w:p>
    <w:p w:rsidR="00C72BDA" w:rsidRDefault="00C72BDA">
      <w:pPr>
        <w:rPr>
          <w:sz w:val="29"/>
        </w:rPr>
        <w:sectPr w:rsidR="00C72BDA">
          <w:headerReference w:type="even" r:id="rId8"/>
          <w:headerReference w:type="default" r:id="rId9"/>
          <w:pgSz w:w="11910" w:h="16840"/>
          <w:pgMar w:top="1580" w:right="1580" w:bottom="280" w:left="1680" w:header="569" w:footer="0" w:gutter="0"/>
          <w:pgNumType w:start="231"/>
          <w:cols w:space="720"/>
        </w:sectPr>
      </w:pPr>
    </w:p>
    <w:p w:rsidR="00C72BDA" w:rsidRDefault="00D91A38">
      <w:pPr>
        <w:pStyle w:val="BodyText"/>
        <w:tabs>
          <w:tab w:val="left" w:pos="2910"/>
        </w:tabs>
        <w:spacing w:before="91"/>
        <w:ind w:left="588"/>
        <w:jc w:val="both"/>
      </w:pPr>
      <w:r>
        <w:lastRenderedPageBreak/>
        <w:t>berpikir dalam menyelesaikan masalah yang berkaitan dengan peristiwa alam di sekitar, mampu menguasai pengetahuan, konsep dan prinsip fisika, mempunyai keterampilan</w:t>
      </w:r>
      <w:r>
        <w:tab/>
      </w:r>
      <w:r>
        <w:rPr>
          <w:spacing w:val="-1"/>
        </w:rPr>
        <w:t xml:space="preserve">mengembangkan </w:t>
      </w:r>
      <w:r>
        <w:t>pengetahuan, dan sikap percaya diri, serta membentuk sikap positif terhadap f</w:t>
      </w:r>
      <w:r>
        <w:t xml:space="preserve">isika, sehingga dalam pembelajaran </w:t>
      </w:r>
      <w:r>
        <w:rPr>
          <w:spacing w:val="-4"/>
        </w:rPr>
        <w:t xml:space="preserve">siswa </w:t>
      </w:r>
      <w:r>
        <w:t xml:space="preserve">dituntut untuk dapat membangun pengetahuannya dengan peran aktif </w:t>
      </w:r>
      <w:r>
        <w:rPr>
          <w:spacing w:val="-4"/>
        </w:rPr>
        <w:t xml:space="preserve">dalam </w:t>
      </w:r>
      <w:r>
        <w:t>proses</w:t>
      </w:r>
      <w:r>
        <w:rPr>
          <w:spacing w:val="-1"/>
        </w:rPr>
        <w:t xml:space="preserve"> </w:t>
      </w:r>
      <w:r>
        <w:t>pembelajaran.</w:t>
      </w:r>
    </w:p>
    <w:p w:rsidR="00C72BDA" w:rsidRDefault="00D91A38">
      <w:pPr>
        <w:pStyle w:val="BodyText"/>
        <w:ind w:left="588" w:right="1" w:firstLine="566"/>
        <w:jc w:val="both"/>
      </w:pPr>
      <w:r>
        <w:t>Pada kenyataannya pembelajaran fisika masih terjadi hambatan-hambatan yang sering di alami guru. Salah satu faktor yang mem</w:t>
      </w:r>
      <w:r>
        <w:t xml:space="preserve">pengaruhi terhambatnya pembelajaran fisika adalah penggunaan metode atau cara mengajar guru yang monoton dan cenderung menggunakan ceramah. Bagi guru metode ceramah memang mudah untuk menekankan penguasaan konsep, namun sesuai </w:t>
      </w:r>
      <w:r>
        <w:rPr>
          <w:spacing w:val="-3"/>
        </w:rPr>
        <w:t xml:space="preserve">dengan </w:t>
      </w:r>
      <w:r>
        <w:t>hakikat dan tujuan pem</w:t>
      </w:r>
      <w:r>
        <w:t xml:space="preserve">belajaran fisika, siswa tidak hanya mendapatkan </w:t>
      </w:r>
      <w:r>
        <w:rPr>
          <w:spacing w:val="-4"/>
        </w:rPr>
        <w:t xml:space="preserve">konsep </w:t>
      </w:r>
      <w:r>
        <w:t>tetapi juga bagaimana siswa memiliki keterampilan dalam memperoleh dan memahami konsep dengan terlibat langsung pada proses pembelajaran. Pembelajaran yang membuat siswa terlibat aktif menurut Alfiyani</w:t>
      </w:r>
      <w:r>
        <w:t xml:space="preserve"> (2015), adalah pembelajaran yang tidak hanya </w:t>
      </w:r>
      <w:r>
        <w:rPr>
          <w:spacing w:val="-4"/>
        </w:rPr>
        <w:t xml:space="preserve">dengan </w:t>
      </w:r>
      <w:r>
        <w:t xml:space="preserve">menyuruh siswa berdiri dan bergerak kesana kemari, akan tetapi, gerakan fisik dan penggunaan alat indra </w:t>
      </w:r>
      <w:r>
        <w:rPr>
          <w:spacing w:val="-4"/>
        </w:rPr>
        <w:t xml:space="preserve">harus </w:t>
      </w:r>
      <w:r>
        <w:t>dikombinasikan dengan aktivitas mental siswa.</w:t>
      </w:r>
    </w:p>
    <w:p w:rsidR="00C72BDA" w:rsidRDefault="00D91A38">
      <w:pPr>
        <w:pStyle w:val="BodyText"/>
        <w:tabs>
          <w:tab w:val="left" w:pos="2602"/>
        </w:tabs>
        <w:ind w:left="588" w:right="1" w:firstLine="566"/>
        <w:jc w:val="both"/>
      </w:pPr>
      <w:r>
        <w:t xml:space="preserve">Mengarahkan siswa untuk aktif dalam pembelajaran bukanlah hal </w:t>
      </w:r>
      <w:r>
        <w:rPr>
          <w:spacing w:val="-3"/>
        </w:rPr>
        <w:t xml:space="preserve">mudah, </w:t>
      </w:r>
      <w:r>
        <w:t>guru harus mampu memilih metode, model, strategi, atau pendekatan pembelajaran yang sesuai. Menurut Farhatin dan Suliyanah (2014), guru menempati kedudukan sentral dalam mengelola pembela</w:t>
      </w:r>
      <w:r>
        <w:t xml:space="preserve">jaran, guru harus mampu menciptakan pembelajaran yang inovatif dan relevan dengan kebutuhan dan peran aktif siswa dalam </w:t>
      </w:r>
      <w:r>
        <w:rPr>
          <w:spacing w:val="-4"/>
        </w:rPr>
        <w:t xml:space="preserve">proses </w:t>
      </w:r>
      <w:r>
        <w:t>pembelajaran.</w:t>
      </w:r>
      <w:r>
        <w:tab/>
        <w:t xml:space="preserve">misalnya </w:t>
      </w:r>
      <w:r>
        <w:rPr>
          <w:spacing w:val="-4"/>
        </w:rPr>
        <w:t xml:space="preserve">dengan </w:t>
      </w:r>
      <w:r>
        <w:t>berdiskusi, berinteraksi dan berdialog sehingga siswa mampu mengkontruksi konsep. Salah satu model</w:t>
      </w:r>
      <w:r>
        <w:rPr>
          <w:spacing w:val="9"/>
        </w:rPr>
        <w:t xml:space="preserve"> </w:t>
      </w:r>
      <w:r>
        <w:t>pembelajaran</w:t>
      </w:r>
    </w:p>
    <w:p w:rsidR="00C72BDA" w:rsidRDefault="00D91A38">
      <w:pPr>
        <w:spacing w:before="91"/>
        <w:ind w:left="243" w:right="115"/>
        <w:jc w:val="both"/>
      </w:pPr>
      <w:r>
        <w:br w:type="column"/>
      </w:r>
      <w:r>
        <w:lastRenderedPageBreak/>
        <w:t xml:space="preserve">yang diprediksi mampu meningkatkan aktivitas belajar dan hasil belajar siswa adalah model </w:t>
      </w:r>
      <w:r>
        <w:rPr>
          <w:i/>
        </w:rPr>
        <w:t xml:space="preserve">Problem Based Instruction </w:t>
      </w:r>
      <w:r>
        <w:t>(</w:t>
      </w:r>
      <w:r>
        <w:rPr>
          <w:i/>
        </w:rPr>
        <w:t>PBI</w:t>
      </w:r>
      <w:r>
        <w:t>).</w:t>
      </w:r>
    </w:p>
    <w:p w:rsidR="00C72BDA" w:rsidRDefault="00D91A38">
      <w:pPr>
        <w:pStyle w:val="BodyText"/>
        <w:tabs>
          <w:tab w:val="left" w:pos="1985"/>
          <w:tab w:val="left" w:pos="3249"/>
        </w:tabs>
        <w:spacing w:before="1"/>
        <w:ind w:left="243" w:right="116" w:firstLine="566"/>
        <w:jc w:val="both"/>
      </w:pPr>
      <w:r>
        <w:t xml:space="preserve">Proses pembelajaran dengan model </w:t>
      </w:r>
      <w:r>
        <w:rPr>
          <w:i/>
        </w:rPr>
        <w:t xml:space="preserve">Problem Based Instruction </w:t>
      </w:r>
      <w:r>
        <w:t xml:space="preserve">(PBI) merupakan model pembelajaran </w:t>
      </w:r>
      <w:r>
        <w:rPr>
          <w:spacing w:val="-4"/>
        </w:rPr>
        <w:t xml:space="preserve">yang </w:t>
      </w:r>
      <w:r>
        <w:t>menyajikan permasala</w:t>
      </w:r>
      <w:r>
        <w:t xml:space="preserve">han nyata yang ada disekitar siswa untuk diselidiki secara autentik oleh siswa. Sesuai dengan yang dikemukakan oleh Trianto (2012: 90), bahwa </w:t>
      </w:r>
      <w:r>
        <w:rPr>
          <w:i/>
        </w:rPr>
        <w:t xml:space="preserve">Problem Based Instruction </w:t>
      </w:r>
      <w:r>
        <w:t>(</w:t>
      </w:r>
      <w:r>
        <w:rPr>
          <w:i/>
        </w:rPr>
        <w:t>PBI</w:t>
      </w:r>
      <w:r>
        <w:t>) merupakan suatu model pembelajaran yang didasarkan pada banyaknya permasalahan yan</w:t>
      </w:r>
      <w:r>
        <w:t xml:space="preserve">g membutuhkan penyelidikan autentik dengan permasalahan yang nyata. Menemukan pengetahuan baru dari </w:t>
      </w:r>
      <w:r>
        <w:rPr>
          <w:spacing w:val="-3"/>
        </w:rPr>
        <w:t xml:space="preserve">proses </w:t>
      </w:r>
      <w:r>
        <w:t>penyelesaian masalah yang disajikan dengan terlibat langsung saat melakukan penyelidikan</w:t>
      </w:r>
      <w:r>
        <w:tab/>
        <w:t>mampu</w:t>
      </w:r>
      <w:r>
        <w:tab/>
      </w:r>
      <w:r>
        <w:rPr>
          <w:spacing w:val="-3"/>
        </w:rPr>
        <w:t xml:space="preserve">membuat </w:t>
      </w:r>
      <w:r>
        <w:t>pengetahuan baru yang dimiliki  siswa lebih be</w:t>
      </w:r>
      <w:r>
        <w:t>rmakna dan melekat dalam memori jangka</w:t>
      </w:r>
      <w:r>
        <w:rPr>
          <w:spacing w:val="-1"/>
        </w:rPr>
        <w:t xml:space="preserve"> </w:t>
      </w:r>
      <w:r>
        <w:t>panjangnya.</w:t>
      </w:r>
    </w:p>
    <w:p w:rsidR="00C72BDA" w:rsidRDefault="00D91A38">
      <w:pPr>
        <w:pStyle w:val="BodyText"/>
        <w:tabs>
          <w:tab w:val="left" w:pos="1298"/>
          <w:tab w:val="left" w:pos="2802"/>
        </w:tabs>
        <w:ind w:left="243" w:right="115" w:firstLine="566"/>
        <w:jc w:val="both"/>
      </w:pPr>
      <w:r>
        <w:t xml:space="preserve">Sebagai penunjang </w:t>
      </w:r>
      <w:r>
        <w:rPr>
          <w:spacing w:val="-3"/>
        </w:rPr>
        <w:t xml:space="preserve">proses </w:t>
      </w:r>
      <w:r>
        <w:t>pembelajaran agar siswa lebih tertarik dan memberi solusi untuk kekurangan model PBI (</w:t>
      </w:r>
      <w:r>
        <w:rPr>
          <w:i/>
        </w:rPr>
        <w:t>Problem Based Instruction</w:t>
      </w:r>
      <w:r>
        <w:t>) yaitu konsumsi waktu yang cukup banyak saat tahap penyelidikan, maka pembelajaran disertai dengan media video demonstrasi fisika. Video demonstrasi  fisika merupakan serangkaian gambar bergerak atau peragaan yang memperlihatkan proses terjadinya suatu pe</w:t>
      </w:r>
      <w:r>
        <w:t xml:space="preserve">ristiwa fisika yang ditampilkan pada layar proyektor. Pemilihan video demonstrasi karena video berperan sebagai motivasi agar siswa lebih aktif dalam proses pembelajaran, efisien waktu dengan mengatur durasinya dan efektif untuk diamati seluruh siswa, dan </w:t>
      </w:r>
      <w:r>
        <w:t>mengurangi kesalahan pemahaman siswa saat</w:t>
      </w:r>
      <w:r>
        <w:tab/>
        <w:t>disajikan</w:t>
      </w:r>
      <w:r>
        <w:tab/>
      </w:r>
      <w:r>
        <w:rPr>
          <w:spacing w:val="-1"/>
        </w:rPr>
        <w:t xml:space="preserve">permasalahan. </w:t>
      </w:r>
      <w:r>
        <w:t>Pengkombinasian antar model PBI (</w:t>
      </w:r>
      <w:r>
        <w:rPr>
          <w:i/>
        </w:rPr>
        <w:t>Problem Based Instruction</w:t>
      </w:r>
      <w:r>
        <w:t>) dan video demonstrasi fisika tersebut diharapkan mampu menjadikan pembelajaran lebih efektif dalam memusatkan perhatian siswa, mem</w:t>
      </w:r>
      <w:r>
        <w:t xml:space="preserve">bantu siswa memahami </w:t>
      </w:r>
      <w:r>
        <w:rPr>
          <w:sz w:val="24"/>
        </w:rPr>
        <w:t xml:space="preserve">pengetahuan </w:t>
      </w:r>
      <w:r>
        <w:t>barunya dengan lebih baik, dan efisien waktu.</w:t>
      </w:r>
    </w:p>
    <w:p w:rsidR="00C72BDA" w:rsidRDefault="00C72BDA">
      <w:pPr>
        <w:jc w:val="both"/>
        <w:sectPr w:rsidR="00C72BDA">
          <w:type w:val="continuous"/>
          <w:pgSz w:w="11910" w:h="16840"/>
          <w:pgMar w:top="1580" w:right="1580" w:bottom="280" w:left="1680" w:header="720" w:footer="720" w:gutter="0"/>
          <w:cols w:num="2" w:space="720" w:equalWidth="0">
            <w:col w:w="4418" w:space="40"/>
            <w:col w:w="4192"/>
          </w:cols>
        </w:sectPr>
      </w:pPr>
    </w:p>
    <w:p w:rsidR="00C72BDA" w:rsidRDefault="00C72BDA">
      <w:pPr>
        <w:pStyle w:val="BodyText"/>
        <w:rPr>
          <w:sz w:val="20"/>
        </w:rPr>
      </w:pPr>
    </w:p>
    <w:p w:rsidR="00C72BDA" w:rsidRDefault="00C72BDA">
      <w:pPr>
        <w:pStyle w:val="BodyText"/>
        <w:spacing w:before="9"/>
        <w:rPr>
          <w:sz w:val="29"/>
        </w:rPr>
      </w:pPr>
    </w:p>
    <w:p w:rsidR="00C72BDA" w:rsidRDefault="00C72BDA">
      <w:pPr>
        <w:rPr>
          <w:sz w:val="29"/>
        </w:rPr>
        <w:sectPr w:rsidR="00C72BDA">
          <w:pgSz w:w="11910" w:h="16840"/>
          <w:pgMar w:top="1580" w:right="1580" w:bottom="280" w:left="1680" w:header="564" w:footer="0" w:gutter="0"/>
          <w:cols w:space="720"/>
        </w:sectPr>
      </w:pPr>
    </w:p>
    <w:p w:rsidR="00C72BDA" w:rsidRDefault="00D91A38">
      <w:pPr>
        <w:pStyle w:val="BodyText"/>
        <w:spacing w:before="91"/>
        <w:ind w:left="588" w:firstLine="566"/>
        <w:jc w:val="both"/>
      </w:pPr>
      <w:r>
        <w:lastRenderedPageBreak/>
        <w:t>Berdasarkan latar belakang di atas, peneliti melakukan penelitian dengan judul “Model Pembelajaran PBI (</w:t>
      </w:r>
      <w:r>
        <w:rPr>
          <w:i/>
        </w:rPr>
        <w:t>Problem Based Instruction</w:t>
      </w:r>
      <w:r>
        <w:t>)</w:t>
      </w:r>
      <w:r>
        <w:t xml:space="preserve"> disertai Video Demonstrasi Fisika pada Pembelajaran Fisika SMA (Studi pada Kelas X MIA MAN 1 Jember)”. Tujuan dari penelitian ini adalah</w:t>
      </w:r>
    </w:p>
    <w:p w:rsidR="00C72BDA" w:rsidRDefault="00D91A38">
      <w:pPr>
        <w:pStyle w:val="BodyText"/>
        <w:ind w:left="588" w:right="1"/>
        <w:jc w:val="both"/>
      </w:pPr>
      <w:r>
        <w:t xml:space="preserve">(1) Mengkaji pengaruh model pembelajaran PBI disertai </w:t>
      </w:r>
      <w:r>
        <w:rPr>
          <w:spacing w:val="-4"/>
        </w:rPr>
        <w:t xml:space="preserve">video </w:t>
      </w:r>
      <w:r>
        <w:t>demonstrasi fisika terhadap hasil belajar siswa pada pembe</w:t>
      </w:r>
      <w:r>
        <w:t>lajaran Fisika SMA . (2) Mendeskripsikan aktivitas belajar siswa selama proses pembelajaran menggunakan model pembelajaran PBI disertai video demonstrasi fisika pada pembelajaran Fisika SMA.</w:t>
      </w:r>
    </w:p>
    <w:p w:rsidR="00C72BDA" w:rsidRDefault="00C72BDA">
      <w:pPr>
        <w:pStyle w:val="BodyText"/>
        <w:spacing w:before="5"/>
      </w:pPr>
    </w:p>
    <w:p w:rsidR="00C72BDA" w:rsidRDefault="00D91A38">
      <w:pPr>
        <w:pStyle w:val="Heading1"/>
        <w:spacing w:before="1"/>
        <w:ind w:left="588"/>
      </w:pPr>
      <w:r>
        <w:t>METODE</w:t>
      </w:r>
    </w:p>
    <w:p w:rsidR="00C72BDA" w:rsidRDefault="00C72BDA">
      <w:pPr>
        <w:pStyle w:val="BodyText"/>
        <w:spacing w:before="1"/>
        <w:rPr>
          <w:b/>
          <w:sz w:val="25"/>
        </w:rPr>
      </w:pPr>
    </w:p>
    <w:p w:rsidR="00C72BDA" w:rsidRDefault="00D91A38">
      <w:pPr>
        <w:pStyle w:val="BodyText"/>
        <w:spacing w:before="1"/>
        <w:ind w:left="588" w:firstLine="504"/>
        <w:jc w:val="both"/>
      </w:pPr>
      <w:r>
        <w:rPr>
          <w:noProof/>
          <w:lang w:val="id-ID" w:eastAsia="id-ID"/>
        </w:rPr>
        <w:drawing>
          <wp:anchor distT="0" distB="0" distL="0" distR="0" simplePos="0" relativeHeight="15728640" behindDoc="0" locked="0" layoutInCell="1" allowOverlap="1">
            <wp:simplePos x="0" y="0"/>
            <wp:positionH relativeFrom="page">
              <wp:posOffset>1760220</wp:posOffset>
            </wp:positionH>
            <wp:positionV relativeFrom="paragraph">
              <wp:posOffset>4822945</wp:posOffset>
            </wp:positionV>
            <wp:extent cx="904875" cy="228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04875" cy="228600"/>
                    </a:xfrm>
                    <a:prstGeom prst="rect">
                      <a:avLst/>
                    </a:prstGeom>
                  </pic:spPr>
                </pic:pic>
              </a:graphicData>
            </a:graphic>
          </wp:anchor>
        </w:drawing>
      </w:r>
      <w:r>
        <w:t>Jenis penelitian ini adalah penelitian eksperimen, deng</w:t>
      </w:r>
      <w:r>
        <w:t xml:space="preserve">an tempat penelitian ditentukan dengan menggunakan </w:t>
      </w:r>
      <w:r>
        <w:rPr>
          <w:i/>
        </w:rPr>
        <w:t>purposive sampling area</w:t>
      </w:r>
      <w:r>
        <w:rPr>
          <w:color w:val="1D1B11"/>
        </w:rPr>
        <w:t>. Penelitian ini dilaksanakan di MAN 1 Jember. Sampel penelitian ditentukan setelah dilakukan uji homogenitas menggunakan skor hasil tes PPDB (Penerimaan Peserta Didik Baru) tahun aj</w:t>
      </w:r>
      <w:r>
        <w:rPr>
          <w:color w:val="1D1B11"/>
        </w:rPr>
        <w:t xml:space="preserve">aran 2015/2016 untuk seluruh kelas X MIA MAN 1 Jember. Penentuan sampel penelitian dengan </w:t>
      </w:r>
      <w:r>
        <w:rPr>
          <w:i/>
          <w:color w:val="1D1B11"/>
        </w:rPr>
        <w:t xml:space="preserve">cluster </w:t>
      </w:r>
      <w:r>
        <w:rPr>
          <w:i/>
          <w:color w:val="1D1B11"/>
          <w:spacing w:val="-3"/>
        </w:rPr>
        <w:t xml:space="preserve">random </w:t>
      </w:r>
      <w:r>
        <w:rPr>
          <w:i/>
          <w:color w:val="1D1B11"/>
        </w:rPr>
        <w:t>sampling</w:t>
      </w:r>
      <w:r>
        <w:rPr>
          <w:color w:val="1D1B11"/>
        </w:rPr>
        <w:t xml:space="preserve">. Desain penelitian menggunakan </w:t>
      </w:r>
      <w:r>
        <w:rPr>
          <w:i/>
          <w:color w:val="1D1B11"/>
        </w:rPr>
        <w:t>posttest only control group design</w:t>
      </w:r>
      <w:r>
        <w:rPr>
          <w:color w:val="1D1B11"/>
        </w:rPr>
        <w:t xml:space="preserve">. </w:t>
      </w:r>
      <w:r>
        <w:rPr>
          <w:spacing w:val="-3"/>
        </w:rPr>
        <w:t xml:space="preserve">Metode </w:t>
      </w:r>
      <w:r>
        <w:t xml:space="preserve">pengumpulan data dalam penelitian ini adalah observasi, dokumentasi, tes, dan wawancara. Data yang dibutuhkan pada penelitian ini adalah data hasil belajar dan aktivitas belajar siswa. Aspek penilaian hasil belajar adalah pada ranah kognitif dengan teknik </w:t>
      </w:r>
      <w:r>
        <w:t xml:space="preserve">pengumpulan data </w:t>
      </w:r>
      <w:r>
        <w:rPr>
          <w:spacing w:val="-3"/>
        </w:rPr>
        <w:t xml:space="preserve">berupa </w:t>
      </w:r>
      <w:r>
        <w:t xml:space="preserve">tes tertulis. Instrumen pengumpulan data hasil belajar berupa </w:t>
      </w:r>
      <w:r>
        <w:rPr>
          <w:i/>
        </w:rPr>
        <w:t xml:space="preserve">post-test </w:t>
      </w:r>
      <w:r>
        <w:t>terdiri atas 10 soal pilihan ganda dan 2 soal uraian yang diberikan setelah menuntaskan 1 pokok bahasan. Teknik analisis data untuk aktivitas belajar siswa deng</w:t>
      </w:r>
      <w:r>
        <w:t>an observasi menggunakan lembar observasi aktivitas belajar siswa. Deskripsi aktivitas belajar siswa diketahui dari persentase keaktifan siswa dengan</w:t>
      </w:r>
      <w:r>
        <w:rPr>
          <w:spacing w:val="-3"/>
        </w:rPr>
        <w:t xml:space="preserve"> </w:t>
      </w:r>
      <w:r>
        <w:t>rumus:</w:t>
      </w:r>
    </w:p>
    <w:p w:rsidR="00C72BDA" w:rsidRDefault="00D91A38">
      <w:pPr>
        <w:pStyle w:val="BodyText"/>
        <w:spacing w:before="50"/>
        <w:ind w:left="2698"/>
      </w:pPr>
      <w:r>
        <w:t>…….........(1)</w:t>
      </w:r>
    </w:p>
    <w:p w:rsidR="00C72BDA" w:rsidRDefault="00D91A38">
      <w:pPr>
        <w:pStyle w:val="BodyText"/>
        <w:spacing w:before="91"/>
        <w:ind w:left="243" w:right="121"/>
        <w:jc w:val="both"/>
      </w:pPr>
      <w:r>
        <w:br w:type="column"/>
      </w:r>
      <w:r>
        <w:lastRenderedPageBreak/>
        <w:t>Hasil persentase aktivitas kemudian dicocokkam dengan kriteria aktivitas belajar si</w:t>
      </w:r>
      <w:r>
        <w:t>swa yang disajikan dalam pada Tabel 1.</w:t>
      </w:r>
    </w:p>
    <w:p w:rsidR="00C72BDA" w:rsidRDefault="00D91A38">
      <w:pPr>
        <w:spacing w:before="60"/>
        <w:ind w:left="504"/>
        <w:jc w:val="both"/>
        <w:rPr>
          <w:sz w:val="20"/>
        </w:rPr>
      </w:pPr>
      <w:r>
        <w:rPr>
          <w:b/>
          <w:sz w:val="20"/>
        </w:rPr>
        <w:t xml:space="preserve">Tabel 1. </w:t>
      </w:r>
      <w:r>
        <w:rPr>
          <w:sz w:val="20"/>
        </w:rPr>
        <w:t>Kriteria Aktivitas Belajar Siswa</w:t>
      </w:r>
    </w:p>
    <w:p w:rsidR="00C72BDA" w:rsidRDefault="00C72BDA">
      <w:pPr>
        <w:pStyle w:val="BodyText"/>
        <w:spacing w:before="10"/>
        <w:rPr>
          <w:sz w:val="10"/>
        </w:rPr>
      </w:pPr>
    </w:p>
    <w:tbl>
      <w:tblPr>
        <w:tblW w:w="0" w:type="auto"/>
        <w:tblInd w:w="243" w:type="dxa"/>
        <w:tblLayout w:type="fixed"/>
        <w:tblCellMar>
          <w:left w:w="0" w:type="dxa"/>
          <w:right w:w="0" w:type="dxa"/>
        </w:tblCellMar>
        <w:tblLook w:val="01E0" w:firstRow="1" w:lastRow="1" w:firstColumn="1" w:lastColumn="1" w:noHBand="0" w:noVBand="0"/>
      </w:tblPr>
      <w:tblGrid>
        <w:gridCol w:w="2182"/>
        <w:gridCol w:w="1624"/>
      </w:tblGrid>
      <w:tr w:rsidR="00C72BDA">
        <w:trPr>
          <w:trHeight w:val="501"/>
        </w:trPr>
        <w:tc>
          <w:tcPr>
            <w:tcW w:w="2182" w:type="dxa"/>
            <w:tcBorders>
              <w:top w:val="single" w:sz="4" w:space="0" w:color="000000"/>
              <w:bottom w:val="single" w:sz="4" w:space="0" w:color="000000"/>
            </w:tcBorders>
          </w:tcPr>
          <w:p w:rsidR="00C72BDA" w:rsidRDefault="00D91A38">
            <w:pPr>
              <w:pStyle w:val="TableParagraph"/>
              <w:spacing w:before="19"/>
              <w:ind w:left="283" w:right="181" w:hanging="41"/>
              <w:rPr>
                <w:b/>
                <w:sz w:val="20"/>
              </w:rPr>
            </w:pPr>
            <w:r>
              <w:rPr>
                <w:b/>
                <w:sz w:val="20"/>
              </w:rPr>
              <w:t>Persentase Aktivitas Belajar Siswa (%)</w:t>
            </w:r>
          </w:p>
        </w:tc>
        <w:tc>
          <w:tcPr>
            <w:tcW w:w="1624" w:type="dxa"/>
            <w:tcBorders>
              <w:top w:val="single" w:sz="4" w:space="0" w:color="000000"/>
              <w:bottom w:val="single" w:sz="4" w:space="0" w:color="000000"/>
            </w:tcBorders>
          </w:tcPr>
          <w:p w:rsidR="00C72BDA" w:rsidRDefault="00D91A38">
            <w:pPr>
              <w:pStyle w:val="TableParagraph"/>
              <w:spacing w:before="134"/>
              <w:ind w:left="248" w:right="316"/>
              <w:jc w:val="center"/>
              <w:rPr>
                <w:b/>
                <w:sz w:val="20"/>
              </w:rPr>
            </w:pPr>
            <w:r>
              <w:rPr>
                <w:b/>
                <w:sz w:val="20"/>
              </w:rPr>
              <w:t>Kriteria</w:t>
            </w:r>
          </w:p>
        </w:tc>
      </w:tr>
      <w:tr w:rsidR="00C72BDA">
        <w:trPr>
          <w:trHeight w:val="252"/>
        </w:trPr>
        <w:tc>
          <w:tcPr>
            <w:tcW w:w="2182" w:type="dxa"/>
            <w:tcBorders>
              <w:top w:val="single" w:sz="4" w:space="0" w:color="000000"/>
            </w:tcBorders>
          </w:tcPr>
          <w:p w:rsidR="00C72BDA" w:rsidRDefault="00D91A38">
            <w:pPr>
              <w:pStyle w:val="TableParagraph"/>
              <w:spacing w:before="5" w:line="228" w:lineRule="exact"/>
              <w:ind w:left="727"/>
              <w:rPr>
                <w:sz w:val="20"/>
              </w:rPr>
            </w:pPr>
            <w:r>
              <w:rPr>
                <w:sz w:val="20"/>
              </w:rPr>
              <w:t>91 - 100</w:t>
            </w:r>
          </w:p>
        </w:tc>
        <w:tc>
          <w:tcPr>
            <w:tcW w:w="1624" w:type="dxa"/>
            <w:tcBorders>
              <w:top w:val="single" w:sz="4" w:space="0" w:color="000000"/>
            </w:tcBorders>
          </w:tcPr>
          <w:p w:rsidR="00C72BDA" w:rsidRDefault="00D91A38">
            <w:pPr>
              <w:pStyle w:val="TableParagraph"/>
              <w:spacing w:before="5" w:line="228" w:lineRule="exact"/>
              <w:ind w:left="249" w:right="316"/>
              <w:jc w:val="center"/>
              <w:rPr>
                <w:sz w:val="20"/>
              </w:rPr>
            </w:pPr>
            <w:r>
              <w:rPr>
                <w:sz w:val="20"/>
              </w:rPr>
              <w:t>Sangat aktif</w:t>
            </w:r>
          </w:p>
        </w:tc>
      </w:tr>
      <w:tr w:rsidR="00C72BDA">
        <w:trPr>
          <w:trHeight w:val="253"/>
        </w:trPr>
        <w:tc>
          <w:tcPr>
            <w:tcW w:w="2182" w:type="dxa"/>
          </w:tcPr>
          <w:p w:rsidR="00C72BDA" w:rsidRDefault="00D91A38">
            <w:pPr>
              <w:pStyle w:val="TableParagraph"/>
              <w:spacing w:before="9" w:line="224" w:lineRule="exact"/>
              <w:ind w:left="777"/>
              <w:rPr>
                <w:sz w:val="20"/>
              </w:rPr>
            </w:pPr>
            <w:r>
              <w:rPr>
                <w:sz w:val="20"/>
              </w:rPr>
              <w:t>71 - 90</w:t>
            </w:r>
          </w:p>
        </w:tc>
        <w:tc>
          <w:tcPr>
            <w:tcW w:w="1624" w:type="dxa"/>
          </w:tcPr>
          <w:p w:rsidR="00C72BDA" w:rsidRDefault="00D91A38">
            <w:pPr>
              <w:pStyle w:val="TableParagraph"/>
              <w:spacing w:before="9" w:line="224" w:lineRule="exact"/>
              <w:ind w:left="249" w:right="316"/>
              <w:jc w:val="center"/>
              <w:rPr>
                <w:sz w:val="20"/>
              </w:rPr>
            </w:pPr>
            <w:r>
              <w:rPr>
                <w:sz w:val="20"/>
              </w:rPr>
              <w:t>Aktif</w:t>
            </w:r>
          </w:p>
        </w:tc>
      </w:tr>
      <w:tr w:rsidR="00C72BDA">
        <w:trPr>
          <w:trHeight w:val="249"/>
        </w:trPr>
        <w:tc>
          <w:tcPr>
            <w:tcW w:w="2182" w:type="dxa"/>
          </w:tcPr>
          <w:p w:rsidR="00C72BDA" w:rsidRDefault="00D91A38">
            <w:pPr>
              <w:pStyle w:val="TableParagraph"/>
              <w:spacing w:before="5" w:line="225" w:lineRule="exact"/>
              <w:ind w:left="777"/>
              <w:rPr>
                <w:sz w:val="20"/>
              </w:rPr>
            </w:pPr>
            <w:r>
              <w:rPr>
                <w:sz w:val="20"/>
              </w:rPr>
              <w:t>41 - 70</w:t>
            </w:r>
          </w:p>
        </w:tc>
        <w:tc>
          <w:tcPr>
            <w:tcW w:w="1624" w:type="dxa"/>
          </w:tcPr>
          <w:p w:rsidR="00C72BDA" w:rsidRDefault="00D91A38">
            <w:pPr>
              <w:pStyle w:val="TableParagraph"/>
              <w:spacing w:before="5" w:line="225" w:lineRule="exact"/>
              <w:ind w:left="248" w:right="316"/>
              <w:jc w:val="center"/>
              <w:rPr>
                <w:sz w:val="20"/>
              </w:rPr>
            </w:pPr>
            <w:r>
              <w:rPr>
                <w:sz w:val="20"/>
              </w:rPr>
              <w:t>Cukup aktif</w:t>
            </w:r>
          </w:p>
        </w:tc>
      </w:tr>
      <w:tr w:rsidR="00C72BDA">
        <w:trPr>
          <w:trHeight w:val="260"/>
        </w:trPr>
        <w:tc>
          <w:tcPr>
            <w:tcW w:w="2182" w:type="dxa"/>
          </w:tcPr>
          <w:p w:rsidR="00C72BDA" w:rsidRDefault="00D91A38">
            <w:pPr>
              <w:pStyle w:val="TableParagraph"/>
              <w:spacing w:before="5"/>
              <w:ind w:left="777"/>
              <w:rPr>
                <w:sz w:val="20"/>
              </w:rPr>
            </w:pPr>
            <w:r>
              <w:rPr>
                <w:sz w:val="20"/>
              </w:rPr>
              <w:t>21 - 40</w:t>
            </w:r>
          </w:p>
        </w:tc>
        <w:tc>
          <w:tcPr>
            <w:tcW w:w="1624" w:type="dxa"/>
          </w:tcPr>
          <w:p w:rsidR="00C72BDA" w:rsidRDefault="00D91A38">
            <w:pPr>
              <w:pStyle w:val="TableParagraph"/>
              <w:spacing w:before="5"/>
              <w:ind w:left="251" w:right="316"/>
              <w:jc w:val="center"/>
              <w:rPr>
                <w:sz w:val="20"/>
              </w:rPr>
            </w:pPr>
            <w:r>
              <w:rPr>
                <w:sz w:val="20"/>
              </w:rPr>
              <w:t>Kurang aktif</w:t>
            </w:r>
          </w:p>
        </w:tc>
      </w:tr>
      <w:tr w:rsidR="00C72BDA">
        <w:trPr>
          <w:trHeight w:val="509"/>
        </w:trPr>
        <w:tc>
          <w:tcPr>
            <w:tcW w:w="2182" w:type="dxa"/>
            <w:tcBorders>
              <w:bottom w:val="single" w:sz="4" w:space="0" w:color="000000"/>
            </w:tcBorders>
          </w:tcPr>
          <w:p w:rsidR="00C72BDA" w:rsidRDefault="00D91A38">
            <w:pPr>
              <w:pStyle w:val="TableParagraph"/>
              <w:spacing w:before="131"/>
              <w:ind w:left="809" w:right="866"/>
              <w:jc w:val="center"/>
              <w:rPr>
                <w:sz w:val="20"/>
              </w:rPr>
            </w:pPr>
            <w:r>
              <w:rPr>
                <w:sz w:val="20"/>
              </w:rPr>
              <w:t>0 - 20</w:t>
            </w:r>
          </w:p>
        </w:tc>
        <w:tc>
          <w:tcPr>
            <w:tcW w:w="1624" w:type="dxa"/>
            <w:tcBorders>
              <w:bottom w:val="single" w:sz="4" w:space="0" w:color="000000"/>
            </w:tcBorders>
          </w:tcPr>
          <w:p w:rsidR="00C72BDA" w:rsidRDefault="00D91A38">
            <w:pPr>
              <w:pStyle w:val="TableParagraph"/>
              <w:spacing w:before="16"/>
              <w:ind w:left="595" w:right="251" w:hanging="392"/>
              <w:rPr>
                <w:sz w:val="20"/>
              </w:rPr>
            </w:pPr>
            <w:r>
              <w:rPr>
                <w:sz w:val="20"/>
              </w:rPr>
              <w:t>Sangat kurang aktif</w:t>
            </w:r>
          </w:p>
        </w:tc>
      </w:tr>
    </w:tbl>
    <w:p w:rsidR="00C72BDA" w:rsidRDefault="00D91A38">
      <w:pPr>
        <w:ind w:left="243"/>
        <w:jc w:val="both"/>
        <w:rPr>
          <w:sz w:val="20"/>
        </w:rPr>
      </w:pPr>
      <w:r>
        <w:rPr>
          <w:sz w:val="20"/>
        </w:rPr>
        <w:t>Masyhud (2014: 298)</w:t>
      </w:r>
    </w:p>
    <w:p w:rsidR="00C72BDA" w:rsidRDefault="00C72BDA">
      <w:pPr>
        <w:pStyle w:val="BodyText"/>
        <w:spacing w:before="4"/>
      </w:pPr>
    </w:p>
    <w:p w:rsidR="00C72BDA" w:rsidRDefault="00D91A38">
      <w:pPr>
        <w:pStyle w:val="Heading1"/>
        <w:ind w:left="243"/>
        <w:jc w:val="both"/>
      </w:pPr>
      <w:r>
        <w:t>HASIL DAN PEMBAHASAN</w:t>
      </w:r>
    </w:p>
    <w:p w:rsidR="00C72BDA" w:rsidRDefault="00C72BDA">
      <w:pPr>
        <w:pStyle w:val="BodyText"/>
        <w:spacing w:before="7"/>
        <w:rPr>
          <w:b/>
          <w:sz w:val="21"/>
        </w:rPr>
      </w:pPr>
    </w:p>
    <w:p w:rsidR="00C72BDA" w:rsidRDefault="00D91A38">
      <w:pPr>
        <w:pStyle w:val="BodyText"/>
        <w:spacing w:before="1"/>
        <w:ind w:left="243" w:right="115" w:firstLine="432"/>
        <w:jc w:val="both"/>
      </w:pPr>
      <w:r>
        <w:t>Penelitian dilaksanakan di MAN 1 Jember pada siswa kelas X semester ganjil tahun ajaran 2015/2016 mulai tanggal 6 Agustus sampai 3 September 2015. Penelitian ini menerapkan model pembejaran PBI (</w:t>
      </w:r>
      <w:r>
        <w:rPr>
          <w:i/>
        </w:rPr>
        <w:t xml:space="preserve">Problem Based </w:t>
      </w:r>
      <w:r>
        <w:t>Inst</w:t>
      </w:r>
      <w:r>
        <w:t>ruction) disertai video demonstrasi fisika dengan pokok bahasan gerak lurus dengan kecepatan dan percepatan konstan. Berdasarkan hasil uji homogenitas menunjukkan bahwa semua kelas X MIA MAN 1 Jember tahun ajaran 2015/2016 homogen atau dapat dinyatakan bah</w:t>
      </w:r>
      <w:r>
        <w:t>wa tingkat kemampuan awal siswa kelas X MIA MAN 1 Jember adalah sama. Terpilih 2 kelas yaitu kelas X MIA 1 sebagai kelas eksperimen dan kelas X MIA 2 sebagai kelas kontrol.</w:t>
      </w:r>
    </w:p>
    <w:p w:rsidR="00C72BDA" w:rsidRDefault="00D91A38">
      <w:pPr>
        <w:pStyle w:val="BodyText"/>
        <w:tabs>
          <w:tab w:val="left" w:pos="854"/>
          <w:tab w:val="left" w:pos="1262"/>
          <w:tab w:val="left" w:pos="1960"/>
          <w:tab w:val="left" w:pos="2290"/>
          <w:tab w:val="left" w:pos="2842"/>
          <w:tab w:val="left" w:pos="3617"/>
        </w:tabs>
        <w:spacing w:before="2"/>
        <w:ind w:left="243" w:right="116" w:firstLine="432"/>
      </w:pPr>
      <w:r>
        <w:t>Hasil belajar fisika yang dianalisis dalam penelitian ini adalah hasil belajar dala</w:t>
      </w:r>
      <w:r>
        <w:t>m ranah kognitif yang diperoleh dari nilai post-test pada kelas eksperimen dan kontrol. Perbedaan hasil belajar fisika antara kelas kontrol dan kelas eksperimen diuji</w:t>
      </w:r>
      <w:r>
        <w:tab/>
        <w:t>menggunakan</w:t>
      </w:r>
      <w:r>
        <w:tab/>
        <w:t>uji-t</w:t>
      </w:r>
      <w:r>
        <w:tab/>
      </w:r>
      <w:r>
        <w:rPr>
          <w:i/>
        </w:rPr>
        <w:t xml:space="preserve">(independent samples t-test) </w:t>
      </w:r>
      <w:r>
        <w:t xml:space="preserve">yang bersifat dua pihak </w:t>
      </w:r>
      <w:r>
        <w:rPr>
          <w:i/>
        </w:rPr>
        <w:t>(two tail)</w:t>
      </w:r>
      <w:r>
        <w:t xml:space="preserve">. Kelas </w:t>
      </w:r>
      <w:r>
        <w:t>eksperimen memperoleh rata-rata skor hasil belajar sebesar 61,67, sedangkan skor hasil belajar kelas kontrol memiliki rata-rata sebesar 53,51. Analisis hasil belajar menunjukkan bahwa nilai rata-rata</w:t>
      </w:r>
      <w:r>
        <w:tab/>
        <w:t>hasil</w:t>
      </w:r>
      <w:r>
        <w:tab/>
        <w:t>belajar</w:t>
      </w:r>
      <w:r>
        <w:tab/>
        <w:t>fisika</w:t>
      </w:r>
      <w:r>
        <w:tab/>
      </w:r>
      <w:r>
        <w:rPr>
          <w:spacing w:val="-4"/>
        </w:rPr>
        <w:t xml:space="preserve">kelas </w:t>
      </w:r>
      <w:r>
        <w:t>eksperimen lebih tinggi darip</w:t>
      </w:r>
      <w:r>
        <w:t>ada</w:t>
      </w:r>
      <w:r>
        <w:rPr>
          <w:spacing w:val="30"/>
        </w:rPr>
        <w:t xml:space="preserve"> </w:t>
      </w:r>
      <w:r>
        <w:t>kelas</w:t>
      </w:r>
    </w:p>
    <w:p w:rsidR="00C72BDA" w:rsidRDefault="00C72BDA">
      <w:pPr>
        <w:sectPr w:rsidR="00C72BDA">
          <w:type w:val="continuous"/>
          <w:pgSz w:w="11910" w:h="16840"/>
          <w:pgMar w:top="1580" w:right="1580" w:bottom="280" w:left="1680" w:header="720" w:footer="720" w:gutter="0"/>
          <w:cols w:num="2" w:space="720" w:equalWidth="0">
            <w:col w:w="4418" w:space="40"/>
            <w:col w:w="4192"/>
          </w:cols>
        </w:sectPr>
      </w:pPr>
    </w:p>
    <w:p w:rsidR="00C72BDA" w:rsidRDefault="00C72BDA">
      <w:pPr>
        <w:pStyle w:val="BodyText"/>
        <w:rPr>
          <w:sz w:val="20"/>
        </w:rPr>
      </w:pPr>
    </w:p>
    <w:p w:rsidR="00C72BDA" w:rsidRDefault="00C72BDA">
      <w:pPr>
        <w:pStyle w:val="BodyText"/>
        <w:spacing w:before="9"/>
        <w:rPr>
          <w:sz w:val="29"/>
        </w:rPr>
      </w:pPr>
    </w:p>
    <w:p w:rsidR="00C72BDA" w:rsidRDefault="00C72BDA">
      <w:pPr>
        <w:rPr>
          <w:sz w:val="29"/>
        </w:rPr>
        <w:sectPr w:rsidR="00C72BDA">
          <w:pgSz w:w="11910" w:h="16840"/>
          <w:pgMar w:top="1580" w:right="1580" w:bottom="280" w:left="1680" w:header="569" w:footer="0" w:gutter="0"/>
          <w:cols w:space="720"/>
        </w:sectPr>
      </w:pPr>
    </w:p>
    <w:p w:rsidR="00C72BDA" w:rsidRDefault="00D91A38">
      <w:pPr>
        <w:pStyle w:val="BodyText"/>
        <w:spacing w:before="91"/>
        <w:ind w:left="588"/>
        <w:jc w:val="both"/>
      </w:pPr>
      <w:r>
        <w:lastRenderedPageBreak/>
        <w:t>kontrol. Rata-rata hasil belajar siswa di kelas eksperimen lebih besar dari kelas kontrol karena proses pembelajaran menggunakan model pembelajaran PBI disertai video demonstrasi ini tidak hanya mend</w:t>
      </w:r>
      <w:r>
        <w:t>apatkan konsep, tetapi juga bagaimana siswa memiliki keterampilan dalam memperoleh dan memahami apa yang mereka pelajari dengan terlibat langsung saat proses pembelajaran yaitu pada saat proses pemecahan masalah dan penyelidikan.</w:t>
      </w:r>
    </w:p>
    <w:p w:rsidR="00C72BDA" w:rsidRDefault="00D91A38">
      <w:pPr>
        <w:pStyle w:val="BodyText"/>
        <w:spacing w:before="1"/>
        <w:ind w:left="588" w:firstLine="432"/>
        <w:jc w:val="both"/>
      </w:pPr>
      <w:r>
        <w:t xml:space="preserve">Perbedaan ini kemudian dianalisis lebih lanjut untuk memberi keputusan menggunakan uji statistik, yaitu diperoleh nilai Sig. (2-tailed) sebesar 0,041 &lt; 0,05. </w:t>
      </w:r>
      <w:r>
        <w:rPr>
          <w:position w:val="2"/>
        </w:rPr>
        <w:t>Hal ini membuktikan bahwa H</w:t>
      </w:r>
      <w:r>
        <w:rPr>
          <w:sz w:val="14"/>
        </w:rPr>
        <w:t xml:space="preserve">0 </w:t>
      </w:r>
      <w:r>
        <w:rPr>
          <w:position w:val="2"/>
        </w:rPr>
        <w:t>ditolak dan H</w:t>
      </w:r>
      <w:r>
        <w:rPr>
          <w:sz w:val="14"/>
        </w:rPr>
        <w:t xml:space="preserve">a </w:t>
      </w:r>
      <w:r>
        <w:rPr>
          <w:position w:val="2"/>
        </w:rPr>
        <w:t xml:space="preserve">diterima, sehingga dapat disimpulkan </w:t>
      </w:r>
      <w:r>
        <w:t>bahwa model pembelajaran PBI (</w:t>
      </w:r>
      <w:r>
        <w:rPr>
          <w:i/>
        </w:rPr>
        <w:t xml:space="preserve">Problem Based </w:t>
      </w:r>
      <w:r>
        <w:t>Instruction) disertai video demonstrasi fisika berpengaruh terhadap hasil belajar siswa pada mata pelajaran fisika di MAN 1 Jember. Hal tersebut sependapat dengan penelitian yang telah dilakukan oleh Abadiyah, dk</w:t>
      </w:r>
      <w:r>
        <w:t>k (2015) yang menyatakan bahwa penerapan model pembelajaran PBI (</w:t>
      </w:r>
      <w:r>
        <w:rPr>
          <w:i/>
        </w:rPr>
        <w:t xml:space="preserve">Problem </w:t>
      </w:r>
      <w:r>
        <w:rPr>
          <w:i/>
          <w:spacing w:val="-4"/>
        </w:rPr>
        <w:t xml:space="preserve">Based </w:t>
      </w:r>
      <w:r>
        <w:rPr>
          <w:i/>
        </w:rPr>
        <w:t>Instruction</w:t>
      </w:r>
      <w:r>
        <w:t>) berpengaruh terhadap hasil belajar</w:t>
      </w:r>
      <w:r>
        <w:rPr>
          <w:spacing w:val="-1"/>
        </w:rPr>
        <w:t xml:space="preserve"> </w:t>
      </w:r>
      <w:r>
        <w:t>siswa.</w:t>
      </w:r>
    </w:p>
    <w:p w:rsidR="00C72BDA" w:rsidRDefault="00D91A38">
      <w:pPr>
        <w:pStyle w:val="BodyText"/>
        <w:ind w:left="588" w:firstLine="446"/>
        <w:jc w:val="both"/>
      </w:pPr>
      <w:r>
        <w:t xml:space="preserve">Data aktivitas belajar siswa diperoleh dari hasil observasi terhadap </w:t>
      </w:r>
      <w:r>
        <w:rPr>
          <w:spacing w:val="-3"/>
        </w:rPr>
        <w:t xml:space="preserve">enam </w:t>
      </w:r>
      <w:r>
        <w:t>indikator yaitu mengamati video demonstrasi fisi</w:t>
      </w:r>
      <w:r>
        <w:t xml:space="preserve">ka, menyampaikan pendapat saat diskusi, </w:t>
      </w:r>
      <w:r>
        <w:rPr>
          <w:spacing w:val="-3"/>
        </w:rPr>
        <w:t xml:space="preserve">bertanya, </w:t>
      </w:r>
      <w:r>
        <w:t>menggunakan alat eksperimen, melakukan langkah kerja eksperimen, dan objektif dalam memperoleh data eksperimen. Data rata-rata aktivitas belajar siswa pada tiap indikator dapat dilihat pada Tabel 2 berikut.</w:t>
      </w:r>
    </w:p>
    <w:p w:rsidR="00C72BDA" w:rsidRDefault="00D91A38">
      <w:pPr>
        <w:spacing w:before="54"/>
        <w:ind w:left="1519" w:right="206" w:hanging="730"/>
        <w:jc w:val="both"/>
        <w:rPr>
          <w:sz w:val="20"/>
        </w:rPr>
      </w:pPr>
      <w:r>
        <w:rPr>
          <w:b/>
          <w:sz w:val="20"/>
        </w:rPr>
        <w:t xml:space="preserve">Tabel 2. </w:t>
      </w:r>
      <w:r>
        <w:rPr>
          <w:sz w:val="20"/>
        </w:rPr>
        <w:t>Ringkasan Skor Aktivitas Belajar Siswa Tiap Indikator</w:t>
      </w:r>
    </w:p>
    <w:p w:rsidR="00C72BDA" w:rsidRDefault="00D91A38">
      <w:pPr>
        <w:pStyle w:val="BodyText"/>
        <w:spacing w:before="5"/>
        <w:rPr>
          <w:sz w:val="8"/>
        </w:rPr>
      </w:pPr>
      <w:r>
        <w:br w:type="column"/>
      </w:r>
    </w:p>
    <w:tbl>
      <w:tblPr>
        <w:tblW w:w="0" w:type="auto"/>
        <w:tblInd w:w="250" w:type="dxa"/>
        <w:tblLayout w:type="fixed"/>
        <w:tblCellMar>
          <w:left w:w="0" w:type="dxa"/>
          <w:right w:w="0" w:type="dxa"/>
        </w:tblCellMar>
        <w:tblLook w:val="01E0" w:firstRow="1" w:lastRow="1" w:firstColumn="1" w:lastColumn="1" w:noHBand="0" w:noVBand="0"/>
      </w:tblPr>
      <w:tblGrid>
        <w:gridCol w:w="1546"/>
        <w:gridCol w:w="1252"/>
        <w:gridCol w:w="1030"/>
      </w:tblGrid>
      <w:tr w:rsidR="00C72BDA">
        <w:trPr>
          <w:trHeight w:val="465"/>
        </w:trPr>
        <w:tc>
          <w:tcPr>
            <w:tcW w:w="1546" w:type="dxa"/>
            <w:tcBorders>
              <w:top w:val="single" w:sz="4" w:space="0" w:color="000000"/>
            </w:tcBorders>
          </w:tcPr>
          <w:p w:rsidR="00C72BDA" w:rsidRDefault="00D91A38">
            <w:pPr>
              <w:pStyle w:val="TableParagraph"/>
              <w:spacing w:before="113"/>
              <w:ind w:left="367"/>
              <w:rPr>
                <w:b/>
                <w:sz w:val="20"/>
              </w:rPr>
            </w:pPr>
            <w:r>
              <w:rPr>
                <w:b/>
                <w:sz w:val="20"/>
              </w:rPr>
              <w:t>Indikator</w:t>
            </w:r>
          </w:p>
        </w:tc>
        <w:tc>
          <w:tcPr>
            <w:tcW w:w="1252" w:type="dxa"/>
            <w:tcBorders>
              <w:top w:val="single" w:sz="4" w:space="0" w:color="000000"/>
            </w:tcBorders>
          </w:tcPr>
          <w:p w:rsidR="00C72BDA" w:rsidRDefault="00D91A38">
            <w:pPr>
              <w:pStyle w:val="TableParagraph"/>
              <w:spacing w:line="228" w:lineRule="exact"/>
              <w:ind w:left="232"/>
              <w:rPr>
                <w:b/>
                <w:sz w:val="20"/>
              </w:rPr>
            </w:pPr>
            <w:r>
              <w:rPr>
                <w:b/>
                <w:sz w:val="20"/>
              </w:rPr>
              <w:t>Rata-rata</w:t>
            </w:r>
          </w:p>
          <w:p w:rsidR="00C72BDA" w:rsidRDefault="00D91A38">
            <w:pPr>
              <w:pStyle w:val="TableParagraph"/>
              <w:tabs>
                <w:tab w:val="left" w:pos="552"/>
                <w:tab w:val="left" w:pos="2282"/>
              </w:tabs>
              <w:spacing w:line="217" w:lineRule="exact"/>
              <w:ind w:left="-1547" w:right="-1037"/>
              <w:rPr>
                <w:b/>
                <w:sz w:val="20"/>
              </w:rPr>
            </w:pPr>
            <w:r>
              <w:rPr>
                <w:b/>
                <w:w w:val="99"/>
                <w:sz w:val="20"/>
                <w:u w:val="single"/>
              </w:rPr>
              <w:t xml:space="preserve"> </w:t>
            </w:r>
            <w:r>
              <w:rPr>
                <w:b/>
                <w:sz w:val="20"/>
                <w:u w:val="single"/>
              </w:rPr>
              <w:tab/>
              <w:t>%</w:t>
            </w:r>
            <w:r>
              <w:rPr>
                <w:b/>
                <w:sz w:val="20"/>
                <w:u w:val="single"/>
              </w:rPr>
              <w:tab/>
            </w:r>
          </w:p>
        </w:tc>
        <w:tc>
          <w:tcPr>
            <w:tcW w:w="1030" w:type="dxa"/>
            <w:tcBorders>
              <w:top w:val="single" w:sz="4" w:space="0" w:color="000000"/>
            </w:tcBorders>
          </w:tcPr>
          <w:p w:rsidR="00C72BDA" w:rsidRDefault="00D91A38">
            <w:pPr>
              <w:pStyle w:val="TableParagraph"/>
              <w:spacing w:before="113"/>
              <w:ind w:left="165" w:right="125"/>
              <w:jc w:val="center"/>
              <w:rPr>
                <w:b/>
                <w:sz w:val="20"/>
              </w:rPr>
            </w:pPr>
            <w:r>
              <w:rPr>
                <w:b/>
                <w:sz w:val="20"/>
              </w:rPr>
              <w:t>Kriteria</w:t>
            </w:r>
          </w:p>
        </w:tc>
      </w:tr>
      <w:tr w:rsidR="00C72BDA">
        <w:trPr>
          <w:trHeight w:val="692"/>
        </w:trPr>
        <w:tc>
          <w:tcPr>
            <w:tcW w:w="1546" w:type="dxa"/>
          </w:tcPr>
          <w:p w:rsidR="00C72BDA" w:rsidRDefault="00D91A38">
            <w:pPr>
              <w:pStyle w:val="TableParagraph"/>
              <w:spacing w:before="1" w:line="230" w:lineRule="exact"/>
              <w:ind w:left="108" w:right="335"/>
              <w:rPr>
                <w:sz w:val="20"/>
              </w:rPr>
            </w:pPr>
            <w:r>
              <w:rPr>
                <w:sz w:val="20"/>
              </w:rPr>
              <w:t>Melakukan langkah kerja eksperimen</w:t>
            </w:r>
          </w:p>
        </w:tc>
        <w:tc>
          <w:tcPr>
            <w:tcW w:w="1252" w:type="dxa"/>
          </w:tcPr>
          <w:p w:rsidR="00C72BDA" w:rsidRDefault="00C72BDA">
            <w:pPr>
              <w:pStyle w:val="TableParagraph"/>
              <w:spacing w:before="10"/>
              <w:rPr>
                <w:sz w:val="19"/>
              </w:rPr>
            </w:pPr>
          </w:p>
          <w:p w:rsidR="00C72BDA" w:rsidRDefault="00D91A38">
            <w:pPr>
              <w:pStyle w:val="TableParagraph"/>
              <w:ind w:left="405" w:right="356"/>
              <w:jc w:val="center"/>
              <w:rPr>
                <w:sz w:val="20"/>
              </w:rPr>
            </w:pPr>
            <w:r>
              <w:rPr>
                <w:sz w:val="20"/>
              </w:rPr>
              <w:t>86,11</w:t>
            </w:r>
          </w:p>
        </w:tc>
        <w:tc>
          <w:tcPr>
            <w:tcW w:w="1030" w:type="dxa"/>
          </w:tcPr>
          <w:p w:rsidR="00C72BDA" w:rsidRDefault="00C72BDA">
            <w:pPr>
              <w:pStyle w:val="TableParagraph"/>
              <w:spacing w:before="10"/>
              <w:rPr>
                <w:sz w:val="19"/>
              </w:rPr>
            </w:pPr>
          </w:p>
          <w:p w:rsidR="00C72BDA" w:rsidRDefault="00D91A38">
            <w:pPr>
              <w:pStyle w:val="TableParagraph"/>
              <w:ind w:left="165" w:right="124"/>
              <w:jc w:val="center"/>
              <w:rPr>
                <w:sz w:val="20"/>
              </w:rPr>
            </w:pPr>
            <w:r>
              <w:rPr>
                <w:sz w:val="20"/>
              </w:rPr>
              <w:t>Aktif</w:t>
            </w:r>
          </w:p>
        </w:tc>
      </w:tr>
      <w:tr w:rsidR="00C72BDA">
        <w:trPr>
          <w:trHeight w:val="685"/>
        </w:trPr>
        <w:tc>
          <w:tcPr>
            <w:tcW w:w="1546" w:type="dxa"/>
          </w:tcPr>
          <w:p w:rsidR="00C72BDA" w:rsidRDefault="00D91A38">
            <w:pPr>
              <w:pStyle w:val="TableParagraph"/>
              <w:ind w:left="108" w:right="212"/>
              <w:rPr>
                <w:sz w:val="20"/>
              </w:rPr>
            </w:pPr>
            <w:r>
              <w:rPr>
                <w:sz w:val="20"/>
              </w:rPr>
              <w:t>Objektif dalam memperoleh</w:t>
            </w:r>
          </w:p>
          <w:p w:rsidR="00C72BDA" w:rsidRDefault="00D91A38">
            <w:pPr>
              <w:pStyle w:val="TableParagraph"/>
              <w:tabs>
                <w:tab w:val="left" w:pos="3828"/>
              </w:tabs>
              <w:spacing w:line="210" w:lineRule="exact"/>
              <w:ind w:left="-15" w:right="-2290"/>
              <w:rPr>
                <w:sz w:val="20"/>
              </w:rPr>
            </w:pPr>
            <w:r>
              <w:rPr>
                <w:w w:val="99"/>
                <w:sz w:val="20"/>
                <w:u w:val="single"/>
              </w:rPr>
              <w:t xml:space="preserve"> </w:t>
            </w:r>
            <w:r>
              <w:rPr>
                <w:spacing w:val="22"/>
                <w:sz w:val="20"/>
                <w:u w:val="single"/>
              </w:rPr>
              <w:t xml:space="preserve"> </w:t>
            </w:r>
            <w:r>
              <w:rPr>
                <w:sz w:val="20"/>
                <w:u w:val="single"/>
              </w:rPr>
              <w:t>data</w:t>
            </w:r>
            <w:r>
              <w:rPr>
                <w:sz w:val="20"/>
                <w:u w:val="single"/>
              </w:rPr>
              <w:tab/>
            </w:r>
          </w:p>
        </w:tc>
        <w:tc>
          <w:tcPr>
            <w:tcW w:w="1252" w:type="dxa"/>
          </w:tcPr>
          <w:p w:rsidR="00C72BDA" w:rsidRDefault="00C72BDA">
            <w:pPr>
              <w:pStyle w:val="TableParagraph"/>
              <w:spacing w:before="6"/>
              <w:rPr>
                <w:sz w:val="19"/>
              </w:rPr>
            </w:pPr>
          </w:p>
          <w:p w:rsidR="00C72BDA" w:rsidRDefault="00D91A38">
            <w:pPr>
              <w:pStyle w:val="TableParagraph"/>
              <w:ind w:left="405" w:right="356"/>
              <w:jc w:val="center"/>
              <w:rPr>
                <w:sz w:val="20"/>
              </w:rPr>
            </w:pPr>
            <w:r>
              <w:rPr>
                <w:sz w:val="20"/>
              </w:rPr>
              <w:t>89,64</w:t>
            </w:r>
          </w:p>
        </w:tc>
        <w:tc>
          <w:tcPr>
            <w:tcW w:w="1030" w:type="dxa"/>
          </w:tcPr>
          <w:p w:rsidR="00C72BDA" w:rsidRDefault="00C72BDA">
            <w:pPr>
              <w:pStyle w:val="TableParagraph"/>
              <w:spacing w:before="6"/>
              <w:rPr>
                <w:sz w:val="19"/>
              </w:rPr>
            </w:pPr>
          </w:p>
          <w:p w:rsidR="00C72BDA" w:rsidRDefault="00D91A38">
            <w:pPr>
              <w:pStyle w:val="TableParagraph"/>
              <w:ind w:left="165" w:right="124"/>
              <w:jc w:val="center"/>
              <w:rPr>
                <w:sz w:val="20"/>
              </w:rPr>
            </w:pPr>
            <w:r>
              <w:rPr>
                <w:sz w:val="20"/>
              </w:rPr>
              <w:t>Aktif</w:t>
            </w:r>
          </w:p>
        </w:tc>
      </w:tr>
    </w:tbl>
    <w:p w:rsidR="00C72BDA" w:rsidRDefault="00C72BDA">
      <w:pPr>
        <w:pStyle w:val="BodyText"/>
        <w:spacing w:before="2"/>
        <w:rPr>
          <w:sz w:val="35"/>
        </w:rPr>
      </w:pPr>
    </w:p>
    <w:p w:rsidR="00C72BDA" w:rsidRDefault="00D91A38">
      <w:pPr>
        <w:pStyle w:val="BodyText"/>
        <w:ind w:left="243" w:right="117"/>
        <w:jc w:val="both"/>
      </w:pPr>
      <w:r>
        <w:t xml:space="preserve">Berdasarkan Tabel 2 di atas menunjukkan rata-rata aktivitas belajar tiap indikator, uraian perolehan skor yaitu mengamati video adalah 98,73 % dengan kriteria sangat aktif, berpendapat 87,37 % dengan kriteria aktif, bertanya 83,33 % dengan kriteria aktif, </w:t>
      </w:r>
      <w:r>
        <w:t>menggunakan alat 87,37 % dengan kriteria aktif, melakukan langkah kerja percobaan 86,11 % dengan kriteria aktif, dan objektif memperoleh data 89,64</w:t>
      </w:r>
    </w:p>
    <w:p w:rsidR="00C72BDA" w:rsidRDefault="00D91A38">
      <w:pPr>
        <w:pStyle w:val="BodyText"/>
        <w:spacing w:before="1" w:line="252" w:lineRule="exact"/>
        <w:ind w:left="243"/>
        <w:jc w:val="both"/>
      </w:pPr>
      <w:r>
        <w:t>% dengan kriteria aktif.</w:t>
      </w:r>
    </w:p>
    <w:p w:rsidR="00C72BDA" w:rsidRDefault="00D91A38">
      <w:pPr>
        <w:pStyle w:val="BodyText"/>
        <w:tabs>
          <w:tab w:val="left" w:pos="1932"/>
          <w:tab w:val="left" w:pos="2937"/>
        </w:tabs>
        <w:ind w:left="243" w:right="115" w:firstLine="566"/>
        <w:jc w:val="both"/>
      </w:pPr>
      <w:r>
        <w:t>Data tersebut dapat dideskripsikan bahwa persentase rata-rata aktivitas belajar siswa tertinggi hingga terendah pada masing-masing indikator adalah sebagai berikut: mengamati video, objektif memperoleh</w:t>
      </w:r>
      <w:r>
        <w:tab/>
        <w:t>data,</w:t>
      </w:r>
      <w:r>
        <w:tab/>
      </w:r>
      <w:r>
        <w:rPr>
          <w:spacing w:val="-1"/>
        </w:rPr>
        <w:t xml:space="preserve">berpendapat, </w:t>
      </w:r>
      <w:r>
        <w:t>menggunakan alat, melakukan langkah kerja percobaan, dan bertanya. Indikator mengamati video demonstrasi memperoleh rata-rata persentase aktivitas belajar siswa tertinggi, hal ini didasarkan pada pendapat yang dikemukakan van der Meij (dalam Pramudya dan S</w:t>
      </w:r>
      <w:r>
        <w:t xml:space="preserve">udarti, 2015), yang menyatakan bahwa video merupakan media yang cepat untuk menginstruksikan pengguna tentang prosedur, menggiring kepada pertanyaan yang muncul secara efektif dan mudah untuk </w:t>
      </w:r>
      <w:r>
        <w:rPr>
          <w:spacing w:val="-3"/>
        </w:rPr>
        <w:t xml:space="preserve">didesain.  </w:t>
      </w:r>
      <w:r>
        <w:t xml:space="preserve">Pendapat tersebut dapat ditafsirkan bahwa penggunaan </w:t>
      </w:r>
      <w:r>
        <w:t xml:space="preserve">video pada proses pembelajaran sangat efektif </w:t>
      </w:r>
      <w:r>
        <w:rPr>
          <w:spacing w:val="-4"/>
        </w:rPr>
        <w:t xml:space="preserve">untuk </w:t>
      </w:r>
      <w:r>
        <w:t>memusatkan perhatian siswa</w:t>
      </w:r>
      <w:r>
        <w:rPr>
          <w:spacing w:val="37"/>
        </w:rPr>
        <w:t xml:space="preserve"> </w:t>
      </w:r>
      <w:r>
        <w:t>dan</w:t>
      </w:r>
    </w:p>
    <w:p w:rsidR="00C72BDA" w:rsidRDefault="00C72BDA">
      <w:pPr>
        <w:jc w:val="both"/>
        <w:sectPr w:rsidR="00C72BDA">
          <w:type w:val="continuous"/>
          <w:pgSz w:w="11910" w:h="16840"/>
          <w:pgMar w:top="1580" w:right="1580" w:bottom="280" w:left="1680" w:header="720" w:footer="720" w:gutter="0"/>
          <w:cols w:num="2" w:space="720" w:equalWidth="0">
            <w:col w:w="4418" w:space="40"/>
            <w:col w:w="4192"/>
          </w:cols>
        </w:sectPr>
      </w:pPr>
    </w:p>
    <w:p w:rsidR="00C72BDA" w:rsidRDefault="009A1254">
      <w:pPr>
        <w:pStyle w:val="BodyText"/>
        <w:tabs>
          <w:tab w:val="left" w:pos="4467"/>
        </w:tabs>
        <w:spacing w:line="226" w:lineRule="exact"/>
        <w:ind w:left="588"/>
        <w:jc w:val="both"/>
      </w:pPr>
      <w:r>
        <w:rPr>
          <w:noProof/>
          <w:lang w:val="id-ID" w:eastAsia="id-ID"/>
        </w:rPr>
        <w:lastRenderedPageBreak/>
        <mc:AlternateContent>
          <mc:Choice Requires="wps">
            <w:drawing>
              <wp:anchor distT="0" distB="0" distL="114300" distR="114300" simplePos="0" relativeHeight="15729152" behindDoc="0" locked="0" layoutInCell="1" allowOverlap="1">
                <wp:simplePos x="0" y="0"/>
                <wp:positionH relativeFrom="page">
                  <wp:posOffset>1381760</wp:posOffset>
                </wp:positionH>
                <wp:positionV relativeFrom="paragraph">
                  <wp:posOffset>118110</wp:posOffset>
                </wp:positionV>
                <wp:extent cx="2522855" cy="11658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07"/>
                              <w:gridCol w:w="1283"/>
                              <w:gridCol w:w="1084"/>
                            </w:tblGrid>
                            <w:tr w:rsidR="00C72BDA">
                              <w:trPr>
                                <w:trHeight w:val="458"/>
                              </w:trPr>
                              <w:tc>
                                <w:tcPr>
                                  <w:tcW w:w="1607" w:type="dxa"/>
                                </w:tcPr>
                                <w:p w:rsidR="00C72BDA" w:rsidRDefault="00D91A38">
                                  <w:pPr>
                                    <w:pStyle w:val="TableParagraph"/>
                                    <w:spacing w:before="106"/>
                                    <w:ind w:left="459"/>
                                    <w:rPr>
                                      <w:b/>
                                      <w:sz w:val="20"/>
                                    </w:rPr>
                                  </w:pPr>
                                  <w:r>
                                    <w:rPr>
                                      <w:b/>
                                      <w:sz w:val="20"/>
                                    </w:rPr>
                                    <w:t>Indikator</w:t>
                                  </w:r>
                                </w:p>
                              </w:tc>
                              <w:tc>
                                <w:tcPr>
                                  <w:tcW w:w="1283" w:type="dxa"/>
                                </w:tcPr>
                                <w:p w:rsidR="00C72BDA" w:rsidRDefault="00D91A38">
                                  <w:pPr>
                                    <w:pStyle w:val="TableParagraph"/>
                                    <w:spacing w:line="221" w:lineRule="exact"/>
                                    <w:ind w:left="264"/>
                                    <w:rPr>
                                      <w:b/>
                                      <w:sz w:val="20"/>
                                    </w:rPr>
                                  </w:pPr>
                                  <w:r>
                                    <w:rPr>
                                      <w:b/>
                                      <w:sz w:val="20"/>
                                    </w:rPr>
                                    <w:t>Rata-rata</w:t>
                                  </w:r>
                                </w:p>
                                <w:p w:rsidR="00C72BDA" w:rsidRDefault="00D91A38">
                                  <w:pPr>
                                    <w:pStyle w:val="TableParagraph"/>
                                    <w:tabs>
                                      <w:tab w:val="left" w:pos="583"/>
                                      <w:tab w:val="left" w:pos="2313"/>
                                    </w:tabs>
                                    <w:spacing w:line="217" w:lineRule="exact"/>
                                    <w:ind w:left="-1515" w:right="-1037"/>
                                    <w:rPr>
                                      <w:b/>
                                      <w:sz w:val="20"/>
                                    </w:rPr>
                                  </w:pPr>
                                  <w:r>
                                    <w:rPr>
                                      <w:b/>
                                      <w:w w:val="99"/>
                                      <w:sz w:val="20"/>
                                      <w:u w:val="single"/>
                                    </w:rPr>
                                    <w:t xml:space="preserve"> </w:t>
                                  </w:r>
                                  <w:r>
                                    <w:rPr>
                                      <w:b/>
                                      <w:sz w:val="20"/>
                                      <w:u w:val="single"/>
                                    </w:rPr>
                                    <w:tab/>
                                    <w:t>%</w:t>
                                  </w:r>
                                  <w:r>
                                    <w:rPr>
                                      <w:b/>
                                      <w:sz w:val="20"/>
                                      <w:u w:val="single"/>
                                    </w:rPr>
                                    <w:tab/>
                                  </w:r>
                                </w:p>
                              </w:tc>
                              <w:tc>
                                <w:tcPr>
                                  <w:tcW w:w="1084" w:type="dxa"/>
                                </w:tcPr>
                                <w:p w:rsidR="00C72BDA" w:rsidRDefault="00D91A38">
                                  <w:pPr>
                                    <w:pStyle w:val="TableParagraph"/>
                                    <w:spacing w:before="106"/>
                                    <w:ind w:left="164" w:right="180"/>
                                    <w:jc w:val="center"/>
                                    <w:rPr>
                                      <w:b/>
                                      <w:sz w:val="20"/>
                                    </w:rPr>
                                  </w:pPr>
                                  <w:r>
                                    <w:rPr>
                                      <w:b/>
                                      <w:sz w:val="20"/>
                                    </w:rPr>
                                    <w:t>Kriteria</w:t>
                                  </w:r>
                                </w:p>
                              </w:tc>
                            </w:tr>
                            <w:tr w:rsidR="00C72BDA">
                              <w:trPr>
                                <w:trHeight w:val="460"/>
                              </w:trPr>
                              <w:tc>
                                <w:tcPr>
                                  <w:tcW w:w="1607" w:type="dxa"/>
                                </w:tcPr>
                                <w:p w:rsidR="00C72BDA" w:rsidRDefault="00D91A38">
                                  <w:pPr>
                                    <w:pStyle w:val="TableParagraph"/>
                                    <w:spacing w:before="2" w:line="228" w:lineRule="exact"/>
                                    <w:ind w:left="200" w:right="72"/>
                                    <w:rPr>
                                      <w:sz w:val="20"/>
                                    </w:rPr>
                                  </w:pPr>
                                  <w:r>
                                    <w:rPr>
                                      <w:w w:val="95"/>
                                      <w:sz w:val="20"/>
                                    </w:rPr>
                                    <w:t xml:space="preserve">Mengamati </w:t>
                                  </w:r>
                                  <w:r>
                                    <w:rPr>
                                      <w:sz w:val="20"/>
                                    </w:rPr>
                                    <w:t>Video</w:t>
                                  </w:r>
                                </w:p>
                              </w:tc>
                              <w:tc>
                                <w:tcPr>
                                  <w:tcW w:w="1283" w:type="dxa"/>
                                </w:tcPr>
                                <w:p w:rsidR="00C72BDA" w:rsidRDefault="00D91A38">
                                  <w:pPr>
                                    <w:pStyle w:val="TableParagraph"/>
                                    <w:spacing w:before="113"/>
                                    <w:ind w:right="373"/>
                                    <w:jc w:val="right"/>
                                    <w:rPr>
                                      <w:sz w:val="20"/>
                                    </w:rPr>
                                  </w:pPr>
                                  <w:r>
                                    <w:rPr>
                                      <w:sz w:val="20"/>
                                    </w:rPr>
                                    <w:t>98,73</w:t>
                                  </w:r>
                                </w:p>
                              </w:tc>
                              <w:tc>
                                <w:tcPr>
                                  <w:tcW w:w="1084" w:type="dxa"/>
                                </w:tcPr>
                                <w:p w:rsidR="00C72BDA" w:rsidRDefault="00D91A38">
                                  <w:pPr>
                                    <w:pStyle w:val="TableParagraph"/>
                                    <w:spacing w:before="2" w:line="228" w:lineRule="exact"/>
                                    <w:ind w:left="322" w:hanging="60"/>
                                    <w:rPr>
                                      <w:sz w:val="20"/>
                                    </w:rPr>
                                  </w:pPr>
                                  <w:r>
                                    <w:rPr>
                                      <w:w w:val="95"/>
                                      <w:sz w:val="20"/>
                                    </w:rPr>
                                    <w:t xml:space="preserve">Sangat </w:t>
                                  </w:r>
                                  <w:r>
                                    <w:rPr>
                                      <w:sz w:val="20"/>
                                    </w:rPr>
                                    <w:t>Aktif</w:t>
                                  </w:r>
                                </w:p>
                              </w:tc>
                            </w:tr>
                            <w:tr w:rsidR="00C72BDA">
                              <w:trPr>
                                <w:trHeight w:val="230"/>
                              </w:trPr>
                              <w:tc>
                                <w:tcPr>
                                  <w:tcW w:w="1607" w:type="dxa"/>
                                </w:tcPr>
                                <w:p w:rsidR="00C72BDA" w:rsidRDefault="00D91A38">
                                  <w:pPr>
                                    <w:pStyle w:val="TableParagraph"/>
                                    <w:spacing w:line="210" w:lineRule="exact"/>
                                    <w:ind w:left="200"/>
                                    <w:rPr>
                                      <w:sz w:val="20"/>
                                    </w:rPr>
                                  </w:pPr>
                                  <w:r>
                                    <w:rPr>
                                      <w:sz w:val="20"/>
                                    </w:rPr>
                                    <w:t>Berpendapat</w:t>
                                  </w:r>
                                </w:p>
                              </w:tc>
                              <w:tc>
                                <w:tcPr>
                                  <w:tcW w:w="1283" w:type="dxa"/>
                                </w:tcPr>
                                <w:p w:rsidR="00C72BDA" w:rsidRDefault="00D91A38">
                                  <w:pPr>
                                    <w:pStyle w:val="TableParagraph"/>
                                    <w:spacing w:line="210" w:lineRule="exact"/>
                                    <w:ind w:right="373"/>
                                    <w:jc w:val="right"/>
                                    <w:rPr>
                                      <w:sz w:val="20"/>
                                    </w:rPr>
                                  </w:pPr>
                                  <w:r>
                                    <w:rPr>
                                      <w:sz w:val="20"/>
                                    </w:rPr>
                                    <w:t>87,37</w:t>
                                  </w:r>
                                </w:p>
                              </w:tc>
                              <w:tc>
                                <w:tcPr>
                                  <w:tcW w:w="1084" w:type="dxa"/>
                                </w:tcPr>
                                <w:p w:rsidR="00C72BDA" w:rsidRDefault="00D91A38">
                                  <w:pPr>
                                    <w:pStyle w:val="TableParagraph"/>
                                    <w:spacing w:line="210" w:lineRule="exact"/>
                                    <w:ind w:left="164" w:right="179"/>
                                    <w:jc w:val="center"/>
                                    <w:rPr>
                                      <w:sz w:val="20"/>
                                    </w:rPr>
                                  </w:pPr>
                                  <w:r>
                                    <w:rPr>
                                      <w:sz w:val="20"/>
                                    </w:rPr>
                                    <w:t>Aktif</w:t>
                                  </w:r>
                                </w:p>
                              </w:tc>
                            </w:tr>
                            <w:tr w:rsidR="00C72BDA">
                              <w:trPr>
                                <w:trHeight w:val="230"/>
                              </w:trPr>
                              <w:tc>
                                <w:tcPr>
                                  <w:tcW w:w="1607" w:type="dxa"/>
                                </w:tcPr>
                                <w:p w:rsidR="00C72BDA" w:rsidRDefault="00D91A38">
                                  <w:pPr>
                                    <w:pStyle w:val="TableParagraph"/>
                                    <w:spacing w:line="210" w:lineRule="exact"/>
                                    <w:ind w:left="200"/>
                                    <w:rPr>
                                      <w:sz w:val="20"/>
                                    </w:rPr>
                                  </w:pPr>
                                  <w:r>
                                    <w:rPr>
                                      <w:sz w:val="20"/>
                                    </w:rPr>
                                    <w:t>Bertanya</w:t>
                                  </w:r>
                                </w:p>
                              </w:tc>
                              <w:tc>
                                <w:tcPr>
                                  <w:tcW w:w="1283" w:type="dxa"/>
                                </w:tcPr>
                                <w:p w:rsidR="00C72BDA" w:rsidRDefault="00D91A38">
                                  <w:pPr>
                                    <w:pStyle w:val="TableParagraph"/>
                                    <w:spacing w:line="210" w:lineRule="exact"/>
                                    <w:ind w:right="373"/>
                                    <w:jc w:val="right"/>
                                    <w:rPr>
                                      <w:sz w:val="20"/>
                                    </w:rPr>
                                  </w:pPr>
                                  <w:r>
                                    <w:rPr>
                                      <w:sz w:val="20"/>
                                    </w:rPr>
                                    <w:t>83,33</w:t>
                                  </w:r>
                                </w:p>
                              </w:tc>
                              <w:tc>
                                <w:tcPr>
                                  <w:tcW w:w="1084" w:type="dxa"/>
                                </w:tcPr>
                                <w:p w:rsidR="00C72BDA" w:rsidRDefault="00D91A38">
                                  <w:pPr>
                                    <w:pStyle w:val="TableParagraph"/>
                                    <w:spacing w:line="210" w:lineRule="exact"/>
                                    <w:ind w:left="164" w:right="179"/>
                                    <w:jc w:val="center"/>
                                    <w:rPr>
                                      <w:sz w:val="20"/>
                                    </w:rPr>
                                  </w:pPr>
                                  <w:r>
                                    <w:rPr>
                                      <w:sz w:val="20"/>
                                    </w:rPr>
                                    <w:t>Aktif</w:t>
                                  </w:r>
                                </w:p>
                              </w:tc>
                            </w:tr>
                            <w:tr w:rsidR="00C72BDA">
                              <w:trPr>
                                <w:trHeight w:val="455"/>
                              </w:trPr>
                              <w:tc>
                                <w:tcPr>
                                  <w:tcW w:w="1607" w:type="dxa"/>
                                </w:tcPr>
                                <w:p w:rsidR="00C72BDA" w:rsidRDefault="00D91A38">
                                  <w:pPr>
                                    <w:pStyle w:val="TableParagraph"/>
                                    <w:spacing w:line="226" w:lineRule="exact"/>
                                    <w:ind w:left="200"/>
                                    <w:rPr>
                                      <w:sz w:val="20"/>
                                    </w:rPr>
                                  </w:pPr>
                                  <w:r>
                                    <w:rPr>
                                      <w:sz w:val="20"/>
                                    </w:rPr>
                                    <w:t>Menggunakan</w:t>
                                  </w:r>
                                </w:p>
                                <w:p w:rsidR="00C72BDA" w:rsidRDefault="00D91A38">
                                  <w:pPr>
                                    <w:pStyle w:val="TableParagraph"/>
                                    <w:tabs>
                                      <w:tab w:val="left" w:pos="3920"/>
                                    </w:tabs>
                                    <w:spacing w:line="210" w:lineRule="exact"/>
                                    <w:ind w:left="77" w:right="-2319"/>
                                    <w:rPr>
                                      <w:sz w:val="20"/>
                                    </w:rPr>
                                  </w:pPr>
                                  <w:r>
                                    <w:rPr>
                                      <w:w w:val="99"/>
                                      <w:sz w:val="20"/>
                                      <w:u w:val="single"/>
                                    </w:rPr>
                                    <w:t xml:space="preserve"> </w:t>
                                  </w:r>
                                  <w:r>
                                    <w:rPr>
                                      <w:spacing w:val="22"/>
                                      <w:sz w:val="20"/>
                                      <w:u w:val="single"/>
                                    </w:rPr>
                                    <w:t xml:space="preserve"> </w:t>
                                  </w:r>
                                  <w:r>
                                    <w:rPr>
                                      <w:sz w:val="20"/>
                                      <w:u w:val="single"/>
                                    </w:rPr>
                                    <w:t>Alat</w:t>
                                  </w:r>
                                  <w:r>
                                    <w:rPr>
                                      <w:sz w:val="20"/>
                                      <w:u w:val="single"/>
                                    </w:rPr>
                                    <w:tab/>
                                  </w:r>
                                </w:p>
                              </w:tc>
                              <w:tc>
                                <w:tcPr>
                                  <w:tcW w:w="1283" w:type="dxa"/>
                                </w:tcPr>
                                <w:p w:rsidR="00C72BDA" w:rsidRDefault="00D91A38">
                                  <w:pPr>
                                    <w:pStyle w:val="TableParagraph"/>
                                    <w:spacing w:before="111"/>
                                    <w:ind w:right="373"/>
                                    <w:jc w:val="right"/>
                                    <w:rPr>
                                      <w:sz w:val="20"/>
                                    </w:rPr>
                                  </w:pPr>
                                  <w:r>
                                    <w:rPr>
                                      <w:sz w:val="20"/>
                                    </w:rPr>
                                    <w:t>87,37</w:t>
                                  </w:r>
                                </w:p>
                              </w:tc>
                              <w:tc>
                                <w:tcPr>
                                  <w:tcW w:w="1084" w:type="dxa"/>
                                </w:tcPr>
                                <w:p w:rsidR="00C72BDA" w:rsidRDefault="00D91A38">
                                  <w:pPr>
                                    <w:pStyle w:val="TableParagraph"/>
                                    <w:spacing w:before="111"/>
                                    <w:ind w:left="164" w:right="179"/>
                                    <w:jc w:val="center"/>
                                    <w:rPr>
                                      <w:sz w:val="20"/>
                                    </w:rPr>
                                  </w:pPr>
                                  <w:r>
                                    <w:rPr>
                                      <w:sz w:val="20"/>
                                    </w:rPr>
                                    <w:t>Aktif</w:t>
                                  </w:r>
                                </w:p>
                              </w:tc>
                            </w:tr>
                          </w:tbl>
                          <w:p w:rsidR="00C72BDA" w:rsidRDefault="00C72B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8pt;margin-top:9.3pt;width:198.65pt;height:91.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R2rwIAAKo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07"/>
                        <w:gridCol w:w="1283"/>
                        <w:gridCol w:w="1084"/>
                      </w:tblGrid>
                      <w:tr w:rsidR="00C72BDA">
                        <w:trPr>
                          <w:trHeight w:val="458"/>
                        </w:trPr>
                        <w:tc>
                          <w:tcPr>
                            <w:tcW w:w="1607" w:type="dxa"/>
                          </w:tcPr>
                          <w:p w:rsidR="00C72BDA" w:rsidRDefault="00D91A38">
                            <w:pPr>
                              <w:pStyle w:val="TableParagraph"/>
                              <w:spacing w:before="106"/>
                              <w:ind w:left="459"/>
                              <w:rPr>
                                <w:b/>
                                <w:sz w:val="20"/>
                              </w:rPr>
                            </w:pPr>
                            <w:r>
                              <w:rPr>
                                <w:b/>
                                <w:sz w:val="20"/>
                              </w:rPr>
                              <w:t>Indikator</w:t>
                            </w:r>
                          </w:p>
                        </w:tc>
                        <w:tc>
                          <w:tcPr>
                            <w:tcW w:w="1283" w:type="dxa"/>
                          </w:tcPr>
                          <w:p w:rsidR="00C72BDA" w:rsidRDefault="00D91A38">
                            <w:pPr>
                              <w:pStyle w:val="TableParagraph"/>
                              <w:spacing w:line="221" w:lineRule="exact"/>
                              <w:ind w:left="264"/>
                              <w:rPr>
                                <w:b/>
                                <w:sz w:val="20"/>
                              </w:rPr>
                            </w:pPr>
                            <w:r>
                              <w:rPr>
                                <w:b/>
                                <w:sz w:val="20"/>
                              </w:rPr>
                              <w:t>Rata-rata</w:t>
                            </w:r>
                          </w:p>
                          <w:p w:rsidR="00C72BDA" w:rsidRDefault="00D91A38">
                            <w:pPr>
                              <w:pStyle w:val="TableParagraph"/>
                              <w:tabs>
                                <w:tab w:val="left" w:pos="583"/>
                                <w:tab w:val="left" w:pos="2313"/>
                              </w:tabs>
                              <w:spacing w:line="217" w:lineRule="exact"/>
                              <w:ind w:left="-1515" w:right="-1037"/>
                              <w:rPr>
                                <w:b/>
                                <w:sz w:val="20"/>
                              </w:rPr>
                            </w:pPr>
                            <w:r>
                              <w:rPr>
                                <w:b/>
                                <w:w w:val="99"/>
                                <w:sz w:val="20"/>
                                <w:u w:val="single"/>
                              </w:rPr>
                              <w:t xml:space="preserve"> </w:t>
                            </w:r>
                            <w:r>
                              <w:rPr>
                                <w:b/>
                                <w:sz w:val="20"/>
                                <w:u w:val="single"/>
                              </w:rPr>
                              <w:tab/>
                              <w:t>%</w:t>
                            </w:r>
                            <w:r>
                              <w:rPr>
                                <w:b/>
                                <w:sz w:val="20"/>
                                <w:u w:val="single"/>
                              </w:rPr>
                              <w:tab/>
                            </w:r>
                          </w:p>
                        </w:tc>
                        <w:tc>
                          <w:tcPr>
                            <w:tcW w:w="1084" w:type="dxa"/>
                          </w:tcPr>
                          <w:p w:rsidR="00C72BDA" w:rsidRDefault="00D91A38">
                            <w:pPr>
                              <w:pStyle w:val="TableParagraph"/>
                              <w:spacing w:before="106"/>
                              <w:ind w:left="164" w:right="180"/>
                              <w:jc w:val="center"/>
                              <w:rPr>
                                <w:b/>
                                <w:sz w:val="20"/>
                              </w:rPr>
                            </w:pPr>
                            <w:r>
                              <w:rPr>
                                <w:b/>
                                <w:sz w:val="20"/>
                              </w:rPr>
                              <w:t>Kriteria</w:t>
                            </w:r>
                          </w:p>
                        </w:tc>
                      </w:tr>
                      <w:tr w:rsidR="00C72BDA">
                        <w:trPr>
                          <w:trHeight w:val="460"/>
                        </w:trPr>
                        <w:tc>
                          <w:tcPr>
                            <w:tcW w:w="1607" w:type="dxa"/>
                          </w:tcPr>
                          <w:p w:rsidR="00C72BDA" w:rsidRDefault="00D91A38">
                            <w:pPr>
                              <w:pStyle w:val="TableParagraph"/>
                              <w:spacing w:before="2" w:line="228" w:lineRule="exact"/>
                              <w:ind w:left="200" w:right="72"/>
                              <w:rPr>
                                <w:sz w:val="20"/>
                              </w:rPr>
                            </w:pPr>
                            <w:r>
                              <w:rPr>
                                <w:w w:val="95"/>
                                <w:sz w:val="20"/>
                              </w:rPr>
                              <w:t xml:space="preserve">Mengamati </w:t>
                            </w:r>
                            <w:r>
                              <w:rPr>
                                <w:sz w:val="20"/>
                              </w:rPr>
                              <w:t>Video</w:t>
                            </w:r>
                          </w:p>
                        </w:tc>
                        <w:tc>
                          <w:tcPr>
                            <w:tcW w:w="1283" w:type="dxa"/>
                          </w:tcPr>
                          <w:p w:rsidR="00C72BDA" w:rsidRDefault="00D91A38">
                            <w:pPr>
                              <w:pStyle w:val="TableParagraph"/>
                              <w:spacing w:before="113"/>
                              <w:ind w:right="373"/>
                              <w:jc w:val="right"/>
                              <w:rPr>
                                <w:sz w:val="20"/>
                              </w:rPr>
                            </w:pPr>
                            <w:r>
                              <w:rPr>
                                <w:sz w:val="20"/>
                              </w:rPr>
                              <w:t>98,73</w:t>
                            </w:r>
                          </w:p>
                        </w:tc>
                        <w:tc>
                          <w:tcPr>
                            <w:tcW w:w="1084" w:type="dxa"/>
                          </w:tcPr>
                          <w:p w:rsidR="00C72BDA" w:rsidRDefault="00D91A38">
                            <w:pPr>
                              <w:pStyle w:val="TableParagraph"/>
                              <w:spacing w:before="2" w:line="228" w:lineRule="exact"/>
                              <w:ind w:left="322" w:hanging="60"/>
                              <w:rPr>
                                <w:sz w:val="20"/>
                              </w:rPr>
                            </w:pPr>
                            <w:r>
                              <w:rPr>
                                <w:w w:val="95"/>
                                <w:sz w:val="20"/>
                              </w:rPr>
                              <w:t xml:space="preserve">Sangat </w:t>
                            </w:r>
                            <w:r>
                              <w:rPr>
                                <w:sz w:val="20"/>
                              </w:rPr>
                              <w:t>Aktif</w:t>
                            </w:r>
                          </w:p>
                        </w:tc>
                      </w:tr>
                      <w:tr w:rsidR="00C72BDA">
                        <w:trPr>
                          <w:trHeight w:val="230"/>
                        </w:trPr>
                        <w:tc>
                          <w:tcPr>
                            <w:tcW w:w="1607" w:type="dxa"/>
                          </w:tcPr>
                          <w:p w:rsidR="00C72BDA" w:rsidRDefault="00D91A38">
                            <w:pPr>
                              <w:pStyle w:val="TableParagraph"/>
                              <w:spacing w:line="210" w:lineRule="exact"/>
                              <w:ind w:left="200"/>
                              <w:rPr>
                                <w:sz w:val="20"/>
                              </w:rPr>
                            </w:pPr>
                            <w:r>
                              <w:rPr>
                                <w:sz w:val="20"/>
                              </w:rPr>
                              <w:t>Berpendapat</w:t>
                            </w:r>
                          </w:p>
                        </w:tc>
                        <w:tc>
                          <w:tcPr>
                            <w:tcW w:w="1283" w:type="dxa"/>
                          </w:tcPr>
                          <w:p w:rsidR="00C72BDA" w:rsidRDefault="00D91A38">
                            <w:pPr>
                              <w:pStyle w:val="TableParagraph"/>
                              <w:spacing w:line="210" w:lineRule="exact"/>
                              <w:ind w:right="373"/>
                              <w:jc w:val="right"/>
                              <w:rPr>
                                <w:sz w:val="20"/>
                              </w:rPr>
                            </w:pPr>
                            <w:r>
                              <w:rPr>
                                <w:sz w:val="20"/>
                              </w:rPr>
                              <w:t>87,37</w:t>
                            </w:r>
                          </w:p>
                        </w:tc>
                        <w:tc>
                          <w:tcPr>
                            <w:tcW w:w="1084" w:type="dxa"/>
                          </w:tcPr>
                          <w:p w:rsidR="00C72BDA" w:rsidRDefault="00D91A38">
                            <w:pPr>
                              <w:pStyle w:val="TableParagraph"/>
                              <w:spacing w:line="210" w:lineRule="exact"/>
                              <w:ind w:left="164" w:right="179"/>
                              <w:jc w:val="center"/>
                              <w:rPr>
                                <w:sz w:val="20"/>
                              </w:rPr>
                            </w:pPr>
                            <w:r>
                              <w:rPr>
                                <w:sz w:val="20"/>
                              </w:rPr>
                              <w:t>Aktif</w:t>
                            </w:r>
                          </w:p>
                        </w:tc>
                      </w:tr>
                      <w:tr w:rsidR="00C72BDA">
                        <w:trPr>
                          <w:trHeight w:val="230"/>
                        </w:trPr>
                        <w:tc>
                          <w:tcPr>
                            <w:tcW w:w="1607" w:type="dxa"/>
                          </w:tcPr>
                          <w:p w:rsidR="00C72BDA" w:rsidRDefault="00D91A38">
                            <w:pPr>
                              <w:pStyle w:val="TableParagraph"/>
                              <w:spacing w:line="210" w:lineRule="exact"/>
                              <w:ind w:left="200"/>
                              <w:rPr>
                                <w:sz w:val="20"/>
                              </w:rPr>
                            </w:pPr>
                            <w:r>
                              <w:rPr>
                                <w:sz w:val="20"/>
                              </w:rPr>
                              <w:t>Bertanya</w:t>
                            </w:r>
                          </w:p>
                        </w:tc>
                        <w:tc>
                          <w:tcPr>
                            <w:tcW w:w="1283" w:type="dxa"/>
                          </w:tcPr>
                          <w:p w:rsidR="00C72BDA" w:rsidRDefault="00D91A38">
                            <w:pPr>
                              <w:pStyle w:val="TableParagraph"/>
                              <w:spacing w:line="210" w:lineRule="exact"/>
                              <w:ind w:right="373"/>
                              <w:jc w:val="right"/>
                              <w:rPr>
                                <w:sz w:val="20"/>
                              </w:rPr>
                            </w:pPr>
                            <w:r>
                              <w:rPr>
                                <w:sz w:val="20"/>
                              </w:rPr>
                              <w:t>83,33</w:t>
                            </w:r>
                          </w:p>
                        </w:tc>
                        <w:tc>
                          <w:tcPr>
                            <w:tcW w:w="1084" w:type="dxa"/>
                          </w:tcPr>
                          <w:p w:rsidR="00C72BDA" w:rsidRDefault="00D91A38">
                            <w:pPr>
                              <w:pStyle w:val="TableParagraph"/>
                              <w:spacing w:line="210" w:lineRule="exact"/>
                              <w:ind w:left="164" w:right="179"/>
                              <w:jc w:val="center"/>
                              <w:rPr>
                                <w:sz w:val="20"/>
                              </w:rPr>
                            </w:pPr>
                            <w:r>
                              <w:rPr>
                                <w:sz w:val="20"/>
                              </w:rPr>
                              <w:t>Aktif</w:t>
                            </w:r>
                          </w:p>
                        </w:tc>
                      </w:tr>
                      <w:tr w:rsidR="00C72BDA">
                        <w:trPr>
                          <w:trHeight w:val="455"/>
                        </w:trPr>
                        <w:tc>
                          <w:tcPr>
                            <w:tcW w:w="1607" w:type="dxa"/>
                          </w:tcPr>
                          <w:p w:rsidR="00C72BDA" w:rsidRDefault="00D91A38">
                            <w:pPr>
                              <w:pStyle w:val="TableParagraph"/>
                              <w:spacing w:line="226" w:lineRule="exact"/>
                              <w:ind w:left="200"/>
                              <w:rPr>
                                <w:sz w:val="20"/>
                              </w:rPr>
                            </w:pPr>
                            <w:r>
                              <w:rPr>
                                <w:sz w:val="20"/>
                              </w:rPr>
                              <w:t>Menggunakan</w:t>
                            </w:r>
                          </w:p>
                          <w:p w:rsidR="00C72BDA" w:rsidRDefault="00D91A38">
                            <w:pPr>
                              <w:pStyle w:val="TableParagraph"/>
                              <w:tabs>
                                <w:tab w:val="left" w:pos="3920"/>
                              </w:tabs>
                              <w:spacing w:line="210" w:lineRule="exact"/>
                              <w:ind w:left="77" w:right="-2319"/>
                              <w:rPr>
                                <w:sz w:val="20"/>
                              </w:rPr>
                            </w:pPr>
                            <w:r>
                              <w:rPr>
                                <w:w w:val="99"/>
                                <w:sz w:val="20"/>
                                <w:u w:val="single"/>
                              </w:rPr>
                              <w:t xml:space="preserve"> </w:t>
                            </w:r>
                            <w:r>
                              <w:rPr>
                                <w:spacing w:val="22"/>
                                <w:sz w:val="20"/>
                                <w:u w:val="single"/>
                              </w:rPr>
                              <w:t xml:space="preserve"> </w:t>
                            </w:r>
                            <w:r>
                              <w:rPr>
                                <w:sz w:val="20"/>
                                <w:u w:val="single"/>
                              </w:rPr>
                              <w:t>Alat</w:t>
                            </w:r>
                            <w:r>
                              <w:rPr>
                                <w:sz w:val="20"/>
                                <w:u w:val="single"/>
                              </w:rPr>
                              <w:tab/>
                            </w:r>
                          </w:p>
                        </w:tc>
                        <w:tc>
                          <w:tcPr>
                            <w:tcW w:w="1283" w:type="dxa"/>
                          </w:tcPr>
                          <w:p w:rsidR="00C72BDA" w:rsidRDefault="00D91A38">
                            <w:pPr>
                              <w:pStyle w:val="TableParagraph"/>
                              <w:spacing w:before="111"/>
                              <w:ind w:right="373"/>
                              <w:jc w:val="right"/>
                              <w:rPr>
                                <w:sz w:val="20"/>
                              </w:rPr>
                            </w:pPr>
                            <w:r>
                              <w:rPr>
                                <w:sz w:val="20"/>
                              </w:rPr>
                              <w:t>87,37</w:t>
                            </w:r>
                          </w:p>
                        </w:tc>
                        <w:tc>
                          <w:tcPr>
                            <w:tcW w:w="1084" w:type="dxa"/>
                          </w:tcPr>
                          <w:p w:rsidR="00C72BDA" w:rsidRDefault="00D91A38">
                            <w:pPr>
                              <w:pStyle w:val="TableParagraph"/>
                              <w:spacing w:before="111"/>
                              <w:ind w:left="164" w:right="179"/>
                              <w:jc w:val="center"/>
                              <w:rPr>
                                <w:sz w:val="20"/>
                              </w:rPr>
                            </w:pPr>
                            <w:r>
                              <w:rPr>
                                <w:sz w:val="20"/>
                              </w:rPr>
                              <w:t>Aktif</w:t>
                            </w:r>
                          </w:p>
                        </w:tc>
                      </w:tr>
                    </w:tbl>
                    <w:p w:rsidR="00C72BDA" w:rsidRDefault="00C72BDA">
                      <w:pPr>
                        <w:pStyle w:val="BodyText"/>
                      </w:pPr>
                    </w:p>
                  </w:txbxContent>
                </v:textbox>
                <w10:wrap anchorx="page"/>
              </v:shape>
            </w:pict>
          </mc:Fallback>
        </mc:AlternateContent>
      </w:r>
      <w:r w:rsidR="00D91A38">
        <w:rPr>
          <w:u w:val="single"/>
        </w:rPr>
        <w:t xml:space="preserve"> </w:t>
      </w:r>
      <w:r w:rsidR="00D91A38">
        <w:rPr>
          <w:u w:val="single"/>
        </w:rPr>
        <w:tab/>
      </w:r>
      <w:r w:rsidR="00D91A38">
        <w:t xml:space="preserve">   </w:t>
      </w:r>
      <w:r w:rsidR="00D91A38">
        <w:rPr>
          <w:spacing w:val="12"/>
        </w:rPr>
        <w:t xml:space="preserve"> </w:t>
      </w:r>
      <w:r w:rsidR="00D91A38">
        <w:t xml:space="preserve">mendorong     siswa     untuk     aktif   </w:t>
      </w:r>
      <w:r w:rsidR="00D91A38">
        <w:rPr>
          <w:spacing w:val="33"/>
        </w:rPr>
        <w:t xml:space="preserve"> </w:t>
      </w:r>
      <w:r w:rsidR="00D91A38">
        <w:t>saat</w:t>
      </w:r>
    </w:p>
    <w:p w:rsidR="00C72BDA" w:rsidRDefault="00D91A38">
      <w:pPr>
        <w:pStyle w:val="BodyText"/>
        <w:spacing w:before="1"/>
        <w:ind w:left="4700" w:right="115"/>
        <w:jc w:val="both"/>
      </w:pPr>
      <w:r>
        <w:t xml:space="preserve">pembelajaran. Hal ini sependapat dengan penelitian yang dilakukan oleh Rosyida, dkk (2015) yang menyatakan bahwa hasil rata-rata persentase aktivitas belajar menggunakan video termasuk dalam kategori sangat aktif. Rata-rata persentase aktivitas  </w:t>
      </w:r>
      <w:r>
        <w:rPr>
          <w:spacing w:val="16"/>
        </w:rPr>
        <w:t xml:space="preserve"> </w:t>
      </w:r>
      <w:r>
        <w:t xml:space="preserve">belajar  </w:t>
      </w:r>
      <w:r>
        <w:rPr>
          <w:spacing w:val="16"/>
        </w:rPr>
        <w:t xml:space="preserve"> </w:t>
      </w:r>
      <w:r>
        <w:t xml:space="preserve">terendah  </w:t>
      </w:r>
      <w:r>
        <w:rPr>
          <w:spacing w:val="17"/>
        </w:rPr>
        <w:t xml:space="preserve"> </w:t>
      </w:r>
      <w:r>
        <w:t xml:space="preserve">adalah  </w:t>
      </w:r>
      <w:r>
        <w:rPr>
          <w:spacing w:val="16"/>
        </w:rPr>
        <w:t xml:space="preserve"> </w:t>
      </w:r>
      <w:r>
        <w:t>pada</w:t>
      </w:r>
    </w:p>
    <w:p w:rsidR="00C72BDA" w:rsidRDefault="00C72BDA">
      <w:pPr>
        <w:jc w:val="both"/>
        <w:sectPr w:rsidR="00C72BDA">
          <w:type w:val="continuous"/>
          <w:pgSz w:w="11910" w:h="16840"/>
          <w:pgMar w:top="1580" w:right="1580" w:bottom="280" w:left="1680" w:header="720" w:footer="720" w:gutter="0"/>
          <w:cols w:space="720"/>
        </w:sectPr>
      </w:pPr>
    </w:p>
    <w:p w:rsidR="00C72BDA" w:rsidRDefault="00C72BDA">
      <w:pPr>
        <w:pStyle w:val="BodyText"/>
        <w:rPr>
          <w:sz w:val="20"/>
        </w:rPr>
      </w:pPr>
    </w:p>
    <w:p w:rsidR="00C72BDA" w:rsidRDefault="00C72BDA">
      <w:pPr>
        <w:pStyle w:val="BodyText"/>
        <w:spacing w:before="9"/>
        <w:rPr>
          <w:sz w:val="29"/>
        </w:rPr>
      </w:pPr>
    </w:p>
    <w:p w:rsidR="00C72BDA" w:rsidRDefault="00C72BDA">
      <w:pPr>
        <w:rPr>
          <w:sz w:val="29"/>
        </w:rPr>
        <w:sectPr w:rsidR="00C72BDA">
          <w:pgSz w:w="11910" w:h="16840"/>
          <w:pgMar w:top="1580" w:right="1580" w:bottom="280" w:left="1680" w:header="564" w:footer="0" w:gutter="0"/>
          <w:cols w:space="720"/>
        </w:sectPr>
      </w:pPr>
    </w:p>
    <w:p w:rsidR="00C72BDA" w:rsidRDefault="00D91A38">
      <w:pPr>
        <w:pStyle w:val="BodyText"/>
        <w:spacing w:before="91"/>
        <w:ind w:left="588"/>
        <w:jc w:val="both"/>
      </w:pPr>
      <w:r>
        <w:lastRenderedPageBreak/>
        <w:t>aktivitas bertanya, hal ini karena siswa tidak terbiasa untuk bertanya, sehingga butuh motivasi atau instruksi kepada siswa agar siswa aktif dan berani bertanya.</w:t>
      </w:r>
    </w:p>
    <w:p w:rsidR="00C72BDA" w:rsidRDefault="00D91A38">
      <w:pPr>
        <w:pStyle w:val="BodyText"/>
        <w:spacing w:before="1"/>
        <w:ind w:left="602" w:firstLine="552"/>
        <w:jc w:val="both"/>
      </w:pPr>
      <w:r>
        <w:t>Data rata-rata aktivitas belajar</w:t>
      </w:r>
      <w:r>
        <w:t xml:space="preserve"> siswa tiap sub bahasan dapat dilihat pada Tabel 3 berikut;</w:t>
      </w:r>
    </w:p>
    <w:p w:rsidR="00C72BDA" w:rsidRDefault="00C72BDA">
      <w:pPr>
        <w:pStyle w:val="BodyText"/>
        <w:spacing w:before="1"/>
        <w:rPr>
          <w:sz w:val="19"/>
        </w:rPr>
      </w:pPr>
    </w:p>
    <w:p w:rsidR="00C72BDA" w:rsidRDefault="00D91A38">
      <w:pPr>
        <w:ind w:left="1579" w:right="181" w:hanging="785"/>
        <w:rPr>
          <w:sz w:val="20"/>
        </w:rPr>
      </w:pPr>
      <w:r>
        <w:rPr>
          <w:b/>
          <w:sz w:val="20"/>
        </w:rPr>
        <w:t xml:space="preserve">Tabel 3. </w:t>
      </w:r>
      <w:r>
        <w:rPr>
          <w:sz w:val="20"/>
        </w:rPr>
        <w:t>Ringkasan Skor Aktivitas Belajar Siswa Tiap Sub Bahasan</w:t>
      </w:r>
    </w:p>
    <w:p w:rsidR="00C72BDA" w:rsidRDefault="00C72BDA">
      <w:pPr>
        <w:pStyle w:val="BodyText"/>
        <w:spacing w:before="4"/>
        <w:rPr>
          <w:sz w:val="21"/>
        </w:rPr>
      </w:pPr>
    </w:p>
    <w:tbl>
      <w:tblPr>
        <w:tblW w:w="0" w:type="auto"/>
        <w:tblInd w:w="595" w:type="dxa"/>
        <w:tblLayout w:type="fixed"/>
        <w:tblCellMar>
          <w:left w:w="0" w:type="dxa"/>
          <w:right w:w="0" w:type="dxa"/>
        </w:tblCellMar>
        <w:tblLook w:val="01E0" w:firstRow="1" w:lastRow="1" w:firstColumn="1" w:lastColumn="1" w:noHBand="0" w:noVBand="0"/>
      </w:tblPr>
      <w:tblGrid>
        <w:gridCol w:w="1746"/>
        <w:gridCol w:w="1163"/>
        <w:gridCol w:w="921"/>
      </w:tblGrid>
      <w:tr w:rsidR="00C72BDA">
        <w:trPr>
          <w:trHeight w:val="465"/>
        </w:trPr>
        <w:tc>
          <w:tcPr>
            <w:tcW w:w="1746" w:type="dxa"/>
            <w:tcBorders>
              <w:top w:val="single" w:sz="4" w:space="0" w:color="000000"/>
            </w:tcBorders>
          </w:tcPr>
          <w:p w:rsidR="00C72BDA" w:rsidRDefault="00D91A38">
            <w:pPr>
              <w:pStyle w:val="TableParagraph"/>
              <w:spacing w:before="113"/>
              <w:ind w:left="328"/>
              <w:rPr>
                <w:b/>
                <w:sz w:val="20"/>
              </w:rPr>
            </w:pPr>
            <w:r>
              <w:rPr>
                <w:b/>
                <w:sz w:val="20"/>
              </w:rPr>
              <w:t>Sub Bahasan</w:t>
            </w:r>
          </w:p>
        </w:tc>
        <w:tc>
          <w:tcPr>
            <w:tcW w:w="1163" w:type="dxa"/>
            <w:tcBorders>
              <w:top w:val="single" w:sz="4" w:space="0" w:color="000000"/>
            </w:tcBorders>
          </w:tcPr>
          <w:p w:rsidR="00C72BDA" w:rsidRDefault="00D91A38">
            <w:pPr>
              <w:pStyle w:val="TableParagraph"/>
              <w:spacing w:line="228" w:lineRule="exact"/>
              <w:ind w:left="143"/>
              <w:rPr>
                <w:b/>
                <w:sz w:val="20"/>
              </w:rPr>
            </w:pPr>
            <w:r>
              <w:rPr>
                <w:b/>
                <w:sz w:val="20"/>
              </w:rPr>
              <w:t>Persentase</w:t>
            </w:r>
          </w:p>
          <w:p w:rsidR="00C72BDA" w:rsidRDefault="00D91A38">
            <w:pPr>
              <w:pStyle w:val="TableParagraph"/>
              <w:tabs>
                <w:tab w:val="left" w:pos="431"/>
                <w:tab w:val="left" w:pos="2082"/>
              </w:tabs>
              <w:spacing w:line="217" w:lineRule="exact"/>
              <w:ind w:left="-1746" w:right="-922"/>
              <w:rPr>
                <w:b/>
                <w:sz w:val="20"/>
              </w:rPr>
            </w:pPr>
            <w:r>
              <w:rPr>
                <w:b/>
                <w:w w:val="99"/>
                <w:sz w:val="20"/>
                <w:u w:val="single"/>
              </w:rPr>
              <w:t xml:space="preserve"> </w:t>
            </w:r>
            <w:r>
              <w:rPr>
                <w:b/>
                <w:sz w:val="20"/>
                <w:u w:val="single"/>
              </w:rPr>
              <w:tab/>
              <w:t>(%)</w:t>
            </w:r>
            <w:r>
              <w:rPr>
                <w:b/>
                <w:sz w:val="20"/>
                <w:u w:val="single"/>
              </w:rPr>
              <w:tab/>
            </w:r>
          </w:p>
        </w:tc>
        <w:tc>
          <w:tcPr>
            <w:tcW w:w="921" w:type="dxa"/>
            <w:tcBorders>
              <w:top w:val="single" w:sz="4" w:space="0" w:color="000000"/>
            </w:tcBorders>
          </w:tcPr>
          <w:p w:rsidR="00C72BDA" w:rsidRDefault="00D91A38">
            <w:pPr>
              <w:pStyle w:val="TableParagraph"/>
              <w:spacing w:before="113"/>
              <w:ind w:left="110"/>
              <w:rPr>
                <w:b/>
                <w:sz w:val="20"/>
              </w:rPr>
            </w:pPr>
            <w:r>
              <w:rPr>
                <w:b/>
                <w:sz w:val="20"/>
              </w:rPr>
              <w:t>Kriteria</w:t>
            </w:r>
          </w:p>
        </w:tc>
      </w:tr>
      <w:tr w:rsidR="00C72BDA">
        <w:trPr>
          <w:trHeight w:val="463"/>
        </w:trPr>
        <w:tc>
          <w:tcPr>
            <w:tcW w:w="1746" w:type="dxa"/>
          </w:tcPr>
          <w:p w:rsidR="00C72BDA" w:rsidRDefault="00D91A38">
            <w:pPr>
              <w:pStyle w:val="TableParagraph"/>
              <w:spacing w:before="1" w:line="230" w:lineRule="exact"/>
              <w:ind w:left="283" w:hanging="176"/>
              <w:rPr>
                <w:sz w:val="20"/>
              </w:rPr>
            </w:pPr>
            <w:r>
              <w:rPr>
                <w:sz w:val="20"/>
              </w:rPr>
              <w:t>1. Besaran pada gerak lurus</w:t>
            </w:r>
          </w:p>
        </w:tc>
        <w:tc>
          <w:tcPr>
            <w:tcW w:w="1163" w:type="dxa"/>
          </w:tcPr>
          <w:p w:rsidR="00C72BDA" w:rsidRDefault="00D91A38">
            <w:pPr>
              <w:pStyle w:val="TableParagraph"/>
              <w:spacing w:line="228" w:lineRule="exact"/>
              <w:ind w:left="373"/>
              <w:rPr>
                <w:sz w:val="20"/>
              </w:rPr>
            </w:pPr>
            <w:r>
              <w:rPr>
                <w:sz w:val="20"/>
              </w:rPr>
              <w:t>91,04</w:t>
            </w:r>
          </w:p>
        </w:tc>
        <w:tc>
          <w:tcPr>
            <w:tcW w:w="921" w:type="dxa"/>
          </w:tcPr>
          <w:p w:rsidR="00C72BDA" w:rsidRDefault="00D91A38">
            <w:pPr>
              <w:pStyle w:val="TableParagraph"/>
              <w:spacing w:before="1" w:line="230" w:lineRule="exact"/>
              <w:ind w:left="250" w:hanging="60"/>
              <w:rPr>
                <w:sz w:val="20"/>
              </w:rPr>
            </w:pPr>
            <w:r>
              <w:rPr>
                <w:w w:val="95"/>
                <w:sz w:val="20"/>
              </w:rPr>
              <w:t xml:space="preserve">Sangat </w:t>
            </w:r>
            <w:r>
              <w:rPr>
                <w:sz w:val="20"/>
              </w:rPr>
              <w:t>Aktif</w:t>
            </w:r>
          </w:p>
        </w:tc>
      </w:tr>
      <w:tr w:rsidR="00C72BDA">
        <w:trPr>
          <w:trHeight w:val="230"/>
        </w:trPr>
        <w:tc>
          <w:tcPr>
            <w:tcW w:w="1746" w:type="dxa"/>
          </w:tcPr>
          <w:p w:rsidR="00C72BDA" w:rsidRDefault="00D91A38">
            <w:pPr>
              <w:pStyle w:val="TableParagraph"/>
              <w:spacing w:line="210" w:lineRule="exact"/>
              <w:ind w:left="107"/>
              <w:rPr>
                <w:sz w:val="20"/>
              </w:rPr>
            </w:pPr>
            <w:r>
              <w:rPr>
                <w:sz w:val="20"/>
              </w:rPr>
              <w:t>2. GLB dan GLBB</w:t>
            </w:r>
          </w:p>
        </w:tc>
        <w:tc>
          <w:tcPr>
            <w:tcW w:w="1163" w:type="dxa"/>
          </w:tcPr>
          <w:p w:rsidR="00C72BDA" w:rsidRDefault="00D91A38">
            <w:pPr>
              <w:pStyle w:val="TableParagraph"/>
              <w:spacing w:line="210" w:lineRule="exact"/>
              <w:ind w:left="373"/>
              <w:rPr>
                <w:sz w:val="20"/>
              </w:rPr>
            </w:pPr>
            <w:r>
              <w:rPr>
                <w:sz w:val="20"/>
              </w:rPr>
              <w:t>88,76</w:t>
            </w:r>
          </w:p>
        </w:tc>
        <w:tc>
          <w:tcPr>
            <w:tcW w:w="921" w:type="dxa"/>
          </w:tcPr>
          <w:p w:rsidR="00C72BDA" w:rsidRDefault="00D91A38">
            <w:pPr>
              <w:pStyle w:val="TableParagraph"/>
              <w:spacing w:line="210" w:lineRule="exact"/>
              <w:ind w:left="250"/>
              <w:rPr>
                <w:sz w:val="20"/>
              </w:rPr>
            </w:pPr>
            <w:r>
              <w:rPr>
                <w:sz w:val="20"/>
              </w:rPr>
              <w:t>Aktif</w:t>
            </w:r>
          </w:p>
        </w:tc>
      </w:tr>
      <w:tr w:rsidR="00C72BDA">
        <w:trPr>
          <w:trHeight w:val="231"/>
        </w:trPr>
        <w:tc>
          <w:tcPr>
            <w:tcW w:w="1746" w:type="dxa"/>
          </w:tcPr>
          <w:p w:rsidR="00C72BDA" w:rsidRDefault="00D91A38">
            <w:pPr>
              <w:pStyle w:val="TableParagraph"/>
              <w:spacing w:line="212" w:lineRule="exact"/>
              <w:ind w:left="107"/>
              <w:rPr>
                <w:sz w:val="20"/>
              </w:rPr>
            </w:pPr>
            <w:r>
              <w:rPr>
                <w:sz w:val="20"/>
              </w:rPr>
              <w:t>3. Gerak Vertikal</w:t>
            </w:r>
          </w:p>
        </w:tc>
        <w:tc>
          <w:tcPr>
            <w:tcW w:w="1163" w:type="dxa"/>
          </w:tcPr>
          <w:p w:rsidR="00C72BDA" w:rsidRDefault="00D91A38">
            <w:pPr>
              <w:pStyle w:val="TableParagraph"/>
              <w:spacing w:line="212" w:lineRule="exact"/>
              <w:ind w:left="373"/>
              <w:rPr>
                <w:sz w:val="20"/>
              </w:rPr>
            </w:pPr>
            <w:r>
              <w:rPr>
                <w:sz w:val="20"/>
              </w:rPr>
              <w:t>86,49</w:t>
            </w:r>
          </w:p>
        </w:tc>
        <w:tc>
          <w:tcPr>
            <w:tcW w:w="921" w:type="dxa"/>
          </w:tcPr>
          <w:p w:rsidR="00C72BDA" w:rsidRDefault="00D91A38">
            <w:pPr>
              <w:pStyle w:val="TableParagraph"/>
              <w:spacing w:line="212" w:lineRule="exact"/>
              <w:ind w:left="250"/>
              <w:rPr>
                <w:sz w:val="20"/>
              </w:rPr>
            </w:pPr>
            <w:r>
              <w:rPr>
                <w:sz w:val="20"/>
              </w:rPr>
              <w:t>Aktif</w:t>
            </w:r>
          </w:p>
        </w:tc>
      </w:tr>
      <w:tr w:rsidR="00C72BDA">
        <w:trPr>
          <w:trHeight w:val="226"/>
        </w:trPr>
        <w:tc>
          <w:tcPr>
            <w:tcW w:w="1746" w:type="dxa"/>
          </w:tcPr>
          <w:p w:rsidR="00C72BDA" w:rsidRDefault="00D91A38">
            <w:pPr>
              <w:pStyle w:val="TableParagraph"/>
              <w:tabs>
                <w:tab w:val="left" w:pos="443"/>
                <w:tab w:val="left" w:pos="2119"/>
              </w:tabs>
              <w:spacing w:line="207" w:lineRule="exact"/>
              <w:ind w:left="-15" w:right="-375"/>
              <w:rPr>
                <w:b/>
                <w:sz w:val="20"/>
              </w:rPr>
            </w:pPr>
            <w:r>
              <w:rPr>
                <w:b/>
                <w:w w:val="99"/>
                <w:sz w:val="20"/>
                <w:u w:val="single"/>
              </w:rPr>
              <w:t xml:space="preserve"> </w:t>
            </w:r>
            <w:r>
              <w:rPr>
                <w:b/>
                <w:sz w:val="20"/>
                <w:u w:val="single"/>
              </w:rPr>
              <w:tab/>
              <w:t>Rata-Rata</w:t>
            </w:r>
            <w:r>
              <w:rPr>
                <w:b/>
                <w:sz w:val="20"/>
                <w:u w:val="single"/>
              </w:rPr>
              <w:tab/>
            </w:r>
          </w:p>
        </w:tc>
        <w:tc>
          <w:tcPr>
            <w:tcW w:w="1163" w:type="dxa"/>
          </w:tcPr>
          <w:p w:rsidR="00C72BDA" w:rsidRDefault="00D91A38">
            <w:pPr>
              <w:pStyle w:val="TableParagraph"/>
              <w:tabs>
                <w:tab w:val="left" w:pos="1400"/>
              </w:tabs>
              <w:spacing w:line="207" w:lineRule="exact"/>
              <w:ind w:left="373" w:right="-245"/>
              <w:rPr>
                <w:b/>
                <w:sz w:val="20"/>
              </w:rPr>
            </w:pPr>
            <w:r>
              <w:rPr>
                <w:b/>
                <w:sz w:val="20"/>
                <w:u w:val="single"/>
              </w:rPr>
              <w:t>88,76</w:t>
            </w:r>
            <w:r>
              <w:rPr>
                <w:b/>
                <w:sz w:val="20"/>
                <w:u w:val="single"/>
              </w:rPr>
              <w:tab/>
            </w:r>
          </w:p>
        </w:tc>
        <w:tc>
          <w:tcPr>
            <w:tcW w:w="921" w:type="dxa"/>
          </w:tcPr>
          <w:p w:rsidR="00C72BDA" w:rsidRDefault="00D91A38">
            <w:pPr>
              <w:pStyle w:val="TableParagraph"/>
              <w:tabs>
                <w:tab w:val="left" w:pos="919"/>
              </w:tabs>
              <w:spacing w:line="207" w:lineRule="exact"/>
              <w:ind w:left="237"/>
              <w:rPr>
                <w:b/>
                <w:sz w:val="20"/>
              </w:rPr>
            </w:pPr>
            <w:r>
              <w:rPr>
                <w:b/>
                <w:sz w:val="20"/>
                <w:u w:val="single"/>
              </w:rPr>
              <w:t>Aktif</w:t>
            </w:r>
            <w:r>
              <w:rPr>
                <w:b/>
                <w:sz w:val="20"/>
                <w:u w:val="single"/>
              </w:rPr>
              <w:tab/>
            </w:r>
          </w:p>
        </w:tc>
      </w:tr>
    </w:tbl>
    <w:p w:rsidR="00C72BDA" w:rsidRDefault="00C72BDA">
      <w:pPr>
        <w:pStyle w:val="BodyText"/>
        <w:spacing w:before="7"/>
      </w:pPr>
    </w:p>
    <w:p w:rsidR="00C72BDA" w:rsidRDefault="00D91A38">
      <w:pPr>
        <w:pStyle w:val="BodyText"/>
        <w:tabs>
          <w:tab w:val="left" w:pos="2109"/>
          <w:tab w:val="left" w:pos="3924"/>
        </w:tabs>
        <w:ind w:left="588"/>
        <w:jc w:val="both"/>
      </w:pPr>
      <w:r>
        <w:t>Berdasarkan Tabel 3 di atas diperoleh persentase aktivitas belajar siswa selama mengikuti</w:t>
      </w:r>
      <w:r>
        <w:tab/>
        <w:t>pembelajaran</w:t>
      </w:r>
      <w:r>
        <w:tab/>
      </w:r>
      <w:r>
        <w:rPr>
          <w:spacing w:val="-4"/>
        </w:rPr>
        <w:t xml:space="preserve">fisika </w:t>
      </w:r>
      <w:r>
        <w:t xml:space="preserve">menggunakan model pembelajaran </w:t>
      </w:r>
      <w:r>
        <w:rPr>
          <w:spacing w:val="-5"/>
        </w:rPr>
        <w:t xml:space="preserve">PBI </w:t>
      </w:r>
      <w:r>
        <w:t>(</w:t>
      </w:r>
      <w:r>
        <w:rPr>
          <w:i/>
        </w:rPr>
        <w:t>Problem Based Instruction</w:t>
      </w:r>
      <w:r>
        <w:t xml:space="preserve">) disertai video demonstrasi fisika tiap sub pokok bahasan sudah baik. Perolehan rata-rata </w:t>
      </w:r>
      <w:r>
        <w:rPr>
          <w:spacing w:val="-4"/>
        </w:rPr>
        <w:t xml:space="preserve">skor </w:t>
      </w:r>
      <w:r>
        <w:t xml:space="preserve">aktivitas belajar siswa tertinggi pada sub bahasan besaran-besaran pada gerak </w:t>
      </w:r>
      <w:r>
        <w:rPr>
          <w:spacing w:val="-4"/>
        </w:rPr>
        <w:t xml:space="preserve">lurus </w:t>
      </w:r>
      <w:r>
        <w:t>dengan persentase sebesar 91,04 %, hal ini terjadi karena sub bahasan yang d</w:t>
      </w:r>
      <w:r>
        <w:t xml:space="preserve">ibahas sudah pernah diperoleh siswa di SMP, dan percobaan yang dilakukan juga mudah dipahami oleh siswa baik dari alat maupun langkah kerja. Persentase terendah </w:t>
      </w:r>
      <w:r>
        <w:rPr>
          <w:spacing w:val="-3"/>
        </w:rPr>
        <w:t xml:space="preserve">pada </w:t>
      </w:r>
      <w:r>
        <w:t>sub bahasan gerak vertikal sebesar</w:t>
      </w:r>
      <w:r>
        <w:rPr>
          <w:spacing w:val="5"/>
        </w:rPr>
        <w:t xml:space="preserve"> </w:t>
      </w:r>
      <w:r>
        <w:t>86,49</w:t>
      </w:r>
    </w:p>
    <w:p w:rsidR="00C72BDA" w:rsidRDefault="00D91A38">
      <w:pPr>
        <w:pStyle w:val="BodyText"/>
        <w:ind w:left="588"/>
        <w:jc w:val="both"/>
      </w:pPr>
      <w:r>
        <w:t>%, hal ini terjadi karena sub bahasan yang dibaha</w:t>
      </w:r>
      <w:r>
        <w:t>s baru diperoleh di SMA dan percobaan yang dilakukan membutuhkan analisis yang tidak sesederhana percobaan pada sub bahasan sebelumnya, sehingga untuk indikator berpendapat, menggunakan alat, dan melakukan langkah percobaan pada pertemuan tersebut mengalam</w:t>
      </w:r>
      <w:r>
        <w:t>i penurunan. Secara keseluruhan persentase rata-rata skor aktivitas belajar siswa menggunakan model pembelajaran PBI (</w:t>
      </w:r>
      <w:r>
        <w:rPr>
          <w:i/>
        </w:rPr>
        <w:t xml:space="preserve">Problem Based </w:t>
      </w:r>
      <w:r>
        <w:t>Instruction) disertai video demonstrasi fisika adalah sebesar 88,76 %, jika disesuaikan dengan kriteria aktivitas belajar si</w:t>
      </w:r>
      <w:r>
        <w:t>swa, maka termasuk pada kriteria aktif.</w:t>
      </w:r>
    </w:p>
    <w:p w:rsidR="00C72BDA" w:rsidRDefault="00D91A38">
      <w:pPr>
        <w:pStyle w:val="BodyText"/>
        <w:spacing w:before="3"/>
        <w:rPr>
          <w:sz w:val="30"/>
        </w:rPr>
      </w:pPr>
      <w:r>
        <w:br w:type="column"/>
      </w:r>
    </w:p>
    <w:p w:rsidR="00C72BDA" w:rsidRDefault="00D91A38">
      <w:pPr>
        <w:pStyle w:val="Heading1"/>
      </w:pPr>
      <w:r>
        <w:t>SIMPULAN DAN SARAN</w:t>
      </w:r>
    </w:p>
    <w:p w:rsidR="00C72BDA" w:rsidRDefault="00C72BDA">
      <w:pPr>
        <w:pStyle w:val="BodyText"/>
        <w:spacing w:before="10"/>
        <w:rPr>
          <w:b/>
          <w:sz w:val="33"/>
        </w:rPr>
      </w:pPr>
    </w:p>
    <w:p w:rsidR="00C72BDA" w:rsidRDefault="00D91A38">
      <w:pPr>
        <w:pStyle w:val="BodyText"/>
        <w:spacing w:before="1"/>
        <w:ind w:left="244" w:right="115" w:firstLine="566"/>
        <w:jc w:val="both"/>
      </w:pPr>
      <w:r>
        <w:t>Berdasarkan hasil analisis data yang diperoleh, maka dapat diambil kesimpulan sebagai berikut: (a) Model pembelajaran PBI (</w:t>
      </w:r>
      <w:r>
        <w:rPr>
          <w:i/>
        </w:rPr>
        <w:t>Problem Based Instruction</w:t>
      </w:r>
      <w:r>
        <w:t>) disertai video demonstrasi fisika berpengaru</w:t>
      </w:r>
      <w:r>
        <w:t>h signifikan terhadap hasil belajar  siswa pada pembelajaran fisika di SMA (studi pada kelas X MIA MAN 1 Jember), (b) Aktivitas belajar siswa selama proses pembelajaran menggunakan model pembelajaran PBI (</w:t>
      </w:r>
      <w:r>
        <w:rPr>
          <w:i/>
        </w:rPr>
        <w:t xml:space="preserve">Problem </w:t>
      </w:r>
      <w:r>
        <w:rPr>
          <w:i/>
          <w:spacing w:val="-4"/>
        </w:rPr>
        <w:t xml:space="preserve">Based </w:t>
      </w:r>
      <w:r>
        <w:rPr>
          <w:i/>
        </w:rPr>
        <w:t>Instruction</w:t>
      </w:r>
      <w:r>
        <w:t>) disertai video demonstra</w:t>
      </w:r>
      <w:r>
        <w:t>si fisika berdasarkan rata-rata seluruh indikator aktivitas adalah 88,76% yang disesuaikan dengan kriteria aktivitas belajar siswa termasuk kategori aktif pada pembelajaran fisika di SMA (studi pada kelas X MIA MAN 1</w:t>
      </w:r>
      <w:r>
        <w:rPr>
          <w:spacing w:val="-4"/>
        </w:rPr>
        <w:t xml:space="preserve"> </w:t>
      </w:r>
      <w:r>
        <w:t>Jember).</w:t>
      </w:r>
    </w:p>
    <w:p w:rsidR="00C72BDA" w:rsidRDefault="00D91A38">
      <w:pPr>
        <w:pStyle w:val="BodyText"/>
        <w:ind w:left="244" w:right="115" w:firstLine="566"/>
        <w:jc w:val="both"/>
      </w:pPr>
      <w:r>
        <w:t>Berdasarkan hasil penelitian d</w:t>
      </w:r>
      <w:r>
        <w:t xml:space="preserve">an pembahasan, maka saran yang diberikan yaitu (a) Guru hendaknya menjadikan model </w:t>
      </w:r>
      <w:r>
        <w:rPr>
          <w:i/>
        </w:rPr>
        <w:t xml:space="preserve">Problem Based Instruction </w:t>
      </w:r>
      <w:r>
        <w:t>disertai video demonstrasi fisika sebagai alternatif model pembelajaran fisika di MAN 1 Jember, guru hendaknya memperhatikan kecocokan model pembel</w:t>
      </w:r>
      <w:r>
        <w:t>ajaran dengan pokok bahasan yang akan diajarkan, dan mempertimbangkan waktu, persiapan sumber belajar dan alat-alat percobaan yang memadai bagi siswa untuk menguji jawaban atau hipotesis, (b) Bagi peneliti lain hendaknya dijadikan sebagai masukan untuk pen</w:t>
      </w:r>
      <w:r>
        <w:t>elitian lebih lanjut dengan pokok bahasan berbeda, memberi lebih banyak latihan soal, dan memberi kesempatan lebih banyak kepada siswa untuk bertanya, sehingga dapat mengoptimalkan hasil penelitian dan dijadikan sebagai bahan pertimbangan guru bidang studi</w:t>
      </w:r>
      <w:r>
        <w:t xml:space="preserve"> untuk menerapkan model </w:t>
      </w:r>
      <w:r>
        <w:rPr>
          <w:i/>
        </w:rPr>
        <w:t xml:space="preserve">Problem </w:t>
      </w:r>
      <w:r>
        <w:rPr>
          <w:i/>
          <w:spacing w:val="-4"/>
        </w:rPr>
        <w:t xml:space="preserve">Based </w:t>
      </w:r>
      <w:r>
        <w:rPr>
          <w:i/>
        </w:rPr>
        <w:t xml:space="preserve">Instruction </w:t>
      </w:r>
      <w:r>
        <w:t>disertai video demonstrasi fisika di</w:t>
      </w:r>
      <w:r>
        <w:rPr>
          <w:spacing w:val="-3"/>
        </w:rPr>
        <w:t xml:space="preserve"> </w:t>
      </w:r>
      <w:r>
        <w:t>sekolah.</w:t>
      </w:r>
    </w:p>
    <w:p w:rsidR="00C72BDA" w:rsidRDefault="00D91A38">
      <w:pPr>
        <w:pStyle w:val="Heading1"/>
        <w:spacing w:before="6"/>
      </w:pPr>
      <w:r>
        <w:t>DAFTAR PUSTAKA</w:t>
      </w:r>
    </w:p>
    <w:p w:rsidR="00C72BDA" w:rsidRDefault="00C72BDA">
      <w:pPr>
        <w:pStyle w:val="BodyText"/>
        <w:spacing w:before="4"/>
        <w:rPr>
          <w:b/>
          <w:sz w:val="21"/>
        </w:rPr>
      </w:pPr>
    </w:p>
    <w:p w:rsidR="00C72BDA" w:rsidRDefault="00D91A38">
      <w:pPr>
        <w:ind w:left="949" w:right="117" w:hanging="706"/>
        <w:jc w:val="both"/>
      </w:pPr>
      <w:r>
        <w:t xml:space="preserve">Abadiyah, L., Yushardi, dan Sudarti. 2015. Pengaruh Model Pembelajaran </w:t>
      </w:r>
      <w:r>
        <w:rPr>
          <w:i/>
        </w:rPr>
        <w:t xml:space="preserve">Problem Based Instruction </w:t>
      </w:r>
      <w:r>
        <w:t>(PBI)</w:t>
      </w:r>
    </w:p>
    <w:p w:rsidR="00C72BDA" w:rsidRDefault="00C72BDA">
      <w:pPr>
        <w:jc w:val="both"/>
        <w:sectPr w:rsidR="00C72BDA">
          <w:type w:val="continuous"/>
          <w:pgSz w:w="11910" w:h="16840"/>
          <w:pgMar w:top="1580" w:right="1580" w:bottom="280" w:left="1680" w:header="720" w:footer="720" w:gutter="0"/>
          <w:cols w:num="2" w:space="720" w:equalWidth="0">
            <w:col w:w="4417" w:space="40"/>
            <w:col w:w="4193"/>
          </w:cols>
        </w:sectPr>
      </w:pPr>
    </w:p>
    <w:p w:rsidR="00C72BDA" w:rsidRDefault="00C72BDA">
      <w:pPr>
        <w:pStyle w:val="BodyText"/>
        <w:rPr>
          <w:sz w:val="20"/>
        </w:rPr>
      </w:pPr>
    </w:p>
    <w:p w:rsidR="00C72BDA" w:rsidRDefault="00C72BDA">
      <w:pPr>
        <w:pStyle w:val="BodyText"/>
        <w:spacing w:before="9"/>
        <w:rPr>
          <w:sz w:val="29"/>
        </w:rPr>
      </w:pPr>
    </w:p>
    <w:p w:rsidR="00C72BDA" w:rsidRDefault="00C72BDA">
      <w:pPr>
        <w:rPr>
          <w:sz w:val="29"/>
        </w:rPr>
        <w:sectPr w:rsidR="00C72BDA">
          <w:pgSz w:w="11910" w:h="16840"/>
          <w:pgMar w:top="1580" w:right="1580" w:bottom="280" w:left="1680" w:header="569" w:footer="0" w:gutter="0"/>
          <w:cols w:space="720"/>
        </w:sectPr>
      </w:pPr>
    </w:p>
    <w:p w:rsidR="00C72BDA" w:rsidRDefault="00D91A38">
      <w:pPr>
        <w:spacing w:before="91"/>
        <w:ind w:left="1293"/>
        <w:jc w:val="both"/>
      </w:pPr>
      <w:r>
        <w:lastRenderedPageBreak/>
        <w:t xml:space="preserve">disertai Strategi </w:t>
      </w:r>
      <w:r>
        <w:rPr>
          <w:i/>
        </w:rPr>
        <w:t xml:space="preserve">GUIDED NOTE TAKING </w:t>
      </w:r>
      <w:r>
        <w:t xml:space="preserve">terhadap Sikap Ilmiah dan Hasil Belajar Fisika Siswa Kelas X di SMA Negeri Arjasa. </w:t>
      </w:r>
      <w:r>
        <w:rPr>
          <w:i/>
        </w:rPr>
        <w:t xml:space="preserve">Jurnal Pendidikan Fisika. </w:t>
      </w:r>
      <w:r>
        <w:t>Vol. 4(1): 9-14.</w:t>
      </w:r>
    </w:p>
    <w:p w:rsidR="00C72BDA" w:rsidRDefault="00C72BDA">
      <w:pPr>
        <w:pStyle w:val="BodyText"/>
      </w:pPr>
    </w:p>
    <w:p w:rsidR="00C72BDA" w:rsidRDefault="00D91A38">
      <w:pPr>
        <w:pStyle w:val="BodyText"/>
        <w:ind w:left="1293" w:hanging="706"/>
        <w:jc w:val="both"/>
      </w:pPr>
      <w:r>
        <w:t>Alfiyani, R. 2015. Pengaruh Pendekatan Pembelajaran SAVI (Somatic, Audito</w:t>
      </w:r>
      <w:r>
        <w:t xml:space="preserve">ry, Visual, Intelectually) dengan Metode Eksperimen Terhadap Hasil Belajar dan Aktivitas Belajar Siswa pada Mata Pelajaran Fisika di MAN, </w:t>
      </w:r>
      <w:r>
        <w:rPr>
          <w:i/>
        </w:rPr>
        <w:t>Jurnal Edukasi Universitas Jember</w:t>
      </w:r>
      <w:r>
        <w:t>. Vol. 2(1): 1-5.</w:t>
      </w:r>
    </w:p>
    <w:p w:rsidR="00C72BDA" w:rsidRDefault="00C72BDA">
      <w:pPr>
        <w:pStyle w:val="BodyText"/>
        <w:spacing w:before="1"/>
      </w:pPr>
    </w:p>
    <w:p w:rsidR="00C72BDA" w:rsidRDefault="00D91A38">
      <w:pPr>
        <w:pStyle w:val="BodyText"/>
        <w:ind w:left="1293" w:right="1" w:hanging="706"/>
        <w:jc w:val="both"/>
      </w:pPr>
      <w:r>
        <w:t>Bektiarso, S. 2000. Pentingnya Konsep Awal dalam Pembelajaran Fisi</w:t>
      </w:r>
      <w:r>
        <w:t xml:space="preserve">ka. </w:t>
      </w:r>
      <w:r>
        <w:rPr>
          <w:i/>
        </w:rPr>
        <w:t xml:space="preserve">Jurnal Saintifika. </w:t>
      </w:r>
      <w:r>
        <w:t>Vol. 1(1): 11-20.</w:t>
      </w:r>
    </w:p>
    <w:p w:rsidR="00C72BDA" w:rsidRDefault="00C72BDA">
      <w:pPr>
        <w:pStyle w:val="BodyText"/>
        <w:spacing w:before="11"/>
        <w:rPr>
          <w:sz w:val="23"/>
        </w:rPr>
      </w:pPr>
    </w:p>
    <w:p w:rsidR="00C72BDA" w:rsidRDefault="00D91A38">
      <w:pPr>
        <w:tabs>
          <w:tab w:val="left" w:pos="2654"/>
          <w:tab w:val="left" w:pos="3840"/>
        </w:tabs>
        <w:ind w:left="1293" w:hanging="706"/>
        <w:jc w:val="both"/>
      </w:pPr>
      <w:r>
        <w:t>Farhatin, F. U. &amp; Suliyanah. 2014. Penerapan Strategi Belajar PW-PR (</w:t>
      </w:r>
      <w:r>
        <w:rPr>
          <w:i/>
        </w:rPr>
        <w:t>Problem-Based Writing With Peer Review</w:t>
      </w:r>
      <w:r>
        <w:t>)</w:t>
      </w:r>
      <w:r>
        <w:tab/>
        <w:t>dalam</w:t>
      </w:r>
      <w:r>
        <w:tab/>
      </w:r>
      <w:r>
        <w:rPr>
          <w:spacing w:val="-5"/>
        </w:rPr>
        <w:t xml:space="preserve">Model </w:t>
      </w:r>
      <w:r>
        <w:t>Pembelajaran PBI terhadap Tingkat Keterampilan Berfikir Kreatif dan Hasil Belajar Siswa Kelas</w:t>
      </w:r>
      <w:r>
        <w:t xml:space="preserve"> VII Mts. </w:t>
      </w:r>
      <w:r>
        <w:rPr>
          <w:i/>
        </w:rPr>
        <w:t xml:space="preserve">Jurnal </w:t>
      </w:r>
      <w:r>
        <w:rPr>
          <w:i/>
          <w:spacing w:val="-3"/>
        </w:rPr>
        <w:t xml:space="preserve">Inovasi </w:t>
      </w:r>
      <w:r>
        <w:rPr>
          <w:i/>
        </w:rPr>
        <w:t xml:space="preserve">Pendidikan Fisika (JIPF). </w:t>
      </w:r>
      <w:r>
        <w:t>Vol. 3(1): 64-69.</w:t>
      </w:r>
    </w:p>
    <w:p w:rsidR="00C72BDA" w:rsidRDefault="00C72BDA">
      <w:pPr>
        <w:pStyle w:val="BodyText"/>
        <w:rPr>
          <w:sz w:val="24"/>
        </w:rPr>
      </w:pPr>
    </w:p>
    <w:p w:rsidR="00C72BDA" w:rsidRDefault="00D91A38">
      <w:pPr>
        <w:ind w:left="1296" w:right="174" w:hanging="708"/>
      </w:pPr>
      <w:r>
        <w:t xml:space="preserve">Masyhud, M. S. 2014. </w:t>
      </w:r>
      <w:r>
        <w:rPr>
          <w:i/>
        </w:rPr>
        <w:t>Metode Penelitian Pendidikan</w:t>
      </w:r>
      <w:r>
        <w:t>. Jember: LPMPK.</w:t>
      </w:r>
    </w:p>
    <w:p w:rsidR="00C72BDA" w:rsidRDefault="00C72BDA">
      <w:pPr>
        <w:pStyle w:val="BodyText"/>
        <w:spacing w:before="11"/>
        <w:rPr>
          <w:sz w:val="21"/>
        </w:rPr>
      </w:pPr>
    </w:p>
    <w:p w:rsidR="00C72BDA" w:rsidRDefault="00D91A38">
      <w:pPr>
        <w:ind w:left="1293" w:hanging="706"/>
        <w:jc w:val="both"/>
      </w:pPr>
      <w:r>
        <w:t xml:space="preserve">Putra, P. D. A., &amp; Sudarti. 2015. </w:t>
      </w:r>
      <w:r>
        <w:rPr>
          <w:i/>
        </w:rPr>
        <w:t xml:space="preserve">Real Life Video Evaluation </w:t>
      </w:r>
      <w:r>
        <w:t xml:space="preserve">dengan Sistem </w:t>
      </w:r>
      <w:r>
        <w:rPr>
          <w:i/>
        </w:rPr>
        <w:t xml:space="preserve">E-Learning </w:t>
      </w:r>
      <w:r>
        <w:t xml:space="preserve">untuk Meningkatkan Keterampilan Berfikir Kritis Mahasiswa. </w:t>
      </w:r>
      <w:r>
        <w:rPr>
          <w:i/>
        </w:rPr>
        <w:t xml:space="preserve">Jurnal Kependidikan. </w:t>
      </w:r>
      <w:r>
        <w:t>Vol. 45(1): 76-89.</w:t>
      </w:r>
    </w:p>
    <w:p w:rsidR="00C72BDA" w:rsidRDefault="00D91A38">
      <w:pPr>
        <w:pStyle w:val="BodyText"/>
        <w:spacing w:before="2"/>
        <w:ind w:left="1293" w:hanging="706"/>
        <w:jc w:val="both"/>
      </w:pPr>
      <w:r>
        <w:t xml:space="preserve">Rosyida, F., Sutarto, dan Gani, A. 2015. Model Tugas Analisis Video Kejadian Fisika dengan Verivikasi Konsep melalui Praktikum dalam Pembelajaran Fisika di SMA. </w:t>
      </w:r>
      <w:r>
        <w:rPr>
          <w:i/>
        </w:rPr>
        <w:t xml:space="preserve">Jurnal Pendidikan Fisika. </w:t>
      </w:r>
      <w:r>
        <w:t>Vol. 1(1): 1-5</w:t>
      </w:r>
    </w:p>
    <w:p w:rsidR="00C72BDA" w:rsidRDefault="00D91A38">
      <w:pPr>
        <w:spacing w:before="91"/>
        <w:ind w:left="948" w:right="115" w:hanging="706"/>
        <w:jc w:val="both"/>
      </w:pPr>
      <w:r>
        <w:br w:type="column"/>
      </w:r>
      <w:r>
        <w:lastRenderedPageBreak/>
        <w:t xml:space="preserve">Trianto. 2012. </w:t>
      </w:r>
      <w:r>
        <w:rPr>
          <w:i/>
        </w:rPr>
        <w:t>Mendesain Model Pembelajaran Inovatif-</w:t>
      </w:r>
      <w:r>
        <w:rPr>
          <w:i/>
        </w:rPr>
        <w:t xml:space="preserve">Progesif. </w:t>
      </w:r>
      <w:r>
        <w:t>Jakarta: Prenada Media Group.</w:t>
      </w:r>
    </w:p>
    <w:sectPr w:rsidR="00C72BDA">
      <w:type w:val="continuous"/>
      <w:pgSz w:w="11910" w:h="16840"/>
      <w:pgMar w:top="1580" w:right="1580" w:bottom="280" w:left="1680" w:header="720" w:footer="720" w:gutter="0"/>
      <w:cols w:num="2" w:space="720" w:equalWidth="0">
        <w:col w:w="4418" w:space="40"/>
        <w:col w:w="419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38" w:rsidRDefault="00D91A38">
      <w:r>
        <w:separator/>
      </w:r>
    </w:p>
  </w:endnote>
  <w:endnote w:type="continuationSeparator" w:id="0">
    <w:p w:rsidR="00D91A38" w:rsidRDefault="00D9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38" w:rsidRDefault="00D91A38">
      <w:r>
        <w:separator/>
      </w:r>
    </w:p>
  </w:footnote>
  <w:footnote w:type="continuationSeparator" w:id="0">
    <w:p w:rsidR="00D91A38" w:rsidRDefault="00D91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DA" w:rsidRDefault="009A1254">
    <w:pPr>
      <w:pStyle w:val="BodyText"/>
      <w:spacing w:line="14" w:lineRule="auto"/>
      <w:rPr>
        <w:sz w:val="20"/>
      </w:rPr>
    </w:pPr>
    <w:r>
      <w:rPr>
        <w:noProof/>
        <w:lang w:val="id-ID" w:eastAsia="id-ID"/>
      </w:rPr>
      <mc:AlternateContent>
        <mc:Choice Requires="wps">
          <w:drawing>
            <wp:anchor distT="0" distB="0" distL="114300" distR="114300" simplePos="0" relativeHeight="487415808" behindDoc="1" locked="0" layoutInCell="1" allowOverlap="1">
              <wp:simplePos x="0" y="0"/>
              <wp:positionH relativeFrom="page">
                <wp:posOffset>1402080</wp:posOffset>
              </wp:positionH>
              <wp:positionV relativeFrom="page">
                <wp:posOffset>345440</wp:posOffset>
              </wp:positionV>
              <wp:extent cx="4384675" cy="1809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6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BDA" w:rsidRDefault="00D91A38">
                          <w:pPr>
                            <w:spacing w:before="11"/>
                            <w:ind w:left="60"/>
                          </w:pPr>
                          <w:r>
                            <w:fldChar w:fldCharType="begin"/>
                          </w:r>
                          <w:r>
                            <w:rPr>
                              <w:b/>
                            </w:rPr>
                            <w:instrText xml:space="preserve"> PAGE </w:instrText>
                          </w:r>
                          <w:r>
                            <w:fldChar w:fldCharType="separate"/>
                          </w:r>
                          <w:r w:rsidR="009A1254">
                            <w:rPr>
                              <w:b/>
                              <w:noProof/>
                            </w:rPr>
                            <w:t>234</w:t>
                          </w:r>
                          <w:r>
                            <w:fldChar w:fldCharType="end"/>
                          </w:r>
                          <w:r>
                            <w:rPr>
                              <w:b/>
                            </w:rPr>
                            <w:t xml:space="preserve"> </w:t>
                          </w:r>
                          <w:r>
                            <w:rPr>
                              <w:b/>
                              <w:i/>
                            </w:rPr>
                            <w:t>Jurnal Pembelajaran Fisika</w:t>
                          </w:r>
                          <w:r>
                            <w:t>, Vol.4 No.3, Desember 2015, hal 230 - 235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0.4pt;margin-top:27.2pt;width:345.25pt;height:14.2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3+rAIAAKk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" filled="f" stroked="f">
              <v:textbox inset="0,0,0,0">
                <w:txbxContent>
                  <w:p w:rsidR="00C72BDA" w:rsidRDefault="00D91A38">
                    <w:pPr>
                      <w:spacing w:before="11"/>
                      <w:ind w:left="60"/>
                    </w:pPr>
                    <w:r>
                      <w:fldChar w:fldCharType="begin"/>
                    </w:r>
                    <w:r>
                      <w:rPr>
                        <w:b/>
                      </w:rPr>
                      <w:instrText xml:space="preserve"> PAGE </w:instrText>
                    </w:r>
                    <w:r>
                      <w:fldChar w:fldCharType="separate"/>
                    </w:r>
                    <w:r w:rsidR="009A1254">
                      <w:rPr>
                        <w:b/>
                        <w:noProof/>
                      </w:rPr>
                      <w:t>234</w:t>
                    </w:r>
                    <w:r>
                      <w:fldChar w:fldCharType="end"/>
                    </w:r>
                    <w:r>
                      <w:rPr>
                        <w:b/>
                      </w:rPr>
                      <w:t xml:space="preserve"> </w:t>
                    </w:r>
                    <w:r>
                      <w:rPr>
                        <w:b/>
                        <w:i/>
                      </w:rPr>
                      <w:t>Jurnal Pembelajaran Fisika</w:t>
                    </w:r>
                    <w:r>
                      <w:t>, Vol.4 No.3, Desember 2015, hal 230 - 235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DA" w:rsidRDefault="009A1254">
    <w:pPr>
      <w:pStyle w:val="BodyText"/>
      <w:spacing w:line="14" w:lineRule="auto"/>
      <w:rPr>
        <w:sz w:val="20"/>
      </w:rPr>
    </w:pPr>
    <w:r>
      <w:rPr>
        <w:noProof/>
        <w:lang w:val="id-ID" w:eastAsia="id-ID"/>
      </w:rPr>
      <mc:AlternateContent>
        <mc:Choice Requires="wps">
          <w:drawing>
            <wp:anchor distT="0" distB="0" distL="114300" distR="114300" simplePos="0" relativeHeight="487415296" behindDoc="1" locked="0" layoutInCell="1" allowOverlap="1">
              <wp:simplePos x="0" y="0"/>
              <wp:positionH relativeFrom="page">
                <wp:posOffset>4237355</wp:posOffset>
              </wp:positionH>
              <wp:positionV relativeFrom="page">
                <wp:posOffset>348615</wp:posOffset>
              </wp:positionV>
              <wp:extent cx="2284095"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BDA" w:rsidRDefault="00D91A38">
                          <w:pPr>
                            <w:spacing w:before="11"/>
                            <w:ind w:left="20"/>
                            <w:rPr>
                              <w:b/>
                            </w:rPr>
                          </w:pPr>
                          <w:r>
                            <w:rPr>
                              <w:b/>
                              <w:i/>
                            </w:rPr>
                            <w:t xml:space="preserve">Arini, Model Pembelajaran PBI…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3.65pt;margin-top:27.45pt;width:179.85pt;height:14.2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VH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" filled="f" stroked="f">
              <v:textbox inset="0,0,0,0">
                <w:txbxContent>
                  <w:p w:rsidR="00C72BDA" w:rsidRDefault="00D91A38">
                    <w:pPr>
                      <w:spacing w:before="11"/>
                      <w:ind w:left="20"/>
                      <w:rPr>
                        <w:b/>
                      </w:rPr>
                    </w:pPr>
                    <w:r>
                      <w:rPr>
                        <w:b/>
                        <w:i/>
                      </w:rPr>
                      <w:t xml:space="preserve">Arini, Model Pembelajaran PBI…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DA"/>
    <w:rsid w:val="009A1254"/>
    <w:rsid w:val="00C72BDA"/>
    <w:rsid w:val="00D91A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4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
      <w:ind w:left="1985" w:right="1476" w:firstLine="472"/>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1254"/>
    <w:pPr>
      <w:tabs>
        <w:tab w:val="center" w:pos="4513"/>
        <w:tab w:val="right" w:pos="9026"/>
      </w:tabs>
    </w:pPr>
  </w:style>
  <w:style w:type="character" w:customStyle="1" w:styleId="HeaderChar">
    <w:name w:val="Header Char"/>
    <w:basedOn w:val="DefaultParagraphFont"/>
    <w:link w:val="Header"/>
    <w:uiPriority w:val="99"/>
    <w:rsid w:val="009A1254"/>
    <w:rPr>
      <w:rFonts w:ascii="Times New Roman" w:eastAsia="Times New Roman" w:hAnsi="Times New Roman" w:cs="Times New Roman"/>
      <w:lang w:val="id"/>
    </w:rPr>
  </w:style>
  <w:style w:type="paragraph" w:styleId="Footer">
    <w:name w:val="footer"/>
    <w:basedOn w:val="Normal"/>
    <w:link w:val="FooterChar"/>
    <w:uiPriority w:val="99"/>
    <w:unhideWhenUsed/>
    <w:rsid w:val="009A1254"/>
    <w:pPr>
      <w:tabs>
        <w:tab w:val="center" w:pos="4513"/>
        <w:tab w:val="right" w:pos="9026"/>
      </w:tabs>
    </w:pPr>
  </w:style>
  <w:style w:type="character" w:customStyle="1" w:styleId="FooterChar">
    <w:name w:val="Footer Char"/>
    <w:basedOn w:val="DefaultParagraphFont"/>
    <w:link w:val="Footer"/>
    <w:uiPriority w:val="99"/>
    <w:rsid w:val="009A1254"/>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4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
      <w:ind w:left="1985" w:right="1476" w:firstLine="472"/>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1254"/>
    <w:pPr>
      <w:tabs>
        <w:tab w:val="center" w:pos="4513"/>
        <w:tab w:val="right" w:pos="9026"/>
      </w:tabs>
    </w:pPr>
  </w:style>
  <w:style w:type="character" w:customStyle="1" w:styleId="HeaderChar">
    <w:name w:val="Header Char"/>
    <w:basedOn w:val="DefaultParagraphFont"/>
    <w:link w:val="Header"/>
    <w:uiPriority w:val="99"/>
    <w:rsid w:val="009A1254"/>
    <w:rPr>
      <w:rFonts w:ascii="Times New Roman" w:eastAsia="Times New Roman" w:hAnsi="Times New Roman" w:cs="Times New Roman"/>
      <w:lang w:val="id"/>
    </w:rPr>
  </w:style>
  <w:style w:type="paragraph" w:styleId="Footer">
    <w:name w:val="footer"/>
    <w:basedOn w:val="Normal"/>
    <w:link w:val="FooterChar"/>
    <w:uiPriority w:val="99"/>
    <w:unhideWhenUsed/>
    <w:rsid w:val="009A1254"/>
    <w:pPr>
      <w:tabs>
        <w:tab w:val="center" w:pos="4513"/>
        <w:tab w:val="right" w:pos="9026"/>
      </w:tabs>
    </w:pPr>
  </w:style>
  <w:style w:type="character" w:customStyle="1" w:styleId="FooterChar">
    <w:name w:val="Footer Char"/>
    <w:basedOn w:val="DefaultParagraphFont"/>
    <w:link w:val="Footer"/>
    <w:uiPriority w:val="99"/>
    <w:rsid w:val="009A1254"/>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erin2aQ@y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2020-08-07T06:06:00Z</dcterms:created>
  <dcterms:modified xsi:type="dcterms:W3CDTF">2020-08-07T06:06:00Z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Creator">
    <vt:lpwstr>Microsoft® Word 2013</vt:lpwstr>
  </property>
  <property fmtid="{D5CDD505-2E9C-101B-9397-08002B2CF9AE}" pid="4" name="LastSaved">
    <vt:filetime>2020-08-07T00:00:00Z</vt:filetime>
  </property>
</Properties>
</file>