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0B" w:rsidRDefault="00CC400B" w:rsidP="00CA4731">
      <w:pPr>
        <w:spacing w:line="480" w:lineRule="auto"/>
        <w:jc w:val="center"/>
        <w:rPr>
          <w:rFonts w:ascii="Times New Roman" w:hAnsi="Times New Roman" w:cs="Times New Roman"/>
          <w:b/>
          <w:sz w:val="24"/>
          <w:szCs w:val="24"/>
        </w:rPr>
      </w:pPr>
    </w:p>
    <w:p w:rsidR="00AC2B89" w:rsidRPr="00CA4731" w:rsidRDefault="00BD5FC6" w:rsidP="00CA4731">
      <w:pPr>
        <w:spacing w:line="480" w:lineRule="auto"/>
        <w:jc w:val="center"/>
        <w:rPr>
          <w:rFonts w:ascii="Times New Roman" w:hAnsi="Times New Roman" w:cs="Times New Roman"/>
          <w:b/>
          <w:sz w:val="24"/>
          <w:szCs w:val="24"/>
        </w:rPr>
      </w:pPr>
      <w:r w:rsidRPr="00CA4731">
        <w:rPr>
          <w:rFonts w:ascii="Times New Roman" w:hAnsi="Times New Roman" w:cs="Times New Roman"/>
          <w:b/>
          <w:sz w:val="24"/>
          <w:szCs w:val="24"/>
        </w:rPr>
        <w:t>BAB II</w:t>
      </w:r>
    </w:p>
    <w:p w:rsidR="00CA4731" w:rsidRPr="00CA4731" w:rsidRDefault="00CA4731" w:rsidP="00B41916">
      <w:pPr>
        <w:spacing w:line="720" w:lineRule="auto"/>
        <w:jc w:val="center"/>
        <w:rPr>
          <w:rFonts w:ascii="Times New Roman" w:hAnsi="Times New Roman" w:cs="Times New Roman"/>
          <w:b/>
          <w:sz w:val="24"/>
          <w:szCs w:val="24"/>
        </w:rPr>
      </w:pPr>
      <w:r w:rsidRPr="00CA4731">
        <w:rPr>
          <w:rFonts w:ascii="Times New Roman" w:hAnsi="Times New Roman" w:cs="Times New Roman"/>
          <w:b/>
          <w:sz w:val="24"/>
          <w:szCs w:val="24"/>
        </w:rPr>
        <w:t>TINJAUAN PUSTAKA</w:t>
      </w:r>
    </w:p>
    <w:p w:rsidR="00FF3362" w:rsidRPr="00CA4731" w:rsidRDefault="004422D1" w:rsidP="00B41916">
      <w:pPr>
        <w:pStyle w:val="ListParagraph"/>
        <w:numPr>
          <w:ilvl w:val="1"/>
          <w:numId w:val="11"/>
        </w:numPr>
        <w:spacing w:line="720" w:lineRule="auto"/>
        <w:jc w:val="both"/>
        <w:rPr>
          <w:rFonts w:ascii="Times New Roman" w:hAnsi="Times New Roman" w:cs="Times New Roman"/>
          <w:b/>
          <w:sz w:val="24"/>
          <w:szCs w:val="24"/>
        </w:rPr>
      </w:pPr>
      <w:r w:rsidRPr="00CA4731">
        <w:rPr>
          <w:rFonts w:ascii="Times New Roman" w:hAnsi="Times New Roman" w:cs="Times New Roman"/>
          <w:b/>
          <w:sz w:val="24"/>
          <w:szCs w:val="24"/>
        </w:rPr>
        <w:t>Kerangka Teoritis</w:t>
      </w:r>
    </w:p>
    <w:p w:rsidR="00BD5FC6" w:rsidRPr="005D2600" w:rsidRDefault="007F64AB" w:rsidP="00B41916">
      <w:pPr>
        <w:pStyle w:val="ListParagraph"/>
        <w:tabs>
          <w:tab w:val="left" w:pos="0"/>
        </w:tabs>
        <w:spacing w:line="720" w:lineRule="auto"/>
        <w:ind w:left="0"/>
        <w:jc w:val="both"/>
        <w:rPr>
          <w:rFonts w:ascii="Times New Roman" w:hAnsi="Times New Roman" w:cs="Times New Roman"/>
          <w:b/>
          <w:sz w:val="24"/>
          <w:szCs w:val="24"/>
        </w:rPr>
      </w:pPr>
      <w:r w:rsidRPr="005D2600">
        <w:rPr>
          <w:rFonts w:ascii="Times New Roman" w:hAnsi="Times New Roman" w:cs="Times New Roman"/>
          <w:b/>
          <w:sz w:val="24"/>
          <w:szCs w:val="24"/>
        </w:rPr>
        <w:t>2.1</w:t>
      </w:r>
      <w:r w:rsidR="00C50D10">
        <w:rPr>
          <w:rFonts w:ascii="Times New Roman" w:hAnsi="Times New Roman" w:cs="Times New Roman"/>
          <w:b/>
          <w:sz w:val="24"/>
          <w:szCs w:val="24"/>
        </w:rPr>
        <w:t>.</w:t>
      </w:r>
      <w:r w:rsidR="0072233C" w:rsidRPr="005D2600">
        <w:rPr>
          <w:rFonts w:ascii="Times New Roman" w:hAnsi="Times New Roman" w:cs="Times New Roman"/>
          <w:b/>
          <w:sz w:val="24"/>
          <w:szCs w:val="24"/>
        </w:rPr>
        <w:t>1</w:t>
      </w:r>
      <w:r w:rsidRPr="005D2600">
        <w:rPr>
          <w:rFonts w:ascii="Times New Roman" w:hAnsi="Times New Roman" w:cs="Times New Roman"/>
          <w:b/>
          <w:sz w:val="24"/>
          <w:szCs w:val="24"/>
        </w:rPr>
        <w:t xml:space="preserve">. </w:t>
      </w:r>
      <w:r w:rsidR="00BD5FC6" w:rsidRPr="005D2600">
        <w:rPr>
          <w:rFonts w:ascii="Times New Roman" w:hAnsi="Times New Roman" w:cs="Times New Roman"/>
          <w:b/>
          <w:sz w:val="24"/>
          <w:szCs w:val="24"/>
        </w:rPr>
        <w:t>Definisi Logika</w:t>
      </w:r>
    </w:p>
    <w:p w:rsidR="008D5E5D" w:rsidRDefault="00285143" w:rsidP="0072233C">
      <w:pPr>
        <w:spacing w:line="480" w:lineRule="auto"/>
        <w:ind w:firstLine="720"/>
        <w:jc w:val="both"/>
        <w:rPr>
          <w:rFonts w:ascii="Times New Roman" w:hAnsi="Times New Roman" w:cs="Times New Roman"/>
          <w:sz w:val="24"/>
          <w:szCs w:val="24"/>
        </w:rPr>
      </w:pPr>
      <w:r w:rsidRPr="008D5E5D">
        <w:rPr>
          <w:rFonts w:ascii="Times New Roman" w:hAnsi="Times New Roman" w:cs="Times New Roman"/>
          <w:sz w:val="24"/>
          <w:szCs w:val="24"/>
        </w:rPr>
        <w:t>Secara epistemologi</w:t>
      </w:r>
      <w:r w:rsidRPr="008D5E5D">
        <w:rPr>
          <w:rFonts w:ascii="Times New Roman" w:hAnsi="Times New Roman" w:cs="Times New Roman"/>
          <w:sz w:val="24"/>
          <w:szCs w:val="24"/>
          <w:lang w:val="id-ID"/>
        </w:rPr>
        <w:t>s</w:t>
      </w:r>
      <w:r w:rsidR="00BD5FC6" w:rsidRPr="008D5E5D">
        <w:rPr>
          <w:rFonts w:ascii="Times New Roman" w:hAnsi="Times New Roman" w:cs="Times New Roman"/>
          <w:sz w:val="24"/>
          <w:szCs w:val="24"/>
        </w:rPr>
        <w:t xml:space="preserve"> telah disebutkan bahwa logika berarti </w:t>
      </w:r>
      <w:r w:rsidRPr="008D5E5D">
        <w:rPr>
          <w:rFonts w:ascii="Times New Roman" w:hAnsi="Times New Roman" w:cs="Times New Roman"/>
          <w:sz w:val="24"/>
          <w:szCs w:val="24"/>
          <w:lang w:val="id-ID"/>
        </w:rPr>
        <w:t>“</w:t>
      </w:r>
      <w:r w:rsidR="00BD5FC6" w:rsidRPr="008D5E5D">
        <w:rPr>
          <w:rFonts w:ascii="Times New Roman" w:hAnsi="Times New Roman" w:cs="Times New Roman"/>
          <w:sz w:val="24"/>
          <w:szCs w:val="24"/>
        </w:rPr>
        <w:t>pikiran</w:t>
      </w:r>
      <w:r w:rsidRPr="008D5E5D">
        <w:rPr>
          <w:rFonts w:ascii="Times New Roman" w:hAnsi="Times New Roman" w:cs="Times New Roman"/>
          <w:sz w:val="24"/>
          <w:szCs w:val="24"/>
          <w:lang w:val="id-ID"/>
        </w:rPr>
        <w:t>”</w:t>
      </w:r>
      <w:r w:rsidR="00BD5FC6" w:rsidRPr="008D5E5D">
        <w:rPr>
          <w:rFonts w:ascii="Times New Roman" w:hAnsi="Times New Roman" w:cs="Times New Roman"/>
          <w:sz w:val="24"/>
          <w:szCs w:val="24"/>
        </w:rPr>
        <w:t xml:space="preserve"> yang dinyatakan dalam Bahasa. Jadi</w:t>
      </w:r>
      <w:proofErr w:type="gramStart"/>
      <w:r w:rsidR="00BD5FC6" w:rsidRPr="008D5E5D">
        <w:rPr>
          <w:rFonts w:ascii="Times New Roman" w:hAnsi="Times New Roman" w:cs="Times New Roman"/>
          <w:sz w:val="24"/>
          <w:szCs w:val="24"/>
        </w:rPr>
        <w:t>,logika</w:t>
      </w:r>
      <w:proofErr w:type="gramEnd"/>
      <w:r w:rsidR="00BD5FC6" w:rsidRPr="008D5E5D">
        <w:rPr>
          <w:rFonts w:ascii="Times New Roman" w:hAnsi="Times New Roman" w:cs="Times New Roman"/>
          <w:sz w:val="24"/>
          <w:szCs w:val="24"/>
        </w:rPr>
        <w:t xml:space="preserve"> adalah ilmu yang mempersoalkan pemikiran yang dinyatakan dalam bentuk Bahasa.</w:t>
      </w:r>
      <w:r w:rsidR="008D5E5D" w:rsidRPr="008D5E5D">
        <w:rPr>
          <w:rFonts w:ascii="Times New Roman" w:hAnsi="Times New Roman" w:cs="Times New Roman"/>
          <w:sz w:val="24"/>
          <w:szCs w:val="24"/>
          <w:lang w:val="id-ID"/>
        </w:rPr>
        <w:t xml:space="preserve"> </w:t>
      </w:r>
      <w:r w:rsidR="00BD5FC6" w:rsidRPr="008D5E5D">
        <w:rPr>
          <w:rFonts w:ascii="Times New Roman" w:hAnsi="Times New Roman" w:cs="Times New Roman"/>
          <w:sz w:val="24"/>
          <w:szCs w:val="24"/>
          <w:lang w:val="id-ID"/>
        </w:rPr>
        <w:t>Pemikiran / penalaran adalah mencari sesuatu yang belum diketahui. “sesuatu yang telah diketahui” merupakan bahan atau data pemikiran dan “sesuatu yang belum diketahui”,disebut konklusi (</w:t>
      </w:r>
      <w:r w:rsidR="00E25582">
        <w:rPr>
          <w:rFonts w:ascii="Times New Roman" w:hAnsi="Times New Roman" w:cs="Times New Roman"/>
          <w:sz w:val="24"/>
          <w:szCs w:val="24"/>
          <w:lang w:val="id-ID"/>
        </w:rPr>
        <w:t>natijah, kesimpulan)</w:t>
      </w:r>
      <w:r w:rsidR="00E25582">
        <w:rPr>
          <w:rFonts w:ascii="Times New Roman" w:hAnsi="Times New Roman" w:cs="Times New Roman"/>
          <w:sz w:val="24"/>
          <w:szCs w:val="24"/>
        </w:rPr>
        <w:t>(Ichwan,2014:8).</w:t>
      </w:r>
    </w:p>
    <w:p w:rsidR="00CE7D23" w:rsidRPr="00E25582" w:rsidRDefault="00CE7D23" w:rsidP="007223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Logika adalah pengetahuan rasional, bukan hanya karena pengetahuan itu diperoleh dari akal budi manusia, sebab dalam arti ini semua pengetahuan bersifat rasional, karena diperoleh dari akal budi, akan tetapi karena logika memandang akal budi sendiri dalam karya-karyanya untuk mengaturnya(Sommers,1992:5).</w:t>
      </w:r>
    </w:p>
    <w:p w:rsidR="00161448" w:rsidRDefault="0074061B" w:rsidP="0074061B">
      <w:pPr>
        <w:pStyle w:val="ListParagraph"/>
        <w:spacing w:line="480" w:lineRule="auto"/>
        <w:ind w:left="0" w:firstLine="709"/>
        <w:jc w:val="both"/>
        <w:rPr>
          <w:rFonts w:ascii="Times New Roman" w:hAnsi="Times New Roman" w:cs="Times New Roman"/>
          <w:bCs/>
          <w:sz w:val="24"/>
          <w:szCs w:val="24"/>
          <w:lang w:val="id-ID"/>
        </w:rPr>
        <w:sectPr w:rsidR="00161448" w:rsidSect="00C50D10">
          <w:headerReference w:type="default" r:id="rId8"/>
          <w:footerReference w:type="default" r:id="rId9"/>
          <w:pgSz w:w="11906" w:h="16838" w:code="9"/>
          <w:pgMar w:top="1701" w:right="1701" w:bottom="1701" w:left="2268" w:header="720" w:footer="720" w:gutter="0"/>
          <w:pgNumType w:start="7"/>
          <w:cols w:space="720"/>
          <w:docGrid w:linePitch="360"/>
        </w:sectPr>
      </w:pPr>
      <w:r w:rsidRPr="00C6745A">
        <w:rPr>
          <w:rFonts w:ascii="Times New Roman" w:hAnsi="Times New Roman" w:cs="Times New Roman"/>
          <w:bCs/>
          <w:sz w:val="24"/>
          <w:szCs w:val="24"/>
          <w:lang w:val="id-ID"/>
        </w:rPr>
        <w:t>Logika dapat dibagi menjadi beberapa beber</w:t>
      </w:r>
      <w:r>
        <w:rPr>
          <w:rFonts w:ascii="Times New Roman" w:hAnsi="Times New Roman" w:cs="Times New Roman"/>
          <w:bCs/>
          <w:sz w:val="24"/>
          <w:szCs w:val="24"/>
        </w:rPr>
        <w:t>a</w:t>
      </w:r>
      <w:r w:rsidRPr="00C6745A">
        <w:rPr>
          <w:rFonts w:ascii="Times New Roman" w:hAnsi="Times New Roman" w:cs="Times New Roman"/>
          <w:bCs/>
          <w:sz w:val="24"/>
          <w:szCs w:val="24"/>
          <w:lang w:val="id-ID"/>
        </w:rPr>
        <w:t xml:space="preserve">pa golongan. Dari segi kuantitas, logika dapat dibedakan menjadi logika naturalis dan logika antifisialis. Logika naturalis merupakan kecakapan berlogika berdasarkan kemampuan akal bawaan manusia, sedangkan logika antifisialis merupakan logika yang berisi susunan hukum-hukum, patokan-patokan, dan rumus-rumus berfikir lurus. Dari segi metode, logika dibedakan atas logika tradisional dan logika modern. Logika </w:t>
      </w:r>
    </w:p>
    <w:p w:rsidR="0074061B" w:rsidRPr="00C6745A" w:rsidRDefault="0074061B" w:rsidP="0074061B">
      <w:pPr>
        <w:pStyle w:val="ListParagraph"/>
        <w:spacing w:line="480" w:lineRule="auto"/>
        <w:ind w:left="0" w:firstLine="709"/>
        <w:jc w:val="both"/>
        <w:rPr>
          <w:rFonts w:ascii="Times New Roman" w:hAnsi="Times New Roman" w:cs="Times New Roman"/>
          <w:bCs/>
          <w:sz w:val="24"/>
          <w:szCs w:val="24"/>
          <w:lang w:val="id-ID"/>
        </w:rPr>
      </w:pPr>
      <w:r w:rsidRPr="00C6745A">
        <w:rPr>
          <w:rFonts w:ascii="Times New Roman" w:hAnsi="Times New Roman" w:cs="Times New Roman"/>
          <w:bCs/>
          <w:sz w:val="24"/>
          <w:szCs w:val="24"/>
          <w:lang w:val="id-ID"/>
        </w:rPr>
        <w:lastRenderedPageBreak/>
        <w:t>tradisional merupakan logika yang dikembangkan oleh Aristoteles, sedangkan logika modern dikembangkan oleh Raymundus Lullus yang menetapkan metode baru  yang berlainan dengan logika Aristoteles. Dari segi objeknya, logika dibagi menjadi logika formal dan logika informal</w:t>
      </w:r>
      <w:r w:rsidRPr="00C6745A">
        <w:rPr>
          <w:rFonts w:ascii="Times New Roman" w:hAnsi="Times New Roman" w:cs="Times New Roman"/>
          <w:bCs/>
          <w:sz w:val="24"/>
          <w:szCs w:val="24"/>
        </w:rPr>
        <w:t xml:space="preserve"> </w:t>
      </w:r>
      <w:r w:rsidRPr="00C6745A">
        <w:rPr>
          <w:rFonts w:ascii="Times New Roman" w:hAnsi="Times New Roman" w:cs="Times New Roman"/>
          <w:bCs/>
          <w:sz w:val="24"/>
          <w:szCs w:val="24"/>
          <w:lang w:val="id-ID"/>
        </w:rPr>
        <w:t>. Logika formal merupakan ilmu yang mempelajari tentang aturan penarikan kesimpulan sedangkan logika informal mempelajari argumen-argumen dalam bahasa ilmiah.</w:t>
      </w:r>
    </w:p>
    <w:p w:rsidR="00B41916" w:rsidRPr="004B06BB" w:rsidRDefault="000A4520" w:rsidP="004B06BB">
      <w:pPr>
        <w:spacing w:line="480" w:lineRule="auto"/>
        <w:ind w:firstLine="720"/>
        <w:jc w:val="both"/>
        <w:rPr>
          <w:rFonts w:ascii="Times New Roman" w:hAnsi="Times New Roman" w:cs="Times New Roman"/>
          <w:sz w:val="24"/>
          <w:szCs w:val="24"/>
        </w:rPr>
      </w:pPr>
      <w:r w:rsidRPr="008D5E5D">
        <w:rPr>
          <w:rFonts w:ascii="Times New Roman" w:hAnsi="Times New Roman" w:cs="Times New Roman"/>
          <w:sz w:val="24"/>
          <w:szCs w:val="24"/>
        </w:rPr>
        <w:t>Logika adalah ilmu yang mempersoalkan proses pemikiran tidak sebagaimana adanya tetapi bagaimana seharusnya berpikir yang betul. Oleh karena itu,</w:t>
      </w:r>
      <w:r w:rsidR="00285143" w:rsidRPr="008D5E5D">
        <w:rPr>
          <w:rFonts w:ascii="Times New Roman" w:hAnsi="Times New Roman" w:cs="Times New Roman"/>
          <w:sz w:val="24"/>
          <w:szCs w:val="24"/>
          <w:lang w:val="id-ID"/>
        </w:rPr>
        <w:t xml:space="preserve"> </w:t>
      </w:r>
      <w:r w:rsidRPr="008D5E5D">
        <w:rPr>
          <w:rFonts w:ascii="Times New Roman" w:hAnsi="Times New Roman" w:cs="Times New Roman"/>
          <w:sz w:val="24"/>
          <w:szCs w:val="24"/>
        </w:rPr>
        <w:t xml:space="preserve">logika dapat diberi </w:t>
      </w:r>
      <w:proofErr w:type="gramStart"/>
      <w:r w:rsidRPr="008D5E5D">
        <w:rPr>
          <w:rFonts w:ascii="Times New Roman" w:hAnsi="Times New Roman" w:cs="Times New Roman"/>
          <w:sz w:val="24"/>
          <w:szCs w:val="24"/>
        </w:rPr>
        <w:t>definisi :</w:t>
      </w:r>
      <w:proofErr w:type="gramEnd"/>
      <w:r w:rsidRPr="008D5E5D">
        <w:rPr>
          <w:rFonts w:ascii="Times New Roman" w:hAnsi="Times New Roman" w:cs="Times New Roman"/>
          <w:sz w:val="24"/>
          <w:szCs w:val="24"/>
        </w:rPr>
        <w:t xml:space="preserve"> ilmu normative yang memberikan aturan-aturan dan prinsip-prinsip yang harus diikuti supaya dapat berpik</w:t>
      </w:r>
      <w:r w:rsidR="00D55C1B">
        <w:rPr>
          <w:rFonts w:ascii="Times New Roman" w:hAnsi="Times New Roman" w:cs="Times New Roman"/>
          <w:sz w:val="24"/>
          <w:szCs w:val="24"/>
        </w:rPr>
        <w:t>ir benar</w:t>
      </w:r>
      <w:r w:rsidR="00285143" w:rsidRPr="008D5E5D">
        <w:rPr>
          <w:rFonts w:ascii="Times New Roman" w:hAnsi="Times New Roman" w:cs="Times New Roman"/>
          <w:sz w:val="24"/>
          <w:szCs w:val="24"/>
          <w:lang w:val="id-ID"/>
        </w:rPr>
        <w:t xml:space="preserve"> </w:t>
      </w:r>
      <w:r w:rsidRPr="008D5E5D">
        <w:rPr>
          <w:rFonts w:ascii="Times New Roman" w:hAnsi="Times New Roman" w:cs="Times New Roman"/>
          <w:sz w:val="24"/>
          <w:szCs w:val="24"/>
        </w:rPr>
        <w:t xml:space="preserve">(valid). Ini harus dibedakan dengan psikologi, yang mempelajari </w:t>
      </w:r>
      <w:r w:rsidR="00121D0E" w:rsidRPr="008D5E5D">
        <w:rPr>
          <w:rFonts w:ascii="Times New Roman" w:hAnsi="Times New Roman" w:cs="Times New Roman"/>
          <w:sz w:val="24"/>
          <w:szCs w:val="24"/>
        </w:rPr>
        <w:t>perkembangan pikiran dan proses-proses subjektif yang berlangsung dala</w:t>
      </w:r>
      <w:r w:rsidR="00285143" w:rsidRPr="008D5E5D">
        <w:rPr>
          <w:rFonts w:ascii="Times New Roman" w:hAnsi="Times New Roman" w:cs="Times New Roman"/>
          <w:sz w:val="24"/>
          <w:szCs w:val="24"/>
        </w:rPr>
        <w:t>m jiwa yang mengikutsertakan fa</w:t>
      </w:r>
      <w:r w:rsidR="00285143" w:rsidRPr="008D5E5D">
        <w:rPr>
          <w:rFonts w:ascii="Times New Roman" w:hAnsi="Times New Roman" w:cs="Times New Roman"/>
          <w:sz w:val="24"/>
          <w:szCs w:val="24"/>
          <w:lang w:val="id-ID"/>
        </w:rPr>
        <w:t>k</w:t>
      </w:r>
      <w:r w:rsidR="00121D0E" w:rsidRPr="008D5E5D">
        <w:rPr>
          <w:rFonts w:ascii="Times New Roman" w:hAnsi="Times New Roman" w:cs="Times New Roman"/>
          <w:sz w:val="24"/>
          <w:szCs w:val="24"/>
        </w:rPr>
        <w:t xml:space="preserve">or perasaan. Logika mempersoalkan proses berpikir tersebut hanya dalam kaitannya </w:t>
      </w:r>
      <w:r w:rsidR="00D55C1B">
        <w:rPr>
          <w:rFonts w:ascii="Times New Roman" w:hAnsi="Times New Roman" w:cs="Times New Roman"/>
          <w:sz w:val="24"/>
          <w:szCs w:val="24"/>
        </w:rPr>
        <w:t>dengan benar dan tidak benar</w:t>
      </w:r>
      <w:r w:rsidR="00121D0E" w:rsidRPr="008D5E5D">
        <w:rPr>
          <w:rFonts w:ascii="Times New Roman" w:hAnsi="Times New Roman" w:cs="Times New Roman"/>
          <w:sz w:val="24"/>
          <w:szCs w:val="24"/>
        </w:rPr>
        <w:t>.</w:t>
      </w:r>
    </w:p>
    <w:p w:rsidR="003E76D8" w:rsidRPr="00F7689E" w:rsidRDefault="00F7689E" w:rsidP="00B41916">
      <w:pPr>
        <w:spacing w:line="720" w:lineRule="auto"/>
        <w:jc w:val="both"/>
        <w:rPr>
          <w:rFonts w:ascii="Times New Roman" w:hAnsi="Times New Roman" w:cs="Times New Roman"/>
          <w:sz w:val="24"/>
          <w:szCs w:val="24"/>
        </w:rPr>
      </w:pPr>
      <w:r>
        <w:rPr>
          <w:rFonts w:ascii="Times New Roman" w:hAnsi="Times New Roman" w:cs="Times New Roman"/>
          <w:b/>
          <w:sz w:val="24"/>
          <w:szCs w:val="24"/>
          <w:lang w:val="id-ID"/>
        </w:rPr>
        <w:t>2.1.2</w:t>
      </w:r>
      <w:r>
        <w:rPr>
          <w:rFonts w:ascii="Times New Roman" w:hAnsi="Times New Roman" w:cs="Times New Roman"/>
          <w:b/>
          <w:sz w:val="24"/>
          <w:szCs w:val="24"/>
          <w:lang w:val="id-ID"/>
        </w:rPr>
        <w:tab/>
      </w:r>
      <w:r w:rsidR="003E76D8" w:rsidRPr="00F7689E">
        <w:rPr>
          <w:rFonts w:ascii="Times New Roman" w:hAnsi="Times New Roman" w:cs="Times New Roman"/>
          <w:b/>
          <w:sz w:val="24"/>
          <w:szCs w:val="24"/>
        </w:rPr>
        <w:t>Manfaat Logika</w:t>
      </w:r>
    </w:p>
    <w:p w:rsidR="00510CF6" w:rsidRPr="00510CF6" w:rsidRDefault="00510CF6" w:rsidP="00C241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kehidupan sehari-hari yang sederhana memang terasa kurang diperlukan adanya logika. Kita dapat mengerti suatu objek berdasarkan pengalaman. Jadi, memang ada benarnya bahwa logika tidak perlu dipelajari untuk objek-objek yang bisa </w:t>
      </w:r>
      <w:proofErr w:type="gramStart"/>
      <w:r>
        <w:rPr>
          <w:rFonts w:ascii="Times New Roman" w:hAnsi="Times New Roman" w:cs="Times New Roman"/>
          <w:sz w:val="24"/>
          <w:szCs w:val="24"/>
        </w:rPr>
        <w:t>dialami(</w:t>
      </w:r>
      <w:proofErr w:type="gramEnd"/>
      <w:r>
        <w:rPr>
          <w:rFonts w:ascii="Times New Roman" w:hAnsi="Times New Roman" w:cs="Times New Roman"/>
          <w:sz w:val="24"/>
          <w:szCs w:val="24"/>
        </w:rPr>
        <w:t>Ichwan,2014:9).</w:t>
      </w:r>
    </w:p>
    <w:p w:rsidR="00153E50" w:rsidRDefault="00C241AF" w:rsidP="00153E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Logika itu ada jelas memiliki manfaat bagi kehidupan manusia. Setiap </w:t>
      </w:r>
      <w:r>
        <w:rPr>
          <w:rFonts w:ascii="Times New Roman" w:hAnsi="Times New Roman" w:cs="Times New Roman"/>
          <w:sz w:val="24"/>
          <w:szCs w:val="24"/>
        </w:rPr>
        <w:t xml:space="preserve">orang, sejak masa lampau tentu sudah memikirkan dunia ini dengan logika. Ketika guru menjelaskan benda yang yang berat jenisnya lebih berat disbanding air,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tenggelam, disitulah permainan logika. Banyak sekali ilmu yang dikuasai </w:t>
      </w:r>
      <w:r>
        <w:rPr>
          <w:rFonts w:ascii="Times New Roman" w:hAnsi="Times New Roman" w:cs="Times New Roman"/>
          <w:sz w:val="24"/>
          <w:szCs w:val="24"/>
        </w:rPr>
        <w:lastRenderedPageBreak/>
        <w:t>manusia, harus diraih dan diterima dengan logika.</w:t>
      </w:r>
      <w:r w:rsidR="00510CF6">
        <w:rPr>
          <w:rFonts w:ascii="Times New Roman" w:hAnsi="Times New Roman" w:cs="Times New Roman"/>
          <w:sz w:val="24"/>
          <w:szCs w:val="24"/>
        </w:rPr>
        <w:t xml:space="preserve"> </w:t>
      </w:r>
      <w:r>
        <w:rPr>
          <w:rFonts w:ascii="Times New Roman" w:hAnsi="Times New Roman" w:cs="Times New Roman"/>
          <w:sz w:val="24"/>
          <w:szCs w:val="24"/>
        </w:rPr>
        <w:t xml:space="preserve">Logika bagi Aristoteles dan para pengikutnya tidak dikategorikan sebagai saru ilmu diantara ilmu-ilmu yang lain. Menurut Aristoteles “logika” adalah persiapan yang mendahului ilmu-ilmu. Atau dapat dikatakan bahwa “logika” adalah alat (organon) untuk praktikkan ilmu pengetahuan. Orang pertama yang menggunakan istilah “logika” adalah Cicero (abad pertama sebelum masehi) tetapi dalam pengertian “seni berdebat”. Logika tradisional/klasik adalah system ciptaan Aristoteles yang berfungsi untuk menganalisa Bahasa. Sedangkan logika modern berusaha menerapkan prinsip-prinsip matematik terhadap logika tradisional dengan menggunakan lambang-lambang nonbahasa. Dengan demikian keduanya berkaitan erat satu dengan yang lain. Oleh karena itu memahami kedua macam logika dengan baik merupakan bantuan yang sangat besar dalam berpikir yang teratur, tepat, dan teliti. Para perintis logika ilmu, jelas sudah memikirkan lebih lanjut manfaatnya. Logika apa pun, secara historis tentu ada makna dan manfaatnya bagi </w:t>
      </w:r>
      <w:proofErr w:type="gramStart"/>
      <w:r>
        <w:rPr>
          <w:rFonts w:ascii="Times New Roman" w:hAnsi="Times New Roman" w:cs="Times New Roman"/>
          <w:sz w:val="24"/>
          <w:szCs w:val="24"/>
        </w:rPr>
        <w:t>manusia</w:t>
      </w:r>
      <w:r w:rsidR="00153E50">
        <w:rPr>
          <w:rFonts w:ascii="Times New Roman" w:hAnsi="Times New Roman" w:cs="Times New Roman"/>
          <w:sz w:val="24"/>
          <w:szCs w:val="24"/>
        </w:rPr>
        <w:t>(</w:t>
      </w:r>
      <w:proofErr w:type="gramEnd"/>
      <w:r w:rsidR="00153E50">
        <w:rPr>
          <w:rFonts w:ascii="Times New Roman" w:hAnsi="Times New Roman" w:cs="Times New Roman"/>
          <w:sz w:val="24"/>
          <w:szCs w:val="24"/>
        </w:rPr>
        <w:t>Suwardi,2015:165).</w:t>
      </w:r>
    </w:p>
    <w:p w:rsidR="00C241AF" w:rsidRDefault="00153E50" w:rsidP="00153E50">
      <w:pPr>
        <w:spacing w:line="480" w:lineRule="auto"/>
        <w:jc w:val="both"/>
        <w:rPr>
          <w:rFonts w:ascii="Times New Roman" w:hAnsi="Times New Roman" w:cs="Times New Roman"/>
          <w:sz w:val="24"/>
          <w:szCs w:val="24"/>
        </w:rPr>
      </w:pPr>
      <w:r>
        <w:rPr>
          <w:rFonts w:ascii="Times New Roman" w:hAnsi="Times New Roman" w:cs="Times New Roman"/>
          <w:sz w:val="24"/>
          <w:szCs w:val="24"/>
        </w:rPr>
        <w:t>(Suwardi</w:t>
      </w:r>
      <w:proofErr w:type="gramStart"/>
      <w:r>
        <w:rPr>
          <w:rFonts w:ascii="Times New Roman" w:hAnsi="Times New Roman" w:cs="Times New Roman"/>
          <w:sz w:val="24"/>
          <w:szCs w:val="24"/>
        </w:rPr>
        <w:t>,2015:166</w:t>
      </w:r>
      <w:proofErr w:type="gramEnd"/>
      <w:r>
        <w:rPr>
          <w:rFonts w:ascii="Times New Roman" w:hAnsi="Times New Roman" w:cs="Times New Roman"/>
          <w:sz w:val="24"/>
          <w:szCs w:val="24"/>
        </w:rPr>
        <w:t>) Menjelaskan</w:t>
      </w:r>
      <w:r w:rsidR="00C241AF">
        <w:rPr>
          <w:rFonts w:ascii="Times New Roman" w:hAnsi="Times New Roman" w:cs="Times New Roman"/>
          <w:sz w:val="24"/>
          <w:szCs w:val="24"/>
        </w:rPr>
        <w:t xml:space="preserve"> Secara singkat</w:t>
      </w:r>
      <w:r>
        <w:rPr>
          <w:rFonts w:ascii="Times New Roman" w:hAnsi="Times New Roman" w:cs="Times New Roman"/>
          <w:sz w:val="24"/>
          <w:szCs w:val="24"/>
        </w:rPr>
        <w:t xml:space="preserve"> bahwa</w:t>
      </w:r>
      <w:r w:rsidR="00C241AF">
        <w:rPr>
          <w:rFonts w:ascii="Times New Roman" w:hAnsi="Times New Roman" w:cs="Times New Roman"/>
          <w:sz w:val="24"/>
          <w:szCs w:val="24"/>
        </w:rPr>
        <w:t xml:space="preserve"> manfaat logika dapat dikategorikan sebagai </w:t>
      </w:r>
      <w:proofErr w:type="gramStart"/>
      <w:r w:rsidR="00C241AF">
        <w:rPr>
          <w:rFonts w:ascii="Times New Roman" w:hAnsi="Times New Roman" w:cs="Times New Roman"/>
          <w:sz w:val="24"/>
          <w:szCs w:val="24"/>
        </w:rPr>
        <w:t>berikut :</w:t>
      </w:r>
      <w:proofErr w:type="gramEnd"/>
    </w:p>
    <w:p w:rsidR="00C241AF" w:rsidRDefault="0072233C" w:rsidP="00153E50">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Logika dapat </w:t>
      </w:r>
      <w:r w:rsidR="00C241AF">
        <w:rPr>
          <w:rFonts w:ascii="Times New Roman" w:hAnsi="Times New Roman" w:cs="Times New Roman"/>
          <w:sz w:val="24"/>
          <w:szCs w:val="24"/>
        </w:rPr>
        <w:t xml:space="preserve">menjelaskann dan mempergunakan prinsip-prinsip abstrak yang dapat dipakai dalam semua lapangan ilmu </w:t>
      </w:r>
      <w:proofErr w:type="gramStart"/>
      <w:r w:rsidR="00C241AF">
        <w:rPr>
          <w:rFonts w:ascii="Times New Roman" w:hAnsi="Times New Roman" w:cs="Times New Roman"/>
          <w:sz w:val="24"/>
          <w:szCs w:val="24"/>
        </w:rPr>
        <w:t>pengetahuan(</w:t>
      </w:r>
      <w:proofErr w:type="gramEnd"/>
      <w:r w:rsidR="00C241AF">
        <w:rPr>
          <w:rFonts w:ascii="Times New Roman" w:hAnsi="Times New Roman" w:cs="Times New Roman"/>
          <w:sz w:val="24"/>
          <w:szCs w:val="24"/>
        </w:rPr>
        <w:t xml:space="preserve"> bahkan seluruh lapangan kehidupan).</w:t>
      </w:r>
    </w:p>
    <w:p w:rsidR="00C241AF" w:rsidRDefault="00C241AF" w:rsidP="00153E50">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Logika</w:t>
      </w:r>
      <w:r w:rsidR="0072233C">
        <w:rPr>
          <w:rFonts w:ascii="Times New Roman" w:hAnsi="Times New Roman" w:cs="Times New Roman"/>
          <w:sz w:val="24"/>
          <w:szCs w:val="24"/>
        </w:rPr>
        <w:t xml:space="preserve"> dapat</w:t>
      </w:r>
      <w:r>
        <w:rPr>
          <w:rFonts w:ascii="Times New Roman" w:hAnsi="Times New Roman" w:cs="Times New Roman"/>
          <w:sz w:val="24"/>
          <w:szCs w:val="24"/>
        </w:rPr>
        <w:t xml:space="preserve"> menambah daya berpikir abstrak dan dengan demikian melatih dan mengembangkan daya pemikiran dan menimbulkan disiplin intelektual.</w:t>
      </w:r>
    </w:p>
    <w:p w:rsidR="00C241AF" w:rsidRDefault="00C241AF" w:rsidP="00153E50">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Logika mencegah kita tersesat oleh segala sesuatu kita peroleh berdasarkan autoritas, emosi, dan prasangka.</w:t>
      </w:r>
    </w:p>
    <w:p w:rsidR="00C241AF" w:rsidRDefault="0072233C" w:rsidP="00153E50">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Logika pada </w:t>
      </w:r>
      <w:r w:rsidR="00C241AF">
        <w:rPr>
          <w:rFonts w:ascii="Times New Roman" w:hAnsi="Times New Roman" w:cs="Times New Roman"/>
          <w:sz w:val="24"/>
          <w:szCs w:val="24"/>
        </w:rPr>
        <w:t>masa sekarang dikenal sebagai “</w:t>
      </w:r>
      <w:r w:rsidR="00C241AF" w:rsidRPr="00A60C87">
        <w:rPr>
          <w:rFonts w:ascii="Times New Roman" w:hAnsi="Times New Roman" w:cs="Times New Roman"/>
          <w:i/>
          <w:sz w:val="24"/>
          <w:szCs w:val="24"/>
        </w:rPr>
        <w:t>era of reason</w:t>
      </w:r>
      <w:r w:rsidR="00C241AF">
        <w:rPr>
          <w:rFonts w:ascii="Times New Roman" w:hAnsi="Times New Roman" w:cs="Times New Roman"/>
          <w:sz w:val="24"/>
          <w:szCs w:val="24"/>
        </w:rPr>
        <w:t>” membantu kita untuk mampu berpikir sendiri dan tahu membedakan yang benar dengan yang palsu.</w:t>
      </w:r>
    </w:p>
    <w:p w:rsidR="00C241AF" w:rsidRDefault="00C241AF" w:rsidP="00153E50">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Logika </w:t>
      </w:r>
      <w:r w:rsidR="0072233C">
        <w:rPr>
          <w:rFonts w:ascii="Times New Roman" w:hAnsi="Times New Roman" w:cs="Times New Roman"/>
          <w:sz w:val="24"/>
          <w:szCs w:val="24"/>
        </w:rPr>
        <w:t xml:space="preserve">juga </w:t>
      </w:r>
      <w:r>
        <w:rPr>
          <w:rFonts w:ascii="Times New Roman" w:hAnsi="Times New Roman" w:cs="Times New Roman"/>
          <w:sz w:val="24"/>
          <w:szCs w:val="24"/>
        </w:rPr>
        <w:t xml:space="preserve">membantu orang untuk dapat berpikir lurus, tepat dan teratur karena dengan berpikir demikian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memperoleh kebenaran dan menghindari kesesatan.</w:t>
      </w:r>
    </w:p>
    <w:p w:rsidR="00491DCC" w:rsidRPr="007B4460" w:rsidRDefault="00491DCC" w:rsidP="00B41916">
      <w:pPr>
        <w:pStyle w:val="ListParagraph"/>
        <w:numPr>
          <w:ilvl w:val="2"/>
          <w:numId w:val="32"/>
        </w:numPr>
        <w:tabs>
          <w:tab w:val="left" w:pos="720"/>
        </w:tabs>
        <w:spacing w:line="720" w:lineRule="auto"/>
        <w:ind w:left="90" w:firstLine="0"/>
        <w:jc w:val="both"/>
        <w:rPr>
          <w:rFonts w:ascii="Times New Roman" w:hAnsi="Times New Roman" w:cs="Times New Roman"/>
          <w:b/>
          <w:sz w:val="24"/>
          <w:szCs w:val="24"/>
        </w:rPr>
      </w:pPr>
      <w:r w:rsidRPr="007B4460">
        <w:rPr>
          <w:rFonts w:ascii="Times New Roman" w:hAnsi="Times New Roman" w:cs="Times New Roman"/>
          <w:b/>
          <w:sz w:val="24"/>
          <w:szCs w:val="24"/>
        </w:rPr>
        <w:t xml:space="preserve">Sejarah Logika </w:t>
      </w:r>
    </w:p>
    <w:p w:rsidR="00F7689E" w:rsidRPr="00832DD9" w:rsidRDefault="00491DCC" w:rsidP="00F7689E">
      <w:pPr>
        <w:spacing w:line="480" w:lineRule="auto"/>
        <w:ind w:firstLine="720"/>
        <w:jc w:val="both"/>
        <w:rPr>
          <w:rFonts w:ascii="Times New Roman" w:hAnsi="Times New Roman" w:cs="Times New Roman"/>
          <w:sz w:val="24"/>
          <w:szCs w:val="24"/>
        </w:rPr>
      </w:pPr>
      <w:r w:rsidRPr="00F7689E">
        <w:rPr>
          <w:rFonts w:ascii="Times New Roman" w:hAnsi="Times New Roman" w:cs="Times New Roman"/>
          <w:sz w:val="24"/>
          <w:szCs w:val="24"/>
        </w:rPr>
        <w:t>Logika yang pertama adalah ditemukan oleh fil</w:t>
      </w:r>
      <w:r w:rsidR="00FB5B25" w:rsidRPr="00F7689E">
        <w:rPr>
          <w:rFonts w:ascii="Times New Roman" w:hAnsi="Times New Roman" w:cs="Times New Roman"/>
          <w:sz w:val="24"/>
          <w:szCs w:val="24"/>
        </w:rPr>
        <w:t>suf Yunani kuno</w:t>
      </w:r>
      <w:r w:rsidR="00FB5B25" w:rsidRPr="00F7689E">
        <w:rPr>
          <w:rFonts w:ascii="Times New Roman" w:hAnsi="Times New Roman" w:cs="Times New Roman"/>
          <w:sz w:val="24"/>
          <w:szCs w:val="24"/>
          <w:lang w:val="id-ID"/>
        </w:rPr>
        <w:t xml:space="preserve"> bernama Thales of Miletus</w:t>
      </w:r>
      <w:r w:rsidR="00FB5B25" w:rsidRPr="00F7689E">
        <w:rPr>
          <w:rFonts w:ascii="Times New Roman" w:hAnsi="Times New Roman" w:cs="Times New Roman"/>
          <w:sz w:val="24"/>
          <w:szCs w:val="24"/>
        </w:rPr>
        <w:t xml:space="preserve"> pada</w:t>
      </w:r>
      <w:r w:rsidR="00FB5B25" w:rsidRPr="00F7689E">
        <w:rPr>
          <w:rFonts w:ascii="Times New Roman" w:hAnsi="Times New Roman" w:cs="Times New Roman"/>
          <w:sz w:val="24"/>
          <w:szCs w:val="24"/>
          <w:lang w:val="id-ID"/>
        </w:rPr>
        <w:t xml:space="preserve"> 624 sebelum masehi</w:t>
      </w:r>
      <w:r w:rsidR="00FB5B25" w:rsidRPr="00F7689E">
        <w:rPr>
          <w:rFonts w:ascii="Times New Roman" w:hAnsi="Times New Roman" w:cs="Times New Roman"/>
          <w:sz w:val="24"/>
          <w:szCs w:val="24"/>
        </w:rPr>
        <w:t>.</w:t>
      </w:r>
      <w:r w:rsidR="00FB5B25" w:rsidRPr="00F7689E">
        <w:rPr>
          <w:rFonts w:ascii="Times New Roman" w:hAnsi="Times New Roman" w:cs="Times New Roman"/>
          <w:sz w:val="24"/>
          <w:szCs w:val="24"/>
          <w:lang w:val="id-ID"/>
        </w:rPr>
        <w:t xml:space="preserve"> </w:t>
      </w:r>
      <w:r w:rsidR="00E66F13" w:rsidRPr="00F7689E">
        <w:rPr>
          <w:rFonts w:ascii="Times New Roman" w:hAnsi="Times New Roman" w:cs="Times New Roman"/>
          <w:sz w:val="24"/>
          <w:szCs w:val="24"/>
        </w:rPr>
        <w:t xml:space="preserve">Kemudian Socrates meletakkan </w:t>
      </w:r>
      <w:r w:rsidR="00E66F13" w:rsidRPr="00F7689E">
        <w:rPr>
          <w:rFonts w:ascii="Times New Roman" w:hAnsi="Times New Roman" w:cs="Times New Roman"/>
          <w:sz w:val="24"/>
          <w:szCs w:val="24"/>
          <w:lang w:val="id-ID"/>
        </w:rPr>
        <w:t xml:space="preserve">pemahaman </w:t>
      </w:r>
      <w:r w:rsidRPr="00F7689E">
        <w:rPr>
          <w:rFonts w:ascii="Times New Roman" w:hAnsi="Times New Roman" w:cs="Times New Roman"/>
          <w:sz w:val="24"/>
          <w:szCs w:val="24"/>
        </w:rPr>
        <w:t>logika,</w:t>
      </w:r>
      <w:r w:rsidR="003112DB" w:rsidRPr="00F7689E">
        <w:rPr>
          <w:rFonts w:ascii="Times New Roman" w:hAnsi="Times New Roman" w:cs="Times New Roman"/>
          <w:sz w:val="24"/>
          <w:szCs w:val="24"/>
          <w:lang w:val="id-ID"/>
        </w:rPr>
        <w:t xml:space="preserve"> </w:t>
      </w:r>
      <w:r w:rsidRPr="00F7689E">
        <w:rPr>
          <w:rFonts w:ascii="Times New Roman" w:hAnsi="Times New Roman" w:cs="Times New Roman"/>
          <w:sz w:val="24"/>
          <w:szCs w:val="24"/>
        </w:rPr>
        <w:t>Plato datang menyempurnakannya dan</w:t>
      </w:r>
      <w:r w:rsidR="00A51259" w:rsidRPr="00F7689E">
        <w:rPr>
          <w:rFonts w:ascii="Times New Roman" w:hAnsi="Times New Roman" w:cs="Times New Roman"/>
          <w:sz w:val="24"/>
          <w:szCs w:val="24"/>
        </w:rPr>
        <w:t xml:space="preserve"> Aristoteles mensistematiskan dalam buku yang berjudul </w:t>
      </w:r>
      <w:r w:rsidR="00A51259" w:rsidRPr="00F7689E">
        <w:rPr>
          <w:rFonts w:ascii="Times New Roman" w:hAnsi="Times New Roman" w:cs="Times New Roman"/>
          <w:i/>
          <w:sz w:val="24"/>
          <w:szCs w:val="24"/>
        </w:rPr>
        <w:t>Organon</w:t>
      </w:r>
      <w:r w:rsidR="00FB5B25" w:rsidRPr="00F7689E">
        <w:rPr>
          <w:rFonts w:ascii="Times New Roman" w:hAnsi="Times New Roman" w:cs="Times New Roman"/>
          <w:i/>
          <w:sz w:val="24"/>
          <w:szCs w:val="24"/>
          <w:lang w:val="id-ID"/>
        </w:rPr>
        <w:t xml:space="preserve"> </w:t>
      </w:r>
      <w:r w:rsidR="00A51259" w:rsidRPr="00F7689E">
        <w:rPr>
          <w:rFonts w:ascii="Times New Roman" w:hAnsi="Times New Roman" w:cs="Times New Roman"/>
          <w:sz w:val="24"/>
          <w:szCs w:val="24"/>
        </w:rPr>
        <w:t>(alat).</w:t>
      </w:r>
      <w:r w:rsidR="00F7689E">
        <w:rPr>
          <w:rFonts w:ascii="Times New Roman" w:hAnsi="Times New Roman" w:cs="Times New Roman"/>
          <w:sz w:val="24"/>
          <w:szCs w:val="24"/>
          <w:lang w:val="id-ID"/>
        </w:rPr>
        <w:t xml:space="preserve"> </w:t>
      </w:r>
      <w:r w:rsidR="00A51259" w:rsidRPr="00F7689E">
        <w:rPr>
          <w:rFonts w:ascii="Times New Roman" w:hAnsi="Times New Roman" w:cs="Times New Roman"/>
          <w:sz w:val="24"/>
          <w:szCs w:val="24"/>
        </w:rPr>
        <w:t>Aristoteles dianggap guru pertama dari logika,</w:t>
      </w:r>
      <w:r w:rsidR="003112DB" w:rsidRPr="00F7689E">
        <w:rPr>
          <w:rFonts w:ascii="Times New Roman" w:hAnsi="Times New Roman" w:cs="Times New Roman"/>
          <w:sz w:val="24"/>
          <w:szCs w:val="24"/>
          <w:lang w:val="id-ID"/>
        </w:rPr>
        <w:t xml:space="preserve"> </w:t>
      </w:r>
      <w:r w:rsidR="00A51259" w:rsidRPr="00F7689E">
        <w:rPr>
          <w:rFonts w:ascii="Times New Roman" w:hAnsi="Times New Roman" w:cs="Times New Roman"/>
          <w:sz w:val="24"/>
          <w:szCs w:val="24"/>
        </w:rPr>
        <w:t>tetapi logika Aristoteles ini masih bersif</w:t>
      </w:r>
      <w:r w:rsidR="007779EB" w:rsidRPr="00F7689E">
        <w:rPr>
          <w:rFonts w:ascii="Times New Roman" w:hAnsi="Times New Roman" w:cs="Times New Roman"/>
          <w:sz w:val="24"/>
          <w:szCs w:val="24"/>
        </w:rPr>
        <w:t>at teor</w:t>
      </w:r>
      <w:r w:rsidR="007779EB" w:rsidRPr="00F7689E">
        <w:rPr>
          <w:rFonts w:ascii="Times New Roman" w:hAnsi="Times New Roman" w:cs="Times New Roman"/>
          <w:sz w:val="24"/>
          <w:szCs w:val="24"/>
          <w:lang w:val="id-ID"/>
        </w:rPr>
        <w:t>i</w:t>
      </w:r>
      <w:r w:rsidR="00961C79" w:rsidRPr="00F7689E">
        <w:rPr>
          <w:rFonts w:ascii="Times New Roman" w:hAnsi="Times New Roman" w:cs="Times New Roman"/>
          <w:sz w:val="24"/>
          <w:szCs w:val="24"/>
        </w:rPr>
        <w:t xml:space="preserve">tis. Sedangkan </w:t>
      </w:r>
      <w:r w:rsidR="00EC2B52" w:rsidRPr="00F7689E">
        <w:rPr>
          <w:rFonts w:ascii="Times New Roman" w:hAnsi="Times New Roman" w:cs="Times New Roman"/>
          <w:sz w:val="24"/>
          <w:szCs w:val="24"/>
          <w:lang w:val="id-ID"/>
        </w:rPr>
        <w:t>Al farabi</w:t>
      </w:r>
      <w:r w:rsidR="00EC2B52" w:rsidRPr="00F7689E">
        <w:rPr>
          <w:rFonts w:ascii="Times New Roman" w:hAnsi="Times New Roman" w:cs="Times New Roman"/>
          <w:sz w:val="24"/>
          <w:szCs w:val="24"/>
        </w:rPr>
        <w:t xml:space="preserve"> merupakan guru kedua</w:t>
      </w:r>
      <w:r w:rsidR="00EC2B52" w:rsidRPr="00F7689E">
        <w:rPr>
          <w:rFonts w:ascii="Times New Roman" w:hAnsi="Times New Roman" w:cs="Times New Roman"/>
          <w:sz w:val="24"/>
          <w:szCs w:val="24"/>
          <w:lang w:val="id-ID"/>
        </w:rPr>
        <w:t xml:space="preserve">. Ia sangat terkesan dan hormat kepada kepada para filsuf Yunani, terutama Plato dan Aristoteles. Dalam kitab-kitabnya ia tidak menyebutkan Aristoteles secara langsung, tapi dipanggilnya dengan gelar Mu’allimul Awwal (guru pertama). </w:t>
      </w:r>
      <w:r w:rsidR="008C176B" w:rsidRPr="00F7689E">
        <w:rPr>
          <w:rFonts w:ascii="Times New Roman" w:hAnsi="Times New Roman" w:cs="Times New Roman"/>
          <w:sz w:val="24"/>
          <w:szCs w:val="24"/>
          <w:lang w:val="id-ID"/>
        </w:rPr>
        <w:t>Karena sangat mendalam pengetahuannya tentang falsafah Aristoteles terutama komentar terhadap ulasan terhadap berbagai karangannya. Sebagai bukti pemahaman Al Farabi yang mendalam terhadap falsafah Aristoteles adalah riwayat yang menyebutkan bahwa Ibnu Sina pernah membaca buku Metafisika,</w:t>
      </w:r>
      <w:r w:rsidR="00F573C4" w:rsidRPr="00F7689E">
        <w:rPr>
          <w:rFonts w:ascii="Times New Roman" w:hAnsi="Times New Roman" w:cs="Times New Roman"/>
          <w:sz w:val="24"/>
          <w:szCs w:val="24"/>
          <w:lang w:val="id-ID"/>
        </w:rPr>
        <w:t xml:space="preserve"> karangan Aristoteles sebanyak lebih kurang empat puluh kali. Hampir saja seluruh isi buku itu dihafalnya, tapi tidak difahaminya. Kebetulan ia menemukan sebuah karangan Al farabi yang berjudul “Tahqiq ghardhi Aristotalis fi qitabi ma ba’da al thabi’ah” yang menjelaskan tujuan dan maksud metafisika </w:t>
      </w:r>
      <w:r w:rsidR="004C08DE" w:rsidRPr="00F7689E">
        <w:rPr>
          <w:rFonts w:ascii="Times New Roman" w:hAnsi="Times New Roman" w:cs="Times New Roman"/>
          <w:sz w:val="24"/>
          <w:szCs w:val="24"/>
          <w:lang w:val="id-ID"/>
        </w:rPr>
        <w:t xml:space="preserve">dari Aristoteles. Takkala ia membaca buku tersebut, </w:t>
      </w:r>
      <w:r w:rsidR="004C08DE" w:rsidRPr="00F7689E">
        <w:rPr>
          <w:rFonts w:ascii="Times New Roman" w:hAnsi="Times New Roman" w:cs="Times New Roman"/>
          <w:sz w:val="24"/>
          <w:szCs w:val="24"/>
          <w:lang w:val="id-ID"/>
        </w:rPr>
        <w:lastRenderedPageBreak/>
        <w:t xml:space="preserve">segera ia dapat memahami hal-hal yang </w:t>
      </w:r>
      <w:r w:rsidR="00832DD9">
        <w:rPr>
          <w:rFonts w:ascii="Times New Roman" w:hAnsi="Times New Roman" w:cs="Times New Roman"/>
          <w:sz w:val="24"/>
          <w:szCs w:val="24"/>
          <w:lang w:val="id-ID"/>
        </w:rPr>
        <w:t>tadinya masih musykil dan kabur</w:t>
      </w:r>
      <w:r w:rsidR="00832DD9">
        <w:rPr>
          <w:rFonts w:ascii="Times New Roman" w:hAnsi="Times New Roman" w:cs="Times New Roman"/>
          <w:sz w:val="24"/>
          <w:szCs w:val="24"/>
        </w:rPr>
        <w:t>(Ichwan,2014:10).</w:t>
      </w:r>
    </w:p>
    <w:p w:rsidR="00067816" w:rsidRPr="00F7689E" w:rsidRDefault="00AC605D" w:rsidP="00CE7D23">
      <w:pPr>
        <w:spacing w:line="480" w:lineRule="auto"/>
        <w:ind w:firstLine="720"/>
        <w:jc w:val="both"/>
        <w:rPr>
          <w:rFonts w:ascii="Times New Roman" w:hAnsi="Times New Roman" w:cs="Times New Roman"/>
          <w:sz w:val="24"/>
          <w:szCs w:val="24"/>
          <w:lang w:val="id-ID"/>
        </w:rPr>
      </w:pPr>
      <w:r w:rsidRPr="00F7689E">
        <w:rPr>
          <w:rFonts w:ascii="Times New Roman" w:hAnsi="Times New Roman" w:cs="Times New Roman"/>
          <w:sz w:val="24"/>
          <w:szCs w:val="24"/>
          <w:lang w:val="id-ID"/>
        </w:rPr>
        <w:t>Dari sini lah awal kebangkitan ilmu logika dalam ilmu filsafat mulai terangkat ke permukaan diseluruh dunia, yang jika kita melakukan analisis sejarah bahwa tidak ada masa keemasan Yunani d</w:t>
      </w:r>
      <w:r w:rsidR="000257F0" w:rsidRPr="00F7689E">
        <w:rPr>
          <w:rFonts w:ascii="Times New Roman" w:hAnsi="Times New Roman" w:cs="Times New Roman"/>
          <w:sz w:val="24"/>
          <w:szCs w:val="24"/>
          <w:lang w:val="id-ID"/>
        </w:rPr>
        <w:t>engan logika-filsafat malah di E</w:t>
      </w:r>
      <w:r w:rsidRPr="00F7689E">
        <w:rPr>
          <w:rFonts w:ascii="Times New Roman" w:hAnsi="Times New Roman" w:cs="Times New Roman"/>
          <w:sz w:val="24"/>
          <w:szCs w:val="24"/>
          <w:lang w:val="id-ID"/>
        </w:rPr>
        <w:t xml:space="preserve">ropa saat itu logika-filsafat sangat bertentangan dengan orang-orang gereka dan banyak orang-orang filsafat yang dipersekusi oleh pihak gereja. </w:t>
      </w:r>
      <w:r w:rsidR="000257F0" w:rsidRPr="00F7689E">
        <w:rPr>
          <w:rFonts w:ascii="Times New Roman" w:hAnsi="Times New Roman" w:cs="Times New Roman"/>
          <w:sz w:val="24"/>
          <w:szCs w:val="24"/>
          <w:lang w:val="id-ID"/>
        </w:rPr>
        <w:t xml:space="preserve">Namun </w:t>
      </w:r>
      <w:r w:rsidR="00F20278" w:rsidRPr="00F7689E">
        <w:rPr>
          <w:rFonts w:ascii="Times New Roman" w:hAnsi="Times New Roman" w:cs="Times New Roman"/>
          <w:sz w:val="24"/>
          <w:szCs w:val="24"/>
          <w:lang w:val="id-ID"/>
        </w:rPr>
        <w:t>s</w:t>
      </w:r>
      <w:r w:rsidR="000257F0" w:rsidRPr="00F7689E">
        <w:rPr>
          <w:rFonts w:ascii="Times New Roman" w:hAnsi="Times New Roman" w:cs="Times New Roman"/>
          <w:sz w:val="24"/>
          <w:szCs w:val="24"/>
          <w:lang w:val="id-ID"/>
        </w:rPr>
        <w:t>etelah kaum muslimin membaca, men</w:t>
      </w:r>
      <w:r w:rsidR="00F20278" w:rsidRPr="00F7689E">
        <w:rPr>
          <w:rFonts w:ascii="Times New Roman" w:hAnsi="Times New Roman" w:cs="Times New Roman"/>
          <w:sz w:val="24"/>
          <w:szCs w:val="24"/>
          <w:lang w:val="id-ID"/>
        </w:rPr>
        <w:t>terjemahkan lalu memberi interpre</w:t>
      </w:r>
      <w:r w:rsidR="000257F0" w:rsidRPr="00F7689E">
        <w:rPr>
          <w:rFonts w:ascii="Times New Roman" w:hAnsi="Times New Roman" w:cs="Times New Roman"/>
          <w:sz w:val="24"/>
          <w:szCs w:val="24"/>
          <w:lang w:val="id-ID"/>
        </w:rPr>
        <w:t xml:space="preserve">tasi tentang filsafat itu dunia seolah mendapatkan angin segar dan pemahaman yang baru tentang alam semesta ini. Orang </w:t>
      </w:r>
      <w:r w:rsidR="00B14C6D" w:rsidRPr="00F7689E">
        <w:rPr>
          <w:rFonts w:ascii="Times New Roman" w:hAnsi="Times New Roman" w:cs="Times New Roman"/>
          <w:sz w:val="24"/>
          <w:szCs w:val="24"/>
          <w:lang w:val="id-ID"/>
        </w:rPr>
        <w:t>yang pertama sekali men</w:t>
      </w:r>
      <w:r w:rsidR="000257F0" w:rsidRPr="00F7689E">
        <w:rPr>
          <w:rFonts w:ascii="Times New Roman" w:hAnsi="Times New Roman" w:cs="Times New Roman"/>
          <w:sz w:val="24"/>
          <w:szCs w:val="24"/>
          <w:lang w:val="id-ID"/>
        </w:rPr>
        <w:t>erjemahka</w:t>
      </w:r>
      <w:r w:rsidR="00B14C6D" w:rsidRPr="00F7689E">
        <w:rPr>
          <w:rFonts w:ascii="Times New Roman" w:hAnsi="Times New Roman" w:cs="Times New Roman"/>
          <w:sz w:val="24"/>
          <w:szCs w:val="24"/>
          <w:lang w:val="id-ID"/>
        </w:rPr>
        <w:t>n</w:t>
      </w:r>
      <w:r w:rsidR="000257F0" w:rsidRPr="00F7689E">
        <w:rPr>
          <w:rFonts w:ascii="Times New Roman" w:hAnsi="Times New Roman" w:cs="Times New Roman"/>
          <w:sz w:val="24"/>
          <w:szCs w:val="24"/>
          <w:lang w:val="id-ID"/>
        </w:rPr>
        <w:t xml:space="preserve"> </w:t>
      </w:r>
      <w:r w:rsidR="00067816" w:rsidRPr="00F7689E">
        <w:rPr>
          <w:rFonts w:ascii="Times New Roman" w:hAnsi="Times New Roman" w:cs="Times New Roman"/>
          <w:sz w:val="24"/>
          <w:szCs w:val="24"/>
          <w:lang w:val="id-ID"/>
        </w:rPr>
        <w:t>lalu memahami filsafat-logika Ar</w:t>
      </w:r>
      <w:r w:rsidR="000257F0" w:rsidRPr="00F7689E">
        <w:rPr>
          <w:rFonts w:ascii="Times New Roman" w:hAnsi="Times New Roman" w:cs="Times New Roman"/>
          <w:sz w:val="24"/>
          <w:szCs w:val="24"/>
          <w:lang w:val="id-ID"/>
        </w:rPr>
        <w:t>istoteles adalah Al Kindi.</w:t>
      </w:r>
      <w:r w:rsidR="00F20278" w:rsidRPr="00F7689E">
        <w:rPr>
          <w:rFonts w:ascii="Times New Roman" w:hAnsi="Times New Roman" w:cs="Times New Roman"/>
          <w:sz w:val="24"/>
          <w:szCs w:val="24"/>
          <w:lang w:val="id-ID"/>
        </w:rPr>
        <w:t xml:space="preserve"> Kemudian </w:t>
      </w:r>
      <w:r w:rsidR="00907946" w:rsidRPr="00F7689E">
        <w:rPr>
          <w:rFonts w:ascii="Times New Roman" w:hAnsi="Times New Roman" w:cs="Times New Roman"/>
          <w:sz w:val="24"/>
          <w:szCs w:val="24"/>
          <w:lang w:val="id-ID"/>
        </w:rPr>
        <w:t>diteruskan oleh Al F</w:t>
      </w:r>
      <w:r w:rsidR="00F20278" w:rsidRPr="00F7689E">
        <w:rPr>
          <w:rFonts w:ascii="Times New Roman" w:hAnsi="Times New Roman" w:cs="Times New Roman"/>
          <w:sz w:val="24"/>
          <w:szCs w:val="24"/>
          <w:lang w:val="id-ID"/>
        </w:rPr>
        <w:t>arabi (259 H/872 M) lalu dipelajari dan dibawa kem</w:t>
      </w:r>
      <w:r w:rsidR="00907946" w:rsidRPr="00F7689E">
        <w:rPr>
          <w:rFonts w:ascii="Times New Roman" w:hAnsi="Times New Roman" w:cs="Times New Roman"/>
          <w:sz w:val="24"/>
          <w:szCs w:val="24"/>
          <w:lang w:val="id-ID"/>
        </w:rPr>
        <w:t>bali oleh Ibn M</w:t>
      </w:r>
      <w:r w:rsidR="00F20278" w:rsidRPr="00F7689E">
        <w:rPr>
          <w:rFonts w:ascii="Times New Roman" w:hAnsi="Times New Roman" w:cs="Times New Roman"/>
          <w:sz w:val="24"/>
          <w:szCs w:val="24"/>
          <w:lang w:val="id-ID"/>
        </w:rPr>
        <w:t xml:space="preserve">iskawaih pada </w:t>
      </w:r>
      <w:r w:rsidR="00907946" w:rsidRPr="00F7689E">
        <w:rPr>
          <w:rFonts w:ascii="Times New Roman" w:hAnsi="Times New Roman" w:cs="Times New Roman"/>
          <w:sz w:val="24"/>
          <w:szCs w:val="24"/>
          <w:lang w:val="id-ID"/>
        </w:rPr>
        <w:t>(</w:t>
      </w:r>
      <w:r w:rsidR="00F20278" w:rsidRPr="00F7689E">
        <w:rPr>
          <w:rFonts w:ascii="Times New Roman" w:hAnsi="Times New Roman" w:cs="Times New Roman"/>
          <w:sz w:val="24"/>
          <w:szCs w:val="24"/>
          <w:lang w:val="id-ID"/>
        </w:rPr>
        <w:t>330 H</w:t>
      </w:r>
      <w:r w:rsidR="00907946" w:rsidRPr="00F7689E">
        <w:rPr>
          <w:rFonts w:ascii="Times New Roman" w:hAnsi="Times New Roman" w:cs="Times New Roman"/>
          <w:sz w:val="24"/>
          <w:szCs w:val="24"/>
          <w:lang w:val="id-ID"/>
        </w:rPr>
        <w:t>) dibuka kembali oleh Ibnu Sina</w:t>
      </w:r>
      <w:r w:rsidR="00D55C1B">
        <w:rPr>
          <w:rFonts w:ascii="Times New Roman" w:hAnsi="Times New Roman" w:cs="Times New Roman"/>
          <w:sz w:val="24"/>
          <w:szCs w:val="24"/>
          <w:lang w:val="id-ID"/>
        </w:rPr>
        <w:t xml:space="preserve"> yang lahir pada (370 H 1080 M)</w:t>
      </w:r>
      <w:r w:rsidR="00CE7D23" w:rsidRPr="00CE7D23">
        <w:rPr>
          <w:rFonts w:ascii="Times New Roman" w:hAnsi="Times New Roman" w:cs="Times New Roman"/>
          <w:sz w:val="24"/>
          <w:szCs w:val="24"/>
          <w:lang w:val="id-ID"/>
        </w:rPr>
        <w:t xml:space="preserve"> </w:t>
      </w:r>
      <w:r w:rsidR="00CE7D23" w:rsidRPr="00F7689E">
        <w:rPr>
          <w:rFonts w:ascii="Times New Roman" w:hAnsi="Times New Roman" w:cs="Times New Roman"/>
          <w:sz w:val="24"/>
          <w:szCs w:val="24"/>
          <w:lang w:val="id-ID"/>
        </w:rPr>
        <w:t>lalu mengalami perubahan besar ketika Imam Al Ghazali datang dan menu</w:t>
      </w:r>
      <w:r w:rsidR="00CE7D23">
        <w:rPr>
          <w:rFonts w:ascii="Times New Roman" w:hAnsi="Times New Roman" w:cs="Times New Roman"/>
          <w:sz w:val="24"/>
          <w:szCs w:val="24"/>
          <w:lang w:val="id-ID"/>
        </w:rPr>
        <w:t>lis kitab Tahafut Al Falasifah</w:t>
      </w:r>
      <w:r w:rsidR="00CE7D23">
        <w:rPr>
          <w:rFonts w:ascii="Times New Roman" w:hAnsi="Times New Roman" w:cs="Times New Roman"/>
          <w:sz w:val="24"/>
          <w:szCs w:val="24"/>
        </w:rPr>
        <w:t>(</w:t>
      </w:r>
      <w:r w:rsidR="00CE7D23">
        <w:rPr>
          <w:rFonts w:ascii="Times New Roman" w:hAnsi="Times New Roman" w:cs="Times New Roman"/>
          <w:sz w:val="24"/>
          <w:szCs w:val="24"/>
          <w:lang w:val="id-ID"/>
        </w:rPr>
        <w:t>Daudy,1986:9)</w:t>
      </w:r>
    </w:p>
    <w:p w:rsidR="00F7689E" w:rsidRDefault="00907946" w:rsidP="00F7689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Berlanjut ke masa berikutnya dari pemikiran yang sama yaitu Filsafat-Logika, lahir seorang filosofer muslim dari kota Saragossa-Andalusia bernama Ibn Bajjah</w:t>
      </w:r>
      <w:r w:rsidR="004D623B">
        <w:rPr>
          <w:rFonts w:ascii="Times New Roman" w:hAnsi="Times New Roman" w:cs="Times New Roman"/>
          <w:sz w:val="24"/>
          <w:szCs w:val="24"/>
          <w:lang w:val="id-ID"/>
        </w:rPr>
        <w:t xml:space="preserve"> pada tahun (475 H/1082 M)  </w:t>
      </w:r>
      <w:r w:rsidR="00952622">
        <w:rPr>
          <w:rFonts w:ascii="Times New Roman" w:hAnsi="Times New Roman" w:cs="Times New Roman"/>
          <w:sz w:val="24"/>
          <w:szCs w:val="24"/>
          <w:lang w:val="id-ID"/>
        </w:rPr>
        <w:t>diperiode berikutnya diteruskan oleh Ibnu Tufail pada (506 H/1110 M) terakhir masa skolastik ini ditutup oleh seorang filosofer muslim bernama Ibn Rusyd pada (520 H/1126 M).</w:t>
      </w:r>
    </w:p>
    <w:p w:rsidR="00AA1A97" w:rsidRPr="002D2259" w:rsidRDefault="00AA1A97" w:rsidP="002D2259">
      <w:pPr>
        <w:spacing w:after="0" w:line="480" w:lineRule="auto"/>
        <w:ind w:firstLine="360"/>
        <w:jc w:val="both"/>
        <w:rPr>
          <w:rFonts w:ascii="Times New Roman" w:eastAsia="Times New Roman" w:hAnsi="Times New Roman" w:cs="Times New Roman"/>
          <w:sz w:val="24"/>
          <w:szCs w:val="24"/>
        </w:rPr>
      </w:pPr>
      <w:r w:rsidRPr="00AA1A97">
        <w:rPr>
          <w:rFonts w:ascii="Times New Roman" w:eastAsia="Times New Roman" w:hAnsi="Times New Roman" w:cs="Times New Roman"/>
          <w:sz w:val="24"/>
          <w:szCs w:val="24"/>
        </w:rPr>
        <w:t xml:space="preserve">Aristoteles kemudian mengenalkan logika sebagai ilmu, yang kemudian disebut logica scientica. Aristoteles mengatakan bahwa Thales menarik kesimpulan bahwa air adalah arkhe alam semesta dengan alasan bahwa air adalah </w:t>
      </w:r>
      <w:r w:rsidRPr="00AA1A97">
        <w:rPr>
          <w:rFonts w:ascii="Times New Roman" w:eastAsia="Times New Roman" w:hAnsi="Times New Roman" w:cs="Times New Roman"/>
          <w:sz w:val="24"/>
          <w:szCs w:val="24"/>
        </w:rPr>
        <w:lastRenderedPageBreak/>
        <w:t>jiwa segala sesuatu. Jadi, air adalah jiwa dari segala sesuatu, yang berarti, air adalah arkhe alam semesta.</w:t>
      </w:r>
      <w:r>
        <w:rPr>
          <w:rFonts w:ascii="Times New Roman" w:eastAsia="Times New Roman" w:hAnsi="Times New Roman" w:cs="Times New Roman"/>
          <w:sz w:val="24"/>
          <w:szCs w:val="24"/>
        </w:rPr>
        <w:t xml:space="preserve"> </w:t>
      </w:r>
      <w:r w:rsidRPr="00AA1A97">
        <w:rPr>
          <w:rFonts w:ascii="Times New Roman" w:eastAsia="Times New Roman" w:hAnsi="Times New Roman" w:cs="Times New Roman"/>
          <w:sz w:val="24"/>
          <w:szCs w:val="24"/>
        </w:rPr>
        <w:t xml:space="preserve">Kemudian pada masa Aristoteles logika masih disebut dengan </w:t>
      </w:r>
      <w:proofErr w:type="gramStart"/>
      <w:r w:rsidRPr="00AA1A97">
        <w:rPr>
          <w:rFonts w:ascii="Times New Roman" w:eastAsia="Times New Roman" w:hAnsi="Times New Roman" w:cs="Times New Roman"/>
          <w:sz w:val="24"/>
          <w:szCs w:val="24"/>
        </w:rPr>
        <w:t>analitica ,</w:t>
      </w:r>
      <w:proofErr w:type="gramEnd"/>
      <w:r w:rsidRPr="00AA1A97">
        <w:rPr>
          <w:rFonts w:ascii="Times New Roman" w:eastAsia="Times New Roman" w:hAnsi="Times New Roman" w:cs="Times New Roman"/>
          <w:sz w:val="24"/>
          <w:szCs w:val="24"/>
        </w:rPr>
        <w:t xml:space="preserve"> yang secara khusus meneliti berbagai argumentasi yang berangkat dari proposisi yang benar, dan dialektika yang secara khusus meneliti argumentasi yang berangkat dari proposisi yang masih diragukan kebenarannya. Inti dari logika Aristoteles adalah silogisme. Aristoteles, sebagai sebuah ilmu tentang hukum-hukum berpikir guna memelihara jalan pikiran dari setiap kekeliruan. Logika sebagai ilmu baru pada waktu itu, disebut dengan </w:t>
      </w:r>
      <w:proofErr w:type="gramStart"/>
      <w:r w:rsidRPr="00AA1A97">
        <w:rPr>
          <w:rFonts w:ascii="Times New Roman" w:eastAsia="Times New Roman" w:hAnsi="Times New Roman" w:cs="Times New Roman"/>
          <w:sz w:val="24"/>
          <w:szCs w:val="24"/>
        </w:rPr>
        <w:t>nama</w:t>
      </w:r>
      <w:proofErr w:type="gramEnd"/>
      <w:r w:rsidRPr="00AA1A97">
        <w:rPr>
          <w:rFonts w:ascii="Times New Roman" w:eastAsia="Times New Roman" w:hAnsi="Times New Roman" w:cs="Times New Roman"/>
          <w:sz w:val="24"/>
          <w:szCs w:val="24"/>
        </w:rPr>
        <w:t xml:space="preserve"> “analitika” dan “dialektika”. Kumpulan karya tulis Aristoteles meng</w:t>
      </w:r>
      <w:r>
        <w:rPr>
          <w:rFonts w:ascii="Times New Roman" w:eastAsia="Times New Roman" w:hAnsi="Times New Roman" w:cs="Times New Roman"/>
          <w:sz w:val="24"/>
          <w:szCs w:val="24"/>
        </w:rPr>
        <w:t>enai logika diberi nama Organon (Ahmad</w:t>
      </w:r>
      <w:proofErr w:type="gramStart"/>
      <w:r>
        <w:rPr>
          <w:rFonts w:ascii="Times New Roman" w:eastAsia="Times New Roman" w:hAnsi="Times New Roman" w:cs="Times New Roman"/>
          <w:sz w:val="24"/>
          <w:szCs w:val="24"/>
        </w:rPr>
        <w:t>,2014</w:t>
      </w:r>
      <w:proofErr w:type="gramEnd"/>
      <w:r>
        <w:rPr>
          <w:rFonts w:ascii="Times New Roman" w:eastAsia="Times New Roman" w:hAnsi="Times New Roman" w:cs="Times New Roman"/>
          <w:sz w:val="24"/>
          <w:szCs w:val="24"/>
        </w:rPr>
        <w:t>).</w:t>
      </w:r>
    </w:p>
    <w:p w:rsidR="003B3113" w:rsidRPr="003B3113" w:rsidRDefault="003B3113" w:rsidP="003B3113">
      <w:pPr>
        <w:spacing w:line="480" w:lineRule="auto"/>
        <w:ind w:left="9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umumnya para ahli meyakini bahwa orang pertama yang melakukan pemikiran sistematis mengenai logika adaaalllaaah filsuf besar Yunani, yaitu Aristoteles (384-322 M). Aristoteles adalah pemikir pertama yang merancang sebuah sistem berpikir dengan menggunakan logika. Aristoteles berpendapat bahwa sebuah proposisi atau </w:t>
      </w:r>
      <w:proofErr w:type="gramStart"/>
      <w:r>
        <w:rPr>
          <w:rFonts w:ascii="Times New Roman" w:hAnsi="Times New Roman" w:cs="Times New Roman"/>
          <w:sz w:val="24"/>
          <w:szCs w:val="24"/>
        </w:rPr>
        <w:t>pernyataan  yang</w:t>
      </w:r>
      <w:proofErr w:type="gramEnd"/>
      <w:r>
        <w:rPr>
          <w:rFonts w:ascii="Times New Roman" w:hAnsi="Times New Roman" w:cs="Times New Roman"/>
          <w:sz w:val="24"/>
          <w:szCs w:val="24"/>
        </w:rPr>
        <w:t xml:space="preserve"> kompleks melibatkan dua istilah, yaitu subjek dan predikat. Keduanya diwakili secara gramatikal dengan kata benda. Bentuk logis proposisi ditentukan oleh kuantitasnya (universal atau particular sebagian) dan oleh kualitasnya (afirmatif-positif atau negatif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Nanang dan Dalhar,2018:12).</w:t>
      </w:r>
    </w:p>
    <w:p w:rsidR="00466E3A" w:rsidRPr="00955036" w:rsidRDefault="00C67F7E" w:rsidP="00955036">
      <w:pPr>
        <w:pStyle w:val="ListParagraph"/>
        <w:spacing w:line="480" w:lineRule="auto"/>
        <w:ind w:left="0" w:hanging="720"/>
        <w:jc w:val="both"/>
        <w:rPr>
          <w:rFonts w:ascii="Times New Roman" w:hAnsi="Times New Roman" w:cs="Times New Roman"/>
          <w:sz w:val="24"/>
          <w:szCs w:val="24"/>
        </w:rPr>
      </w:pPr>
      <w:r w:rsidRPr="00C67F7E">
        <w:rPr>
          <w:rFonts w:ascii="Times New Roman" w:hAnsi="Times New Roman" w:cs="Times New Roman"/>
          <w:sz w:val="24"/>
          <w:szCs w:val="24"/>
        </w:rPr>
        <w:tab/>
      </w:r>
      <w:r>
        <w:rPr>
          <w:rFonts w:ascii="Times New Roman" w:hAnsi="Times New Roman" w:cs="Times New Roman"/>
          <w:sz w:val="24"/>
          <w:szCs w:val="24"/>
        </w:rPr>
        <w:tab/>
      </w:r>
      <w:r w:rsidRPr="00C67F7E">
        <w:rPr>
          <w:rFonts w:ascii="Times New Roman" w:hAnsi="Times New Roman" w:cs="Times New Roman"/>
          <w:sz w:val="24"/>
          <w:szCs w:val="24"/>
        </w:rPr>
        <w:t xml:space="preserve">Selanjutnya apabila pada zaman Aristoteles ilmu pengetahuan bersifat ontologis, maka sejak abad 17, ilmu pengetahuan berpijak pada prinsip-prinsip yang kuat, yaitu jelas dan terpilah-pilah (clearly and distinctly) serta disatu pihak berpikir pada kesadaran, dan pihak lain berpihak pada materi. Prinsip jelas dan terpilah-pilah dapat dilihat dari pandangan Rene Dascartes (1596-1650) dengan </w:t>
      </w:r>
      <w:r w:rsidRPr="00C67F7E">
        <w:rPr>
          <w:rFonts w:ascii="Times New Roman" w:hAnsi="Times New Roman" w:cs="Times New Roman"/>
          <w:sz w:val="24"/>
          <w:szCs w:val="24"/>
        </w:rPr>
        <w:lastRenderedPageBreak/>
        <w:t>ungkapan yang terkenal, yaitu Cogito Ergo Sum, yang artinya karena aku berpikir maka aku ada. Ungkapan Cogito Ergo Sum adalah sesuatu yang pasti, karena berpikir bukan merupakan khayalan. Suatu yang pasti adalah jelas dan terpilah-pilah. Menurut Descartes pengetahuan tentang sesuatu bukan hasil pengamatan melainkan hasil pemeriksaan rasio. Pengamatan merupakan hasil kerja dari indra (mata</w:t>
      </w:r>
      <w:proofErr w:type="gramStart"/>
      <w:r w:rsidRPr="00C67F7E">
        <w:rPr>
          <w:rFonts w:ascii="Times New Roman" w:hAnsi="Times New Roman" w:cs="Times New Roman"/>
          <w:sz w:val="24"/>
          <w:szCs w:val="24"/>
        </w:rPr>
        <w:t>,telinga,hidung,dan</w:t>
      </w:r>
      <w:proofErr w:type="gramEnd"/>
      <w:r w:rsidRPr="00C67F7E">
        <w:rPr>
          <w:rFonts w:ascii="Times New Roman" w:hAnsi="Times New Roman" w:cs="Times New Roman"/>
          <w:sz w:val="24"/>
          <w:szCs w:val="24"/>
        </w:rPr>
        <w:t xml:space="preserve"> lain sebagainya), oleh karena itu hasilnya kabur, karena ini sama dengan pengamatan binatang. Untuk mencapai sesuatu yang pasti menurut Descartes kita harus meragukan </w:t>
      </w:r>
      <w:proofErr w:type="gramStart"/>
      <w:r w:rsidRPr="00C67F7E">
        <w:rPr>
          <w:rFonts w:ascii="Times New Roman" w:hAnsi="Times New Roman" w:cs="Times New Roman"/>
          <w:sz w:val="24"/>
          <w:szCs w:val="24"/>
        </w:rPr>
        <w:t>apa</w:t>
      </w:r>
      <w:proofErr w:type="gramEnd"/>
      <w:r w:rsidRPr="00C67F7E">
        <w:rPr>
          <w:rFonts w:ascii="Times New Roman" w:hAnsi="Times New Roman" w:cs="Times New Roman"/>
          <w:sz w:val="24"/>
          <w:szCs w:val="24"/>
        </w:rPr>
        <w:t xml:space="preserve"> yang kita amati dan kita ketahui sehari-hari. Pangkal pemikiran yang pasti menurut Descartes dikemukakan melalui keragu-raguan. Keragu-raguan menimbulkan kesadaran,</w:t>
      </w:r>
      <w:r w:rsidR="00C0052A">
        <w:rPr>
          <w:rFonts w:ascii="Times New Roman" w:hAnsi="Times New Roman" w:cs="Times New Roman"/>
          <w:sz w:val="24"/>
          <w:szCs w:val="24"/>
        </w:rPr>
        <w:t xml:space="preserve"> kesadaran ini berada disamping materi. Prinsip ilmu pengetahuan satu pihak berpikir pada kesadaran dan pihak lain berpijak pada materi </w:t>
      </w:r>
      <w:r w:rsidR="00091DD7">
        <w:rPr>
          <w:rFonts w:ascii="Times New Roman" w:hAnsi="Times New Roman" w:cs="Times New Roman"/>
          <w:sz w:val="24"/>
          <w:szCs w:val="24"/>
        </w:rPr>
        <w:t>juga dapat dilihat dari pandangan Immanuel Kant (1724-1808). Menurut Immanuel Kant ilmu pengetahuan itu bukan merupakan pengalaman terhadap fakta, tetapi merupakan hasil konstruksi oleh rasio.</w:t>
      </w:r>
      <w:r w:rsidR="00955036">
        <w:rPr>
          <w:rFonts w:ascii="Times New Roman" w:hAnsi="Times New Roman" w:cs="Times New Roman"/>
          <w:sz w:val="24"/>
          <w:szCs w:val="24"/>
        </w:rPr>
        <w:t xml:space="preserve"> </w:t>
      </w:r>
      <w:r w:rsidR="00091DD7" w:rsidRPr="00955036">
        <w:rPr>
          <w:rFonts w:ascii="Times New Roman" w:hAnsi="Times New Roman" w:cs="Times New Roman"/>
          <w:sz w:val="24"/>
          <w:szCs w:val="24"/>
        </w:rPr>
        <w:t xml:space="preserve">Agar dapat memahami pandangan Immanuel Kant tersebut perlu terlebih dahulu mengenal pandangan </w:t>
      </w:r>
      <w:r w:rsidR="00091DD7" w:rsidRPr="00955036">
        <w:rPr>
          <w:rFonts w:ascii="Times New Roman" w:hAnsi="Times New Roman" w:cs="Times New Roman"/>
          <w:i/>
          <w:sz w:val="24"/>
          <w:szCs w:val="24"/>
        </w:rPr>
        <w:t>rasionalisme</w:t>
      </w:r>
      <w:r w:rsidR="00091DD7" w:rsidRPr="00955036">
        <w:rPr>
          <w:rFonts w:ascii="Times New Roman" w:hAnsi="Times New Roman" w:cs="Times New Roman"/>
          <w:sz w:val="24"/>
          <w:szCs w:val="24"/>
        </w:rPr>
        <w:t xml:space="preserve"> dan </w:t>
      </w:r>
      <w:r w:rsidR="00091DD7" w:rsidRPr="00955036">
        <w:rPr>
          <w:rFonts w:ascii="Times New Roman" w:hAnsi="Times New Roman" w:cs="Times New Roman"/>
          <w:i/>
          <w:sz w:val="24"/>
          <w:szCs w:val="24"/>
        </w:rPr>
        <w:t>empirisme</w:t>
      </w:r>
      <w:r w:rsidR="00091DD7" w:rsidRPr="00955036">
        <w:rPr>
          <w:rFonts w:ascii="Times New Roman" w:hAnsi="Times New Roman" w:cs="Times New Roman"/>
          <w:sz w:val="24"/>
          <w:szCs w:val="24"/>
        </w:rPr>
        <w:t xml:space="preserve">. </w:t>
      </w:r>
      <w:r w:rsidR="00091DD7" w:rsidRPr="00955036">
        <w:rPr>
          <w:rFonts w:ascii="Times New Roman" w:hAnsi="Times New Roman" w:cs="Times New Roman"/>
          <w:i/>
          <w:sz w:val="24"/>
          <w:szCs w:val="24"/>
        </w:rPr>
        <w:t xml:space="preserve">Rasionalisme </w:t>
      </w:r>
      <w:r w:rsidR="00091DD7" w:rsidRPr="00955036">
        <w:rPr>
          <w:rFonts w:ascii="Times New Roman" w:hAnsi="Times New Roman" w:cs="Times New Roman"/>
          <w:sz w:val="24"/>
          <w:szCs w:val="24"/>
        </w:rPr>
        <w:t>mementingkan unsur-unsur a</w:t>
      </w:r>
      <w:r w:rsidR="00466E3A" w:rsidRPr="00955036">
        <w:rPr>
          <w:rFonts w:ascii="Times New Roman" w:hAnsi="Times New Roman" w:cs="Times New Roman"/>
          <w:sz w:val="24"/>
          <w:szCs w:val="24"/>
        </w:rPr>
        <w:t xml:space="preserve">priori dalam pengenalan, berarti unsur-unsur yang terlepas dari segala pengalaman. Sedangkan </w:t>
      </w:r>
      <w:r w:rsidR="00466E3A" w:rsidRPr="00955036">
        <w:rPr>
          <w:rFonts w:ascii="Times New Roman" w:hAnsi="Times New Roman" w:cs="Times New Roman"/>
          <w:i/>
          <w:sz w:val="24"/>
          <w:szCs w:val="24"/>
        </w:rPr>
        <w:t xml:space="preserve">empirisme </w:t>
      </w:r>
      <w:r w:rsidR="00466E3A" w:rsidRPr="00955036">
        <w:rPr>
          <w:rFonts w:ascii="Times New Roman" w:hAnsi="Times New Roman" w:cs="Times New Roman"/>
          <w:sz w:val="24"/>
          <w:szCs w:val="24"/>
        </w:rPr>
        <w:t xml:space="preserve">menekankan unsur-unsur aposteriori berari unsur-unsur yang berasal dari pengalaman. Menurut Immanuel Kant, baik </w:t>
      </w:r>
      <w:r w:rsidR="00824DA1" w:rsidRPr="00955036">
        <w:rPr>
          <w:rFonts w:ascii="Times New Roman" w:hAnsi="Times New Roman" w:cs="Times New Roman"/>
          <w:i/>
          <w:sz w:val="24"/>
          <w:szCs w:val="24"/>
        </w:rPr>
        <w:t xml:space="preserve">rasionalisme </w:t>
      </w:r>
      <w:r w:rsidR="00466E3A" w:rsidRPr="00955036">
        <w:rPr>
          <w:rFonts w:ascii="Times New Roman" w:hAnsi="Times New Roman" w:cs="Times New Roman"/>
          <w:sz w:val="24"/>
          <w:szCs w:val="24"/>
        </w:rPr>
        <w:t xml:space="preserve">maupun </w:t>
      </w:r>
      <w:r w:rsidR="00466E3A" w:rsidRPr="00955036">
        <w:rPr>
          <w:rFonts w:ascii="Times New Roman" w:hAnsi="Times New Roman" w:cs="Times New Roman"/>
          <w:i/>
          <w:sz w:val="24"/>
          <w:szCs w:val="24"/>
        </w:rPr>
        <w:t xml:space="preserve">empirisme </w:t>
      </w:r>
      <w:r w:rsidR="00466E3A" w:rsidRPr="00955036">
        <w:rPr>
          <w:rFonts w:ascii="Times New Roman" w:hAnsi="Times New Roman" w:cs="Times New Roman"/>
          <w:sz w:val="24"/>
          <w:szCs w:val="24"/>
        </w:rPr>
        <w:t xml:space="preserve">dua-duanya berat sebelah. </w:t>
      </w:r>
      <w:proofErr w:type="gramStart"/>
      <w:r w:rsidR="00466E3A" w:rsidRPr="00955036">
        <w:rPr>
          <w:rFonts w:ascii="Times New Roman" w:hAnsi="Times New Roman" w:cs="Times New Roman"/>
          <w:sz w:val="24"/>
          <w:szCs w:val="24"/>
        </w:rPr>
        <w:t>Ia</w:t>
      </w:r>
      <w:proofErr w:type="gramEnd"/>
      <w:r w:rsidR="00466E3A" w:rsidRPr="00955036">
        <w:rPr>
          <w:rFonts w:ascii="Times New Roman" w:hAnsi="Times New Roman" w:cs="Times New Roman"/>
          <w:sz w:val="24"/>
          <w:szCs w:val="24"/>
        </w:rPr>
        <w:t xml:space="preserve"> berusaha menjelaskan bahwa pengenalan manusia merupakan keterpaduan atau sintesis antara unsur-unsur apriori dengan unsur-unsur aposteriori (Bertens, 1975). Oleh karena itu Kant berpendapat bahwa pengenalan berpusat pada subjek dan bukan </w:t>
      </w:r>
      <w:r w:rsidR="00466E3A" w:rsidRPr="00955036">
        <w:rPr>
          <w:rFonts w:ascii="Times New Roman" w:hAnsi="Times New Roman" w:cs="Times New Roman"/>
          <w:sz w:val="24"/>
          <w:szCs w:val="24"/>
        </w:rPr>
        <w:lastRenderedPageBreak/>
        <w:t>pada objek. Sehingga dapat dikatakan menurut Kant ilmu pengetahuan bukan hasil pengalaman, t</w:t>
      </w:r>
      <w:r w:rsidR="00824DA1" w:rsidRPr="00955036">
        <w:rPr>
          <w:rFonts w:ascii="Times New Roman" w:hAnsi="Times New Roman" w:cs="Times New Roman"/>
          <w:sz w:val="24"/>
          <w:szCs w:val="24"/>
        </w:rPr>
        <w:t>api</w:t>
      </w:r>
      <w:r w:rsidR="00955036">
        <w:rPr>
          <w:rFonts w:ascii="Times New Roman" w:hAnsi="Times New Roman" w:cs="Times New Roman"/>
          <w:sz w:val="24"/>
          <w:szCs w:val="24"/>
        </w:rPr>
        <w:t xml:space="preserve"> hasil konstruksi oleh </w:t>
      </w:r>
      <w:proofErr w:type="gramStart"/>
      <w:r w:rsidR="00955036">
        <w:rPr>
          <w:rFonts w:ascii="Times New Roman" w:hAnsi="Times New Roman" w:cs="Times New Roman"/>
          <w:sz w:val="24"/>
          <w:szCs w:val="24"/>
        </w:rPr>
        <w:t>rasio(</w:t>
      </w:r>
      <w:proofErr w:type="gramEnd"/>
      <w:r w:rsidR="00955036">
        <w:rPr>
          <w:rFonts w:ascii="Times New Roman" w:hAnsi="Times New Roman" w:cs="Times New Roman"/>
          <w:sz w:val="24"/>
          <w:szCs w:val="24"/>
        </w:rPr>
        <w:t>Suwardi,2015:50)</w:t>
      </w:r>
    </w:p>
    <w:p w:rsidR="00523C79" w:rsidRPr="00DB7B8D" w:rsidRDefault="00AA719A" w:rsidP="00B41916">
      <w:pPr>
        <w:pStyle w:val="ListParagraph"/>
        <w:numPr>
          <w:ilvl w:val="2"/>
          <w:numId w:val="32"/>
        </w:numPr>
        <w:spacing w:line="720" w:lineRule="auto"/>
        <w:jc w:val="both"/>
        <w:rPr>
          <w:rFonts w:ascii="Times New Roman" w:hAnsi="Times New Roman" w:cs="Times New Roman"/>
          <w:b/>
          <w:sz w:val="24"/>
          <w:szCs w:val="24"/>
        </w:rPr>
      </w:pPr>
      <w:r w:rsidRPr="00DB7B8D">
        <w:rPr>
          <w:rFonts w:ascii="Times New Roman" w:hAnsi="Times New Roman" w:cs="Times New Roman"/>
          <w:b/>
          <w:sz w:val="24"/>
          <w:szCs w:val="24"/>
        </w:rPr>
        <w:t>Penalaran</w:t>
      </w:r>
      <w:r w:rsidR="00523C79" w:rsidRPr="00DB7B8D">
        <w:rPr>
          <w:rFonts w:ascii="Times New Roman" w:hAnsi="Times New Roman" w:cs="Times New Roman"/>
          <w:b/>
          <w:sz w:val="24"/>
          <w:szCs w:val="24"/>
        </w:rPr>
        <w:t xml:space="preserve"> Induksi </w:t>
      </w:r>
    </w:p>
    <w:p w:rsidR="00631DC6" w:rsidRDefault="000A5C2B" w:rsidP="00542BBC">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A719A">
        <w:rPr>
          <w:rFonts w:ascii="Times New Roman" w:hAnsi="Times New Roman" w:cs="Times New Roman"/>
          <w:sz w:val="24"/>
          <w:szCs w:val="24"/>
        </w:rPr>
        <w:t xml:space="preserve">Induksi yaitu jalan pikiran yang geraknya berpangkal pada keputusan-keputusan khusus baik keputusan yang diperoleh dari pengalaman atau keputusan yang diperoleh dari analisis dan percobaan. Keputusan khusus tersebut </w:t>
      </w:r>
      <w:proofErr w:type="gramStart"/>
      <w:r w:rsidR="00AA719A">
        <w:rPr>
          <w:rFonts w:ascii="Times New Roman" w:hAnsi="Times New Roman" w:cs="Times New Roman"/>
          <w:sz w:val="24"/>
          <w:szCs w:val="24"/>
        </w:rPr>
        <w:t>diperoleh  dari</w:t>
      </w:r>
      <w:proofErr w:type="gramEnd"/>
      <w:r w:rsidR="00AA719A">
        <w:rPr>
          <w:rFonts w:ascii="Times New Roman" w:hAnsi="Times New Roman" w:cs="Times New Roman"/>
          <w:sz w:val="24"/>
          <w:szCs w:val="24"/>
        </w:rPr>
        <w:t xml:space="preserve"> pengalaman atau keputusan khusus tersebut diperoleh berulang kali hingga kita bisa mencapai keputusan lain yang umum. Umpama: paku besi akan memuai jika </w:t>
      </w:r>
      <w:proofErr w:type="gramStart"/>
      <w:r w:rsidR="00AA719A">
        <w:rPr>
          <w:rFonts w:ascii="Times New Roman" w:hAnsi="Times New Roman" w:cs="Times New Roman"/>
          <w:sz w:val="24"/>
          <w:szCs w:val="24"/>
        </w:rPr>
        <w:t>dipanaskan ;</w:t>
      </w:r>
      <w:proofErr w:type="gramEnd"/>
      <w:r w:rsidR="00AA719A">
        <w:rPr>
          <w:rFonts w:ascii="Times New Roman" w:hAnsi="Times New Roman" w:cs="Times New Roman"/>
          <w:sz w:val="24"/>
          <w:szCs w:val="24"/>
        </w:rPr>
        <w:t xml:space="preserve"> cincin emas akan memuai jika dipanaskan ; panic aluminium akan memuai jika dipanaskan. Kemudian, semua besi adalah logam</w:t>
      </w:r>
      <w:r w:rsidR="00D739F8">
        <w:rPr>
          <w:rFonts w:ascii="Times New Roman" w:hAnsi="Times New Roman" w:cs="Times New Roman"/>
          <w:sz w:val="24"/>
          <w:szCs w:val="24"/>
        </w:rPr>
        <w:t>, semua emas adalah logam, semua aluminium adalah logam</w:t>
      </w:r>
      <w:proofErr w:type="gramStart"/>
      <w:r w:rsidR="00D739F8">
        <w:rPr>
          <w:rFonts w:ascii="Times New Roman" w:hAnsi="Times New Roman" w:cs="Times New Roman"/>
          <w:sz w:val="24"/>
          <w:szCs w:val="24"/>
        </w:rPr>
        <w:t>,jadi</w:t>
      </w:r>
      <w:proofErr w:type="gramEnd"/>
      <w:r w:rsidR="00D739F8">
        <w:rPr>
          <w:rFonts w:ascii="Times New Roman" w:hAnsi="Times New Roman" w:cs="Times New Roman"/>
          <w:sz w:val="24"/>
          <w:szCs w:val="24"/>
        </w:rPr>
        <w:t xml:space="preserve"> semua lo</w:t>
      </w:r>
      <w:r w:rsidR="00631DC6">
        <w:rPr>
          <w:rFonts w:ascii="Times New Roman" w:hAnsi="Times New Roman" w:cs="Times New Roman"/>
          <w:sz w:val="24"/>
          <w:szCs w:val="24"/>
        </w:rPr>
        <w:t>gam akan memuai jika dipanaskan)(Ichwan,2014:86).</w:t>
      </w:r>
    </w:p>
    <w:p w:rsidR="00D15B50" w:rsidRDefault="00542BBC" w:rsidP="000A5C2B">
      <w:pPr>
        <w:pStyle w:val="ListParagraph"/>
        <w:tabs>
          <w:tab w:val="left" w:pos="9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15B50">
        <w:rPr>
          <w:rFonts w:ascii="Times New Roman" w:hAnsi="Times New Roman" w:cs="Times New Roman"/>
          <w:sz w:val="24"/>
          <w:szCs w:val="24"/>
        </w:rPr>
        <w:t>Induksi sempurna. Induksi ini sukar sekali diperoleh dalam bidang ilmu pengetahuan alam ataupun ilmu pengetahuan social, karena tidak mungkin semua populasinya diselidiki satu persatu. Dalam menarik induksi kita juga harus berhati-hati karena factor kehendak dan factor pendapat</w:t>
      </w:r>
      <w:r w:rsidR="00CD3472">
        <w:rPr>
          <w:rFonts w:ascii="Times New Roman" w:hAnsi="Times New Roman" w:cs="Times New Roman"/>
          <w:sz w:val="24"/>
          <w:szCs w:val="24"/>
        </w:rPr>
        <w:t xml:space="preserve"> manusia juga ikut menentukan.</w:t>
      </w:r>
    </w:p>
    <w:p w:rsidR="00CD3472" w:rsidRPr="001D045B" w:rsidRDefault="00CD3472" w:rsidP="000A5C2B">
      <w:pPr>
        <w:pStyle w:val="ListParagraph"/>
        <w:numPr>
          <w:ilvl w:val="0"/>
          <w:numId w:val="16"/>
        </w:numPr>
        <w:tabs>
          <w:tab w:val="left" w:pos="72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Induksi dalam ilmu pengetahuan alam </w:t>
      </w:r>
      <w:r w:rsidR="00C624B3">
        <w:rPr>
          <w:rFonts w:ascii="Times New Roman" w:hAnsi="Times New Roman" w:cs="Times New Roman"/>
          <w:sz w:val="24"/>
          <w:szCs w:val="24"/>
        </w:rPr>
        <w:t xml:space="preserve">yang menyangkut benda mati yang terikat pada </w:t>
      </w:r>
      <w:r w:rsidR="00DB7B8D">
        <w:rPr>
          <w:rFonts w:ascii="Times New Roman" w:hAnsi="Times New Roman" w:cs="Times New Roman"/>
          <w:sz w:val="24"/>
          <w:szCs w:val="24"/>
        </w:rPr>
        <w:t>hu</w:t>
      </w:r>
      <w:r w:rsidR="00C624B3">
        <w:rPr>
          <w:rFonts w:ascii="Times New Roman" w:hAnsi="Times New Roman" w:cs="Times New Roman"/>
          <w:sz w:val="24"/>
          <w:szCs w:val="24"/>
        </w:rPr>
        <w:t>kum kenisca</w:t>
      </w:r>
      <w:r w:rsidR="00F92114">
        <w:rPr>
          <w:rFonts w:ascii="Times New Roman" w:hAnsi="Times New Roman" w:cs="Times New Roman"/>
          <w:sz w:val="24"/>
          <w:szCs w:val="24"/>
        </w:rPr>
        <w:t xml:space="preserve">yaan yang tetap dapat diterima sebagai hukum yang berlaku umum pada setiap populasinya selama tidak ada hokum induksi lain yang membatalkannya. Contohnya yakni bahwa </w:t>
      </w:r>
      <w:r w:rsidR="00F92114" w:rsidRPr="00DB7B8D">
        <w:rPr>
          <w:rFonts w:ascii="Times New Roman" w:hAnsi="Times New Roman" w:cs="Times New Roman"/>
          <w:i/>
          <w:sz w:val="24"/>
          <w:szCs w:val="24"/>
        </w:rPr>
        <w:t>semua lo</w:t>
      </w:r>
      <w:r w:rsidR="00DB7B8D" w:rsidRPr="00DB7B8D">
        <w:rPr>
          <w:rFonts w:ascii="Times New Roman" w:hAnsi="Times New Roman" w:cs="Times New Roman"/>
          <w:i/>
          <w:sz w:val="24"/>
          <w:szCs w:val="24"/>
        </w:rPr>
        <w:t xml:space="preserve">gam </w:t>
      </w:r>
      <w:proofErr w:type="gramStart"/>
      <w:r w:rsidR="00DB7B8D" w:rsidRPr="00DB7B8D">
        <w:rPr>
          <w:rFonts w:ascii="Times New Roman" w:hAnsi="Times New Roman" w:cs="Times New Roman"/>
          <w:i/>
          <w:sz w:val="24"/>
          <w:szCs w:val="24"/>
        </w:rPr>
        <w:t>akan</w:t>
      </w:r>
      <w:proofErr w:type="gramEnd"/>
      <w:r w:rsidR="00DB7B8D" w:rsidRPr="00DB7B8D">
        <w:rPr>
          <w:rFonts w:ascii="Times New Roman" w:hAnsi="Times New Roman" w:cs="Times New Roman"/>
          <w:i/>
          <w:sz w:val="24"/>
          <w:szCs w:val="24"/>
        </w:rPr>
        <w:t xml:space="preserve"> memuai jika dipanaskan.</w:t>
      </w:r>
    </w:p>
    <w:p w:rsidR="000A5C2B" w:rsidRPr="00580269" w:rsidRDefault="001D045B" w:rsidP="00580269">
      <w:pPr>
        <w:pStyle w:val="ListParagraph"/>
        <w:numPr>
          <w:ilvl w:val="0"/>
          <w:numId w:val="16"/>
        </w:numPr>
        <w:tabs>
          <w:tab w:val="left" w:pos="720"/>
        </w:tabs>
        <w:spacing w:line="48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Induksi  dalam</w:t>
      </w:r>
      <w:proofErr w:type="gramEnd"/>
      <w:r>
        <w:rPr>
          <w:rFonts w:ascii="Times New Roman" w:hAnsi="Times New Roman" w:cs="Times New Roman"/>
          <w:sz w:val="24"/>
          <w:szCs w:val="24"/>
        </w:rPr>
        <w:t xml:space="preserve"> ilmu pengetahuan social tidak demikian halnya. Objek ilmu pengetahuan social adalah manusia yang tidak terikat dengan hokum </w:t>
      </w:r>
      <w:r>
        <w:rPr>
          <w:rFonts w:ascii="Times New Roman" w:hAnsi="Times New Roman" w:cs="Times New Roman"/>
          <w:sz w:val="24"/>
          <w:szCs w:val="24"/>
        </w:rPr>
        <w:lastRenderedPageBreak/>
        <w:t xml:space="preserve">keniscayaan. Manusia bisa penyimpang dari ke niscayaan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mau. Oleh karena itu, induksi dalam ilmu pengetahuan </w:t>
      </w:r>
      <w:r w:rsidR="00433BFD">
        <w:rPr>
          <w:rFonts w:ascii="Times New Roman" w:hAnsi="Times New Roman" w:cs="Times New Roman"/>
          <w:sz w:val="24"/>
          <w:szCs w:val="24"/>
        </w:rPr>
        <w:t>social walaupun berlaku umum tetapi tidak berlaku pada tiap-tiap individu melaikan pada kebanyakan individu. Jadi, selalu terbuk</w:t>
      </w:r>
      <w:r w:rsidR="00631DC6">
        <w:rPr>
          <w:rFonts w:ascii="Times New Roman" w:hAnsi="Times New Roman" w:cs="Times New Roman"/>
          <w:sz w:val="24"/>
          <w:szCs w:val="24"/>
        </w:rPr>
        <w:t>a kemungkinan bagi perkecualian (Ichwan</w:t>
      </w:r>
      <w:proofErr w:type="gramStart"/>
      <w:r w:rsidR="00631DC6">
        <w:rPr>
          <w:rFonts w:ascii="Times New Roman" w:hAnsi="Times New Roman" w:cs="Times New Roman"/>
          <w:sz w:val="24"/>
          <w:szCs w:val="24"/>
        </w:rPr>
        <w:t>,2014:86</w:t>
      </w:r>
      <w:proofErr w:type="gramEnd"/>
      <w:r w:rsidR="00631DC6">
        <w:rPr>
          <w:rFonts w:ascii="Times New Roman" w:hAnsi="Times New Roman" w:cs="Times New Roman"/>
          <w:sz w:val="24"/>
          <w:szCs w:val="24"/>
        </w:rPr>
        <w:t>-87).</w:t>
      </w:r>
    </w:p>
    <w:p w:rsidR="00433BFD" w:rsidRDefault="00433BFD" w:rsidP="00B41916">
      <w:pPr>
        <w:pStyle w:val="ListParagraph"/>
        <w:numPr>
          <w:ilvl w:val="3"/>
          <w:numId w:val="32"/>
        </w:numPr>
        <w:tabs>
          <w:tab w:val="left" w:pos="1080"/>
        </w:tabs>
        <w:spacing w:line="720" w:lineRule="auto"/>
        <w:jc w:val="both"/>
        <w:rPr>
          <w:rFonts w:ascii="Times New Roman" w:hAnsi="Times New Roman" w:cs="Times New Roman"/>
          <w:b/>
          <w:sz w:val="24"/>
          <w:szCs w:val="24"/>
        </w:rPr>
      </w:pPr>
      <w:r w:rsidRPr="00433BFD">
        <w:rPr>
          <w:rFonts w:ascii="Times New Roman" w:hAnsi="Times New Roman" w:cs="Times New Roman"/>
          <w:b/>
          <w:sz w:val="24"/>
          <w:szCs w:val="24"/>
        </w:rPr>
        <w:t>Generalisasi dan Analogi</w:t>
      </w:r>
    </w:p>
    <w:p w:rsidR="003E5060" w:rsidRDefault="004561DA" w:rsidP="004275AC">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33BFD" w:rsidRPr="00433BFD">
        <w:rPr>
          <w:rFonts w:ascii="Times New Roman" w:hAnsi="Times New Roman" w:cs="Times New Roman"/>
          <w:sz w:val="24"/>
          <w:szCs w:val="24"/>
        </w:rPr>
        <w:t xml:space="preserve">Terdapat </w:t>
      </w:r>
      <w:r w:rsidR="00433BFD">
        <w:rPr>
          <w:rFonts w:ascii="Times New Roman" w:hAnsi="Times New Roman" w:cs="Times New Roman"/>
          <w:sz w:val="24"/>
          <w:szCs w:val="24"/>
        </w:rPr>
        <w:t xml:space="preserve">dua macam </w:t>
      </w:r>
      <w:r w:rsidR="00ED16EE">
        <w:rPr>
          <w:rFonts w:ascii="Times New Roman" w:hAnsi="Times New Roman" w:cs="Times New Roman"/>
          <w:sz w:val="24"/>
          <w:szCs w:val="24"/>
        </w:rPr>
        <w:t>metode induktif, yaitu generalisasi induktif dan analogi induktif. Prinsip dari generalisasi ialah apa yang beberapa kali terjadi dalam kondisi tertentu dapat diharapkan</w:t>
      </w:r>
      <w:r>
        <w:rPr>
          <w:rFonts w:ascii="Times New Roman" w:hAnsi="Times New Roman" w:cs="Times New Roman"/>
          <w:sz w:val="24"/>
          <w:szCs w:val="24"/>
        </w:rPr>
        <w:t xml:space="preserve"> akan selalu terjadi </w:t>
      </w:r>
      <w:proofErr w:type="gramStart"/>
      <w:r>
        <w:rPr>
          <w:rFonts w:ascii="Times New Roman" w:hAnsi="Times New Roman" w:cs="Times New Roman"/>
          <w:sz w:val="24"/>
          <w:szCs w:val="24"/>
        </w:rPr>
        <w:t>apabila  kondisi</w:t>
      </w:r>
      <w:proofErr w:type="gramEnd"/>
      <w:r>
        <w:rPr>
          <w:rFonts w:ascii="Times New Roman" w:hAnsi="Times New Roman" w:cs="Times New Roman"/>
          <w:sz w:val="24"/>
          <w:szCs w:val="24"/>
        </w:rPr>
        <w:t xml:space="preserve"> yang sama terpenuhi.</w:t>
      </w:r>
      <w:r w:rsidR="004275AC">
        <w:rPr>
          <w:rFonts w:ascii="Times New Roman" w:hAnsi="Times New Roman" w:cs="Times New Roman"/>
          <w:sz w:val="24"/>
          <w:szCs w:val="24"/>
        </w:rPr>
        <w:t xml:space="preserve"> </w:t>
      </w:r>
      <w:r>
        <w:rPr>
          <w:rFonts w:ascii="Times New Roman" w:hAnsi="Times New Roman" w:cs="Times New Roman"/>
          <w:sz w:val="24"/>
          <w:szCs w:val="24"/>
        </w:rPr>
        <w:t xml:space="preserve">Generalisasi harus berlaku kapan saja dan dimana saja. Jadi, tidak boleh terbatas pada jumlah tertentu </w:t>
      </w:r>
      <w:r w:rsidR="00087F3C">
        <w:rPr>
          <w:rFonts w:ascii="Times New Roman" w:hAnsi="Times New Roman" w:cs="Times New Roman"/>
          <w:sz w:val="24"/>
          <w:szCs w:val="24"/>
        </w:rPr>
        <w:t>maupun terikat pada waktu dan tempat tertentu. Sedangkan, prinsip analogi ialah dalam memperbandingkan beberapa hal yang memperhatikan persamaannya saja t</w:t>
      </w:r>
      <w:r w:rsidR="004275AC">
        <w:rPr>
          <w:rFonts w:ascii="Times New Roman" w:hAnsi="Times New Roman" w:cs="Times New Roman"/>
          <w:sz w:val="24"/>
          <w:szCs w:val="24"/>
        </w:rPr>
        <w:t xml:space="preserve">anpa mengindahkan </w:t>
      </w:r>
      <w:proofErr w:type="gramStart"/>
      <w:r w:rsidR="004275AC">
        <w:rPr>
          <w:rFonts w:ascii="Times New Roman" w:hAnsi="Times New Roman" w:cs="Times New Roman"/>
          <w:sz w:val="24"/>
          <w:szCs w:val="24"/>
        </w:rPr>
        <w:t>perbedaannya(</w:t>
      </w:r>
      <w:proofErr w:type="gramEnd"/>
      <w:r w:rsidR="004275AC">
        <w:rPr>
          <w:rFonts w:ascii="Times New Roman" w:hAnsi="Times New Roman" w:cs="Times New Roman"/>
          <w:sz w:val="24"/>
          <w:szCs w:val="24"/>
        </w:rPr>
        <w:t>Ichwan,2014:87)</w:t>
      </w:r>
      <w:r w:rsidR="00184EFC">
        <w:rPr>
          <w:rFonts w:ascii="Times New Roman" w:hAnsi="Times New Roman" w:cs="Times New Roman"/>
          <w:sz w:val="24"/>
          <w:szCs w:val="24"/>
        </w:rPr>
        <w:t>.</w:t>
      </w:r>
    </w:p>
    <w:p w:rsidR="00142A5B" w:rsidRDefault="005534FD" w:rsidP="00142A5B">
      <w:pPr>
        <w:pStyle w:val="ListParagraph"/>
        <w:tabs>
          <w:tab w:val="left" w:pos="72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00142A5B">
        <w:rPr>
          <w:rFonts w:ascii="Times New Roman" w:hAnsi="Times New Roman" w:cs="Times New Roman"/>
          <w:sz w:val="24"/>
          <w:szCs w:val="24"/>
        </w:rPr>
        <w:t>(Fikri</w:t>
      </w:r>
      <w:proofErr w:type="gramStart"/>
      <w:r w:rsidR="00142A5B">
        <w:rPr>
          <w:rFonts w:ascii="Times New Roman" w:hAnsi="Times New Roman" w:cs="Times New Roman"/>
          <w:sz w:val="24"/>
          <w:szCs w:val="24"/>
        </w:rPr>
        <w:t>,2014</w:t>
      </w:r>
      <w:proofErr w:type="gramEnd"/>
      <w:r w:rsidR="00142A5B">
        <w:rPr>
          <w:rFonts w:ascii="Times New Roman" w:hAnsi="Times New Roman" w:cs="Times New Roman"/>
          <w:sz w:val="24"/>
          <w:szCs w:val="24"/>
        </w:rPr>
        <w:t xml:space="preserve">) Menjelaskan </w:t>
      </w:r>
      <w:proofErr w:type="gramStart"/>
      <w:r w:rsidR="00142A5B">
        <w:rPr>
          <w:rFonts w:ascii="Times New Roman" w:hAnsi="Times New Roman" w:cs="Times New Roman"/>
          <w:sz w:val="24"/>
          <w:szCs w:val="24"/>
        </w:rPr>
        <w:t>bahwa :</w:t>
      </w:r>
      <w:proofErr w:type="gramEnd"/>
      <w:r w:rsidR="00142A5B">
        <w:rPr>
          <w:rFonts w:ascii="Times New Roman" w:hAnsi="Times New Roman" w:cs="Times New Roman"/>
          <w:sz w:val="24"/>
          <w:szCs w:val="24"/>
        </w:rPr>
        <w:t xml:space="preserve"> </w:t>
      </w:r>
      <w:r w:rsidR="00184EFC" w:rsidRPr="00142A5B">
        <w:rPr>
          <w:rFonts w:ascii="Times New Roman" w:hAnsi="Times New Roman" w:cs="Times New Roman"/>
          <w:sz w:val="24"/>
          <w:szCs w:val="24"/>
        </w:rPr>
        <w:t>Generalisasi adalah proses penalaran yang bertolak dari fenomena individual menuju kesimpulan umum.</w:t>
      </w:r>
      <w:r w:rsidR="00142A5B">
        <w:rPr>
          <w:rFonts w:ascii="Times New Roman" w:hAnsi="Times New Roman" w:cs="Times New Roman"/>
          <w:sz w:val="24"/>
          <w:szCs w:val="24"/>
        </w:rPr>
        <w:t xml:space="preserve"> </w:t>
      </w:r>
      <w:r w:rsidR="00184EFC" w:rsidRPr="00184EFC">
        <w:rPr>
          <w:rFonts w:ascii="Times New Roman" w:eastAsia="Times New Roman" w:hAnsi="Times New Roman" w:cs="Times New Roman"/>
          <w:sz w:val="24"/>
          <w:szCs w:val="24"/>
        </w:rPr>
        <w:t xml:space="preserve">Macam-macam </w:t>
      </w:r>
      <w:proofErr w:type="gramStart"/>
      <w:r w:rsidR="00184EFC" w:rsidRPr="00184EFC">
        <w:rPr>
          <w:rFonts w:ascii="Times New Roman" w:eastAsia="Times New Roman" w:hAnsi="Times New Roman" w:cs="Times New Roman"/>
          <w:sz w:val="24"/>
          <w:szCs w:val="24"/>
        </w:rPr>
        <w:t>generalisasi :</w:t>
      </w:r>
      <w:proofErr w:type="gramEnd"/>
    </w:p>
    <w:p w:rsidR="00184EFC" w:rsidRPr="00184EFC" w:rsidRDefault="00184EFC" w:rsidP="00142A5B">
      <w:pPr>
        <w:pStyle w:val="ListParagraph"/>
        <w:tabs>
          <w:tab w:val="left" w:pos="720"/>
        </w:tabs>
        <w:spacing w:line="480" w:lineRule="auto"/>
        <w:ind w:left="0"/>
        <w:jc w:val="both"/>
        <w:rPr>
          <w:rFonts w:ascii="Times New Roman" w:hAnsi="Times New Roman" w:cs="Times New Roman"/>
          <w:sz w:val="24"/>
          <w:szCs w:val="24"/>
        </w:rPr>
      </w:pPr>
      <w:r w:rsidRPr="00184EFC">
        <w:rPr>
          <w:rFonts w:ascii="Times New Roman" w:eastAsia="Times New Roman" w:hAnsi="Times New Roman" w:cs="Times New Roman"/>
          <w:sz w:val="24"/>
          <w:szCs w:val="24"/>
        </w:rPr>
        <w:t>1. Generalisasi sempurna: Generalisasi dimana seluruh fenomena yang menjadi dasar penyimpulan diselidiki.</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Contoh: sensus penduduk</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2. Generalisasi tidak sempurna: Generalisasi dimana kesimpulan diambil dari sebagian fenomenayang diselidiki diterapkan juga untuk semua fenomena yang belum diselidiki.</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lastRenderedPageBreak/>
        <w:t>Contoh: Hampir seluruh pria dewasa di Indonesia senang memakai celana pantaloon.</w:t>
      </w:r>
    </w:p>
    <w:p w:rsidR="00184EFC" w:rsidRPr="00142A5B"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Prosedur pengujian generalisasi tidak sempurna. Generalisasi yang tidak sempurna juga dapat menghasilkan kebenaran apabila melalui prosedur pengujian yang benar.</w:t>
      </w:r>
    </w:p>
    <w:p w:rsidR="00184EFC" w:rsidRPr="00184EFC" w:rsidRDefault="00142A5B" w:rsidP="00142A5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(Noerman</w:t>
      </w:r>
      <w:proofErr w:type="gramStart"/>
      <w:r>
        <w:rPr>
          <w:rFonts w:ascii="Times New Roman" w:eastAsia="Times New Roman" w:hAnsi="Times New Roman" w:cs="Times New Roman"/>
          <w:sz w:val="24"/>
          <w:szCs w:val="24"/>
        </w:rPr>
        <w:t>,2015</w:t>
      </w:r>
      <w:proofErr w:type="gramEnd"/>
      <w:r>
        <w:rPr>
          <w:rFonts w:ascii="Times New Roman" w:eastAsia="Times New Roman" w:hAnsi="Times New Roman" w:cs="Times New Roman"/>
          <w:sz w:val="24"/>
          <w:szCs w:val="24"/>
        </w:rPr>
        <w:t xml:space="preserve">) menjelaskan bahwa : </w:t>
      </w:r>
      <w:r w:rsidR="00184EFC" w:rsidRPr="00184EFC">
        <w:rPr>
          <w:rFonts w:ascii="Times New Roman" w:eastAsia="Times New Roman" w:hAnsi="Times New Roman" w:cs="Times New Roman"/>
          <w:sz w:val="24"/>
          <w:szCs w:val="24"/>
        </w:rPr>
        <w:t>Analogi dalam ilmu bahasa adalah persamaan antar bentuk yang menjadi dasar terjadinya bentuk-bentuk yang lain. Analogi merupakan salah satu proses morfologi dimana dalam analogi, pembentukan kata baru dari kata yang telah ada.</w:t>
      </w:r>
      <w:r>
        <w:rPr>
          <w:rFonts w:ascii="Times New Roman" w:eastAsia="Times New Roman" w:hAnsi="Times New Roman" w:cs="Times New Roman"/>
          <w:sz w:val="24"/>
          <w:szCs w:val="24"/>
        </w:rPr>
        <w:t xml:space="preserve"> </w:t>
      </w:r>
      <w:r w:rsidR="00184EFC" w:rsidRPr="00184EFC">
        <w:rPr>
          <w:rFonts w:ascii="Times New Roman" w:eastAsia="Times New Roman" w:hAnsi="Times New Roman" w:cs="Times New Roman"/>
          <w:sz w:val="24"/>
          <w:szCs w:val="24"/>
        </w:rPr>
        <w:t>Analogi dilakukan karena antara sesuatu yang diabandingkan dengan pembandingnya memiliki kesamaan fungsi atau peran. Melalui analogi, seseorang dapat menerangkan sesuatu yang abstrak atau rumit secara konkrit dan lebih mudah dicerna. Analogi yang dimaksud adalah anlogi induktif atau analogi logis.</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Jenis-jenis Analogi:</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 xml:space="preserve">1. Analogi </w:t>
      </w:r>
      <w:proofErr w:type="gramStart"/>
      <w:r w:rsidRPr="00184EFC">
        <w:rPr>
          <w:rFonts w:ascii="Times New Roman" w:eastAsia="Times New Roman" w:hAnsi="Times New Roman" w:cs="Times New Roman"/>
          <w:sz w:val="24"/>
          <w:szCs w:val="24"/>
        </w:rPr>
        <w:t>induktif :</w:t>
      </w:r>
      <w:proofErr w:type="gramEnd"/>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 xml:space="preserve">Analogi induktif, yaitu analogi yang disusun berdasarkan persamaan yang ada pada dua fenomena, kemudian ditarik kesimpulan bahwa </w:t>
      </w:r>
      <w:proofErr w:type="gramStart"/>
      <w:r w:rsidRPr="00184EFC">
        <w:rPr>
          <w:rFonts w:ascii="Times New Roman" w:eastAsia="Times New Roman" w:hAnsi="Times New Roman" w:cs="Times New Roman"/>
          <w:sz w:val="24"/>
          <w:szCs w:val="24"/>
        </w:rPr>
        <w:t>apa</w:t>
      </w:r>
      <w:proofErr w:type="gramEnd"/>
      <w:r w:rsidRPr="00184EFC">
        <w:rPr>
          <w:rFonts w:ascii="Times New Roman" w:eastAsia="Times New Roman" w:hAnsi="Times New Roman" w:cs="Times New Roman"/>
          <w:sz w:val="24"/>
          <w:szCs w:val="24"/>
        </w:rPr>
        <w:t xml:space="preserve"> yang ada pada fenomena pertama terjadi juga pada fenomena kedua. Analogi induktif merupakan suatu metode yang sangat bermanfaat untuk membuat suatu kesimpulan yang dapat diterima berdasarkan pada persamaan yang terbukti terdapat pada dua barang khusus yang diperbandingkan.</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 xml:space="preserve">Contoh analogi </w:t>
      </w:r>
      <w:proofErr w:type="gramStart"/>
      <w:r w:rsidRPr="00184EFC">
        <w:rPr>
          <w:rFonts w:ascii="Times New Roman" w:eastAsia="Times New Roman" w:hAnsi="Times New Roman" w:cs="Times New Roman"/>
          <w:sz w:val="24"/>
          <w:szCs w:val="24"/>
        </w:rPr>
        <w:t>induktif :</w:t>
      </w:r>
      <w:proofErr w:type="gramEnd"/>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 xml:space="preserve">Tim Uber Indonesia mampu masuk babak final karena berlatih setiap hari. Maka </w:t>
      </w:r>
      <w:proofErr w:type="gramStart"/>
      <w:r w:rsidRPr="00184EFC">
        <w:rPr>
          <w:rFonts w:ascii="Times New Roman" w:eastAsia="Times New Roman" w:hAnsi="Times New Roman" w:cs="Times New Roman"/>
          <w:sz w:val="24"/>
          <w:szCs w:val="24"/>
        </w:rPr>
        <w:t>tim</w:t>
      </w:r>
      <w:proofErr w:type="gramEnd"/>
      <w:r w:rsidRPr="00184EFC">
        <w:rPr>
          <w:rFonts w:ascii="Times New Roman" w:eastAsia="Times New Roman" w:hAnsi="Times New Roman" w:cs="Times New Roman"/>
          <w:sz w:val="24"/>
          <w:szCs w:val="24"/>
        </w:rPr>
        <w:t xml:space="preserve"> Thomas Indonesia akan masuk babak final jika berlatih setiap hari.</w:t>
      </w:r>
    </w:p>
    <w:p w:rsidR="00184EFC" w:rsidRPr="00184EFC" w:rsidRDefault="00184EFC" w:rsidP="00142A5B">
      <w:pPr>
        <w:spacing w:after="0" w:line="480" w:lineRule="auto"/>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lastRenderedPageBreak/>
        <w:t xml:space="preserve">2. Analogi </w:t>
      </w:r>
      <w:proofErr w:type="gramStart"/>
      <w:r w:rsidRPr="00184EFC">
        <w:rPr>
          <w:rFonts w:ascii="Times New Roman" w:eastAsia="Times New Roman" w:hAnsi="Times New Roman" w:cs="Times New Roman"/>
          <w:sz w:val="24"/>
          <w:szCs w:val="24"/>
        </w:rPr>
        <w:t>deklaratif :</w:t>
      </w:r>
      <w:proofErr w:type="gramEnd"/>
    </w:p>
    <w:p w:rsidR="00184EFC" w:rsidRPr="00184EFC" w:rsidRDefault="00184EFC" w:rsidP="00142A5B">
      <w:pPr>
        <w:spacing w:after="0" w:line="480" w:lineRule="auto"/>
        <w:ind w:firstLine="720"/>
        <w:jc w:val="both"/>
        <w:rPr>
          <w:rFonts w:ascii="Times New Roman" w:eastAsia="Times New Roman" w:hAnsi="Times New Roman" w:cs="Times New Roman"/>
          <w:sz w:val="24"/>
          <w:szCs w:val="24"/>
        </w:rPr>
      </w:pPr>
      <w:r w:rsidRPr="00184EFC">
        <w:rPr>
          <w:rFonts w:ascii="Times New Roman" w:eastAsia="Times New Roman" w:hAnsi="Times New Roman" w:cs="Times New Roman"/>
          <w:sz w:val="24"/>
          <w:szCs w:val="24"/>
        </w:rPr>
        <w:t xml:space="preserve">Analogi deklaratif merupakan metode untuk menjelaskan atau menegaskan sesuatu yang belum dikenal atau masih </w:t>
      </w:r>
      <w:proofErr w:type="gramStart"/>
      <w:r w:rsidRPr="00184EFC">
        <w:rPr>
          <w:rFonts w:ascii="Times New Roman" w:eastAsia="Times New Roman" w:hAnsi="Times New Roman" w:cs="Times New Roman"/>
          <w:sz w:val="24"/>
          <w:szCs w:val="24"/>
        </w:rPr>
        <w:t>samar</w:t>
      </w:r>
      <w:proofErr w:type="gramEnd"/>
      <w:r w:rsidRPr="00184EFC">
        <w:rPr>
          <w:rFonts w:ascii="Times New Roman" w:eastAsia="Times New Roman" w:hAnsi="Times New Roman" w:cs="Times New Roman"/>
          <w:sz w:val="24"/>
          <w:szCs w:val="24"/>
        </w:rPr>
        <w:t>, dengan sesuatu yang sudah dikenal. Cara ini sangat bermanfaat karena ide-ide baru menjadi dikenal atau dapat diterima apabila dihubungkan dengan hal-hal yang sudah kita ketahui atau kita percayai.</w:t>
      </w:r>
    </w:p>
    <w:p w:rsidR="00184EFC" w:rsidRPr="00184EFC" w:rsidRDefault="00184EFC" w:rsidP="00142A5B">
      <w:pPr>
        <w:spacing w:after="0" w:line="480" w:lineRule="auto"/>
        <w:jc w:val="both"/>
        <w:rPr>
          <w:rFonts w:ascii="Times New Roman" w:eastAsia="Times New Roman" w:hAnsi="Times New Roman" w:cs="Times New Roman"/>
          <w:sz w:val="24"/>
          <w:szCs w:val="24"/>
        </w:rPr>
      </w:pPr>
      <w:proofErr w:type="gramStart"/>
      <w:r w:rsidRPr="00184EFC">
        <w:rPr>
          <w:rFonts w:ascii="Times New Roman" w:eastAsia="Times New Roman" w:hAnsi="Times New Roman" w:cs="Times New Roman"/>
          <w:sz w:val="24"/>
          <w:szCs w:val="24"/>
        </w:rPr>
        <w:t>contoh</w:t>
      </w:r>
      <w:proofErr w:type="gramEnd"/>
      <w:r w:rsidRPr="00184EFC">
        <w:rPr>
          <w:rFonts w:ascii="Times New Roman" w:eastAsia="Times New Roman" w:hAnsi="Times New Roman" w:cs="Times New Roman"/>
          <w:sz w:val="24"/>
          <w:szCs w:val="24"/>
        </w:rPr>
        <w:t xml:space="preserve"> analogi deklaratif :</w:t>
      </w:r>
    </w:p>
    <w:p w:rsidR="00184EFC" w:rsidRPr="00E950B1" w:rsidRDefault="00184EFC" w:rsidP="00E950B1">
      <w:pPr>
        <w:spacing w:after="0" w:line="480" w:lineRule="auto"/>
        <w:jc w:val="both"/>
        <w:rPr>
          <w:rFonts w:ascii="Times New Roman" w:eastAsia="Times New Roman" w:hAnsi="Times New Roman" w:cs="Times New Roman"/>
          <w:sz w:val="24"/>
          <w:szCs w:val="24"/>
        </w:rPr>
      </w:pPr>
      <w:proofErr w:type="gramStart"/>
      <w:r w:rsidRPr="00184EFC">
        <w:rPr>
          <w:rFonts w:ascii="Times New Roman" w:eastAsia="Times New Roman" w:hAnsi="Times New Roman" w:cs="Times New Roman"/>
          <w:sz w:val="24"/>
          <w:szCs w:val="24"/>
        </w:rPr>
        <w:t>deklaratif</w:t>
      </w:r>
      <w:proofErr w:type="gramEnd"/>
      <w:r w:rsidRPr="00184EFC">
        <w:rPr>
          <w:rFonts w:ascii="Times New Roman" w:eastAsia="Times New Roman" w:hAnsi="Times New Roman" w:cs="Times New Roman"/>
          <w:sz w:val="24"/>
          <w:szCs w:val="24"/>
        </w:rPr>
        <w:t xml:space="preserve"> untuk penyelenggaraan negara yang baik diperlukan sinergitas antara kepala negara dengan warga negaranya. Sebagaimana manusia, untuk mewujudkan perbuatan yang benar diperlukan sinergitas antara akal dan hati.</w:t>
      </w:r>
    </w:p>
    <w:p w:rsidR="00433BFD" w:rsidRPr="00142A5B" w:rsidRDefault="00142A5B" w:rsidP="00580269">
      <w:pPr>
        <w:tabs>
          <w:tab w:val="left" w:pos="720"/>
        </w:tabs>
        <w:spacing w:line="720" w:lineRule="auto"/>
        <w:jc w:val="both"/>
        <w:rPr>
          <w:rFonts w:ascii="Times New Roman" w:hAnsi="Times New Roman" w:cs="Times New Roman"/>
          <w:b/>
          <w:sz w:val="24"/>
          <w:szCs w:val="24"/>
        </w:rPr>
      </w:pPr>
      <w:r>
        <w:rPr>
          <w:rFonts w:ascii="Times New Roman" w:hAnsi="Times New Roman" w:cs="Times New Roman"/>
          <w:b/>
          <w:sz w:val="24"/>
          <w:szCs w:val="24"/>
        </w:rPr>
        <w:t xml:space="preserve">2.1.5.2 </w:t>
      </w:r>
      <w:r w:rsidR="007D4166" w:rsidRPr="00142A5B">
        <w:rPr>
          <w:rFonts w:ascii="Times New Roman" w:hAnsi="Times New Roman" w:cs="Times New Roman"/>
          <w:b/>
          <w:sz w:val="24"/>
          <w:szCs w:val="24"/>
        </w:rPr>
        <w:t>Probabilitas dan Penyimpangan</w:t>
      </w:r>
    </w:p>
    <w:p w:rsidR="00976F22" w:rsidRDefault="00976F22" w:rsidP="000A5C2B">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51A88">
        <w:rPr>
          <w:rFonts w:ascii="Times New Roman" w:hAnsi="Times New Roman" w:cs="Times New Roman"/>
          <w:sz w:val="24"/>
          <w:szCs w:val="24"/>
        </w:rPr>
        <w:t>Baik generalisasi induktif maupun analogi induktif, pangkal pikirnya adalah kasus-kasus individual. Bedanya ialah pada konklusinya. Konklusi dari generalisasi induktif berupa proposisi universal, sedangkan konklusi dari analogi induktif dapat berupa proposisi individual, particular atau universal. Namun begitu konklusinya ini tetap lebih luas dibandingkan premis-premisnya.</w:t>
      </w:r>
    </w:p>
    <w:p w:rsidR="00241A58" w:rsidRDefault="00976F22" w:rsidP="000A5C2B">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Satu hal yang paling menonjol yang membedakan antara metode deduktif dengan metode induktif, yaitu dalam hal nilai kebenaran pada konklusinya. Konklusi dari metode deduktif pasti benar asalkan premisnya benar dan prosedurnya juga benar. Akan tetapi, konklusi dari metode induktif hanya mengandung peluang. </w:t>
      </w:r>
      <w:r w:rsidR="00A630A0">
        <w:rPr>
          <w:rFonts w:ascii="Times New Roman" w:hAnsi="Times New Roman" w:cs="Times New Roman"/>
          <w:sz w:val="24"/>
          <w:szCs w:val="24"/>
        </w:rPr>
        <w:t xml:space="preserve">Nilai kebenarannya tergantung pada 4 faktor probabilitasnya yang tersebut di bawah </w:t>
      </w:r>
      <w:proofErr w:type="gramStart"/>
      <w:r w:rsidR="00A630A0">
        <w:rPr>
          <w:rFonts w:ascii="Times New Roman" w:hAnsi="Times New Roman" w:cs="Times New Roman"/>
          <w:sz w:val="24"/>
          <w:szCs w:val="24"/>
        </w:rPr>
        <w:t>ini :</w:t>
      </w:r>
      <w:proofErr w:type="gramEnd"/>
    </w:p>
    <w:p w:rsidR="00241A58" w:rsidRDefault="00241A58" w:rsidP="003E5060">
      <w:pPr>
        <w:pStyle w:val="ListParagraph"/>
        <w:numPr>
          <w:ilvl w:val="0"/>
          <w:numId w:val="18"/>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Fakta. Makin banyak</w:t>
      </w:r>
      <w:r w:rsidRPr="00142A5B">
        <w:rPr>
          <w:rFonts w:ascii="Times New Roman" w:hAnsi="Times New Roman" w:cs="Times New Roman"/>
          <w:sz w:val="24"/>
          <w:szCs w:val="24"/>
        </w:rPr>
        <w:t xml:space="preserve"> jumlah</w:t>
      </w:r>
      <w:r>
        <w:rPr>
          <w:rFonts w:ascii="Times New Roman" w:hAnsi="Times New Roman" w:cs="Times New Roman"/>
          <w:sz w:val="24"/>
          <w:szCs w:val="24"/>
        </w:rPr>
        <w:t xml:space="preserve"> faktanya makin tinggi pronanilitas konklusinya.</w:t>
      </w:r>
    </w:p>
    <w:p w:rsidR="00241A58" w:rsidRDefault="00241A58" w:rsidP="003E5060">
      <w:pPr>
        <w:pStyle w:val="ListParagraph"/>
        <w:numPr>
          <w:ilvl w:val="0"/>
          <w:numId w:val="18"/>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Analogi. Makin banyak factor analoginya makin rendah probabilitas konklusinya</w:t>
      </w:r>
    </w:p>
    <w:p w:rsidR="00241A58" w:rsidRDefault="00241A58" w:rsidP="003E5060">
      <w:pPr>
        <w:pStyle w:val="ListParagraph"/>
        <w:numPr>
          <w:ilvl w:val="0"/>
          <w:numId w:val="18"/>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Disanalogi. Makin banyak jumlah factor disanaloginya makin tinggi probabilitas konklusinya</w:t>
      </w:r>
    </w:p>
    <w:p w:rsidR="00241A58" w:rsidRPr="003C6418" w:rsidRDefault="00241A58" w:rsidP="003E5060">
      <w:pPr>
        <w:pStyle w:val="ListParagraph"/>
        <w:numPr>
          <w:ilvl w:val="0"/>
          <w:numId w:val="18"/>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Konklusi. Makin luas konklusinya makin </w:t>
      </w:r>
      <w:r w:rsidR="003C6418">
        <w:rPr>
          <w:rFonts w:ascii="Times New Roman" w:hAnsi="Times New Roman" w:cs="Times New Roman"/>
          <w:sz w:val="24"/>
          <w:szCs w:val="24"/>
        </w:rPr>
        <w:t>rendah probabilitas konklusinya.</w:t>
      </w:r>
    </w:p>
    <w:p w:rsidR="00241A58" w:rsidRPr="00241A58" w:rsidRDefault="00241A58" w:rsidP="00241A58">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Penyimpangan dari generalisasi dan analogi bisa terjadi karena beberapa hal, </w:t>
      </w:r>
      <w:proofErr w:type="gramStart"/>
      <w:r>
        <w:rPr>
          <w:rFonts w:ascii="Times New Roman" w:hAnsi="Times New Roman" w:cs="Times New Roman"/>
          <w:sz w:val="24"/>
          <w:szCs w:val="24"/>
        </w:rPr>
        <w:t>yakni :</w:t>
      </w:r>
      <w:proofErr w:type="gramEnd"/>
    </w:p>
    <w:p w:rsidR="00976F22" w:rsidRDefault="00017E55" w:rsidP="00241A58">
      <w:pPr>
        <w:pStyle w:val="ListParagraph"/>
        <w:numPr>
          <w:ilvl w:val="0"/>
          <w:numId w:val="19"/>
        </w:numPr>
        <w:tabs>
          <w:tab w:val="left" w:pos="720"/>
        </w:tabs>
        <w:spacing w:line="480" w:lineRule="auto"/>
        <w:jc w:val="both"/>
        <w:rPr>
          <w:rFonts w:ascii="Times New Roman" w:hAnsi="Times New Roman" w:cs="Times New Roman"/>
          <w:sz w:val="24"/>
          <w:szCs w:val="24"/>
        </w:rPr>
      </w:pPr>
      <w:r>
        <w:rPr>
          <w:rFonts w:ascii="Times New Roman" w:hAnsi="Times New Roman" w:cs="Times New Roman"/>
          <w:i/>
          <w:sz w:val="24"/>
          <w:szCs w:val="24"/>
        </w:rPr>
        <w:t>Tergesa-gesa sehingga fak</w:t>
      </w:r>
      <w:r w:rsidR="00241A58" w:rsidRPr="00017E55">
        <w:rPr>
          <w:rFonts w:ascii="Times New Roman" w:hAnsi="Times New Roman" w:cs="Times New Roman"/>
          <w:i/>
          <w:sz w:val="24"/>
          <w:szCs w:val="24"/>
        </w:rPr>
        <w:t>ta yang dijadikan dasar analogi</w:t>
      </w:r>
      <w:r w:rsidR="00684B30" w:rsidRPr="00017E55">
        <w:rPr>
          <w:rFonts w:ascii="Times New Roman" w:hAnsi="Times New Roman" w:cs="Times New Roman"/>
          <w:i/>
          <w:sz w:val="24"/>
          <w:szCs w:val="24"/>
        </w:rPr>
        <w:t xml:space="preserve"> terlalu sedikit, tidak cukup mendukung konklusi</w:t>
      </w:r>
      <w:r w:rsidR="00684B30">
        <w:rPr>
          <w:rFonts w:ascii="Times New Roman" w:hAnsi="Times New Roman" w:cs="Times New Roman"/>
          <w:sz w:val="24"/>
          <w:szCs w:val="24"/>
        </w:rPr>
        <w:t>. Umpama, baru dua kali atau tiga kali kita melihat gadis Bali yang cantik lalu mengambil kesimpulan bahwa semua gadis Bali cantik.</w:t>
      </w:r>
    </w:p>
    <w:p w:rsidR="00684B30" w:rsidRDefault="00684B30" w:rsidP="00241A58">
      <w:pPr>
        <w:pStyle w:val="ListParagraph"/>
        <w:numPr>
          <w:ilvl w:val="0"/>
          <w:numId w:val="19"/>
        </w:numPr>
        <w:tabs>
          <w:tab w:val="left" w:pos="720"/>
        </w:tabs>
        <w:spacing w:line="480" w:lineRule="auto"/>
        <w:jc w:val="both"/>
        <w:rPr>
          <w:rFonts w:ascii="Times New Roman" w:hAnsi="Times New Roman" w:cs="Times New Roman"/>
          <w:sz w:val="24"/>
          <w:szCs w:val="24"/>
        </w:rPr>
      </w:pPr>
      <w:r w:rsidRPr="00017E55">
        <w:rPr>
          <w:rFonts w:ascii="Times New Roman" w:hAnsi="Times New Roman" w:cs="Times New Roman"/>
          <w:i/>
          <w:sz w:val="24"/>
          <w:szCs w:val="24"/>
        </w:rPr>
        <w:t>Mengabaikan adanya fakta-fakta analogi yang penting.</w:t>
      </w:r>
      <w:r>
        <w:rPr>
          <w:rFonts w:ascii="Times New Roman" w:hAnsi="Times New Roman" w:cs="Times New Roman"/>
          <w:sz w:val="24"/>
          <w:szCs w:val="24"/>
        </w:rPr>
        <w:t xml:space="preserve"> </w:t>
      </w:r>
      <w:proofErr w:type="gramStart"/>
      <w:r>
        <w:rPr>
          <w:rFonts w:ascii="Times New Roman" w:hAnsi="Times New Roman" w:cs="Times New Roman"/>
          <w:sz w:val="24"/>
          <w:szCs w:val="24"/>
        </w:rPr>
        <w:t>Misal :</w:t>
      </w:r>
      <w:proofErr w:type="gramEnd"/>
      <w:r>
        <w:rPr>
          <w:rFonts w:ascii="Times New Roman" w:hAnsi="Times New Roman" w:cs="Times New Roman"/>
          <w:sz w:val="24"/>
          <w:szCs w:val="24"/>
        </w:rPr>
        <w:t xml:space="preserve"> setelah melihat gadis solo di ktaton cantik-cantik, kita mengambil kesimpulan bahwa setiap gadis Solo itu cantik. Padahal gadis Solo yang dilihat dalam observasi adalah gadis-gadis bangsawan pilihan.</w:t>
      </w:r>
    </w:p>
    <w:p w:rsidR="00073478" w:rsidRPr="003C6418" w:rsidRDefault="00684B30" w:rsidP="003C6418">
      <w:pPr>
        <w:pStyle w:val="ListParagraph"/>
        <w:numPr>
          <w:ilvl w:val="0"/>
          <w:numId w:val="19"/>
        </w:numPr>
        <w:tabs>
          <w:tab w:val="left" w:pos="720"/>
        </w:tabs>
        <w:spacing w:line="480" w:lineRule="auto"/>
        <w:jc w:val="both"/>
        <w:rPr>
          <w:rFonts w:ascii="Times New Roman" w:hAnsi="Times New Roman" w:cs="Times New Roman"/>
          <w:sz w:val="24"/>
          <w:szCs w:val="24"/>
        </w:rPr>
      </w:pPr>
      <w:r w:rsidRPr="00017E55">
        <w:rPr>
          <w:rFonts w:ascii="Times New Roman" w:hAnsi="Times New Roman" w:cs="Times New Roman"/>
          <w:i/>
          <w:sz w:val="24"/>
          <w:szCs w:val="24"/>
        </w:rPr>
        <w:t>A</w:t>
      </w:r>
      <w:r w:rsidR="00EE4063" w:rsidRPr="00017E55">
        <w:rPr>
          <w:rFonts w:ascii="Times New Roman" w:hAnsi="Times New Roman" w:cs="Times New Roman"/>
          <w:i/>
          <w:sz w:val="24"/>
          <w:szCs w:val="24"/>
        </w:rPr>
        <w:t>dany</w:t>
      </w:r>
      <w:r w:rsidRPr="00017E55">
        <w:rPr>
          <w:rFonts w:ascii="Times New Roman" w:hAnsi="Times New Roman" w:cs="Times New Roman"/>
          <w:i/>
          <w:sz w:val="24"/>
          <w:szCs w:val="24"/>
        </w:rPr>
        <w:t>a prasangka sehingga tidak mengindahkan adanya fakta-fakta ya</w:t>
      </w:r>
      <w:r w:rsidR="00EE4063" w:rsidRPr="00017E55">
        <w:rPr>
          <w:rFonts w:ascii="Times New Roman" w:hAnsi="Times New Roman" w:cs="Times New Roman"/>
          <w:i/>
          <w:sz w:val="24"/>
          <w:szCs w:val="24"/>
        </w:rPr>
        <w:t>ng tidak cocok dengan konklusi.</w:t>
      </w:r>
      <w:r w:rsidR="00EE4063">
        <w:rPr>
          <w:rFonts w:ascii="Times New Roman" w:hAnsi="Times New Roman" w:cs="Times New Roman"/>
          <w:sz w:val="24"/>
          <w:szCs w:val="24"/>
        </w:rPr>
        <w:t xml:space="preserve"> Umpama</w:t>
      </w:r>
      <w:proofErr w:type="gramStart"/>
      <w:r w:rsidR="00EE4063">
        <w:rPr>
          <w:rFonts w:ascii="Times New Roman" w:hAnsi="Times New Roman" w:cs="Times New Roman"/>
          <w:sz w:val="24"/>
          <w:szCs w:val="24"/>
        </w:rPr>
        <w:t>, :</w:t>
      </w:r>
      <w:proofErr w:type="gramEnd"/>
      <w:r w:rsidR="00EE4063">
        <w:rPr>
          <w:rFonts w:ascii="Times New Roman" w:hAnsi="Times New Roman" w:cs="Times New Roman"/>
          <w:sz w:val="24"/>
          <w:szCs w:val="24"/>
        </w:rPr>
        <w:t xml:space="preserve"> karena terlalu mengagumi istrinya yang ningrat itu, maka semua kesalahan ataupun kejanggalan yang ada pada istrinya selalu dicari pihak ketiga sebagai kambing hitam pembenarannya.</w:t>
      </w:r>
    </w:p>
    <w:p w:rsidR="00433BFD" w:rsidRPr="00142A5B" w:rsidRDefault="00EE4063" w:rsidP="00580269">
      <w:pPr>
        <w:pStyle w:val="ListParagraph"/>
        <w:numPr>
          <w:ilvl w:val="3"/>
          <w:numId w:val="36"/>
        </w:numPr>
        <w:spacing w:line="720" w:lineRule="auto"/>
        <w:jc w:val="both"/>
        <w:rPr>
          <w:rFonts w:ascii="Times New Roman" w:hAnsi="Times New Roman" w:cs="Times New Roman"/>
          <w:b/>
          <w:sz w:val="24"/>
          <w:szCs w:val="24"/>
        </w:rPr>
      </w:pPr>
      <w:r w:rsidRPr="00142A5B">
        <w:rPr>
          <w:rFonts w:ascii="Times New Roman" w:hAnsi="Times New Roman" w:cs="Times New Roman"/>
          <w:b/>
          <w:sz w:val="24"/>
          <w:szCs w:val="24"/>
        </w:rPr>
        <w:t>Sebab – Akibat</w:t>
      </w:r>
    </w:p>
    <w:p w:rsidR="00EE4063" w:rsidRDefault="00EE4063" w:rsidP="000A5C2B">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944EE">
        <w:rPr>
          <w:rFonts w:ascii="Times New Roman" w:hAnsi="Times New Roman" w:cs="Times New Roman"/>
          <w:sz w:val="24"/>
          <w:szCs w:val="24"/>
        </w:rPr>
        <w:t>(Ichwan</w:t>
      </w:r>
      <w:proofErr w:type="gramStart"/>
      <w:r w:rsidR="00B944EE">
        <w:rPr>
          <w:rFonts w:ascii="Times New Roman" w:hAnsi="Times New Roman" w:cs="Times New Roman"/>
          <w:sz w:val="24"/>
          <w:szCs w:val="24"/>
        </w:rPr>
        <w:t>,2014:91</w:t>
      </w:r>
      <w:proofErr w:type="gramEnd"/>
      <w:r w:rsidR="00B944EE">
        <w:rPr>
          <w:rFonts w:ascii="Times New Roman" w:hAnsi="Times New Roman" w:cs="Times New Roman"/>
          <w:sz w:val="24"/>
          <w:szCs w:val="24"/>
        </w:rPr>
        <w:t xml:space="preserve">) mengatakan </w:t>
      </w:r>
      <w:r>
        <w:rPr>
          <w:rFonts w:ascii="Times New Roman" w:hAnsi="Times New Roman" w:cs="Times New Roman"/>
          <w:sz w:val="24"/>
          <w:szCs w:val="24"/>
        </w:rPr>
        <w:t xml:space="preserve">Sebab-akibat merupakan dasar dari induksi. Akan tetapi, hubungan sebab-akibat (implikasi) yang manalah yang dapat </w:t>
      </w:r>
      <w:r>
        <w:rPr>
          <w:rFonts w:ascii="Times New Roman" w:hAnsi="Times New Roman" w:cs="Times New Roman"/>
          <w:sz w:val="24"/>
          <w:szCs w:val="24"/>
        </w:rPr>
        <w:lastRenderedPageBreak/>
        <w:t xml:space="preserve">dipergunakan sebagai dasar dari induksi? Hubungan sebab-akibat itu ada 4 macam sebagai </w:t>
      </w:r>
      <w:proofErr w:type="gramStart"/>
      <w:r>
        <w:rPr>
          <w:rFonts w:ascii="Times New Roman" w:hAnsi="Times New Roman" w:cs="Times New Roman"/>
          <w:sz w:val="24"/>
          <w:szCs w:val="24"/>
        </w:rPr>
        <w:t>berikut :</w:t>
      </w:r>
      <w:proofErr w:type="gramEnd"/>
    </w:p>
    <w:p w:rsidR="00EE4063" w:rsidRDefault="00EE4063" w:rsidP="00112340">
      <w:pPr>
        <w:pStyle w:val="ListParagraph"/>
        <w:numPr>
          <w:ilvl w:val="0"/>
          <w:numId w:val="20"/>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Implikasi logis menjadi dasar dari silogisme. </w:t>
      </w:r>
      <w:proofErr w:type="gramStart"/>
      <w:r>
        <w:rPr>
          <w:rFonts w:ascii="Times New Roman" w:hAnsi="Times New Roman" w:cs="Times New Roman"/>
          <w:sz w:val="24"/>
          <w:szCs w:val="24"/>
        </w:rPr>
        <w:t>Konsekuen(</w:t>
      </w:r>
      <w:proofErr w:type="gramEnd"/>
      <w:r>
        <w:rPr>
          <w:rFonts w:ascii="Times New Roman" w:hAnsi="Times New Roman" w:cs="Times New Roman"/>
          <w:sz w:val="24"/>
          <w:szCs w:val="24"/>
        </w:rPr>
        <w:t xml:space="preserve">kesimpulan) dapat diambil berdasarkan premis (anteseden-nya). Umpama, jika semua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mati, maka Badar pun yang manusia akan mati.</w:t>
      </w:r>
    </w:p>
    <w:p w:rsidR="00EE4063" w:rsidRDefault="00EE4063" w:rsidP="00112340">
      <w:pPr>
        <w:pStyle w:val="ListParagraph"/>
        <w:numPr>
          <w:ilvl w:val="0"/>
          <w:numId w:val="20"/>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Implikasi intensional tidak bersifat alamiah, tetapi hanya manusiawi saja. Implikasi intensional tergantung pada keputusan personal dan temporal dari yang bersangkutan</w:t>
      </w:r>
    </w:p>
    <w:p w:rsidR="000A5C2B" w:rsidRPr="00112340" w:rsidRDefault="006559BF" w:rsidP="00112340">
      <w:pPr>
        <w:pStyle w:val="ListParagraph"/>
        <w:numPr>
          <w:ilvl w:val="0"/>
          <w:numId w:val="20"/>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Implikasi definisional bila kesimpulan (konsekuen) dapat ditarik dari definisi yang kita jadikan premis (anteseden). Umpama, jika Budi itu guru,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pernah sekolah. Implikasi ini menjadi dasar dari penalaran langsung.</w:t>
      </w:r>
    </w:p>
    <w:p w:rsidR="00433BFD" w:rsidRDefault="006559BF" w:rsidP="00580269">
      <w:pPr>
        <w:pStyle w:val="ListParagraph"/>
        <w:numPr>
          <w:ilvl w:val="3"/>
          <w:numId w:val="36"/>
        </w:numPr>
        <w:tabs>
          <w:tab w:val="left" w:pos="1170"/>
        </w:tabs>
        <w:spacing w:line="720" w:lineRule="auto"/>
        <w:jc w:val="both"/>
        <w:rPr>
          <w:rFonts w:ascii="Times New Roman" w:hAnsi="Times New Roman" w:cs="Times New Roman"/>
          <w:b/>
          <w:sz w:val="24"/>
          <w:szCs w:val="24"/>
        </w:rPr>
      </w:pPr>
      <w:r>
        <w:rPr>
          <w:rFonts w:ascii="Times New Roman" w:hAnsi="Times New Roman" w:cs="Times New Roman"/>
          <w:b/>
          <w:sz w:val="24"/>
          <w:szCs w:val="24"/>
        </w:rPr>
        <w:t>Macam Kebenaran</w:t>
      </w:r>
    </w:p>
    <w:p w:rsidR="006559BF" w:rsidRDefault="006559BF" w:rsidP="000A5C2B">
      <w:pPr>
        <w:pStyle w:val="ListParagraph"/>
        <w:numPr>
          <w:ilvl w:val="0"/>
          <w:numId w:val="21"/>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Kebenaran ontologis adalah kebenaran yang diyakini oleh akal budi (intelek</w:t>
      </w:r>
      <w:proofErr w:type="gramStart"/>
      <w:r>
        <w:rPr>
          <w:rFonts w:ascii="Times New Roman" w:hAnsi="Times New Roman" w:cs="Times New Roman"/>
          <w:sz w:val="24"/>
          <w:szCs w:val="24"/>
        </w:rPr>
        <w:t>,ide</w:t>
      </w:r>
      <w:proofErr w:type="gramEnd"/>
      <w:r>
        <w:rPr>
          <w:rFonts w:ascii="Times New Roman" w:hAnsi="Times New Roman" w:cs="Times New Roman"/>
          <w:sz w:val="24"/>
          <w:szCs w:val="24"/>
        </w:rPr>
        <w:t>) manusia sebagai hasil olah pikir spekulatif-filosofis. Umpama, manusia yakin bahwa alam ini ada yang menciptakan dan mengaturnya. Diatas kebenaran ini adalah kebenaran yang terdapat dalam kitab suci wahyu illahi. Lawannya adalah palsu.</w:t>
      </w:r>
    </w:p>
    <w:p w:rsidR="006559BF" w:rsidRDefault="006559BF" w:rsidP="000A5C2B">
      <w:pPr>
        <w:pStyle w:val="ListParagraph"/>
        <w:numPr>
          <w:ilvl w:val="0"/>
          <w:numId w:val="21"/>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Kebenaran moral adalah kesesuaian antara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diucapkan dan apa yang dikerjakan dengan apa yang dipikirkan dan diyakini. Lawannya adalah bohong. Yang tahu bahwa seseorang itu bohong adalah hati nurani orang itu sendiri.</w:t>
      </w:r>
    </w:p>
    <w:p w:rsidR="00A06866" w:rsidRDefault="00A06866" w:rsidP="000A5C2B">
      <w:pPr>
        <w:pStyle w:val="ListParagraph"/>
        <w:numPr>
          <w:ilvl w:val="0"/>
          <w:numId w:val="21"/>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Kebenaran logis adalah hasil penalaran yang sesuai dengan norma-norma logika. Jika tidak, maka berarti sesat. Bila penalaran tersebut sesuai dari segi </w:t>
      </w:r>
      <w:r>
        <w:rPr>
          <w:rFonts w:ascii="Times New Roman" w:hAnsi="Times New Roman" w:cs="Times New Roman"/>
          <w:sz w:val="24"/>
          <w:szCs w:val="24"/>
        </w:rPr>
        <w:lastRenderedPageBreak/>
        <w:t>bentuknya, maka disebut kebenaran formal. Akan tetapi, jika sesuai dari segi isinya, maka diebut kebenaran material, umpama :</w:t>
      </w:r>
    </w:p>
    <w:p w:rsidR="00A06866" w:rsidRDefault="00A06866" w:rsidP="00A06866">
      <w:pPr>
        <w:pStyle w:val="ListParagraph"/>
        <w:numPr>
          <w:ilvl w:val="0"/>
          <w:numId w:val="22"/>
        </w:num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Madu itu dibenci wanita</w:t>
      </w:r>
    </w:p>
    <w:p w:rsidR="00A06866" w:rsidRDefault="00A06866" w:rsidP="00A06866">
      <w:pPr>
        <w:pStyle w:val="ListParagraph"/>
        <w:numPr>
          <w:ilvl w:val="0"/>
          <w:numId w:val="22"/>
        </w:num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Aminah membeli madu</w:t>
      </w:r>
    </w:p>
    <w:p w:rsidR="00A06866" w:rsidRDefault="00A06866" w:rsidP="00A06866">
      <w:pPr>
        <w:pStyle w:val="ListParagraph"/>
        <w:numPr>
          <w:ilvl w:val="0"/>
          <w:numId w:val="22"/>
        </w:num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Aminah membeli yang dibenci wanita</w:t>
      </w:r>
    </w:p>
    <w:p w:rsidR="00A06866" w:rsidRDefault="00A06866" w:rsidP="000A5C2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Format (bentuk) dari silogisme ini sudah benar. Akan tetapi, isi (materi</w:t>
      </w:r>
      <w:proofErr w:type="gramStart"/>
      <w:r>
        <w:rPr>
          <w:rFonts w:ascii="Times New Roman" w:hAnsi="Times New Roman" w:cs="Times New Roman"/>
          <w:sz w:val="24"/>
          <w:szCs w:val="24"/>
        </w:rPr>
        <w:t>)nya</w:t>
      </w:r>
      <w:proofErr w:type="gramEnd"/>
      <w:r>
        <w:rPr>
          <w:rFonts w:ascii="Times New Roman" w:hAnsi="Times New Roman" w:cs="Times New Roman"/>
          <w:sz w:val="24"/>
          <w:szCs w:val="24"/>
        </w:rPr>
        <w:t xml:space="preserve"> tidak benar. Madu yang berada pada premis mayor adalah brarti itri kedua (atau ketiga</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seterusnya). Sedangkan </w:t>
      </w:r>
      <w:r w:rsidR="00655A56">
        <w:rPr>
          <w:rFonts w:ascii="Times New Roman" w:hAnsi="Times New Roman" w:cs="Times New Roman"/>
          <w:sz w:val="24"/>
          <w:szCs w:val="24"/>
        </w:rPr>
        <w:t>madu pada premis minor berarti madu lebah.</w:t>
      </w:r>
    </w:p>
    <w:p w:rsidR="001A4C1C" w:rsidRPr="00631DC6" w:rsidRDefault="00655A56" w:rsidP="00631DC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Kebenaran apriori bila kebenaran itu semata berdasarkan rasio (keniscayaan), </w:t>
      </w:r>
      <w:proofErr w:type="gramStart"/>
      <w:r>
        <w:rPr>
          <w:rFonts w:ascii="Times New Roman" w:hAnsi="Times New Roman" w:cs="Times New Roman"/>
          <w:sz w:val="24"/>
          <w:szCs w:val="24"/>
        </w:rPr>
        <w:t>umpama :</w:t>
      </w:r>
      <w:proofErr w:type="gramEnd"/>
      <w:r>
        <w:rPr>
          <w:rFonts w:ascii="Times New Roman" w:hAnsi="Times New Roman" w:cs="Times New Roman"/>
          <w:sz w:val="24"/>
          <w:szCs w:val="24"/>
        </w:rPr>
        <w:t xml:space="preserve"> semua biji yang baik akan tumbuh bila ada tanah,udara,air dan panas. Kebenaran aposteriori adalah kebenaran yang berdasarkan fakta pengalaman sebagai hasil </w:t>
      </w:r>
      <w:proofErr w:type="gramStart"/>
      <w:r>
        <w:rPr>
          <w:rFonts w:ascii="Times New Roman" w:hAnsi="Times New Roman" w:cs="Times New Roman"/>
          <w:sz w:val="24"/>
          <w:szCs w:val="24"/>
        </w:rPr>
        <w:t>pengamatan(</w:t>
      </w:r>
      <w:proofErr w:type="gramEnd"/>
      <w:r>
        <w:rPr>
          <w:rFonts w:ascii="Times New Roman" w:hAnsi="Times New Roman" w:cs="Times New Roman"/>
          <w:sz w:val="24"/>
          <w:szCs w:val="24"/>
        </w:rPr>
        <w:t>observasi), umpama : Haji Badri ada</w:t>
      </w:r>
      <w:r w:rsidR="00B944EE">
        <w:rPr>
          <w:rFonts w:ascii="Times New Roman" w:hAnsi="Times New Roman" w:cs="Times New Roman"/>
          <w:sz w:val="24"/>
          <w:szCs w:val="24"/>
        </w:rPr>
        <w:t>lah orang terkaya di kampungnya(Ichwan,2014:98-100).</w:t>
      </w:r>
    </w:p>
    <w:p w:rsidR="0064568C" w:rsidRDefault="00655A56" w:rsidP="00580269">
      <w:pPr>
        <w:pStyle w:val="ListParagraph"/>
        <w:numPr>
          <w:ilvl w:val="3"/>
          <w:numId w:val="36"/>
        </w:numPr>
        <w:tabs>
          <w:tab w:val="left" w:pos="1170"/>
        </w:tabs>
        <w:spacing w:line="720" w:lineRule="auto"/>
        <w:jc w:val="both"/>
        <w:rPr>
          <w:rFonts w:ascii="Times New Roman" w:hAnsi="Times New Roman" w:cs="Times New Roman"/>
          <w:b/>
          <w:sz w:val="24"/>
          <w:szCs w:val="24"/>
        </w:rPr>
      </w:pPr>
      <w:r>
        <w:rPr>
          <w:rFonts w:ascii="Times New Roman" w:hAnsi="Times New Roman" w:cs="Times New Roman"/>
          <w:b/>
          <w:sz w:val="24"/>
          <w:szCs w:val="24"/>
        </w:rPr>
        <w:t xml:space="preserve"> Penalaran Sesat</w:t>
      </w:r>
    </w:p>
    <w:p w:rsidR="003F06BC" w:rsidRDefault="003F06BC" w:rsidP="000A5C2B">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Kesesatan atau fallacy adalah penalaran yang kelihatannya masuk akal tetapi tidak sahih. Jika orang yang mengemukakan penalaran yang sesat itu tidak mnyadari kesesatannya, maka penalarannya tersebut dinamakan paralogis. Akan tetapi, kalau penalaran sesat sengaja dipergunakan untuk menyesatkan orang lain,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disebut sofisme.</w:t>
      </w:r>
    </w:p>
    <w:p w:rsidR="003F06BC" w:rsidRDefault="003F06BC" w:rsidP="000A5C2B">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Penalaran sesat dapat berupa kesesatan formal, kesatan bahasa atau kesesatan relevansi.</w:t>
      </w:r>
    </w:p>
    <w:p w:rsidR="003F06BC" w:rsidRDefault="003F06BC" w:rsidP="000A5C2B">
      <w:pPr>
        <w:pStyle w:val="ListParagraph"/>
        <w:numPr>
          <w:ilvl w:val="0"/>
          <w:numId w:val="23"/>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Kesesatan formal</w:t>
      </w:r>
    </w:p>
    <w:p w:rsidR="003F06BC" w:rsidRDefault="003F06BC" w:rsidP="003C6418">
      <w:pPr>
        <w:pStyle w:val="ListParagraph"/>
        <w:numPr>
          <w:ilvl w:val="0"/>
          <w:numId w:val="24"/>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Logis lotius, yakni penalaran yang tampaknya logis padahal salah. </w:t>
      </w:r>
      <w:proofErr w:type="gramStart"/>
      <w:r>
        <w:rPr>
          <w:rFonts w:ascii="Times New Roman" w:hAnsi="Times New Roman" w:cs="Times New Roman"/>
          <w:sz w:val="24"/>
          <w:szCs w:val="24"/>
        </w:rPr>
        <w:t>Umpama :</w:t>
      </w:r>
      <w:proofErr w:type="gramEnd"/>
      <w:r>
        <w:rPr>
          <w:rFonts w:ascii="Times New Roman" w:hAnsi="Times New Roman" w:cs="Times New Roman"/>
          <w:sz w:val="24"/>
          <w:szCs w:val="24"/>
        </w:rPr>
        <w:t xml:space="preserve"> Tuhan tidak ada karena tidak kelihatan. Jadi, yang tidak kelihatan itu tidak ada. Ini salah. Kebalikannya memang benar yaitu yang tidak ada itu tidak kelihatan.</w:t>
      </w:r>
    </w:p>
    <w:p w:rsidR="003F06BC" w:rsidRDefault="003F06BC" w:rsidP="003C6418">
      <w:pPr>
        <w:pStyle w:val="ListParagraph"/>
        <w:numPr>
          <w:ilvl w:val="0"/>
          <w:numId w:val="24"/>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Menarik kesimpulan yang universal</w:t>
      </w:r>
      <w:r w:rsidR="00275823">
        <w:rPr>
          <w:rFonts w:ascii="Times New Roman" w:hAnsi="Times New Roman" w:cs="Times New Roman"/>
          <w:sz w:val="24"/>
          <w:szCs w:val="24"/>
        </w:rPr>
        <w:t xml:space="preserve"> berdasarkan premis yang particular. </w:t>
      </w:r>
      <w:proofErr w:type="gramStart"/>
      <w:r w:rsidR="00275823">
        <w:rPr>
          <w:rFonts w:ascii="Times New Roman" w:hAnsi="Times New Roman" w:cs="Times New Roman"/>
          <w:sz w:val="24"/>
          <w:szCs w:val="24"/>
        </w:rPr>
        <w:t>Umpama :</w:t>
      </w:r>
      <w:proofErr w:type="gramEnd"/>
      <w:r w:rsidR="00275823">
        <w:rPr>
          <w:rFonts w:ascii="Times New Roman" w:hAnsi="Times New Roman" w:cs="Times New Roman"/>
          <w:sz w:val="24"/>
          <w:szCs w:val="24"/>
        </w:rPr>
        <w:t xml:space="preserve"> </w:t>
      </w:r>
      <w:r w:rsidR="003E5060">
        <w:rPr>
          <w:rFonts w:ascii="Times New Roman" w:hAnsi="Times New Roman" w:cs="Times New Roman"/>
          <w:sz w:val="24"/>
          <w:szCs w:val="24"/>
        </w:rPr>
        <w:t>s</w:t>
      </w:r>
      <w:r w:rsidR="00275823">
        <w:rPr>
          <w:rFonts w:ascii="Times New Roman" w:hAnsi="Times New Roman" w:cs="Times New Roman"/>
          <w:sz w:val="24"/>
          <w:szCs w:val="24"/>
        </w:rPr>
        <w:t>emua manusia adalah pencuri karena seti</w:t>
      </w:r>
      <w:r w:rsidR="003E5060">
        <w:rPr>
          <w:rFonts w:ascii="Times New Roman" w:hAnsi="Times New Roman" w:cs="Times New Roman"/>
          <w:sz w:val="24"/>
          <w:szCs w:val="24"/>
        </w:rPr>
        <w:t>a</w:t>
      </w:r>
      <w:r w:rsidR="00275823">
        <w:rPr>
          <w:rFonts w:ascii="Times New Roman" w:hAnsi="Times New Roman" w:cs="Times New Roman"/>
          <w:sz w:val="24"/>
          <w:szCs w:val="24"/>
        </w:rPr>
        <w:t>p pencuri itu manusia. Ini adalah kesimpulan yang salah.</w:t>
      </w:r>
    </w:p>
    <w:p w:rsidR="00275823" w:rsidRDefault="00275823" w:rsidP="000A5C2B">
      <w:pPr>
        <w:pStyle w:val="ListParagraph"/>
        <w:numPr>
          <w:ilvl w:val="0"/>
          <w:numId w:val="23"/>
        </w:numPr>
        <w:tabs>
          <w:tab w:val="left" w:pos="72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Kesesatan bahasa</w:t>
      </w:r>
    </w:p>
    <w:p w:rsidR="00275823" w:rsidRDefault="00275823" w:rsidP="003C6418">
      <w:pPr>
        <w:pStyle w:val="ListParagraph"/>
        <w:numPr>
          <w:ilvl w:val="0"/>
          <w:numId w:val="25"/>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Oleh karena term yang ekuivok (satu kata dua arti), umpama : </w:t>
      </w:r>
    </w:p>
    <w:p w:rsidR="006D5FDE" w:rsidRDefault="006D5FDE" w:rsidP="003C6418">
      <w:pPr>
        <w:pStyle w:val="ListParagraph"/>
        <w:numPr>
          <w:ilvl w:val="0"/>
          <w:numId w:val="26"/>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Tiap pagi pasukan mengdakan apel</w:t>
      </w:r>
    </w:p>
    <w:p w:rsidR="006D5FDE" w:rsidRDefault="006D5FDE" w:rsidP="003C6418">
      <w:pPr>
        <w:pStyle w:val="ListParagraph"/>
        <w:numPr>
          <w:ilvl w:val="0"/>
          <w:numId w:val="26"/>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Apel itu buah</w:t>
      </w:r>
    </w:p>
    <w:p w:rsidR="006D5FDE" w:rsidRDefault="006D5FDE" w:rsidP="003C6418">
      <w:pPr>
        <w:pStyle w:val="ListParagraph"/>
        <w:numPr>
          <w:ilvl w:val="0"/>
          <w:numId w:val="26"/>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Jadi, tiap pagi pasukan engadakan buah</w:t>
      </w:r>
    </w:p>
    <w:p w:rsidR="006D5FDE" w:rsidRDefault="006D5FDE" w:rsidP="003C6418">
      <w:pPr>
        <w:pStyle w:val="ListParagraph"/>
        <w:numPr>
          <w:ilvl w:val="0"/>
          <w:numId w:val="25"/>
        </w:numPr>
        <w:tabs>
          <w:tab w:val="left" w:pos="72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Konstruksi kalimat yang bercabang/bersayap. </w:t>
      </w:r>
      <w:proofErr w:type="gramStart"/>
      <w:r>
        <w:rPr>
          <w:rFonts w:ascii="Times New Roman" w:hAnsi="Times New Roman" w:cs="Times New Roman"/>
          <w:sz w:val="24"/>
          <w:szCs w:val="24"/>
        </w:rPr>
        <w:t>Umpama :</w:t>
      </w:r>
      <w:proofErr w:type="gramEnd"/>
      <w:r>
        <w:rPr>
          <w:rFonts w:ascii="Times New Roman" w:hAnsi="Times New Roman" w:cs="Times New Roman"/>
          <w:sz w:val="24"/>
          <w:szCs w:val="24"/>
        </w:rPr>
        <w:t xml:space="preserve"> mahasiswa yang duduk di atas meja yang paling depan. Yang paling depan itu mejanya atau </w:t>
      </w:r>
      <w:proofErr w:type="gramStart"/>
      <w:r>
        <w:rPr>
          <w:rFonts w:ascii="Times New Roman" w:hAnsi="Times New Roman" w:cs="Times New Roman"/>
          <w:sz w:val="24"/>
          <w:szCs w:val="24"/>
        </w:rPr>
        <w:t>mahasiswanya ?</w:t>
      </w:r>
      <w:proofErr w:type="gramEnd"/>
    </w:p>
    <w:p w:rsidR="006D5FDE" w:rsidRDefault="006D5FDE" w:rsidP="000A5C2B">
      <w:pPr>
        <w:pStyle w:val="ListParagraph"/>
        <w:numPr>
          <w:ilvl w:val="0"/>
          <w:numId w:val="23"/>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Kesesatan relevansi</w:t>
      </w:r>
    </w:p>
    <w:p w:rsidR="006D5FDE" w:rsidRDefault="006D5FDE" w:rsidP="000A5C2B">
      <w:pPr>
        <w:pStyle w:val="ListParagraph"/>
        <w:tabs>
          <w:tab w:val="left" w:pos="72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Diseut kesesatan relevansi apabila konklusinya tidak relevan dengan premisnya. Konklusinya tidak terkandung atau tidak merupakan implikai dari premisnya, </w:t>
      </w:r>
      <w:proofErr w:type="gramStart"/>
      <w:r>
        <w:rPr>
          <w:rFonts w:ascii="Times New Roman" w:hAnsi="Times New Roman" w:cs="Times New Roman"/>
          <w:sz w:val="24"/>
          <w:szCs w:val="24"/>
        </w:rPr>
        <w:t>umpama :</w:t>
      </w:r>
      <w:proofErr w:type="gramEnd"/>
    </w:p>
    <w:p w:rsidR="006D5FDE" w:rsidRDefault="006D5FDE" w:rsidP="003C6418">
      <w:pPr>
        <w:pStyle w:val="ListParagraph"/>
        <w:numPr>
          <w:ilvl w:val="0"/>
          <w:numId w:val="27"/>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Orang menolak undang-undang tentang landreform karena landreform itu perbuatan orang yang komunis. Sedangkan perbuatan orang komunis jahat.</w:t>
      </w:r>
    </w:p>
    <w:p w:rsidR="006D5FDE" w:rsidRDefault="006D5FDE" w:rsidP="003C6418">
      <w:pPr>
        <w:pStyle w:val="ListParagraph"/>
        <w:numPr>
          <w:ilvl w:val="0"/>
          <w:numId w:val="27"/>
        </w:num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Orang menerima sesuatu bukan berdarkan penalarannya, tetapi karena orang yang mengemukakannya adalah seseorang yang ahli, yang berwiba</w:t>
      </w:r>
      <w:r w:rsidR="00B944EE">
        <w:rPr>
          <w:rFonts w:ascii="Times New Roman" w:hAnsi="Times New Roman" w:cs="Times New Roman"/>
          <w:sz w:val="24"/>
          <w:szCs w:val="24"/>
        </w:rPr>
        <w:t xml:space="preserve">wa, atau karena ancaman </w:t>
      </w:r>
      <w:proofErr w:type="gramStart"/>
      <w:r w:rsidR="00B944EE">
        <w:rPr>
          <w:rFonts w:ascii="Times New Roman" w:hAnsi="Times New Roman" w:cs="Times New Roman"/>
          <w:sz w:val="24"/>
          <w:szCs w:val="24"/>
        </w:rPr>
        <w:t>hukuman(</w:t>
      </w:r>
      <w:proofErr w:type="gramEnd"/>
      <w:r w:rsidR="00B944EE">
        <w:rPr>
          <w:rFonts w:ascii="Times New Roman" w:hAnsi="Times New Roman" w:cs="Times New Roman"/>
          <w:sz w:val="24"/>
          <w:szCs w:val="24"/>
        </w:rPr>
        <w:t>Ichwan,2014:100-101).</w:t>
      </w:r>
    </w:p>
    <w:p w:rsidR="0080255D" w:rsidRDefault="0080255D" w:rsidP="00580269">
      <w:pPr>
        <w:pStyle w:val="ListParagraph"/>
        <w:numPr>
          <w:ilvl w:val="2"/>
          <w:numId w:val="36"/>
        </w:numPr>
        <w:spacing w:line="720" w:lineRule="auto"/>
        <w:jc w:val="both"/>
        <w:rPr>
          <w:rFonts w:ascii="Times New Roman" w:hAnsi="Times New Roman" w:cs="Times New Roman"/>
          <w:b/>
          <w:sz w:val="24"/>
          <w:szCs w:val="24"/>
        </w:rPr>
      </w:pPr>
      <w:r w:rsidRPr="0080255D">
        <w:rPr>
          <w:rFonts w:ascii="Times New Roman" w:hAnsi="Times New Roman" w:cs="Times New Roman"/>
          <w:b/>
          <w:sz w:val="24"/>
          <w:szCs w:val="24"/>
        </w:rPr>
        <w:lastRenderedPageBreak/>
        <w:t>Penalaran Deduktif</w:t>
      </w:r>
    </w:p>
    <w:p w:rsidR="0064221C" w:rsidRDefault="0064221C" w:rsidP="00C241AF">
      <w:pPr>
        <w:pStyle w:val="ListParagraph"/>
        <w:spacing w:line="480" w:lineRule="auto"/>
        <w:ind w:left="0" w:firstLine="480"/>
        <w:jc w:val="both"/>
        <w:rPr>
          <w:rFonts w:ascii="Times New Roman" w:hAnsi="Times New Roman" w:cs="Times New Roman"/>
          <w:sz w:val="24"/>
          <w:szCs w:val="24"/>
        </w:rPr>
      </w:pPr>
      <w:r>
        <w:rPr>
          <w:rFonts w:ascii="Times New Roman" w:hAnsi="Times New Roman" w:cs="Times New Roman"/>
          <w:sz w:val="24"/>
          <w:szCs w:val="24"/>
        </w:rPr>
        <w:t xml:space="preserve">Logika deduktif merupakan penalaran yang sesuai dengan hokum-hukum serta aturan-aturan logika formal. Terdapat suatu dasar anggapan dalam logika deduktif bahwa tidak mungkin titik tolak yang benar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kesimpulan-kesimpulan yang tidak benar. Kesimpulan yang dibuat secara deduktif biasanya menggunakan pola “silogisme”. Silogisme disusun dari dua buah pernyataan dan satu kesimpulan. Pernyataan yang mendukung silogisme disebut dengan “premis” yang kemudian dapat dibedakan menjadi premis “mayor” dan premis “minor”. Pengetahuan yang diperoleh berdasarkan penalaran deduktif adalah berdasarkan pada kesimpulan kedua premis </w:t>
      </w:r>
      <w:proofErr w:type="gramStart"/>
      <w:r>
        <w:rPr>
          <w:rFonts w:ascii="Times New Roman" w:hAnsi="Times New Roman" w:cs="Times New Roman"/>
          <w:sz w:val="24"/>
          <w:szCs w:val="24"/>
        </w:rPr>
        <w:t>tersebut</w:t>
      </w:r>
      <w:r w:rsidR="002A5F8E">
        <w:rPr>
          <w:rFonts w:ascii="Times New Roman" w:hAnsi="Times New Roman" w:cs="Times New Roman"/>
          <w:sz w:val="24"/>
          <w:szCs w:val="24"/>
        </w:rPr>
        <w:t>(</w:t>
      </w:r>
      <w:proofErr w:type="gramEnd"/>
      <w:r w:rsidR="002A5F8E">
        <w:rPr>
          <w:rFonts w:ascii="Times New Roman" w:hAnsi="Times New Roman" w:cs="Times New Roman"/>
          <w:sz w:val="24"/>
          <w:szCs w:val="24"/>
        </w:rPr>
        <w:t>Hartati,2019:156).</w:t>
      </w:r>
    </w:p>
    <w:p w:rsidR="00B944EE" w:rsidRDefault="00C241AF" w:rsidP="00C241AF">
      <w:pPr>
        <w:pStyle w:val="ListParagraph"/>
        <w:spacing w:line="480" w:lineRule="auto"/>
        <w:ind w:left="0" w:firstLine="480"/>
        <w:jc w:val="both"/>
        <w:rPr>
          <w:rFonts w:ascii="Times New Roman" w:hAnsi="Times New Roman" w:cs="Times New Roman"/>
          <w:sz w:val="24"/>
          <w:szCs w:val="24"/>
        </w:rPr>
      </w:pPr>
      <w:r w:rsidRPr="00C825E0">
        <w:rPr>
          <w:rFonts w:ascii="Times New Roman" w:hAnsi="Times New Roman" w:cs="Times New Roman"/>
          <w:sz w:val="24"/>
          <w:szCs w:val="24"/>
        </w:rPr>
        <w:t>Dalam p</w:t>
      </w:r>
      <w:r>
        <w:rPr>
          <w:rFonts w:ascii="Times New Roman" w:hAnsi="Times New Roman" w:cs="Times New Roman"/>
          <w:sz w:val="24"/>
          <w:szCs w:val="24"/>
        </w:rPr>
        <w:t>enalaran deduktif, penarikan kesimpulan bertitik tolak dari pernyataan-pernyataan yang bersifat umum, kita menarik kesimpulan yang bersifat khusus. Penarikan kesimpulan secara deduktif memakai pola berpikir yang disebut silogisme. Silogisme adalah argumentasi yang terdiri dari tiga pernyataan. Dalam silogisme itu, dari dua pernyataan yang sudah diketahui (premis), kita turunkan perny</w:t>
      </w:r>
      <w:r w:rsidR="00B944EE">
        <w:rPr>
          <w:rFonts w:ascii="Times New Roman" w:hAnsi="Times New Roman" w:cs="Times New Roman"/>
          <w:sz w:val="24"/>
          <w:szCs w:val="24"/>
        </w:rPr>
        <w:t xml:space="preserve">ataan yang ketiga </w:t>
      </w:r>
      <w:proofErr w:type="gramStart"/>
      <w:r w:rsidR="00B944EE">
        <w:rPr>
          <w:rFonts w:ascii="Times New Roman" w:hAnsi="Times New Roman" w:cs="Times New Roman"/>
          <w:sz w:val="24"/>
          <w:szCs w:val="24"/>
        </w:rPr>
        <w:t>( kesimpulan</w:t>
      </w:r>
      <w:proofErr w:type="gramEnd"/>
      <w:r w:rsidR="00B944EE">
        <w:rPr>
          <w:rFonts w:ascii="Times New Roman" w:hAnsi="Times New Roman" w:cs="Times New Roman"/>
          <w:sz w:val="24"/>
          <w:szCs w:val="24"/>
        </w:rPr>
        <w:t>)(Suwardi,2015:178).</w:t>
      </w:r>
    </w:p>
    <w:p w:rsidR="00C241AF" w:rsidRDefault="00B944EE" w:rsidP="00C241AF">
      <w:pPr>
        <w:pStyle w:val="ListParagraph"/>
        <w:spacing w:line="480" w:lineRule="auto"/>
        <w:ind w:left="0" w:firstLine="480"/>
        <w:jc w:val="both"/>
        <w:rPr>
          <w:rFonts w:ascii="Times New Roman" w:hAnsi="Times New Roman" w:cs="Times New Roman"/>
          <w:sz w:val="24"/>
          <w:szCs w:val="24"/>
        </w:rPr>
      </w:pPr>
      <w:r>
        <w:rPr>
          <w:rFonts w:ascii="Times New Roman" w:hAnsi="Times New Roman" w:cs="Times New Roman"/>
          <w:sz w:val="24"/>
          <w:szCs w:val="24"/>
        </w:rPr>
        <w:t xml:space="preserve">Ketepatan penarikan kesimpulan untuk menjadi sebuah pengetahuan terletak pada ketiga hal, kebenaran </w:t>
      </w:r>
      <w:r w:rsidR="00673870">
        <w:rPr>
          <w:rFonts w:ascii="Times New Roman" w:hAnsi="Times New Roman" w:cs="Times New Roman"/>
          <w:sz w:val="24"/>
          <w:szCs w:val="24"/>
        </w:rPr>
        <w:t>premis mayor, kebenaran premis minor, dan keabsahan pengambilan kesimpulan. Jika salah satu dari unsur tersebut tidak terpenuhi maka kesimpulan yang ditarik adalah salah. Kesimpulan yang terbukti benar, berdasarkan penalaran deduktif disebut “teorema”. Logika deduktif atas dasar itu bertolak</w:t>
      </w:r>
      <w:r w:rsidR="00256F61">
        <w:rPr>
          <w:rFonts w:ascii="Times New Roman" w:hAnsi="Times New Roman" w:cs="Times New Roman"/>
          <w:sz w:val="24"/>
          <w:szCs w:val="24"/>
        </w:rPr>
        <w:t xml:space="preserve"> pada kebenaran dari suatu kesimpulan, merupakan konsekuensi logis dari premis-premis yang </w:t>
      </w:r>
      <w:proofErr w:type="gramStart"/>
      <w:r w:rsidR="00256F61">
        <w:rPr>
          <w:rFonts w:ascii="Times New Roman" w:hAnsi="Times New Roman" w:cs="Times New Roman"/>
          <w:sz w:val="24"/>
          <w:szCs w:val="24"/>
        </w:rPr>
        <w:t>mendasarinya(</w:t>
      </w:r>
      <w:proofErr w:type="gramEnd"/>
      <w:r w:rsidR="00C241AF">
        <w:rPr>
          <w:rFonts w:ascii="Times New Roman" w:hAnsi="Times New Roman" w:cs="Times New Roman"/>
          <w:sz w:val="24"/>
          <w:szCs w:val="24"/>
        </w:rPr>
        <w:t xml:space="preserve"> </w:t>
      </w:r>
      <w:r w:rsidR="00256F61">
        <w:rPr>
          <w:rFonts w:ascii="Times New Roman" w:hAnsi="Times New Roman" w:cs="Times New Roman"/>
          <w:sz w:val="24"/>
          <w:szCs w:val="24"/>
        </w:rPr>
        <w:t>Hartati,2019:156).</w:t>
      </w:r>
    </w:p>
    <w:p w:rsidR="00EB5414" w:rsidRDefault="00C241AF" w:rsidP="00837FCD">
      <w:pPr>
        <w:pStyle w:val="ListParagraph"/>
        <w:tabs>
          <w:tab w:val="left" w:pos="9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631DC6">
        <w:rPr>
          <w:rFonts w:ascii="Times New Roman" w:hAnsi="Times New Roman" w:cs="Times New Roman"/>
          <w:sz w:val="24"/>
          <w:szCs w:val="24"/>
        </w:rPr>
        <w:t>(Suwardi</w:t>
      </w:r>
      <w:proofErr w:type="gramStart"/>
      <w:r w:rsidR="00631DC6">
        <w:rPr>
          <w:rFonts w:ascii="Times New Roman" w:hAnsi="Times New Roman" w:cs="Times New Roman"/>
          <w:sz w:val="24"/>
          <w:szCs w:val="24"/>
        </w:rPr>
        <w:t>,2015:179</w:t>
      </w:r>
      <w:proofErr w:type="gramEnd"/>
      <w:r w:rsidR="00631DC6">
        <w:rPr>
          <w:rFonts w:ascii="Times New Roman" w:hAnsi="Times New Roman" w:cs="Times New Roman"/>
          <w:sz w:val="24"/>
          <w:szCs w:val="24"/>
        </w:rPr>
        <w:t>-180).</w:t>
      </w:r>
      <w:r>
        <w:rPr>
          <w:rFonts w:ascii="Times New Roman" w:hAnsi="Times New Roman" w:cs="Times New Roman"/>
          <w:sz w:val="24"/>
          <w:szCs w:val="24"/>
        </w:rPr>
        <w:t>Kunci untuk mengerti argument di atas adalah istilah “manusia” pada pernyataan pertama dan pernyataan kedua. Artinya kalua diketahui bahwa “semua manusia akan mati” dan “Socrates adalah manusia” maka konsekuensi logisnya adalah “Socrates akan mati” merupakan hasil analisis dari dua pernyataan alasan (“semua manusia akan mati”). Maka kesimpulan dari penalaran deduktif bersifat analitis – tautologis sebab kesimpulan itu sudah termuat dalam titik pangkal pemikiran. Di sinilah penala</w:t>
      </w:r>
      <w:r w:rsidR="00112340">
        <w:rPr>
          <w:rFonts w:ascii="Times New Roman" w:hAnsi="Times New Roman" w:cs="Times New Roman"/>
          <w:sz w:val="24"/>
          <w:szCs w:val="24"/>
        </w:rPr>
        <w:t>ran deduktif bersifat sahih (kad</w:t>
      </w:r>
      <w:r>
        <w:rPr>
          <w:rFonts w:ascii="Times New Roman" w:hAnsi="Times New Roman" w:cs="Times New Roman"/>
          <w:sz w:val="24"/>
          <w:szCs w:val="24"/>
        </w:rPr>
        <w:t>ua kesimpulannya diturunkan s</w:t>
      </w:r>
      <w:r w:rsidR="00112340">
        <w:rPr>
          <w:rFonts w:ascii="Times New Roman" w:hAnsi="Times New Roman" w:cs="Times New Roman"/>
          <w:sz w:val="24"/>
          <w:szCs w:val="24"/>
        </w:rPr>
        <w:t>e</w:t>
      </w:r>
      <w:r>
        <w:rPr>
          <w:rFonts w:ascii="Times New Roman" w:hAnsi="Times New Roman" w:cs="Times New Roman"/>
          <w:sz w:val="24"/>
          <w:szCs w:val="24"/>
        </w:rPr>
        <w:t>cara logis d</w:t>
      </w:r>
      <w:r w:rsidR="00112340">
        <w:rPr>
          <w:rFonts w:ascii="Times New Roman" w:hAnsi="Times New Roman" w:cs="Times New Roman"/>
          <w:sz w:val="24"/>
          <w:szCs w:val="24"/>
        </w:rPr>
        <w:t>an premis) atau tidak sahih (kad</w:t>
      </w:r>
      <w:r>
        <w:rPr>
          <w:rFonts w:ascii="Times New Roman" w:hAnsi="Times New Roman" w:cs="Times New Roman"/>
          <w:sz w:val="24"/>
          <w:szCs w:val="24"/>
        </w:rPr>
        <w:t>ua kesimpulannya tidak diturunkan secara logis dari premis). Kesimpulan pe</w:t>
      </w:r>
      <w:r w:rsidR="00256F61">
        <w:rPr>
          <w:rFonts w:ascii="Times New Roman" w:hAnsi="Times New Roman" w:cs="Times New Roman"/>
          <w:sz w:val="24"/>
          <w:szCs w:val="24"/>
        </w:rPr>
        <w:t>nalaran deduktif pasti 100% kal</w:t>
      </w:r>
      <w:r>
        <w:rPr>
          <w:rFonts w:ascii="Times New Roman" w:hAnsi="Times New Roman" w:cs="Times New Roman"/>
          <w:sz w:val="24"/>
          <w:szCs w:val="24"/>
        </w:rPr>
        <w:t>a</w:t>
      </w:r>
      <w:r w:rsidR="00256F61">
        <w:rPr>
          <w:rFonts w:ascii="Times New Roman" w:hAnsi="Times New Roman" w:cs="Times New Roman"/>
          <w:sz w:val="24"/>
          <w:szCs w:val="24"/>
        </w:rPr>
        <w:t>u</w:t>
      </w:r>
      <w:r>
        <w:rPr>
          <w:rFonts w:ascii="Times New Roman" w:hAnsi="Times New Roman" w:cs="Times New Roman"/>
          <w:sz w:val="24"/>
          <w:szCs w:val="24"/>
        </w:rPr>
        <w:t xml:space="preserve"> argumentasi benar dari segi logika formal.</w:t>
      </w:r>
      <w:r w:rsidR="00A67387">
        <w:rPr>
          <w:rFonts w:ascii="Times New Roman" w:hAnsi="Times New Roman" w:cs="Times New Roman"/>
          <w:sz w:val="24"/>
          <w:szCs w:val="24"/>
        </w:rPr>
        <w:t xml:space="preserve"> U</w:t>
      </w:r>
      <w:r>
        <w:rPr>
          <w:rFonts w:ascii="Times New Roman" w:hAnsi="Times New Roman" w:cs="Times New Roman"/>
          <w:sz w:val="24"/>
          <w:szCs w:val="24"/>
        </w:rPr>
        <w:t>nsur-unsur penalaran deduktif dapat dikategorikan berdasarkan dua aspek. Pertama, aspek kegiatan mental. Kedua, aspek ekspresi verbal. Unsur-unsur penalaran deduktif yang merupakan aktivitas akal budi meliputi pengertian/konsep, putusan, dan penyimpulan. Ketiga unsur tersebut terungkap secara verbal dalam bentuk kata/kelompok kata (term), pernyataan/kalimat berita (proporsial), dan rangkaian logis tiga pernyataan (silogisme). Kesimpulan induktif dan deduktif tergantung bagaimana permainan silogisme. Persoalan induktif dan deduktif dapat dilihat dari table sebagai berikut:</w:t>
      </w:r>
    </w:p>
    <w:p w:rsidR="00A67387" w:rsidRPr="00837FCD" w:rsidRDefault="00837FCD" w:rsidP="00580269">
      <w:pPr>
        <w:pStyle w:val="ListParagraph"/>
        <w:tabs>
          <w:tab w:val="left" w:pos="720"/>
        </w:tabs>
        <w:spacing w:line="480" w:lineRule="auto"/>
        <w:ind w:left="0"/>
        <w:jc w:val="center"/>
        <w:rPr>
          <w:rFonts w:ascii="Times New Roman" w:hAnsi="Times New Roman" w:cs="Times New Roman"/>
          <w:b/>
          <w:sz w:val="24"/>
          <w:szCs w:val="24"/>
        </w:rPr>
      </w:pPr>
      <w:r w:rsidRPr="00837FCD">
        <w:rPr>
          <w:rFonts w:ascii="Times New Roman" w:hAnsi="Times New Roman" w:cs="Times New Roman"/>
          <w:b/>
          <w:sz w:val="24"/>
          <w:szCs w:val="24"/>
        </w:rPr>
        <w:t>Tabel 2</w:t>
      </w:r>
      <w:r w:rsidR="00A67387" w:rsidRPr="00837FCD">
        <w:rPr>
          <w:rFonts w:ascii="Times New Roman" w:hAnsi="Times New Roman" w:cs="Times New Roman"/>
          <w:b/>
          <w:sz w:val="24"/>
          <w:szCs w:val="24"/>
        </w:rPr>
        <w:t>.1</w:t>
      </w:r>
    </w:p>
    <w:p w:rsidR="00A67387" w:rsidRPr="00837FCD" w:rsidRDefault="00A67387" w:rsidP="00580269">
      <w:pPr>
        <w:pStyle w:val="ListParagraph"/>
        <w:tabs>
          <w:tab w:val="left" w:pos="720"/>
        </w:tabs>
        <w:spacing w:line="480" w:lineRule="auto"/>
        <w:ind w:left="0"/>
        <w:jc w:val="center"/>
        <w:rPr>
          <w:rFonts w:ascii="Times New Roman" w:hAnsi="Times New Roman" w:cs="Times New Roman"/>
          <w:b/>
          <w:sz w:val="24"/>
          <w:szCs w:val="24"/>
        </w:rPr>
      </w:pPr>
      <w:r w:rsidRPr="00837FCD">
        <w:rPr>
          <w:rFonts w:ascii="Times New Roman" w:hAnsi="Times New Roman" w:cs="Times New Roman"/>
          <w:b/>
          <w:sz w:val="24"/>
          <w:szCs w:val="24"/>
        </w:rPr>
        <w:t>Perbedaan penalaran induksi dan deduksi</w:t>
      </w:r>
    </w:p>
    <w:tbl>
      <w:tblPr>
        <w:tblStyle w:val="TableGrid"/>
        <w:tblpPr w:leftFromText="180" w:rightFromText="180" w:vertAnchor="text" w:horzAnchor="margin" w:tblpY="38"/>
        <w:tblW w:w="8222" w:type="dxa"/>
        <w:tblLook w:val="04A0" w:firstRow="1" w:lastRow="0" w:firstColumn="1" w:lastColumn="0" w:noHBand="0" w:noVBand="1"/>
      </w:tblPr>
      <w:tblGrid>
        <w:gridCol w:w="4097"/>
        <w:gridCol w:w="4125"/>
      </w:tblGrid>
      <w:tr w:rsidR="006E60B7" w:rsidTr="006E60B7">
        <w:trPr>
          <w:trHeight w:val="362"/>
        </w:trPr>
        <w:tc>
          <w:tcPr>
            <w:tcW w:w="4097" w:type="dxa"/>
          </w:tcPr>
          <w:p w:rsidR="006E60B7" w:rsidRDefault="006E60B7" w:rsidP="006E60B7">
            <w:pPr>
              <w:pStyle w:val="ListParagraph"/>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Induksi</w:t>
            </w:r>
          </w:p>
        </w:tc>
        <w:tc>
          <w:tcPr>
            <w:tcW w:w="4125" w:type="dxa"/>
          </w:tcPr>
          <w:p w:rsidR="006E60B7" w:rsidRDefault="006E60B7" w:rsidP="006E60B7">
            <w:pPr>
              <w:pStyle w:val="ListParagraph"/>
              <w:tabs>
                <w:tab w:val="left" w:pos="720"/>
              </w:tabs>
              <w:ind w:left="0"/>
              <w:jc w:val="center"/>
              <w:rPr>
                <w:rFonts w:ascii="Times New Roman" w:hAnsi="Times New Roman" w:cs="Times New Roman"/>
                <w:sz w:val="24"/>
                <w:szCs w:val="24"/>
              </w:rPr>
            </w:pPr>
            <w:r>
              <w:rPr>
                <w:rFonts w:ascii="Times New Roman" w:hAnsi="Times New Roman" w:cs="Times New Roman"/>
                <w:sz w:val="24"/>
                <w:szCs w:val="24"/>
              </w:rPr>
              <w:t>Deduksi</w:t>
            </w:r>
          </w:p>
        </w:tc>
      </w:tr>
      <w:tr w:rsidR="006E60B7" w:rsidTr="006E60B7">
        <w:trPr>
          <w:trHeight w:val="1666"/>
        </w:trPr>
        <w:tc>
          <w:tcPr>
            <w:tcW w:w="4097"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Proses pemikiran yang di dalamnya akal kita bertolak dari pengetahuan tentang beberapa kejadian/ peristiwa/hal yang lebih konkret atau “khusus” lalu menyimpilkan hal yang lebih “umum”</w:t>
            </w:r>
          </w:p>
        </w:tc>
        <w:tc>
          <w:tcPr>
            <w:tcW w:w="4125"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Proses pemikiran yang didalamnya akal kita bertolak dari pengetahuan yang lebih “umum” untuk menyimpulkan hal yang lebih “khusus”</w:t>
            </w:r>
          </w:p>
        </w:tc>
      </w:tr>
      <w:tr w:rsidR="006E60B7" w:rsidTr="006E60B7">
        <w:trPr>
          <w:trHeight w:val="1106"/>
        </w:trPr>
        <w:tc>
          <w:tcPr>
            <w:tcW w:w="4097"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lastRenderedPageBreak/>
              <w:t>Kesimpulan dalam penalaran induktif bersifat generalisasi, sintesis karena itu tidak menjamin kepastian mutlak.</w:t>
            </w:r>
          </w:p>
        </w:tc>
        <w:tc>
          <w:tcPr>
            <w:tcW w:w="4125"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Kesimpulan dalam penalaran deduktif bersifat analitis karena itu pasti 100% kalua argumentasinya sahih dari sudut logika formal.</w:t>
            </w:r>
          </w:p>
        </w:tc>
      </w:tr>
      <w:tr w:rsidR="006E60B7" w:rsidTr="00631DC6">
        <w:trPr>
          <w:trHeight w:val="2858"/>
        </w:trPr>
        <w:tc>
          <w:tcPr>
            <w:tcW w:w="4097"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 xml:space="preserve">Penalaran induktif tidak bersifat sahih/ tidak sahih melainkan apakah satu penalaran induktif lebih probable </w:t>
            </w:r>
            <w:proofErr w:type="gramStart"/>
            <w:r>
              <w:rPr>
                <w:rFonts w:ascii="Times New Roman" w:hAnsi="Times New Roman" w:cs="Times New Roman"/>
                <w:sz w:val="24"/>
                <w:szCs w:val="24"/>
              </w:rPr>
              <w:t>( tergantung</w:t>
            </w:r>
            <w:proofErr w:type="gramEnd"/>
            <w:r>
              <w:rPr>
                <w:rFonts w:ascii="Times New Roman" w:hAnsi="Times New Roman" w:cs="Times New Roman"/>
                <w:sz w:val="24"/>
                <w:szCs w:val="24"/>
              </w:rPr>
              <w:t xml:space="preserve"> sampel yang dijadikan alasan penyimpulan) dari yang lain. Tinggi rendahnya kadar kebolehjadian dalam kesimpulan bergantung pada alasan. Kalua alasan cukup, kesimpulan benar, kalua alasan tidak cukup kesimpulan mungkin benar</w:t>
            </w:r>
          </w:p>
        </w:tc>
        <w:tc>
          <w:tcPr>
            <w:tcW w:w="4125"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Penalaran deduktif bersifat sahih kalau kesimpulan relevan pada alasan/premis atau tidak sahih kalau kesimpulan tidak relevan pada proses.</w:t>
            </w:r>
          </w:p>
        </w:tc>
      </w:tr>
      <w:tr w:rsidR="006E60B7" w:rsidTr="006E60B7">
        <w:trPr>
          <w:trHeight w:val="833"/>
        </w:trPr>
        <w:tc>
          <w:tcPr>
            <w:tcW w:w="4097"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Penalaran induktif tidak bisa siap dipakai untuk membenarkan induksi.</w:t>
            </w:r>
          </w:p>
        </w:tc>
        <w:tc>
          <w:tcPr>
            <w:tcW w:w="4125" w:type="dxa"/>
          </w:tcPr>
          <w:p w:rsidR="006E60B7" w:rsidRDefault="006E60B7" w:rsidP="006E60B7">
            <w:pPr>
              <w:pStyle w:val="ListParagraph"/>
              <w:tabs>
                <w:tab w:val="left" w:pos="720"/>
              </w:tabs>
              <w:ind w:left="0"/>
              <w:jc w:val="both"/>
              <w:rPr>
                <w:rFonts w:ascii="Times New Roman" w:hAnsi="Times New Roman" w:cs="Times New Roman"/>
                <w:sz w:val="24"/>
                <w:szCs w:val="24"/>
              </w:rPr>
            </w:pPr>
            <w:r>
              <w:rPr>
                <w:rFonts w:ascii="Times New Roman" w:hAnsi="Times New Roman" w:cs="Times New Roman"/>
                <w:sz w:val="24"/>
                <w:szCs w:val="24"/>
              </w:rPr>
              <w:t>Penalaran deduktif adalah dasar untuk membangun dan menilai prinsip-prinsip ilmu pengetahuan.</w:t>
            </w:r>
          </w:p>
        </w:tc>
      </w:tr>
    </w:tbl>
    <w:p w:rsidR="00A67387" w:rsidRDefault="00A67387" w:rsidP="003C6418">
      <w:pPr>
        <w:tabs>
          <w:tab w:val="left" w:pos="720"/>
        </w:tabs>
        <w:spacing w:line="480" w:lineRule="auto"/>
        <w:jc w:val="both"/>
        <w:rPr>
          <w:rFonts w:ascii="Times New Roman" w:hAnsi="Times New Roman" w:cs="Times New Roman"/>
          <w:b/>
          <w:sz w:val="24"/>
          <w:szCs w:val="24"/>
          <w:lang w:val="id-ID"/>
        </w:rPr>
      </w:pPr>
    </w:p>
    <w:p w:rsidR="003251CE" w:rsidRPr="003C6418" w:rsidRDefault="0074314A" w:rsidP="00580269">
      <w:pPr>
        <w:tabs>
          <w:tab w:val="left" w:pos="720"/>
        </w:tabs>
        <w:spacing w:line="720" w:lineRule="auto"/>
        <w:jc w:val="both"/>
        <w:rPr>
          <w:rFonts w:ascii="Times New Roman" w:hAnsi="Times New Roman" w:cs="Times New Roman"/>
          <w:b/>
          <w:sz w:val="24"/>
          <w:szCs w:val="24"/>
          <w:lang w:val="id-ID"/>
        </w:rPr>
      </w:pPr>
      <w:r w:rsidRPr="003C6418">
        <w:rPr>
          <w:rFonts w:ascii="Times New Roman" w:hAnsi="Times New Roman" w:cs="Times New Roman"/>
          <w:b/>
          <w:sz w:val="24"/>
          <w:szCs w:val="24"/>
          <w:lang w:val="id-ID"/>
        </w:rPr>
        <w:t>Epistemologi</w:t>
      </w:r>
    </w:p>
    <w:p w:rsidR="003251CE" w:rsidRDefault="003251CE" w:rsidP="005004F1">
      <w:pPr>
        <w:pStyle w:val="ListParagraph"/>
        <w:spacing w:line="480" w:lineRule="auto"/>
        <w:ind w:left="0"/>
        <w:jc w:val="both"/>
        <w:rPr>
          <w:rFonts w:ascii="Times New Roman" w:hAnsi="Times New Roman" w:cs="Times New Roman"/>
          <w:bCs/>
          <w:sz w:val="24"/>
          <w:szCs w:val="24"/>
          <w:lang w:val="id-ID"/>
        </w:rPr>
      </w:pPr>
      <w:r>
        <w:rPr>
          <w:rFonts w:ascii="Times New Roman" w:hAnsi="Times New Roman" w:cs="Times New Roman"/>
          <w:b/>
          <w:sz w:val="24"/>
          <w:szCs w:val="24"/>
          <w:lang w:val="id-ID"/>
        </w:rPr>
        <w:tab/>
      </w:r>
      <w:r w:rsidR="0074314A" w:rsidRPr="0074314A">
        <w:rPr>
          <w:rFonts w:ascii="Times New Roman" w:hAnsi="Times New Roman" w:cs="Times New Roman"/>
          <w:bCs/>
          <w:sz w:val="24"/>
          <w:szCs w:val="24"/>
          <w:lang w:val="id-ID"/>
        </w:rPr>
        <w:t>Saat ini didunia modern tengah berlangsung imperialisme epistemologi yang menurut Ziauddin Sa</w:t>
      </w:r>
      <w:r w:rsidR="0074314A">
        <w:rPr>
          <w:rFonts w:ascii="Times New Roman" w:hAnsi="Times New Roman" w:cs="Times New Roman"/>
          <w:bCs/>
          <w:sz w:val="24"/>
          <w:szCs w:val="24"/>
          <w:lang w:val="id-ID"/>
        </w:rPr>
        <w:t>rdar ditandai dengan diakuinya Epistemologi B</w:t>
      </w:r>
      <w:r w:rsidR="0074314A" w:rsidRPr="0074314A">
        <w:rPr>
          <w:rFonts w:ascii="Times New Roman" w:hAnsi="Times New Roman" w:cs="Times New Roman"/>
          <w:bCs/>
          <w:sz w:val="24"/>
          <w:szCs w:val="24"/>
          <w:lang w:val="id-ID"/>
        </w:rPr>
        <w:t xml:space="preserve">arat </w:t>
      </w:r>
      <w:r w:rsidR="0074314A">
        <w:rPr>
          <w:rFonts w:ascii="Times New Roman" w:hAnsi="Times New Roman" w:cs="Times New Roman"/>
          <w:bCs/>
          <w:sz w:val="24"/>
          <w:szCs w:val="24"/>
          <w:lang w:val="id-ID"/>
        </w:rPr>
        <w:t xml:space="preserve">sebagai kebenaran universal dan dianggap sebagai satu-satunya </w:t>
      </w:r>
      <w:r w:rsidR="0074314A">
        <w:rPr>
          <w:rFonts w:ascii="Times New Roman" w:hAnsi="Times New Roman" w:cs="Times New Roman"/>
          <w:bCs/>
          <w:i/>
          <w:iCs/>
          <w:sz w:val="24"/>
          <w:szCs w:val="24"/>
          <w:lang w:val="id-ID"/>
        </w:rPr>
        <w:t xml:space="preserve">made of knowing. </w:t>
      </w:r>
      <w:r w:rsidR="0074314A">
        <w:rPr>
          <w:rFonts w:ascii="Times New Roman" w:hAnsi="Times New Roman" w:cs="Times New Roman"/>
          <w:bCs/>
          <w:sz w:val="24"/>
          <w:szCs w:val="24"/>
          <w:lang w:val="id-ID"/>
        </w:rPr>
        <w:t>Epistemologi Barat memandang objek ilmu hanya terbatas pada unsur-unsur yang bersifat fisik dan mengabaikan hal-hal metafisik, sehingga sangan bertentangan dengan epistemologi islam yang mengakui status ontologi keduanya. Rasionalisme dan empirisme barat juga telah mereduksi otoritas dan intuisi kepada nalar dan pengalaman indrawi semata. Berceraian ilmu dari hal-hal yang bersifat metafisik membuat barat mengklaim ilmu sebagai sesuatu yang bebas nilai (</w:t>
      </w:r>
      <w:r w:rsidR="0074314A" w:rsidRPr="0074314A">
        <w:rPr>
          <w:rFonts w:ascii="Times New Roman" w:hAnsi="Times New Roman" w:cs="Times New Roman"/>
          <w:bCs/>
          <w:i/>
          <w:iCs/>
          <w:sz w:val="24"/>
          <w:szCs w:val="24"/>
          <w:lang w:val="id-ID"/>
        </w:rPr>
        <w:t>value free</w:t>
      </w:r>
      <w:r w:rsidR="0074314A">
        <w:rPr>
          <w:rFonts w:ascii="Times New Roman" w:hAnsi="Times New Roman" w:cs="Times New Roman"/>
          <w:bCs/>
          <w:sz w:val="24"/>
          <w:szCs w:val="24"/>
          <w:lang w:val="id-ID"/>
        </w:rPr>
        <w:t xml:space="preserve">), walau pada kenyataanya, ilmu-ilmu kontemporer yang dipelajari saat ini tidak bebas nilai karena disusupi oleh </w:t>
      </w:r>
      <w:r w:rsidR="0074314A" w:rsidRPr="0074314A">
        <w:rPr>
          <w:rFonts w:ascii="Times New Roman" w:hAnsi="Times New Roman" w:cs="Times New Roman"/>
          <w:bCs/>
          <w:i/>
          <w:iCs/>
          <w:sz w:val="24"/>
          <w:szCs w:val="24"/>
          <w:lang w:val="id-ID"/>
        </w:rPr>
        <w:t>worldview</w:t>
      </w:r>
      <w:r w:rsidR="0074314A">
        <w:rPr>
          <w:rFonts w:ascii="Times New Roman" w:hAnsi="Times New Roman" w:cs="Times New Roman"/>
          <w:bCs/>
          <w:i/>
          <w:iCs/>
          <w:sz w:val="24"/>
          <w:szCs w:val="24"/>
          <w:lang w:val="id-ID"/>
        </w:rPr>
        <w:t xml:space="preserve"> </w:t>
      </w:r>
      <w:r w:rsidR="0074314A">
        <w:rPr>
          <w:rFonts w:ascii="Times New Roman" w:hAnsi="Times New Roman" w:cs="Times New Roman"/>
          <w:bCs/>
          <w:sz w:val="24"/>
          <w:szCs w:val="24"/>
          <w:lang w:val="id-ID"/>
        </w:rPr>
        <w:t>masyarakat barat</w:t>
      </w:r>
      <w:r w:rsidR="006C1282">
        <w:rPr>
          <w:rFonts w:ascii="Times New Roman" w:hAnsi="Times New Roman" w:cs="Times New Roman"/>
          <w:bCs/>
          <w:sz w:val="24"/>
          <w:szCs w:val="24"/>
          <w:lang w:val="id-ID"/>
        </w:rPr>
        <w:t>.</w:t>
      </w:r>
    </w:p>
    <w:p w:rsidR="003251CE" w:rsidRDefault="003251CE" w:rsidP="005004F1">
      <w:pPr>
        <w:pStyle w:val="ListParagraph"/>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ab/>
      </w:r>
      <w:r w:rsidR="006C1282">
        <w:rPr>
          <w:rFonts w:ascii="Times New Roman" w:hAnsi="Times New Roman" w:cs="Times New Roman"/>
          <w:bCs/>
          <w:sz w:val="24"/>
          <w:szCs w:val="24"/>
          <w:lang w:val="id-ID"/>
        </w:rPr>
        <w:t>Dalam hal metodologi, barat meletakkan keraguan (skeptiks) dan spekulasi sederajat dengan metodologi ilmiah dan menjadikannya sebagai alat epistemologi yang sah dalam mencari kebenaran. Kebenaran dianggap sebagai sesuatu yang relatif karena manusia dianggap sebagai satu-satunya penentu kebenaran sebagai diktum protagoras yang menyatakan “</w:t>
      </w:r>
      <w:r w:rsidR="006C1282">
        <w:rPr>
          <w:rFonts w:ascii="Times New Roman" w:hAnsi="Times New Roman" w:cs="Times New Roman"/>
          <w:bCs/>
          <w:i/>
          <w:iCs/>
          <w:sz w:val="24"/>
          <w:szCs w:val="24"/>
          <w:lang w:val="id-ID"/>
        </w:rPr>
        <w:t>man are measure of all thing</w:t>
      </w:r>
      <w:r w:rsidR="006C1282">
        <w:rPr>
          <w:rFonts w:ascii="Times New Roman" w:hAnsi="Times New Roman" w:cs="Times New Roman"/>
          <w:bCs/>
          <w:sz w:val="24"/>
          <w:szCs w:val="24"/>
          <w:lang w:val="id-ID"/>
        </w:rPr>
        <w:t xml:space="preserve">”. Seseorang yang skeptis akan senantiasa meragukan kebenaran dan membenarkan keraguan, sedangkan penganut relativisme menerima dan menganggap semuanya benar, karena manusia berbeda-beda dalam hal sifat, kepribadian, pengalaman, dan lainnya. </w:t>
      </w:r>
      <w:r w:rsidR="005C702C">
        <w:rPr>
          <w:rFonts w:ascii="Times New Roman" w:hAnsi="Times New Roman" w:cs="Times New Roman"/>
          <w:bCs/>
          <w:sz w:val="24"/>
          <w:szCs w:val="24"/>
          <w:lang w:val="id-ID"/>
        </w:rPr>
        <w:t>Kedua pandangan tersebut sejatinya bersumber dari tradisi kaum sofis pada zaman yunani kunoyang sampai saat ini memengaruhi keilmuan modern barat. Epistemologi barat yang sekuler tersebut pada puncaknya melahirkan ateisme karena Tuhan telah diganti kedudukannya dengan sains.</w:t>
      </w:r>
    </w:p>
    <w:p w:rsidR="003251CE" w:rsidRDefault="003251CE" w:rsidP="005004F1">
      <w:pPr>
        <w:pStyle w:val="ListParagraph"/>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005C702C">
        <w:rPr>
          <w:rFonts w:ascii="Times New Roman" w:hAnsi="Times New Roman" w:cs="Times New Roman"/>
          <w:bCs/>
          <w:sz w:val="24"/>
          <w:szCs w:val="24"/>
          <w:lang w:val="id-ID"/>
        </w:rPr>
        <w:t>Kritik terhadap epis</w:t>
      </w:r>
      <w:r w:rsidR="00F94F1A">
        <w:rPr>
          <w:rFonts w:ascii="Times New Roman" w:hAnsi="Times New Roman" w:cs="Times New Roman"/>
          <w:bCs/>
          <w:sz w:val="24"/>
          <w:szCs w:val="24"/>
          <w:lang w:val="id-ID"/>
        </w:rPr>
        <w:t>temologi sains modern kemudian d</w:t>
      </w:r>
      <w:r w:rsidR="005C702C">
        <w:rPr>
          <w:rFonts w:ascii="Times New Roman" w:hAnsi="Times New Roman" w:cs="Times New Roman"/>
          <w:bCs/>
          <w:sz w:val="24"/>
          <w:szCs w:val="24"/>
          <w:lang w:val="id-ID"/>
        </w:rPr>
        <w:t>atang salah satunya dari kelompok yang menamakan dirinya sebagai “Tradisionalis” atau “Perennialis”. Tradisionalis merupakan kelompok yang percaya bahwa krisis yang terjadi saat ini merupakan akibat dari terputusnya peradaban barat dengan tradisi primordial. Tradisi yang dimaksud adalah tradisi filsafat abadi (</w:t>
      </w:r>
      <w:r w:rsidR="005C702C" w:rsidRPr="005C702C">
        <w:rPr>
          <w:rFonts w:ascii="Times New Roman" w:hAnsi="Times New Roman" w:cs="Times New Roman"/>
          <w:bCs/>
          <w:i/>
          <w:iCs/>
          <w:sz w:val="24"/>
          <w:szCs w:val="24"/>
          <w:lang w:val="id-ID"/>
        </w:rPr>
        <w:t>sophia perennis</w:t>
      </w:r>
      <w:r w:rsidR="005C702C">
        <w:rPr>
          <w:rFonts w:ascii="Times New Roman" w:hAnsi="Times New Roman" w:cs="Times New Roman"/>
          <w:bCs/>
          <w:sz w:val="24"/>
          <w:szCs w:val="24"/>
          <w:lang w:val="id-ID"/>
        </w:rPr>
        <w:t>) atau agama abadi (</w:t>
      </w:r>
      <w:r w:rsidR="005C702C" w:rsidRPr="005C702C">
        <w:rPr>
          <w:rFonts w:ascii="Times New Roman" w:hAnsi="Times New Roman" w:cs="Times New Roman"/>
          <w:bCs/>
          <w:i/>
          <w:iCs/>
          <w:sz w:val="24"/>
          <w:szCs w:val="24"/>
          <w:lang w:val="id-ID"/>
        </w:rPr>
        <w:t>religio perennis</w:t>
      </w:r>
      <w:r w:rsidR="005C702C">
        <w:rPr>
          <w:rFonts w:ascii="Times New Roman" w:hAnsi="Times New Roman" w:cs="Times New Roman"/>
          <w:bCs/>
          <w:sz w:val="24"/>
          <w:szCs w:val="24"/>
          <w:lang w:val="id-ID"/>
        </w:rPr>
        <w:t>) yang diturunkan dari generasi ke generasi, sepanjang adanya kehidupan umat manusia.</w:t>
      </w:r>
    </w:p>
    <w:p w:rsidR="003251CE" w:rsidRDefault="003251CE" w:rsidP="005004F1">
      <w:pPr>
        <w:pStyle w:val="ListParagraph"/>
        <w:tabs>
          <w:tab w:val="left" w:pos="450"/>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001A4C1C">
        <w:rPr>
          <w:rFonts w:ascii="Times New Roman" w:hAnsi="Times New Roman" w:cs="Times New Roman"/>
          <w:bCs/>
          <w:sz w:val="24"/>
          <w:szCs w:val="24"/>
          <w:lang w:val="id-ID"/>
        </w:rPr>
        <w:t xml:space="preserve">Kaum tradisionalis berusaha menempatkan sains modern dalam kerangka metafisik dan membandingkannya dengan tradisi ilmiah pramodern  untuk menegaskan ciri-ciri utamanya. Menurut mereka, sains tradisional yang mempelajari kosmos mengambil prinsip-prinsip sains dari wahyu, sedangkan </w:t>
      </w:r>
      <w:r w:rsidR="001A4C1C">
        <w:rPr>
          <w:rFonts w:ascii="Times New Roman" w:hAnsi="Times New Roman" w:cs="Times New Roman"/>
          <w:bCs/>
          <w:sz w:val="24"/>
          <w:szCs w:val="24"/>
          <w:lang w:val="id-ID"/>
        </w:rPr>
        <w:lastRenderedPageBreak/>
        <w:t>sains modern mengambil prinsip-prinsip dari rasio manusia (</w:t>
      </w:r>
      <w:r w:rsidR="001A4C1C">
        <w:rPr>
          <w:rFonts w:ascii="Times New Roman" w:hAnsi="Times New Roman" w:cs="Times New Roman"/>
          <w:bCs/>
          <w:i/>
          <w:iCs/>
          <w:sz w:val="24"/>
          <w:szCs w:val="24"/>
          <w:lang w:val="id-ID"/>
        </w:rPr>
        <w:t>human reason</w:t>
      </w:r>
      <w:r w:rsidR="001A4C1C">
        <w:rPr>
          <w:rFonts w:ascii="Times New Roman" w:hAnsi="Times New Roman" w:cs="Times New Roman"/>
          <w:bCs/>
          <w:sz w:val="24"/>
          <w:szCs w:val="24"/>
          <w:lang w:val="id-ID"/>
        </w:rPr>
        <w:t xml:space="preserve">). Hasil dari perbedaan fundamental </w:t>
      </w:r>
      <w:r w:rsidR="006E47BC">
        <w:rPr>
          <w:rFonts w:ascii="Times New Roman" w:hAnsi="Times New Roman" w:cs="Times New Roman"/>
          <w:bCs/>
          <w:sz w:val="24"/>
          <w:szCs w:val="24"/>
          <w:lang w:val="id-ID"/>
        </w:rPr>
        <w:t>antara sains alam modern dan tradisional tersebut menyebabkan sains modern mengabaikan kesucian kosmos, menghancurkan planet, serta apa-apa yang hidup didalamnya, sehingga hal tersebut dianggap sebagai sebuah anomali. Pandangan ini oleh sebagian ilmuwan dianggap “antisains” atau dianggap menolak mempelajari dan mengeksplorasi alam semesta, padahal menurut kaum tradisionalis, pandangan ini menekankan pentingnya mempelajari alam semesta karena alam merupakan tanda dari sang pencipta.</w:t>
      </w:r>
    </w:p>
    <w:p w:rsidR="003251CE" w:rsidRDefault="003251CE" w:rsidP="00570B1A">
      <w:pPr>
        <w:pStyle w:val="ListParagraph"/>
        <w:tabs>
          <w:tab w:val="left" w:pos="0"/>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00720B29">
        <w:rPr>
          <w:rFonts w:ascii="Times New Roman" w:hAnsi="Times New Roman" w:cs="Times New Roman"/>
          <w:bCs/>
          <w:sz w:val="24"/>
          <w:szCs w:val="24"/>
          <w:lang w:val="id-ID"/>
        </w:rPr>
        <w:t xml:space="preserve">Al Attas melihat tantangan paling berat abad </w:t>
      </w:r>
      <w:r w:rsidR="00570B1A">
        <w:rPr>
          <w:rFonts w:ascii="Times New Roman" w:hAnsi="Times New Roman" w:cs="Times New Roman"/>
          <w:bCs/>
          <w:sz w:val="24"/>
          <w:szCs w:val="24"/>
          <w:lang w:val="id-ID"/>
        </w:rPr>
        <w:t>modern ini adalah</w:t>
      </w:r>
      <w:r w:rsidR="00570B1A">
        <w:rPr>
          <w:rFonts w:ascii="Times New Roman" w:hAnsi="Times New Roman" w:cs="Times New Roman"/>
          <w:bCs/>
          <w:sz w:val="24"/>
          <w:szCs w:val="24"/>
        </w:rPr>
        <w:t xml:space="preserve"> </w:t>
      </w:r>
      <w:r w:rsidR="00017766">
        <w:rPr>
          <w:rFonts w:ascii="Times New Roman" w:hAnsi="Times New Roman" w:cs="Times New Roman"/>
          <w:bCs/>
          <w:sz w:val="24"/>
          <w:szCs w:val="24"/>
          <w:lang w:val="id-ID"/>
        </w:rPr>
        <w:t>kerusakan ilmu akibat pengaruh filsafat, sains dan ideologi yang berasal dari kebudayaan dan peradaban barat modern. Kebingungan intelektual muncul sebagai hasil dari perubahan dan larangan penggunaan kata-kata kunci yang memproyeksikan pandangan alam (</w:t>
      </w:r>
      <w:r w:rsidR="00017766" w:rsidRPr="00017766">
        <w:rPr>
          <w:rFonts w:ascii="Times New Roman" w:hAnsi="Times New Roman" w:cs="Times New Roman"/>
          <w:bCs/>
          <w:i/>
          <w:iCs/>
          <w:sz w:val="24"/>
          <w:szCs w:val="24"/>
          <w:lang w:val="id-ID"/>
        </w:rPr>
        <w:t>worldview</w:t>
      </w:r>
      <w:r w:rsidR="00017766">
        <w:rPr>
          <w:rFonts w:ascii="Times New Roman" w:hAnsi="Times New Roman" w:cs="Times New Roman"/>
          <w:bCs/>
          <w:sz w:val="24"/>
          <w:szCs w:val="24"/>
          <w:lang w:val="id-ID"/>
        </w:rPr>
        <w:t>) yang berasal dari wahyu. Kebingungan intelektual menjelma menjadi kerusakan moral dan kebudayaan yang merupakan gejala kemerosotan ilmu agama, keimanan, dan nilai-nilai.</w:t>
      </w:r>
    </w:p>
    <w:p w:rsidR="003251CE" w:rsidRDefault="003251CE" w:rsidP="00570B1A">
      <w:pPr>
        <w:pStyle w:val="ListParagraph"/>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00017766">
        <w:rPr>
          <w:rFonts w:ascii="Times New Roman" w:hAnsi="Times New Roman" w:cs="Times New Roman"/>
          <w:bCs/>
          <w:sz w:val="24"/>
          <w:szCs w:val="24"/>
          <w:lang w:val="id-ID"/>
        </w:rPr>
        <w:t>Al Attas berpendapat bahwa salah satu perbedaan paling fundamental antara islam dengan filsafat dan sains modern berkisar masalah pengertian realitas dan kebenaran, serta hubungannya dengan fakta. Pengertian dari terminologi tersebut berpengaruh sangat besar dalam memahami ilmu dan proses serta nilai epistemologi, dan pada akhirnya menyebabkan perbedaan mendasar dalam memahami hakikat manusia.</w:t>
      </w:r>
    </w:p>
    <w:p w:rsidR="0074314A" w:rsidRDefault="003251CE" w:rsidP="00570B1A">
      <w:pPr>
        <w:pStyle w:val="ListParagraph"/>
        <w:tabs>
          <w:tab w:val="left" w:pos="0"/>
        </w:tabs>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lang w:val="id-ID"/>
        </w:rPr>
        <w:tab/>
      </w:r>
      <w:r w:rsidR="00C45FDA">
        <w:rPr>
          <w:rFonts w:ascii="Times New Roman" w:hAnsi="Times New Roman" w:cs="Times New Roman"/>
          <w:bCs/>
          <w:sz w:val="24"/>
          <w:szCs w:val="24"/>
          <w:lang w:val="id-ID"/>
        </w:rPr>
        <w:t xml:space="preserve">Kajian epistemologi berkaitan erat dengan kajian ontologis yang ditujukan untuk mendapatkan jwaban atas pertanyaan-pertanyaan mengenai hakikat ilmu, </w:t>
      </w:r>
      <w:r w:rsidR="00C45FDA">
        <w:rPr>
          <w:rFonts w:ascii="Times New Roman" w:hAnsi="Times New Roman" w:cs="Times New Roman"/>
          <w:bCs/>
          <w:sz w:val="24"/>
          <w:szCs w:val="24"/>
          <w:lang w:val="id-ID"/>
        </w:rPr>
        <w:lastRenderedPageBreak/>
        <w:t>yaitu objek tersebut dengan daya tangkap manusia, seperti mengindra, berfikir, dan merasa, hingga membuahkan ilmu</w:t>
      </w:r>
      <w:r w:rsidR="00AA2EB4">
        <w:rPr>
          <w:rFonts w:ascii="Times New Roman" w:hAnsi="Times New Roman" w:cs="Times New Roman"/>
          <w:bCs/>
          <w:sz w:val="24"/>
          <w:szCs w:val="24"/>
          <w:lang w:val="id-ID"/>
        </w:rPr>
        <w:t xml:space="preserve">. Objek material epistemologi adalah ilmu, sedangkan objek formalnya adalah hakikat ilmu itu sendiri. Objek kajian epistemologi merujuk pada realitas-realitas sebagai hal yang mungkin diketahui oleh manusia sebagai subjek ilmu melalui proses atau cara-cara tertentu. Pandangan tertentu tentang realitas yang telah diterima secara </w:t>
      </w:r>
      <w:r w:rsidR="00AA2EB4">
        <w:rPr>
          <w:rFonts w:ascii="Times New Roman" w:hAnsi="Times New Roman" w:cs="Times New Roman"/>
          <w:bCs/>
          <w:i/>
          <w:iCs/>
          <w:sz w:val="24"/>
          <w:szCs w:val="24"/>
          <w:lang w:val="id-ID"/>
        </w:rPr>
        <w:t>a priori</w:t>
      </w:r>
      <w:r w:rsidR="00AA2EB4">
        <w:rPr>
          <w:rFonts w:ascii="Times New Roman" w:hAnsi="Times New Roman" w:cs="Times New Roman"/>
          <w:bCs/>
          <w:sz w:val="24"/>
          <w:szCs w:val="24"/>
          <w:lang w:val="id-ID"/>
        </w:rPr>
        <w:t xml:space="preserve"> oleh kelompok ilmiah tertentu, pada akhirnya akan menentukan serangkaian fenomena yang dipilih untuk dipelajari oleh kelompok tersebut. Orang-orang yang tidak mengakui status ontologis objek-objek metafisik tidak akan mengakui status </w:t>
      </w:r>
      <w:r w:rsidR="00C402F6">
        <w:rPr>
          <w:rFonts w:ascii="Times New Roman" w:hAnsi="Times New Roman" w:cs="Times New Roman"/>
          <w:bCs/>
          <w:sz w:val="24"/>
          <w:szCs w:val="24"/>
          <w:lang w:val="id-ID"/>
        </w:rPr>
        <w:t>ilmiah dari ilmu yang menjadikan objek-objek tersebut sebagai materi-subjekny</w:t>
      </w:r>
      <w:r w:rsidR="00F0541B">
        <w:rPr>
          <w:rFonts w:ascii="Times New Roman" w:hAnsi="Times New Roman" w:cs="Times New Roman"/>
          <w:bCs/>
          <w:sz w:val="24"/>
          <w:szCs w:val="24"/>
          <w:lang w:val="id-ID"/>
        </w:rPr>
        <w:t>a</w:t>
      </w:r>
      <w:r w:rsidR="00837FCD">
        <w:rPr>
          <w:rFonts w:ascii="Times New Roman" w:hAnsi="Times New Roman" w:cs="Times New Roman"/>
          <w:bCs/>
          <w:sz w:val="24"/>
          <w:szCs w:val="24"/>
        </w:rPr>
        <w:t>.</w:t>
      </w:r>
    </w:p>
    <w:p w:rsidR="00837FCD" w:rsidRPr="00837FCD" w:rsidRDefault="00837FCD" w:rsidP="00570B1A">
      <w:pPr>
        <w:pStyle w:val="ListParagraph"/>
        <w:tabs>
          <w:tab w:val="left" w:pos="0"/>
        </w:tabs>
        <w:spacing w:line="480" w:lineRule="auto"/>
        <w:ind w:left="0"/>
        <w:jc w:val="both"/>
        <w:rPr>
          <w:rFonts w:ascii="Times New Roman" w:hAnsi="Times New Roman" w:cs="Times New Roman"/>
          <w:bCs/>
          <w:sz w:val="24"/>
          <w:szCs w:val="24"/>
        </w:rPr>
      </w:pPr>
    </w:p>
    <w:p w:rsidR="007404CB" w:rsidRDefault="007404CB" w:rsidP="00580269">
      <w:pPr>
        <w:pStyle w:val="ListParagraph"/>
        <w:numPr>
          <w:ilvl w:val="1"/>
          <w:numId w:val="36"/>
        </w:numPr>
        <w:tabs>
          <w:tab w:val="left" w:pos="720"/>
        </w:tabs>
        <w:spacing w:line="720" w:lineRule="auto"/>
        <w:jc w:val="both"/>
        <w:rPr>
          <w:rFonts w:ascii="Times New Roman" w:hAnsi="Times New Roman" w:cs="Times New Roman"/>
          <w:b/>
          <w:bCs/>
          <w:sz w:val="24"/>
          <w:szCs w:val="24"/>
        </w:rPr>
      </w:pPr>
      <w:r w:rsidRPr="007404CB">
        <w:rPr>
          <w:rFonts w:ascii="Times New Roman" w:hAnsi="Times New Roman" w:cs="Times New Roman"/>
          <w:b/>
          <w:bCs/>
          <w:sz w:val="24"/>
          <w:szCs w:val="24"/>
        </w:rPr>
        <w:t>Kerangka Konseptual</w:t>
      </w:r>
      <w:r>
        <w:rPr>
          <w:rFonts w:ascii="Times New Roman" w:hAnsi="Times New Roman" w:cs="Times New Roman"/>
          <w:b/>
          <w:bCs/>
          <w:sz w:val="24"/>
          <w:szCs w:val="24"/>
        </w:rPr>
        <w:t xml:space="preserve"> dan Penelitian yang Relevan</w:t>
      </w:r>
    </w:p>
    <w:p w:rsidR="007404CB" w:rsidRDefault="007404CB" w:rsidP="00580269">
      <w:pPr>
        <w:pStyle w:val="ListParagraph"/>
        <w:tabs>
          <w:tab w:val="left" w:pos="720"/>
        </w:tabs>
        <w:spacing w:line="720" w:lineRule="auto"/>
        <w:ind w:left="0"/>
        <w:jc w:val="both"/>
        <w:rPr>
          <w:rFonts w:ascii="Times New Roman" w:hAnsi="Times New Roman" w:cs="Times New Roman"/>
          <w:b/>
          <w:bCs/>
          <w:sz w:val="24"/>
          <w:szCs w:val="24"/>
        </w:rPr>
      </w:pPr>
      <w:r>
        <w:rPr>
          <w:rFonts w:ascii="Times New Roman" w:hAnsi="Times New Roman" w:cs="Times New Roman"/>
          <w:b/>
          <w:bCs/>
          <w:sz w:val="24"/>
          <w:szCs w:val="24"/>
        </w:rPr>
        <w:t>2.2.1 Kerangka Konseptual</w:t>
      </w:r>
    </w:p>
    <w:p w:rsidR="007404CB" w:rsidRPr="00590913" w:rsidRDefault="007404CB" w:rsidP="007404CB">
      <w:pPr>
        <w:pStyle w:val="ListParagraph"/>
        <w:spacing w:line="480" w:lineRule="auto"/>
        <w:ind w:left="0" w:firstLine="480"/>
        <w:jc w:val="both"/>
        <w:outlineLvl w:val="1"/>
        <w:rPr>
          <w:rFonts w:ascii="Times New Roman" w:hAnsi="Times New Roman" w:cs="Times New Roman"/>
          <w:sz w:val="24"/>
          <w:szCs w:val="24"/>
        </w:rPr>
      </w:pPr>
      <w:r w:rsidRPr="001A61CC">
        <w:rPr>
          <w:rFonts w:ascii="Times New Roman" w:eastAsia="Times New Roman" w:hAnsi="Times New Roman" w:cs="Times New Roman"/>
          <w:bCs/>
          <w:iCs/>
          <w:color w:val="000000" w:themeColor="text1"/>
          <w:sz w:val="24"/>
          <w:szCs w:val="24"/>
        </w:rPr>
        <w:t xml:space="preserve">Mata pelajaran fisika diajarkan dengan tujuan untuk mempersiapkan siswa agar dapat menerapkan konsep-konsep fisika dalam bentuk kehidupan sehari-hari. </w:t>
      </w:r>
      <w:r w:rsidRPr="00566F86">
        <w:rPr>
          <w:rFonts w:ascii="Times New Roman" w:hAnsi="Times New Roman" w:cs="Times New Roman"/>
          <w:sz w:val="24"/>
          <w:szCs w:val="24"/>
        </w:rPr>
        <w:t>Mengingat pentingnya peranan fisika dalam kehidupan sehari-hari, maka pe</w:t>
      </w:r>
      <w:r>
        <w:rPr>
          <w:rFonts w:ascii="Times New Roman" w:hAnsi="Times New Roman" w:cs="Times New Roman"/>
          <w:sz w:val="24"/>
          <w:szCs w:val="24"/>
        </w:rPr>
        <w:t>mbelajaran</w:t>
      </w:r>
      <w:r w:rsidRPr="00566F86">
        <w:rPr>
          <w:rFonts w:ascii="Times New Roman" w:hAnsi="Times New Roman" w:cs="Times New Roman"/>
          <w:sz w:val="24"/>
          <w:szCs w:val="24"/>
        </w:rPr>
        <w:t xml:space="preserve"> fisika di sekolah perlu mendapatkan perhatian yang sungguh-sungguh. Namun kenyataanya, banyak siswa yang kesulitan menjawab soal-soal fisika.</w:t>
      </w:r>
      <w:r>
        <w:rPr>
          <w:rFonts w:ascii="Times New Roman" w:hAnsi="Times New Roman" w:cs="Times New Roman"/>
          <w:sz w:val="24"/>
          <w:szCs w:val="24"/>
        </w:rPr>
        <w:t xml:space="preserve"> Selama ini s</w:t>
      </w:r>
      <w:r w:rsidRPr="00566F86">
        <w:rPr>
          <w:rFonts w:ascii="Times New Roman" w:hAnsi="Times New Roman" w:cs="Times New Roman"/>
          <w:sz w:val="24"/>
          <w:szCs w:val="24"/>
        </w:rPr>
        <w:t>iswa sulit memahami, menganalisis, memadukan,</w:t>
      </w:r>
      <w:r>
        <w:rPr>
          <w:rFonts w:ascii="Times New Roman" w:hAnsi="Times New Roman" w:cs="Times New Roman"/>
          <w:sz w:val="24"/>
          <w:szCs w:val="24"/>
        </w:rPr>
        <w:t xml:space="preserve"> menarik kesimpulan,</w:t>
      </w:r>
      <w:r w:rsidRPr="00566F86">
        <w:rPr>
          <w:rFonts w:ascii="Times New Roman" w:hAnsi="Times New Roman" w:cs="Times New Roman"/>
          <w:sz w:val="24"/>
          <w:szCs w:val="24"/>
        </w:rPr>
        <w:t xml:space="preserve"> menyusun serta mengkomunikasikan bahasa tulis yang terdapat dalam tes fisika ke dalam bahasa matematis yang berupa rumus dan persamaan-persamaan fisika dengan kurang baik</w:t>
      </w:r>
      <w:r>
        <w:rPr>
          <w:rFonts w:ascii="Times New Roman" w:hAnsi="Times New Roman" w:cs="Times New Roman"/>
          <w:sz w:val="24"/>
          <w:szCs w:val="24"/>
        </w:rPr>
        <w:t xml:space="preserve">, hal ini berkaitan dengan kemampuan berpikir induksi dan deduksi siswa.  </w:t>
      </w:r>
    </w:p>
    <w:p w:rsidR="007404CB" w:rsidRDefault="007404CB" w:rsidP="007404C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Kemampuan berpikir induksi dan deduksi</w:t>
      </w:r>
      <w:r w:rsidRPr="00566F86">
        <w:rPr>
          <w:rFonts w:ascii="Times New Roman" w:hAnsi="Times New Roman" w:cs="Times New Roman"/>
          <w:sz w:val="24"/>
          <w:szCs w:val="24"/>
        </w:rPr>
        <w:t xml:space="preserve"> diperlukan dalam setiap mata pelajaran, salah satunya fisika. Dalam pembelajaran fisika, kemampuan yang perlu dikuasai siswa tidak terbatas pada kemampuan berhitung dan mengkonsep sa</w:t>
      </w:r>
      <w:r>
        <w:rPr>
          <w:rFonts w:ascii="Times New Roman" w:hAnsi="Times New Roman" w:cs="Times New Roman"/>
          <w:sz w:val="24"/>
          <w:szCs w:val="24"/>
        </w:rPr>
        <w:t>ja, tetapi juga kemampuan berpikir induksi dan deduksi</w:t>
      </w:r>
      <w:r w:rsidRPr="00566F86">
        <w:rPr>
          <w:rFonts w:ascii="Times New Roman" w:hAnsi="Times New Roman" w:cs="Times New Roman"/>
          <w:sz w:val="24"/>
          <w:szCs w:val="24"/>
        </w:rPr>
        <w:t xml:space="preserve">. Hal itu dikarenakan di dalam fisika terdapat simbol-simbol yang digunakan, baik berupa huruf maupun </w:t>
      </w:r>
      <w:r>
        <w:rPr>
          <w:rFonts w:ascii="Times New Roman" w:hAnsi="Times New Roman" w:cs="Times New Roman"/>
          <w:sz w:val="24"/>
          <w:szCs w:val="24"/>
        </w:rPr>
        <w:t>angka</w:t>
      </w:r>
      <w:r w:rsidRPr="00566F86">
        <w:rPr>
          <w:rFonts w:ascii="Times New Roman" w:hAnsi="Times New Roman" w:cs="Times New Roman"/>
          <w:sz w:val="24"/>
          <w:szCs w:val="24"/>
        </w:rPr>
        <w:t>. Di samping itu, fisika juga tidak bisa dilepaskan dari kegiatan penyelesaian masalah.</w:t>
      </w:r>
    </w:p>
    <w:p w:rsidR="00570B1A" w:rsidRDefault="007404CB" w:rsidP="007404CB">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66F86">
        <w:rPr>
          <w:rFonts w:ascii="Times New Roman" w:hAnsi="Times New Roman" w:cs="Times New Roman"/>
          <w:sz w:val="24"/>
          <w:szCs w:val="24"/>
        </w:rPr>
        <w:t>Da</w:t>
      </w:r>
      <w:r>
        <w:rPr>
          <w:rFonts w:ascii="Times New Roman" w:hAnsi="Times New Roman" w:cs="Times New Roman"/>
          <w:sz w:val="24"/>
          <w:szCs w:val="24"/>
        </w:rPr>
        <w:t>lam hal ini kemampuan berpikir induksi dan deduksi</w:t>
      </w:r>
      <w:r w:rsidRPr="00566F86">
        <w:rPr>
          <w:rFonts w:ascii="Times New Roman" w:hAnsi="Times New Roman" w:cs="Times New Roman"/>
          <w:sz w:val="24"/>
          <w:szCs w:val="24"/>
        </w:rPr>
        <w:t xml:space="preserve"> </w:t>
      </w:r>
      <w:proofErr w:type="gramStart"/>
      <w:r w:rsidRPr="00566F86">
        <w:rPr>
          <w:rFonts w:ascii="Times New Roman" w:hAnsi="Times New Roman" w:cs="Times New Roman"/>
          <w:sz w:val="24"/>
          <w:szCs w:val="24"/>
        </w:rPr>
        <w:t>akan</w:t>
      </w:r>
      <w:proofErr w:type="gramEnd"/>
      <w:r w:rsidRPr="00566F86">
        <w:rPr>
          <w:rFonts w:ascii="Times New Roman" w:hAnsi="Times New Roman" w:cs="Times New Roman"/>
          <w:sz w:val="24"/>
          <w:szCs w:val="24"/>
        </w:rPr>
        <w:t xml:space="preserve"> membantu siswa dalam memahami makna dan membuat model fisika untuk menyelesaikan permasalahan matematis te</w:t>
      </w:r>
      <w:r>
        <w:rPr>
          <w:rFonts w:ascii="Times New Roman" w:hAnsi="Times New Roman" w:cs="Times New Roman"/>
          <w:sz w:val="24"/>
          <w:szCs w:val="24"/>
        </w:rPr>
        <w:t>rsebut. Apabila kemampuan berpikir induksi dan deduksi</w:t>
      </w:r>
      <w:r w:rsidRPr="00566F86">
        <w:rPr>
          <w:rFonts w:ascii="Times New Roman" w:hAnsi="Times New Roman" w:cs="Times New Roman"/>
          <w:sz w:val="24"/>
          <w:szCs w:val="24"/>
        </w:rPr>
        <w:t xml:space="preserve"> siswa kurang baik, maka siswa juga </w:t>
      </w:r>
      <w:proofErr w:type="gramStart"/>
      <w:r w:rsidRPr="00566F86">
        <w:rPr>
          <w:rFonts w:ascii="Times New Roman" w:hAnsi="Times New Roman" w:cs="Times New Roman"/>
          <w:sz w:val="24"/>
          <w:szCs w:val="24"/>
        </w:rPr>
        <w:t>akan</w:t>
      </w:r>
      <w:proofErr w:type="gramEnd"/>
      <w:r w:rsidRPr="00566F86">
        <w:rPr>
          <w:rFonts w:ascii="Times New Roman" w:hAnsi="Times New Roman" w:cs="Times New Roman"/>
          <w:sz w:val="24"/>
          <w:szCs w:val="24"/>
        </w:rPr>
        <w:t xml:space="preserve"> sulit dalam menyelesaikan soal fisika sehingga secara tidak langsung akan ber</w:t>
      </w:r>
      <w:r>
        <w:rPr>
          <w:rFonts w:ascii="Times New Roman" w:hAnsi="Times New Roman" w:cs="Times New Roman"/>
          <w:sz w:val="24"/>
          <w:szCs w:val="24"/>
        </w:rPr>
        <w:t xml:space="preserve">dampak pada pencapaian hasil </w:t>
      </w:r>
      <w:r w:rsidRPr="00566F86">
        <w:rPr>
          <w:rFonts w:ascii="Times New Roman" w:hAnsi="Times New Roman" w:cs="Times New Roman"/>
          <w:sz w:val="24"/>
          <w:szCs w:val="24"/>
        </w:rPr>
        <w:t>belajar</w:t>
      </w:r>
      <w:r>
        <w:rPr>
          <w:rFonts w:ascii="Times New Roman" w:hAnsi="Times New Roman" w:cs="Times New Roman"/>
          <w:sz w:val="24"/>
          <w:szCs w:val="24"/>
        </w:rPr>
        <w:t xml:space="preserve"> fisika</w:t>
      </w:r>
      <w:r w:rsidRPr="00566F86">
        <w:rPr>
          <w:rFonts w:ascii="Times New Roman" w:hAnsi="Times New Roman" w:cs="Times New Roman"/>
          <w:sz w:val="24"/>
          <w:szCs w:val="24"/>
        </w:rPr>
        <w:t xml:space="preserve">. </w:t>
      </w:r>
    </w:p>
    <w:p w:rsidR="007404CB" w:rsidRPr="00854245" w:rsidRDefault="007404CB" w:rsidP="00580269">
      <w:pPr>
        <w:pStyle w:val="ListParagraph"/>
        <w:numPr>
          <w:ilvl w:val="2"/>
          <w:numId w:val="35"/>
        </w:numPr>
        <w:autoSpaceDE w:val="0"/>
        <w:autoSpaceDN w:val="0"/>
        <w:adjustRightInd w:val="0"/>
        <w:spacing w:line="720" w:lineRule="auto"/>
        <w:ind w:left="270" w:hanging="270"/>
        <w:jc w:val="both"/>
        <w:rPr>
          <w:rFonts w:ascii="Times New Roman" w:hAnsi="Times New Roman" w:cs="Times New Roman"/>
          <w:b/>
          <w:sz w:val="24"/>
          <w:szCs w:val="24"/>
        </w:rPr>
      </w:pPr>
      <w:r w:rsidRPr="00854245">
        <w:rPr>
          <w:rFonts w:ascii="Times New Roman" w:hAnsi="Times New Roman" w:cs="Times New Roman"/>
          <w:b/>
          <w:sz w:val="24"/>
          <w:szCs w:val="24"/>
        </w:rPr>
        <w:t>Penelitian yang Relevan</w:t>
      </w:r>
    </w:p>
    <w:p w:rsidR="00657532" w:rsidRPr="00657532" w:rsidRDefault="00657532" w:rsidP="00657532">
      <w:pPr>
        <w:pStyle w:val="ListParagraph"/>
        <w:spacing w:line="480" w:lineRule="auto"/>
        <w:ind w:left="0" w:firstLine="450"/>
        <w:jc w:val="both"/>
        <w:rPr>
          <w:rFonts w:ascii="Times New Roman" w:hAnsi="Times New Roman" w:cs="Times New Roman"/>
          <w:b/>
          <w:sz w:val="24"/>
          <w:szCs w:val="24"/>
        </w:rPr>
      </w:pPr>
      <w:r w:rsidRPr="00566F86">
        <w:rPr>
          <w:rFonts w:ascii="Times New Roman" w:hAnsi="Times New Roman" w:cs="Times New Roman"/>
          <w:sz w:val="24"/>
          <w:szCs w:val="24"/>
        </w:rPr>
        <w:t>Hasil penelitian yang relevan adalah h</w:t>
      </w:r>
      <w:r>
        <w:rPr>
          <w:rFonts w:ascii="Times New Roman" w:hAnsi="Times New Roman" w:cs="Times New Roman"/>
          <w:sz w:val="24"/>
          <w:szCs w:val="24"/>
        </w:rPr>
        <w:t xml:space="preserve">asil-hasil penelitian sebelumnya </w:t>
      </w:r>
      <w:r w:rsidRPr="00657532">
        <w:rPr>
          <w:rFonts w:ascii="Times New Roman" w:hAnsi="Times New Roman" w:cs="Times New Roman"/>
          <w:sz w:val="24"/>
          <w:szCs w:val="24"/>
        </w:rPr>
        <w:t xml:space="preserve">yang mirip dengan penelitian yang </w:t>
      </w:r>
      <w:proofErr w:type="gramStart"/>
      <w:r w:rsidRPr="00657532">
        <w:rPr>
          <w:rFonts w:ascii="Times New Roman" w:hAnsi="Times New Roman" w:cs="Times New Roman"/>
          <w:sz w:val="24"/>
          <w:szCs w:val="24"/>
        </w:rPr>
        <w:t>akan</w:t>
      </w:r>
      <w:proofErr w:type="gramEnd"/>
      <w:r w:rsidRPr="00657532">
        <w:rPr>
          <w:rFonts w:ascii="Times New Roman" w:hAnsi="Times New Roman" w:cs="Times New Roman"/>
          <w:sz w:val="24"/>
          <w:szCs w:val="24"/>
        </w:rPr>
        <w:t xml:space="preserve"> dilakukan. Ada beberapa hasil penelitian yang relevan dengan penelitian yang sedang peneliti lakukan, antara lain:</w:t>
      </w:r>
    </w:p>
    <w:p w:rsidR="00F83F71" w:rsidRPr="00566F86" w:rsidRDefault="00F83F71" w:rsidP="00F83F71">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Aviv Puji Indah Sari (2019</w:t>
      </w:r>
      <w:r w:rsidRPr="00566F86">
        <w:rPr>
          <w:rFonts w:ascii="Times New Roman" w:hAnsi="Times New Roman" w:cs="Times New Roman"/>
          <w:sz w:val="24"/>
          <w:szCs w:val="24"/>
        </w:rPr>
        <w:t>) dengan judul “</w:t>
      </w:r>
      <w:r>
        <w:rPr>
          <w:rFonts w:ascii="Times New Roman" w:hAnsi="Times New Roman" w:cs="Times New Roman"/>
          <w:sz w:val="24"/>
          <w:szCs w:val="24"/>
        </w:rPr>
        <w:t>Analisis Penalaran Deduktif atau Induktif Siswa dalam Meyelesaikan Masalah Matematika Ditinjau dari Adversity Quotient</w:t>
      </w:r>
      <w:r w:rsidRPr="00566F86">
        <w:rPr>
          <w:rFonts w:ascii="Times New Roman" w:hAnsi="Times New Roman" w:cs="Times New Roman"/>
          <w:sz w:val="24"/>
          <w:szCs w:val="24"/>
        </w:rPr>
        <w:t>” menyatakan hasil penyelidikannya yaitu:</w:t>
      </w:r>
    </w:p>
    <w:p w:rsidR="00657532" w:rsidRPr="00F83F71" w:rsidRDefault="00F83F71" w:rsidP="00F83F71">
      <w:pPr>
        <w:pStyle w:val="ListParagraph"/>
        <w:numPr>
          <w:ilvl w:val="0"/>
          <w:numId w:val="3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Siswa yang memiliki </w:t>
      </w:r>
      <w:r w:rsidRPr="00854245">
        <w:rPr>
          <w:rFonts w:ascii="Times New Roman" w:hAnsi="Times New Roman" w:cs="Times New Roman"/>
          <w:i/>
          <w:sz w:val="24"/>
          <w:szCs w:val="24"/>
        </w:rPr>
        <w:t>adversity quotient</w:t>
      </w:r>
      <w:r>
        <w:rPr>
          <w:rFonts w:ascii="Times New Roman" w:hAnsi="Times New Roman" w:cs="Times New Roman"/>
          <w:sz w:val="24"/>
          <w:szCs w:val="24"/>
        </w:rPr>
        <w:t xml:space="preserve"> rendah (</w:t>
      </w:r>
      <w:r w:rsidRPr="00854245">
        <w:rPr>
          <w:rFonts w:ascii="Times New Roman" w:hAnsi="Times New Roman" w:cs="Times New Roman"/>
          <w:i/>
          <w:sz w:val="24"/>
          <w:szCs w:val="24"/>
        </w:rPr>
        <w:t>Quitter</w:t>
      </w:r>
      <w:r>
        <w:rPr>
          <w:rFonts w:ascii="Times New Roman" w:hAnsi="Times New Roman" w:cs="Times New Roman"/>
          <w:sz w:val="24"/>
          <w:szCs w:val="24"/>
        </w:rPr>
        <w:t xml:space="preserve">) dalam menyelesaikan masalah matematika menggunakan penlaran induktif karena siswa dalam meyelesaikan 3 masalah pola bilangan mampu memenuhi </w:t>
      </w:r>
      <w:r w:rsidR="00854245">
        <w:rPr>
          <w:rFonts w:ascii="Times New Roman" w:hAnsi="Times New Roman" w:cs="Times New Roman"/>
          <w:sz w:val="24"/>
          <w:szCs w:val="24"/>
        </w:rPr>
        <w:t>indik</w:t>
      </w:r>
      <w:r>
        <w:rPr>
          <w:rFonts w:ascii="Times New Roman" w:hAnsi="Times New Roman" w:cs="Times New Roman"/>
          <w:sz w:val="24"/>
          <w:szCs w:val="24"/>
        </w:rPr>
        <w:t>ator penalaran induktif.</w:t>
      </w:r>
    </w:p>
    <w:p w:rsidR="00F83F71" w:rsidRPr="00F83F71" w:rsidRDefault="00F83F71" w:rsidP="00F83F71">
      <w:pPr>
        <w:pStyle w:val="ListParagraph"/>
        <w:numPr>
          <w:ilvl w:val="0"/>
          <w:numId w:val="3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Siswa yang memiliki </w:t>
      </w:r>
      <w:r w:rsidRPr="00854245">
        <w:rPr>
          <w:rFonts w:ascii="Times New Roman" w:hAnsi="Times New Roman" w:cs="Times New Roman"/>
          <w:i/>
          <w:sz w:val="24"/>
          <w:szCs w:val="24"/>
        </w:rPr>
        <w:t>adversity quotient</w:t>
      </w:r>
      <w:r>
        <w:rPr>
          <w:rFonts w:ascii="Times New Roman" w:hAnsi="Times New Roman" w:cs="Times New Roman"/>
          <w:sz w:val="24"/>
          <w:szCs w:val="24"/>
        </w:rPr>
        <w:t xml:space="preserve"> sedang (</w:t>
      </w:r>
      <w:r w:rsidRPr="00854245">
        <w:rPr>
          <w:rFonts w:ascii="Times New Roman" w:hAnsi="Times New Roman" w:cs="Times New Roman"/>
          <w:i/>
          <w:sz w:val="24"/>
          <w:szCs w:val="24"/>
        </w:rPr>
        <w:t>Camper</w:t>
      </w:r>
      <w:r>
        <w:rPr>
          <w:rFonts w:ascii="Times New Roman" w:hAnsi="Times New Roman" w:cs="Times New Roman"/>
          <w:sz w:val="24"/>
          <w:szCs w:val="24"/>
        </w:rPr>
        <w:t xml:space="preserve">) dalam menyesuaikan masalah matematika menggunakan penalaran induktif karena siswa dalam meyelesaikan 2 masalah pola bilangan mampu memenuhi </w:t>
      </w:r>
      <w:r w:rsidR="00854245">
        <w:rPr>
          <w:rFonts w:ascii="Times New Roman" w:hAnsi="Times New Roman" w:cs="Times New Roman"/>
          <w:sz w:val="24"/>
          <w:szCs w:val="24"/>
        </w:rPr>
        <w:t>indik</w:t>
      </w:r>
      <w:r>
        <w:rPr>
          <w:rFonts w:ascii="Times New Roman" w:hAnsi="Times New Roman" w:cs="Times New Roman"/>
          <w:sz w:val="24"/>
          <w:szCs w:val="24"/>
        </w:rPr>
        <w:t>ator penalaran induktif sedangkan 1 penyelesaian masalah mampu memenuhi indikator penalaran deduktif.</w:t>
      </w:r>
    </w:p>
    <w:p w:rsidR="007404CB" w:rsidRPr="00BC6A0A" w:rsidRDefault="00854245" w:rsidP="00854245">
      <w:pPr>
        <w:pStyle w:val="ListParagraph"/>
        <w:numPr>
          <w:ilvl w:val="0"/>
          <w:numId w:val="3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Siswa yang memiliki </w:t>
      </w:r>
      <w:r w:rsidRPr="00854245">
        <w:rPr>
          <w:rFonts w:ascii="Times New Roman" w:hAnsi="Times New Roman" w:cs="Times New Roman"/>
          <w:i/>
          <w:sz w:val="24"/>
          <w:szCs w:val="24"/>
        </w:rPr>
        <w:t>adversity quotient</w:t>
      </w:r>
      <w:r>
        <w:rPr>
          <w:rFonts w:ascii="Times New Roman" w:hAnsi="Times New Roman" w:cs="Times New Roman"/>
          <w:sz w:val="24"/>
          <w:szCs w:val="24"/>
        </w:rPr>
        <w:t xml:space="preserve"> tinggi (</w:t>
      </w:r>
      <w:r w:rsidRPr="00854245">
        <w:rPr>
          <w:rFonts w:ascii="Times New Roman" w:hAnsi="Times New Roman" w:cs="Times New Roman"/>
          <w:i/>
          <w:sz w:val="24"/>
          <w:szCs w:val="24"/>
        </w:rPr>
        <w:t>Climber)</w:t>
      </w:r>
      <w:r>
        <w:rPr>
          <w:rFonts w:ascii="Times New Roman" w:hAnsi="Times New Roman" w:cs="Times New Roman"/>
          <w:sz w:val="24"/>
          <w:szCs w:val="24"/>
        </w:rPr>
        <w:t xml:space="preserve"> dalam menyelesaikan masalah matematika menggunakan penalaran deduktif Karena siswa dalam menyel</w:t>
      </w:r>
      <w:bookmarkStart w:id="0" w:name="_GoBack"/>
      <w:bookmarkEnd w:id="0"/>
      <w:r>
        <w:rPr>
          <w:rFonts w:ascii="Times New Roman" w:hAnsi="Times New Roman" w:cs="Times New Roman"/>
          <w:sz w:val="24"/>
          <w:szCs w:val="24"/>
        </w:rPr>
        <w:t>esaikan 3 masalah pola bilangan mampu memenu</w:t>
      </w:r>
      <w:r w:rsidR="00BC6A0A">
        <w:rPr>
          <w:rFonts w:ascii="Times New Roman" w:hAnsi="Times New Roman" w:cs="Times New Roman"/>
          <w:sz w:val="24"/>
          <w:szCs w:val="24"/>
        </w:rPr>
        <w:t>hi indikator penalaran deduktif.</w:t>
      </w:r>
    </w:p>
    <w:p w:rsidR="00E6750D" w:rsidRPr="00E6750D" w:rsidRDefault="00BC6A0A" w:rsidP="00E6750D">
      <w:pPr>
        <w:pStyle w:val="ListParagraph"/>
        <w:numPr>
          <w:ilvl w:val="0"/>
          <w:numId w:val="33"/>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sz w:val="24"/>
          <w:szCs w:val="24"/>
        </w:rPr>
        <w:t>Tunggal Purwatisari Handayani (2009) dengan judul “Pembelajaran Fisika dengan Pendekatan Induktif melalui Metode Eksperimen</w:t>
      </w:r>
      <w:r w:rsidR="00E6750D">
        <w:rPr>
          <w:rFonts w:ascii="Times New Roman" w:hAnsi="Times New Roman" w:cs="Times New Roman"/>
          <w:sz w:val="24"/>
          <w:szCs w:val="24"/>
        </w:rPr>
        <w:t xml:space="preserve"> dan Demonstrasi pada Pokok Bahasan kalor ditinjau dari Kemampuan Awal” menyatakan hasil penyelidikannya yaitu :</w:t>
      </w:r>
    </w:p>
    <w:p w:rsidR="00E6750D" w:rsidRDefault="00E6750D" w:rsidP="00E6750D">
      <w:pPr>
        <w:pStyle w:val="ListParagraph"/>
        <w:autoSpaceDE w:val="0"/>
        <w:autoSpaceDN w:val="0"/>
        <w:adjustRightInd w:val="0"/>
        <w:spacing w:line="480" w:lineRule="auto"/>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Pr="00E6750D">
        <w:rPr>
          <w:rFonts w:ascii="Times New Roman" w:hAnsi="Times New Roman" w:cs="Times New Roman"/>
          <w:sz w:val="24"/>
          <w:szCs w:val="24"/>
          <w:shd w:val="clear" w:color="auto" w:fill="FFFFFF"/>
        </w:rPr>
        <w:t xml:space="preserve">Ada  perbedaan  pengaruh  antara  penggunaan  pendekatan induktifmelaluimetode eksperimen disertai pemberian tugas dan  metode demonstrasidisertai pemberian  tugas terhadap  kemampuan  kognitif  siswa. </w:t>
      </w:r>
      <w:proofErr w:type="gramStart"/>
      <w:r w:rsidRPr="00E6750D">
        <w:rPr>
          <w:rFonts w:ascii="Times New Roman" w:hAnsi="Times New Roman" w:cs="Times New Roman"/>
          <w:sz w:val="24"/>
          <w:szCs w:val="24"/>
          <w:shd w:val="clear" w:color="auto" w:fill="FFFFFF"/>
        </w:rPr>
        <w:t>Penggunaan  metode</w:t>
      </w:r>
      <w:proofErr w:type="gramEnd"/>
      <w:r w:rsidRPr="00E6750D">
        <w:rPr>
          <w:rFonts w:ascii="Times New Roman" w:hAnsi="Times New Roman" w:cs="Times New Roman"/>
          <w:sz w:val="24"/>
          <w:szCs w:val="24"/>
          <w:shd w:val="clear" w:color="auto" w:fill="FFFFFF"/>
        </w:rPr>
        <w:t xml:space="preserve"> eksperimen  disertai  pemberian  tugas  memberikan  kemampuan  kognitif  lebih baik daripada melalui metode demonstrasidisertai pemberian tugas</w:t>
      </w:r>
    </w:p>
    <w:p w:rsidR="00E6750D" w:rsidRDefault="00E6750D" w:rsidP="00E6750D">
      <w:pPr>
        <w:pStyle w:val="ListParagraph"/>
        <w:autoSpaceDE w:val="0"/>
        <w:autoSpaceDN w:val="0"/>
        <w:adjustRightInd w:val="0"/>
        <w:spacing w:line="480" w:lineRule="auto"/>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  </w:t>
      </w:r>
      <w:r w:rsidRPr="00E6750D">
        <w:rPr>
          <w:rFonts w:ascii="Times New Roman" w:hAnsi="Times New Roman" w:cs="Times New Roman"/>
          <w:sz w:val="24"/>
          <w:szCs w:val="24"/>
          <w:shd w:val="clear" w:color="auto" w:fill="FFFFFF"/>
        </w:rPr>
        <w:t xml:space="preserve">Ada  perbedaan  pengaruh  antara kemampuan awal  siswa  tinggi, kemampuan awal sedang  dan kemampuan awal rendah  terhadap  kemampuan  kognitif siswa. </w:t>
      </w:r>
      <w:proofErr w:type="gramStart"/>
      <w:r w:rsidRPr="00E6750D">
        <w:rPr>
          <w:rFonts w:ascii="Times New Roman" w:hAnsi="Times New Roman" w:cs="Times New Roman"/>
          <w:sz w:val="24"/>
          <w:szCs w:val="24"/>
          <w:shd w:val="clear" w:color="auto" w:fill="FFFFFF"/>
        </w:rPr>
        <w:t>Kemampuan  awal</w:t>
      </w:r>
      <w:proofErr w:type="gramEnd"/>
      <w:r w:rsidRPr="00E6750D">
        <w:rPr>
          <w:rFonts w:ascii="Times New Roman" w:hAnsi="Times New Roman" w:cs="Times New Roman"/>
          <w:sz w:val="24"/>
          <w:szCs w:val="24"/>
          <w:shd w:val="clear" w:color="auto" w:fill="FFFFFF"/>
        </w:rPr>
        <w:t xml:space="preserve">  tinggi  memberikan  kemampuan  kognitif  lebih  baik dari pada kemampuan awal sedang dan kemampuan awal rendah.</w:t>
      </w:r>
    </w:p>
    <w:p w:rsidR="00E6750D" w:rsidRPr="00E6750D" w:rsidRDefault="00E6750D" w:rsidP="00E6750D">
      <w:pPr>
        <w:pStyle w:val="ListParagraph"/>
        <w:autoSpaceDE w:val="0"/>
        <w:autoSpaceDN w:val="0"/>
        <w:adjustRightInd w:val="0"/>
        <w:spacing w:line="480" w:lineRule="auto"/>
        <w:ind w:left="1080" w:hanging="360"/>
        <w:jc w:val="both"/>
        <w:rPr>
          <w:rFonts w:ascii="Times New Roman" w:hAnsi="Times New Roman" w:cs="Times New Roman"/>
          <w:b/>
          <w:sz w:val="24"/>
          <w:szCs w:val="24"/>
        </w:rPr>
      </w:pPr>
      <w:r>
        <w:rPr>
          <w:rFonts w:ascii="Times New Roman" w:hAnsi="Times New Roman" w:cs="Times New Roman"/>
          <w:sz w:val="24"/>
          <w:szCs w:val="24"/>
          <w:shd w:val="clear" w:color="auto" w:fill="FFFFFF"/>
        </w:rPr>
        <w:lastRenderedPageBreak/>
        <w:t xml:space="preserve">c)  </w:t>
      </w:r>
      <w:r w:rsidRPr="00E6750D">
        <w:rPr>
          <w:rFonts w:ascii="Times New Roman" w:hAnsi="Times New Roman" w:cs="Times New Roman"/>
          <w:sz w:val="24"/>
          <w:szCs w:val="24"/>
          <w:shd w:val="clear" w:color="auto" w:fill="FFFFFF"/>
        </w:rPr>
        <w:t>Tidak  ada  interaksi  antara  pengaruh  pendekatan induktif  melalui  metode eksperimen  disertai  pemberian  tugas  dan  demostrasidisertai  pemberian  tugas dengankemampuan awal terhadap kemampuan kognitif siswa.</w:t>
      </w:r>
    </w:p>
    <w:sectPr w:rsidR="00E6750D" w:rsidRPr="00E6750D" w:rsidSect="00161448">
      <w:headerReference w:type="default" r:id="rId10"/>
      <w:footerReference w:type="default" r:id="rId11"/>
      <w:pgSz w:w="11906" w:h="16838" w:code="9"/>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1F" w:rsidRDefault="0046681F" w:rsidP="005D2600">
      <w:pPr>
        <w:spacing w:after="0" w:line="240" w:lineRule="auto"/>
      </w:pPr>
      <w:r>
        <w:separator/>
      </w:r>
    </w:p>
  </w:endnote>
  <w:endnote w:type="continuationSeparator" w:id="0">
    <w:p w:rsidR="0046681F" w:rsidRDefault="0046681F" w:rsidP="005D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78736"/>
      <w:docPartObj>
        <w:docPartGallery w:val="Page Numbers (Bottom of Page)"/>
        <w:docPartUnique/>
      </w:docPartObj>
    </w:sdtPr>
    <w:sdtEndPr>
      <w:rPr>
        <w:noProof/>
      </w:rPr>
    </w:sdtEndPr>
    <w:sdtContent>
      <w:p w:rsidR="00161448" w:rsidRDefault="00161448">
        <w:pPr>
          <w:pStyle w:val="Footer"/>
          <w:jc w:val="center"/>
        </w:pPr>
        <w:r>
          <w:fldChar w:fldCharType="begin"/>
        </w:r>
        <w:r>
          <w:instrText xml:space="preserve"> PAGE   \* MERGEFORMAT </w:instrText>
        </w:r>
        <w:r>
          <w:fldChar w:fldCharType="separate"/>
        </w:r>
        <w:r w:rsidR="00884C94">
          <w:rPr>
            <w:noProof/>
          </w:rPr>
          <w:t>7</w:t>
        </w:r>
        <w:r>
          <w:rPr>
            <w:noProof/>
          </w:rPr>
          <w:fldChar w:fldCharType="end"/>
        </w:r>
      </w:p>
    </w:sdtContent>
  </w:sdt>
  <w:p w:rsidR="00161448" w:rsidRDefault="00161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48" w:rsidRDefault="00161448">
    <w:pPr>
      <w:pStyle w:val="Footer"/>
      <w:jc w:val="center"/>
    </w:pPr>
  </w:p>
  <w:p w:rsidR="00161448" w:rsidRDefault="0016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1F" w:rsidRDefault="0046681F" w:rsidP="005D2600">
      <w:pPr>
        <w:spacing w:after="0" w:line="240" w:lineRule="auto"/>
      </w:pPr>
      <w:r>
        <w:separator/>
      </w:r>
    </w:p>
  </w:footnote>
  <w:footnote w:type="continuationSeparator" w:id="0">
    <w:p w:rsidR="0046681F" w:rsidRDefault="0046681F" w:rsidP="005D2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48" w:rsidRDefault="00161448">
    <w:pPr>
      <w:pStyle w:val="Header"/>
      <w:jc w:val="right"/>
    </w:pPr>
  </w:p>
  <w:p w:rsidR="007B4460" w:rsidRDefault="007B4460">
    <w:pPr>
      <w:pStyle w:val="Header"/>
    </w:pPr>
  </w:p>
  <w:p w:rsidR="00161448" w:rsidRDefault="001614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52595"/>
      <w:docPartObj>
        <w:docPartGallery w:val="Page Numbers (Top of Page)"/>
        <w:docPartUnique/>
      </w:docPartObj>
    </w:sdtPr>
    <w:sdtEndPr>
      <w:rPr>
        <w:noProof/>
      </w:rPr>
    </w:sdtEndPr>
    <w:sdtContent>
      <w:p w:rsidR="00161448" w:rsidRDefault="00161448">
        <w:pPr>
          <w:pStyle w:val="Header"/>
          <w:jc w:val="right"/>
        </w:pPr>
        <w:r>
          <w:fldChar w:fldCharType="begin"/>
        </w:r>
        <w:r>
          <w:instrText xml:space="preserve"> PAGE   \* MERGEFORMAT </w:instrText>
        </w:r>
        <w:r>
          <w:fldChar w:fldCharType="separate"/>
        </w:r>
        <w:r w:rsidR="00884C94">
          <w:rPr>
            <w:noProof/>
          </w:rPr>
          <w:t>30</w:t>
        </w:r>
        <w:r>
          <w:rPr>
            <w:noProof/>
          </w:rPr>
          <w:fldChar w:fldCharType="end"/>
        </w:r>
      </w:p>
    </w:sdtContent>
  </w:sdt>
  <w:p w:rsidR="00161448" w:rsidRDefault="00161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F1F"/>
    <w:multiLevelType w:val="hybridMultilevel"/>
    <w:tmpl w:val="AA8EB55A"/>
    <w:lvl w:ilvl="0" w:tplc="BE5C7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A5191"/>
    <w:multiLevelType w:val="hybridMultilevel"/>
    <w:tmpl w:val="9B905F5C"/>
    <w:lvl w:ilvl="0" w:tplc="8AC87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12150"/>
    <w:multiLevelType w:val="multilevel"/>
    <w:tmpl w:val="44ECA71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DB08C9"/>
    <w:multiLevelType w:val="hybridMultilevel"/>
    <w:tmpl w:val="7B5AB7F4"/>
    <w:lvl w:ilvl="0" w:tplc="A5F07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55BAA"/>
    <w:multiLevelType w:val="hybridMultilevel"/>
    <w:tmpl w:val="D834DC6E"/>
    <w:lvl w:ilvl="0" w:tplc="2EC49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4252AB"/>
    <w:multiLevelType w:val="hybridMultilevel"/>
    <w:tmpl w:val="D63C3248"/>
    <w:lvl w:ilvl="0" w:tplc="04090019">
      <w:start w:val="1"/>
      <w:numFmt w:val="lowerLetter"/>
      <w:lvlText w:val="%1."/>
      <w:lvlJc w:val="left"/>
      <w:pPr>
        <w:ind w:left="243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97E2B0A"/>
    <w:multiLevelType w:val="hybridMultilevel"/>
    <w:tmpl w:val="1D2442EE"/>
    <w:lvl w:ilvl="0" w:tplc="A99C7A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95558C9"/>
    <w:multiLevelType w:val="hybridMultilevel"/>
    <w:tmpl w:val="9CE2353A"/>
    <w:lvl w:ilvl="0" w:tplc="40FC5F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F3C57"/>
    <w:multiLevelType w:val="hybridMultilevel"/>
    <w:tmpl w:val="64742A8E"/>
    <w:lvl w:ilvl="0" w:tplc="2CD8D2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D2604A"/>
    <w:multiLevelType w:val="hybridMultilevel"/>
    <w:tmpl w:val="0E288786"/>
    <w:lvl w:ilvl="0" w:tplc="D96E0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B57836"/>
    <w:multiLevelType w:val="hybridMultilevel"/>
    <w:tmpl w:val="FA2273B2"/>
    <w:lvl w:ilvl="0" w:tplc="79A2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A2576D"/>
    <w:multiLevelType w:val="hybridMultilevel"/>
    <w:tmpl w:val="CFEC282A"/>
    <w:lvl w:ilvl="0" w:tplc="56BCF8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1070C4"/>
    <w:multiLevelType w:val="multilevel"/>
    <w:tmpl w:val="CE4A80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AE4F40"/>
    <w:multiLevelType w:val="multilevel"/>
    <w:tmpl w:val="38BA8B40"/>
    <w:lvl w:ilvl="0">
      <w:start w:val="1"/>
      <w:numFmt w:val="decimal"/>
      <w:lvlText w:val="%1."/>
      <w:lvlJc w:val="left"/>
      <w:pPr>
        <w:ind w:left="480" w:hanging="480"/>
      </w:pPr>
      <w:rPr>
        <w:rFonts w:ascii="Times New Roman" w:eastAsiaTheme="minorHAnsi" w:hAnsi="Times New Roman" w:cs="Times New Roman"/>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8A97107"/>
    <w:multiLevelType w:val="multilevel"/>
    <w:tmpl w:val="BD20294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EC7CBF"/>
    <w:multiLevelType w:val="hybridMultilevel"/>
    <w:tmpl w:val="EB6AED42"/>
    <w:lvl w:ilvl="0" w:tplc="B3F2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BA08F1"/>
    <w:multiLevelType w:val="hybridMultilevel"/>
    <w:tmpl w:val="9C3E73D6"/>
    <w:lvl w:ilvl="0" w:tplc="EE886B7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4024CBF"/>
    <w:multiLevelType w:val="hybridMultilevel"/>
    <w:tmpl w:val="F66881FA"/>
    <w:lvl w:ilvl="0" w:tplc="610ED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A86EE4"/>
    <w:multiLevelType w:val="hybridMultilevel"/>
    <w:tmpl w:val="8342DE6A"/>
    <w:lvl w:ilvl="0" w:tplc="D084D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365A4C"/>
    <w:multiLevelType w:val="hybridMultilevel"/>
    <w:tmpl w:val="6D143B5C"/>
    <w:lvl w:ilvl="0" w:tplc="3E709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1A16FC"/>
    <w:multiLevelType w:val="hybridMultilevel"/>
    <w:tmpl w:val="FC668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85B27"/>
    <w:multiLevelType w:val="hybridMultilevel"/>
    <w:tmpl w:val="4FD63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787204"/>
    <w:multiLevelType w:val="multilevel"/>
    <w:tmpl w:val="AEF2EAF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F9298D"/>
    <w:multiLevelType w:val="hybridMultilevel"/>
    <w:tmpl w:val="C2CA3FA6"/>
    <w:lvl w:ilvl="0" w:tplc="FD0A0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044AF5"/>
    <w:multiLevelType w:val="hybridMultilevel"/>
    <w:tmpl w:val="BEEA8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A27611"/>
    <w:multiLevelType w:val="multilevel"/>
    <w:tmpl w:val="6A1AC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267F45"/>
    <w:multiLevelType w:val="multilevel"/>
    <w:tmpl w:val="7F8A5A4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D367B8"/>
    <w:multiLevelType w:val="hybridMultilevel"/>
    <w:tmpl w:val="A3068488"/>
    <w:lvl w:ilvl="0" w:tplc="F844E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92393D"/>
    <w:multiLevelType w:val="hybridMultilevel"/>
    <w:tmpl w:val="A3F463F6"/>
    <w:lvl w:ilvl="0" w:tplc="69FEB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5B5223"/>
    <w:multiLevelType w:val="hybridMultilevel"/>
    <w:tmpl w:val="884E9C12"/>
    <w:lvl w:ilvl="0" w:tplc="62C6A582">
      <w:start w:val="1"/>
      <w:numFmt w:val="decimal"/>
      <w:lvlText w:val="2.1%1"/>
      <w:lvlJc w:val="left"/>
      <w:pPr>
        <w:ind w:left="144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F4483"/>
    <w:multiLevelType w:val="hybridMultilevel"/>
    <w:tmpl w:val="BAD61F28"/>
    <w:lvl w:ilvl="0" w:tplc="C032E5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32469BF"/>
    <w:multiLevelType w:val="hybridMultilevel"/>
    <w:tmpl w:val="E334FC44"/>
    <w:lvl w:ilvl="0" w:tplc="34762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3F4920"/>
    <w:multiLevelType w:val="hybridMultilevel"/>
    <w:tmpl w:val="19BE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941EE"/>
    <w:multiLevelType w:val="hybridMultilevel"/>
    <w:tmpl w:val="2186959A"/>
    <w:lvl w:ilvl="0" w:tplc="71E02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88E3211"/>
    <w:multiLevelType w:val="hybridMultilevel"/>
    <w:tmpl w:val="4176CE1A"/>
    <w:lvl w:ilvl="0" w:tplc="63BED3BC">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9602B07"/>
    <w:multiLevelType w:val="hybridMultilevel"/>
    <w:tmpl w:val="2FA2C6E0"/>
    <w:lvl w:ilvl="0" w:tplc="9580DA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33"/>
  </w:num>
  <w:num w:numId="3">
    <w:abstractNumId w:val="35"/>
  </w:num>
  <w:num w:numId="4">
    <w:abstractNumId w:val="8"/>
  </w:num>
  <w:num w:numId="5">
    <w:abstractNumId w:val="6"/>
  </w:num>
  <w:num w:numId="6">
    <w:abstractNumId w:val="30"/>
  </w:num>
  <w:num w:numId="7">
    <w:abstractNumId w:val="11"/>
  </w:num>
  <w:num w:numId="8">
    <w:abstractNumId w:val="16"/>
  </w:num>
  <w:num w:numId="9">
    <w:abstractNumId w:val="32"/>
  </w:num>
  <w:num w:numId="10">
    <w:abstractNumId w:val="29"/>
  </w:num>
  <w:num w:numId="11">
    <w:abstractNumId w:val="25"/>
  </w:num>
  <w:num w:numId="12">
    <w:abstractNumId w:val="13"/>
  </w:num>
  <w:num w:numId="13">
    <w:abstractNumId w:val="2"/>
  </w:num>
  <w:num w:numId="14">
    <w:abstractNumId w:val="12"/>
  </w:num>
  <w:num w:numId="15">
    <w:abstractNumId w:val="10"/>
  </w:num>
  <w:num w:numId="16">
    <w:abstractNumId w:val="9"/>
  </w:num>
  <w:num w:numId="17">
    <w:abstractNumId w:val="18"/>
  </w:num>
  <w:num w:numId="18">
    <w:abstractNumId w:val="5"/>
  </w:num>
  <w:num w:numId="19">
    <w:abstractNumId w:val="27"/>
  </w:num>
  <w:num w:numId="20">
    <w:abstractNumId w:val="19"/>
  </w:num>
  <w:num w:numId="21">
    <w:abstractNumId w:val="15"/>
  </w:num>
  <w:num w:numId="22">
    <w:abstractNumId w:val="24"/>
  </w:num>
  <w:num w:numId="23">
    <w:abstractNumId w:val="17"/>
  </w:num>
  <w:num w:numId="24">
    <w:abstractNumId w:val="23"/>
  </w:num>
  <w:num w:numId="25">
    <w:abstractNumId w:val="31"/>
  </w:num>
  <w:num w:numId="26">
    <w:abstractNumId w:val="21"/>
  </w:num>
  <w:num w:numId="27">
    <w:abstractNumId w:val="0"/>
  </w:num>
  <w:num w:numId="28">
    <w:abstractNumId w:val="28"/>
  </w:num>
  <w:num w:numId="29">
    <w:abstractNumId w:val="1"/>
  </w:num>
  <w:num w:numId="30">
    <w:abstractNumId w:val="4"/>
  </w:num>
  <w:num w:numId="31">
    <w:abstractNumId w:val="3"/>
  </w:num>
  <w:num w:numId="32">
    <w:abstractNumId w:val="22"/>
  </w:num>
  <w:num w:numId="33">
    <w:abstractNumId w:val="7"/>
  </w:num>
  <w:num w:numId="34">
    <w:abstractNumId w:val="34"/>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5FC6"/>
    <w:rsid w:val="00017766"/>
    <w:rsid w:val="00017E55"/>
    <w:rsid w:val="00023E9E"/>
    <w:rsid w:val="00025322"/>
    <w:rsid w:val="000257F0"/>
    <w:rsid w:val="00042E34"/>
    <w:rsid w:val="00054B36"/>
    <w:rsid w:val="00055C2E"/>
    <w:rsid w:val="00067816"/>
    <w:rsid w:val="00073478"/>
    <w:rsid w:val="00087F3C"/>
    <w:rsid w:val="00091DD7"/>
    <w:rsid w:val="000A390B"/>
    <w:rsid w:val="000A4520"/>
    <w:rsid w:val="000A5C2B"/>
    <w:rsid w:val="000D3EB1"/>
    <w:rsid w:val="000F577F"/>
    <w:rsid w:val="00112340"/>
    <w:rsid w:val="00121D0E"/>
    <w:rsid w:val="001350D5"/>
    <w:rsid w:val="00142A5B"/>
    <w:rsid w:val="00153E50"/>
    <w:rsid w:val="00157AD4"/>
    <w:rsid w:val="00161448"/>
    <w:rsid w:val="0016374D"/>
    <w:rsid w:val="00171EE1"/>
    <w:rsid w:val="00184EFC"/>
    <w:rsid w:val="001963AC"/>
    <w:rsid w:val="001A4C1C"/>
    <w:rsid w:val="001D045B"/>
    <w:rsid w:val="002224E6"/>
    <w:rsid w:val="00224A9C"/>
    <w:rsid w:val="00241A58"/>
    <w:rsid w:val="00242FAB"/>
    <w:rsid w:val="0025411A"/>
    <w:rsid w:val="00256F61"/>
    <w:rsid w:val="00275823"/>
    <w:rsid w:val="00276ADE"/>
    <w:rsid w:val="00282046"/>
    <w:rsid w:val="00285143"/>
    <w:rsid w:val="00287BAE"/>
    <w:rsid w:val="002910C1"/>
    <w:rsid w:val="00292EFD"/>
    <w:rsid w:val="002A4D94"/>
    <w:rsid w:val="002A5F8E"/>
    <w:rsid w:val="002B3F2E"/>
    <w:rsid w:val="002C765C"/>
    <w:rsid w:val="002D2259"/>
    <w:rsid w:val="003112DB"/>
    <w:rsid w:val="003251CE"/>
    <w:rsid w:val="00362C9E"/>
    <w:rsid w:val="00363CFA"/>
    <w:rsid w:val="003749C8"/>
    <w:rsid w:val="0038341E"/>
    <w:rsid w:val="00383F9F"/>
    <w:rsid w:val="003B0DFD"/>
    <w:rsid w:val="003B2E94"/>
    <w:rsid w:val="003B3113"/>
    <w:rsid w:val="003C0454"/>
    <w:rsid w:val="003C6418"/>
    <w:rsid w:val="003C677B"/>
    <w:rsid w:val="003D27D5"/>
    <w:rsid w:val="003E5060"/>
    <w:rsid w:val="003E76D8"/>
    <w:rsid w:val="003F06BC"/>
    <w:rsid w:val="004233A6"/>
    <w:rsid w:val="004275AC"/>
    <w:rsid w:val="00433BFD"/>
    <w:rsid w:val="0043781D"/>
    <w:rsid w:val="004422D1"/>
    <w:rsid w:val="0045158E"/>
    <w:rsid w:val="004561DA"/>
    <w:rsid w:val="004636C4"/>
    <w:rsid w:val="0046681F"/>
    <w:rsid w:val="00466E3A"/>
    <w:rsid w:val="0047499B"/>
    <w:rsid w:val="0049193C"/>
    <w:rsid w:val="00491DCC"/>
    <w:rsid w:val="004B06BB"/>
    <w:rsid w:val="004B3F3F"/>
    <w:rsid w:val="004C08DE"/>
    <w:rsid w:val="004D623B"/>
    <w:rsid w:val="004D65B9"/>
    <w:rsid w:val="004E1B19"/>
    <w:rsid w:val="004E78BB"/>
    <w:rsid w:val="004F058B"/>
    <w:rsid w:val="005004F1"/>
    <w:rsid w:val="0050224C"/>
    <w:rsid w:val="00510CF6"/>
    <w:rsid w:val="00520A08"/>
    <w:rsid w:val="00523C79"/>
    <w:rsid w:val="005241D7"/>
    <w:rsid w:val="00542116"/>
    <w:rsid w:val="00542BBC"/>
    <w:rsid w:val="005534FD"/>
    <w:rsid w:val="005705A3"/>
    <w:rsid w:val="00570B1A"/>
    <w:rsid w:val="00573881"/>
    <w:rsid w:val="00580269"/>
    <w:rsid w:val="00593C4C"/>
    <w:rsid w:val="005B6CAA"/>
    <w:rsid w:val="005C702C"/>
    <w:rsid w:val="005C7F06"/>
    <w:rsid w:val="005D2600"/>
    <w:rsid w:val="005F4ECC"/>
    <w:rsid w:val="00616E29"/>
    <w:rsid w:val="00625FA0"/>
    <w:rsid w:val="00631DC6"/>
    <w:rsid w:val="0064221C"/>
    <w:rsid w:val="0064568C"/>
    <w:rsid w:val="006559BF"/>
    <w:rsid w:val="00655A56"/>
    <w:rsid w:val="00657532"/>
    <w:rsid w:val="00673870"/>
    <w:rsid w:val="00684B30"/>
    <w:rsid w:val="00693E63"/>
    <w:rsid w:val="006A3747"/>
    <w:rsid w:val="006B5E88"/>
    <w:rsid w:val="006C1282"/>
    <w:rsid w:val="006C2C22"/>
    <w:rsid w:val="006D5FDE"/>
    <w:rsid w:val="006E47BC"/>
    <w:rsid w:val="006E60B7"/>
    <w:rsid w:val="006F12E4"/>
    <w:rsid w:val="006F7701"/>
    <w:rsid w:val="007078CB"/>
    <w:rsid w:val="00720B29"/>
    <w:rsid w:val="0072233C"/>
    <w:rsid w:val="007404CB"/>
    <w:rsid w:val="0074061B"/>
    <w:rsid w:val="0074314A"/>
    <w:rsid w:val="007779EB"/>
    <w:rsid w:val="00782610"/>
    <w:rsid w:val="007849C1"/>
    <w:rsid w:val="007851F0"/>
    <w:rsid w:val="00793C35"/>
    <w:rsid w:val="007A6312"/>
    <w:rsid w:val="007B4460"/>
    <w:rsid w:val="007C3C2A"/>
    <w:rsid w:val="007D4166"/>
    <w:rsid w:val="007F64AB"/>
    <w:rsid w:val="0080255D"/>
    <w:rsid w:val="00810EBA"/>
    <w:rsid w:val="008165F8"/>
    <w:rsid w:val="00822F33"/>
    <w:rsid w:val="00824696"/>
    <w:rsid w:val="00824DA1"/>
    <w:rsid w:val="00832DD9"/>
    <w:rsid w:val="00837FCD"/>
    <w:rsid w:val="00845DBA"/>
    <w:rsid w:val="0084641A"/>
    <w:rsid w:val="00854245"/>
    <w:rsid w:val="00855999"/>
    <w:rsid w:val="00857D59"/>
    <w:rsid w:val="00862B0F"/>
    <w:rsid w:val="00865F7C"/>
    <w:rsid w:val="008763A2"/>
    <w:rsid w:val="00884C94"/>
    <w:rsid w:val="008C176B"/>
    <w:rsid w:val="008C2694"/>
    <w:rsid w:val="008D5E5D"/>
    <w:rsid w:val="008D7826"/>
    <w:rsid w:val="00907946"/>
    <w:rsid w:val="00925AB4"/>
    <w:rsid w:val="009511A5"/>
    <w:rsid w:val="00952622"/>
    <w:rsid w:val="00955036"/>
    <w:rsid w:val="00961C79"/>
    <w:rsid w:val="00976F22"/>
    <w:rsid w:val="009B53C5"/>
    <w:rsid w:val="009C51F9"/>
    <w:rsid w:val="009C5D47"/>
    <w:rsid w:val="00A06866"/>
    <w:rsid w:val="00A273ED"/>
    <w:rsid w:val="00A51259"/>
    <w:rsid w:val="00A630A0"/>
    <w:rsid w:val="00A66789"/>
    <w:rsid w:val="00A67387"/>
    <w:rsid w:val="00AA1A97"/>
    <w:rsid w:val="00AA2EB4"/>
    <w:rsid w:val="00AA719A"/>
    <w:rsid w:val="00AB3472"/>
    <w:rsid w:val="00AB3959"/>
    <w:rsid w:val="00AC072C"/>
    <w:rsid w:val="00AC2B89"/>
    <w:rsid w:val="00AC605D"/>
    <w:rsid w:val="00AD6427"/>
    <w:rsid w:val="00AF4E9F"/>
    <w:rsid w:val="00B01F96"/>
    <w:rsid w:val="00B10E59"/>
    <w:rsid w:val="00B14C6D"/>
    <w:rsid w:val="00B159E8"/>
    <w:rsid w:val="00B41916"/>
    <w:rsid w:val="00B41F59"/>
    <w:rsid w:val="00B646C9"/>
    <w:rsid w:val="00B64CFF"/>
    <w:rsid w:val="00B933E4"/>
    <w:rsid w:val="00B944EE"/>
    <w:rsid w:val="00BC6A0A"/>
    <w:rsid w:val="00BD5FC6"/>
    <w:rsid w:val="00BD655B"/>
    <w:rsid w:val="00BE4962"/>
    <w:rsid w:val="00C0052A"/>
    <w:rsid w:val="00C17997"/>
    <w:rsid w:val="00C241AF"/>
    <w:rsid w:val="00C402F6"/>
    <w:rsid w:val="00C45FDA"/>
    <w:rsid w:val="00C50D10"/>
    <w:rsid w:val="00C51A88"/>
    <w:rsid w:val="00C624B3"/>
    <w:rsid w:val="00C62514"/>
    <w:rsid w:val="00C67F7E"/>
    <w:rsid w:val="00C83354"/>
    <w:rsid w:val="00CA4731"/>
    <w:rsid w:val="00CA7AA3"/>
    <w:rsid w:val="00CB25D8"/>
    <w:rsid w:val="00CC2BF9"/>
    <w:rsid w:val="00CC400B"/>
    <w:rsid w:val="00CC6405"/>
    <w:rsid w:val="00CD3472"/>
    <w:rsid w:val="00CE7D23"/>
    <w:rsid w:val="00CF5B13"/>
    <w:rsid w:val="00CF6334"/>
    <w:rsid w:val="00D013E2"/>
    <w:rsid w:val="00D132FF"/>
    <w:rsid w:val="00D15B50"/>
    <w:rsid w:val="00D55C1B"/>
    <w:rsid w:val="00D72868"/>
    <w:rsid w:val="00D739F8"/>
    <w:rsid w:val="00D87784"/>
    <w:rsid w:val="00DB7B8D"/>
    <w:rsid w:val="00DC2A59"/>
    <w:rsid w:val="00DD5D10"/>
    <w:rsid w:val="00DE077E"/>
    <w:rsid w:val="00DF20A1"/>
    <w:rsid w:val="00E02EDF"/>
    <w:rsid w:val="00E1516A"/>
    <w:rsid w:val="00E24C62"/>
    <w:rsid w:val="00E25582"/>
    <w:rsid w:val="00E34868"/>
    <w:rsid w:val="00E36A2E"/>
    <w:rsid w:val="00E66F13"/>
    <w:rsid w:val="00E6750D"/>
    <w:rsid w:val="00E71AE6"/>
    <w:rsid w:val="00E725EE"/>
    <w:rsid w:val="00E73467"/>
    <w:rsid w:val="00E7796B"/>
    <w:rsid w:val="00E83EDF"/>
    <w:rsid w:val="00E86DFE"/>
    <w:rsid w:val="00E950B1"/>
    <w:rsid w:val="00EA3AB5"/>
    <w:rsid w:val="00EB5414"/>
    <w:rsid w:val="00EC2B52"/>
    <w:rsid w:val="00ED16EE"/>
    <w:rsid w:val="00EE4063"/>
    <w:rsid w:val="00F02F58"/>
    <w:rsid w:val="00F0541B"/>
    <w:rsid w:val="00F061AC"/>
    <w:rsid w:val="00F12520"/>
    <w:rsid w:val="00F20278"/>
    <w:rsid w:val="00F333D1"/>
    <w:rsid w:val="00F573C4"/>
    <w:rsid w:val="00F646D6"/>
    <w:rsid w:val="00F722D2"/>
    <w:rsid w:val="00F75E02"/>
    <w:rsid w:val="00F7689E"/>
    <w:rsid w:val="00F83F71"/>
    <w:rsid w:val="00F92114"/>
    <w:rsid w:val="00F94F1A"/>
    <w:rsid w:val="00FA000E"/>
    <w:rsid w:val="00FB5B25"/>
    <w:rsid w:val="00FD325B"/>
    <w:rsid w:val="00FD65F8"/>
    <w:rsid w:val="00FE0323"/>
    <w:rsid w:val="00FF336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AD061-6DDE-4DD6-96EF-4B537B38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5FC6"/>
    <w:pPr>
      <w:ind w:left="720"/>
      <w:contextualSpacing/>
    </w:pPr>
  </w:style>
  <w:style w:type="paragraph" w:styleId="Header">
    <w:name w:val="header"/>
    <w:basedOn w:val="Normal"/>
    <w:link w:val="HeaderChar"/>
    <w:uiPriority w:val="99"/>
    <w:unhideWhenUsed/>
    <w:rsid w:val="005D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0"/>
  </w:style>
  <w:style w:type="paragraph" w:styleId="Footer">
    <w:name w:val="footer"/>
    <w:basedOn w:val="Normal"/>
    <w:link w:val="FooterChar"/>
    <w:uiPriority w:val="99"/>
    <w:unhideWhenUsed/>
    <w:rsid w:val="005D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0"/>
  </w:style>
  <w:style w:type="character" w:customStyle="1" w:styleId="ListParagraphChar">
    <w:name w:val="List Paragraph Char"/>
    <w:aliases w:val="Body of text Char"/>
    <w:basedOn w:val="DefaultParagraphFont"/>
    <w:link w:val="ListParagraph"/>
    <w:uiPriority w:val="34"/>
    <w:rsid w:val="007404CB"/>
  </w:style>
  <w:style w:type="table" w:styleId="TableGrid">
    <w:name w:val="Table Grid"/>
    <w:basedOn w:val="TableNormal"/>
    <w:uiPriority w:val="39"/>
    <w:rsid w:val="00C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0955">
      <w:bodyDiv w:val="1"/>
      <w:marLeft w:val="0"/>
      <w:marRight w:val="0"/>
      <w:marTop w:val="0"/>
      <w:marBottom w:val="0"/>
      <w:divBdr>
        <w:top w:val="none" w:sz="0" w:space="0" w:color="auto"/>
        <w:left w:val="none" w:sz="0" w:space="0" w:color="auto"/>
        <w:bottom w:val="none" w:sz="0" w:space="0" w:color="auto"/>
        <w:right w:val="none" w:sz="0" w:space="0" w:color="auto"/>
      </w:divBdr>
    </w:div>
    <w:div w:id="147326741">
      <w:bodyDiv w:val="1"/>
      <w:marLeft w:val="0"/>
      <w:marRight w:val="0"/>
      <w:marTop w:val="0"/>
      <w:marBottom w:val="0"/>
      <w:divBdr>
        <w:top w:val="none" w:sz="0" w:space="0" w:color="auto"/>
        <w:left w:val="none" w:sz="0" w:space="0" w:color="auto"/>
        <w:bottom w:val="none" w:sz="0" w:space="0" w:color="auto"/>
        <w:right w:val="none" w:sz="0" w:space="0" w:color="auto"/>
      </w:divBdr>
      <w:divsChild>
        <w:div w:id="2017804087">
          <w:marLeft w:val="0"/>
          <w:marRight w:val="0"/>
          <w:marTop w:val="0"/>
          <w:marBottom w:val="0"/>
          <w:divBdr>
            <w:top w:val="none" w:sz="0" w:space="0" w:color="auto"/>
            <w:left w:val="none" w:sz="0" w:space="0" w:color="auto"/>
            <w:bottom w:val="none" w:sz="0" w:space="0" w:color="auto"/>
            <w:right w:val="none" w:sz="0" w:space="0" w:color="auto"/>
          </w:divBdr>
        </w:div>
        <w:div w:id="760756703">
          <w:marLeft w:val="0"/>
          <w:marRight w:val="0"/>
          <w:marTop w:val="0"/>
          <w:marBottom w:val="0"/>
          <w:divBdr>
            <w:top w:val="none" w:sz="0" w:space="0" w:color="auto"/>
            <w:left w:val="none" w:sz="0" w:space="0" w:color="auto"/>
            <w:bottom w:val="none" w:sz="0" w:space="0" w:color="auto"/>
            <w:right w:val="none" w:sz="0" w:space="0" w:color="auto"/>
          </w:divBdr>
        </w:div>
        <w:div w:id="747730202">
          <w:marLeft w:val="0"/>
          <w:marRight w:val="0"/>
          <w:marTop w:val="0"/>
          <w:marBottom w:val="0"/>
          <w:divBdr>
            <w:top w:val="none" w:sz="0" w:space="0" w:color="auto"/>
            <w:left w:val="none" w:sz="0" w:space="0" w:color="auto"/>
            <w:bottom w:val="none" w:sz="0" w:space="0" w:color="auto"/>
            <w:right w:val="none" w:sz="0" w:space="0" w:color="auto"/>
          </w:divBdr>
        </w:div>
      </w:divsChild>
    </w:div>
    <w:div w:id="706296821">
      <w:bodyDiv w:val="1"/>
      <w:marLeft w:val="0"/>
      <w:marRight w:val="0"/>
      <w:marTop w:val="0"/>
      <w:marBottom w:val="0"/>
      <w:divBdr>
        <w:top w:val="none" w:sz="0" w:space="0" w:color="auto"/>
        <w:left w:val="none" w:sz="0" w:space="0" w:color="auto"/>
        <w:bottom w:val="none" w:sz="0" w:space="0" w:color="auto"/>
        <w:right w:val="none" w:sz="0" w:space="0" w:color="auto"/>
      </w:divBdr>
      <w:divsChild>
        <w:div w:id="1968199130">
          <w:marLeft w:val="0"/>
          <w:marRight w:val="0"/>
          <w:marTop w:val="0"/>
          <w:marBottom w:val="100"/>
          <w:divBdr>
            <w:top w:val="none" w:sz="0" w:space="0" w:color="auto"/>
            <w:left w:val="none" w:sz="0" w:space="0" w:color="auto"/>
            <w:bottom w:val="none" w:sz="0" w:space="0" w:color="auto"/>
            <w:right w:val="none" w:sz="0" w:space="0" w:color="auto"/>
          </w:divBdr>
        </w:div>
        <w:div w:id="643122122">
          <w:marLeft w:val="0"/>
          <w:marRight w:val="0"/>
          <w:marTop w:val="0"/>
          <w:marBottom w:val="100"/>
          <w:divBdr>
            <w:top w:val="none" w:sz="0" w:space="0" w:color="auto"/>
            <w:left w:val="none" w:sz="0" w:space="0" w:color="auto"/>
            <w:bottom w:val="none" w:sz="0" w:space="0" w:color="auto"/>
            <w:right w:val="none" w:sz="0" w:space="0" w:color="auto"/>
          </w:divBdr>
        </w:div>
      </w:divsChild>
    </w:div>
    <w:div w:id="741607897">
      <w:bodyDiv w:val="1"/>
      <w:marLeft w:val="0"/>
      <w:marRight w:val="0"/>
      <w:marTop w:val="0"/>
      <w:marBottom w:val="0"/>
      <w:divBdr>
        <w:top w:val="none" w:sz="0" w:space="0" w:color="auto"/>
        <w:left w:val="none" w:sz="0" w:space="0" w:color="auto"/>
        <w:bottom w:val="none" w:sz="0" w:space="0" w:color="auto"/>
        <w:right w:val="none" w:sz="0" w:space="0" w:color="auto"/>
      </w:divBdr>
    </w:div>
    <w:div w:id="1879858286">
      <w:bodyDiv w:val="1"/>
      <w:marLeft w:val="0"/>
      <w:marRight w:val="0"/>
      <w:marTop w:val="0"/>
      <w:marBottom w:val="0"/>
      <w:divBdr>
        <w:top w:val="none" w:sz="0" w:space="0" w:color="auto"/>
        <w:left w:val="none" w:sz="0" w:space="0" w:color="auto"/>
        <w:bottom w:val="none" w:sz="0" w:space="0" w:color="auto"/>
        <w:right w:val="none" w:sz="0" w:space="0" w:color="auto"/>
      </w:divBdr>
      <w:divsChild>
        <w:div w:id="2036881596">
          <w:marLeft w:val="0"/>
          <w:marRight w:val="0"/>
          <w:marTop w:val="0"/>
          <w:marBottom w:val="0"/>
          <w:divBdr>
            <w:top w:val="none" w:sz="0" w:space="0" w:color="auto"/>
            <w:left w:val="none" w:sz="0" w:space="0" w:color="auto"/>
            <w:bottom w:val="none" w:sz="0" w:space="0" w:color="auto"/>
            <w:right w:val="none" w:sz="0" w:space="0" w:color="auto"/>
          </w:divBdr>
        </w:div>
        <w:div w:id="897473047">
          <w:marLeft w:val="0"/>
          <w:marRight w:val="0"/>
          <w:marTop w:val="0"/>
          <w:marBottom w:val="0"/>
          <w:divBdr>
            <w:top w:val="none" w:sz="0" w:space="0" w:color="auto"/>
            <w:left w:val="none" w:sz="0" w:space="0" w:color="auto"/>
            <w:bottom w:val="none" w:sz="0" w:space="0" w:color="auto"/>
            <w:right w:val="none" w:sz="0" w:space="0" w:color="auto"/>
          </w:divBdr>
        </w:div>
        <w:div w:id="1081368391">
          <w:marLeft w:val="0"/>
          <w:marRight w:val="0"/>
          <w:marTop w:val="0"/>
          <w:marBottom w:val="0"/>
          <w:divBdr>
            <w:top w:val="none" w:sz="0" w:space="0" w:color="auto"/>
            <w:left w:val="none" w:sz="0" w:space="0" w:color="auto"/>
            <w:bottom w:val="none" w:sz="0" w:space="0" w:color="auto"/>
            <w:right w:val="none" w:sz="0" w:space="0" w:color="auto"/>
          </w:divBdr>
        </w:div>
        <w:div w:id="1273593401">
          <w:marLeft w:val="0"/>
          <w:marRight w:val="0"/>
          <w:marTop w:val="0"/>
          <w:marBottom w:val="0"/>
          <w:divBdr>
            <w:top w:val="none" w:sz="0" w:space="0" w:color="auto"/>
            <w:left w:val="none" w:sz="0" w:space="0" w:color="auto"/>
            <w:bottom w:val="none" w:sz="0" w:space="0" w:color="auto"/>
            <w:right w:val="none" w:sz="0" w:space="0" w:color="auto"/>
          </w:divBdr>
        </w:div>
        <w:div w:id="68818787">
          <w:marLeft w:val="0"/>
          <w:marRight w:val="0"/>
          <w:marTop w:val="0"/>
          <w:marBottom w:val="0"/>
          <w:divBdr>
            <w:top w:val="none" w:sz="0" w:space="0" w:color="auto"/>
            <w:left w:val="none" w:sz="0" w:space="0" w:color="auto"/>
            <w:bottom w:val="none" w:sz="0" w:space="0" w:color="auto"/>
            <w:right w:val="none" w:sz="0" w:space="0" w:color="auto"/>
          </w:divBdr>
        </w:div>
        <w:div w:id="1204903133">
          <w:marLeft w:val="0"/>
          <w:marRight w:val="0"/>
          <w:marTop w:val="0"/>
          <w:marBottom w:val="0"/>
          <w:divBdr>
            <w:top w:val="none" w:sz="0" w:space="0" w:color="auto"/>
            <w:left w:val="none" w:sz="0" w:space="0" w:color="auto"/>
            <w:bottom w:val="none" w:sz="0" w:space="0" w:color="auto"/>
            <w:right w:val="none" w:sz="0" w:space="0" w:color="auto"/>
          </w:divBdr>
        </w:div>
        <w:div w:id="480466933">
          <w:marLeft w:val="0"/>
          <w:marRight w:val="0"/>
          <w:marTop w:val="0"/>
          <w:marBottom w:val="0"/>
          <w:divBdr>
            <w:top w:val="none" w:sz="0" w:space="0" w:color="auto"/>
            <w:left w:val="none" w:sz="0" w:space="0" w:color="auto"/>
            <w:bottom w:val="none" w:sz="0" w:space="0" w:color="auto"/>
            <w:right w:val="none" w:sz="0" w:space="0" w:color="auto"/>
          </w:divBdr>
        </w:div>
        <w:div w:id="1780448960">
          <w:marLeft w:val="0"/>
          <w:marRight w:val="0"/>
          <w:marTop w:val="0"/>
          <w:marBottom w:val="0"/>
          <w:divBdr>
            <w:top w:val="none" w:sz="0" w:space="0" w:color="auto"/>
            <w:left w:val="none" w:sz="0" w:space="0" w:color="auto"/>
            <w:bottom w:val="none" w:sz="0" w:space="0" w:color="auto"/>
            <w:right w:val="none" w:sz="0" w:space="0" w:color="auto"/>
          </w:divBdr>
        </w:div>
        <w:div w:id="645283680">
          <w:marLeft w:val="0"/>
          <w:marRight w:val="0"/>
          <w:marTop w:val="0"/>
          <w:marBottom w:val="0"/>
          <w:divBdr>
            <w:top w:val="none" w:sz="0" w:space="0" w:color="auto"/>
            <w:left w:val="none" w:sz="0" w:space="0" w:color="auto"/>
            <w:bottom w:val="none" w:sz="0" w:space="0" w:color="auto"/>
            <w:right w:val="none" w:sz="0" w:space="0" w:color="auto"/>
          </w:divBdr>
        </w:div>
        <w:div w:id="1384677195">
          <w:marLeft w:val="0"/>
          <w:marRight w:val="0"/>
          <w:marTop w:val="0"/>
          <w:marBottom w:val="0"/>
          <w:divBdr>
            <w:top w:val="none" w:sz="0" w:space="0" w:color="auto"/>
            <w:left w:val="none" w:sz="0" w:space="0" w:color="auto"/>
            <w:bottom w:val="none" w:sz="0" w:space="0" w:color="auto"/>
            <w:right w:val="none" w:sz="0" w:space="0" w:color="auto"/>
          </w:divBdr>
        </w:div>
        <w:div w:id="225803206">
          <w:marLeft w:val="0"/>
          <w:marRight w:val="0"/>
          <w:marTop w:val="0"/>
          <w:marBottom w:val="0"/>
          <w:divBdr>
            <w:top w:val="none" w:sz="0" w:space="0" w:color="auto"/>
            <w:left w:val="none" w:sz="0" w:space="0" w:color="auto"/>
            <w:bottom w:val="none" w:sz="0" w:space="0" w:color="auto"/>
            <w:right w:val="none" w:sz="0" w:space="0" w:color="auto"/>
          </w:divBdr>
        </w:div>
        <w:div w:id="431052549">
          <w:marLeft w:val="0"/>
          <w:marRight w:val="0"/>
          <w:marTop w:val="0"/>
          <w:marBottom w:val="0"/>
          <w:divBdr>
            <w:top w:val="none" w:sz="0" w:space="0" w:color="auto"/>
            <w:left w:val="none" w:sz="0" w:space="0" w:color="auto"/>
            <w:bottom w:val="none" w:sz="0" w:space="0" w:color="auto"/>
            <w:right w:val="none" w:sz="0" w:space="0" w:color="auto"/>
          </w:divBdr>
        </w:div>
        <w:div w:id="1796943868">
          <w:marLeft w:val="0"/>
          <w:marRight w:val="0"/>
          <w:marTop w:val="0"/>
          <w:marBottom w:val="0"/>
          <w:divBdr>
            <w:top w:val="none" w:sz="0" w:space="0" w:color="auto"/>
            <w:left w:val="none" w:sz="0" w:space="0" w:color="auto"/>
            <w:bottom w:val="none" w:sz="0" w:space="0" w:color="auto"/>
            <w:right w:val="none" w:sz="0" w:space="0" w:color="auto"/>
          </w:divBdr>
        </w:div>
      </w:divsChild>
    </w:div>
    <w:div w:id="19993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399B-7BEA-4C25-936F-F8F3BBF9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24</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Rahmad</cp:lastModifiedBy>
  <cp:revision>30</cp:revision>
  <cp:lastPrinted>2020-07-02T00:28:00Z</cp:lastPrinted>
  <dcterms:created xsi:type="dcterms:W3CDTF">2020-06-07T09:52:00Z</dcterms:created>
  <dcterms:modified xsi:type="dcterms:W3CDTF">2020-07-12T15:34:00Z</dcterms:modified>
</cp:coreProperties>
</file>