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477" w:rsidRDefault="00A740A7" w:rsidP="0013527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BAB </w:t>
      </w:r>
      <w:r w:rsidR="00C05415">
        <w:rPr>
          <w:rFonts w:ascii="Times New Roman" w:hAnsi="Times New Roman" w:cs="Times New Roman"/>
          <w:b/>
          <w:sz w:val="24"/>
          <w:szCs w:val="24"/>
        </w:rPr>
        <w:t>I</w:t>
      </w:r>
      <w:r w:rsidR="00512467">
        <w:rPr>
          <w:rFonts w:ascii="Times New Roman" w:hAnsi="Times New Roman" w:cs="Times New Roman"/>
          <w:b/>
          <w:sz w:val="24"/>
          <w:szCs w:val="24"/>
        </w:rPr>
        <w:t>V</w:t>
      </w:r>
    </w:p>
    <w:p w:rsidR="00512467" w:rsidRDefault="00C05415" w:rsidP="0013527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13527E" w:rsidRDefault="0013527E" w:rsidP="00357552">
      <w:pPr>
        <w:spacing w:line="720" w:lineRule="auto"/>
        <w:jc w:val="both"/>
        <w:rPr>
          <w:rFonts w:ascii="Times New Roman" w:hAnsi="Times New Roman" w:cs="Times New Roman"/>
          <w:b/>
          <w:sz w:val="24"/>
          <w:szCs w:val="24"/>
        </w:rPr>
      </w:pPr>
      <w:r>
        <w:rPr>
          <w:rFonts w:ascii="Times New Roman" w:hAnsi="Times New Roman" w:cs="Times New Roman"/>
          <w:b/>
          <w:sz w:val="24"/>
          <w:szCs w:val="24"/>
        </w:rPr>
        <w:t>4.1 Deskripsi Hasil Penelitian</w:t>
      </w:r>
    </w:p>
    <w:p w:rsidR="00EB6D1A" w:rsidRPr="00C66255" w:rsidRDefault="00EB6D1A" w:rsidP="00E64BCF">
      <w:pPr>
        <w:pStyle w:val="ListParagraph"/>
        <w:numPr>
          <w:ilvl w:val="0"/>
          <w:numId w:val="3"/>
        </w:numPr>
        <w:spacing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 xml:space="preserve">Proses Berpikir Induktif dan Deduktif </w:t>
      </w:r>
      <w:r w:rsidR="00357552">
        <w:rPr>
          <w:rFonts w:ascii="Times New Roman" w:hAnsi="Times New Roman" w:cs="Times New Roman"/>
          <w:b/>
          <w:sz w:val="24"/>
          <w:szCs w:val="24"/>
        </w:rPr>
        <w:t xml:space="preserve"> Matematika dalam Mempelajari Fisika</w:t>
      </w:r>
    </w:p>
    <w:p w:rsidR="0064269C" w:rsidRPr="00F647DE" w:rsidRDefault="00F647DE" w:rsidP="00F647DE">
      <w:pPr>
        <w:autoSpaceDE w:val="0"/>
        <w:autoSpaceDN w:val="0"/>
        <w:adjustRightInd w:val="0"/>
        <w:spacing w:after="0" w:line="480" w:lineRule="auto"/>
        <w:ind w:firstLine="720"/>
        <w:jc w:val="both"/>
        <w:rPr>
          <w:rFonts w:ascii="Times New Roman" w:hAnsi="Times New Roman" w:cs="Times New Roman"/>
          <w:sz w:val="24"/>
          <w:szCs w:val="24"/>
        </w:rPr>
      </w:pPr>
      <w:r w:rsidRPr="00F647DE">
        <w:rPr>
          <w:rFonts w:ascii="Times New Roman" w:hAnsi="Times New Roman" w:cs="Times New Roman"/>
          <w:sz w:val="24"/>
          <w:szCs w:val="24"/>
        </w:rPr>
        <w:t>Dalam memecahkan masalah tersebut siswa menggunakan pola pikir induktif sebagai berikut. Mula-mula ia menyusun daftar suku ke-1 adalah 2, suku ke-2 adalah 4, suku ke-3 adalah 6, suku ke-4 adalah 8, …. Selanjutnya siswa tersebut melihat hubungan 2 = 2 x 1, 4 = 2 x 2, 6 = 3 x 2, 8 = 4 x 2, … dan melakukan generalisasi bahwa suku ke-n adalah n x 2, dan n x 2 = 2n. Dalam hal ini proses berpikir siswa mulai dengan mengamati kasus-kasus khusus menuju ke umum, yaitu adanya suatu proses penarikan kesimpulan dari hal-hal khusus dan diperoleh suatu generalisasi, “rumus suku ke-n barisan 2, 4, 6, 8, … adalah 2n.”</w:t>
      </w:r>
    </w:p>
    <w:p w:rsidR="00DD5397" w:rsidRDefault="00F647DE" w:rsidP="00F647DE">
      <w:pPr>
        <w:autoSpaceDE w:val="0"/>
        <w:autoSpaceDN w:val="0"/>
        <w:adjustRightInd w:val="0"/>
        <w:spacing w:after="0" w:line="480" w:lineRule="auto"/>
        <w:ind w:firstLine="720"/>
        <w:jc w:val="both"/>
        <w:rPr>
          <w:rFonts w:ascii="Times New Roman" w:hAnsi="Times New Roman" w:cs="Times New Roman"/>
          <w:sz w:val="24"/>
          <w:szCs w:val="24"/>
        </w:rPr>
        <w:sectPr w:rsidR="00DD5397" w:rsidSect="00743F70">
          <w:headerReference w:type="default" r:id="rId8"/>
          <w:footerReference w:type="default" r:id="rId9"/>
          <w:pgSz w:w="12240" w:h="15840"/>
          <w:pgMar w:top="2016" w:right="1728" w:bottom="1728" w:left="2340" w:header="720" w:footer="720" w:gutter="0"/>
          <w:pgNumType w:start="37"/>
          <w:cols w:space="720"/>
          <w:docGrid w:linePitch="360"/>
        </w:sectPr>
      </w:pPr>
      <w:r>
        <w:rPr>
          <w:rFonts w:ascii="Times New Roman" w:hAnsi="Times New Roman" w:cs="Times New Roman"/>
          <w:sz w:val="24"/>
          <w:szCs w:val="24"/>
        </w:rPr>
        <w:t>S</w:t>
      </w:r>
      <w:r w:rsidRPr="00F647DE">
        <w:rPr>
          <w:rFonts w:ascii="Times New Roman" w:hAnsi="Times New Roman" w:cs="Times New Roman"/>
          <w:sz w:val="24"/>
          <w:szCs w:val="24"/>
        </w:rPr>
        <w:t>iswa menyimpulkan</w:t>
      </w:r>
      <w:proofErr w:type="gramStart"/>
      <w:r w:rsidRPr="00F647DE">
        <w:rPr>
          <w:rFonts w:ascii="Times New Roman" w:hAnsi="Times New Roman" w:cs="Times New Roman"/>
          <w:sz w:val="24"/>
          <w:szCs w:val="24"/>
        </w:rPr>
        <w:t>: ”</w:t>
      </w:r>
      <w:proofErr w:type="gramEnd"/>
      <w:r w:rsidRPr="00F647DE">
        <w:rPr>
          <w:rFonts w:ascii="Times New Roman" w:hAnsi="Times New Roman" w:cs="Times New Roman"/>
          <w:sz w:val="24"/>
          <w:szCs w:val="24"/>
        </w:rPr>
        <w:t xml:space="preserve">jadi rumus umum suku ke-n barisan bilangan asli ganjil adalah 2n-1.” Dalam memecahkan masalah ini, proses berpikir yang digunakan siswa adalah dengan pola pikir induktif. Selanjutnya, misalnya siswa diminta menentukan suku ke-200 dari barisan bilangan tersebut dan siswa mengerjakan dengan cara sebagai berikut: untuk suku ke- 200, berarti n = 200. Jadi suku ke-200 adalah 2n – 1 = 2.200 – 1 = 399; maka dalam memecahkan masalah ini proses berpikir yang digunakan siswa adalah dengan pola pikir deduktif. Atau sebaliknya, misalnya </w:t>
      </w:r>
    </w:p>
    <w:p w:rsidR="0013527E" w:rsidRDefault="00F647DE" w:rsidP="00F647DE">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F647DE">
        <w:rPr>
          <w:rFonts w:ascii="Times New Roman" w:hAnsi="Times New Roman" w:cs="Times New Roman"/>
          <w:sz w:val="24"/>
          <w:szCs w:val="24"/>
        </w:rPr>
        <w:lastRenderedPageBreak/>
        <w:t>siswa</w:t>
      </w:r>
      <w:proofErr w:type="gramEnd"/>
      <w:r w:rsidRPr="00F647DE">
        <w:rPr>
          <w:rFonts w:ascii="Times New Roman" w:hAnsi="Times New Roman" w:cs="Times New Roman"/>
          <w:sz w:val="24"/>
          <w:szCs w:val="24"/>
        </w:rPr>
        <w:t xml:space="preserve"> diminta menentukan n jika diketahui suku ke-n barisan bilangan tersebut adalah 2001. Misalnya siswa menyelesaikan masalah ini sebagai berikut: rumus barisan bilangan tersebut 2n-1, sehingga 2n – 1 = 2001. Oleh karena itu 2n = 2002. Jadi n = 1001; maka dalam memecahkan masalah ini proses berpikir yang digunakan siswa adalah dengan pola pikir deduktif.</w:t>
      </w:r>
    </w:p>
    <w:p w:rsidR="00F647DE" w:rsidRDefault="00F647DE" w:rsidP="00F647DE">
      <w:pPr>
        <w:autoSpaceDE w:val="0"/>
        <w:autoSpaceDN w:val="0"/>
        <w:adjustRightInd w:val="0"/>
        <w:spacing w:after="0" w:line="480" w:lineRule="auto"/>
        <w:ind w:firstLine="720"/>
        <w:jc w:val="both"/>
        <w:rPr>
          <w:rFonts w:ascii="Times New Roman" w:hAnsi="Times New Roman" w:cs="Times New Roman"/>
          <w:sz w:val="24"/>
          <w:szCs w:val="24"/>
        </w:rPr>
      </w:pPr>
      <w:r w:rsidRPr="00F647DE">
        <w:rPr>
          <w:rFonts w:ascii="Times New Roman" w:hAnsi="Times New Roman" w:cs="Times New Roman"/>
          <w:sz w:val="24"/>
          <w:szCs w:val="24"/>
        </w:rPr>
        <w:t>Penalaran induktif dalam belajar matematika sangat diperlukan. Kerangka proses kognitif yang dapat digunakan untuk mendorong kecakapan penalaran induktif siswa dalam belajar matematika adalah kesamaan (</w:t>
      </w:r>
      <w:r w:rsidRPr="00F647DE">
        <w:rPr>
          <w:rFonts w:ascii="Times New Roman" w:hAnsi="Times New Roman" w:cs="Times New Roman"/>
          <w:i/>
          <w:iCs/>
          <w:sz w:val="24"/>
          <w:szCs w:val="24"/>
        </w:rPr>
        <w:t>similarity</w:t>
      </w:r>
      <w:r w:rsidRPr="00F647DE">
        <w:rPr>
          <w:rFonts w:ascii="Times New Roman" w:hAnsi="Times New Roman" w:cs="Times New Roman"/>
          <w:sz w:val="24"/>
          <w:szCs w:val="24"/>
        </w:rPr>
        <w:t>), ketidaksamaan (</w:t>
      </w:r>
      <w:r w:rsidRPr="00F647DE">
        <w:rPr>
          <w:rFonts w:ascii="Times New Roman" w:hAnsi="Times New Roman" w:cs="Times New Roman"/>
          <w:i/>
          <w:iCs/>
          <w:sz w:val="24"/>
          <w:szCs w:val="24"/>
        </w:rPr>
        <w:t>disimilarity</w:t>
      </w:r>
      <w:r w:rsidRPr="00F647DE">
        <w:rPr>
          <w:rFonts w:ascii="Times New Roman" w:hAnsi="Times New Roman" w:cs="Times New Roman"/>
          <w:sz w:val="24"/>
          <w:szCs w:val="24"/>
        </w:rPr>
        <w:t>), dan integrasi (</w:t>
      </w:r>
      <w:r w:rsidRPr="00F647DE">
        <w:rPr>
          <w:rFonts w:ascii="Times New Roman" w:hAnsi="Times New Roman" w:cs="Times New Roman"/>
          <w:i/>
          <w:iCs/>
          <w:sz w:val="24"/>
          <w:szCs w:val="24"/>
        </w:rPr>
        <w:t>integration</w:t>
      </w:r>
      <w:r w:rsidRPr="00F647DE">
        <w:rPr>
          <w:rFonts w:ascii="Times New Roman" w:hAnsi="Times New Roman" w:cs="Times New Roman"/>
          <w:sz w:val="24"/>
          <w:szCs w:val="24"/>
        </w:rPr>
        <w:t>). Ciri utama matematika adalah penalaran deduktif, yaitu kebenaran suatu konsep atau pernyataan diperoleh sebagai akibat logis dari kebenaran sebelumnya sehingga kaitan antar konsep atau pernyataan matematika bersifat konsisten. Namun demikian, pembelajaran dengan fokus pada pemahaman konsep dapat diawali secara induktif melalui pengalaman peristiwa nyata atau intuisi.</w:t>
      </w:r>
    </w:p>
    <w:p w:rsidR="00C66255" w:rsidRDefault="00C66255" w:rsidP="00DD5397">
      <w:pPr>
        <w:pStyle w:val="ListParagraph"/>
        <w:numPr>
          <w:ilvl w:val="0"/>
          <w:numId w:val="3"/>
        </w:numPr>
        <w:autoSpaceDE w:val="0"/>
        <w:autoSpaceDN w:val="0"/>
        <w:adjustRightInd w:val="0"/>
        <w:spacing w:after="0" w:line="72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 xml:space="preserve">Pembelajaran Induktif pada Kemampuan Penalaran Matematis dan </w:t>
      </w:r>
      <w:r w:rsidRPr="00C66255">
        <w:rPr>
          <w:rFonts w:ascii="Times New Roman" w:hAnsi="Times New Roman" w:cs="Times New Roman"/>
          <w:b/>
          <w:i/>
          <w:sz w:val="24"/>
          <w:szCs w:val="24"/>
        </w:rPr>
        <w:t xml:space="preserve">Self-Regulated Learning </w:t>
      </w:r>
      <w:r w:rsidRPr="00C66255">
        <w:rPr>
          <w:rFonts w:ascii="Times New Roman" w:hAnsi="Times New Roman" w:cs="Times New Roman"/>
          <w:b/>
          <w:sz w:val="24"/>
          <w:szCs w:val="24"/>
        </w:rPr>
        <w:t>Siswa</w:t>
      </w:r>
    </w:p>
    <w:p w:rsidR="0046401B" w:rsidRDefault="0046401B" w:rsidP="0046401B">
      <w:pPr>
        <w:autoSpaceDE w:val="0"/>
        <w:autoSpaceDN w:val="0"/>
        <w:adjustRightInd w:val="0"/>
        <w:spacing w:after="0" w:line="480" w:lineRule="auto"/>
        <w:ind w:firstLine="360"/>
        <w:jc w:val="both"/>
        <w:rPr>
          <w:rFonts w:ascii="Times New Roman" w:hAnsi="Times New Roman" w:cs="Times New Roman"/>
          <w:sz w:val="24"/>
          <w:szCs w:val="24"/>
        </w:rPr>
      </w:pPr>
      <w:r w:rsidRPr="0046401B">
        <w:rPr>
          <w:rFonts w:ascii="Times New Roman" w:hAnsi="Times New Roman" w:cs="Times New Roman"/>
          <w:sz w:val="24"/>
          <w:szCs w:val="24"/>
        </w:rPr>
        <w:t xml:space="preserve">Kemampuan penalaran dapat dikembangkan dengan menggunakan pembelajaran induktif. Pembelajaran induktif menuntut siswa untuk aktif dalam proses pembelajaran, karena siswa dituntut untuk mengonstruksi pengetahuannya sendiri sehingga guru hanya </w:t>
      </w:r>
      <w:r w:rsidR="00E64BCF">
        <w:rPr>
          <w:rFonts w:ascii="Times New Roman" w:hAnsi="Times New Roman" w:cs="Times New Roman"/>
          <w:sz w:val="24"/>
          <w:szCs w:val="24"/>
        </w:rPr>
        <w:t>berperan sebagai fasilitator. Pe</w:t>
      </w:r>
      <w:r w:rsidRPr="0046401B">
        <w:rPr>
          <w:rFonts w:ascii="Times New Roman" w:hAnsi="Times New Roman" w:cs="Times New Roman"/>
          <w:sz w:val="24"/>
          <w:szCs w:val="24"/>
        </w:rPr>
        <w:t>mbelajaran induktif yang digunakan ada dua modle, yaitu model taba dan Sharan-Sharma. Kedua model pembelajaran induktif ini sama-sama berlangsung dari khusus ke umum, tahapan-</w:t>
      </w:r>
      <w:r w:rsidRPr="0046401B">
        <w:rPr>
          <w:rFonts w:ascii="Times New Roman" w:hAnsi="Times New Roman" w:cs="Times New Roman"/>
          <w:sz w:val="24"/>
          <w:szCs w:val="24"/>
        </w:rPr>
        <w:lastRenderedPageBreak/>
        <w:t>tahapan yang ada dalam kedua pembelajaran induktif ini dapat melatih siswa untuk berpikir secara sistematis serta dapat mengembangkan kemampuan berpikir melalui observasi, menganalisis dan menggeneralisasi.</w:t>
      </w:r>
    </w:p>
    <w:p w:rsidR="0046401B" w:rsidRDefault="0046401B" w:rsidP="00F140C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F140C5">
        <w:rPr>
          <w:rFonts w:ascii="Times New Roman" w:hAnsi="Times New Roman" w:cs="Times New Roman"/>
          <w:sz w:val="24"/>
          <w:szCs w:val="24"/>
        </w:rPr>
        <w:t>Dari has</w:t>
      </w:r>
      <w:r w:rsidR="00F140C5" w:rsidRPr="00F140C5">
        <w:rPr>
          <w:rFonts w:ascii="Times New Roman" w:hAnsi="Times New Roman" w:cs="Times New Roman"/>
          <w:sz w:val="24"/>
          <w:szCs w:val="24"/>
        </w:rPr>
        <w:t xml:space="preserve">il penelitian didapatkan, tidak </w:t>
      </w:r>
      <w:r w:rsidRPr="00F140C5">
        <w:rPr>
          <w:rFonts w:ascii="Times New Roman" w:hAnsi="Times New Roman" w:cs="Times New Roman"/>
          <w:sz w:val="24"/>
          <w:szCs w:val="24"/>
        </w:rPr>
        <w:t>terdapat</w:t>
      </w:r>
      <w:r w:rsidR="00F140C5" w:rsidRPr="00F140C5">
        <w:rPr>
          <w:rFonts w:ascii="Times New Roman" w:hAnsi="Times New Roman" w:cs="Times New Roman"/>
          <w:sz w:val="24"/>
          <w:szCs w:val="24"/>
        </w:rPr>
        <w:t xml:space="preserve"> perbedaan pencapaian kemampuan </w:t>
      </w:r>
      <w:r w:rsidRPr="00F140C5">
        <w:rPr>
          <w:rFonts w:ascii="Times New Roman" w:hAnsi="Times New Roman" w:cs="Times New Roman"/>
          <w:sz w:val="24"/>
          <w:szCs w:val="24"/>
        </w:rPr>
        <w:t>penala</w:t>
      </w:r>
      <w:r w:rsidR="00F140C5" w:rsidRPr="00F140C5">
        <w:rPr>
          <w:rFonts w:ascii="Times New Roman" w:hAnsi="Times New Roman" w:cs="Times New Roman"/>
          <w:sz w:val="24"/>
          <w:szCs w:val="24"/>
        </w:rPr>
        <w:t xml:space="preserve">ran matematis siswa antara yang </w:t>
      </w:r>
      <w:r w:rsidRPr="00F140C5">
        <w:rPr>
          <w:rFonts w:ascii="Times New Roman" w:hAnsi="Times New Roman" w:cs="Times New Roman"/>
          <w:sz w:val="24"/>
          <w:szCs w:val="24"/>
        </w:rPr>
        <w:t>mengguna</w:t>
      </w:r>
      <w:r w:rsidR="00F140C5" w:rsidRPr="00F140C5">
        <w:rPr>
          <w:rFonts w:ascii="Times New Roman" w:hAnsi="Times New Roman" w:cs="Times New Roman"/>
          <w:sz w:val="24"/>
          <w:szCs w:val="24"/>
        </w:rPr>
        <w:t xml:space="preserve">kan model pembelajaran induktif </w:t>
      </w:r>
      <w:r w:rsidRPr="00F140C5">
        <w:rPr>
          <w:rFonts w:ascii="Times New Roman" w:hAnsi="Times New Roman" w:cs="Times New Roman"/>
          <w:sz w:val="24"/>
          <w:szCs w:val="24"/>
        </w:rPr>
        <w:t>Taba dengan model pembel</w:t>
      </w:r>
      <w:r w:rsidR="00F140C5" w:rsidRPr="00F140C5">
        <w:rPr>
          <w:rFonts w:ascii="Times New Roman" w:hAnsi="Times New Roman" w:cs="Times New Roman"/>
          <w:sz w:val="24"/>
          <w:szCs w:val="24"/>
        </w:rPr>
        <w:t xml:space="preserve">ajaran induktif </w:t>
      </w:r>
      <w:r w:rsidRPr="00F140C5">
        <w:rPr>
          <w:rFonts w:ascii="Times New Roman" w:hAnsi="Times New Roman" w:cs="Times New Roman"/>
          <w:sz w:val="24"/>
          <w:szCs w:val="24"/>
        </w:rPr>
        <w:t>Sh</w:t>
      </w:r>
      <w:r w:rsidR="00F140C5" w:rsidRPr="00F140C5">
        <w:rPr>
          <w:rFonts w:ascii="Times New Roman" w:hAnsi="Times New Roman" w:cs="Times New Roman"/>
          <w:sz w:val="24"/>
          <w:szCs w:val="24"/>
        </w:rPr>
        <w:t xml:space="preserve">aran-Sharma. Terdapat perbedaan pencapaian penalaran matematis </w:t>
      </w:r>
      <w:r w:rsidRPr="00F140C5">
        <w:rPr>
          <w:rFonts w:ascii="Times New Roman" w:hAnsi="Times New Roman" w:cs="Times New Roman"/>
          <w:sz w:val="24"/>
          <w:szCs w:val="24"/>
        </w:rPr>
        <w:t>matemati</w:t>
      </w:r>
      <w:r w:rsidR="00F140C5" w:rsidRPr="00F140C5">
        <w:rPr>
          <w:rFonts w:ascii="Times New Roman" w:hAnsi="Times New Roman" w:cs="Times New Roman"/>
          <w:sz w:val="24"/>
          <w:szCs w:val="24"/>
        </w:rPr>
        <w:t xml:space="preserve">ka antara siswa yang memperoleh </w:t>
      </w:r>
      <w:r w:rsidRPr="00F140C5">
        <w:rPr>
          <w:rFonts w:ascii="Times New Roman" w:hAnsi="Times New Roman" w:cs="Times New Roman"/>
          <w:sz w:val="24"/>
          <w:szCs w:val="24"/>
        </w:rPr>
        <w:t>pem</w:t>
      </w:r>
      <w:r w:rsidR="00F140C5" w:rsidRPr="00F140C5">
        <w:rPr>
          <w:rFonts w:ascii="Times New Roman" w:hAnsi="Times New Roman" w:cs="Times New Roman"/>
          <w:sz w:val="24"/>
          <w:szCs w:val="24"/>
        </w:rPr>
        <w:t xml:space="preserve">belajaran matematika menggunkan </w:t>
      </w:r>
      <w:r w:rsidRPr="00F140C5">
        <w:rPr>
          <w:rFonts w:ascii="Times New Roman" w:hAnsi="Times New Roman" w:cs="Times New Roman"/>
          <w:sz w:val="24"/>
          <w:szCs w:val="24"/>
        </w:rPr>
        <w:t>model pe</w:t>
      </w:r>
      <w:r w:rsidR="00F140C5" w:rsidRPr="00F140C5">
        <w:rPr>
          <w:rFonts w:ascii="Times New Roman" w:hAnsi="Times New Roman" w:cs="Times New Roman"/>
          <w:sz w:val="24"/>
          <w:szCs w:val="24"/>
        </w:rPr>
        <w:t xml:space="preserve">mbelajaran induktif Taba dengan </w:t>
      </w:r>
      <w:r w:rsidRPr="00F140C5">
        <w:rPr>
          <w:rFonts w:ascii="Times New Roman" w:hAnsi="Times New Roman" w:cs="Times New Roman"/>
          <w:sz w:val="24"/>
          <w:szCs w:val="24"/>
        </w:rPr>
        <w:t>pem</w:t>
      </w:r>
      <w:r w:rsidR="00F140C5" w:rsidRPr="00F140C5">
        <w:rPr>
          <w:rFonts w:ascii="Times New Roman" w:hAnsi="Times New Roman" w:cs="Times New Roman"/>
          <w:sz w:val="24"/>
          <w:szCs w:val="24"/>
        </w:rPr>
        <w:t xml:space="preserve">belajaran konvensional.Terdapat </w:t>
      </w:r>
      <w:r w:rsidRPr="00F140C5">
        <w:rPr>
          <w:rFonts w:ascii="Times New Roman" w:hAnsi="Times New Roman" w:cs="Times New Roman"/>
          <w:sz w:val="24"/>
          <w:szCs w:val="24"/>
        </w:rPr>
        <w:t>perbedaan pencapaian kema</w:t>
      </w:r>
      <w:r w:rsidR="00F140C5" w:rsidRPr="00F140C5">
        <w:rPr>
          <w:rFonts w:ascii="Times New Roman" w:hAnsi="Times New Roman" w:cs="Times New Roman"/>
          <w:sz w:val="24"/>
          <w:szCs w:val="24"/>
        </w:rPr>
        <w:t xml:space="preserve">mpuan </w:t>
      </w:r>
      <w:r w:rsidRPr="00F140C5">
        <w:rPr>
          <w:rFonts w:ascii="Times New Roman" w:hAnsi="Times New Roman" w:cs="Times New Roman"/>
          <w:sz w:val="24"/>
          <w:szCs w:val="24"/>
        </w:rPr>
        <w:t>penalaran matematis antara siswa yang memperoleh pembelajaran matematika menggunkan model pembelajaran induktif Sharan-Sharma dengan pembelajaran konvensional. Sharan dan Sharma (Mayadiana, 2011: 85) yang menegaskan bahwa pembelajaran induktif didasarkan pada proses induksi. Permana (Sumarmo, 2013) juga menyatakan bahwa induksi merupakan penarikan kesimpulan berdasarkan sejumlah kasus atau contoh terbatas. Induksi yang menghasilkan kesimpulan umum dinamakan generalisasi.</w:t>
      </w:r>
    </w:p>
    <w:p w:rsidR="00F140C5" w:rsidRPr="00F140C5" w:rsidRDefault="00F140C5" w:rsidP="00F140C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140C5">
        <w:rPr>
          <w:rFonts w:ascii="Times New Roman" w:hAnsi="Times New Roman" w:cs="Times New Roman"/>
          <w:sz w:val="24"/>
          <w:szCs w:val="24"/>
        </w:rPr>
        <w:t>Berdasarkan hasil penelitian dan pembahasan tentang kemampuan penalaran matematis antara siswa yang menggunakan model pembelajaran induktif Taba, pembelajaran induktif Sharan-Sharma dan metode konvensional, diperoleh kesimpulan sebagai berikut:</w:t>
      </w:r>
    </w:p>
    <w:p w:rsidR="00F140C5" w:rsidRPr="00F140C5" w:rsidRDefault="00F140C5" w:rsidP="00F140C5">
      <w:pPr>
        <w:autoSpaceDE w:val="0"/>
        <w:autoSpaceDN w:val="0"/>
        <w:adjustRightInd w:val="0"/>
        <w:spacing w:after="0" w:line="480" w:lineRule="auto"/>
        <w:ind w:left="450" w:hanging="450"/>
        <w:jc w:val="both"/>
        <w:rPr>
          <w:rFonts w:ascii="Times New Roman" w:hAnsi="Times New Roman" w:cs="Times New Roman"/>
          <w:sz w:val="24"/>
          <w:szCs w:val="24"/>
        </w:rPr>
      </w:pPr>
      <w:r w:rsidRPr="00F140C5">
        <w:rPr>
          <w:rFonts w:ascii="Times New Roman" w:hAnsi="Times New Roman" w:cs="Times New Roman"/>
          <w:sz w:val="24"/>
          <w:szCs w:val="24"/>
        </w:rPr>
        <w:lastRenderedPageBreak/>
        <w:t>1) Gambaran proses pembelajaran matematika dengan menggunakan model pembelajaran induktif Taba dan pembelajaran induktif Sharan- Sharma secara keseluruhan terlaksana dengan cukup baik,</w:t>
      </w:r>
    </w:p>
    <w:p w:rsidR="00F140C5" w:rsidRPr="00F140C5" w:rsidRDefault="00F140C5" w:rsidP="00F140C5">
      <w:pPr>
        <w:autoSpaceDE w:val="0"/>
        <w:autoSpaceDN w:val="0"/>
        <w:adjustRightInd w:val="0"/>
        <w:spacing w:after="0" w:line="480" w:lineRule="auto"/>
        <w:ind w:left="450" w:hanging="450"/>
        <w:jc w:val="both"/>
        <w:rPr>
          <w:rFonts w:ascii="Times New Roman" w:hAnsi="Times New Roman" w:cs="Times New Roman"/>
          <w:sz w:val="24"/>
          <w:szCs w:val="24"/>
        </w:rPr>
      </w:pPr>
      <w:r w:rsidRPr="00F140C5">
        <w:rPr>
          <w:rFonts w:ascii="Times New Roman" w:hAnsi="Times New Roman" w:cs="Times New Roman"/>
          <w:sz w:val="24"/>
          <w:szCs w:val="24"/>
        </w:rPr>
        <w:t xml:space="preserve">2) Terdapat perbedaan kemampuan penalaran matematis antara siswa yang memperoleh model pembelajaran induktif Taba, pembelajaran induktif Sharan-Sharma dengan pembelajaran konvensional. </w:t>
      </w:r>
    </w:p>
    <w:p w:rsidR="00F140C5" w:rsidRPr="00F140C5" w:rsidRDefault="00F140C5" w:rsidP="00F140C5">
      <w:pPr>
        <w:autoSpaceDE w:val="0"/>
        <w:autoSpaceDN w:val="0"/>
        <w:adjustRightInd w:val="0"/>
        <w:spacing w:after="0" w:line="480" w:lineRule="auto"/>
        <w:ind w:left="360" w:hanging="360"/>
        <w:jc w:val="both"/>
        <w:rPr>
          <w:rFonts w:ascii="Times New Roman" w:hAnsi="Times New Roman" w:cs="Times New Roman"/>
          <w:sz w:val="24"/>
          <w:szCs w:val="24"/>
        </w:rPr>
      </w:pPr>
      <w:r w:rsidRPr="00F140C5">
        <w:rPr>
          <w:rFonts w:ascii="Times New Roman" w:hAnsi="Times New Roman" w:cs="Times New Roman"/>
          <w:sz w:val="24"/>
          <w:szCs w:val="24"/>
        </w:rPr>
        <w:t>3) Pembelajaran matematika dengan menggunakan pembelajaran induktif dapat meningkatkan pencapaian kemampuan penalaran matematis siswa.</w:t>
      </w:r>
    </w:p>
    <w:p w:rsidR="00AA4B41" w:rsidRPr="00F140C5" w:rsidRDefault="00F140C5" w:rsidP="00F140C5">
      <w:pPr>
        <w:autoSpaceDE w:val="0"/>
        <w:autoSpaceDN w:val="0"/>
        <w:adjustRightInd w:val="0"/>
        <w:spacing w:after="0" w:line="480" w:lineRule="auto"/>
        <w:jc w:val="both"/>
        <w:rPr>
          <w:rFonts w:ascii="Times New Roman" w:hAnsi="Times New Roman" w:cs="Times New Roman"/>
          <w:sz w:val="24"/>
          <w:szCs w:val="24"/>
        </w:rPr>
      </w:pPr>
      <w:r w:rsidRPr="00F140C5">
        <w:rPr>
          <w:rFonts w:ascii="Times New Roman" w:hAnsi="Times New Roman" w:cs="Times New Roman"/>
          <w:sz w:val="24"/>
          <w:szCs w:val="24"/>
        </w:rPr>
        <w:t xml:space="preserve"> 4) </w:t>
      </w:r>
      <w:r w:rsidRPr="00F140C5">
        <w:rPr>
          <w:rFonts w:ascii="Times New Roman" w:hAnsi="Times New Roman" w:cs="Times New Roman"/>
          <w:i/>
          <w:iCs/>
          <w:sz w:val="24"/>
          <w:szCs w:val="24"/>
        </w:rPr>
        <w:t xml:space="preserve">Selfregulated learning </w:t>
      </w:r>
      <w:r w:rsidRPr="00F140C5">
        <w:rPr>
          <w:rFonts w:ascii="Times New Roman" w:hAnsi="Times New Roman" w:cs="Times New Roman"/>
          <w:sz w:val="24"/>
          <w:szCs w:val="24"/>
        </w:rPr>
        <w:t>siswa yang model pembelajaran induktif Taba dan pembelajaran induktif Sharan-Sharma menunjukkan hasil negatif.</w:t>
      </w:r>
    </w:p>
    <w:p w:rsidR="00C66255" w:rsidRDefault="00AA4B41" w:rsidP="00DD5397">
      <w:pPr>
        <w:pStyle w:val="ListParagraph"/>
        <w:numPr>
          <w:ilvl w:val="0"/>
          <w:numId w:val="3"/>
        </w:numPr>
        <w:autoSpaceDE w:val="0"/>
        <w:autoSpaceDN w:val="0"/>
        <w:adjustRightInd w:val="0"/>
        <w:spacing w:after="0" w:line="72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Pengembangan Instrumen </w:t>
      </w:r>
      <w:r w:rsidRPr="00AA4B41">
        <w:rPr>
          <w:rFonts w:ascii="Times New Roman" w:hAnsi="Times New Roman" w:cs="Times New Roman"/>
          <w:b/>
          <w:i/>
          <w:sz w:val="24"/>
          <w:szCs w:val="24"/>
        </w:rPr>
        <w:t>Scientific Thinking</w:t>
      </w:r>
      <w:r>
        <w:rPr>
          <w:rFonts w:ascii="Times New Roman" w:hAnsi="Times New Roman" w:cs="Times New Roman"/>
          <w:b/>
          <w:sz w:val="24"/>
          <w:szCs w:val="24"/>
        </w:rPr>
        <w:t xml:space="preserve"> pada SiswaSMA</w:t>
      </w:r>
    </w:p>
    <w:p w:rsidR="00AA4B41" w:rsidRPr="00EF4C79" w:rsidRDefault="00AA4B41" w:rsidP="00EF4C79">
      <w:pPr>
        <w:autoSpaceDE w:val="0"/>
        <w:autoSpaceDN w:val="0"/>
        <w:adjustRightInd w:val="0"/>
        <w:spacing w:after="0" w:line="480" w:lineRule="auto"/>
        <w:ind w:firstLine="360"/>
        <w:jc w:val="both"/>
        <w:rPr>
          <w:rFonts w:ascii="Times New Roman" w:hAnsi="Times New Roman" w:cs="Times New Roman"/>
          <w:sz w:val="24"/>
          <w:szCs w:val="24"/>
        </w:rPr>
      </w:pPr>
      <w:r w:rsidRPr="00EF4C79">
        <w:rPr>
          <w:rFonts w:ascii="Times New Roman" w:hAnsi="Times New Roman" w:cs="Times New Roman"/>
          <w:sz w:val="24"/>
          <w:szCs w:val="24"/>
        </w:rPr>
        <w:t xml:space="preserve">Pada penelitian ini dikembangkan sebuah instrumen berpikir ilmiah atau </w:t>
      </w:r>
      <w:r w:rsidRPr="00EF4C79">
        <w:rPr>
          <w:rFonts w:ascii="Times New Roman" w:hAnsi="Times New Roman" w:cs="Times New Roman"/>
          <w:i/>
          <w:iCs/>
          <w:sz w:val="24"/>
          <w:szCs w:val="24"/>
        </w:rPr>
        <w:t xml:space="preserve">scientific thinking </w:t>
      </w:r>
      <w:r w:rsidRPr="00EF4C79">
        <w:rPr>
          <w:rFonts w:ascii="Times New Roman" w:hAnsi="Times New Roman" w:cs="Times New Roman"/>
          <w:sz w:val="24"/>
          <w:szCs w:val="24"/>
        </w:rPr>
        <w:t xml:space="preserve">pada siswa SMA. Berpikir merupakan kegiatan mental yang menghasilkan </w:t>
      </w:r>
      <w:proofErr w:type="gramStart"/>
      <w:r w:rsidRPr="00EF4C79">
        <w:rPr>
          <w:rFonts w:ascii="Times New Roman" w:hAnsi="Times New Roman" w:cs="Times New Roman"/>
          <w:sz w:val="24"/>
          <w:szCs w:val="24"/>
        </w:rPr>
        <w:t>pengetahuan .</w:t>
      </w:r>
      <w:proofErr w:type="gramEnd"/>
      <w:r w:rsidRPr="00EF4C79">
        <w:rPr>
          <w:rFonts w:ascii="Times New Roman" w:hAnsi="Times New Roman" w:cs="Times New Roman"/>
          <w:sz w:val="24"/>
          <w:szCs w:val="24"/>
        </w:rPr>
        <w:t xml:space="preserve"> Pemikiran ilmiah sebenarnya memakai pola berpikir induktif-deduktif secara bolak balik dan terus menerus tanpa ada henti-hentinya. Berpikir ilmiah adalah pencarian pengetahuan. Dengan definisi ini maka mengandung konsekuensi bahwa berpikir ilmiah adalah sesuatu yang orang lakukan, bukan sesuatu yang mereka miliki. Ketika kondisi memungkinkan, proses berpikir ilmiah dapat menyebabkan pemahaman ilmiah sebagai produk. Pencarian pengetahuan adalah sebagai koordinasi yang disengaja antara teori dan bukti. Koordinasi dari teori dan bukti yang terkandung </w:t>
      </w:r>
      <w:r w:rsidRPr="00EF4C79">
        <w:rPr>
          <w:rFonts w:ascii="Times New Roman" w:hAnsi="Times New Roman" w:cs="Times New Roman"/>
          <w:sz w:val="24"/>
          <w:szCs w:val="24"/>
        </w:rPr>
        <w:lastRenderedPageBreak/>
        <w:t xml:space="preserve">di dalam pemikiran ilmiah dapat menghasilkan salah satu dari dua kategori, yaitu: keselarasan atau perbedaan. </w:t>
      </w:r>
    </w:p>
    <w:p w:rsidR="00EF4C79" w:rsidRPr="00EF4C79" w:rsidRDefault="00EF4C79" w:rsidP="00E64BCF">
      <w:pPr>
        <w:autoSpaceDE w:val="0"/>
        <w:autoSpaceDN w:val="0"/>
        <w:adjustRightInd w:val="0"/>
        <w:spacing w:after="0" w:line="480" w:lineRule="auto"/>
        <w:ind w:firstLine="360"/>
        <w:jc w:val="both"/>
        <w:rPr>
          <w:rFonts w:ascii="Times New Roman" w:hAnsi="Times New Roman" w:cs="Times New Roman"/>
          <w:sz w:val="24"/>
          <w:szCs w:val="24"/>
        </w:rPr>
      </w:pPr>
      <w:r w:rsidRPr="00EF4C79">
        <w:rPr>
          <w:rFonts w:ascii="Times New Roman" w:hAnsi="Times New Roman" w:cs="Times New Roman"/>
          <w:sz w:val="24"/>
          <w:szCs w:val="24"/>
        </w:rPr>
        <w:t>B</w:t>
      </w:r>
      <w:r w:rsidR="00AA4B41" w:rsidRPr="00EF4C79">
        <w:rPr>
          <w:rFonts w:ascii="Times New Roman" w:hAnsi="Times New Roman" w:cs="Times New Roman"/>
          <w:sz w:val="24"/>
          <w:szCs w:val="24"/>
        </w:rPr>
        <w:t xml:space="preserve">erpikir ilmiah merupakan proses mental yang digunakan ketika menalar isi suatu ilmu (contoh, gaya dalam fisika), terlibat di dalam kegiatan ilmiah (contoh, merancang percobaan), atau jenis penalaran khusus yang sering digunakan di dalam ilmu pengetahuan alam (contoh, menyimpulkan bahwa ada planet di luar Pluto). Berpikir ilmiah melibatkan banyak tujuan umum operasi kognitif yang digunakan manusia di dalam domain </w:t>
      </w:r>
      <w:r w:rsidR="00AA4B41" w:rsidRPr="00EF4C79">
        <w:rPr>
          <w:rFonts w:ascii="Times New Roman" w:hAnsi="Times New Roman" w:cs="Times New Roman"/>
          <w:i/>
          <w:iCs/>
          <w:sz w:val="24"/>
          <w:szCs w:val="24"/>
        </w:rPr>
        <w:t xml:space="preserve">nonscientific </w:t>
      </w:r>
      <w:r w:rsidR="00AA4B41" w:rsidRPr="00EF4C79">
        <w:rPr>
          <w:rFonts w:ascii="Times New Roman" w:hAnsi="Times New Roman" w:cs="Times New Roman"/>
          <w:sz w:val="24"/>
          <w:szCs w:val="24"/>
        </w:rPr>
        <w:t xml:space="preserve">seperti induksi, deduksi, analogi (membandingkan dua hal yang mempunyai sifat yang </w:t>
      </w:r>
      <w:proofErr w:type="gramStart"/>
      <w:r w:rsidR="00AA4B41" w:rsidRPr="00EF4C79">
        <w:rPr>
          <w:rFonts w:ascii="Times New Roman" w:hAnsi="Times New Roman" w:cs="Times New Roman"/>
          <w:sz w:val="24"/>
          <w:szCs w:val="24"/>
        </w:rPr>
        <w:t>sama</w:t>
      </w:r>
      <w:proofErr w:type="gramEnd"/>
      <w:r w:rsidR="00AA4B41" w:rsidRPr="00EF4C79">
        <w:rPr>
          <w:rFonts w:ascii="Times New Roman" w:hAnsi="Times New Roman" w:cs="Times New Roman"/>
          <w:sz w:val="24"/>
          <w:szCs w:val="24"/>
        </w:rPr>
        <w:t xml:space="preserve">), </w:t>
      </w:r>
      <w:r w:rsidR="00AA4B41" w:rsidRPr="00EF4C79">
        <w:rPr>
          <w:rFonts w:ascii="Times New Roman" w:hAnsi="Times New Roman" w:cs="Times New Roman"/>
          <w:i/>
          <w:iCs/>
          <w:sz w:val="24"/>
          <w:szCs w:val="24"/>
        </w:rPr>
        <w:t xml:space="preserve">problem solving </w:t>
      </w:r>
      <w:r w:rsidR="00AA4B41" w:rsidRPr="00EF4C79">
        <w:rPr>
          <w:rFonts w:ascii="Times New Roman" w:hAnsi="Times New Roman" w:cs="Times New Roman"/>
          <w:sz w:val="24"/>
          <w:szCs w:val="24"/>
        </w:rPr>
        <w:t>(pemecahan masalah), dan penalaran sebab akibat</w:t>
      </w:r>
      <w:r w:rsidRPr="00EF4C79">
        <w:rPr>
          <w:rFonts w:ascii="Times New Roman" w:hAnsi="Times New Roman" w:cs="Times New Roman"/>
          <w:sz w:val="24"/>
          <w:szCs w:val="24"/>
        </w:rPr>
        <w:t>.</w:t>
      </w:r>
    </w:p>
    <w:p w:rsidR="00EF4C79" w:rsidRPr="00EF4C79" w:rsidRDefault="00DA4576" w:rsidP="00EF4C79">
      <w:pPr>
        <w:pStyle w:val="Default"/>
        <w:spacing w:line="480" w:lineRule="auto"/>
        <w:jc w:val="both"/>
        <w:rPr>
          <w:rFonts w:ascii="Times New Roman" w:hAnsi="Times New Roman" w:cs="Times New Roman"/>
        </w:rPr>
      </w:pPr>
      <w:r>
        <w:rPr>
          <w:rFonts w:ascii="Times New Roman" w:hAnsi="Times New Roman" w:cs="Times New Roman"/>
          <w:b/>
        </w:rPr>
        <w:tab/>
      </w:r>
      <w:r w:rsidR="00EF4C79" w:rsidRPr="00EF4C79">
        <w:rPr>
          <w:rFonts w:ascii="Times New Roman" w:hAnsi="Times New Roman" w:cs="Times New Roman"/>
        </w:rPr>
        <w:t xml:space="preserve">Salah satu tahapan dalam pegembangan instrumen </w:t>
      </w:r>
      <w:r w:rsidR="00EF4C79" w:rsidRPr="00EF4C79">
        <w:rPr>
          <w:rFonts w:ascii="Times New Roman" w:hAnsi="Times New Roman" w:cs="Times New Roman"/>
          <w:i/>
          <w:iCs/>
        </w:rPr>
        <w:t xml:space="preserve">scientific thinking </w:t>
      </w:r>
      <w:r w:rsidR="00EF4C79" w:rsidRPr="00EF4C79">
        <w:rPr>
          <w:rFonts w:ascii="Times New Roman" w:hAnsi="Times New Roman" w:cs="Times New Roman"/>
        </w:rPr>
        <w:t>pada siswa SMA adalah melakukan uji teoretik atau telaah pakar melalui para pakar dan panel (</w:t>
      </w:r>
      <w:r w:rsidR="00EF4C79" w:rsidRPr="00EF4C79">
        <w:rPr>
          <w:rFonts w:ascii="Times New Roman" w:hAnsi="Times New Roman" w:cs="Times New Roman"/>
          <w:i/>
          <w:iCs/>
        </w:rPr>
        <w:t>expert judgement</w:t>
      </w:r>
      <w:r w:rsidR="00EF4C79" w:rsidRPr="00EF4C79">
        <w:rPr>
          <w:rFonts w:ascii="Times New Roman" w:hAnsi="Times New Roman" w:cs="Times New Roman"/>
        </w:rPr>
        <w:t xml:space="preserve">). Telaah pakar yang dilakukan pada tahap teoretik dimaksudkan untuk mengetahui validitas konstruk yang meliputi: (a) kesesuaian indikator-indikator dengan dimensi dari konstruk </w:t>
      </w:r>
      <w:r w:rsidR="00EF4C79" w:rsidRPr="00EF4C79">
        <w:rPr>
          <w:rFonts w:ascii="Times New Roman" w:hAnsi="Times New Roman" w:cs="Times New Roman"/>
          <w:i/>
          <w:iCs/>
        </w:rPr>
        <w:t xml:space="preserve">scientific thinking </w:t>
      </w:r>
      <w:r w:rsidR="00EF4C79" w:rsidRPr="00EF4C79">
        <w:rPr>
          <w:rFonts w:ascii="Times New Roman" w:hAnsi="Times New Roman" w:cs="Times New Roman"/>
        </w:rPr>
        <w:t xml:space="preserve">pada siswa SMA, dan (b) kesesuaian butir-butir pernyataan dengan indikator yang membangun dimensi dari konstruk </w:t>
      </w:r>
      <w:r w:rsidR="00EF4C79" w:rsidRPr="00EF4C79">
        <w:rPr>
          <w:rFonts w:ascii="Times New Roman" w:hAnsi="Times New Roman" w:cs="Times New Roman"/>
          <w:i/>
          <w:iCs/>
        </w:rPr>
        <w:t xml:space="preserve">scientific thinking </w:t>
      </w:r>
      <w:r w:rsidR="00EF4C79" w:rsidRPr="00EF4C79">
        <w:rPr>
          <w:rFonts w:ascii="Times New Roman" w:hAnsi="Times New Roman" w:cs="Times New Roman"/>
        </w:rPr>
        <w:t xml:space="preserve">pada siswa SMA. Hasil validasi pakar dilakukan secara kualitatif dan menunjukkan bahwa beberapa butir pertanyaan mendapatkan revisi perbaikan. </w:t>
      </w:r>
    </w:p>
    <w:p w:rsidR="00DA4576" w:rsidRPr="00EF4C79" w:rsidRDefault="00EF4C79" w:rsidP="00EF4C79">
      <w:pPr>
        <w:pStyle w:val="Default"/>
        <w:spacing w:line="480" w:lineRule="auto"/>
        <w:ind w:firstLine="720"/>
        <w:jc w:val="both"/>
        <w:rPr>
          <w:rFonts w:ascii="Times New Roman" w:hAnsi="Times New Roman" w:cs="Times New Roman"/>
        </w:rPr>
      </w:pPr>
      <w:r w:rsidRPr="00EF4C79">
        <w:rPr>
          <w:rFonts w:ascii="Times New Roman" w:hAnsi="Times New Roman" w:cs="Times New Roman"/>
        </w:rPr>
        <w:t xml:space="preserve">Pada uji teoritik melalui panelis, didapatkan hasil yang dianalisis menggunakan rumus validitas Aiken bahwa seluruh butir memiliki nilai positif. Hal ini menandakan bahwa seluruh butir valid. Reliabilitas dihitung kenggunakan </w:t>
      </w:r>
      <w:r w:rsidRPr="00EF4C79">
        <w:rPr>
          <w:rFonts w:ascii="Times New Roman" w:hAnsi="Times New Roman" w:cs="Times New Roman"/>
        </w:rPr>
        <w:lastRenderedPageBreak/>
        <w:t xml:space="preserve">persamaan Hoyt yang menunjukkan bahwa seluruh indikator dalam instrumen </w:t>
      </w:r>
      <w:r w:rsidRPr="00EF4C79">
        <w:rPr>
          <w:rFonts w:ascii="Times New Roman" w:hAnsi="Times New Roman" w:cs="Times New Roman"/>
          <w:i/>
          <w:iCs/>
        </w:rPr>
        <w:t xml:space="preserve">scientific thinking </w:t>
      </w:r>
      <w:r w:rsidRPr="00EF4C79">
        <w:rPr>
          <w:rFonts w:ascii="Times New Roman" w:hAnsi="Times New Roman" w:cs="Times New Roman"/>
        </w:rPr>
        <w:t xml:space="preserve">siswa SMA reliabel. Oleh karena itu instrumen ini dapat digunakan pada tahap selanjutnya, yaitu: uji empiris pertama. Pada tahap uji empiris pertama, data uji coba dianalisis menggunakan </w:t>
      </w:r>
      <w:r w:rsidRPr="00EF4C79">
        <w:rPr>
          <w:rFonts w:ascii="Times New Roman" w:hAnsi="Times New Roman" w:cs="Times New Roman"/>
          <w:i/>
          <w:iCs/>
        </w:rPr>
        <w:t xml:space="preserve">second order confirmatory factor </w:t>
      </w:r>
      <w:r w:rsidRPr="00EF4C79">
        <w:rPr>
          <w:rFonts w:ascii="Times New Roman" w:hAnsi="Times New Roman" w:cs="Times New Roman"/>
        </w:rPr>
        <w:t xml:space="preserve">dengan </w:t>
      </w:r>
      <w:r w:rsidRPr="00EF4C79">
        <w:rPr>
          <w:rFonts w:ascii="Times New Roman" w:hAnsi="Times New Roman" w:cs="Times New Roman"/>
          <w:i/>
          <w:iCs/>
        </w:rPr>
        <w:t xml:space="preserve">software </w:t>
      </w:r>
      <w:r w:rsidRPr="00EF4C79">
        <w:rPr>
          <w:rFonts w:ascii="Times New Roman" w:hAnsi="Times New Roman" w:cs="Times New Roman"/>
        </w:rPr>
        <w:t xml:space="preserve">Lisrel 8.8. Hasil output dapat dilihat pada Tabel 1. Berdasarkan Tabel 1. dapat dilihat bahwa terdapat 1 (satu) ukuran GOF yang menunjukkan hasill kecocokan yang kurang baik, yaitu: </w:t>
      </w:r>
      <w:r w:rsidRPr="00EF4C79">
        <w:rPr>
          <w:rFonts w:ascii="Times New Roman" w:hAnsi="Times New Roman" w:cs="Times New Roman"/>
          <w:i/>
          <w:iCs/>
        </w:rPr>
        <w:t>Chi-Square</w:t>
      </w:r>
      <w:r w:rsidRPr="00EF4C79">
        <w:rPr>
          <w:rFonts w:ascii="Times New Roman" w:hAnsi="Times New Roman" w:cs="Times New Roman"/>
        </w:rPr>
        <w:t>, 3 (tiga) ukuran GOF yang menunjukkan hasil kecocokan mendekati baik (</w:t>
      </w:r>
      <w:r w:rsidRPr="00EF4C79">
        <w:rPr>
          <w:rFonts w:ascii="Times New Roman" w:hAnsi="Times New Roman" w:cs="Times New Roman"/>
          <w:i/>
          <w:iCs/>
        </w:rPr>
        <w:t>marginal fit</w:t>
      </w:r>
      <w:r w:rsidRPr="00EF4C79">
        <w:rPr>
          <w:rFonts w:ascii="Times New Roman" w:hAnsi="Times New Roman" w:cs="Times New Roman"/>
        </w:rPr>
        <w:t>), yaitu: AGFI, NFI, dan RFI serta terdapat 10 (sepuluh) ukuran GOF yang menunjukkan kecocokan yang baik (</w:t>
      </w:r>
      <w:r w:rsidRPr="00EF4C79">
        <w:rPr>
          <w:rFonts w:ascii="Times New Roman" w:hAnsi="Times New Roman" w:cs="Times New Roman"/>
          <w:i/>
          <w:iCs/>
        </w:rPr>
        <w:t>good fit</w:t>
      </w:r>
      <w:r w:rsidRPr="00EF4C79">
        <w:rPr>
          <w:rFonts w:ascii="Times New Roman" w:hAnsi="Times New Roman" w:cs="Times New Roman"/>
        </w:rPr>
        <w:t>). Hal tersebut menandakan bahwa sebagian besar ukuran GOF menunjukkan kecocokan yang baik sehingga dapat disimpulkan bahwa kecocokan keseluruhan model adalah baik (</w:t>
      </w:r>
      <w:r w:rsidRPr="00EF4C79">
        <w:rPr>
          <w:rFonts w:ascii="Times New Roman" w:hAnsi="Times New Roman" w:cs="Times New Roman"/>
          <w:i/>
          <w:iCs/>
        </w:rPr>
        <w:t>model fit</w:t>
      </w:r>
      <w:r w:rsidRPr="00EF4C79">
        <w:rPr>
          <w:rFonts w:ascii="Times New Roman" w:hAnsi="Times New Roman" w:cs="Times New Roman"/>
        </w:rPr>
        <w:t>).</w:t>
      </w:r>
    </w:p>
    <w:p w:rsidR="00EF4C79" w:rsidRPr="00EF4C79" w:rsidRDefault="00EF4C79" w:rsidP="00EF4C7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F4C79">
        <w:rPr>
          <w:rFonts w:ascii="Times New Roman" w:hAnsi="Times New Roman" w:cs="Times New Roman"/>
          <w:color w:val="000000"/>
          <w:sz w:val="24"/>
          <w:szCs w:val="24"/>
        </w:rPr>
        <w:t xml:space="preserve">Dari Gambar 1 dan Gambar 2 dapat dibuat suatu kesimpulan hasil analisis faktor dapat dilihat pada Tabel 2. Berdasarkan Tabel 2 yang dilakukan terhadap 16 indikator tersebut menghasilkan muatan faktor atau </w:t>
      </w:r>
      <w:r w:rsidRPr="00EF4C79">
        <w:rPr>
          <w:rFonts w:ascii="Times New Roman" w:hAnsi="Times New Roman" w:cs="Times New Roman"/>
          <w:i/>
          <w:iCs/>
          <w:color w:val="000000"/>
          <w:sz w:val="24"/>
          <w:szCs w:val="24"/>
        </w:rPr>
        <w:t xml:space="preserve">loading factor </w:t>
      </w:r>
      <w:r w:rsidRPr="00EF4C79">
        <w:rPr>
          <w:rFonts w:ascii="Times New Roman" w:hAnsi="Times New Roman" w:cs="Times New Roman"/>
          <w:color w:val="000000"/>
          <w:sz w:val="24"/>
          <w:szCs w:val="24"/>
        </w:rPr>
        <w:t>( ) sebagian besar lebih besar dari 0</w:t>
      </w:r>
      <w:proofErr w:type="gramStart"/>
      <w:r w:rsidRPr="00EF4C79">
        <w:rPr>
          <w:rFonts w:ascii="Times New Roman" w:hAnsi="Times New Roman" w:cs="Times New Roman"/>
          <w:color w:val="000000"/>
          <w:sz w:val="24"/>
          <w:szCs w:val="24"/>
        </w:rPr>
        <w:t>,3</w:t>
      </w:r>
      <w:proofErr w:type="gramEnd"/>
      <w:r w:rsidRPr="00EF4C79">
        <w:rPr>
          <w:rFonts w:ascii="Times New Roman" w:hAnsi="Times New Roman" w:cs="Times New Roman"/>
          <w:color w:val="000000"/>
          <w:sz w:val="24"/>
          <w:szCs w:val="24"/>
        </w:rPr>
        <w:t xml:space="preserve">. Hal ini dapat dikatakan bahwa indikator penyusunan masing-masing dimensinya belum menjelaskan konstruk latennya dengan baik. Indikator yang memiliki muatan faktor atau </w:t>
      </w:r>
      <w:r w:rsidRPr="00EF4C79">
        <w:rPr>
          <w:rFonts w:ascii="Times New Roman" w:hAnsi="Times New Roman" w:cs="Times New Roman"/>
          <w:i/>
          <w:iCs/>
          <w:color w:val="000000"/>
          <w:sz w:val="24"/>
          <w:szCs w:val="24"/>
        </w:rPr>
        <w:t xml:space="preserve">loading factor </w:t>
      </w:r>
      <w:r w:rsidRPr="00EF4C79">
        <w:rPr>
          <w:rFonts w:ascii="Times New Roman" w:hAnsi="Times New Roman" w:cs="Times New Roman"/>
          <w:color w:val="000000"/>
          <w:sz w:val="24"/>
          <w:szCs w:val="24"/>
        </w:rPr>
        <w:t>( ) kurang dari 0</w:t>
      </w:r>
      <w:proofErr w:type="gramStart"/>
      <w:r w:rsidRPr="00EF4C79">
        <w:rPr>
          <w:rFonts w:ascii="Times New Roman" w:hAnsi="Times New Roman" w:cs="Times New Roman"/>
          <w:color w:val="000000"/>
          <w:sz w:val="24"/>
          <w:szCs w:val="24"/>
        </w:rPr>
        <w:t>,3</w:t>
      </w:r>
      <w:proofErr w:type="gramEnd"/>
      <w:r w:rsidRPr="00EF4C79">
        <w:rPr>
          <w:rFonts w:ascii="Times New Roman" w:hAnsi="Times New Roman" w:cs="Times New Roman"/>
          <w:color w:val="000000"/>
          <w:sz w:val="24"/>
          <w:szCs w:val="24"/>
        </w:rPr>
        <w:t xml:space="preserve"> adalah indikator B3 dan E2. Hal ini memberikan makna bahwa kedua indikator tersebut memiliki hubungan yang tidak signifikan terhadap konstruk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siswa SMA, oleh karena itu kedua indikator ini tidak akan diikutkan kembali pada uji empiris tahap kedua. Dari Tabel 2 diketahui bahwa terdapat 2 (dua) nilai </w:t>
      </w:r>
      <w:r w:rsidRPr="00EF4C79">
        <w:rPr>
          <w:rFonts w:ascii="Times New Roman" w:hAnsi="Times New Roman" w:cs="Times New Roman"/>
          <w:i/>
          <w:iCs/>
          <w:color w:val="000000"/>
          <w:sz w:val="24"/>
          <w:szCs w:val="24"/>
        </w:rPr>
        <w:t xml:space="preserve">t </w:t>
      </w:r>
      <w:r w:rsidRPr="00EF4C79">
        <w:rPr>
          <w:rFonts w:ascii="Times New Roman" w:hAnsi="Times New Roman" w:cs="Times New Roman"/>
          <w:color w:val="000000"/>
          <w:sz w:val="24"/>
          <w:szCs w:val="24"/>
        </w:rPr>
        <w:t xml:space="preserve">muatan faktor yang kurang dari </w:t>
      </w:r>
      <w:r w:rsidRPr="00EF4C79">
        <w:rPr>
          <w:rFonts w:ascii="Times New Roman" w:hAnsi="Times New Roman" w:cs="Times New Roman"/>
          <w:color w:val="000000"/>
          <w:sz w:val="24"/>
          <w:szCs w:val="24"/>
        </w:rPr>
        <w:lastRenderedPageBreak/>
        <w:t xml:space="preserve">1,96, yaitu: indikator B3 dan E2. Hal ini memberikan makna bahwa indikator memberikan informasi belum signifikan terhadap variabel latennya. Pada uji reliabilitas konstruk atau </w:t>
      </w:r>
      <w:r w:rsidRPr="00EF4C79">
        <w:rPr>
          <w:rFonts w:ascii="Times New Roman" w:hAnsi="Times New Roman" w:cs="Times New Roman"/>
          <w:i/>
          <w:iCs/>
          <w:color w:val="000000"/>
          <w:sz w:val="24"/>
          <w:szCs w:val="24"/>
        </w:rPr>
        <w:t xml:space="preserve">construct reliability </w:t>
      </w:r>
      <w:r w:rsidRPr="00EF4C79">
        <w:rPr>
          <w:rFonts w:ascii="Times New Roman" w:hAnsi="Times New Roman" w:cs="Times New Roman"/>
          <w:color w:val="000000"/>
          <w:sz w:val="24"/>
          <w:szCs w:val="24"/>
        </w:rPr>
        <w:t xml:space="preserve">(CR) dan </w:t>
      </w:r>
      <w:r w:rsidRPr="00EF4C79">
        <w:rPr>
          <w:rFonts w:ascii="Times New Roman" w:hAnsi="Times New Roman" w:cs="Times New Roman"/>
          <w:i/>
          <w:iCs/>
          <w:color w:val="000000"/>
          <w:sz w:val="24"/>
          <w:szCs w:val="24"/>
        </w:rPr>
        <w:t xml:space="preserve">variance extracted </w:t>
      </w:r>
      <w:r w:rsidRPr="00EF4C79">
        <w:rPr>
          <w:rFonts w:ascii="Times New Roman" w:hAnsi="Times New Roman" w:cs="Times New Roman"/>
          <w:color w:val="000000"/>
          <w:sz w:val="24"/>
          <w:szCs w:val="24"/>
        </w:rPr>
        <w:t xml:space="preserve">(VE). menghasilkan nilai CR = 0,861 dan VE = 0,320. Nilai CR &gt; 0,7 menunjukkan bahwa nilai CR sudah memenuhi kriteria sedangkan nilai VE &lt; 0,5 yang memiliki arti bahwa nilai VE belum memenuhi kriteria. Hal ini berarti bahwa model pengukuran untuk mengukur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pada siswa SMA pada validasi empirik tahap pertama dapat dipercaya namun belum memiliki konsistensi yang baik. Akan tetapi tetap melakukan validasi empirik tahap kedua dengan jumlah indikator yang berbeda dengan uji empiris tahap pertama, yaitu: 14 indikator dan 42 butir. </w:t>
      </w:r>
    </w:p>
    <w:p w:rsidR="00EF4C79" w:rsidRPr="00EF4C79" w:rsidRDefault="00EF4C79" w:rsidP="00EF4C79">
      <w:pPr>
        <w:autoSpaceDE w:val="0"/>
        <w:autoSpaceDN w:val="0"/>
        <w:adjustRightInd w:val="0"/>
        <w:spacing w:after="0" w:line="480" w:lineRule="auto"/>
        <w:jc w:val="both"/>
        <w:rPr>
          <w:rFonts w:ascii="Times New Roman" w:hAnsi="Times New Roman" w:cs="Times New Roman"/>
          <w:color w:val="000000"/>
          <w:sz w:val="24"/>
          <w:szCs w:val="24"/>
        </w:rPr>
      </w:pPr>
      <w:r w:rsidRPr="00EF4C79">
        <w:rPr>
          <w:rFonts w:ascii="Times New Roman" w:hAnsi="Times New Roman" w:cs="Times New Roman"/>
          <w:color w:val="000000"/>
          <w:sz w:val="24"/>
          <w:szCs w:val="24"/>
        </w:rPr>
        <w:t xml:space="preserve">Pada uji coba empiris tahap kedua, hasil analisis menggunakan </w:t>
      </w:r>
      <w:r w:rsidRPr="00EF4C79">
        <w:rPr>
          <w:rFonts w:ascii="Times New Roman" w:hAnsi="Times New Roman" w:cs="Times New Roman"/>
          <w:i/>
          <w:iCs/>
          <w:color w:val="000000"/>
          <w:sz w:val="24"/>
          <w:szCs w:val="24"/>
        </w:rPr>
        <w:t xml:space="preserve">second order confirmatory factor </w:t>
      </w:r>
      <w:r w:rsidRPr="00EF4C79">
        <w:rPr>
          <w:rFonts w:ascii="Times New Roman" w:hAnsi="Times New Roman" w:cs="Times New Roman"/>
          <w:color w:val="000000"/>
          <w:sz w:val="24"/>
          <w:szCs w:val="24"/>
        </w:rPr>
        <w:t xml:space="preserve">dengan </w:t>
      </w:r>
      <w:r w:rsidRPr="00EF4C79">
        <w:rPr>
          <w:rFonts w:ascii="Times New Roman" w:hAnsi="Times New Roman" w:cs="Times New Roman"/>
          <w:i/>
          <w:iCs/>
          <w:color w:val="000000"/>
          <w:sz w:val="24"/>
          <w:szCs w:val="24"/>
        </w:rPr>
        <w:t xml:space="preserve">software </w:t>
      </w:r>
      <w:r w:rsidRPr="00EF4C79">
        <w:rPr>
          <w:rFonts w:ascii="Times New Roman" w:hAnsi="Times New Roman" w:cs="Times New Roman"/>
          <w:color w:val="000000"/>
          <w:sz w:val="24"/>
          <w:szCs w:val="24"/>
        </w:rPr>
        <w:t xml:space="preserve">Lisrel 8.8. Hasil </w:t>
      </w:r>
      <w:r w:rsidRPr="00EF4C79">
        <w:rPr>
          <w:rFonts w:ascii="Times New Roman" w:hAnsi="Times New Roman" w:cs="Times New Roman"/>
          <w:i/>
          <w:iCs/>
          <w:color w:val="000000"/>
          <w:sz w:val="24"/>
          <w:szCs w:val="24"/>
        </w:rPr>
        <w:t xml:space="preserve">output </w:t>
      </w:r>
      <w:r w:rsidRPr="00EF4C79">
        <w:rPr>
          <w:rFonts w:ascii="Times New Roman" w:hAnsi="Times New Roman" w:cs="Times New Roman"/>
          <w:color w:val="000000"/>
          <w:sz w:val="24"/>
          <w:szCs w:val="24"/>
        </w:rPr>
        <w:t xml:space="preserve">dapat dilihat pada Tabel 3. Berdasarkan Tabel 4 di atas dapat diketahui bahwa seluruh indikator signifikan karena memiliki nilai muatan faktor atau </w:t>
      </w:r>
      <w:r w:rsidRPr="00EF4C79">
        <w:rPr>
          <w:rFonts w:ascii="Times New Roman" w:hAnsi="Times New Roman" w:cs="Times New Roman"/>
          <w:i/>
          <w:iCs/>
          <w:color w:val="000000"/>
          <w:sz w:val="24"/>
          <w:szCs w:val="24"/>
        </w:rPr>
        <w:t xml:space="preserve">loading factor </w:t>
      </w:r>
      <w:r w:rsidRPr="00EF4C79">
        <w:rPr>
          <w:rFonts w:ascii="Times New Roman" w:hAnsi="Times New Roman" w:cs="Times New Roman"/>
          <w:color w:val="000000"/>
          <w:sz w:val="24"/>
          <w:szCs w:val="24"/>
        </w:rPr>
        <w:t>( ) &gt; 0</w:t>
      </w:r>
      <w:proofErr w:type="gramStart"/>
      <w:r w:rsidRPr="00EF4C79">
        <w:rPr>
          <w:rFonts w:ascii="Times New Roman" w:hAnsi="Times New Roman" w:cs="Times New Roman"/>
          <w:color w:val="000000"/>
          <w:sz w:val="24"/>
          <w:szCs w:val="24"/>
        </w:rPr>
        <w:t>,3</w:t>
      </w:r>
      <w:proofErr w:type="gramEnd"/>
      <w:r w:rsidRPr="00EF4C79">
        <w:rPr>
          <w:rFonts w:ascii="Times New Roman" w:hAnsi="Times New Roman" w:cs="Times New Roman"/>
          <w:color w:val="000000"/>
          <w:sz w:val="24"/>
          <w:szCs w:val="24"/>
        </w:rPr>
        <w:t xml:space="preserve">. Selanjutnya uji validitas dengan memperhatikan </w:t>
      </w:r>
      <w:r w:rsidRPr="00EF4C79">
        <w:rPr>
          <w:rFonts w:ascii="Times New Roman" w:hAnsi="Times New Roman" w:cs="Times New Roman"/>
          <w:i/>
          <w:iCs/>
          <w:color w:val="000000"/>
          <w:sz w:val="24"/>
          <w:szCs w:val="24"/>
        </w:rPr>
        <w:t xml:space="preserve">loading factor </w:t>
      </w:r>
      <w:r w:rsidRPr="00EF4C79">
        <w:rPr>
          <w:rFonts w:ascii="Times New Roman" w:hAnsi="Times New Roman" w:cs="Times New Roman"/>
          <w:color w:val="000000"/>
          <w:sz w:val="24"/>
          <w:szCs w:val="24"/>
        </w:rPr>
        <w:t xml:space="preserve">juga relevan dengan uji </w:t>
      </w:r>
      <w:r w:rsidRPr="00EF4C79">
        <w:rPr>
          <w:rFonts w:ascii="Times New Roman" w:hAnsi="Times New Roman" w:cs="Times New Roman"/>
          <w:i/>
          <w:iCs/>
          <w:color w:val="000000"/>
          <w:sz w:val="24"/>
          <w:szCs w:val="24"/>
        </w:rPr>
        <w:t xml:space="preserve">t </w:t>
      </w:r>
      <w:r w:rsidRPr="00EF4C79">
        <w:rPr>
          <w:rFonts w:ascii="Times New Roman" w:hAnsi="Times New Roman" w:cs="Times New Roman"/>
          <w:color w:val="000000"/>
          <w:sz w:val="24"/>
          <w:szCs w:val="24"/>
        </w:rPr>
        <w:t xml:space="preserve">yang menunjukkan thitung &gt; tkritis. Nilai tkritis pada taraf signifikansi 95% adalah 1,96. Dari tabel di atas semua nilai thitung pada masing-masing indikator lebih dari 1,96 sehingga seluruh indikator signifikan. </w:t>
      </w:r>
    </w:p>
    <w:p w:rsidR="00EF4C79" w:rsidRDefault="00EF4C79" w:rsidP="00EF4C79">
      <w:pPr>
        <w:autoSpaceDE w:val="0"/>
        <w:autoSpaceDN w:val="0"/>
        <w:adjustRightInd w:val="0"/>
        <w:spacing w:after="0" w:line="480" w:lineRule="auto"/>
        <w:jc w:val="both"/>
        <w:rPr>
          <w:rFonts w:ascii="Times New Roman" w:hAnsi="Times New Roman" w:cs="Times New Roman"/>
          <w:sz w:val="24"/>
          <w:szCs w:val="24"/>
        </w:rPr>
      </w:pPr>
      <w:r w:rsidRPr="00EF4C79">
        <w:rPr>
          <w:rFonts w:ascii="Times New Roman" w:hAnsi="Times New Roman" w:cs="Times New Roman"/>
          <w:color w:val="000000"/>
          <w:sz w:val="24"/>
          <w:szCs w:val="24"/>
        </w:rPr>
        <w:t xml:space="preserve">Setelah dilakukan uji validitas konstruk, maka langkah selanjutnya adalah melakukan uji reliabilitas konstruk atau </w:t>
      </w:r>
      <w:r w:rsidRPr="00EF4C79">
        <w:rPr>
          <w:rFonts w:ascii="Times New Roman" w:hAnsi="Times New Roman" w:cs="Times New Roman"/>
          <w:i/>
          <w:iCs/>
          <w:color w:val="000000"/>
          <w:sz w:val="24"/>
          <w:szCs w:val="24"/>
        </w:rPr>
        <w:t xml:space="preserve">construct reliability </w:t>
      </w:r>
      <w:r w:rsidRPr="00EF4C79">
        <w:rPr>
          <w:rFonts w:ascii="Times New Roman" w:hAnsi="Times New Roman" w:cs="Times New Roman"/>
          <w:color w:val="000000"/>
          <w:sz w:val="24"/>
          <w:szCs w:val="24"/>
        </w:rPr>
        <w:t xml:space="preserve">(CR) dan </w:t>
      </w:r>
      <w:r w:rsidRPr="00EF4C79">
        <w:rPr>
          <w:rFonts w:ascii="Times New Roman" w:hAnsi="Times New Roman" w:cs="Times New Roman"/>
          <w:i/>
          <w:iCs/>
          <w:color w:val="000000"/>
          <w:sz w:val="24"/>
          <w:szCs w:val="24"/>
        </w:rPr>
        <w:t xml:space="preserve">variance extracted </w:t>
      </w:r>
      <w:r w:rsidRPr="00EF4C79">
        <w:rPr>
          <w:rFonts w:ascii="Times New Roman" w:hAnsi="Times New Roman" w:cs="Times New Roman"/>
          <w:color w:val="000000"/>
          <w:sz w:val="24"/>
          <w:szCs w:val="24"/>
        </w:rPr>
        <w:t xml:space="preserve">(VE). Dari hasil perhitungan menunjukkan bahwa besar nilai CR= 0,934 dan VE = 0,514. Nilai CR &gt; 0,7 menunjukkan bahwa nilai CR sudah memenuhi kriteria demikian juga </w:t>
      </w:r>
      <w:r w:rsidRPr="00EF4C79">
        <w:rPr>
          <w:rFonts w:ascii="Times New Roman" w:hAnsi="Times New Roman" w:cs="Times New Roman"/>
          <w:color w:val="000000"/>
          <w:sz w:val="24"/>
          <w:szCs w:val="24"/>
        </w:rPr>
        <w:lastRenderedPageBreak/>
        <w:t xml:space="preserve">dengan nilai VE&gt; 0,5 yang memiliki arti bahwa nilai VE memenuhi kriteria. Nilai koefisien reliabilitas konstruk ini dikategorikan tinggi, sehingga dapat dikatakan model yang diperoleh ini reliabel. Karena sebagian besar model </w:t>
      </w:r>
      <w:r w:rsidRPr="00EF4C79">
        <w:rPr>
          <w:rFonts w:ascii="Times New Roman" w:hAnsi="Times New Roman" w:cs="Times New Roman"/>
          <w:i/>
          <w:iCs/>
          <w:color w:val="000000"/>
          <w:sz w:val="24"/>
          <w:szCs w:val="24"/>
        </w:rPr>
        <w:t>fit</w:t>
      </w:r>
      <w:r w:rsidRPr="00EF4C79">
        <w:rPr>
          <w:rFonts w:ascii="Times New Roman" w:hAnsi="Times New Roman" w:cs="Times New Roman"/>
          <w:color w:val="000000"/>
          <w:sz w:val="24"/>
          <w:szCs w:val="24"/>
        </w:rPr>
        <w:t xml:space="preserve">, keseluruhan nilai </w:t>
      </w:r>
      <w:r w:rsidRPr="00EF4C79">
        <w:rPr>
          <w:rFonts w:ascii="Times New Roman" w:hAnsi="Times New Roman" w:cs="Times New Roman"/>
          <w:i/>
          <w:iCs/>
          <w:color w:val="000000"/>
          <w:sz w:val="24"/>
          <w:szCs w:val="24"/>
        </w:rPr>
        <w:t xml:space="preserve">loading factor </w:t>
      </w:r>
      <w:r w:rsidRPr="00EF4C79">
        <w:rPr>
          <w:rFonts w:ascii="Times New Roman" w:hAnsi="Times New Roman" w:cs="Times New Roman"/>
          <w:color w:val="000000"/>
          <w:sz w:val="24"/>
          <w:szCs w:val="24"/>
        </w:rPr>
        <w:t xml:space="preserve">masing-masing indikator pada setiap dimensi lebih dari 0,30; semua nilai thitung &gt; 1,96, dan nilai reliabilitas konstruk yang tinggi maka dapat dikatakan bahwa model ini sudah baik dan tidak memerlukan adanya perbaikan/ modifikasi.Berdasarkan Tabel 3 dapat dilihat bahwa terdapat 3 (tiga) ukuran GOF yang menunjukkan hasill kecocokan yang kurang baik, yaitu: </w:t>
      </w:r>
      <w:r w:rsidRPr="00EF4C79">
        <w:rPr>
          <w:rFonts w:ascii="Times New Roman" w:hAnsi="Times New Roman" w:cs="Times New Roman"/>
          <w:i/>
          <w:iCs/>
          <w:color w:val="000000"/>
          <w:sz w:val="24"/>
          <w:szCs w:val="24"/>
        </w:rPr>
        <w:t>Chi-Square</w:t>
      </w:r>
      <w:r w:rsidRPr="00EF4C79">
        <w:rPr>
          <w:rFonts w:ascii="Times New Roman" w:hAnsi="Times New Roman" w:cs="Times New Roman"/>
          <w:color w:val="000000"/>
          <w:sz w:val="24"/>
          <w:szCs w:val="24"/>
        </w:rPr>
        <w:t>, RMSEA, dan AGFI3, (tiga) ukuran GOF yang menunjukkan hasil kecocokan mendekati baik (</w:t>
      </w:r>
      <w:r w:rsidRPr="00EF4C79">
        <w:rPr>
          <w:rFonts w:ascii="Times New Roman" w:hAnsi="Times New Roman" w:cs="Times New Roman"/>
          <w:i/>
          <w:iCs/>
          <w:color w:val="000000"/>
          <w:sz w:val="24"/>
          <w:szCs w:val="24"/>
        </w:rPr>
        <w:t>marginal fit</w:t>
      </w:r>
      <w:r w:rsidRPr="00EF4C79">
        <w:rPr>
          <w:rFonts w:ascii="Times New Roman" w:hAnsi="Times New Roman" w:cs="Times New Roman"/>
          <w:color w:val="000000"/>
          <w:sz w:val="24"/>
          <w:szCs w:val="24"/>
        </w:rPr>
        <w:t>), yaitu: GFI, AIC, dan ECVI, serta terdapat 8 (delapan) ukuran GOF yang menunjukkan kecocokan yang baik (</w:t>
      </w:r>
      <w:r w:rsidRPr="00EF4C79">
        <w:rPr>
          <w:rFonts w:ascii="Times New Roman" w:hAnsi="Times New Roman" w:cs="Times New Roman"/>
          <w:i/>
          <w:iCs/>
          <w:color w:val="000000"/>
          <w:sz w:val="24"/>
          <w:szCs w:val="24"/>
        </w:rPr>
        <w:t>good fit</w:t>
      </w:r>
      <w:r w:rsidRPr="00EF4C79">
        <w:rPr>
          <w:rFonts w:ascii="Times New Roman" w:hAnsi="Times New Roman" w:cs="Times New Roman"/>
          <w:color w:val="000000"/>
          <w:sz w:val="24"/>
          <w:szCs w:val="24"/>
        </w:rPr>
        <w:t>). Hal tersebut menandakan bahwa walaupun terdapat beberapa ukuran GOF yang menunjukkan kecocokan kurang baik, namun sebagian besar ukuran GOF menunjukkan kecocokan yang baik sehingga dapat disimpulkan bahwa kecocokan keseluruhan model adalah baik (</w:t>
      </w:r>
      <w:r w:rsidRPr="00EF4C79">
        <w:rPr>
          <w:rFonts w:ascii="Times New Roman" w:hAnsi="Times New Roman" w:cs="Times New Roman"/>
          <w:i/>
          <w:iCs/>
          <w:color w:val="000000"/>
          <w:sz w:val="24"/>
          <w:szCs w:val="24"/>
        </w:rPr>
        <w:t>model fit</w:t>
      </w:r>
      <w:r w:rsidRPr="00EF4C79">
        <w:rPr>
          <w:rFonts w:ascii="Times New Roman" w:hAnsi="Times New Roman" w:cs="Times New Roman"/>
          <w:color w:val="000000"/>
          <w:sz w:val="24"/>
          <w:szCs w:val="24"/>
        </w:rPr>
        <w:t xml:space="preserve">). </w:t>
      </w:r>
      <w:r w:rsidRPr="00EF4C79">
        <w:rPr>
          <w:rFonts w:ascii="Times New Roman" w:hAnsi="Times New Roman" w:cs="Times New Roman"/>
          <w:sz w:val="24"/>
          <w:szCs w:val="24"/>
        </w:rPr>
        <w:t>Sementara tampilan diagram hasil analisis faktor menggunakan Lisrel 8.8 ditampilkan pada Gambar 3 dan Gambar 4. Dari Gambar 3 dan Gambar 4 dapat dibuat suatu kesimpulan hasil analisis faktor dapat dilihat pada Tabel 4.</w:t>
      </w:r>
    </w:p>
    <w:p w:rsidR="00EF4C79" w:rsidRPr="00EF4C79" w:rsidRDefault="00FD0F0C" w:rsidP="00EF4C79">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EF4C79" w:rsidRPr="00EF4C79">
        <w:rPr>
          <w:rFonts w:ascii="Times New Roman" w:hAnsi="Times New Roman" w:cs="Times New Roman"/>
          <w:color w:val="000000"/>
          <w:sz w:val="24"/>
          <w:szCs w:val="24"/>
        </w:rPr>
        <w:t xml:space="preserve">enelitian Pengembangan Instrumen </w:t>
      </w:r>
      <w:r w:rsidR="00EF4C79" w:rsidRPr="00EF4C79">
        <w:rPr>
          <w:rFonts w:ascii="Times New Roman" w:hAnsi="Times New Roman" w:cs="Times New Roman"/>
          <w:i/>
          <w:iCs/>
          <w:color w:val="000000"/>
          <w:sz w:val="24"/>
          <w:szCs w:val="24"/>
        </w:rPr>
        <w:t xml:space="preserve">Scientific Thinking </w:t>
      </w:r>
      <w:r w:rsidR="00EF4C79" w:rsidRPr="00EF4C79">
        <w:rPr>
          <w:rFonts w:ascii="Times New Roman" w:hAnsi="Times New Roman" w:cs="Times New Roman"/>
          <w:color w:val="000000"/>
          <w:sz w:val="24"/>
          <w:szCs w:val="24"/>
        </w:rPr>
        <w:t xml:space="preserve">pada Siswa SMA. Pengembangan instrumen </w:t>
      </w:r>
      <w:r w:rsidR="00EF4C79" w:rsidRPr="00EF4C79">
        <w:rPr>
          <w:rFonts w:ascii="Times New Roman" w:hAnsi="Times New Roman" w:cs="Times New Roman"/>
          <w:i/>
          <w:iCs/>
          <w:color w:val="000000"/>
          <w:sz w:val="24"/>
          <w:szCs w:val="24"/>
        </w:rPr>
        <w:t xml:space="preserve">scientific thinking </w:t>
      </w:r>
      <w:r w:rsidR="00EF4C79" w:rsidRPr="00EF4C79">
        <w:rPr>
          <w:rFonts w:ascii="Times New Roman" w:hAnsi="Times New Roman" w:cs="Times New Roman"/>
          <w:color w:val="000000"/>
          <w:sz w:val="24"/>
          <w:szCs w:val="24"/>
        </w:rPr>
        <w:t xml:space="preserve">diawali dengan merumuskan konstruk </w:t>
      </w:r>
      <w:r w:rsidR="00EF4C79" w:rsidRPr="00EF4C79">
        <w:rPr>
          <w:rFonts w:ascii="Times New Roman" w:hAnsi="Times New Roman" w:cs="Times New Roman"/>
          <w:i/>
          <w:iCs/>
          <w:color w:val="000000"/>
          <w:sz w:val="24"/>
          <w:szCs w:val="24"/>
        </w:rPr>
        <w:t xml:space="preserve">scientific thinking </w:t>
      </w:r>
      <w:r w:rsidR="00EF4C79" w:rsidRPr="00EF4C79">
        <w:rPr>
          <w:rFonts w:ascii="Times New Roman" w:hAnsi="Times New Roman" w:cs="Times New Roman"/>
          <w:color w:val="000000"/>
          <w:sz w:val="24"/>
          <w:szCs w:val="24"/>
        </w:rPr>
        <w:t xml:space="preserve">yang merupakan hasil sintesis dari teori-teori </w:t>
      </w:r>
      <w:r w:rsidR="00EF4C79" w:rsidRPr="00EF4C79">
        <w:rPr>
          <w:rFonts w:ascii="Times New Roman" w:hAnsi="Times New Roman" w:cs="Times New Roman"/>
          <w:i/>
          <w:iCs/>
          <w:color w:val="000000"/>
          <w:sz w:val="24"/>
          <w:szCs w:val="24"/>
        </w:rPr>
        <w:t xml:space="preserve">scientific thinking </w:t>
      </w:r>
      <w:r w:rsidR="00EF4C79" w:rsidRPr="00EF4C79">
        <w:rPr>
          <w:rFonts w:ascii="Times New Roman" w:hAnsi="Times New Roman" w:cs="Times New Roman"/>
          <w:color w:val="000000"/>
          <w:sz w:val="24"/>
          <w:szCs w:val="24"/>
        </w:rPr>
        <w:t xml:space="preserve">dari berbagai sumber yang berasal dari para ahli dan orang-orang yang berkompeten. </w:t>
      </w:r>
    </w:p>
    <w:p w:rsidR="00EF4C79" w:rsidRPr="00EF4C79" w:rsidRDefault="00EF4C79" w:rsidP="00EF4C7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F4C79">
        <w:rPr>
          <w:rFonts w:ascii="Times New Roman" w:hAnsi="Times New Roman" w:cs="Times New Roman"/>
          <w:color w:val="000000"/>
          <w:sz w:val="24"/>
          <w:szCs w:val="24"/>
        </w:rPr>
        <w:lastRenderedPageBreak/>
        <w:t xml:space="preserve">Setelah merumuskan konstruk </w:t>
      </w:r>
      <w:r w:rsidRPr="00EF4C79">
        <w:rPr>
          <w:rFonts w:ascii="Times New Roman" w:hAnsi="Times New Roman" w:cs="Times New Roman"/>
          <w:i/>
          <w:iCs/>
          <w:color w:val="000000"/>
          <w:sz w:val="24"/>
          <w:szCs w:val="24"/>
        </w:rPr>
        <w:t>scientific thinking</w:t>
      </w:r>
      <w:r w:rsidRPr="00EF4C79">
        <w:rPr>
          <w:rFonts w:ascii="Times New Roman" w:hAnsi="Times New Roman" w:cs="Times New Roman"/>
          <w:color w:val="000000"/>
          <w:sz w:val="24"/>
          <w:szCs w:val="24"/>
        </w:rPr>
        <w:t xml:space="preserve">, kemudian mengembangkan definisi konseptual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yaitu: merupakan kegiatan akal dalam pencarian pengetahuan yang disengaja yang melibatkan proses berpikir deduktif dan induktif secara bolak-balik dan terus menerus serta melibatkan proses berpikir analisis yang terdiri dari analisis bagian (unsur), analisis hubungan (relasi), dan analisis struktur yang terorganisasikan. Dari definisi konseptual yang didapatkan maka kemudian ditentukan definisi operasional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yaitu: ukuran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siswa yang berupa sekumpulan skor yang diperoleh melalui instrumen pengukur </w:t>
      </w:r>
      <w:r w:rsidRPr="00EF4C79">
        <w:rPr>
          <w:rFonts w:ascii="Times New Roman" w:hAnsi="Times New Roman" w:cs="Times New Roman"/>
          <w:i/>
          <w:iCs/>
          <w:color w:val="000000"/>
          <w:sz w:val="24"/>
          <w:szCs w:val="24"/>
        </w:rPr>
        <w:t>scientific thinking</w:t>
      </w:r>
      <w:r w:rsidRPr="00EF4C79">
        <w:rPr>
          <w:rFonts w:ascii="Times New Roman" w:hAnsi="Times New Roman" w:cs="Times New Roman"/>
          <w:color w:val="000000"/>
          <w:sz w:val="24"/>
          <w:szCs w:val="24"/>
        </w:rPr>
        <w:t xml:space="preserve">, yang meliputi lima proses berpikir yang terdiri dari proses berpikir deduktif, proses berpikir induktif, proses berpikir analisis yang terdiri dari analisis bagian (unsur), analisis hubungan (relasi) dan analisis struktur yang terorganisasikan). </w:t>
      </w:r>
    </w:p>
    <w:p w:rsidR="00EF4C79" w:rsidRPr="00EF4C79" w:rsidRDefault="00EF4C79" w:rsidP="00EF4C7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F4C79">
        <w:rPr>
          <w:rFonts w:ascii="Times New Roman" w:hAnsi="Times New Roman" w:cs="Times New Roman"/>
          <w:color w:val="000000"/>
          <w:sz w:val="24"/>
          <w:szCs w:val="24"/>
        </w:rPr>
        <w:t xml:space="preserve">Langkah selanjutnya adalah menyusun kisi-kisi instrumen serta menyusun butir pertanyaan yang sesuai dengan kisi-kisi instrumen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pada Siswa SMA dan telah didapatkan 63 butir pertanyaan yang dikembangkan dari 5 dimensi dan 16 indikator. Perangkat instrumen yang telah disusun kemudian dilakukan validasi konstruk /teoretik oleh tiga orang pakar dan 20 panelis. Dari hasil validasi konstruk ini didapatkan 48 butir pertanyaan yang akan digunakan untuk uji coba empiris tahap pertama. </w:t>
      </w:r>
    </w:p>
    <w:p w:rsidR="00EF4C79" w:rsidRPr="00EF4C79" w:rsidRDefault="00EF4C79" w:rsidP="00EF4C7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F4C79">
        <w:rPr>
          <w:rFonts w:ascii="Times New Roman" w:hAnsi="Times New Roman" w:cs="Times New Roman"/>
          <w:color w:val="000000"/>
          <w:sz w:val="24"/>
          <w:szCs w:val="24"/>
        </w:rPr>
        <w:t xml:space="preserve">Instrumen kemudian diujicobakan kepada 240 responden (uji coba empiris pertama) dan hasilnya dianalisis menggunakan metode SEM, model </w:t>
      </w:r>
      <w:r w:rsidRPr="00EF4C79">
        <w:rPr>
          <w:rFonts w:ascii="Times New Roman" w:hAnsi="Times New Roman" w:cs="Times New Roman"/>
          <w:i/>
          <w:iCs/>
          <w:color w:val="000000"/>
          <w:sz w:val="24"/>
          <w:szCs w:val="24"/>
        </w:rPr>
        <w:t xml:space="preserve">Second Order Confirmatory Factor Analysis </w:t>
      </w:r>
      <w:r w:rsidRPr="00EF4C79">
        <w:rPr>
          <w:rFonts w:ascii="Times New Roman" w:hAnsi="Times New Roman" w:cs="Times New Roman"/>
          <w:color w:val="000000"/>
          <w:sz w:val="24"/>
          <w:szCs w:val="24"/>
        </w:rPr>
        <w:t>(</w:t>
      </w:r>
      <w:r w:rsidRPr="00EF4C79">
        <w:rPr>
          <w:rFonts w:ascii="Times New Roman" w:hAnsi="Times New Roman" w:cs="Times New Roman"/>
          <w:i/>
          <w:iCs/>
          <w:color w:val="000000"/>
          <w:sz w:val="24"/>
          <w:szCs w:val="24"/>
        </w:rPr>
        <w:t xml:space="preserve">Second Order </w:t>
      </w:r>
      <w:r w:rsidRPr="00EF4C79">
        <w:rPr>
          <w:rFonts w:ascii="Times New Roman" w:hAnsi="Times New Roman" w:cs="Times New Roman"/>
          <w:color w:val="000000"/>
          <w:sz w:val="24"/>
          <w:szCs w:val="24"/>
        </w:rPr>
        <w:t xml:space="preserve">CFA). Dari hasil analisis terdapat dua </w:t>
      </w:r>
      <w:r w:rsidRPr="00EF4C79">
        <w:rPr>
          <w:rFonts w:ascii="Times New Roman" w:hAnsi="Times New Roman" w:cs="Times New Roman"/>
          <w:color w:val="000000"/>
          <w:sz w:val="24"/>
          <w:szCs w:val="24"/>
        </w:rPr>
        <w:lastRenderedPageBreak/>
        <w:t xml:space="preserve">indikator yang tidak valid, yaitu: indikator B2 dan E3 sehingga harus direduksi dan kemudian dilakukan perakitan kembali butir pertanyaan sesuai dengan kisi-kisi. Setelah dilakukan reduksi maka diperoleh instrumen dengan jumlah dimensi sebanyak 5 dimensi, 14 indikator dan 42 butir pertanyaan. Hasil analisis </w:t>
      </w:r>
      <w:r w:rsidRPr="00EF4C79">
        <w:rPr>
          <w:rFonts w:ascii="Times New Roman" w:hAnsi="Times New Roman" w:cs="Times New Roman"/>
          <w:i/>
          <w:iCs/>
          <w:color w:val="000000"/>
          <w:sz w:val="24"/>
          <w:szCs w:val="24"/>
        </w:rPr>
        <w:t xml:space="preserve">goodness of fit </w:t>
      </w:r>
      <w:r w:rsidRPr="00EF4C79">
        <w:rPr>
          <w:rFonts w:ascii="Times New Roman" w:hAnsi="Times New Roman" w:cs="Times New Roman"/>
          <w:color w:val="000000"/>
          <w:sz w:val="24"/>
          <w:szCs w:val="24"/>
        </w:rPr>
        <w:t xml:space="preserve">pada instrumen ini telah memenuhi kriteria yang dipersyaratkan sehingga model dikatakan cocok. Pada ujicoba empiris tahap I ini didapatkan nilai CR = 0,861 dan nilai VE=0,320. </w:t>
      </w:r>
    </w:p>
    <w:p w:rsidR="00EF4C79" w:rsidRPr="00EF4C79" w:rsidRDefault="00EF4C79" w:rsidP="00CF5FA4">
      <w:pPr>
        <w:pStyle w:val="Default"/>
        <w:spacing w:line="480" w:lineRule="auto"/>
        <w:ind w:firstLine="720"/>
        <w:jc w:val="both"/>
        <w:rPr>
          <w:rFonts w:ascii="Times New Roman" w:hAnsi="Times New Roman" w:cs="Times New Roman"/>
        </w:rPr>
      </w:pPr>
      <w:r w:rsidRPr="00EF4C79">
        <w:rPr>
          <w:rFonts w:ascii="Times New Roman" w:hAnsi="Times New Roman" w:cs="Times New Roman"/>
        </w:rPr>
        <w:t xml:space="preserve">Langkah selanjutnya adalah kembali mengujicobakan instrumen yang telah dirakit tersebut dengan jumlah dimensi sebanyak 5 dimensi, 14 indikator, dan 42 butir pertanyaan kepada 300 responden yang berbeda. Hasil uji coba empiris tahap kedua ini kembali dianalisis menggunakan metode SEM, dengan </w:t>
      </w:r>
      <w:r w:rsidRPr="00EF4C79">
        <w:rPr>
          <w:rFonts w:ascii="Times New Roman" w:hAnsi="Times New Roman" w:cs="Times New Roman"/>
          <w:i/>
          <w:iCs/>
        </w:rPr>
        <w:t xml:space="preserve">software </w:t>
      </w:r>
      <w:r w:rsidRPr="00EF4C79">
        <w:rPr>
          <w:rFonts w:ascii="Times New Roman" w:hAnsi="Times New Roman" w:cs="Times New Roman"/>
        </w:rPr>
        <w:t xml:space="preserve">Lisrel 8.8 model pengukuran </w:t>
      </w:r>
      <w:r w:rsidRPr="00EF4C79">
        <w:rPr>
          <w:rFonts w:ascii="Times New Roman" w:hAnsi="Times New Roman" w:cs="Times New Roman"/>
          <w:i/>
          <w:iCs/>
        </w:rPr>
        <w:t xml:space="preserve">Second Order Confirmatory Factor Analysis </w:t>
      </w:r>
      <w:r w:rsidRPr="00EF4C79">
        <w:rPr>
          <w:rFonts w:ascii="Times New Roman" w:hAnsi="Times New Roman" w:cs="Times New Roman"/>
        </w:rPr>
        <w:t>(</w:t>
      </w:r>
      <w:r w:rsidRPr="00EF4C79">
        <w:rPr>
          <w:rFonts w:ascii="Times New Roman" w:hAnsi="Times New Roman" w:cs="Times New Roman"/>
          <w:i/>
          <w:iCs/>
        </w:rPr>
        <w:t xml:space="preserve">Second Order </w:t>
      </w:r>
      <w:r w:rsidRPr="00EF4C79">
        <w:rPr>
          <w:rFonts w:ascii="Times New Roman" w:hAnsi="Times New Roman" w:cs="Times New Roman"/>
        </w:rPr>
        <w:t xml:space="preserve">CFA) didapatkan hasil </w:t>
      </w:r>
      <w:r w:rsidRPr="00EF4C79">
        <w:rPr>
          <w:rFonts w:ascii="Times New Roman" w:hAnsi="Times New Roman" w:cs="Times New Roman"/>
          <w:i/>
          <w:iCs/>
        </w:rPr>
        <w:t xml:space="preserve">goodness of fit </w:t>
      </w:r>
      <w:r w:rsidRPr="00EF4C79">
        <w:rPr>
          <w:rFonts w:ascii="Times New Roman" w:hAnsi="Times New Roman" w:cs="Times New Roman"/>
        </w:rPr>
        <w:t xml:space="preserve">yang memenuhi kriteria yang dipersyaratkan sehingga model dikatakan cocok. Hasil analisa pada penelitian ini didapatkan seluruh butir valid dan instrumen memiliki reliabilitas yang baik, yaitu: CR=0,934 dan VE=0,514, sehingga dapat dikatakan bahwa instrumen </w:t>
      </w:r>
      <w:r w:rsidRPr="00EF4C79">
        <w:rPr>
          <w:rFonts w:ascii="Times New Roman" w:hAnsi="Times New Roman" w:cs="Times New Roman"/>
          <w:i/>
          <w:iCs/>
        </w:rPr>
        <w:t xml:space="preserve">scientific thinking </w:t>
      </w:r>
      <w:r w:rsidRPr="00EF4C79">
        <w:rPr>
          <w:rFonts w:ascii="Times New Roman" w:hAnsi="Times New Roman" w:cs="Times New Roman"/>
        </w:rPr>
        <w:t xml:space="preserve">siswa SMA ini valid dan reliabel. </w:t>
      </w:r>
    </w:p>
    <w:p w:rsidR="00EF4C79" w:rsidRDefault="00EF4C79" w:rsidP="00CF5FA4">
      <w:pPr>
        <w:autoSpaceDE w:val="0"/>
        <w:autoSpaceDN w:val="0"/>
        <w:adjustRightInd w:val="0"/>
        <w:spacing w:after="0" w:line="480" w:lineRule="auto"/>
        <w:ind w:firstLine="360"/>
        <w:jc w:val="both"/>
        <w:rPr>
          <w:rFonts w:ascii="Times New Roman" w:hAnsi="Times New Roman" w:cs="Times New Roman"/>
          <w:color w:val="000000"/>
          <w:sz w:val="24"/>
          <w:szCs w:val="24"/>
        </w:rPr>
      </w:pPr>
      <w:r w:rsidRPr="00EF4C79">
        <w:rPr>
          <w:rFonts w:ascii="Times New Roman" w:hAnsi="Times New Roman" w:cs="Times New Roman"/>
          <w:color w:val="000000"/>
          <w:sz w:val="24"/>
          <w:szCs w:val="24"/>
        </w:rPr>
        <w:t xml:space="preserve">Hasil dari uji coba kecocokan model dengan menggunakan model </w:t>
      </w:r>
      <w:r w:rsidRPr="00EF4C79">
        <w:rPr>
          <w:rFonts w:ascii="Times New Roman" w:hAnsi="Times New Roman" w:cs="Times New Roman"/>
          <w:i/>
          <w:iCs/>
          <w:color w:val="000000"/>
          <w:sz w:val="24"/>
          <w:szCs w:val="24"/>
        </w:rPr>
        <w:t xml:space="preserve">Second Order Confirmatory Factor Analysis </w:t>
      </w:r>
      <w:r w:rsidRPr="00EF4C79">
        <w:rPr>
          <w:rFonts w:ascii="Times New Roman" w:hAnsi="Times New Roman" w:cs="Times New Roman"/>
          <w:color w:val="000000"/>
          <w:sz w:val="24"/>
          <w:szCs w:val="24"/>
        </w:rPr>
        <w:t>(</w:t>
      </w:r>
      <w:r w:rsidRPr="00EF4C79">
        <w:rPr>
          <w:rFonts w:ascii="Times New Roman" w:hAnsi="Times New Roman" w:cs="Times New Roman"/>
          <w:i/>
          <w:iCs/>
          <w:color w:val="000000"/>
          <w:sz w:val="24"/>
          <w:szCs w:val="24"/>
        </w:rPr>
        <w:t xml:space="preserve">Second Order </w:t>
      </w:r>
      <w:r w:rsidRPr="00EF4C79">
        <w:rPr>
          <w:rFonts w:ascii="Times New Roman" w:hAnsi="Times New Roman" w:cs="Times New Roman"/>
          <w:color w:val="000000"/>
          <w:sz w:val="24"/>
          <w:szCs w:val="24"/>
        </w:rPr>
        <w:t>CFA) maka model akhir yang didapat sudah cocok (</w:t>
      </w:r>
      <w:r w:rsidRPr="00EF4C79">
        <w:rPr>
          <w:rFonts w:ascii="Times New Roman" w:hAnsi="Times New Roman" w:cs="Times New Roman"/>
          <w:i/>
          <w:iCs/>
          <w:color w:val="000000"/>
          <w:sz w:val="24"/>
          <w:szCs w:val="24"/>
        </w:rPr>
        <w:t>fit</w:t>
      </w:r>
      <w:r w:rsidRPr="00EF4C79">
        <w:rPr>
          <w:rFonts w:ascii="Times New Roman" w:hAnsi="Times New Roman" w:cs="Times New Roman"/>
          <w:color w:val="000000"/>
          <w:sz w:val="24"/>
          <w:szCs w:val="24"/>
        </w:rPr>
        <w:t xml:space="preserve">) untuk mengukur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 xml:space="preserve">siswa SMA yang dilihat dari nilai </w:t>
      </w:r>
      <w:r w:rsidRPr="00EF4C79">
        <w:rPr>
          <w:rFonts w:ascii="Times New Roman" w:hAnsi="Times New Roman" w:cs="Times New Roman"/>
          <w:i/>
          <w:iCs/>
          <w:color w:val="000000"/>
          <w:sz w:val="24"/>
          <w:szCs w:val="24"/>
        </w:rPr>
        <w:t xml:space="preserve">goodness of fit </w:t>
      </w:r>
      <w:r w:rsidRPr="00EF4C79">
        <w:rPr>
          <w:rFonts w:ascii="Times New Roman" w:hAnsi="Times New Roman" w:cs="Times New Roman"/>
          <w:color w:val="000000"/>
          <w:sz w:val="24"/>
          <w:szCs w:val="24"/>
        </w:rPr>
        <w:t xml:space="preserve">yang memenuhi kriteria yang dipersyaratkan. Berdasarkan indeks </w:t>
      </w:r>
      <w:r w:rsidRPr="00EF4C79">
        <w:rPr>
          <w:rFonts w:ascii="Times New Roman" w:hAnsi="Times New Roman" w:cs="Times New Roman"/>
          <w:i/>
          <w:iCs/>
          <w:color w:val="000000"/>
          <w:sz w:val="24"/>
          <w:szCs w:val="24"/>
        </w:rPr>
        <w:t xml:space="preserve">goodness of fit </w:t>
      </w:r>
      <w:r w:rsidRPr="00EF4C79">
        <w:rPr>
          <w:rFonts w:ascii="Times New Roman" w:hAnsi="Times New Roman" w:cs="Times New Roman"/>
          <w:color w:val="000000"/>
          <w:sz w:val="24"/>
          <w:szCs w:val="24"/>
        </w:rPr>
        <w:t xml:space="preserve">yang mengidentifikasi </w:t>
      </w:r>
      <w:r w:rsidRPr="00EF4C79">
        <w:rPr>
          <w:rFonts w:ascii="Times New Roman" w:hAnsi="Times New Roman" w:cs="Times New Roman"/>
          <w:i/>
          <w:iCs/>
          <w:color w:val="000000"/>
          <w:sz w:val="24"/>
          <w:szCs w:val="24"/>
        </w:rPr>
        <w:t xml:space="preserve">model fit </w:t>
      </w:r>
      <w:r w:rsidRPr="00EF4C79">
        <w:rPr>
          <w:rFonts w:ascii="Times New Roman" w:hAnsi="Times New Roman" w:cs="Times New Roman"/>
          <w:color w:val="000000"/>
          <w:sz w:val="24"/>
          <w:szCs w:val="24"/>
        </w:rPr>
        <w:t xml:space="preserve">adalah: RMR, NFI, TLI/NNFI, CFI, </w:t>
      </w:r>
      <w:r w:rsidRPr="00EF4C79">
        <w:rPr>
          <w:rFonts w:ascii="Times New Roman" w:hAnsi="Times New Roman" w:cs="Times New Roman"/>
          <w:color w:val="000000"/>
          <w:sz w:val="24"/>
          <w:szCs w:val="24"/>
        </w:rPr>
        <w:lastRenderedPageBreak/>
        <w:t xml:space="preserve">IFI, RFI, CAIC, PGFI. Instrumen ini juga reliabel dengan nilai </w:t>
      </w:r>
      <w:r w:rsidRPr="00EF4C79">
        <w:rPr>
          <w:rFonts w:ascii="Times New Roman" w:hAnsi="Times New Roman" w:cs="Times New Roman"/>
          <w:i/>
          <w:iCs/>
          <w:color w:val="000000"/>
          <w:sz w:val="24"/>
          <w:szCs w:val="24"/>
        </w:rPr>
        <w:t xml:space="preserve">Construct Reliability </w:t>
      </w:r>
      <w:r w:rsidRPr="00EF4C79">
        <w:rPr>
          <w:rFonts w:ascii="Times New Roman" w:hAnsi="Times New Roman" w:cs="Times New Roman"/>
          <w:color w:val="000000"/>
          <w:sz w:val="24"/>
          <w:szCs w:val="24"/>
        </w:rPr>
        <w:t xml:space="preserve">(CR)&gt;0,70, yaitu: sebesar 0,934 dan </w:t>
      </w:r>
      <w:r w:rsidRPr="00EF4C79">
        <w:rPr>
          <w:rFonts w:ascii="Times New Roman" w:hAnsi="Times New Roman" w:cs="Times New Roman"/>
          <w:i/>
          <w:iCs/>
          <w:color w:val="000000"/>
          <w:sz w:val="24"/>
          <w:szCs w:val="24"/>
        </w:rPr>
        <w:t xml:space="preserve">Variance Extract </w:t>
      </w:r>
      <w:r w:rsidRPr="00EF4C79">
        <w:rPr>
          <w:rFonts w:ascii="Times New Roman" w:hAnsi="Times New Roman" w:cs="Times New Roman"/>
          <w:color w:val="000000"/>
          <w:sz w:val="24"/>
          <w:szCs w:val="24"/>
        </w:rPr>
        <w:t xml:space="preserve">(VE)&gt;0,5, yaitu: sebesar 0,514. Instrumen </w:t>
      </w:r>
      <w:r w:rsidRPr="00EF4C79">
        <w:rPr>
          <w:rFonts w:ascii="Times New Roman" w:hAnsi="Times New Roman" w:cs="Times New Roman"/>
          <w:i/>
          <w:iCs/>
          <w:color w:val="000000"/>
          <w:sz w:val="24"/>
          <w:szCs w:val="24"/>
        </w:rPr>
        <w:t xml:space="preserve">scientific thinking </w:t>
      </w:r>
      <w:r w:rsidRPr="00EF4C79">
        <w:rPr>
          <w:rFonts w:ascii="Times New Roman" w:hAnsi="Times New Roman" w:cs="Times New Roman"/>
          <w:color w:val="000000"/>
          <w:sz w:val="24"/>
          <w:szCs w:val="24"/>
        </w:rPr>
        <w:t>siswa SMA ini sudah valid dan reliabel dan dapat digunakan.</w:t>
      </w:r>
    </w:p>
    <w:p w:rsidR="00CF5FA4" w:rsidRPr="00EF4C79" w:rsidRDefault="00CF5FA4" w:rsidP="00CF5FA4">
      <w:pPr>
        <w:autoSpaceDE w:val="0"/>
        <w:autoSpaceDN w:val="0"/>
        <w:adjustRightInd w:val="0"/>
        <w:spacing w:after="0" w:line="480" w:lineRule="auto"/>
        <w:ind w:firstLine="360"/>
        <w:jc w:val="both"/>
        <w:rPr>
          <w:rFonts w:ascii="Times New Roman" w:hAnsi="Times New Roman" w:cs="Times New Roman"/>
          <w:color w:val="000000"/>
          <w:sz w:val="24"/>
          <w:szCs w:val="24"/>
        </w:rPr>
      </w:pPr>
    </w:p>
    <w:p w:rsidR="00C66255" w:rsidRDefault="00CF5FA4" w:rsidP="00C66255">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Pengaruh Penerapan Model Pembelajaran Berbasis Masalah Terhadap Kemampuan Penalaran Matematis Siswa Kelas VIII SMP Negeri 1  Kontukowuna</w:t>
      </w:r>
    </w:p>
    <w:p w:rsidR="00CF5FA4" w:rsidRPr="00CF5FA4" w:rsidRDefault="00CF5FA4" w:rsidP="00CF5FA4">
      <w:pPr>
        <w:pStyle w:val="ListParagraph"/>
        <w:autoSpaceDE w:val="0"/>
        <w:autoSpaceDN w:val="0"/>
        <w:adjustRightInd w:val="0"/>
        <w:spacing w:after="0" w:line="480" w:lineRule="auto"/>
        <w:ind w:left="0" w:firstLine="360"/>
        <w:jc w:val="both"/>
        <w:rPr>
          <w:rFonts w:ascii="Times New Roman" w:hAnsi="Times New Roman" w:cs="Times New Roman"/>
          <w:color w:val="000000"/>
          <w:sz w:val="24"/>
          <w:szCs w:val="24"/>
        </w:rPr>
      </w:pPr>
      <w:r w:rsidRPr="00CF5FA4">
        <w:rPr>
          <w:rFonts w:ascii="Times New Roman" w:hAnsi="Times New Roman" w:cs="Times New Roman"/>
          <w:color w:val="000000"/>
          <w:sz w:val="24"/>
          <w:szCs w:val="24"/>
        </w:rPr>
        <w:t xml:space="preserve">Penalaran merupakan terjemahan dari </w:t>
      </w:r>
      <w:r w:rsidRPr="00CF5FA4">
        <w:rPr>
          <w:rFonts w:ascii="Times New Roman" w:hAnsi="Times New Roman" w:cs="Times New Roman"/>
          <w:i/>
          <w:iCs/>
          <w:color w:val="000000"/>
          <w:sz w:val="24"/>
          <w:szCs w:val="24"/>
        </w:rPr>
        <w:t>reasoning</w:t>
      </w:r>
      <w:r w:rsidRPr="00CF5FA4">
        <w:rPr>
          <w:rFonts w:ascii="Times New Roman" w:hAnsi="Times New Roman" w:cs="Times New Roman"/>
          <w:color w:val="000000"/>
          <w:sz w:val="24"/>
          <w:szCs w:val="24"/>
        </w:rPr>
        <w:t>. Penalaran merupakan salah satu kompetensi dasar matematik disamping pemahaman, Penalaran dan pemecahan masalah. Kemampuan penalaran setiap individu berjenjang berdasarkan tingkat perkembangan individu tersebut. Penalaran (</w:t>
      </w:r>
      <w:r w:rsidRPr="00CF5FA4">
        <w:rPr>
          <w:rFonts w:ascii="Times New Roman" w:hAnsi="Times New Roman" w:cs="Times New Roman"/>
          <w:i/>
          <w:iCs/>
          <w:color w:val="000000"/>
          <w:sz w:val="24"/>
          <w:szCs w:val="24"/>
        </w:rPr>
        <w:t>reasoning</w:t>
      </w:r>
      <w:r w:rsidRPr="00CF5FA4">
        <w:rPr>
          <w:rFonts w:ascii="Times New Roman" w:hAnsi="Times New Roman" w:cs="Times New Roman"/>
          <w:color w:val="000000"/>
          <w:sz w:val="24"/>
          <w:szCs w:val="24"/>
        </w:rPr>
        <w:t>) merupakan suatu konsep umum yang menunjuk pada salah satu proses berpikir untuk sampai pada suatu kesimpulan sebagai pernyataan baru dari beberapa pernyataan lain yang telah diketahui. Kesimpulan yang bersifat umum dapat ditarik dari kasus-kasus yang bersifat individual. Tetapi dapat pula sebaliknya, dari hal yang bersifat individual menjadi kasus yang bersifat umum. Bernalar adalah melakukan percobaan di dalam pikiran dengan hasil dari setiap langkah dalam untaian percobaan tersebut telah diketahui oleh penalar. Sedangkan menurut Shurter dan Pierce penalaran didefinisikan sebagai proses pencapaian kesimpulan logis berdasarkan fakta dan sumber yang relevan</w:t>
      </w:r>
      <w:r>
        <w:rPr>
          <w:rFonts w:ascii="Times New Roman" w:hAnsi="Times New Roman" w:cs="Times New Roman"/>
          <w:color w:val="000000"/>
          <w:sz w:val="24"/>
          <w:szCs w:val="24"/>
        </w:rPr>
        <w:t>.</w:t>
      </w:r>
      <w:r w:rsidRPr="00CF5FA4">
        <w:rPr>
          <w:rFonts w:ascii="Times New Roman" w:hAnsi="Times New Roman" w:cs="Times New Roman"/>
          <w:color w:val="000000"/>
          <w:sz w:val="24"/>
          <w:szCs w:val="24"/>
        </w:rPr>
        <w:t xml:space="preserve"> </w:t>
      </w:r>
    </w:p>
    <w:p w:rsidR="00CF5FA4" w:rsidRPr="00CF5FA4" w:rsidRDefault="00CF5FA4" w:rsidP="00CF5FA4">
      <w:pPr>
        <w:pStyle w:val="ListParagraph"/>
        <w:autoSpaceDE w:val="0"/>
        <w:autoSpaceDN w:val="0"/>
        <w:adjustRightInd w:val="0"/>
        <w:spacing w:after="0" w:line="480" w:lineRule="auto"/>
        <w:ind w:left="0" w:firstLine="360"/>
        <w:jc w:val="both"/>
        <w:rPr>
          <w:rFonts w:ascii="Times New Roman" w:hAnsi="Times New Roman" w:cs="Times New Roman"/>
          <w:color w:val="000000"/>
          <w:sz w:val="24"/>
          <w:szCs w:val="24"/>
        </w:rPr>
      </w:pPr>
      <w:r w:rsidRPr="00CF5FA4">
        <w:rPr>
          <w:rFonts w:ascii="Times New Roman" w:hAnsi="Times New Roman" w:cs="Times New Roman"/>
          <w:color w:val="000000"/>
          <w:sz w:val="24"/>
          <w:szCs w:val="24"/>
        </w:rPr>
        <w:lastRenderedPageBreak/>
        <w:t xml:space="preserve">Ciri-ciri penalaran adalah (1) adanya suatu pola pikir yang disebut logika. Dalam hal ini dapat dikatakan bahwa kegiatan penalaran merupakan suatu proses berpikir logis. Berpikir logis ini diartikan sebagai berpikir menurut suatu pola tertentu atau menurut logika tertentu; (2) proses berpikirnya bersifat analitik. Penalaran merupakan suatu kegiatan yang mengandalkan diri pada suatu analitik. Kerangka berpikir yang dipergunakan untuk analitik tersebut adalah logika penalaran yang bersangkutan. </w:t>
      </w:r>
    </w:p>
    <w:p w:rsidR="00CF5FA4" w:rsidRPr="00CF5FA4" w:rsidRDefault="007E6A85" w:rsidP="00CF5FA4">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00CF5FA4" w:rsidRPr="00CF5FA4">
        <w:rPr>
          <w:rFonts w:ascii="Times New Roman" w:hAnsi="Times New Roman" w:cs="Times New Roman"/>
          <w:color w:val="000000"/>
          <w:sz w:val="24"/>
          <w:szCs w:val="24"/>
        </w:rPr>
        <w:t xml:space="preserve">emampuan penalaran meliputi: (1) penalaran umum yang berhubungan dengan kemampuan untuk menemukan penyelesaian atau pemecahan masalah; (2) kemampuan yang berhubungan dengan penarikan kesimpulan, seperti pada silogisme, dan yang berhubungan dengan kemampuan menilai implikasi dari suatu argumentasi; dan (3) kemampuan untuk melihat hubungan-hubungan, tidak hanya hubungan antara benda-benda tetapi juga hubungan antara ide-ide, dan kemudian mempergunakan hubungan itu untuk memperoleh benda-benda atau ide-ide lain. </w:t>
      </w:r>
    </w:p>
    <w:p w:rsidR="00CF5FA4" w:rsidRPr="00CF5FA4" w:rsidRDefault="00CF5FA4" w:rsidP="00CF5FA4">
      <w:pPr>
        <w:pStyle w:val="ListParagraph"/>
        <w:autoSpaceDE w:val="0"/>
        <w:autoSpaceDN w:val="0"/>
        <w:adjustRightInd w:val="0"/>
        <w:spacing w:after="0" w:line="480" w:lineRule="auto"/>
        <w:ind w:left="0" w:firstLine="720"/>
        <w:jc w:val="both"/>
        <w:rPr>
          <w:rFonts w:ascii="Times New Roman" w:hAnsi="Times New Roman" w:cs="Times New Roman"/>
          <w:color w:val="000000"/>
          <w:sz w:val="24"/>
          <w:szCs w:val="24"/>
        </w:rPr>
      </w:pPr>
      <w:r w:rsidRPr="00CF5FA4">
        <w:rPr>
          <w:rFonts w:ascii="Times New Roman" w:hAnsi="Times New Roman" w:cs="Times New Roman"/>
          <w:color w:val="000000"/>
          <w:sz w:val="24"/>
          <w:szCs w:val="24"/>
        </w:rPr>
        <w:t xml:space="preserve">Pada aspek penalaran, bahwa materi matematika dan penalaran matematis merupakan dua hal yang tidak dapat dipisahkan. Materi matematika dipahami melalui penalaran, dan penalaran dipahami dan dilatih melalui belajar matematika. Siswa dapat berfikir dan bernalar suatu persoalan matematika apabila telah dapat memahami persoalan matematika tersebut. Suatu cara pandang siswa tentang persoalan matematika ikut mempengaruhi pola fikir tentang penyelesaian masalah yang akan dilakukan. Menggunakan penalaran pada pola dan sifat, melakukan manipulasi matematika dalam membuat generalisasi, menyusun bukti, atau menjelaskan gagasan dan pernyataan matematika meruapan hal yang sangat penting untuk dapat </w:t>
      </w:r>
      <w:r w:rsidRPr="00CF5FA4">
        <w:rPr>
          <w:rFonts w:ascii="Times New Roman" w:hAnsi="Times New Roman" w:cs="Times New Roman"/>
          <w:color w:val="000000"/>
          <w:sz w:val="24"/>
          <w:szCs w:val="24"/>
        </w:rPr>
        <w:lastRenderedPageBreak/>
        <w:t xml:space="preserve">meningkatkan kemampuan penalaran siswa tentang suatu materi matematika. Dalam upaya untuk meningkatkan kemampuan penalaran matematis siswa, ada dua hal yang sangat berkaitan dengan penalaran yaitu secara induktif dan deduktif, sehingga dikenal istilah penalaran induktif dan penalaran deduktif. </w:t>
      </w:r>
    </w:p>
    <w:p w:rsidR="006A6FF9" w:rsidRPr="00CF5FA4" w:rsidRDefault="00CF5FA4" w:rsidP="00CF5FA4">
      <w:pPr>
        <w:autoSpaceDE w:val="0"/>
        <w:autoSpaceDN w:val="0"/>
        <w:adjustRightInd w:val="0"/>
        <w:spacing w:after="0" w:line="480" w:lineRule="auto"/>
        <w:jc w:val="both"/>
        <w:rPr>
          <w:rFonts w:ascii="Times New Roman" w:hAnsi="Times New Roman" w:cs="Times New Roman"/>
          <w:sz w:val="24"/>
          <w:szCs w:val="24"/>
        </w:rPr>
      </w:pPr>
      <w:r w:rsidRPr="00CF5FA4">
        <w:rPr>
          <w:rFonts w:ascii="Times New Roman" w:hAnsi="Times New Roman" w:cs="Times New Roman"/>
          <w:color w:val="000000"/>
          <w:sz w:val="24"/>
          <w:szCs w:val="24"/>
        </w:rPr>
        <w:t>Penalaran induktif adalah proses berpikir yang berusaha menghubungkan fakta-fakta atau kejadian-kejadian khusus yang sudah diketahui menuju kepada suatu kesimpulan yang bersifat umum. Penalaran deduktif merupakan proses berpikir untuk menarik kesimpulan tentang hal khusus yang berpijak pada hal umum atau hal yang sebelumnya telah dibuktikan (diasumsikan) kebenarannya. Penalaran dalam matematika sulit dipisahkan dari kaidah-kaidah logika. Penalaran-penalaran yang demikian dalam matematika dikenal dengan istilah penalaran deduktif</w:t>
      </w:r>
      <w:proofErr w:type="gramStart"/>
      <w:r w:rsidRPr="00CF5FA4">
        <w:rPr>
          <w:rFonts w:ascii="Times New Roman" w:hAnsi="Times New Roman" w:cs="Times New Roman"/>
          <w:color w:val="000000"/>
          <w:sz w:val="24"/>
          <w:szCs w:val="24"/>
        </w:rPr>
        <w:t>.</w:t>
      </w:r>
      <w:r w:rsidR="006A6FF9" w:rsidRPr="00CF5FA4">
        <w:rPr>
          <w:rFonts w:ascii="Times New Roman" w:hAnsi="Times New Roman" w:cs="Times New Roman"/>
          <w:sz w:val="24"/>
          <w:szCs w:val="24"/>
        </w:rPr>
        <w:t>.</w:t>
      </w:r>
      <w:proofErr w:type="gramEnd"/>
    </w:p>
    <w:p w:rsidR="00CF5FA4" w:rsidRPr="00920A08" w:rsidRDefault="00CF5FA4" w:rsidP="00920A08">
      <w:pPr>
        <w:pStyle w:val="Default"/>
        <w:spacing w:line="480" w:lineRule="auto"/>
        <w:jc w:val="both"/>
        <w:rPr>
          <w:rFonts w:ascii="Times New Roman" w:hAnsi="Times New Roman" w:cs="Times New Roman"/>
        </w:rPr>
      </w:pPr>
      <w:r>
        <w:rPr>
          <w:rFonts w:ascii="Times New Roman" w:hAnsi="Times New Roman" w:cs="Times New Roman"/>
          <w:b/>
        </w:rPr>
        <w:tab/>
      </w:r>
      <w:r w:rsidRPr="00920A08">
        <w:rPr>
          <w:rFonts w:ascii="Times New Roman" w:hAnsi="Times New Roman" w:cs="Times New Roman"/>
        </w:rPr>
        <w:t xml:space="preserve">Berdasarkan telaah terhadap pelaksanaan dan hasil proses pembelajaran matematika di SMP Negeri 1 Kontukowuna, salah satu penyebab sulitnya mengembangkan kemampuan Penalaran Matematis dalam mata pelajaran matematika adalah saat siswa dihadapkan pada suatu masalah matematika. Dimana, sebagian besar siswa hanya sekedar menghafal konsep sehingga siswa belum mampu mengidentifikasikan informasi-informasi yang terdapat pada suatu masalah matematika terebut. Akibatnya, saat dihadapkan pada suatu masalah matematika yang membutuhkan pemahaman, siswa tersebut mengalami kesulitan. Oleh karena itu diperlukan perhatian dalam proses pembelajaran matematika, terutama kesesuaian antara pendekatan dan model pembelajaran dengan materi yang diajarkan. Pendekatan </w:t>
      </w:r>
      <w:r w:rsidRPr="00920A08">
        <w:rPr>
          <w:rFonts w:ascii="Times New Roman" w:hAnsi="Times New Roman" w:cs="Times New Roman"/>
        </w:rPr>
        <w:lastRenderedPageBreak/>
        <w:t xml:space="preserve">maupun model pembelajaran yang menekankan siswa terlibat aktif salah satunya adalah model pembelajaran berbasis masalah. </w:t>
      </w:r>
    </w:p>
    <w:p w:rsidR="00CF5FA4" w:rsidRPr="00CF5FA4" w:rsidRDefault="00CF5FA4"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CF5FA4">
        <w:rPr>
          <w:rFonts w:ascii="Times New Roman" w:hAnsi="Times New Roman" w:cs="Times New Roman"/>
          <w:color w:val="000000"/>
          <w:sz w:val="24"/>
          <w:szCs w:val="24"/>
        </w:rPr>
        <w:t xml:space="preserve">Selama proses penelitian berlangsung, peneliti menggunakan kelas VIII1 sebagai sampel penelitian yakni kelas yang diajar dengan menggunakan model pembelajaran berbasisi masalah. Total pertemuan dalam penelitian ini yakni sebanyak delapan kali pertemuan dengan enam kali pertemuan digunakan untuk proses pembelajaran dan dua kali pertemuan digunakan untuk pelaksanaan pretest dan posttest kemampuan Penalaran Matematis siswa. </w:t>
      </w:r>
    </w:p>
    <w:p w:rsidR="00CF5FA4" w:rsidRPr="00CF5FA4" w:rsidRDefault="00CF5FA4"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CF5FA4">
        <w:rPr>
          <w:rFonts w:ascii="Times New Roman" w:hAnsi="Times New Roman" w:cs="Times New Roman"/>
          <w:color w:val="000000"/>
          <w:sz w:val="24"/>
          <w:szCs w:val="24"/>
        </w:rPr>
        <w:t xml:space="preserve">Penelitian ini menggunakan LKS dengan tujuan untuk membantu siswa menemukan konsep matematika, dimana masalah-masalah yang disajikan dalam LKS didesain agar siswa mampu menemukan konsep matematika dari materi yang dipelajari berdasarkan pengalamannya sendiri. Namun dalam pelaksanaan pembelajaran dengan LKS ini ada beberapa siswa yang mampu menyelesaikan masalah dalam LKS sampai penemuan konsep dan ada juga siswa yang belum mampu memberikan kesimpulan dari masalah yang diselesaikan yang disebabkan oleh terbatasnya waktu pembelajaran yang ditetapkan. Selain itu, konsep awal yang dimiliki oleh siswa terkait materi Sistem Persamaan Linear Dua variabel masih sangat kurang. </w:t>
      </w:r>
    </w:p>
    <w:p w:rsidR="007C65FD" w:rsidRPr="00920A08" w:rsidRDefault="00CF5FA4"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920A08">
        <w:rPr>
          <w:rFonts w:ascii="Times New Roman" w:hAnsi="Times New Roman" w:cs="Times New Roman"/>
          <w:color w:val="000000"/>
          <w:sz w:val="24"/>
          <w:szCs w:val="24"/>
        </w:rPr>
        <w:t xml:space="preserve">Pelaksanaan perlakuan pada pertemuan pertama mengalami sedikit hambatan. Siswa membutuhkan waktu untuk menyesuaikan diri dengan model pembelajaran yang baru diterapkan di kelas, terutama pada saat pembentukan kelompok, sehingga proses ini cukup menyita waktu pembelajaran. Siswa yang tidak terbiasa dengan </w:t>
      </w:r>
      <w:r w:rsidRPr="00920A08">
        <w:rPr>
          <w:rFonts w:ascii="Times New Roman" w:hAnsi="Times New Roman" w:cs="Times New Roman"/>
          <w:color w:val="000000"/>
          <w:sz w:val="24"/>
          <w:szCs w:val="24"/>
        </w:rPr>
        <w:lastRenderedPageBreak/>
        <w:t>pembentukkan kelompok belajar terutama teman kelompoknya, awalnya kurang antusias dalam proses pembelajaran ini. Beberapa siswa menunjukkan sikap yang kurang</w:t>
      </w:r>
      <w:r w:rsidR="00920A08" w:rsidRPr="00920A08">
        <w:rPr>
          <w:rFonts w:ascii="Times New Roman" w:hAnsi="Times New Roman" w:cs="Times New Roman"/>
          <w:color w:val="000000"/>
          <w:sz w:val="24"/>
          <w:szCs w:val="24"/>
        </w:rPr>
        <w:t>.</w:t>
      </w:r>
    </w:p>
    <w:p w:rsidR="00920A08" w:rsidRPr="00920A08" w:rsidRDefault="00920A08" w:rsidP="00920A08">
      <w:pPr>
        <w:autoSpaceDE w:val="0"/>
        <w:autoSpaceDN w:val="0"/>
        <w:adjustRightInd w:val="0"/>
        <w:spacing w:after="0" w:line="480" w:lineRule="auto"/>
        <w:jc w:val="both"/>
        <w:rPr>
          <w:rFonts w:ascii="Times New Roman" w:hAnsi="Times New Roman" w:cs="Times New Roman"/>
          <w:color w:val="000000"/>
          <w:sz w:val="24"/>
          <w:szCs w:val="24"/>
        </w:rPr>
      </w:pPr>
      <w:r w:rsidRPr="00920A08">
        <w:rPr>
          <w:rFonts w:ascii="Times New Roman" w:hAnsi="Times New Roman" w:cs="Times New Roman"/>
          <w:color w:val="000000"/>
          <w:sz w:val="24"/>
          <w:szCs w:val="24"/>
        </w:rPr>
        <w:t xml:space="preserve">bekerjasama dalam kelompok, sehingga hanya sedikit siswa yang aktif dalam kelompok belajar pada saat proses pembelajaran berlangsung. Hal ini mengakibatkan proses penyerapan materi pembelajaran oleh siswa kurang maksimal. Perlahan-lahan, hambatan-hambatan yang terjadi dapat diatasi dan diminimalisir. Guru dapat mengontrol dan mengarahkan siswa dengan sangat baik, sehingga siswa antusias bekerjasama dalam kelompoknya. </w:t>
      </w:r>
    </w:p>
    <w:p w:rsidR="00920A08" w:rsidRPr="00920A08" w:rsidRDefault="00920A08"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920A08">
        <w:rPr>
          <w:rFonts w:ascii="Times New Roman" w:hAnsi="Times New Roman" w:cs="Times New Roman"/>
          <w:color w:val="000000"/>
          <w:sz w:val="24"/>
          <w:szCs w:val="24"/>
        </w:rPr>
        <w:t xml:space="preserve">da pertemuan kedua dan pertemuan-pertemuan berikutnya, proses pembelajaran dapat berjalan dengan baik dan lancar. Meskipun pada pertemuan kedua sampai keempat, beberapa siswa masih mengalami kesulitan dalam menggali dan mengolah informasi dari LKS dan sumber belajar lainnya, sehingga siswa tersebut belum mampu menemukan sendiri penyelesaian dari masalah yang diberikan. Namun dengan arahan dan bimbingan dari guru, siswa sudah mulai mengerti dengan model pembelajaran berbasis masalah. Sehingga pada pertemuan-pertemuan selanjutnya, guru dan siswa sudah menunjukkan sikap yang antusias dalam proses pembelajaran. Siswa juga mulai merasa bertanggung jawab dalam kelompok belajarnya, untuk mengerjakan tugas-tugas kelompok. Selain itu, guru sudah dapat memberi umpan balik terhadap respon-respon siswa dan mendorong siswa mengumpulkan informasi untuk mendapatkan solusi dari masalah yang diberikan. Sehingga dapat disimpulkan bahwa, siswa juga memerlukan waktu untuk beradaptasi terhadap suatu pembelajaran </w:t>
      </w:r>
      <w:r w:rsidRPr="00920A08">
        <w:rPr>
          <w:rFonts w:ascii="Times New Roman" w:hAnsi="Times New Roman" w:cs="Times New Roman"/>
          <w:color w:val="000000"/>
          <w:sz w:val="24"/>
          <w:szCs w:val="24"/>
        </w:rPr>
        <w:lastRenderedPageBreak/>
        <w:t xml:space="preserve">yang baru diterapkan. Ini juga terlihat dari persentase ketercapaian indikator yang diamati, secara keseluruhan mengalami peningkatan jika dibandingkan dengan persentase pada pertemuan pertama. </w:t>
      </w:r>
    </w:p>
    <w:p w:rsidR="00920A08" w:rsidRPr="00920A08" w:rsidRDefault="00920A08"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920A08">
        <w:rPr>
          <w:rFonts w:ascii="Times New Roman" w:hAnsi="Times New Roman" w:cs="Times New Roman"/>
          <w:color w:val="000000"/>
          <w:sz w:val="24"/>
          <w:szCs w:val="24"/>
        </w:rPr>
        <w:t xml:space="preserve">Data kemampuan Penalaran Matematis siswa diperoleh melalui tes kemampuan Penalaran Matematis siswa. Sebelum siswa diberikan perlakuan yaitu berupa pembelajaran berbasis masalah, tes yang diberikan terkait salah satu materi prasyarat dari Sistem Persamaan Linear Dua variabel yaitu Persamaan Garis Lurus. Sedangkan tes yang diberikan setelah adanya perlakuan yaitu tes pada materi Sistem Persamaan Linear Dua variabel. </w:t>
      </w:r>
    </w:p>
    <w:p w:rsidR="00920A08" w:rsidRPr="00920A08" w:rsidRDefault="00920A08"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920A08">
        <w:rPr>
          <w:rFonts w:ascii="Times New Roman" w:hAnsi="Times New Roman" w:cs="Times New Roman"/>
          <w:color w:val="000000"/>
          <w:sz w:val="24"/>
          <w:szCs w:val="24"/>
        </w:rPr>
        <w:t>Berdasarkan hasil analisis deskriptif dari data yang diperoleh melalui tes kemampuan Penalaran Matematis siswa, pada tes awal (</w:t>
      </w:r>
      <w:r w:rsidRPr="00920A08">
        <w:rPr>
          <w:rFonts w:ascii="Times New Roman" w:hAnsi="Times New Roman" w:cs="Times New Roman"/>
          <w:i/>
          <w:iCs/>
          <w:color w:val="000000"/>
          <w:sz w:val="24"/>
          <w:szCs w:val="24"/>
        </w:rPr>
        <w:t>pretest</w:t>
      </w:r>
      <w:r w:rsidRPr="00920A08">
        <w:rPr>
          <w:rFonts w:ascii="Times New Roman" w:hAnsi="Times New Roman" w:cs="Times New Roman"/>
          <w:color w:val="000000"/>
          <w:sz w:val="24"/>
          <w:szCs w:val="24"/>
        </w:rPr>
        <w:t xml:space="preserve">) diperoleh nilai rata-rata yang lebih rendah dari pada nilai rata-rata yang diperoleh pada </w:t>
      </w:r>
      <w:r w:rsidRPr="00920A08">
        <w:rPr>
          <w:rFonts w:ascii="Times New Roman" w:hAnsi="Times New Roman" w:cs="Times New Roman"/>
          <w:i/>
          <w:iCs/>
          <w:color w:val="000000"/>
          <w:sz w:val="24"/>
          <w:szCs w:val="24"/>
        </w:rPr>
        <w:t>posttest</w:t>
      </w:r>
      <w:r w:rsidRPr="00920A08">
        <w:rPr>
          <w:rFonts w:ascii="Times New Roman" w:hAnsi="Times New Roman" w:cs="Times New Roman"/>
          <w:color w:val="000000"/>
          <w:sz w:val="24"/>
          <w:szCs w:val="24"/>
        </w:rPr>
        <w:t xml:space="preserve">. Berdasarkan nilai rata-rata, maka kemampuan Penalaran Matematis siswa sebelum pembelajaran berada pada kategori rendah sedangkan setelah pembelajaran kemampuan Penalaran Matematis siswa secara keseluruhan berada pada kategori tinggi. Hal ini mengindikasikan bahwa dari indikator rata-rata, model pembelajaran berbasis masalah mampu memberikan pengaruh yang cukup baik dalam meningkatkan kemampuan Penalaran Matematis siswa. Dari indikator keragaman data (varians), data </w:t>
      </w:r>
      <w:r w:rsidRPr="00920A08">
        <w:rPr>
          <w:rFonts w:ascii="Times New Roman" w:hAnsi="Times New Roman" w:cs="Times New Roman"/>
          <w:i/>
          <w:iCs/>
          <w:color w:val="000000"/>
          <w:sz w:val="24"/>
          <w:szCs w:val="24"/>
        </w:rPr>
        <w:t xml:space="preserve">pretest </w:t>
      </w:r>
      <w:r w:rsidRPr="00920A08">
        <w:rPr>
          <w:rFonts w:ascii="Times New Roman" w:hAnsi="Times New Roman" w:cs="Times New Roman"/>
          <w:color w:val="000000"/>
          <w:sz w:val="24"/>
          <w:szCs w:val="24"/>
        </w:rPr>
        <w:t xml:space="preserve">memiliki varians lebih besar dibandingkan varians data </w:t>
      </w:r>
      <w:r w:rsidRPr="00920A08">
        <w:rPr>
          <w:rFonts w:ascii="Times New Roman" w:hAnsi="Times New Roman" w:cs="Times New Roman"/>
          <w:i/>
          <w:iCs/>
          <w:color w:val="000000"/>
          <w:sz w:val="24"/>
          <w:szCs w:val="24"/>
        </w:rPr>
        <w:t>posttest</w:t>
      </w:r>
      <w:r w:rsidRPr="00920A08">
        <w:rPr>
          <w:rFonts w:ascii="Times New Roman" w:hAnsi="Times New Roman" w:cs="Times New Roman"/>
          <w:color w:val="000000"/>
          <w:sz w:val="24"/>
          <w:szCs w:val="24"/>
        </w:rPr>
        <w:t xml:space="preserve">. Nilai varians dari kedua data tersebut menunjukkan bahwa kemampuan Penalaran Matematis siswa sebelum pembelajaran lebih beragam daripada setelah pembelajaran. Median (nilai tengah) dan nilai yang sering muncul (modus) dari hasil </w:t>
      </w:r>
      <w:r w:rsidRPr="00920A08">
        <w:rPr>
          <w:rFonts w:ascii="Times New Roman" w:hAnsi="Times New Roman" w:cs="Times New Roman"/>
          <w:i/>
          <w:iCs/>
          <w:color w:val="000000"/>
          <w:sz w:val="24"/>
          <w:szCs w:val="24"/>
        </w:rPr>
        <w:lastRenderedPageBreak/>
        <w:t xml:space="preserve">pretest </w:t>
      </w:r>
      <w:r w:rsidRPr="00920A08">
        <w:rPr>
          <w:rFonts w:ascii="Times New Roman" w:hAnsi="Times New Roman" w:cs="Times New Roman"/>
          <w:color w:val="000000"/>
          <w:sz w:val="24"/>
          <w:szCs w:val="24"/>
        </w:rPr>
        <w:t xml:space="preserve">lebih rendah dibandingkan dengan hasil pada </w:t>
      </w:r>
      <w:r w:rsidRPr="00920A08">
        <w:rPr>
          <w:rFonts w:ascii="Times New Roman" w:hAnsi="Times New Roman" w:cs="Times New Roman"/>
          <w:i/>
          <w:iCs/>
          <w:color w:val="000000"/>
          <w:sz w:val="24"/>
          <w:szCs w:val="24"/>
        </w:rPr>
        <w:t>posttest</w:t>
      </w:r>
      <w:r w:rsidRPr="00920A08">
        <w:rPr>
          <w:rFonts w:ascii="Times New Roman" w:hAnsi="Times New Roman" w:cs="Times New Roman"/>
          <w:color w:val="000000"/>
          <w:sz w:val="24"/>
          <w:szCs w:val="24"/>
        </w:rPr>
        <w:t xml:space="preserve">. Nilai yang sering muncul (modus) pada kedua hasil tes tersebut menggambarkan bahwa kemampuan Penalaran Matematis siswa sebelum pembelajaran sebagian besar berada pada kategori rendah, sedangkan setelah pembelajaran sebagian besar siswa memiliki kemampuan Penalaran Matematis siswa tinggi. </w:t>
      </w:r>
    </w:p>
    <w:p w:rsidR="00920A08" w:rsidRPr="00920A08" w:rsidRDefault="00920A08"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920A08">
        <w:rPr>
          <w:rFonts w:ascii="Times New Roman" w:hAnsi="Times New Roman" w:cs="Times New Roman"/>
          <w:color w:val="000000"/>
          <w:sz w:val="24"/>
          <w:szCs w:val="24"/>
        </w:rPr>
        <w:t>Selanjutnya, jika dibandingkan distribusi hasil tes kemampuan Penalaran Matematis siswa berdasarkan indikator-indikator kemampuan Penalaran Matematis pada data pretest dan posttest, maka diperoleh bahwa tingkat kemampuan Penalaran Matematis mengalami peningkatan pada tiap indikatornya. Indikator menyajikan pernyataan matematika secara lisan, tertulis, gambar dan diagram mengalami peningkatan sebesar 44.7%, indikator melakukan manipulasi matematika mengalami peningkatan sebesar 0.7%, indikator memeriksa kesahihan suatu argument mengalami peningkatan sebesar 12.1%, dan indikator menarik kesimpulan mengalami peningkatan sebesar 34.8%. Keempat indikator kemampuan Penalaran Matematis siwa mengalami peningkatan. Namun, peningkatan pada indikator 2 lebih sedikit dibadingkan pada indikator-indikator kemampuan penalaran lainnya</w:t>
      </w:r>
      <w:proofErr w:type="gramStart"/>
      <w:r w:rsidRPr="00920A08">
        <w:rPr>
          <w:rFonts w:ascii="Times New Roman" w:hAnsi="Times New Roman" w:cs="Times New Roman"/>
          <w:color w:val="000000"/>
          <w:sz w:val="24"/>
          <w:szCs w:val="24"/>
        </w:rPr>
        <w:t>..</w:t>
      </w:r>
      <w:proofErr w:type="gramEnd"/>
      <w:r w:rsidRPr="00920A08">
        <w:rPr>
          <w:rFonts w:ascii="Times New Roman" w:hAnsi="Times New Roman" w:cs="Times New Roman"/>
          <w:color w:val="000000"/>
          <w:sz w:val="24"/>
          <w:szCs w:val="24"/>
        </w:rPr>
        <w:t xml:space="preserve"> Hal ini disebabkan pada tingkat kesulitan soal pretest maupun posttest pada indikator 2 tergolong lebih mudah dibandingkan dengan indikator-indikator lainnya </w:t>
      </w:r>
    </w:p>
    <w:p w:rsidR="00920A08" w:rsidRPr="00920A08" w:rsidRDefault="00920A08" w:rsidP="00920A08">
      <w:pPr>
        <w:pStyle w:val="Default"/>
        <w:spacing w:line="480" w:lineRule="auto"/>
        <w:ind w:firstLine="720"/>
        <w:jc w:val="both"/>
        <w:rPr>
          <w:rFonts w:ascii="Times New Roman" w:hAnsi="Times New Roman" w:cs="Times New Roman"/>
        </w:rPr>
      </w:pPr>
      <w:r w:rsidRPr="00920A08">
        <w:rPr>
          <w:rFonts w:ascii="Times New Roman" w:hAnsi="Times New Roman" w:cs="Times New Roman"/>
        </w:rPr>
        <w:t>Pengujian hipotesis dalam penelitian ini menggunakan uji-t data berpasangan (</w:t>
      </w:r>
      <w:r w:rsidRPr="00920A08">
        <w:rPr>
          <w:rFonts w:ascii="Times New Roman" w:hAnsi="Times New Roman" w:cs="Times New Roman"/>
          <w:i/>
          <w:iCs/>
        </w:rPr>
        <w:t>Paired Sample t-test</w:t>
      </w:r>
      <w:r w:rsidRPr="00920A08">
        <w:rPr>
          <w:rFonts w:ascii="Times New Roman" w:hAnsi="Times New Roman" w:cs="Times New Roman"/>
        </w:rPr>
        <w:t xml:space="preserve">). Berdasarkan hasil uji hipotesis dengan menggunakan uji-t data berpasangan pada lampiran L.15 halaman 141 diperoleh nilai thit = 7.228 &gt; ttabel = 1.69389 sehingga H0 ditolak dengan demikian kita dapat menarik suatu kesimpulan </w:t>
      </w:r>
      <w:r w:rsidRPr="00920A08">
        <w:rPr>
          <w:rFonts w:ascii="Times New Roman" w:hAnsi="Times New Roman" w:cs="Times New Roman"/>
        </w:rPr>
        <w:lastRenderedPageBreak/>
        <w:t xml:space="preserve">bahwa terdapat pengaruh yang siginifikan penerapan model pembelajaran berbasis masalah terhadap kemampuan Penalaran Matematis siswa SMP kelas VIII pada materi Sistem Persamaan Linear Dua variabel dengan taraf kepercayaan 95%. Terjadinya peningkatan kemampuan Penalaran Matematis siswa ini disebabkan oleh penggunaan model pembelajaran berbasis masalah. Dimana, model pembelajaran tersebut menuntut peran aktif siswa dan mendorong siswa untuk dapat mengembangkan kemampuan Penalaran Matematis sehingga siswa lebih mudah memecahkan masalah yang diberikan. </w:t>
      </w:r>
    </w:p>
    <w:p w:rsidR="00920A08" w:rsidRPr="00920A08" w:rsidRDefault="00920A08" w:rsidP="00920A0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920A08">
        <w:rPr>
          <w:rFonts w:ascii="Times New Roman" w:hAnsi="Times New Roman" w:cs="Times New Roman"/>
          <w:color w:val="000000"/>
          <w:sz w:val="24"/>
          <w:szCs w:val="24"/>
        </w:rPr>
        <w:t xml:space="preserve">Secara keseluruhan model pembelajaran berbasis masalah memberikan pengaruh positif terhadap kemampuan Penalaran Matematis siswa. Namun dalam penelitian ini terdapat tiga orang siswa yang mengalami penurunan hasil tes. Dari hasil pengamatan selama penelitian, ketiga siswa tersebut memiliki karakter cenderung kurang aktif dalam kegiatan kelompok, selain itu selama pembelajaran berlangsung ketiga siswa ini tidak mengikuti pembelajaran secara keseluruhan selama 3 kali pertemuan. Karakter siswa ini kemungkinan menjadi penyebab utama penurunan nilai yang diperolehnya dari </w:t>
      </w:r>
      <w:r w:rsidRPr="00920A08">
        <w:rPr>
          <w:rFonts w:ascii="Times New Roman" w:hAnsi="Times New Roman" w:cs="Times New Roman"/>
          <w:i/>
          <w:iCs/>
          <w:color w:val="000000"/>
          <w:sz w:val="24"/>
          <w:szCs w:val="24"/>
        </w:rPr>
        <w:t xml:space="preserve">pretest </w:t>
      </w:r>
      <w:r w:rsidRPr="00920A08">
        <w:rPr>
          <w:rFonts w:ascii="Times New Roman" w:hAnsi="Times New Roman" w:cs="Times New Roman"/>
          <w:color w:val="000000"/>
          <w:sz w:val="24"/>
          <w:szCs w:val="24"/>
        </w:rPr>
        <w:t xml:space="preserve">ke </w:t>
      </w:r>
      <w:r w:rsidRPr="00920A08">
        <w:rPr>
          <w:rFonts w:ascii="Times New Roman" w:hAnsi="Times New Roman" w:cs="Times New Roman"/>
          <w:i/>
          <w:iCs/>
          <w:color w:val="000000"/>
          <w:sz w:val="24"/>
          <w:szCs w:val="24"/>
        </w:rPr>
        <w:t>posttest</w:t>
      </w:r>
      <w:r w:rsidRPr="00920A08">
        <w:rPr>
          <w:rFonts w:ascii="Times New Roman" w:hAnsi="Times New Roman" w:cs="Times New Roman"/>
          <w:color w:val="000000"/>
          <w:sz w:val="24"/>
          <w:szCs w:val="24"/>
        </w:rPr>
        <w:t xml:space="preserve">. Selain siswa yang memiliki kemampuan Penalaran Matematis yang menurun, terdapat pula siswa yang mengalami peningkatan kemampuan Penalaran Matematis dengan kategori tinggi sejumlah 13 orang. Dari hasil pengamatan selama penelitian, siswa tersebut cenderung memiliki karakter aktif bertanya, teliti, peduli terhadap teman kelompoknya serta tekun dalam mengikuti pembelajaran. Hal ini merupakan faktor utama sehingga siswa ini mengalami </w:t>
      </w:r>
      <w:r w:rsidRPr="00920A08">
        <w:rPr>
          <w:rFonts w:ascii="Times New Roman" w:hAnsi="Times New Roman" w:cs="Times New Roman"/>
          <w:color w:val="000000"/>
          <w:sz w:val="24"/>
          <w:szCs w:val="24"/>
        </w:rPr>
        <w:lastRenderedPageBreak/>
        <w:t xml:space="preserve">peningkatan kemampuan Penalaran Matematis yang lebih tinggi dari temannya yang lain </w:t>
      </w:r>
    </w:p>
    <w:p w:rsidR="00920A08" w:rsidRPr="00920A08" w:rsidRDefault="00920A08" w:rsidP="00920A08">
      <w:pPr>
        <w:autoSpaceDE w:val="0"/>
        <w:autoSpaceDN w:val="0"/>
        <w:adjustRightInd w:val="0"/>
        <w:spacing w:after="0" w:line="480" w:lineRule="auto"/>
        <w:ind w:firstLine="720"/>
        <w:jc w:val="both"/>
        <w:rPr>
          <w:rFonts w:ascii="Times New Roman" w:hAnsi="Times New Roman" w:cs="Times New Roman"/>
          <w:b/>
          <w:sz w:val="24"/>
          <w:szCs w:val="24"/>
        </w:rPr>
      </w:pPr>
      <w:r w:rsidRPr="00920A08">
        <w:rPr>
          <w:rFonts w:ascii="Times New Roman" w:hAnsi="Times New Roman" w:cs="Times New Roman"/>
          <w:color w:val="000000"/>
          <w:sz w:val="24"/>
          <w:szCs w:val="24"/>
        </w:rPr>
        <w:t>Berdasarkan hasil analisis dalam penelitian ini, secara signifikan penerapan model pembelajaran berbasis masalah mempunyai pengaruh terhadap kemampuan penalaran matematis siswa pada klasifikasi sedang dan tinggi. Kenyataan dalam penelitian ini menunjukkan bahwa model pembelajaran berbasis masalah dapat diterapkan dan dijadikan sebagai salah satu alternatif untuk membantu siswa dalam meningkatkan kemampuan Penalaran Matematis siswa kelas VIII SMP Negeri 1 Kontukowuna, karena dengan kemampuan Penalaran Matematis yang tinggi, maka hasil belajar matematika siswa dapat ditingkatkan.</w:t>
      </w:r>
    </w:p>
    <w:p w:rsidR="00FB6F41" w:rsidRPr="00920A08" w:rsidRDefault="00920A08" w:rsidP="00E64BCF">
      <w:pPr>
        <w:autoSpaceDE w:val="0"/>
        <w:autoSpaceDN w:val="0"/>
        <w:adjustRightInd w:val="0"/>
        <w:spacing w:after="0" w:line="480" w:lineRule="auto"/>
        <w:ind w:firstLine="360"/>
        <w:jc w:val="both"/>
        <w:rPr>
          <w:rFonts w:ascii="Times New Roman" w:hAnsi="Times New Roman" w:cs="Times New Roman"/>
          <w:sz w:val="24"/>
          <w:szCs w:val="24"/>
        </w:rPr>
      </w:pPr>
      <w:r w:rsidRPr="00920A08">
        <w:rPr>
          <w:rFonts w:ascii="Times New Roman" w:hAnsi="Times New Roman" w:cs="Times New Roman"/>
          <w:sz w:val="24"/>
          <w:szCs w:val="24"/>
        </w:rPr>
        <w:t xml:space="preserve">Berdasarkan hasil penelitian dan pembahasan dalam penelitian ini, maka dapat dikemukakan beberapa kesimpulan sebagai berikut: (1) Kemampuan penalaran Matematis siswa Kelas VIII SMP Negeri 1 Kontukowuna sebelum pembelajaran menggunakan pembelajaran berbasis masalah pada materi persamaan garis lurus tergolong cukup dan rendah dimana 11 orang atau 33.33%, siswa memperoleh nilai antara 60 dan 79 serta 12 orang atau 36.36%, siswa memperoleh nilai antara 42 dan 60. (2) Kemampuan penalaran Matematis siswa Kelas VIII SMP Negeri 1 Kontukowuna setelah pembelajaran menggunakan model pembelajaran berbasis masalah pada materi Sistem Persamaan Linear dua Variabel tergolong tinggi dimana 17 orang atau 51,52% siswa memperoleh skor antara 79 dan 97. (3) Pembelajaran menggunakan model pembelajaran berbasis masalah memberikan pengaruh positif yang signifikan terhadap kemampuan penalaran Matematis siswa pada materi Sistem </w:t>
      </w:r>
      <w:r w:rsidRPr="00920A08">
        <w:rPr>
          <w:rFonts w:ascii="Times New Roman" w:hAnsi="Times New Roman" w:cs="Times New Roman"/>
          <w:sz w:val="24"/>
          <w:szCs w:val="24"/>
        </w:rPr>
        <w:lastRenderedPageBreak/>
        <w:t>Persamaan Linear dua Variabel, kelas VIII semester ganjil SMP Negeri 1 Kontukowuna tahun ajaran 2015/2016.</w:t>
      </w:r>
    </w:p>
    <w:p w:rsidR="00C66255" w:rsidRDefault="00C66255" w:rsidP="00C66255">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Analisis Kemampuan Berpikir Deduksi Hipotesis Terhadap Pemahaman Konsep Rangkaian Resistor pada Listrik Arus Searah</w:t>
      </w:r>
    </w:p>
    <w:p w:rsidR="0056146F" w:rsidRPr="0056146F" w:rsidRDefault="0056146F" w:rsidP="0056146F">
      <w:pPr>
        <w:pStyle w:val="ListParagraph"/>
        <w:autoSpaceDE w:val="0"/>
        <w:autoSpaceDN w:val="0"/>
        <w:adjustRightInd w:val="0"/>
        <w:spacing w:after="0" w:line="480" w:lineRule="auto"/>
        <w:ind w:left="0" w:firstLine="360"/>
        <w:jc w:val="both"/>
        <w:rPr>
          <w:rFonts w:ascii="Times New Roman" w:hAnsi="Times New Roman" w:cs="Times New Roman"/>
          <w:sz w:val="24"/>
          <w:szCs w:val="24"/>
        </w:rPr>
      </w:pPr>
      <w:r w:rsidRPr="0056146F">
        <w:rPr>
          <w:rFonts w:ascii="Times New Roman" w:hAnsi="Times New Roman" w:cs="Times New Roman"/>
          <w:sz w:val="24"/>
          <w:szCs w:val="24"/>
        </w:rPr>
        <w:t>Kemampuan berpikir deduksi hipotesis merupakan tingkat kemampuan berpikir manusia tertinggi yang digunakan para ilmuwan (Wiyanto, 2008). Kemampuan berpikir deduksi hipotesis termasuk ke dalam ke</w:t>
      </w:r>
      <w:r>
        <w:rPr>
          <w:rFonts w:ascii="Times New Roman" w:hAnsi="Times New Roman" w:cs="Times New Roman"/>
          <w:sz w:val="24"/>
          <w:szCs w:val="24"/>
        </w:rPr>
        <w:t>mampuan berpikir tingkat tinggi</w:t>
      </w:r>
      <w:r w:rsidRPr="0056146F">
        <w:rPr>
          <w:rFonts w:ascii="Times New Roman" w:hAnsi="Times New Roman" w:cs="Times New Roman"/>
          <w:sz w:val="24"/>
          <w:szCs w:val="24"/>
        </w:rPr>
        <w:t>. Kemampuan berpikir ini mempunyai tiga tingkatan yaitu kemampuan berpikir induksi empiris, t</w:t>
      </w:r>
      <w:r>
        <w:rPr>
          <w:rFonts w:ascii="Times New Roman" w:hAnsi="Times New Roman" w:cs="Times New Roman"/>
          <w:sz w:val="24"/>
          <w:szCs w:val="24"/>
        </w:rPr>
        <w:t>ransisi, dan deduksi hipotesis. H</w:t>
      </w:r>
      <w:r w:rsidRPr="0056146F">
        <w:rPr>
          <w:rFonts w:ascii="Times New Roman" w:hAnsi="Times New Roman" w:cs="Times New Roman"/>
          <w:sz w:val="24"/>
          <w:szCs w:val="24"/>
        </w:rPr>
        <w:t>asil penemuan ilmuwan banyak yang menggunakan pola berpikir deduksi hipotesis. Siswa-siswi SMAN 1 Tambakboyo telah banyak menghasilkan karya ilmiah melalui Kegiatan Ekstra Kurikuler (KIR). Karya siswa tersebut membuktikan bahwa siswa SMAN 1 Tambakboyo telah memunculkan kemampuannya untuk berpikir deduksi hipotesis.</w:t>
      </w:r>
    </w:p>
    <w:p w:rsidR="00E64BCF" w:rsidRDefault="0056146F" w:rsidP="00E64BCF">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56146F">
        <w:rPr>
          <w:rFonts w:ascii="Times New Roman" w:hAnsi="Times New Roman" w:cs="Times New Roman"/>
          <w:sz w:val="24"/>
          <w:szCs w:val="24"/>
        </w:rPr>
        <w:t>Pemahaman konsep pada rangkaian listrik arus searah masih mengalami kesalahan yaitu konsep mengenai arus yang mengalir pada resistor</w:t>
      </w:r>
      <w:r>
        <w:rPr>
          <w:rFonts w:ascii="Times New Roman" w:hAnsi="Times New Roman" w:cs="Times New Roman"/>
          <w:sz w:val="24"/>
          <w:szCs w:val="24"/>
        </w:rPr>
        <w:t xml:space="preserve"> yang tersusun seri dan parallel. </w:t>
      </w:r>
      <w:r w:rsidRPr="0056146F">
        <w:rPr>
          <w:rFonts w:ascii="Times New Roman" w:hAnsi="Times New Roman" w:cs="Times New Roman"/>
          <w:sz w:val="24"/>
          <w:szCs w:val="24"/>
        </w:rPr>
        <w:t>Siswa menganggap bahwa baterai sebagai arus konstan ketika rangkaian telah tertutup. Hal ini didukung dengan pembelajaran fisika yang dilakukan oleh guru di SMAN 1 Tambakboyo masih menggunakan metode ceramah, presentasi, dan diskusi. Penyampaian konsep fisika abstrak seperti materi kelistrikan ini membutuhkan visualisasi nyata dan tidak hanya diungkapkan dalam bentuk verbal dalam diskusi kelas.</w:t>
      </w:r>
    </w:p>
    <w:p w:rsidR="0056146F" w:rsidRDefault="0056146F" w:rsidP="00E64BC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ab/>
      </w:r>
      <w:r w:rsidR="00893981" w:rsidRPr="00893981">
        <w:rPr>
          <w:rFonts w:ascii="Times New Roman" w:hAnsi="Times New Roman" w:cs="Times New Roman"/>
          <w:sz w:val="24"/>
          <w:szCs w:val="24"/>
        </w:rPr>
        <w:t xml:space="preserve">Pemahaman konsep siswa terhadap rangkaian resistor pada listrik arus searah seperti pada hasil penelitian menunjukkan kelas XI IPA-1 memiliki nilai rata-rata pemahaman konsep yang paling tinggi. Nilai rata-rata tersebut dijelaskan lebih rinci mengenai pencapaian masing-masing indikator konsep rangkaian resistor pada listrik arus searah yang telah dipahami siswa. Pencapaian indikator yang didapat diperoleh kesimpulan bahwa sebagian siswa kelas XI IPA-1 telah memahami rangkaian listrik searah dari segi hubungan singkat sebuah rangkaian listrik, hambatan, daya, arus dan beda potensial pada berbagai pola rangkaian resistor. Permasalahan mengenai hubungan singkat dalam rangkaian, siswa hanya bisa menjawab soal dari melihat gambar dan menyesuaikan permasalahan dalam soal dengan kegiatan siswa sehari-hari. Hal ini sesusai dengan penelitian yang dilakukan oleh Nugraha (2010) bahwa siswa SMA hanya mampu menjelaskan hubungan singkat dari segi pengamatan semata dari gambar yang diberikan dalam soal </w:t>
      </w:r>
      <w:r w:rsidR="00893981" w:rsidRPr="00893981">
        <w:rPr>
          <w:rFonts w:ascii="Times New Roman" w:hAnsi="Times New Roman" w:cs="Times New Roman"/>
          <w:i/>
          <w:iCs/>
          <w:sz w:val="24"/>
          <w:szCs w:val="24"/>
        </w:rPr>
        <w:t xml:space="preserve">DIRECT </w:t>
      </w:r>
      <w:r w:rsidR="00893981" w:rsidRPr="00893981">
        <w:rPr>
          <w:rFonts w:ascii="Times New Roman" w:hAnsi="Times New Roman" w:cs="Times New Roman"/>
          <w:sz w:val="24"/>
          <w:szCs w:val="24"/>
        </w:rPr>
        <w:t>versi 1.0.</w:t>
      </w:r>
    </w:p>
    <w:p w:rsidR="00E64BCF" w:rsidRDefault="00893981" w:rsidP="00893981">
      <w:pPr>
        <w:pStyle w:val="Default"/>
        <w:spacing w:line="480" w:lineRule="auto"/>
        <w:jc w:val="both"/>
        <w:rPr>
          <w:rFonts w:ascii="Times New Roman" w:hAnsi="Times New Roman" w:cs="Times New Roman"/>
        </w:rPr>
      </w:pPr>
      <w:r>
        <w:rPr>
          <w:rFonts w:ascii="Times New Roman" w:hAnsi="Times New Roman" w:cs="Times New Roman"/>
        </w:rPr>
        <w:tab/>
      </w:r>
      <w:r w:rsidRPr="00893981">
        <w:rPr>
          <w:rFonts w:ascii="Times New Roman" w:hAnsi="Times New Roman" w:cs="Times New Roman"/>
        </w:rPr>
        <w:t xml:space="preserve">Pencapaian indikator pemahaman konsep siswa di kelas XI IPA-2 telah mengenal hubungan singkat atau hubungan pendek suatu rangkaian dan mengenai aliran arus serta tegangan dalam sebuah rangkaian. Konsep energi dari sebuah baterai pada rangkaian seri dan paralel juga telah dipahami banyak oleh siswa kelas XI IPA SMAN 1 Tambakboyo. Kelas XI IPA-3 lebih sedikit mendapatkan nilai persentase yang berada di atas 80%. Hanya indikator nomor 4, 7, 8 dan 811 yang mendominasi perolehan hasil tertinggi. Kesimpulannya bahwa indikator hambatan dan energi pada rangkaian listrik banyak dipahami oleh siswa. Rangkaian resistor dalam bentuk rangkaian seri, paralel dan kombinasi juga telah dikuasai oleh mereka. Konsep </w:t>
      </w:r>
      <w:r w:rsidRPr="00893981">
        <w:rPr>
          <w:rFonts w:ascii="Times New Roman" w:hAnsi="Times New Roman" w:cs="Times New Roman"/>
        </w:rPr>
        <w:lastRenderedPageBreak/>
        <w:t>pembagi arus dan tegangan dalam rangkaian yang berbeda-beda seperti pada rangkaian seri dan paralel juga banyak dipahami siswa. Maka dari itu dalam penelitian ini ditemukan berbagai pola kemampuan berpikir deduksi hipotesis serta profil dari pemahaman konsep rangkaian resistor pada listrik arus searah pada siswa kelas XI IPA SMAN 1 Tambakboyo.</w:t>
      </w:r>
    </w:p>
    <w:p w:rsidR="00893981" w:rsidRPr="00893981" w:rsidRDefault="00893981" w:rsidP="00893981">
      <w:pPr>
        <w:pStyle w:val="Default"/>
        <w:spacing w:line="480" w:lineRule="auto"/>
        <w:jc w:val="both"/>
        <w:rPr>
          <w:rFonts w:ascii="Times New Roman" w:hAnsi="Times New Roman" w:cs="Times New Roman"/>
        </w:rPr>
      </w:pPr>
      <w:r>
        <w:rPr>
          <w:rFonts w:ascii="Times New Roman" w:hAnsi="Times New Roman" w:cs="Times New Roman"/>
          <w:b/>
        </w:rPr>
        <w:tab/>
      </w:r>
      <w:r w:rsidRPr="00893981">
        <w:rPr>
          <w:rFonts w:ascii="Times New Roman" w:hAnsi="Times New Roman" w:cs="Times New Roman"/>
        </w:rPr>
        <w:t>Terdapat hubungan positif antara kemampuan berpikir deduksi hipotesis dan pemahaman konsep rangkaian resistor pada listrik arus searah. Kriteria hubungan kemampuan berpikir dan pemahaman konsep untuk kelas XI IPA di SMAN 1 Tambakboyo termasuk ke dalam hubungan yang sedang dan kuat. Hubungan keduanya ditemukan permasalahan bahwa siswa dengan nilai kemampuan berpikir deduksi hipotesis tinggi belum tentu mendapatkan nilai pemahaman konsep yang tinggi begitu pula sebaliknya. Hal ini dikarenakan ada faktor lain yang mempengaruhi kedua variabel. Pengaruh tersebut diantaranya siswa menganggap soal kemampuan berpikir sulit. Waktu pengerjaan soal kemampuan berpikir terlalu singkat karena soal memerlukan pemahaman yang lama. Soal listrik dianggap mudah oleh siswa karena telah diajarkan di kelas X dan di SMP. Profil kemampuan berpikir siswa kelas XI IPA SMAN 1 Tambakboyo telah mencapai pola berpikir transisi dan deduksi. Mayoritas kemampuan berpikir yang dicapai siswa adalah pada tingkat berpikir transisi, tetapi masih ada 3 siswa yang berada pada tingkat kemampuan berpikir induksi empiris. Tiga siswa dengan kemampuan berpikir induksi empiris ini</w:t>
      </w:r>
      <w:r>
        <w:rPr>
          <w:rFonts w:ascii="Times New Roman" w:hAnsi="Times New Roman" w:cs="Times New Roman"/>
        </w:rPr>
        <w:t xml:space="preserve"> </w:t>
      </w:r>
      <w:r w:rsidRPr="00893981">
        <w:rPr>
          <w:rFonts w:ascii="Times New Roman" w:hAnsi="Times New Roman" w:cs="Times New Roman"/>
        </w:rPr>
        <w:t xml:space="preserve">mempengaruhi kategori salah satu kelas, sehingga kelas tersebut mendapatkan kategori cukup baik pada pemahaman konsep rangkaian resistor pada listrik arus searah. Kedua kelas yang telah </w:t>
      </w:r>
      <w:r w:rsidRPr="00893981">
        <w:rPr>
          <w:rFonts w:ascii="Times New Roman" w:hAnsi="Times New Roman" w:cs="Times New Roman"/>
        </w:rPr>
        <w:lastRenderedPageBreak/>
        <w:t>mencapai kemampuan berpikir transisi dan deduksi hipotesis mendapatkan kategori baik pada pemahaman konsep rangkaian resistor pada listrik arus searah.</w:t>
      </w:r>
    </w:p>
    <w:p w:rsidR="00893981" w:rsidRDefault="00C66255" w:rsidP="00893981">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Pengaruh Pendekatan Pembelajaran Induktif Terhadap Hasil Belajar Siswa SMP Negeri 1 Rantau Selatan Kabupaten Labuhan Batu Tahun Pelajaran 2012/2013</w:t>
      </w:r>
    </w:p>
    <w:p w:rsidR="00893981" w:rsidRDefault="00893981" w:rsidP="006320BE">
      <w:pPr>
        <w:pStyle w:val="ListParagraph"/>
        <w:autoSpaceDE w:val="0"/>
        <w:autoSpaceDN w:val="0"/>
        <w:adjustRightInd w:val="0"/>
        <w:spacing w:after="0" w:line="480" w:lineRule="auto"/>
        <w:ind w:left="0" w:firstLine="360"/>
        <w:jc w:val="both"/>
        <w:rPr>
          <w:rFonts w:ascii="Times New Roman" w:eastAsia="Times-Roman" w:hAnsi="Times New Roman" w:cs="Times New Roman"/>
          <w:sz w:val="24"/>
          <w:szCs w:val="24"/>
        </w:rPr>
      </w:pPr>
      <w:r w:rsidRPr="006320BE">
        <w:rPr>
          <w:rFonts w:ascii="Times New Roman" w:eastAsia="Times-Roman" w:hAnsi="Times New Roman" w:cs="Times New Roman"/>
          <w:sz w:val="24"/>
          <w:szCs w:val="24"/>
        </w:rPr>
        <w:t>Karakteristik penting dalam belajar matematika adalah sifatnya yang menekankan pada proses berfikir deduktif yang memerlukan penalaran logis dan aksiomer, tetapi tidak menutup kemungkinan cara berfikir tersebut mungkin pula diawali dengan proses berfikir induktif yang meliputi penyusunan konjukter, model matematika yang diperlukan sebagai pemecahan masalah, dalam berbagai cabang ilmu pengetahuan dan masalah, dalam berbagai cabang ilmu pengetahuan dan masalah kehidupan</w:t>
      </w:r>
      <w:r w:rsidR="006320BE">
        <w:rPr>
          <w:rFonts w:ascii="Times New Roman" w:eastAsia="Times-Roman" w:hAnsi="Times New Roman" w:cs="Times New Roman"/>
          <w:sz w:val="24"/>
          <w:szCs w:val="24"/>
        </w:rPr>
        <w:t xml:space="preserve"> sehari-hari.</w:t>
      </w:r>
    </w:p>
    <w:p w:rsidR="006320BE" w:rsidRDefault="006320BE" w:rsidP="006320BE">
      <w:pPr>
        <w:autoSpaceDE w:val="0"/>
        <w:autoSpaceDN w:val="0"/>
        <w:adjustRightInd w:val="0"/>
        <w:spacing w:after="0" w:line="480" w:lineRule="auto"/>
        <w:ind w:firstLine="360"/>
        <w:jc w:val="both"/>
        <w:rPr>
          <w:rFonts w:ascii="Times New Roman" w:eastAsia="Times-Roman" w:hAnsi="Times New Roman" w:cs="Times New Roman"/>
          <w:sz w:val="24"/>
          <w:szCs w:val="24"/>
        </w:rPr>
      </w:pPr>
      <w:r>
        <w:rPr>
          <w:rFonts w:ascii="Times New Roman" w:eastAsia="Times-Roman" w:hAnsi="Times New Roman" w:cs="Times New Roman"/>
          <w:sz w:val="24"/>
          <w:szCs w:val="24"/>
        </w:rPr>
        <w:t>S</w:t>
      </w:r>
      <w:r w:rsidRPr="006320BE">
        <w:rPr>
          <w:rFonts w:ascii="Times New Roman" w:eastAsia="Times-Roman" w:hAnsi="Times New Roman" w:cs="Times New Roman"/>
          <w:sz w:val="24"/>
          <w:szCs w:val="24"/>
        </w:rPr>
        <w:t>alah satu keterampilan penting dalam belajar matematika adalah dalam hal membaca dan bukan hanya menyusun sekelompok konsep atau pengetahuan yang saling terlepas</w:t>
      </w:r>
      <w:proofErr w:type="gramStart"/>
      <w:r w:rsidRPr="006320BE">
        <w:rPr>
          <w:rFonts w:ascii="Times New Roman" w:eastAsia="Times-Roman" w:hAnsi="Times New Roman" w:cs="Times New Roman"/>
          <w:sz w:val="24"/>
          <w:szCs w:val="24"/>
        </w:rPr>
        <w:t>,namun</w:t>
      </w:r>
      <w:proofErr w:type="gramEnd"/>
      <w:r w:rsidRPr="006320BE">
        <w:rPr>
          <w:rFonts w:ascii="Times New Roman" w:eastAsia="Times-Roman" w:hAnsi="Times New Roman" w:cs="Times New Roman"/>
          <w:sz w:val="24"/>
          <w:szCs w:val="24"/>
        </w:rPr>
        <w:t xml:space="preserve"> pembaca dituntut terampil menyusun keterkaitan konsep atau pengetahuan yang dibacanya. Proses pembelajaran lebih menekankan pada pemahaman materi dan juga dijelaskan bahwa proses pembelajaran masih menggunakan metode konvensional dimana kegiatan belajar mengajar berpusat pada guru (teacher centered) sedangkan sebagian besar waktu pelajaran digunakan siswa untuk mendengar dan mencatat penjelasan guru. Itulah sebabnya mengapa siswa kurang termotivasi untuk berkembang secara mandiri melalui proses berpikirnya.</w:t>
      </w:r>
    </w:p>
    <w:p w:rsidR="006320BE" w:rsidRDefault="006320BE" w:rsidP="006320BE">
      <w:pPr>
        <w:autoSpaceDE w:val="0"/>
        <w:autoSpaceDN w:val="0"/>
        <w:adjustRightInd w:val="0"/>
        <w:spacing w:after="0" w:line="480" w:lineRule="auto"/>
        <w:jc w:val="both"/>
        <w:rPr>
          <w:rFonts w:ascii="Times New Roman" w:eastAsia="Times-Roman" w:hAnsi="Times New Roman" w:cs="Times New Roman"/>
          <w:sz w:val="24"/>
          <w:szCs w:val="24"/>
        </w:rPr>
      </w:pPr>
      <w:r>
        <w:rPr>
          <w:rFonts w:ascii="Times New Roman" w:eastAsia="Times-Roman" w:hAnsi="Times New Roman" w:cs="Times New Roman"/>
          <w:sz w:val="24"/>
          <w:szCs w:val="24"/>
        </w:rPr>
        <w:lastRenderedPageBreak/>
        <w:tab/>
      </w:r>
      <w:r w:rsidRPr="006320BE">
        <w:rPr>
          <w:rFonts w:ascii="Times New Roman" w:eastAsia="Times-Roman" w:hAnsi="Times New Roman" w:cs="Times New Roman"/>
          <w:sz w:val="24"/>
          <w:szCs w:val="24"/>
        </w:rPr>
        <w:t>Hasil data pada penelitian ini adalah berdistribusi normal, dengan sebaran data menyebar pada garis normal. Pengujian hipotesis menjelaskan bahwa adanya pengaruh yang signifikan antara aktifitas siswa dengan menggunakan pendekatan pembelajaran induktif terhadap hasil belajar matematika siswa. Aktifitas siswa dengan menggunakan pendekatan pembelajaran induktif memberikan pengaruh sebesar 91,5%. Besarnya koefisien determinasi pada penelitian ini disebabkan karena siswa yang sangat bersemangat dalam belajar dan adanya saling kerja sama antar siswa dalam pembelajaran. Hal ini dapat dilihat pada hasil observasi aktivitas siswa yang semakin hari semakin meningkat.</w:t>
      </w:r>
    </w:p>
    <w:p w:rsidR="00CB44E4" w:rsidRDefault="006320BE" w:rsidP="006320BE">
      <w:pPr>
        <w:pStyle w:val="ListParagraph"/>
        <w:numPr>
          <w:ilvl w:val="0"/>
          <w:numId w:val="4"/>
        </w:numPr>
        <w:autoSpaceDE w:val="0"/>
        <w:autoSpaceDN w:val="0"/>
        <w:adjustRightInd w:val="0"/>
        <w:spacing w:after="0" w:line="480" w:lineRule="auto"/>
        <w:jc w:val="both"/>
        <w:rPr>
          <w:rFonts w:ascii="Times New Roman" w:eastAsia="Times-Roman" w:hAnsi="Times New Roman" w:cs="Times New Roman"/>
          <w:sz w:val="24"/>
          <w:szCs w:val="24"/>
        </w:rPr>
      </w:pPr>
      <w:r w:rsidRPr="00CB44E4">
        <w:rPr>
          <w:rFonts w:ascii="Times New Roman" w:eastAsia="Times-Roman" w:hAnsi="Times New Roman" w:cs="Times New Roman"/>
          <w:sz w:val="24"/>
          <w:szCs w:val="24"/>
        </w:rPr>
        <w:t>Nilai rata-rata hasil belajar matematika adalah 80,86 dan standart devisiasi adalah 10,73</w:t>
      </w:r>
    </w:p>
    <w:p w:rsidR="00CB44E4" w:rsidRDefault="006320BE" w:rsidP="006320BE">
      <w:pPr>
        <w:pStyle w:val="ListParagraph"/>
        <w:numPr>
          <w:ilvl w:val="0"/>
          <w:numId w:val="4"/>
        </w:numPr>
        <w:autoSpaceDE w:val="0"/>
        <w:autoSpaceDN w:val="0"/>
        <w:adjustRightInd w:val="0"/>
        <w:spacing w:after="0" w:line="480" w:lineRule="auto"/>
        <w:jc w:val="both"/>
        <w:rPr>
          <w:rFonts w:ascii="Times New Roman" w:eastAsia="Times-Roman" w:hAnsi="Times New Roman" w:cs="Times New Roman"/>
          <w:sz w:val="24"/>
          <w:szCs w:val="24"/>
        </w:rPr>
      </w:pPr>
      <w:r w:rsidRPr="00CB44E4">
        <w:rPr>
          <w:rFonts w:ascii="Times New Roman" w:eastAsia="Times-Roman" w:hAnsi="Times New Roman" w:cs="Times New Roman"/>
          <w:sz w:val="24"/>
          <w:szCs w:val="24"/>
        </w:rPr>
        <w:t xml:space="preserve"> Nilai rata-rata aktivitas siswa dengan menggunakan pendekatan pembelajaran induktif adalah 4,04 dan standart devisiasi 0,52</w:t>
      </w:r>
    </w:p>
    <w:p w:rsidR="00CB44E4" w:rsidRDefault="006320BE" w:rsidP="006320BE">
      <w:pPr>
        <w:pStyle w:val="ListParagraph"/>
        <w:numPr>
          <w:ilvl w:val="0"/>
          <w:numId w:val="4"/>
        </w:numPr>
        <w:autoSpaceDE w:val="0"/>
        <w:autoSpaceDN w:val="0"/>
        <w:adjustRightInd w:val="0"/>
        <w:spacing w:after="0" w:line="480" w:lineRule="auto"/>
        <w:jc w:val="both"/>
        <w:rPr>
          <w:rFonts w:ascii="Times New Roman" w:eastAsia="Times-Roman" w:hAnsi="Times New Roman" w:cs="Times New Roman"/>
          <w:sz w:val="24"/>
          <w:szCs w:val="24"/>
        </w:rPr>
      </w:pPr>
      <w:r w:rsidRPr="00CB44E4">
        <w:rPr>
          <w:rFonts w:ascii="Times New Roman" w:eastAsia="Times-Roman" w:hAnsi="Times New Roman" w:cs="Times New Roman"/>
          <w:sz w:val="24"/>
          <w:szCs w:val="24"/>
        </w:rPr>
        <w:t>Pengaruh aktivitas siswa dengan menggunakan pendekatan pembelajaran induktif terhadap hasil belajar matematika siswa kelas VIII adalah sebesar 91,5% sedangkan 8,5% dipengaruhi oleh faktor yang lainnya.</w:t>
      </w:r>
    </w:p>
    <w:p w:rsidR="00CB44E4" w:rsidRDefault="006320BE" w:rsidP="006320BE">
      <w:pPr>
        <w:pStyle w:val="ListParagraph"/>
        <w:numPr>
          <w:ilvl w:val="0"/>
          <w:numId w:val="4"/>
        </w:numPr>
        <w:autoSpaceDE w:val="0"/>
        <w:autoSpaceDN w:val="0"/>
        <w:adjustRightInd w:val="0"/>
        <w:spacing w:after="0" w:line="480" w:lineRule="auto"/>
        <w:jc w:val="both"/>
        <w:rPr>
          <w:rFonts w:ascii="Times New Roman" w:eastAsia="Times-Roman" w:hAnsi="Times New Roman" w:cs="Times New Roman"/>
          <w:sz w:val="24"/>
          <w:szCs w:val="24"/>
        </w:rPr>
      </w:pPr>
      <w:r w:rsidRPr="00CB44E4">
        <w:rPr>
          <w:rFonts w:ascii="Times New Roman" w:eastAsia="Times-Roman" w:hAnsi="Times New Roman" w:cs="Times New Roman"/>
          <w:sz w:val="24"/>
          <w:szCs w:val="24"/>
        </w:rPr>
        <w:t>Selama kegiatan belajar berlangsung, terlihat minat, perhatian dan partisipasi siswa yang mengalami peningkatan secara signifikan.</w:t>
      </w:r>
    </w:p>
    <w:p w:rsidR="006320BE" w:rsidRDefault="006320BE" w:rsidP="006320BE">
      <w:pPr>
        <w:pStyle w:val="ListParagraph"/>
        <w:numPr>
          <w:ilvl w:val="0"/>
          <w:numId w:val="4"/>
        </w:numPr>
        <w:autoSpaceDE w:val="0"/>
        <w:autoSpaceDN w:val="0"/>
        <w:adjustRightInd w:val="0"/>
        <w:spacing w:after="0" w:line="480" w:lineRule="auto"/>
        <w:jc w:val="both"/>
        <w:rPr>
          <w:rFonts w:ascii="Times New Roman" w:eastAsia="Times-Roman" w:hAnsi="Times New Roman" w:cs="Times New Roman"/>
          <w:sz w:val="24"/>
          <w:szCs w:val="24"/>
        </w:rPr>
      </w:pPr>
      <w:r w:rsidRPr="00CB44E4">
        <w:rPr>
          <w:rFonts w:ascii="Times New Roman" w:eastAsia="Times-Roman" w:hAnsi="Times New Roman" w:cs="Times New Roman"/>
          <w:sz w:val="24"/>
          <w:szCs w:val="24"/>
        </w:rPr>
        <w:t>Dengan menggunakan pendekatan pembelajaran induktif ternyata dapat meningkatkan aktifitas belajar siswa dalam belajar matematika dan menjadikan pelajaran matematika lebih menyenangka</w:t>
      </w:r>
    </w:p>
    <w:p w:rsidR="00CB44E4" w:rsidRPr="00CB44E4" w:rsidRDefault="00CB44E4" w:rsidP="00CB44E4">
      <w:pPr>
        <w:pStyle w:val="ListParagraph"/>
        <w:autoSpaceDE w:val="0"/>
        <w:autoSpaceDN w:val="0"/>
        <w:adjustRightInd w:val="0"/>
        <w:spacing w:after="0" w:line="480" w:lineRule="auto"/>
        <w:jc w:val="both"/>
        <w:rPr>
          <w:rFonts w:ascii="Times New Roman" w:eastAsia="Times-Roman" w:hAnsi="Times New Roman" w:cs="Times New Roman"/>
          <w:sz w:val="24"/>
          <w:szCs w:val="24"/>
        </w:rPr>
      </w:pPr>
    </w:p>
    <w:p w:rsidR="000F2E09" w:rsidRPr="000F2E09" w:rsidRDefault="00C66255" w:rsidP="000F2E09">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lastRenderedPageBreak/>
        <w:t>Identifikasi Penalaran Induktif Siswa dalam Memecahkan Masalah Matematika</w:t>
      </w:r>
    </w:p>
    <w:p w:rsidR="00767AD2" w:rsidRPr="00DC0F21" w:rsidRDefault="000F2E09" w:rsidP="00DC0F21">
      <w:pPr>
        <w:pStyle w:val="ListParagraph"/>
        <w:autoSpaceDE w:val="0"/>
        <w:autoSpaceDN w:val="0"/>
        <w:adjustRightInd w:val="0"/>
        <w:spacing w:after="0" w:line="480" w:lineRule="auto"/>
        <w:ind w:left="0" w:firstLine="360"/>
        <w:jc w:val="both"/>
        <w:rPr>
          <w:rFonts w:ascii="Times New Roman" w:hAnsi="Times New Roman" w:cs="Times New Roman"/>
          <w:color w:val="000000"/>
          <w:sz w:val="24"/>
          <w:szCs w:val="24"/>
        </w:rPr>
      </w:pPr>
      <w:r w:rsidRPr="000F2E09">
        <w:rPr>
          <w:rFonts w:ascii="Times New Roman" w:hAnsi="Times New Roman" w:cs="Times New Roman"/>
          <w:color w:val="000000"/>
          <w:sz w:val="24"/>
          <w:szCs w:val="24"/>
        </w:rPr>
        <w:t>Secara umum penalaran dapat dikelompokkan menjadi 2 bagian besar, yaitu penalaran induktif dan penalaran deduktif. Penalaran induktif merupakan cara yang digunakan untuk menemukan suatu pola atau kesimpulan umum melalui identifikasi kasus-kasus yang spesifik. Untuk dapat menggeneralisasi suatu kasus-kasus yang terjadi, perlu dilakukan pengamatan terhadap kasus-kasus tersebut lalu menemukan pola dan keteraturannya. Penalaran induktif dalam matematika sering dijumpai pada berbagai materi, salah satunya terdapat di materi geometri pada penentuan karakteristik suatu bangun datar, pada materi barisan dan deret bilangan serta membuktikan jumlah sudut segitiga sebesar 180</w:t>
      </w:r>
      <w:r>
        <w:rPr>
          <w:rFonts w:ascii="Times New Roman" w:hAnsi="Times New Roman" w:cs="Times New Roman"/>
          <w:color w:val="000000"/>
          <w:sz w:val="24"/>
          <w:szCs w:val="24"/>
          <w:vertAlign w:val="superscript"/>
        </w:rPr>
        <w:t>0</w:t>
      </w:r>
      <w:r w:rsidRPr="000F2E09">
        <w:rPr>
          <w:rFonts w:ascii="Times New Roman" w:hAnsi="Times New Roman" w:cs="Times New Roman"/>
          <w:color w:val="000000"/>
          <w:sz w:val="24"/>
          <w:szCs w:val="24"/>
        </w:rPr>
        <w:t xml:space="preserve">. Adanya penalaran induktif akan memberikan dampak bagi pembelajaran matematika yang membutuhkan banyak penalaran. Hal ini sejalan dengan pendapat Koedinger dan Anderson dalam Papageorgeiou (2007) yaitu </w:t>
      </w:r>
      <w:r w:rsidRPr="000F2E09">
        <w:rPr>
          <w:rFonts w:ascii="Times New Roman" w:hAnsi="Times New Roman" w:cs="Times New Roman"/>
          <w:i/>
          <w:iCs/>
          <w:color w:val="000000"/>
          <w:sz w:val="24"/>
          <w:szCs w:val="24"/>
        </w:rPr>
        <w:t>“..., inductive reasoning plays a critical role in mathematics and in problem solving situations”</w:t>
      </w:r>
      <w:r w:rsidRPr="000F2E09">
        <w:rPr>
          <w:rFonts w:ascii="Times New Roman" w:hAnsi="Times New Roman" w:cs="Times New Roman"/>
          <w:color w:val="000000"/>
          <w:sz w:val="24"/>
          <w:szCs w:val="24"/>
        </w:rPr>
        <w:t>. Maksud dari kalimat tersebut adalah penalaran induktif mempunyai peran penting dalam matematika dan pemecahan</w:t>
      </w:r>
      <w:r>
        <w:rPr>
          <w:rFonts w:ascii="Times New Roman" w:hAnsi="Times New Roman" w:cs="Times New Roman"/>
          <w:color w:val="000000"/>
          <w:sz w:val="24"/>
          <w:szCs w:val="24"/>
        </w:rPr>
        <w:t xml:space="preserve"> </w:t>
      </w:r>
      <w:r w:rsidRPr="000F2E09">
        <w:rPr>
          <w:rFonts w:ascii="Times New Roman" w:hAnsi="Times New Roman" w:cs="Times New Roman"/>
          <w:sz w:val="24"/>
          <w:szCs w:val="24"/>
        </w:rPr>
        <w:t xml:space="preserve">masalah. </w:t>
      </w:r>
      <w:r>
        <w:rPr>
          <w:rFonts w:ascii="Times New Roman" w:hAnsi="Times New Roman" w:cs="Times New Roman"/>
          <w:sz w:val="24"/>
          <w:szCs w:val="24"/>
        </w:rPr>
        <w:t>M</w:t>
      </w:r>
      <w:r w:rsidRPr="000F2E09">
        <w:rPr>
          <w:rFonts w:ascii="Times New Roman" w:hAnsi="Times New Roman" w:cs="Times New Roman"/>
          <w:sz w:val="24"/>
          <w:szCs w:val="24"/>
        </w:rPr>
        <w:t xml:space="preserve">asalah adalah suatu kesenjangan antara situasi sekarang dengan situasi yang akan datang atau tujuan yang diinginkan. </w:t>
      </w:r>
      <w:r>
        <w:rPr>
          <w:rFonts w:ascii="Times New Roman" w:hAnsi="Times New Roman" w:cs="Times New Roman"/>
          <w:sz w:val="24"/>
          <w:szCs w:val="24"/>
        </w:rPr>
        <w:t>S</w:t>
      </w:r>
      <w:r w:rsidRPr="000F2E09">
        <w:rPr>
          <w:rFonts w:ascii="Times New Roman" w:hAnsi="Times New Roman" w:cs="Times New Roman"/>
          <w:sz w:val="24"/>
          <w:szCs w:val="24"/>
        </w:rPr>
        <w:t xml:space="preserve">uatu pertanyaan akan menjadi masalah hanya jika pertanyaan itu menunjukkan adanya suatu tantangan yang tidak dapat dipecahkan dengan menggunakan prosedur rutin yang sudah diketahui si pelaku. Sehingga dari dua pendapat tersebut, dapat ditarik kesimpulan bahwa dalam penelitian ini, masalah merujuk pada soal yang tidak dapat dikerjakan siswa dengan </w:t>
      </w:r>
      <w:r w:rsidRPr="000F2E09">
        <w:rPr>
          <w:rFonts w:ascii="Times New Roman" w:hAnsi="Times New Roman" w:cs="Times New Roman"/>
          <w:sz w:val="24"/>
          <w:szCs w:val="24"/>
        </w:rPr>
        <w:lastRenderedPageBreak/>
        <w:t xml:space="preserve">cara yang sudah biasa mereka lakukan, paling tidak untuk awal pengerjaan soal. </w:t>
      </w:r>
      <w:r>
        <w:rPr>
          <w:rFonts w:ascii="Times New Roman" w:hAnsi="Times New Roman" w:cs="Times New Roman"/>
          <w:sz w:val="24"/>
          <w:szCs w:val="24"/>
        </w:rPr>
        <w:t>P</w:t>
      </w:r>
      <w:r w:rsidRPr="000F2E09">
        <w:rPr>
          <w:rFonts w:ascii="Times New Roman" w:hAnsi="Times New Roman" w:cs="Times New Roman"/>
          <w:sz w:val="24"/>
          <w:szCs w:val="24"/>
        </w:rPr>
        <w:t xml:space="preserve">emecahan masalah adalah suatu cara yang dilakukan seseorang dengan menggunakan pengetahuan, keterampilan dan pemahaman untuk memenuhi tuntutan dari prosedur yang tidak rutin. Dari penjelasan tersebut, Peneliti dapat menyimpulkan bahwa dalam pemecahan masalah, siswa harus menggunakan pengetahuan-pengetahuan yang sebelumnya dia miliki dan kemampuan memahami soal untuk menyelesaikan masalah yang bersifat </w:t>
      </w:r>
      <w:r w:rsidRPr="000F2E09">
        <w:rPr>
          <w:rFonts w:ascii="Times New Roman" w:hAnsi="Times New Roman" w:cs="Times New Roman"/>
          <w:i/>
          <w:iCs/>
          <w:sz w:val="24"/>
          <w:szCs w:val="24"/>
        </w:rPr>
        <w:t xml:space="preserve">nonroutine. </w:t>
      </w:r>
      <w:r w:rsidRPr="000F2E09">
        <w:rPr>
          <w:rFonts w:ascii="Times New Roman" w:hAnsi="Times New Roman" w:cs="Times New Roman"/>
          <w:sz w:val="24"/>
          <w:szCs w:val="24"/>
        </w:rPr>
        <w:t>Salah satu strategi memecahkan masalah adalah menggunakan penalaran. Hal ini menunjukkan bahwa siswa dapat menggunakan penalaran induktif untuk memecahkan masalah. Karena keterkaitannya yang erat antara pemecahan masalah dan penalaran induktif dan dari beberapa penjelasan di atas, maka dalam penelitian ini Peneliti ingin mengetahui lebih dalam tentang penalaran induktif siswa dalam memecahkan masalah matematika.</w:t>
      </w:r>
      <w:r w:rsidR="001D4F26">
        <w:rPr>
          <w:rFonts w:ascii="Times New Roman" w:hAnsi="Times New Roman" w:cs="Times New Roman"/>
          <w:sz w:val="24"/>
          <w:szCs w:val="24"/>
        </w:rPr>
        <w:t xml:space="preserve">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Berdasarkan analisis hasil tes dan wawancara siswa dengan peneliti, dapat disimpulkan hal-hal sebagai berikut: </w:t>
      </w:r>
    </w:p>
    <w:p w:rsidR="00767AD2" w:rsidRPr="00767AD2" w:rsidRDefault="00767AD2" w:rsidP="00767AD2">
      <w:pPr>
        <w:pStyle w:val="ListParagraph"/>
        <w:numPr>
          <w:ilvl w:val="0"/>
          <w:numId w:val="5"/>
        </w:num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Penalaran induktif siswa dengan nilai tinggi </w:t>
      </w:r>
    </w:p>
    <w:p w:rsidR="00767AD2" w:rsidRPr="00767AD2" w:rsidRDefault="00767AD2" w:rsidP="00767AD2">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Pada tahap memahami masalah, siswa mampu menjelaskan dengan kalimatnya sendiri mengenai hal-hal yang ditanyakan dan yang diketahui. Untuk mengelola data, siswa menggunakan bantuan gambar yang ia gambar sendiri lalu menghitungnya. Siswa memasukkan data yang didapat ke dalam sebuah tabel.Untuk mencari pola, siswa mencari informasi tambahan jika dirasa informasi yang telah diberikan pada masalah tidak cukup untuk mencari pola. Setelah itu, siswa menghitung selisih dari dua suku berurutan. Untuk menduga rumus atau hubungan yang berlaku, siswa </w:t>
      </w:r>
      <w:r w:rsidRPr="00767AD2">
        <w:rPr>
          <w:rFonts w:ascii="Times New Roman" w:hAnsi="Times New Roman" w:cs="Times New Roman"/>
          <w:color w:val="000000"/>
          <w:sz w:val="24"/>
          <w:szCs w:val="24"/>
        </w:rPr>
        <w:lastRenderedPageBreak/>
        <w:t xml:space="preserve">memperlihatkan kemampuannya dalam menarik kesimpulan setelah mencari data tambahan. Walaupun ia tidak mengetahui bagaimana rumus umumnya (untuk masalah nomor 2 dan 3), namun siswa mampu menjelaskan hubungan yang berlaku pada pola tersebut secara verbal seperti yang ditunjukkan cuplikan wawancara berikut: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767AD2">
        <w:rPr>
          <w:rFonts w:ascii="Times New Roman" w:hAnsi="Times New Roman" w:cs="Times New Roman"/>
          <w:color w:val="000000"/>
          <w:sz w:val="24"/>
          <w:szCs w:val="24"/>
        </w:rPr>
        <w:t>Peneliti :</w:t>
      </w:r>
      <w:proofErr w:type="gramEnd"/>
      <w:r w:rsidRPr="00767AD2">
        <w:rPr>
          <w:rFonts w:ascii="Times New Roman" w:hAnsi="Times New Roman" w:cs="Times New Roman"/>
          <w:color w:val="000000"/>
          <w:sz w:val="24"/>
          <w:szCs w:val="24"/>
        </w:rPr>
        <w:t xml:space="preserve"> “Jelaskan hubungan antara informasi-informasi yang sudah kamu dapatkan, yaitu hubungan antara banyaknya ubin putih dan ubin abu-abu?”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Siswa : “Menurut saya, karena kalau ubin putihnya 1 trus ubin abu-abunya 18, lalu kalau ubin putihnya 2 ubin abu-abunya jadi 28, jadi menurut saya banyaknya ubin abu-abu selisihnya 10.”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Untuk validasi dugaan, siswa memvalidasi data hanya untuk masalah satu dan dua. Untuk generalisasi rumus, siswa dapat menemukan rumus umum hanya untuk masalah nomor 1 dan mampu menemukan jawaban akhir untuk ketiga masalah. Berikut adalah jawaban siswa untuk masalah1. </w:t>
      </w:r>
    </w:p>
    <w:p w:rsidR="00767AD2" w:rsidRPr="00767AD2" w:rsidRDefault="00767AD2" w:rsidP="00767AD2">
      <w:pPr>
        <w:pStyle w:val="ListParagraph"/>
        <w:numPr>
          <w:ilvl w:val="0"/>
          <w:numId w:val="5"/>
        </w:num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Penalaran induktif siswa dengan nilai sedang </w:t>
      </w:r>
    </w:p>
    <w:p w:rsidR="00767AD2" w:rsidRPr="00767AD2" w:rsidRDefault="00767AD2" w:rsidP="00767AD2">
      <w:pPr>
        <w:pStyle w:val="Default"/>
        <w:spacing w:line="480" w:lineRule="auto"/>
        <w:ind w:firstLine="360"/>
        <w:jc w:val="both"/>
        <w:rPr>
          <w:rFonts w:ascii="Times New Roman" w:hAnsi="Times New Roman" w:cs="Times New Roman"/>
        </w:rPr>
      </w:pPr>
      <w:r w:rsidRPr="00767AD2">
        <w:rPr>
          <w:rFonts w:ascii="Times New Roman" w:hAnsi="Times New Roman" w:cs="Times New Roman"/>
        </w:rPr>
        <w:t xml:space="preserve">Untuk tahap memahami masalah, siswa mampu menjelaskan kembali maksud dari masalah tersebut dengan lengkap. Hal-hal yang dimaksud antara lain tentang informasi yang diberikan dan yang ditanyakan. Untuk mengelola data, siswa menggunakan gambar dan daftar. Untuk dapat mencari pola, siswa mencari informasi atau data tambahan dengan cara menggambar lalu memasukkan data ke dalam tabel setelah itu dicari selisihnya. Berikut adalah jawaban siswa dalam menjawab masalah 2. Untuk tahap keempat, siswa belum mampu menduga rumus yang berlaku, namun dapat menjelaskan secara verbal tentang pola yang berlaku, yaitu dengan cara mencari </w:t>
      </w:r>
      <w:r w:rsidRPr="00767AD2">
        <w:rPr>
          <w:rFonts w:ascii="Times New Roman" w:hAnsi="Times New Roman" w:cs="Times New Roman"/>
        </w:rPr>
        <w:lastRenderedPageBreak/>
        <w:t xml:space="preserve">selisih diantara dua suku berurutan. Berikut adalah cuplikan wawancara siswa dengan Peneliti.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767AD2">
        <w:rPr>
          <w:rFonts w:ascii="Times New Roman" w:hAnsi="Times New Roman" w:cs="Times New Roman"/>
          <w:color w:val="000000"/>
          <w:sz w:val="24"/>
          <w:szCs w:val="24"/>
        </w:rPr>
        <w:t>Peneliti :</w:t>
      </w:r>
      <w:proofErr w:type="gramEnd"/>
      <w:r w:rsidRPr="00767AD2">
        <w:rPr>
          <w:rFonts w:ascii="Times New Roman" w:hAnsi="Times New Roman" w:cs="Times New Roman"/>
          <w:color w:val="000000"/>
          <w:sz w:val="24"/>
          <w:szCs w:val="24"/>
        </w:rPr>
        <w:t xml:space="preserve"> “Jadi kesimpulan apa yang kamu dapatkan?”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767AD2">
        <w:rPr>
          <w:rFonts w:ascii="Times New Roman" w:hAnsi="Times New Roman" w:cs="Times New Roman"/>
          <w:color w:val="000000"/>
          <w:sz w:val="24"/>
          <w:szCs w:val="24"/>
        </w:rPr>
        <w:t>Siswa :</w:t>
      </w:r>
      <w:proofErr w:type="gramEnd"/>
      <w:r w:rsidRPr="00767AD2">
        <w:rPr>
          <w:rFonts w:ascii="Times New Roman" w:hAnsi="Times New Roman" w:cs="Times New Roman"/>
          <w:color w:val="000000"/>
          <w:sz w:val="24"/>
          <w:szCs w:val="24"/>
        </w:rPr>
        <w:t xml:space="preserve"> “Selisih levelnya itu bertambah terus, dari 2, level selanjutnya selisihnya 3, lalu jadi 4.. </w:t>
      </w:r>
      <w:proofErr w:type="gramStart"/>
      <w:r w:rsidRPr="00767AD2">
        <w:rPr>
          <w:rFonts w:ascii="Times New Roman" w:hAnsi="Times New Roman" w:cs="Times New Roman"/>
          <w:color w:val="000000"/>
          <w:sz w:val="24"/>
          <w:szCs w:val="24"/>
        </w:rPr>
        <w:t>jadi</w:t>
      </w:r>
      <w:proofErr w:type="gramEnd"/>
      <w:r w:rsidRPr="00767AD2">
        <w:rPr>
          <w:rFonts w:ascii="Times New Roman" w:hAnsi="Times New Roman" w:cs="Times New Roman"/>
          <w:color w:val="000000"/>
          <w:sz w:val="24"/>
          <w:szCs w:val="24"/>
        </w:rPr>
        <w:t xml:space="preserve"> nanti selisihnya akan bertambah terus..” </w:t>
      </w:r>
    </w:p>
    <w:p w:rsidR="00767AD2" w:rsidRPr="00767AD2" w:rsidRDefault="00767AD2" w:rsidP="00767AD2">
      <w:pPr>
        <w:pStyle w:val="ListParagraph"/>
        <w:autoSpaceDE w:val="0"/>
        <w:autoSpaceDN w:val="0"/>
        <w:adjustRightInd w:val="0"/>
        <w:spacing w:after="0" w:line="480" w:lineRule="auto"/>
        <w:ind w:left="0" w:firstLine="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Untuk masalah nomor 1, siswa melakukan validasi dugaan namun belum bisa menjelaskan alasannya dengan menggunakan gambar, jadi membutuhkan bantuan peneliti. Untuk masalah nomor 2, siswa mampu memvalidasi dugaannya dengan gambar namun tidak mencobakannya untuk suku selanjutnya. Untuk masalah nomor 3, siswa tidak melakukan validasi dan tidak bisa menjelaskan dengan gambar. untuk langkah terakhir, siswa belum mampu membuat rumus umum untuk ketiga soal, namun dapat menjawab semua pertanyaan.</w:t>
      </w:r>
    </w:p>
    <w:p w:rsidR="00767AD2" w:rsidRPr="00767AD2" w:rsidRDefault="00767AD2" w:rsidP="00767AD2">
      <w:pPr>
        <w:pStyle w:val="ListParagraph"/>
        <w:numPr>
          <w:ilvl w:val="0"/>
          <w:numId w:val="5"/>
        </w:num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Penalaran induktif siswa dengan nilai rendah </w:t>
      </w:r>
    </w:p>
    <w:p w:rsidR="00767AD2" w:rsidRDefault="00767AD2" w:rsidP="00767AD2">
      <w:pPr>
        <w:pStyle w:val="Default"/>
        <w:spacing w:line="480" w:lineRule="auto"/>
        <w:jc w:val="both"/>
        <w:rPr>
          <w:rFonts w:ascii="Times New Roman" w:hAnsi="Times New Roman" w:cs="Times New Roman"/>
        </w:rPr>
      </w:pPr>
      <w:r w:rsidRPr="00767AD2">
        <w:rPr>
          <w:rFonts w:ascii="Times New Roman" w:hAnsi="Times New Roman" w:cs="Times New Roman"/>
        </w:rPr>
        <w:t>Siswa dapat menjelaskan kembali dengan menggunakan bahasanya sendiri tentang apa saja yang diketahui dan yang ditanyakan. Siswa mengolah data yang diberikan dengan menggunakan daftar angka dan gambar, namun untuk masalah nomor 1, siswa menggunakan kata-kata untuk memaparkan data. Untuk mencari pola, siswa mencari data tambahan dengan cara menggambar. Contohnya untuk masalah nomor 3, siswa menggambar beberapa segibanyak dan menghitung jumlah diagonal sisinya. Berikut adalah cuplikan wawancara antara siswa dan Peneliti.</w:t>
      </w:r>
    </w:p>
    <w:p w:rsidR="00767AD2" w:rsidRPr="00767AD2" w:rsidRDefault="00767AD2" w:rsidP="00767AD2">
      <w:pPr>
        <w:pStyle w:val="Default"/>
        <w:spacing w:line="480" w:lineRule="auto"/>
        <w:jc w:val="both"/>
        <w:rPr>
          <w:rFonts w:ascii="Times New Roman" w:hAnsi="Times New Roman" w:cs="Times New Roman"/>
        </w:rPr>
      </w:pPr>
      <w:r w:rsidRPr="00767AD2">
        <w:rPr>
          <w:rFonts w:ascii="Times New Roman" w:hAnsi="Times New Roman" w:cs="Times New Roman"/>
        </w:rPr>
        <w:t xml:space="preserve"> </w:t>
      </w:r>
      <w:proofErr w:type="gramStart"/>
      <w:r w:rsidRPr="00767AD2">
        <w:rPr>
          <w:rFonts w:ascii="Times New Roman" w:hAnsi="Times New Roman" w:cs="Times New Roman"/>
        </w:rPr>
        <w:t>Peneliti :</w:t>
      </w:r>
      <w:proofErr w:type="gramEnd"/>
      <w:r w:rsidRPr="00767AD2">
        <w:rPr>
          <w:rFonts w:ascii="Times New Roman" w:hAnsi="Times New Roman" w:cs="Times New Roman"/>
        </w:rPr>
        <w:t xml:space="preserve"> “Lalu apa yang kamu lakukan untuk mendapatkan informasi yang kamu inginkan?”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767AD2">
        <w:rPr>
          <w:rFonts w:ascii="Times New Roman" w:hAnsi="Times New Roman" w:cs="Times New Roman"/>
          <w:color w:val="000000"/>
          <w:sz w:val="24"/>
          <w:szCs w:val="24"/>
        </w:rPr>
        <w:lastRenderedPageBreak/>
        <w:t>Siswa :</w:t>
      </w:r>
      <w:proofErr w:type="gramEnd"/>
      <w:r w:rsidRPr="00767AD2">
        <w:rPr>
          <w:rFonts w:ascii="Times New Roman" w:hAnsi="Times New Roman" w:cs="Times New Roman"/>
          <w:color w:val="000000"/>
          <w:sz w:val="24"/>
          <w:szCs w:val="24"/>
        </w:rPr>
        <w:t xml:space="preserve"> “Menggambar segitiga sampai segitujuh dan mencari polanya.”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767AD2">
        <w:rPr>
          <w:rFonts w:ascii="Times New Roman" w:hAnsi="Times New Roman" w:cs="Times New Roman"/>
          <w:color w:val="000000"/>
          <w:sz w:val="24"/>
          <w:szCs w:val="24"/>
        </w:rPr>
        <w:t>Peneliti :</w:t>
      </w:r>
      <w:proofErr w:type="gramEnd"/>
      <w:r w:rsidRPr="00767AD2">
        <w:rPr>
          <w:rFonts w:ascii="Times New Roman" w:hAnsi="Times New Roman" w:cs="Times New Roman"/>
          <w:color w:val="000000"/>
          <w:sz w:val="24"/>
          <w:szCs w:val="24"/>
        </w:rPr>
        <w:t xml:space="preserve"> “Lalu kesimpulan apa yang kamu dapatkan dari mencari data tersebut?”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767AD2">
        <w:rPr>
          <w:rFonts w:ascii="Times New Roman" w:hAnsi="Times New Roman" w:cs="Times New Roman"/>
          <w:color w:val="000000"/>
          <w:sz w:val="24"/>
          <w:szCs w:val="24"/>
        </w:rPr>
        <w:t>Siswa :</w:t>
      </w:r>
      <w:proofErr w:type="gramEnd"/>
      <w:r w:rsidRPr="00767AD2">
        <w:rPr>
          <w:rFonts w:ascii="Times New Roman" w:hAnsi="Times New Roman" w:cs="Times New Roman"/>
          <w:color w:val="000000"/>
          <w:sz w:val="24"/>
          <w:szCs w:val="24"/>
        </w:rPr>
        <w:t xml:space="preserve"> “Selisihnya bertambah 1 terus seperti nomer 2, </w:t>
      </w:r>
      <w:r w:rsidRPr="00767AD2">
        <w:rPr>
          <w:rFonts w:ascii="Times New Roman" w:hAnsi="Times New Roman" w:cs="Times New Roman"/>
          <w:i/>
          <w:iCs/>
          <w:color w:val="000000"/>
          <w:sz w:val="24"/>
          <w:szCs w:val="24"/>
        </w:rPr>
        <w:t>Miss</w:t>
      </w:r>
      <w:r w:rsidRPr="00767AD2">
        <w:rPr>
          <w:rFonts w:ascii="Times New Roman" w:hAnsi="Times New Roman" w:cs="Times New Roman"/>
          <w:color w:val="000000"/>
          <w:sz w:val="24"/>
          <w:szCs w:val="24"/>
        </w:rPr>
        <w:t xml:space="preserve">.” </w:t>
      </w:r>
    </w:p>
    <w:p w:rsidR="00767AD2" w:rsidRPr="00767AD2" w:rsidRDefault="00767AD2" w:rsidP="00767AD2">
      <w:pPr>
        <w:autoSpaceDE w:val="0"/>
        <w:autoSpaceDN w:val="0"/>
        <w:adjustRightInd w:val="0"/>
        <w:spacing w:after="0" w:line="480" w:lineRule="auto"/>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Siswa mampu menemukan hubungan antara data-data yang didapat, kecuali untuk nomor 1, siswa tidak mampu mengambil kesimpulan dengan tepat. berikut adalah jawaban siswa pada masalah 1. </w:t>
      </w:r>
    </w:p>
    <w:p w:rsidR="00767AD2" w:rsidRPr="00E64BCF" w:rsidRDefault="00767AD2" w:rsidP="00E64BCF">
      <w:pPr>
        <w:pStyle w:val="ListParagraph"/>
        <w:autoSpaceDE w:val="0"/>
        <w:autoSpaceDN w:val="0"/>
        <w:adjustRightInd w:val="0"/>
        <w:spacing w:after="0" w:line="480" w:lineRule="auto"/>
        <w:ind w:left="0" w:firstLine="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Siswa tidak melakukan validasi data untuk mengecek kebenaran pola yang didapat dan tidak dapat menjelaskan bahwa polanya akan benar untuk suku selanjutnya dengan menggunakan gambar. Siswa belum mampu membuat generalisasi rumus untuk ketiga soal namun mampu menjelaskan tentang pola yang berlaku.</w:t>
      </w:r>
    </w:p>
    <w:p w:rsidR="00767AD2" w:rsidRPr="00767AD2" w:rsidRDefault="00767AD2" w:rsidP="00E64BCF">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Dari hasil tes dan wawancara yang telah dilakukan terhadap subjek penelitian sebelumnya, maka dapat digambarkan penalaran induktif siswa kelas IX-E SMP Negeri 1 Tuban dalam memecahkan masalah matematika sebagai berikut: </w:t>
      </w:r>
    </w:p>
    <w:p w:rsidR="00767AD2" w:rsidRPr="00767AD2" w:rsidRDefault="00767AD2" w:rsidP="00767AD2">
      <w:pPr>
        <w:pStyle w:val="ListParagraph"/>
        <w:numPr>
          <w:ilvl w:val="0"/>
          <w:numId w:val="6"/>
        </w:numPr>
        <w:autoSpaceDE w:val="0"/>
        <w:autoSpaceDN w:val="0"/>
        <w:adjustRightInd w:val="0"/>
        <w:spacing w:after="0" w:line="480" w:lineRule="auto"/>
        <w:ind w:left="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Penalaran induktif siswa dengan nilai tinggi </w:t>
      </w:r>
    </w:p>
    <w:p w:rsidR="00767AD2" w:rsidRPr="00767AD2" w:rsidRDefault="00767AD2" w:rsidP="006D5CD3">
      <w:pPr>
        <w:pStyle w:val="Default"/>
        <w:spacing w:line="480" w:lineRule="auto"/>
        <w:ind w:firstLine="360"/>
        <w:jc w:val="both"/>
        <w:rPr>
          <w:rFonts w:ascii="Times New Roman" w:hAnsi="Times New Roman" w:cs="Times New Roman"/>
        </w:rPr>
      </w:pPr>
      <w:r w:rsidRPr="00767AD2">
        <w:rPr>
          <w:rFonts w:ascii="Times New Roman" w:hAnsi="Times New Roman" w:cs="Times New Roman"/>
        </w:rPr>
        <w:t xml:space="preserve">Siswa pada kelompok tinggi mampu menceritakan kembali maksud dari soal tersebut dengan menggunakan kalimatnya sendiri. Siswa mengelola data dengan menggunakan gambar dan tabel. Dalam mencari pola, siswa mencari data tambahan jika data yang didapat belum cukup untuk mencari pola. Siswa mencari pola dengan cara menggambar lalu mencari selisih dari dua suku berurutan. Siswa mampu menduga hubungan yang berlaku untuk ketiga masalah dan mampu menggunakan gambar untuk menjelaskan mengapa polanya akan benar untuk suku selanjutnya. Siswa hanya mengecek kembali pola yang ditemukan untuk masalah 1 dan 2, ini </w:t>
      </w:r>
      <w:r w:rsidRPr="00767AD2">
        <w:rPr>
          <w:rFonts w:ascii="Times New Roman" w:hAnsi="Times New Roman" w:cs="Times New Roman"/>
        </w:rPr>
        <w:lastRenderedPageBreak/>
        <w:t xml:space="preserve">berarti siswa tidak konsisten dalam melakukan validasi dugaan. Siswa memvalidasi dugaan dengan mencobakan polanya untuk suku selanjutnya. Siswa hanya dapat menemukan rumus umum untuk masalah 1. </w:t>
      </w:r>
    </w:p>
    <w:p w:rsidR="00767AD2" w:rsidRPr="000F2E09" w:rsidRDefault="00767AD2" w:rsidP="006D5CD3">
      <w:pPr>
        <w:pStyle w:val="ListParagraph"/>
        <w:numPr>
          <w:ilvl w:val="0"/>
          <w:numId w:val="6"/>
        </w:numPr>
        <w:autoSpaceDE w:val="0"/>
        <w:autoSpaceDN w:val="0"/>
        <w:adjustRightInd w:val="0"/>
        <w:spacing w:after="0" w:line="480" w:lineRule="auto"/>
        <w:ind w:left="360"/>
        <w:jc w:val="both"/>
        <w:rPr>
          <w:rFonts w:ascii="Times New Roman" w:hAnsi="Times New Roman" w:cs="Times New Roman"/>
          <w:color w:val="000000"/>
          <w:sz w:val="24"/>
          <w:szCs w:val="24"/>
        </w:rPr>
      </w:pPr>
      <w:r w:rsidRPr="000F2E09">
        <w:rPr>
          <w:rFonts w:ascii="Times New Roman" w:hAnsi="Times New Roman" w:cs="Times New Roman"/>
          <w:color w:val="000000"/>
          <w:sz w:val="24"/>
          <w:szCs w:val="24"/>
        </w:rPr>
        <w:t xml:space="preserve">Penalaran induktif siswa dengan nilai sedang </w:t>
      </w:r>
    </w:p>
    <w:p w:rsidR="00767AD2" w:rsidRPr="00767AD2" w:rsidRDefault="00767AD2" w:rsidP="000F2E09">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Siswa mampu menjelaskan kembali dengan menggunakan bahasanya sendiri tentang apa saja yang diketahui dan yang ditanyakan. Siswa mengelola data dengan menggunakan gambar dan daftar. Untuk dapat mencari pola, siswa mencari informasi atau data tambahan dengan cara menggambar lalu memasukkan data ke dalam tabel setelah itu dicari selisihnya. Siswa mampu menemukan hubungan yang berlaku untuk semua masalah. Siswa tidak konsisten dalam mengecek kembali kebenaran pola yang berlaku dan tidak dapat menjelaskan dengan menggunakan gambar bahwa pola yang ditemukan benar. Untuk langkah terakhir, siswa belum mampu membuat rumus umum untuk ketiga soal, namun dapat menjawab semua masalah. </w:t>
      </w:r>
    </w:p>
    <w:p w:rsidR="00767AD2" w:rsidRPr="000F2E09" w:rsidRDefault="00767AD2" w:rsidP="006D5CD3">
      <w:pPr>
        <w:pStyle w:val="ListParagraph"/>
        <w:numPr>
          <w:ilvl w:val="0"/>
          <w:numId w:val="6"/>
        </w:numPr>
        <w:autoSpaceDE w:val="0"/>
        <w:autoSpaceDN w:val="0"/>
        <w:adjustRightInd w:val="0"/>
        <w:spacing w:after="0" w:line="480" w:lineRule="auto"/>
        <w:ind w:left="360"/>
        <w:jc w:val="both"/>
        <w:rPr>
          <w:rFonts w:ascii="Times New Roman" w:hAnsi="Times New Roman" w:cs="Times New Roman"/>
          <w:color w:val="000000"/>
          <w:sz w:val="24"/>
          <w:szCs w:val="24"/>
        </w:rPr>
      </w:pPr>
      <w:r w:rsidRPr="000F2E09">
        <w:rPr>
          <w:rFonts w:ascii="Times New Roman" w:hAnsi="Times New Roman" w:cs="Times New Roman"/>
          <w:color w:val="000000"/>
          <w:sz w:val="24"/>
          <w:szCs w:val="24"/>
        </w:rPr>
        <w:t xml:space="preserve">Penalaran induktif siswa dengan nilai rendah </w:t>
      </w:r>
    </w:p>
    <w:p w:rsidR="00767AD2" w:rsidRPr="00767AD2" w:rsidRDefault="00767AD2" w:rsidP="00767AD2">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67AD2">
        <w:rPr>
          <w:rFonts w:ascii="Times New Roman" w:hAnsi="Times New Roman" w:cs="Times New Roman"/>
          <w:color w:val="000000"/>
          <w:sz w:val="24"/>
          <w:szCs w:val="24"/>
        </w:rPr>
        <w:t xml:space="preserve">Siswa mampu menjelaskan kembali dengan menggunakan bahasanya sendiri tentang apa saja yang diketahui dan yang ditanyakan. Siswa mengelola data dengan menggunakan gambar, daftar dan kata-kata. Untuk mencari pola, siswa mencari data tambahan dengan cara menggambar. Siswa belum mampu menemukan hubungan antara data-data yang didapat untuk ketiga masalah. Siswa tidak melakukan validasi data untuk mengecek kebenaran pola yang didapat dan tidak dapat menjelaskan bahwa polanya akan benar untuk suku selanjutnya dengan menggunakan gambar. Siswa </w:t>
      </w:r>
      <w:r w:rsidRPr="00767AD2">
        <w:rPr>
          <w:rFonts w:ascii="Times New Roman" w:hAnsi="Times New Roman" w:cs="Times New Roman"/>
          <w:color w:val="000000"/>
          <w:sz w:val="24"/>
          <w:szCs w:val="24"/>
        </w:rPr>
        <w:lastRenderedPageBreak/>
        <w:t>belum mampu membuat generalisasi rumus untuk ketiga soal dan siswa belum mampu menjawab semua masalah dengan benar.</w:t>
      </w:r>
    </w:p>
    <w:p w:rsidR="00C66255" w:rsidRDefault="00C66255" w:rsidP="00C66255">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Studi literature : Pendekatan Induktif untuk Meningkatkan Kemampuan Generalisasi dan Self Confident Siswa SMK</w:t>
      </w:r>
    </w:p>
    <w:p w:rsidR="000F2E09" w:rsidRDefault="00FD247E" w:rsidP="00FD247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FD247E">
        <w:rPr>
          <w:rFonts w:ascii="Times New Roman" w:hAnsi="Times New Roman" w:cs="Times New Roman"/>
          <w:color w:val="000000"/>
          <w:sz w:val="24"/>
          <w:szCs w:val="24"/>
        </w:rPr>
        <w:t xml:space="preserve">Berdasarkan hasil studi pendahuluan yang dilakukan penulis dengan cara menganalisis hasil-hasil penelitian yang dilakukan pada peserta didik di tingkat SMK, ditemukan bahwa kemampuan siswa dalam aspek kognitif penalaran masih tergolong rendah. Kesimpulan ini diperoleh dari hasil penelitian yang dilakukan oleh Wijaya (Yuliana, 2013), pada hasil penelitian selanjutnya oleh Yuliana (2013) kemampuan penalaran yang masih rendah pada diri siswa SMK terutama dalam indikator menemukan pola atau hubungan menganalisis suatu situasi matematis untuk membuat generalisasi. Indikator ini merupakan indikator dari penalaran induktif lebih khusus lagi adalah kemampuan generalisasi siswa. Kemampuan generalisasi adalah kemampuan yang terdapat pada point 2 dalam tujuan pembelajaran. Sehingga kemampuan ini menjadi kemampuan yang penting untuk </w:t>
      </w:r>
    </w:p>
    <w:p w:rsidR="00FD247E" w:rsidRDefault="00FD247E" w:rsidP="00FD247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FD247E">
        <w:rPr>
          <w:rFonts w:ascii="Times New Roman" w:hAnsi="Times New Roman" w:cs="Times New Roman"/>
          <w:color w:val="000000"/>
          <w:sz w:val="24"/>
          <w:szCs w:val="24"/>
        </w:rPr>
        <w:t>Tujuan pembelajaran matematika tersebut dapat tercapai ketika siswa diberikan kondisi yang dapat memunculkan aspek-aspek kognitif maupun afektif. Kondisi itu dimunculkan selama proses pembelajaran berlangsung. Artinya guru harus memilih model, metode pendekatan, strategi maupun teknik pembelajaran yang dapat menciptakan kondisi-kondisi yang akan memunculkan aspek-aspek kognitif dan afektif pada diri siswa dan pada akhirnya mengembangkannya seperti yang termuat dalam tujuan pembelajaran matematika.</w:t>
      </w:r>
    </w:p>
    <w:p w:rsidR="00FD247E" w:rsidRDefault="00FD247E" w:rsidP="00FD247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FD247E">
        <w:rPr>
          <w:rFonts w:ascii="Times New Roman" w:hAnsi="Times New Roman" w:cs="Times New Roman"/>
          <w:color w:val="000000"/>
          <w:sz w:val="24"/>
          <w:szCs w:val="24"/>
        </w:rPr>
        <w:lastRenderedPageBreak/>
        <w:t xml:space="preserve">Pemilihan dan penggunaan berbagai macam model atau pendekatan menjadi penting karena baik aspek kognitif dan afektif dalan tujuan pembelajaran memiliki karakteristik yang berbeda-beda akan tetapi saling terkait satu sama lain. Sebagai contoh ketika siswa memiliki kemampuan pemecahan masalah yang baik maka sesungguhnya dia telah memiliki kemampuan pemahaman yang baik dan tingkat kepercayaan diri </w:t>
      </w:r>
      <w:r w:rsidRPr="00FD247E">
        <w:rPr>
          <w:rFonts w:ascii="Times New Roman" w:hAnsi="Times New Roman" w:cs="Times New Roman"/>
          <w:i/>
          <w:iCs/>
          <w:color w:val="000000"/>
          <w:sz w:val="24"/>
          <w:szCs w:val="24"/>
        </w:rPr>
        <w:t xml:space="preserve">(self confident) </w:t>
      </w:r>
      <w:r w:rsidRPr="00FD247E">
        <w:rPr>
          <w:rFonts w:ascii="Times New Roman" w:hAnsi="Times New Roman" w:cs="Times New Roman"/>
          <w:color w:val="000000"/>
          <w:sz w:val="24"/>
          <w:szCs w:val="24"/>
        </w:rPr>
        <w:t xml:space="preserve">yang tinggi. Pada langkah-langkah melakukan pemecahan masalah siswa harus melakukan tahapan-tahapan memahami masalah, merencanakan pemecahan, melaksanakan proses dan memeriksa kembali. Pada tahap pertama siswa harus memahami masalah artinya siswa harus memiliki pemahaman yang baik, kemudian pada tahap memeriksa kembali dibutuhkan </w:t>
      </w:r>
      <w:r w:rsidRPr="00FD247E">
        <w:rPr>
          <w:rFonts w:ascii="Times New Roman" w:hAnsi="Times New Roman" w:cs="Times New Roman"/>
          <w:i/>
          <w:iCs/>
          <w:color w:val="000000"/>
          <w:sz w:val="24"/>
          <w:szCs w:val="24"/>
        </w:rPr>
        <w:t xml:space="preserve">self confident </w:t>
      </w:r>
      <w:r w:rsidRPr="00FD247E">
        <w:rPr>
          <w:rFonts w:ascii="Times New Roman" w:hAnsi="Times New Roman" w:cs="Times New Roman"/>
          <w:color w:val="000000"/>
          <w:sz w:val="24"/>
          <w:szCs w:val="24"/>
        </w:rPr>
        <w:t>yang tinggi dalam diri siswa.</w:t>
      </w:r>
    </w:p>
    <w:p w:rsidR="00FD247E" w:rsidRPr="00FD247E" w:rsidRDefault="00FD247E" w:rsidP="00FD247E">
      <w:pPr>
        <w:pStyle w:val="Pa7"/>
        <w:spacing w:after="220" w:line="480" w:lineRule="auto"/>
        <w:ind w:firstLine="720"/>
        <w:jc w:val="both"/>
        <w:rPr>
          <w:rFonts w:ascii="Times New Roman" w:hAnsi="Times New Roman" w:cs="Times New Roman"/>
          <w:color w:val="000000"/>
        </w:rPr>
      </w:pPr>
      <w:r w:rsidRPr="00FD247E">
        <w:rPr>
          <w:rFonts w:ascii="Times New Roman" w:hAnsi="Times New Roman" w:cs="Times New Roman"/>
          <w:color w:val="000000"/>
        </w:rPr>
        <w:t xml:space="preserve">Pada model pembelajaran induktif yang didalamnya terdapat pendekatan induktif siswa melakukan proses pembelajaran melalui tahapan-tahapan tahap pembentukan konsep yang dilakukan dengan mengindentifikasi dan membuat daftar data yang relevan dengan masalah, kemudian tahap interpretasi data yang dilakukan dengan mengelompokan data, menafsirkan data, menjelaskan dan menyimpulkan, selanjutnya tahap aplikasi prinsip yang dilakukan dengan mengubah kategori menjadi keterampilan atau hipotesis, menjelaskan hipotesis dan menguji hipotesis. </w:t>
      </w:r>
    </w:p>
    <w:p w:rsidR="00FD247E" w:rsidRPr="00FD247E" w:rsidRDefault="00FD247E" w:rsidP="00FD247E">
      <w:pPr>
        <w:pStyle w:val="Pa7"/>
        <w:spacing w:after="220" w:line="480" w:lineRule="auto"/>
        <w:ind w:firstLine="720"/>
        <w:jc w:val="both"/>
        <w:rPr>
          <w:rFonts w:ascii="Times New Roman" w:hAnsi="Times New Roman" w:cs="Times New Roman"/>
          <w:color w:val="000000"/>
        </w:rPr>
      </w:pPr>
      <w:r w:rsidRPr="00FD247E">
        <w:rPr>
          <w:rFonts w:ascii="Times New Roman" w:hAnsi="Times New Roman" w:cs="Times New Roman"/>
          <w:color w:val="000000"/>
        </w:rPr>
        <w:t xml:space="preserve">Proses membangun keterampilan dari kategori-kategori menuntut siswa untuk belajar tentang apa yang harus dilakukan untuk menghasilkan sesuatu yang sesuai dengan kategori tersebut. Proses pengambilan keputusan oleh siswa akan melibatkan faktor-faktor keyakinan diri siswa, sikap pantang menyerah, sikap objektif, rasional </w:t>
      </w:r>
      <w:r w:rsidRPr="00FD247E">
        <w:rPr>
          <w:rFonts w:ascii="Times New Roman" w:hAnsi="Times New Roman" w:cs="Times New Roman"/>
          <w:color w:val="000000"/>
        </w:rPr>
        <w:lastRenderedPageBreak/>
        <w:t xml:space="preserve">dan realistis karena hipotesis yang dibentuk harus sesuai dengan data yang siswa peroleh pada tahap sebelumnya. Faktor-faktor tersebut merupakan faktor internal yang terdapat dalam diri siswa yang termasuk dalam </w:t>
      </w:r>
      <w:r w:rsidRPr="00FD247E">
        <w:rPr>
          <w:rFonts w:ascii="Times New Roman" w:hAnsi="Times New Roman" w:cs="Times New Roman"/>
          <w:i/>
          <w:iCs/>
          <w:color w:val="000000"/>
        </w:rPr>
        <w:t>self confident</w:t>
      </w:r>
      <w:r w:rsidRPr="00FD247E">
        <w:rPr>
          <w:rFonts w:ascii="Times New Roman" w:hAnsi="Times New Roman" w:cs="Times New Roman"/>
          <w:color w:val="000000"/>
        </w:rPr>
        <w:t xml:space="preserve">. </w:t>
      </w:r>
    </w:p>
    <w:p w:rsidR="00FD247E" w:rsidRPr="00FD247E" w:rsidRDefault="00FD247E" w:rsidP="00FD247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FD247E">
        <w:rPr>
          <w:rFonts w:ascii="Times New Roman" w:hAnsi="Times New Roman" w:cs="Times New Roman"/>
          <w:color w:val="000000"/>
          <w:sz w:val="24"/>
          <w:szCs w:val="24"/>
        </w:rPr>
        <w:t xml:space="preserve">Dari uraian tersebut dapat disimpulkan bahwa ada keterkaitan yang erat di antara model pembelajaran induktif yang memuat pendekatan induktif dengan </w:t>
      </w:r>
      <w:r w:rsidRPr="00FD247E">
        <w:rPr>
          <w:rFonts w:ascii="Times New Roman" w:hAnsi="Times New Roman" w:cs="Times New Roman"/>
          <w:i/>
          <w:iCs/>
          <w:color w:val="000000"/>
          <w:sz w:val="24"/>
          <w:szCs w:val="24"/>
        </w:rPr>
        <w:t>self confident</w:t>
      </w:r>
      <w:r w:rsidRPr="00FD247E">
        <w:rPr>
          <w:rFonts w:ascii="Times New Roman" w:hAnsi="Times New Roman" w:cs="Times New Roman"/>
          <w:color w:val="000000"/>
          <w:sz w:val="24"/>
          <w:szCs w:val="24"/>
        </w:rPr>
        <w:t xml:space="preserve">, artinya siswa dapat melakukan tahapan-tahapan proses pembelajaran dengan pendekatan induktif jika siswa memiliki </w:t>
      </w:r>
      <w:r w:rsidRPr="00FD247E">
        <w:rPr>
          <w:rFonts w:ascii="Times New Roman" w:hAnsi="Times New Roman" w:cs="Times New Roman"/>
          <w:i/>
          <w:iCs/>
          <w:color w:val="000000"/>
          <w:sz w:val="24"/>
          <w:szCs w:val="24"/>
        </w:rPr>
        <w:t xml:space="preserve">self confident </w:t>
      </w:r>
      <w:r w:rsidRPr="00FD247E">
        <w:rPr>
          <w:rFonts w:ascii="Times New Roman" w:hAnsi="Times New Roman" w:cs="Times New Roman"/>
          <w:color w:val="000000"/>
          <w:sz w:val="24"/>
          <w:szCs w:val="24"/>
        </w:rPr>
        <w:t xml:space="preserve">yang mendukung Sebaliknya dengan pendekatan induktif siswa juga akan dilatih untuk memiliki </w:t>
      </w:r>
      <w:r w:rsidRPr="00FD247E">
        <w:rPr>
          <w:rFonts w:ascii="Times New Roman" w:hAnsi="Times New Roman" w:cs="Times New Roman"/>
          <w:i/>
          <w:iCs/>
          <w:color w:val="000000"/>
          <w:sz w:val="24"/>
          <w:szCs w:val="24"/>
        </w:rPr>
        <w:t xml:space="preserve">self confident </w:t>
      </w:r>
      <w:r w:rsidRPr="00FD247E">
        <w:rPr>
          <w:rFonts w:ascii="Times New Roman" w:hAnsi="Times New Roman" w:cs="Times New Roman"/>
          <w:color w:val="000000"/>
          <w:sz w:val="24"/>
          <w:szCs w:val="24"/>
        </w:rPr>
        <w:t>yang baik.</w:t>
      </w:r>
    </w:p>
    <w:p w:rsidR="00FD247E" w:rsidRPr="00FD247E" w:rsidRDefault="00FD247E" w:rsidP="00FD247E">
      <w:pPr>
        <w:pStyle w:val="Pa7"/>
        <w:spacing w:after="220" w:line="480" w:lineRule="auto"/>
        <w:ind w:firstLine="720"/>
        <w:jc w:val="both"/>
        <w:rPr>
          <w:rFonts w:ascii="Times New Roman" w:hAnsi="Times New Roman" w:cs="Times New Roman"/>
          <w:color w:val="000000"/>
        </w:rPr>
      </w:pPr>
      <w:r w:rsidRPr="00FD247E">
        <w:rPr>
          <w:rFonts w:ascii="Times New Roman" w:hAnsi="Times New Roman" w:cs="Times New Roman"/>
          <w:i/>
          <w:iCs/>
          <w:color w:val="000000"/>
        </w:rPr>
        <w:t xml:space="preserve">Self confident </w:t>
      </w:r>
      <w:r w:rsidRPr="00FD247E">
        <w:rPr>
          <w:rFonts w:ascii="Times New Roman" w:hAnsi="Times New Roman" w:cs="Times New Roman"/>
          <w:color w:val="000000"/>
        </w:rPr>
        <w:t xml:space="preserve">diartikan sikap atau perasaan yakin seseorang atas kemampuan dan pengetahuan yang dimiliki, sikap tenang, optimis dan positif dalam bertindak, bertanggung jawab terhadap apa yang dilakukan dan bertindak secara objektif, rasional dan realistis. Indikator dari </w:t>
      </w:r>
      <w:r w:rsidRPr="00FD247E">
        <w:rPr>
          <w:rFonts w:ascii="Times New Roman" w:hAnsi="Times New Roman" w:cs="Times New Roman"/>
          <w:i/>
          <w:iCs/>
          <w:color w:val="000000"/>
        </w:rPr>
        <w:t xml:space="preserve">self confident </w:t>
      </w:r>
      <w:r w:rsidRPr="00FD247E">
        <w:rPr>
          <w:rFonts w:ascii="Times New Roman" w:hAnsi="Times New Roman" w:cs="Times New Roman"/>
          <w:color w:val="000000"/>
        </w:rPr>
        <w:t>adalah: rasa yakin terhadap kemampuan diri sendiri, rasa optimis, sikap tenang, positif dan pantang menyerah dalam menghadapi masalah, bertanggung jawab dan mampu menyelesaikan masalah, berpikir objektif, rasional dan realistis.</w:t>
      </w:r>
    </w:p>
    <w:p w:rsidR="00E64BCF" w:rsidRDefault="00FD247E" w:rsidP="00E64BCF">
      <w:pPr>
        <w:pStyle w:val="Pa7"/>
        <w:spacing w:after="220" w:line="480" w:lineRule="auto"/>
        <w:ind w:firstLine="360"/>
        <w:jc w:val="both"/>
        <w:rPr>
          <w:rFonts w:ascii="Times New Roman" w:hAnsi="Times New Roman" w:cs="Times New Roman"/>
          <w:color w:val="000000"/>
        </w:rPr>
      </w:pPr>
      <w:r w:rsidRPr="00FD247E">
        <w:rPr>
          <w:rFonts w:ascii="Times New Roman" w:hAnsi="Times New Roman" w:cs="Times New Roman"/>
          <w:color w:val="000000"/>
        </w:rPr>
        <w:t xml:space="preserve">Keterkaitan antara kemampuan generalisasi dengan </w:t>
      </w:r>
      <w:r w:rsidRPr="00FD247E">
        <w:rPr>
          <w:rFonts w:ascii="Times New Roman" w:hAnsi="Times New Roman" w:cs="Times New Roman"/>
          <w:i/>
          <w:iCs/>
          <w:color w:val="000000"/>
        </w:rPr>
        <w:t xml:space="preserve">self confident </w:t>
      </w:r>
      <w:r w:rsidRPr="00FD247E">
        <w:rPr>
          <w:rFonts w:ascii="Times New Roman" w:hAnsi="Times New Roman" w:cs="Times New Roman"/>
          <w:color w:val="000000"/>
        </w:rPr>
        <w:t xml:space="preserve">dapat dilihat dari keterhubungan antara indikator-indikator kemampuan generalisasi dengan indikator dari </w:t>
      </w:r>
      <w:r w:rsidRPr="00FD247E">
        <w:rPr>
          <w:rFonts w:ascii="Times New Roman" w:hAnsi="Times New Roman" w:cs="Times New Roman"/>
          <w:i/>
          <w:iCs/>
          <w:color w:val="000000"/>
        </w:rPr>
        <w:t xml:space="preserve">self confident </w:t>
      </w:r>
      <w:r w:rsidRPr="00FD247E">
        <w:rPr>
          <w:rFonts w:ascii="Times New Roman" w:hAnsi="Times New Roman" w:cs="Times New Roman"/>
          <w:color w:val="000000"/>
        </w:rPr>
        <w:t xml:space="preserve">itu sendiri. Sebagai contoh hal pertama yang dilakukan siswa ketika akan melakukan suatu generalisasi adalah mempersepsi pola atau menyatakan pola dalam proses ini siswa harus dapat berpikir secara objektif, rasional </w:t>
      </w:r>
      <w:r w:rsidRPr="00FD247E">
        <w:rPr>
          <w:rFonts w:ascii="Times New Roman" w:hAnsi="Times New Roman" w:cs="Times New Roman"/>
          <w:color w:val="000000"/>
        </w:rPr>
        <w:lastRenderedPageBreak/>
        <w:t xml:space="preserve">dan realistis. Selain itu siswa juga membutuhkan rasa keyakinan </w:t>
      </w:r>
      <w:proofErr w:type="gramStart"/>
      <w:r w:rsidRPr="00FD247E">
        <w:rPr>
          <w:rFonts w:ascii="Times New Roman" w:hAnsi="Times New Roman" w:cs="Times New Roman"/>
          <w:color w:val="000000"/>
        </w:rPr>
        <w:t>akan</w:t>
      </w:r>
      <w:proofErr w:type="gramEnd"/>
      <w:r w:rsidRPr="00FD247E">
        <w:rPr>
          <w:rFonts w:ascii="Times New Roman" w:hAnsi="Times New Roman" w:cs="Times New Roman"/>
          <w:color w:val="000000"/>
        </w:rPr>
        <w:t xml:space="preserve"> kemampuan yang dimilikinya. </w:t>
      </w:r>
    </w:p>
    <w:p w:rsidR="0029007A" w:rsidRPr="0029007A" w:rsidRDefault="0029007A" w:rsidP="00E64BCF">
      <w:pPr>
        <w:pStyle w:val="Pa7"/>
        <w:spacing w:after="220" w:line="480" w:lineRule="auto"/>
        <w:ind w:firstLine="360"/>
        <w:jc w:val="both"/>
        <w:rPr>
          <w:rFonts w:ascii="Times New Roman" w:hAnsi="Times New Roman" w:cs="Times New Roman"/>
          <w:color w:val="000000"/>
        </w:rPr>
      </w:pPr>
      <w:r w:rsidRPr="0029007A">
        <w:rPr>
          <w:rFonts w:ascii="Times New Roman" w:hAnsi="Times New Roman" w:cs="Times New Roman"/>
          <w:color w:val="000000"/>
        </w:rPr>
        <w:t>Kemampuan generalisasi memiliki pengertian sebagai proses penarikan kesimpulan berdasarkan pengamatan terhadap fakta-fakta atau contoh-contoh khusus atau pernyataan-pernyataan sebelumnya yang telah dibuktikan kebenarannya secara deduktif. Indikator dari kemampuan generalisasi adalah: mempersepsi (menyatakan) pola, menentukan struktur/data/gambaran berikutnya, memformulasikan keumuman secara simbolis (membuat</w:t>
      </w:r>
      <w:r w:rsidRPr="0029007A">
        <w:rPr>
          <w:rFonts w:ascii="Times New Roman" w:hAnsi="Times New Roman" w:cs="Times New Roman"/>
        </w:rPr>
        <w:t xml:space="preserve"> </w:t>
      </w:r>
      <w:r w:rsidRPr="0029007A">
        <w:rPr>
          <w:rFonts w:ascii="Times New Roman" w:hAnsi="Times New Roman" w:cs="Times New Roman"/>
          <w:color w:val="000000"/>
        </w:rPr>
        <w:t>konjektur), menggunakan hasil generalisasi untuk menyelesaikan masalah (</w:t>
      </w:r>
      <w:r w:rsidRPr="0029007A">
        <w:rPr>
          <w:rFonts w:ascii="Times New Roman" w:hAnsi="Times New Roman" w:cs="Times New Roman"/>
          <w:i/>
          <w:iCs/>
          <w:color w:val="000000"/>
        </w:rPr>
        <w:t xml:space="preserve">Manipulation of generality). </w:t>
      </w:r>
    </w:p>
    <w:p w:rsidR="0029007A" w:rsidRPr="0029007A" w:rsidRDefault="0029007A" w:rsidP="0029007A">
      <w:pPr>
        <w:pStyle w:val="Pa7"/>
        <w:spacing w:after="220" w:line="480" w:lineRule="auto"/>
        <w:ind w:firstLine="360"/>
        <w:jc w:val="both"/>
        <w:rPr>
          <w:rFonts w:ascii="Times New Roman" w:hAnsi="Times New Roman" w:cs="Times New Roman"/>
          <w:color w:val="000000"/>
        </w:rPr>
      </w:pPr>
      <w:r w:rsidRPr="0029007A">
        <w:rPr>
          <w:rFonts w:ascii="Times New Roman" w:hAnsi="Times New Roman" w:cs="Times New Roman"/>
          <w:color w:val="000000"/>
        </w:rPr>
        <w:t xml:space="preserve">Salah satu model pembelajaran yang diduga dapat mengembangkan aspek kemampuan generalisasi adalam model pembelajaran induktif yang didalamnya memuat pendekatan induktif. Model pembelajaran dan pengajaran induktif dirancang untuk melatih siswa membuat konsep dan sekaligus untuk mengajarkan konsep-konsep dan cara penerapannya (generalisasi). Pendekatan induktif yang termuat dalam model pembelajaran dan pengajaran induktif merupakan pendekatan dalam pembelajaran yang bertujuan untuk menarik kesimpulan yang berlaku umum yang berasal dari kejadian-kejadian yang khusus. </w:t>
      </w:r>
    </w:p>
    <w:p w:rsidR="0029007A" w:rsidRPr="0029007A" w:rsidRDefault="0029007A" w:rsidP="0029007A">
      <w:pPr>
        <w:pStyle w:val="Pa7"/>
        <w:spacing w:after="220" w:line="480" w:lineRule="auto"/>
        <w:ind w:firstLine="360"/>
        <w:jc w:val="both"/>
        <w:rPr>
          <w:rFonts w:ascii="Times New Roman" w:hAnsi="Times New Roman" w:cs="Times New Roman"/>
          <w:color w:val="000000"/>
        </w:rPr>
      </w:pPr>
      <w:r w:rsidRPr="0029007A">
        <w:rPr>
          <w:rFonts w:ascii="Times New Roman" w:hAnsi="Times New Roman" w:cs="Times New Roman"/>
          <w:color w:val="000000"/>
        </w:rPr>
        <w:t xml:space="preserve">Aspek afektif yang dapat mendukung proses pengembangan kemampuan generalisasi adalah </w:t>
      </w:r>
      <w:r w:rsidRPr="0029007A">
        <w:rPr>
          <w:rFonts w:ascii="Times New Roman" w:hAnsi="Times New Roman" w:cs="Times New Roman"/>
          <w:i/>
          <w:iCs/>
          <w:color w:val="000000"/>
        </w:rPr>
        <w:t>self confident</w:t>
      </w:r>
      <w:r w:rsidRPr="0029007A">
        <w:rPr>
          <w:rFonts w:ascii="Times New Roman" w:hAnsi="Times New Roman" w:cs="Times New Roman"/>
          <w:color w:val="000000"/>
        </w:rPr>
        <w:t xml:space="preserve">. </w:t>
      </w:r>
      <w:r w:rsidRPr="0029007A">
        <w:rPr>
          <w:rFonts w:ascii="Times New Roman" w:hAnsi="Times New Roman" w:cs="Times New Roman"/>
          <w:i/>
          <w:iCs/>
          <w:color w:val="000000"/>
        </w:rPr>
        <w:t xml:space="preserve">Self confident </w:t>
      </w:r>
      <w:r w:rsidRPr="0029007A">
        <w:rPr>
          <w:rFonts w:ascii="Times New Roman" w:hAnsi="Times New Roman" w:cs="Times New Roman"/>
          <w:color w:val="000000"/>
        </w:rPr>
        <w:t xml:space="preserve">diartikan sikap atau perasaan yakin seseorang atas kemampuan dan pengetahuan yang dimiliki, sikap tenang, optimis dan positif dalam bertindak, bertanggung jawab terhadap apa yang dilakukan dan </w:t>
      </w:r>
      <w:r w:rsidRPr="0029007A">
        <w:rPr>
          <w:rFonts w:ascii="Times New Roman" w:hAnsi="Times New Roman" w:cs="Times New Roman"/>
          <w:color w:val="000000"/>
        </w:rPr>
        <w:lastRenderedPageBreak/>
        <w:t xml:space="preserve">bertindak secara objektif, rasional dan realistis. Indikator dari </w:t>
      </w:r>
      <w:r w:rsidRPr="0029007A">
        <w:rPr>
          <w:rFonts w:ascii="Times New Roman" w:hAnsi="Times New Roman" w:cs="Times New Roman"/>
          <w:i/>
          <w:iCs/>
          <w:color w:val="000000"/>
        </w:rPr>
        <w:t xml:space="preserve">self confident </w:t>
      </w:r>
      <w:r w:rsidRPr="0029007A">
        <w:rPr>
          <w:rFonts w:ascii="Times New Roman" w:hAnsi="Times New Roman" w:cs="Times New Roman"/>
          <w:color w:val="000000"/>
        </w:rPr>
        <w:t xml:space="preserve">adalah: rasa yakin terhadap kemampuan diri sendiri, rasa optimis, sikap tenang, positif dan pantang menyerah dalam menghadapi masalah, bertanggung jawab dan mampu menyelesaikan masalah, berpikir objektif, rasional dan realistis. Aspek afektif ini juga diduga dapat berkembang dengan penerapan model pembelajaran induktif. </w:t>
      </w:r>
    </w:p>
    <w:p w:rsidR="0029007A" w:rsidRPr="0029007A" w:rsidRDefault="0029007A" w:rsidP="0029007A">
      <w:pPr>
        <w:pStyle w:val="Default"/>
        <w:spacing w:line="480" w:lineRule="auto"/>
        <w:ind w:firstLine="360"/>
        <w:jc w:val="both"/>
        <w:rPr>
          <w:rFonts w:ascii="Times New Roman" w:hAnsi="Times New Roman" w:cs="Times New Roman"/>
        </w:rPr>
      </w:pPr>
      <w:r w:rsidRPr="0029007A">
        <w:rPr>
          <w:rFonts w:ascii="Times New Roman" w:hAnsi="Times New Roman" w:cs="Times New Roman"/>
        </w:rPr>
        <w:t xml:space="preserve">Berdasarkan hal tersebut maka untuk mengembangkan kemampuan generalisasi siswa SMK adalah dengan menerapkan model pembelajaran induktif yang memuat pendekatan induktif dan juga dengan memperhatikan dan mengembangkan </w:t>
      </w:r>
      <w:r w:rsidRPr="0029007A">
        <w:rPr>
          <w:rFonts w:ascii="Times New Roman" w:hAnsi="Times New Roman" w:cs="Times New Roman"/>
          <w:i/>
          <w:iCs/>
        </w:rPr>
        <w:t xml:space="preserve">self confident </w:t>
      </w:r>
      <w:r w:rsidRPr="0029007A">
        <w:rPr>
          <w:rFonts w:ascii="Times New Roman" w:hAnsi="Times New Roman" w:cs="Times New Roman"/>
        </w:rPr>
        <w:t>yang ada pada diri siswa.</w:t>
      </w:r>
    </w:p>
    <w:p w:rsidR="00C66255" w:rsidRDefault="00C66255" w:rsidP="00C66255">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sidRPr="0046401B">
        <w:rPr>
          <w:rFonts w:ascii="Times New Roman" w:hAnsi="Times New Roman" w:cs="Times New Roman"/>
          <w:b/>
          <w:sz w:val="24"/>
          <w:szCs w:val="24"/>
        </w:rPr>
        <w:t>Analisis Pola Penalaran Siswa SMA dalam Menjelaskan Konsep Fisika Menggunakan Analogi</w:t>
      </w:r>
    </w:p>
    <w:p w:rsidR="00883967" w:rsidRPr="00883967" w:rsidRDefault="00883967" w:rsidP="00883967">
      <w:pPr>
        <w:pStyle w:val="Default"/>
        <w:spacing w:line="480" w:lineRule="auto"/>
        <w:ind w:firstLine="360"/>
        <w:jc w:val="both"/>
        <w:rPr>
          <w:rFonts w:ascii="Times New Roman" w:hAnsi="Times New Roman" w:cs="Times New Roman"/>
        </w:rPr>
      </w:pPr>
      <w:r w:rsidRPr="00883967">
        <w:rPr>
          <w:rFonts w:ascii="Times New Roman" w:hAnsi="Times New Roman" w:cs="Times New Roman"/>
        </w:rPr>
        <w:t xml:space="preserve">Penalaran adalah proses berpikir yang menghubung-hubungkan fakta-fakta atau evidensi-evidensi yang diketahui menuju kepada suatu kesimpulan. Penalaran dapat terjadi dalam 2 bentuk yaitu penalaran induktif dan penalaran deduktif. Penalaran induktif </w:t>
      </w:r>
      <w:r w:rsidRPr="00883967">
        <w:rPr>
          <w:rFonts w:ascii="Times New Roman" w:hAnsi="Times New Roman" w:cs="Times New Roman"/>
          <w:i/>
          <w:iCs/>
        </w:rPr>
        <w:t xml:space="preserve">(inductive reasoning) </w:t>
      </w:r>
      <w:r w:rsidRPr="00883967">
        <w:rPr>
          <w:rFonts w:ascii="Times New Roman" w:hAnsi="Times New Roman" w:cs="Times New Roman"/>
        </w:rPr>
        <w:t xml:space="preserve">merupakan penalaran yang diawali dari hal-hal yang khusus ke masalah yang </w:t>
      </w:r>
      <w:proofErr w:type="gramStart"/>
      <w:r w:rsidRPr="00883967">
        <w:rPr>
          <w:rFonts w:ascii="Times New Roman" w:hAnsi="Times New Roman" w:cs="Times New Roman"/>
        </w:rPr>
        <w:t>umum .</w:t>
      </w:r>
      <w:proofErr w:type="gramEnd"/>
      <w:r w:rsidRPr="00883967">
        <w:rPr>
          <w:rFonts w:ascii="Times New Roman" w:hAnsi="Times New Roman" w:cs="Times New Roman"/>
        </w:rPr>
        <w:t xml:space="preserve"> Sedangkan penalaran deduktif </w:t>
      </w:r>
      <w:r w:rsidRPr="00883967">
        <w:rPr>
          <w:rFonts w:ascii="Times New Roman" w:hAnsi="Times New Roman" w:cs="Times New Roman"/>
          <w:i/>
          <w:iCs/>
        </w:rPr>
        <w:t xml:space="preserve">(deductive reasoning) </w:t>
      </w:r>
      <w:r w:rsidRPr="00883967">
        <w:rPr>
          <w:rFonts w:ascii="Times New Roman" w:hAnsi="Times New Roman" w:cs="Times New Roman"/>
        </w:rPr>
        <w:t xml:space="preserve">merupakan penalaran yang diawali dari hal-hal umum ke hal-hal yang khusus. Analogi merupakan kesamaan antara dua konsep. Analogi dapat membantu siswa dalam membangun jembatan konseptual antara Konsep yang lebih akrab bagi siswa (analog) dan konsep asing (target) yang memiliki kesamaan fitur atau atribut. Analogi dapat membantu siswa dalam mengungkapkan konsep-konsep fisika dan membuat konsep-konsep teoretis yang mudah dimengerti sehingga siswa dapat lebih mudah </w:t>
      </w:r>
      <w:r w:rsidRPr="00883967">
        <w:rPr>
          <w:rFonts w:ascii="Times New Roman" w:hAnsi="Times New Roman" w:cs="Times New Roman"/>
        </w:rPr>
        <w:lastRenderedPageBreak/>
        <w:t xml:space="preserve">memahami konsep. Dalam proses pembelajaran, keenam langkah model TWA tersebut dapat saja dimodifikasi, namun prinsip keenam tahap operasi tersebut harus tergambarkan. Jika ada tahap yang dilewati, maka besar kemungkinan terjadi miskonsepsi pada siswa. Kesalahan konsep tersebut dapat dihindari jika kepada siswa dijelaskan tentang keterbatasan-keterbatasan analogi. </w:t>
      </w:r>
    </w:p>
    <w:p w:rsidR="00883967" w:rsidRDefault="00883967" w:rsidP="00883967">
      <w:pPr>
        <w:pStyle w:val="Default"/>
        <w:spacing w:line="480" w:lineRule="auto"/>
        <w:ind w:firstLine="360"/>
        <w:jc w:val="both"/>
        <w:rPr>
          <w:rFonts w:ascii="Times New Roman" w:hAnsi="Times New Roman" w:cs="Times New Roman"/>
        </w:rPr>
      </w:pPr>
      <w:r w:rsidRPr="00883967">
        <w:rPr>
          <w:rFonts w:ascii="Times New Roman" w:hAnsi="Times New Roman" w:cs="Times New Roman"/>
        </w:rPr>
        <w:t>Tuntutan utama dalam pembelajaran fisika adalah kemampuan untuk memahami konsep, prinsip maupun hukum-hukum, kemudian diharapkan siswa mampu menyusun kembali dalam bahasanya sendiri sesuai dengan tingkat kematangan dan perkembangan intelektualnya. Dalam pembelajaran fisika yang perlu dikembangkan adalah kemampuan berpikir analitis yaitu induktif dan deduktif dalam menyelesaikan masalah yang berkaitan dengan peristiwa alam sekitar, baik secara kualitatif maupun kuantitatif dengan menggunakan matematika, serta dapat mengembangkan pengetahuan, keterampilan dan sikap percaya diri. Yang menjadi tujuan dari penelitian ini adalah</w:t>
      </w:r>
    </w:p>
    <w:p w:rsidR="00883967" w:rsidRDefault="00883967" w:rsidP="00883967">
      <w:pPr>
        <w:pStyle w:val="Default"/>
        <w:spacing w:line="480" w:lineRule="auto"/>
        <w:ind w:firstLine="360"/>
        <w:jc w:val="both"/>
        <w:rPr>
          <w:rFonts w:ascii="Times New Roman" w:hAnsi="Times New Roman" w:cs="Times New Roman"/>
        </w:rPr>
      </w:pPr>
      <w:r w:rsidRPr="00883967">
        <w:rPr>
          <w:rFonts w:ascii="Times New Roman" w:hAnsi="Times New Roman" w:cs="Times New Roman"/>
        </w:rPr>
        <w:t xml:space="preserve"> 1) mendeskripsikan pola penalaran yang digunakan siswa dalam menjelaskan konsep fisika menggunakan an</w:t>
      </w:r>
      <w:r>
        <w:rPr>
          <w:rFonts w:ascii="Times New Roman" w:hAnsi="Times New Roman" w:cs="Times New Roman"/>
        </w:rPr>
        <w:t>alogi pada pembelajaran fisika,</w:t>
      </w:r>
    </w:p>
    <w:p w:rsidR="00883967" w:rsidRDefault="00883967" w:rsidP="00883967">
      <w:pPr>
        <w:pStyle w:val="Default"/>
        <w:spacing w:line="480" w:lineRule="auto"/>
        <w:ind w:firstLine="360"/>
        <w:jc w:val="both"/>
        <w:rPr>
          <w:rFonts w:ascii="Times New Roman" w:hAnsi="Times New Roman" w:cs="Times New Roman"/>
        </w:rPr>
      </w:pPr>
      <w:r w:rsidRPr="00883967">
        <w:rPr>
          <w:rFonts w:ascii="Times New Roman" w:hAnsi="Times New Roman" w:cs="Times New Roman"/>
        </w:rPr>
        <w:t>2) mendeskripsikan faktor-faktor kesulitan siswa dalam menjelaskan konsep fisika menggunakan analogi pada pembelajara fisika</w:t>
      </w:r>
      <w:r>
        <w:rPr>
          <w:sz w:val="20"/>
          <w:szCs w:val="20"/>
        </w:rPr>
        <w:t>.</w:t>
      </w:r>
    </w:p>
    <w:p w:rsidR="00883967" w:rsidRDefault="00883967" w:rsidP="00B737B9">
      <w:pPr>
        <w:pStyle w:val="Default"/>
        <w:spacing w:line="480" w:lineRule="auto"/>
        <w:ind w:firstLine="360"/>
        <w:jc w:val="both"/>
        <w:rPr>
          <w:rFonts w:ascii="Times New Roman" w:hAnsi="Times New Roman" w:cs="Times New Roman"/>
        </w:rPr>
      </w:pPr>
      <w:r w:rsidRPr="00883967">
        <w:rPr>
          <w:rFonts w:ascii="Times New Roman" w:hAnsi="Times New Roman" w:cs="Times New Roman"/>
        </w:rPr>
        <w:t xml:space="preserve">Faktor-faktor kesulitan siswa dalam menjelaskan konsep fisika menggunakan analogi pada pembelajaran fisika dapat dilihat pada Tabel 1. Faktor kesulitan siswa dalam menjelaskan konsep fisika menggunakan analogi lebih dominan dalam mencari analogi yang tepat dengan konsep ilmiah. Hal ini disebabkan siswa kesulitan mencari </w:t>
      </w:r>
      <w:r w:rsidRPr="00883967">
        <w:rPr>
          <w:rFonts w:ascii="Times New Roman" w:hAnsi="Times New Roman" w:cs="Times New Roman"/>
        </w:rPr>
        <w:lastRenderedPageBreak/>
        <w:t xml:space="preserve">analogi yang sesuai dengan konsep target yang digunakan. Siswa kesulitan menggunaan analogi yang sesuai dengan pemetaan dalam memvisualisasikan analogi dan konsep terhadap kesalahpahaman karena kurangnya pemahaman yang baik tentang analogi fitur yang relevan dari analogi ke konsep. </w:t>
      </w:r>
      <w:r w:rsidR="00B737B9">
        <w:rPr>
          <w:rFonts w:ascii="Times New Roman" w:hAnsi="Times New Roman" w:cs="Times New Roman"/>
        </w:rPr>
        <w:t>S</w:t>
      </w:r>
      <w:r w:rsidRPr="00883967">
        <w:rPr>
          <w:rFonts w:ascii="Times New Roman" w:hAnsi="Times New Roman" w:cs="Times New Roman"/>
        </w:rPr>
        <w:t>iswa mengalami kesulitan dalam proses: (1) merumuskan masalah dalam kehidupan sehari-hari kedalam model fisika, seperti mengintreprestasikan konteks situasi nyata ke dalam model fisika, memahami struktur fisika (termasuk keteraturan, hubungan, dan pola) dalam masalah, (2) mengevaluasi kewajaran dari solusi fisika dalam konteks masalah dunia nyata. Merumuskan masalah termasuk dalam kompetensi menghubungkan, sedangkan mengevaluasi masalah termasuk dalam kompetensi refleksi.</w:t>
      </w:r>
    </w:p>
    <w:p w:rsidR="00883967" w:rsidRPr="00883967" w:rsidRDefault="00883967" w:rsidP="00874E44">
      <w:pPr>
        <w:autoSpaceDE w:val="0"/>
        <w:autoSpaceDN w:val="0"/>
        <w:adjustRightInd w:val="0"/>
        <w:spacing w:after="0" w:line="480" w:lineRule="auto"/>
        <w:ind w:firstLine="360"/>
        <w:jc w:val="both"/>
        <w:rPr>
          <w:rFonts w:ascii="Times New Roman" w:hAnsi="Times New Roman" w:cs="Times New Roman"/>
          <w:color w:val="000000"/>
          <w:sz w:val="24"/>
          <w:szCs w:val="24"/>
        </w:rPr>
      </w:pPr>
      <w:r w:rsidRPr="00883967">
        <w:rPr>
          <w:rFonts w:ascii="Times New Roman" w:hAnsi="Times New Roman" w:cs="Times New Roman"/>
          <w:color w:val="000000"/>
          <w:sz w:val="24"/>
          <w:szCs w:val="24"/>
        </w:rPr>
        <w:t xml:space="preserve">Berdasarkan analisis dan pembahasan hasil penelitian disimpulkan sebagai berikut: </w:t>
      </w:r>
    </w:p>
    <w:p w:rsidR="00883967" w:rsidRPr="005A5996" w:rsidRDefault="00883967" w:rsidP="005A5996">
      <w:pPr>
        <w:pStyle w:val="ListParagraph"/>
        <w:numPr>
          <w:ilvl w:val="0"/>
          <w:numId w:val="7"/>
        </w:numPr>
        <w:autoSpaceDE w:val="0"/>
        <w:autoSpaceDN w:val="0"/>
        <w:adjustRightInd w:val="0"/>
        <w:spacing w:after="19" w:line="480" w:lineRule="auto"/>
        <w:jc w:val="both"/>
        <w:rPr>
          <w:rFonts w:ascii="Times New Roman" w:hAnsi="Times New Roman" w:cs="Times New Roman"/>
          <w:color w:val="000000"/>
          <w:sz w:val="24"/>
          <w:szCs w:val="24"/>
        </w:rPr>
      </w:pPr>
      <w:r w:rsidRPr="005A5996">
        <w:rPr>
          <w:rFonts w:ascii="Times New Roman" w:hAnsi="Times New Roman" w:cs="Times New Roman"/>
          <w:color w:val="000000"/>
          <w:sz w:val="24"/>
          <w:szCs w:val="24"/>
        </w:rPr>
        <w:t xml:space="preserve">Pola penalaran analogi yang digunakan siswa dalam menjelaskan konsep fisika lebih dominan menggunakan pola penalaran induktif. </w:t>
      </w:r>
    </w:p>
    <w:p w:rsidR="00883967" w:rsidRPr="005A5996" w:rsidRDefault="00883967" w:rsidP="005A5996">
      <w:pPr>
        <w:pStyle w:val="ListParagraph"/>
        <w:numPr>
          <w:ilvl w:val="0"/>
          <w:numId w:val="7"/>
        </w:numPr>
        <w:autoSpaceDE w:val="0"/>
        <w:autoSpaceDN w:val="0"/>
        <w:adjustRightInd w:val="0"/>
        <w:spacing w:after="0" w:line="480" w:lineRule="auto"/>
        <w:jc w:val="both"/>
        <w:rPr>
          <w:rFonts w:ascii="Times New Roman" w:hAnsi="Times New Roman" w:cs="Times New Roman"/>
          <w:color w:val="000000"/>
          <w:sz w:val="24"/>
          <w:szCs w:val="24"/>
        </w:rPr>
      </w:pPr>
      <w:r w:rsidRPr="005A5996">
        <w:rPr>
          <w:rFonts w:ascii="Times New Roman" w:hAnsi="Times New Roman" w:cs="Times New Roman"/>
          <w:color w:val="000000"/>
          <w:sz w:val="24"/>
          <w:szCs w:val="24"/>
        </w:rPr>
        <w:t xml:space="preserve">Faktor kesulitan siswa dalam menjelaskan konsep fisika menggunakan analogi cenderung terletak pada mencari analogi yang tepat, menghubungkan analogi dengan konsep dan menjelaskan kesesuaian analogi dengan konsep. </w:t>
      </w:r>
    </w:p>
    <w:p w:rsidR="00883967" w:rsidRPr="00883967" w:rsidRDefault="00883967" w:rsidP="00883967">
      <w:pPr>
        <w:pStyle w:val="Default"/>
        <w:spacing w:line="480" w:lineRule="auto"/>
        <w:ind w:firstLine="360"/>
        <w:jc w:val="both"/>
        <w:rPr>
          <w:rFonts w:ascii="Times New Roman" w:hAnsi="Times New Roman" w:cs="Times New Roman"/>
        </w:rPr>
      </w:pPr>
    </w:p>
    <w:p w:rsidR="005D6AAB" w:rsidRPr="00E64BCF" w:rsidRDefault="0046401B" w:rsidP="00E64BCF">
      <w:pPr>
        <w:pStyle w:val="ListParagraph"/>
        <w:numPr>
          <w:ilvl w:val="0"/>
          <w:numId w:val="3"/>
        </w:numPr>
        <w:autoSpaceDE w:val="0"/>
        <w:autoSpaceDN w:val="0"/>
        <w:adjustRightInd w:val="0"/>
        <w:spacing w:after="0" w:line="480" w:lineRule="auto"/>
        <w:ind w:left="360"/>
        <w:jc w:val="both"/>
        <w:rPr>
          <w:rFonts w:ascii="Times New Roman" w:hAnsi="Times New Roman" w:cs="Times New Roman"/>
          <w:b/>
          <w:sz w:val="24"/>
          <w:szCs w:val="24"/>
        </w:rPr>
      </w:pPr>
      <w:r w:rsidRPr="0046401B">
        <w:rPr>
          <w:rFonts w:ascii="Times New Roman" w:hAnsi="Times New Roman" w:cs="Times New Roman"/>
          <w:b/>
          <w:sz w:val="24"/>
          <w:szCs w:val="24"/>
        </w:rPr>
        <w:t>Keefektifan Strategi Induktif dan Strategi Deduktif dalam Pembelajaran IPA untuk Meningkatkan Prestasi belajar dan Motivasi Belajar IPA Siswa di SMP</w:t>
      </w:r>
    </w:p>
    <w:p w:rsidR="005A5996" w:rsidRPr="005D6AAB" w:rsidRDefault="005A5996" w:rsidP="005D6AAB">
      <w:pPr>
        <w:autoSpaceDE w:val="0"/>
        <w:autoSpaceDN w:val="0"/>
        <w:adjustRightInd w:val="0"/>
        <w:spacing w:after="0" w:line="480" w:lineRule="auto"/>
        <w:ind w:firstLine="360"/>
        <w:jc w:val="both"/>
        <w:rPr>
          <w:rFonts w:ascii="Times New Roman" w:hAnsi="Times New Roman" w:cs="Times New Roman"/>
          <w:sz w:val="24"/>
          <w:szCs w:val="24"/>
        </w:rPr>
      </w:pPr>
      <w:r w:rsidRPr="005D6AAB">
        <w:rPr>
          <w:rFonts w:ascii="Times New Roman" w:hAnsi="Times New Roman" w:cs="Times New Roman"/>
          <w:sz w:val="24"/>
          <w:szCs w:val="24"/>
        </w:rPr>
        <w:lastRenderedPageBreak/>
        <w:t>Dalam penelitian ini keefektifan</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pembelajaran pada tiap kelas ditinjau dari</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ketercapaian tujuan pembelajaran. Adapun</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kriteria ketercapaian tujuan pembelajaran</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dalam penelitian ini adalah: (1) untuk</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prestasi belajar IPA, ketercapaian KKM</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(kriteria ketuntasan minimal) kelas sebesar</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minimal 75 % dan (2) untuk motivasi belajar</w:t>
      </w:r>
      <w:r w:rsidR="005D6AAB" w:rsidRPr="005D6AAB">
        <w:rPr>
          <w:rFonts w:ascii="Times New Roman" w:hAnsi="Times New Roman" w:cs="Times New Roman"/>
          <w:sz w:val="24"/>
          <w:szCs w:val="24"/>
        </w:rPr>
        <w:t xml:space="preserve"> </w:t>
      </w:r>
      <w:r w:rsidRPr="005D6AAB">
        <w:rPr>
          <w:rFonts w:ascii="Times New Roman" w:hAnsi="Times New Roman" w:cs="Times New Roman"/>
          <w:sz w:val="24"/>
          <w:szCs w:val="24"/>
        </w:rPr>
        <w:t>IPA, motivasi minimal mencapai klasifikasi motivasi tinggi pada tiap kelas minimal 75%. Hasil keefektifan pembelajaran yang ditinjau dari ketercapaian tujuan pembelajaran dengan kriteria tersebut</w:t>
      </w:r>
      <w:r w:rsidR="00B737B9">
        <w:rPr>
          <w:rFonts w:ascii="Times New Roman" w:hAnsi="Times New Roman" w:cs="Times New Roman"/>
          <w:sz w:val="24"/>
          <w:szCs w:val="24"/>
        </w:rPr>
        <w:t>.</w:t>
      </w:r>
    </w:p>
    <w:p w:rsidR="005A5996" w:rsidRDefault="005A5996" w:rsidP="005D6AAB">
      <w:pPr>
        <w:autoSpaceDE w:val="0"/>
        <w:autoSpaceDN w:val="0"/>
        <w:adjustRightInd w:val="0"/>
        <w:spacing w:after="0" w:line="480" w:lineRule="auto"/>
        <w:ind w:firstLine="360"/>
        <w:jc w:val="both"/>
        <w:rPr>
          <w:rFonts w:ascii="Times New Roman" w:hAnsi="Times New Roman" w:cs="Times New Roman"/>
          <w:sz w:val="24"/>
          <w:szCs w:val="24"/>
        </w:rPr>
      </w:pPr>
      <w:r w:rsidRPr="005D6AAB">
        <w:rPr>
          <w:rFonts w:ascii="Times New Roman" w:hAnsi="Times New Roman" w:cs="Times New Roman"/>
          <w:sz w:val="24"/>
          <w:szCs w:val="24"/>
        </w:rPr>
        <w:t>Berdasarkan kriteria keefektifan dalam penelitian ini, maka dapat dinyatakan bahwa pembelajaran IPA dengan strategi deduktif lebih efektif dari pada pembelajaran IPA dengan strategi induktif.</w:t>
      </w:r>
    </w:p>
    <w:p w:rsidR="005D6AAB" w:rsidRPr="005D6AAB" w:rsidRDefault="005D6AAB" w:rsidP="005D6AAB">
      <w:pPr>
        <w:autoSpaceDE w:val="0"/>
        <w:autoSpaceDN w:val="0"/>
        <w:adjustRightInd w:val="0"/>
        <w:spacing w:after="0" w:line="480" w:lineRule="auto"/>
        <w:jc w:val="both"/>
        <w:rPr>
          <w:rFonts w:ascii="Times New Roman" w:hAnsi="Times New Roman" w:cs="Times New Roman"/>
          <w:sz w:val="24"/>
          <w:szCs w:val="24"/>
        </w:rPr>
      </w:pPr>
      <w:r w:rsidRPr="005D6AAB">
        <w:rPr>
          <w:rFonts w:ascii="Times New Roman" w:hAnsi="Times New Roman" w:cs="Times New Roman"/>
          <w:sz w:val="24"/>
          <w:szCs w:val="24"/>
        </w:rPr>
        <w:t xml:space="preserve">Berdasarkan hasil analisis pengujian hipotesis dan pembahasan yang telah dilakukan dapat ditarik kesimpulan sebagai </w:t>
      </w:r>
      <w:proofErr w:type="gramStart"/>
      <w:r w:rsidRPr="005D6AAB">
        <w:rPr>
          <w:rFonts w:ascii="Times New Roman" w:hAnsi="Times New Roman" w:cs="Times New Roman"/>
          <w:sz w:val="24"/>
          <w:szCs w:val="24"/>
        </w:rPr>
        <w:t>berikut :</w:t>
      </w:r>
      <w:proofErr w:type="gramEnd"/>
    </w:p>
    <w:p w:rsidR="005D6AAB" w:rsidRDefault="005D6AAB" w:rsidP="005D6AAB">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5D6AAB">
        <w:rPr>
          <w:rFonts w:ascii="Times New Roman" w:hAnsi="Times New Roman" w:cs="Times New Roman"/>
          <w:sz w:val="24"/>
          <w:szCs w:val="24"/>
        </w:rPr>
        <w:t>Terdapat perbedaan keefektifan pembelajaran yang menggunakan strategi deduktif dengan strategi induktif untuk meningkatkan prestasi belajar IPA peserta didik kelas IX SMP Negeri 2 Sentolo</w:t>
      </w:r>
    </w:p>
    <w:p w:rsidR="005D6AAB" w:rsidRDefault="005D6AAB" w:rsidP="005D6AAB">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5D6AAB">
        <w:rPr>
          <w:rFonts w:ascii="Times New Roman" w:hAnsi="Times New Roman" w:cs="Times New Roman"/>
          <w:sz w:val="24"/>
          <w:szCs w:val="24"/>
        </w:rPr>
        <w:t>Tidak terdapat perbedaan keefektifan pembelajaran yang menggunakan strategi deduktif dengan strategi induktif untuk meningkatkan motivasi belajar IPA peserta didik kelas IX SMP Negeri 2 Sentolo.</w:t>
      </w:r>
    </w:p>
    <w:p w:rsidR="005D6AAB" w:rsidRDefault="005D6AAB" w:rsidP="005D6AAB">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5D6AAB">
        <w:rPr>
          <w:rFonts w:ascii="Times New Roman" w:hAnsi="Times New Roman" w:cs="Times New Roman"/>
          <w:sz w:val="24"/>
          <w:szCs w:val="24"/>
        </w:rPr>
        <w:t>Terdapat hubungan antara motivasi belajar IPA dengan prestasi belajar IPA dalam pembelajaran yang menggunakan strategi deduktif dengan strategi induktif pada peserta didik kelas IX SMP Negeri 2 Sentolo.</w:t>
      </w:r>
    </w:p>
    <w:p w:rsidR="008D4D54" w:rsidRDefault="008D4D54" w:rsidP="008D4D54">
      <w:pPr>
        <w:autoSpaceDE w:val="0"/>
        <w:autoSpaceDN w:val="0"/>
        <w:adjustRightInd w:val="0"/>
        <w:spacing w:after="0" w:line="480" w:lineRule="auto"/>
        <w:jc w:val="both"/>
        <w:rPr>
          <w:rFonts w:ascii="Times New Roman" w:hAnsi="Times New Roman" w:cs="Times New Roman"/>
          <w:sz w:val="24"/>
          <w:szCs w:val="24"/>
        </w:rPr>
      </w:pPr>
    </w:p>
    <w:p w:rsidR="008D4D54" w:rsidRDefault="008D4D54" w:rsidP="00DD5397">
      <w:pPr>
        <w:autoSpaceDE w:val="0"/>
        <w:autoSpaceDN w:val="0"/>
        <w:adjustRightInd w:val="0"/>
        <w:spacing w:after="0" w:line="720" w:lineRule="auto"/>
        <w:jc w:val="both"/>
        <w:rPr>
          <w:rFonts w:ascii="Times New Roman" w:hAnsi="Times New Roman" w:cs="Times New Roman"/>
          <w:b/>
          <w:sz w:val="24"/>
          <w:szCs w:val="24"/>
        </w:rPr>
      </w:pPr>
      <w:r w:rsidRPr="008D4D54">
        <w:rPr>
          <w:rFonts w:ascii="Times New Roman" w:hAnsi="Times New Roman" w:cs="Times New Roman"/>
          <w:b/>
          <w:sz w:val="24"/>
          <w:szCs w:val="24"/>
        </w:rPr>
        <w:lastRenderedPageBreak/>
        <w:t>4.2 Pembahasan Dan Temuan</w:t>
      </w:r>
    </w:p>
    <w:p w:rsidR="008D4D54" w:rsidRDefault="008D4D54" w:rsidP="00DD5397">
      <w:pPr>
        <w:autoSpaceDE w:val="0"/>
        <w:autoSpaceDN w:val="0"/>
        <w:adjustRightInd w:val="0"/>
        <w:spacing w:after="0" w:line="720" w:lineRule="auto"/>
        <w:jc w:val="both"/>
        <w:rPr>
          <w:rFonts w:ascii="Times New Roman" w:hAnsi="Times New Roman" w:cs="Times New Roman"/>
          <w:b/>
          <w:sz w:val="24"/>
          <w:szCs w:val="24"/>
        </w:rPr>
      </w:pPr>
      <w:r>
        <w:rPr>
          <w:rFonts w:ascii="Times New Roman" w:hAnsi="Times New Roman" w:cs="Times New Roman"/>
          <w:b/>
          <w:sz w:val="24"/>
          <w:szCs w:val="24"/>
        </w:rPr>
        <w:t>4.2.1 Pembahasan</w:t>
      </w:r>
    </w:p>
    <w:p w:rsidR="008D4D54" w:rsidRDefault="008D4D54" w:rsidP="008D4D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Dari hasil penelitian beberapa Jurnal dalam sumber data penelitian ini, Kemampuan Berpikir Induksi dan Deduksi terbukti dapat meningkatkan motivasi belajar fisika siswa</w:t>
      </w:r>
      <w:r w:rsidR="005736A4">
        <w:rPr>
          <w:rFonts w:ascii="Times New Roman" w:hAnsi="Times New Roman" w:cs="Times New Roman"/>
          <w:sz w:val="24"/>
          <w:szCs w:val="24"/>
        </w:rPr>
        <w:t xml:space="preserve">. </w:t>
      </w:r>
      <w:r w:rsidR="00C636A0">
        <w:rPr>
          <w:rFonts w:ascii="Times New Roman" w:hAnsi="Times New Roman" w:cs="Times New Roman"/>
          <w:sz w:val="24"/>
          <w:szCs w:val="24"/>
        </w:rPr>
        <w:t>B</w:t>
      </w:r>
      <w:r w:rsidR="00C80D6F">
        <w:rPr>
          <w:rFonts w:ascii="Times New Roman" w:hAnsi="Times New Roman" w:cs="Times New Roman"/>
          <w:sz w:val="24"/>
          <w:szCs w:val="24"/>
        </w:rPr>
        <w:t xml:space="preserve">erpikir induktif dan </w:t>
      </w:r>
      <w:proofErr w:type="gramStart"/>
      <w:r w:rsidR="00C80D6F">
        <w:rPr>
          <w:rFonts w:ascii="Times New Roman" w:hAnsi="Times New Roman" w:cs="Times New Roman"/>
          <w:sz w:val="24"/>
          <w:szCs w:val="24"/>
        </w:rPr>
        <w:t xml:space="preserve">deduktif </w:t>
      </w:r>
      <w:r w:rsidR="00C636A0">
        <w:rPr>
          <w:rFonts w:ascii="Times New Roman" w:hAnsi="Times New Roman" w:cs="Times New Roman"/>
          <w:sz w:val="24"/>
          <w:szCs w:val="24"/>
        </w:rPr>
        <w:t xml:space="preserve"> juga</w:t>
      </w:r>
      <w:proofErr w:type="gramEnd"/>
      <w:r w:rsidR="00C636A0">
        <w:rPr>
          <w:rFonts w:ascii="Times New Roman" w:hAnsi="Times New Roman" w:cs="Times New Roman"/>
          <w:sz w:val="24"/>
          <w:szCs w:val="24"/>
        </w:rPr>
        <w:t xml:space="preserve"> dapat dipadukan dengan metode pembelajaran lain nya agar lebih mudah mengetahui pola berpikir para siswa.</w:t>
      </w:r>
    </w:p>
    <w:p w:rsidR="00C636A0" w:rsidRDefault="00C636A0" w:rsidP="008D4D54">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sz w:val="24"/>
          <w:szCs w:val="24"/>
        </w:rPr>
        <w:tab/>
        <w:t xml:space="preserve">Berpikir induktif dan deduktif </w:t>
      </w:r>
      <w:r w:rsidRPr="00687487">
        <w:rPr>
          <w:rFonts w:ascii="Times New Roman" w:hAnsi="Times New Roman" w:cs="Times New Roman"/>
          <w:sz w:val="24"/>
          <w:szCs w:val="24"/>
        </w:rPr>
        <w:t>salah satu metode berpikir analisis karena tuntutan utama dalam pembelajaran fisika adalah kemampuan untuk memahami konsep, prinsip maupun hukum-hukum, kemudian diharapkan siswa mampu menyusun kembali dalam bahasanya sendiri sesuai dengan tingkat kematangan dan perkembangan intelektualnya.</w:t>
      </w:r>
      <w:r>
        <w:rPr>
          <w:rFonts w:ascii="Times New Roman" w:hAnsi="Times New Roman" w:cs="Times New Roman"/>
        </w:rPr>
        <w:t xml:space="preserve"> </w:t>
      </w:r>
    </w:p>
    <w:p w:rsidR="00903203" w:rsidRDefault="00903203" w:rsidP="00903203">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10 jurnal yang peneliti ambil sebagai bahan atau sumber data dalam peneltian ini, dapat dilihat bahwa 10 judul jurnal itu semua membahas tentang kemampuan berpikir induksi dan deduksi pada saat melakukan pembelajaran. Meskipun diterapkan pada mata pelajaran yang berbeda, namun hasil dalam penerapan kemampuan berpikir induksi dan deduksi ini sama. </w:t>
      </w:r>
    </w:p>
    <w:p w:rsidR="00903203" w:rsidRDefault="00903203" w:rsidP="00903203">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Hal ini disebabkan oleh tempat penelitian yang berbeda, maksudnya adalah dalam setiap jurnal peneltian dilaksanakan di sekolah yang berbeda dan kota yang berbeda. Setiap siswa memliki kemampuan dan cara menerima pembelajaran yang berbeda pula. Itulah hal yang menyebabkan perbedaan kemampuan berpikir dalam melakukan peneltian tersebut. </w:t>
      </w:r>
    </w:p>
    <w:p w:rsidR="00903203" w:rsidRDefault="00903203" w:rsidP="00903203">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Selain itu, tahapan dalam penelitian yang terdapat dalam 10 jurnal ini juga tidak semuanya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r w:rsidR="005D6639">
        <w:rPr>
          <w:rFonts w:ascii="Times New Roman" w:hAnsi="Times New Roman" w:cs="Times New Roman"/>
          <w:sz w:val="24"/>
          <w:szCs w:val="24"/>
        </w:rPr>
        <w:t>ada dari beberapa jurnal yang menggunakan model pembelajaran dan ada juga yang menggunakan studi literatur</w:t>
      </w:r>
      <w:r>
        <w:rPr>
          <w:rFonts w:ascii="Times New Roman" w:hAnsi="Times New Roman" w:cs="Times New Roman"/>
          <w:sz w:val="24"/>
          <w:szCs w:val="24"/>
        </w:rPr>
        <w:t xml:space="preserve">. </w:t>
      </w:r>
    </w:p>
    <w:p w:rsidR="00A4158B" w:rsidRDefault="00903203" w:rsidP="00A4158B">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Kelebihan dari </w:t>
      </w:r>
      <w:r w:rsidR="004F4B6F">
        <w:rPr>
          <w:rFonts w:ascii="Times New Roman" w:hAnsi="Times New Roman" w:cs="Times New Roman"/>
          <w:sz w:val="24"/>
          <w:szCs w:val="24"/>
        </w:rPr>
        <w:t>kemampuan berpikir i</w:t>
      </w:r>
      <w:r w:rsidR="00A4158B">
        <w:rPr>
          <w:rFonts w:ascii="Times New Roman" w:hAnsi="Times New Roman" w:cs="Times New Roman"/>
          <w:sz w:val="24"/>
          <w:szCs w:val="24"/>
        </w:rPr>
        <w:t>nduksi</w:t>
      </w:r>
      <w:r>
        <w:rPr>
          <w:rFonts w:ascii="Times New Roman" w:hAnsi="Times New Roman" w:cs="Times New Roman"/>
          <w:sz w:val="24"/>
          <w:szCs w:val="24"/>
        </w:rPr>
        <w:t xml:space="preserve"> yaitu </w:t>
      </w:r>
      <w:r w:rsidR="00A4158B">
        <w:rPr>
          <w:rFonts w:ascii="Times New Roman" w:eastAsia="Times New Roman" w:hAnsi="Times New Roman" w:cs="Times New Roman"/>
          <w:sz w:val="24"/>
          <w:szCs w:val="24"/>
        </w:rPr>
        <w:t>d</w:t>
      </w:r>
      <w:r w:rsidR="00A4158B" w:rsidRPr="00A4158B">
        <w:rPr>
          <w:rFonts w:ascii="Times New Roman" w:eastAsia="Times New Roman" w:hAnsi="Times New Roman" w:cs="Times New Roman"/>
          <w:sz w:val="24"/>
          <w:szCs w:val="24"/>
        </w:rPr>
        <w:t xml:space="preserve">apat mengembangkan keterampilan dan kreativitas </w:t>
      </w:r>
      <w:r w:rsidR="00A4158B">
        <w:rPr>
          <w:rFonts w:ascii="Times New Roman" w:eastAsia="Times New Roman" w:hAnsi="Times New Roman" w:cs="Times New Roman"/>
          <w:sz w:val="24"/>
          <w:szCs w:val="24"/>
        </w:rPr>
        <w:t>berpikir siswa</w:t>
      </w:r>
      <w:r w:rsidR="00A4158B" w:rsidRPr="00A4158B">
        <w:rPr>
          <w:rFonts w:ascii="Times New Roman" w:eastAsia="Times New Roman" w:hAnsi="Times New Roman" w:cs="Times New Roman"/>
          <w:sz w:val="24"/>
          <w:szCs w:val="24"/>
        </w:rPr>
        <w:t xml:space="preserve"> karena selalu dipancing dengan pertanyaan. </w:t>
      </w:r>
      <w:r w:rsidR="00A4158B">
        <w:rPr>
          <w:rFonts w:ascii="Times New Roman" w:eastAsia="Times New Roman" w:hAnsi="Times New Roman" w:cs="Times New Roman"/>
          <w:sz w:val="24"/>
          <w:szCs w:val="24"/>
        </w:rPr>
        <w:t>D</w:t>
      </w:r>
      <w:r w:rsidR="00A4158B" w:rsidRPr="00A4158B">
        <w:rPr>
          <w:rFonts w:ascii="Times New Roman" w:eastAsia="Times New Roman" w:hAnsi="Times New Roman" w:cs="Times New Roman"/>
          <w:sz w:val="24"/>
          <w:szCs w:val="24"/>
        </w:rPr>
        <w:t xml:space="preserve">apat menguasai secara tuntas topik-topik yang dibicarakan karena adanya tukar pendapat antar individu sehingga didapatkan suatu kesimpulan akhir. </w:t>
      </w:r>
      <w:r w:rsidR="00A4158B">
        <w:rPr>
          <w:rFonts w:ascii="Times New Roman" w:eastAsia="Times New Roman" w:hAnsi="Times New Roman" w:cs="Times New Roman"/>
          <w:sz w:val="24"/>
          <w:szCs w:val="24"/>
        </w:rPr>
        <w:t>Mengajarkan siswa</w:t>
      </w:r>
      <w:r w:rsidR="00A4158B" w:rsidRPr="00A4158B">
        <w:rPr>
          <w:rFonts w:ascii="Times New Roman" w:eastAsia="Times New Roman" w:hAnsi="Times New Roman" w:cs="Times New Roman"/>
          <w:sz w:val="24"/>
          <w:szCs w:val="24"/>
        </w:rPr>
        <w:t xml:space="preserve"> berpikir kritis karena selalu dipancing untuk mengeluarkan ide-ide.</w:t>
      </w:r>
      <w:r>
        <w:rPr>
          <w:rFonts w:ascii="Times New Roman" w:hAnsi="Times New Roman" w:cs="Times New Roman"/>
          <w:sz w:val="24"/>
          <w:szCs w:val="24"/>
        </w:rPr>
        <w:t xml:space="preserve">siswa menjadi lebih aktif dan saling berinteraksi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w:t>
      </w:r>
    </w:p>
    <w:p w:rsidR="00A4158B" w:rsidRPr="00A4158B" w:rsidRDefault="00A4158B" w:rsidP="00A4158B">
      <w:pPr>
        <w:spacing w:line="480" w:lineRule="auto"/>
        <w:ind w:firstLine="720"/>
        <w:jc w:val="both"/>
        <w:rPr>
          <w:rFonts w:ascii="Times New Roman" w:eastAsia="Times New Roman" w:hAnsi="Times New Roman" w:cs="Times New Roman"/>
          <w:sz w:val="24"/>
          <w:szCs w:val="24"/>
        </w:rPr>
      </w:pPr>
      <w:r w:rsidRPr="00A4158B">
        <w:rPr>
          <w:rFonts w:ascii="Times New Roman" w:hAnsi="Times New Roman" w:cs="Times New Roman"/>
          <w:sz w:val="24"/>
          <w:szCs w:val="24"/>
        </w:rPr>
        <w:t>Kelebihan dari kemampuan berpikir deduksi yaitu Sifat dan rumus yang diperoleh dapat langsung diaplikasikan ke dalam soal-soal atau masalah yang konkrit. Dalam tahap positif, rasio sudah diope</w:t>
      </w:r>
      <w:r w:rsidR="00021797">
        <w:rPr>
          <w:rFonts w:ascii="Times New Roman" w:hAnsi="Times New Roman" w:cs="Times New Roman"/>
          <w:sz w:val="24"/>
          <w:szCs w:val="24"/>
        </w:rPr>
        <w:t xml:space="preserve">rasikan secara obyektif. </w:t>
      </w:r>
      <w:proofErr w:type="gramStart"/>
      <w:r w:rsidR="00021797">
        <w:rPr>
          <w:rFonts w:ascii="Times New Roman" w:hAnsi="Times New Roman" w:cs="Times New Roman"/>
          <w:sz w:val="24"/>
          <w:szCs w:val="24"/>
        </w:rPr>
        <w:t xml:space="preserve">Siswa </w:t>
      </w:r>
      <w:r w:rsidRPr="00A4158B">
        <w:rPr>
          <w:rFonts w:ascii="Times New Roman" w:hAnsi="Times New Roman" w:cs="Times New Roman"/>
          <w:sz w:val="24"/>
          <w:szCs w:val="24"/>
        </w:rPr>
        <w:t xml:space="preserve"> menghadapi</w:t>
      </w:r>
      <w:proofErr w:type="gramEnd"/>
      <w:r w:rsidRPr="00A4158B">
        <w:rPr>
          <w:rFonts w:ascii="Times New Roman" w:hAnsi="Times New Roman" w:cs="Times New Roman"/>
          <w:sz w:val="24"/>
          <w:szCs w:val="24"/>
        </w:rPr>
        <w:t xml:space="preserve"> obyek dengan rasio. Pemecahan secara rasional berarti mengandalkan rasio dalam usaha memperoleh pengetahuan </w:t>
      </w:r>
      <w:r w:rsidRPr="00A4158B">
        <w:rPr>
          <w:rStyle w:val="skimlinks-unlinked"/>
          <w:rFonts w:ascii="Times New Roman" w:hAnsi="Times New Roman" w:cs="Times New Roman"/>
          <w:sz w:val="24"/>
          <w:szCs w:val="24"/>
        </w:rPr>
        <w:t>yang</w:t>
      </w:r>
      <w:r w:rsidRPr="00A4158B">
        <w:rPr>
          <w:rFonts w:ascii="Times New Roman" w:hAnsi="Times New Roman" w:cs="Times New Roman"/>
          <w:sz w:val="24"/>
          <w:szCs w:val="24"/>
        </w:rPr>
        <w:t xml:space="preserve"> benar.</w:t>
      </w:r>
    </w:p>
    <w:p w:rsidR="00903203" w:rsidRDefault="00903203" w:rsidP="00A4158B">
      <w:pPr>
        <w:tabs>
          <w:tab w:val="left" w:pos="0"/>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Hal ini dapat dilihat dari hasil peneltian dalam 10 jurnal yang peneliti ambil sebagai sumber data. Terlihat bahwa dalam </w:t>
      </w:r>
      <w:r w:rsidR="00A4158B">
        <w:rPr>
          <w:rFonts w:ascii="Times New Roman" w:hAnsi="Times New Roman" w:cs="Times New Roman"/>
          <w:sz w:val="24"/>
          <w:szCs w:val="24"/>
        </w:rPr>
        <w:t>kemampu</w:t>
      </w:r>
      <w:r w:rsidR="00D554C1">
        <w:rPr>
          <w:rFonts w:ascii="Times New Roman" w:hAnsi="Times New Roman" w:cs="Times New Roman"/>
          <w:sz w:val="24"/>
          <w:szCs w:val="24"/>
        </w:rPr>
        <w:t xml:space="preserve">an berpikir induksi dan deduksi meningkatkan motivasi belajar </w:t>
      </w:r>
      <w:proofErr w:type="gramStart"/>
      <w:r w:rsidR="00D554C1">
        <w:rPr>
          <w:rFonts w:ascii="Times New Roman" w:hAnsi="Times New Roman" w:cs="Times New Roman"/>
          <w:sz w:val="24"/>
          <w:szCs w:val="24"/>
        </w:rPr>
        <w:t>siswa ,</w:t>
      </w:r>
      <w:proofErr w:type="gramEnd"/>
      <w:r>
        <w:rPr>
          <w:rFonts w:ascii="Times New Roman" w:hAnsi="Times New Roman" w:cs="Times New Roman"/>
          <w:sz w:val="24"/>
          <w:szCs w:val="24"/>
        </w:rPr>
        <w:t xml:space="preserve"> </w:t>
      </w:r>
      <w:r w:rsidR="00D554C1">
        <w:rPr>
          <w:rFonts w:ascii="Times New Roman" w:hAnsi="Times New Roman" w:cs="Times New Roman"/>
          <w:sz w:val="24"/>
          <w:szCs w:val="24"/>
        </w:rPr>
        <w:t>mereka saling bertukar pikiran</w:t>
      </w:r>
      <w:r>
        <w:rPr>
          <w:rFonts w:ascii="Times New Roman" w:hAnsi="Times New Roman" w:cs="Times New Roman"/>
          <w:sz w:val="24"/>
          <w:szCs w:val="24"/>
        </w:rPr>
        <w:t xml:space="preserve"> satu sama lain. Dalam hal ini siswa juga dapat lebih mengerti untuk menerima pembelajaran, karena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mereka memahami pembelajaran tersebut dan memberitahukan atau menginformasikan pengetahuan yang telah mereka dapat kepada temen-temannya yang lain. </w:t>
      </w:r>
    </w:p>
    <w:p w:rsidR="00D554C1" w:rsidRDefault="00903203" w:rsidP="00D554C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Namun, </w:t>
      </w:r>
      <w:r w:rsidR="00D554C1">
        <w:rPr>
          <w:rFonts w:ascii="Times New Roman" w:hAnsi="Times New Roman" w:cs="Times New Roman"/>
          <w:sz w:val="24"/>
          <w:szCs w:val="24"/>
        </w:rPr>
        <w:t>kemampuan berpikir induksi dan deduksi</w:t>
      </w:r>
      <w:r>
        <w:rPr>
          <w:rFonts w:ascii="Times New Roman" w:hAnsi="Times New Roman" w:cs="Times New Roman"/>
          <w:sz w:val="24"/>
          <w:szCs w:val="24"/>
        </w:rPr>
        <w:t xml:space="preserve"> ini juga memiliki kekurangan. </w:t>
      </w:r>
      <w:r w:rsidR="00D554C1">
        <w:rPr>
          <w:rFonts w:ascii="Times New Roman" w:hAnsi="Times New Roman" w:cs="Times New Roman"/>
          <w:sz w:val="24"/>
          <w:szCs w:val="24"/>
        </w:rPr>
        <w:t xml:space="preserve">Kekurangan dari kemampuan berpikir induksi yaitu </w:t>
      </w:r>
      <w:r w:rsidR="00D554C1" w:rsidRPr="00D554C1">
        <w:rPr>
          <w:rFonts w:ascii="Times New Roman" w:eastAsia="Times New Roman" w:hAnsi="Times New Roman" w:cs="Times New Roman"/>
          <w:sz w:val="24"/>
          <w:szCs w:val="24"/>
        </w:rPr>
        <w:t>Pengetahuan yang diperoleh hanya dari penalaran induktif juga tidak dapat diandalk</w:t>
      </w:r>
      <w:r w:rsidR="00D554C1">
        <w:rPr>
          <w:rFonts w:ascii="Times New Roman" w:eastAsia="Times New Roman" w:hAnsi="Times New Roman" w:cs="Times New Roman"/>
          <w:sz w:val="24"/>
          <w:szCs w:val="24"/>
        </w:rPr>
        <w:t xml:space="preserve">an karena kelemahan pancaindera, </w:t>
      </w:r>
      <w:r w:rsidR="00D554C1" w:rsidRPr="00D554C1">
        <w:rPr>
          <w:rFonts w:ascii="Times New Roman" w:eastAsia="Times New Roman" w:hAnsi="Times New Roman" w:cs="Times New Roman"/>
          <w:sz w:val="24"/>
          <w:szCs w:val="24"/>
        </w:rPr>
        <w:t xml:space="preserve">Fakta yang ada sebagai drinya tidak mampu menjelaskan apa-apa, Fakta masih memerlukan tafsiran yang dilakukan manusia, </w:t>
      </w:r>
      <w:r w:rsidR="00D554C1">
        <w:rPr>
          <w:rFonts w:ascii="Times New Roman" w:eastAsia="Times New Roman" w:hAnsi="Times New Roman" w:cs="Times New Roman"/>
          <w:sz w:val="24"/>
          <w:szCs w:val="24"/>
        </w:rPr>
        <w:t>m</w:t>
      </w:r>
      <w:r w:rsidR="00D554C1" w:rsidRPr="00D554C1">
        <w:rPr>
          <w:rFonts w:ascii="Times New Roman" w:eastAsia="Times New Roman" w:hAnsi="Times New Roman" w:cs="Times New Roman"/>
          <w:sz w:val="24"/>
          <w:szCs w:val="24"/>
        </w:rPr>
        <w:t>emerlukan banyak waktu,</w:t>
      </w:r>
      <w:r w:rsidR="00D554C1">
        <w:rPr>
          <w:rFonts w:ascii="Times New Roman" w:eastAsia="Times New Roman" w:hAnsi="Times New Roman" w:cs="Times New Roman"/>
          <w:sz w:val="24"/>
          <w:szCs w:val="24"/>
        </w:rPr>
        <w:t xml:space="preserve"> dan s</w:t>
      </w:r>
      <w:r w:rsidR="00D554C1" w:rsidRPr="00D554C1">
        <w:rPr>
          <w:rFonts w:ascii="Times New Roman" w:eastAsia="Times New Roman" w:hAnsi="Times New Roman" w:cs="Times New Roman"/>
          <w:sz w:val="24"/>
          <w:szCs w:val="24"/>
        </w:rPr>
        <w:t>ukar menemukan pendapat yang sama karena setiap individu mempunyai gagasan yang berbeda-beda.</w:t>
      </w:r>
    </w:p>
    <w:p w:rsidR="00920A08" w:rsidRPr="00D554C1" w:rsidRDefault="00D554C1" w:rsidP="00D554C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Kekurangan dari kemampuan berpikir deduksi y</w:t>
      </w:r>
      <w:r w:rsidRPr="00D554C1">
        <w:rPr>
          <w:rFonts w:ascii="Times New Roman" w:eastAsia="Times New Roman" w:hAnsi="Times New Roman" w:cs="Times New Roman"/>
          <w:sz w:val="24"/>
          <w:szCs w:val="24"/>
        </w:rPr>
        <w:t xml:space="preserve">aitu </w:t>
      </w:r>
      <w:r w:rsidRPr="00D554C1">
        <w:rPr>
          <w:rFonts w:ascii="Times New Roman" w:hAnsi="Times New Roman" w:cs="Times New Roman"/>
          <w:sz w:val="24"/>
          <w:szCs w:val="24"/>
        </w:rPr>
        <w:t>Keaktifan individu dalam mengeksplorasi</w:t>
      </w:r>
      <w:r>
        <w:rPr>
          <w:rFonts w:ascii="Times New Roman" w:hAnsi="Times New Roman" w:cs="Times New Roman"/>
          <w:sz w:val="24"/>
          <w:szCs w:val="24"/>
        </w:rPr>
        <w:t>kan kemampuan masih terbatas.</w:t>
      </w:r>
      <w:r w:rsidRPr="00D554C1">
        <w:rPr>
          <w:rFonts w:ascii="Times New Roman" w:hAnsi="Times New Roman" w:cs="Times New Roman"/>
          <w:sz w:val="24"/>
          <w:szCs w:val="24"/>
        </w:rPr>
        <w:t xml:space="preserve"> Dalam menarik kesimpulan dari konte</w:t>
      </w:r>
      <w:r>
        <w:rPr>
          <w:rFonts w:ascii="Times New Roman" w:hAnsi="Times New Roman" w:cs="Times New Roman"/>
          <w:sz w:val="24"/>
          <w:szCs w:val="24"/>
        </w:rPr>
        <w:t xml:space="preserve">ks umum yang diberikan lawan </w:t>
      </w:r>
      <w:r w:rsidRPr="00D554C1">
        <w:rPr>
          <w:rFonts w:ascii="Times New Roman" w:hAnsi="Times New Roman" w:cs="Times New Roman"/>
          <w:sz w:val="24"/>
          <w:szCs w:val="24"/>
        </w:rPr>
        <w:t>b</w:t>
      </w:r>
      <w:r>
        <w:rPr>
          <w:rFonts w:ascii="Times New Roman" w:hAnsi="Times New Roman" w:cs="Times New Roman"/>
          <w:sz w:val="24"/>
          <w:szCs w:val="24"/>
        </w:rPr>
        <w:t>icara</w:t>
      </w:r>
      <w:proofErr w:type="gramStart"/>
      <w:r>
        <w:rPr>
          <w:rFonts w:ascii="Times New Roman" w:hAnsi="Times New Roman" w:cs="Times New Roman"/>
          <w:sz w:val="24"/>
          <w:szCs w:val="24"/>
        </w:rPr>
        <w:t>,kita</w:t>
      </w:r>
      <w:proofErr w:type="gramEnd"/>
      <w:r>
        <w:rPr>
          <w:rFonts w:ascii="Times New Roman" w:hAnsi="Times New Roman" w:cs="Times New Roman"/>
          <w:sz w:val="24"/>
          <w:szCs w:val="24"/>
        </w:rPr>
        <w:t xml:space="preserve"> dibatasi konteks. </w:t>
      </w:r>
      <w:r w:rsidRPr="00D554C1">
        <w:rPr>
          <w:rFonts w:ascii="Times New Roman" w:hAnsi="Times New Roman" w:cs="Times New Roman"/>
          <w:sz w:val="24"/>
          <w:szCs w:val="24"/>
        </w:rPr>
        <w:t>Seseorang cenderung bosan dengan p</w:t>
      </w:r>
      <w:r>
        <w:rPr>
          <w:rFonts w:ascii="Times New Roman" w:hAnsi="Times New Roman" w:cs="Times New Roman"/>
          <w:sz w:val="24"/>
          <w:szCs w:val="24"/>
        </w:rPr>
        <w:t xml:space="preserve">embelajaran dengan pendekatan </w:t>
      </w:r>
      <w:r w:rsidRPr="00D554C1">
        <w:rPr>
          <w:rFonts w:ascii="Times New Roman" w:hAnsi="Times New Roman" w:cs="Times New Roman"/>
          <w:sz w:val="24"/>
          <w:szCs w:val="24"/>
        </w:rPr>
        <w:t>deduktif, karena disini kita langsung mener</w:t>
      </w:r>
      <w:r>
        <w:rPr>
          <w:rFonts w:ascii="Times New Roman" w:hAnsi="Times New Roman" w:cs="Times New Roman"/>
          <w:sz w:val="24"/>
          <w:szCs w:val="24"/>
        </w:rPr>
        <w:t xml:space="preserve">ima konsep materi dari lawan </w:t>
      </w:r>
      <w:r w:rsidRPr="00D554C1">
        <w:rPr>
          <w:rFonts w:ascii="Times New Roman" w:hAnsi="Times New Roman" w:cs="Times New Roman"/>
          <w:sz w:val="24"/>
          <w:szCs w:val="24"/>
        </w:rPr>
        <w:t>bicara tanpa ada kesempatan menemuka</w:t>
      </w:r>
      <w:r>
        <w:rPr>
          <w:rFonts w:ascii="Times New Roman" w:hAnsi="Times New Roman" w:cs="Times New Roman"/>
          <w:sz w:val="24"/>
          <w:szCs w:val="24"/>
        </w:rPr>
        <w:t xml:space="preserve">n sendiri konsep tersebut. </w:t>
      </w:r>
      <w:r w:rsidRPr="00D554C1">
        <w:rPr>
          <w:rFonts w:ascii="Times New Roman" w:hAnsi="Times New Roman" w:cs="Times New Roman"/>
          <w:sz w:val="24"/>
          <w:szCs w:val="24"/>
        </w:rPr>
        <w:t>Setiap orang percaya pada kebenaran yang diyakininya sendiri-sendiri</w:t>
      </w:r>
      <w:r>
        <w:rPr>
          <w:rFonts w:ascii="Times New Roman" w:hAnsi="Times New Roman" w:cs="Times New Roman"/>
          <w:sz w:val="24"/>
          <w:szCs w:val="24"/>
        </w:rPr>
        <w:t xml:space="preserve">, </w:t>
      </w:r>
      <w:r w:rsidRPr="00D554C1">
        <w:rPr>
          <w:rFonts w:ascii="Times New Roman" w:hAnsi="Times New Roman" w:cs="Times New Roman"/>
          <w:sz w:val="24"/>
          <w:szCs w:val="24"/>
        </w:rPr>
        <w:t>Pengetahuan yang diperoleh hanya den</w:t>
      </w:r>
      <w:r>
        <w:rPr>
          <w:rFonts w:ascii="Times New Roman" w:hAnsi="Times New Roman" w:cs="Times New Roman"/>
          <w:sz w:val="24"/>
          <w:szCs w:val="24"/>
        </w:rPr>
        <w:t xml:space="preserve">gan penalaran deduktif tidak </w:t>
      </w:r>
      <w:r w:rsidRPr="00D554C1">
        <w:rPr>
          <w:rFonts w:ascii="Times New Roman" w:hAnsi="Times New Roman" w:cs="Times New Roman"/>
          <w:sz w:val="24"/>
          <w:szCs w:val="24"/>
        </w:rPr>
        <w:t>dapat diandalkan karena bersifat abstrak dan lepas dari pengalaman.</w:t>
      </w:r>
    </w:p>
    <w:p w:rsidR="00270CB5" w:rsidRDefault="00270CB5" w:rsidP="00270CB5">
      <w:pPr>
        <w:pStyle w:val="ListParagraph"/>
        <w:numPr>
          <w:ilvl w:val="2"/>
          <w:numId w:val="10"/>
        </w:numPr>
        <w:autoSpaceDE w:val="0"/>
        <w:autoSpaceDN w:val="0"/>
        <w:adjustRightInd w:val="0"/>
        <w:spacing w:after="0" w:line="480" w:lineRule="auto"/>
        <w:ind w:left="720"/>
        <w:jc w:val="both"/>
        <w:rPr>
          <w:rFonts w:ascii="Times New Roman" w:hAnsi="Times New Roman" w:cs="Times New Roman"/>
          <w:b/>
          <w:sz w:val="24"/>
          <w:szCs w:val="24"/>
        </w:rPr>
      </w:pPr>
      <w:r w:rsidRPr="00920A08">
        <w:rPr>
          <w:rFonts w:ascii="Times New Roman" w:hAnsi="Times New Roman" w:cs="Times New Roman"/>
          <w:b/>
          <w:sz w:val="24"/>
          <w:szCs w:val="24"/>
        </w:rPr>
        <w:t>Temuan</w:t>
      </w:r>
    </w:p>
    <w:p w:rsidR="0074080D" w:rsidRPr="00345D18" w:rsidRDefault="0074080D" w:rsidP="00345D18">
      <w:pPr>
        <w:autoSpaceDE w:val="0"/>
        <w:autoSpaceDN w:val="0"/>
        <w:adjustRightInd w:val="0"/>
        <w:spacing w:after="0" w:line="480" w:lineRule="auto"/>
        <w:ind w:firstLine="720"/>
        <w:jc w:val="both"/>
        <w:rPr>
          <w:rFonts w:ascii="Times New Roman" w:hAnsi="Times New Roman" w:cs="Times New Roman"/>
          <w:sz w:val="24"/>
          <w:szCs w:val="24"/>
        </w:rPr>
      </w:pPr>
      <w:r w:rsidRPr="00345D18">
        <w:rPr>
          <w:rFonts w:ascii="Times New Roman" w:hAnsi="Times New Roman" w:cs="Times New Roman"/>
          <w:sz w:val="24"/>
          <w:szCs w:val="24"/>
        </w:rPr>
        <w:t>Temuan peneitian ini merupakan inti deskripsi dari data yang diperoleh dalam pengumpulan data dari beberapa jurnal yang peneliti ambil sebagai sumber data dalam penelitian ini.</w:t>
      </w:r>
    </w:p>
    <w:p w:rsidR="0074080D" w:rsidRPr="00345D18" w:rsidRDefault="0074080D" w:rsidP="00345D18">
      <w:pPr>
        <w:autoSpaceDE w:val="0"/>
        <w:autoSpaceDN w:val="0"/>
        <w:adjustRightInd w:val="0"/>
        <w:spacing w:after="0" w:line="480" w:lineRule="auto"/>
        <w:ind w:firstLine="720"/>
        <w:jc w:val="both"/>
        <w:rPr>
          <w:rFonts w:ascii="Times New Roman" w:hAnsi="Times New Roman" w:cs="Times New Roman"/>
          <w:sz w:val="24"/>
          <w:szCs w:val="24"/>
        </w:rPr>
      </w:pPr>
      <w:r w:rsidRPr="00345D18">
        <w:rPr>
          <w:rFonts w:ascii="Times New Roman" w:hAnsi="Times New Roman" w:cs="Times New Roman"/>
          <w:sz w:val="24"/>
          <w:szCs w:val="24"/>
        </w:rPr>
        <w:t xml:space="preserve">Berbeda dengan deskripsi hasil penelitian yang menyajikan atau memaparkan dari pengolahan hasil penelitian tentang apa yang dihasulkan dari tiap-tiap jurnal. </w:t>
      </w:r>
      <w:r w:rsidRPr="00345D18">
        <w:rPr>
          <w:rFonts w:ascii="Times New Roman" w:hAnsi="Times New Roman" w:cs="Times New Roman"/>
          <w:sz w:val="24"/>
          <w:szCs w:val="24"/>
        </w:rPr>
        <w:lastRenderedPageBreak/>
        <w:t>Dalam deskripsi hasil penelitian diatas peneliti mencantumkan penafsiran teori, hasil penelitian serta kesimpulan, sedangkan pada bagian temuan penelitian, peneliti memberikan penafsiran secara singkat atau mengambil intisari atau menarik kesimpulan tentang apa yang telah dipaparkan dalam bagian deskripsi hasil penelitian</w:t>
      </w:r>
      <w:r w:rsidR="00345D18" w:rsidRPr="00345D18">
        <w:rPr>
          <w:rFonts w:ascii="Times New Roman" w:hAnsi="Times New Roman" w:cs="Times New Roman"/>
          <w:sz w:val="24"/>
          <w:szCs w:val="24"/>
        </w:rPr>
        <w:t>.</w:t>
      </w:r>
    </w:p>
    <w:p w:rsidR="00345D18" w:rsidRPr="00345D18" w:rsidRDefault="00345D18" w:rsidP="00345D18">
      <w:pPr>
        <w:autoSpaceDE w:val="0"/>
        <w:autoSpaceDN w:val="0"/>
        <w:adjustRightInd w:val="0"/>
        <w:spacing w:after="0" w:line="480" w:lineRule="auto"/>
        <w:jc w:val="both"/>
        <w:rPr>
          <w:rFonts w:ascii="Times New Roman" w:hAnsi="Times New Roman" w:cs="Times New Roman"/>
          <w:sz w:val="24"/>
          <w:szCs w:val="24"/>
        </w:rPr>
      </w:pPr>
      <w:r w:rsidRPr="00345D18">
        <w:rPr>
          <w:rFonts w:ascii="Times New Roman" w:hAnsi="Times New Roman" w:cs="Times New Roman"/>
          <w:sz w:val="24"/>
          <w:szCs w:val="24"/>
        </w:rPr>
        <w:t>Pada temuan ini ada yang berbentuk table da nada juga yang berbentuk subuah dokumentasi seperti foto.</w:t>
      </w:r>
    </w:p>
    <w:p w:rsidR="00270CB5" w:rsidRDefault="00270CB5" w:rsidP="00270CB5">
      <w:pPr>
        <w:pStyle w:val="ListParagraph"/>
        <w:numPr>
          <w:ilvl w:val="0"/>
          <w:numId w:val="12"/>
        </w:numPr>
        <w:spacing w:line="480" w:lineRule="auto"/>
        <w:jc w:val="both"/>
        <w:rPr>
          <w:rFonts w:ascii="Times New Roman" w:hAnsi="Times New Roman" w:cs="Times New Roman"/>
          <w:b/>
          <w:sz w:val="24"/>
          <w:szCs w:val="24"/>
        </w:rPr>
      </w:pPr>
      <w:r w:rsidRPr="00270CB5">
        <w:rPr>
          <w:rFonts w:ascii="Times New Roman" w:hAnsi="Times New Roman" w:cs="Times New Roman"/>
          <w:b/>
          <w:sz w:val="24"/>
          <w:szCs w:val="24"/>
        </w:rPr>
        <w:t>Proses Berpikir Induktif dan Deduktif dalam Mempelajari Matematika</w:t>
      </w:r>
    </w:p>
    <w:p w:rsidR="00833776" w:rsidRDefault="00833776" w:rsidP="00345D18">
      <w:pPr>
        <w:autoSpaceDE w:val="0"/>
        <w:autoSpaceDN w:val="0"/>
        <w:adjustRightInd w:val="0"/>
        <w:spacing w:after="0" w:line="480" w:lineRule="auto"/>
        <w:ind w:firstLine="480"/>
        <w:jc w:val="both"/>
        <w:rPr>
          <w:rFonts w:ascii="Times New Roman" w:hAnsi="Times New Roman" w:cs="Times New Roman"/>
          <w:sz w:val="23"/>
          <w:szCs w:val="23"/>
        </w:rPr>
      </w:pPr>
      <w:r w:rsidRPr="00833776">
        <w:rPr>
          <w:rFonts w:ascii="Times New Roman" w:hAnsi="Times New Roman" w:cs="Times New Roman"/>
          <w:sz w:val="24"/>
          <w:szCs w:val="24"/>
        </w:rPr>
        <w:t>Para siswa diminta untuk membuar tabe</w:t>
      </w:r>
      <w:r w:rsidR="001E2859">
        <w:rPr>
          <w:rFonts w:ascii="Times New Roman" w:hAnsi="Times New Roman" w:cs="Times New Roman"/>
          <w:sz w:val="24"/>
          <w:szCs w:val="24"/>
        </w:rPr>
        <w:t>l</w:t>
      </w:r>
      <w:r w:rsidRPr="00833776">
        <w:rPr>
          <w:rFonts w:ascii="Times New Roman" w:hAnsi="Times New Roman" w:cs="Times New Roman"/>
          <w:sz w:val="24"/>
          <w:szCs w:val="24"/>
        </w:rPr>
        <w:t xml:space="preserve"> suku ke-n. Kemudian siswa menyimpulkan</w:t>
      </w:r>
      <w:proofErr w:type="gramStart"/>
      <w:r w:rsidRPr="00833776">
        <w:rPr>
          <w:rFonts w:ascii="Times New Roman" w:hAnsi="Times New Roman" w:cs="Times New Roman"/>
          <w:sz w:val="24"/>
          <w:szCs w:val="24"/>
        </w:rPr>
        <w:t>: ”</w:t>
      </w:r>
      <w:proofErr w:type="gramEnd"/>
      <w:r w:rsidRPr="00833776">
        <w:rPr>
          <w:rFonts w:ascii="Times New Roman" w:hAnsi="Times New Roman" w:cs="Times New Roman"/>
          <w:sz w:val="24"/>
          <w:szCs w:val="24"/>
        </w:rPr>
        <w:t>jadi rumus umum suku ke-n barisan bilangan asli ganjil adalah 2n-1.” Dalam memecahkan masalah ini, proses berpikir yang digunakan siswa adalah dengan pola pikir induktif.</w:t>
      </w:r>
      <w:r w:rsidR="00345D18">
        <w:rPr>
          <w:rFonts w:ascii="Times New Roman" w:hAnsi="Times New Roman" w:cs="Times New Roman"/>
          <w:sz w:val="24"/>
          <w:szCs w:val="24"/>
        </w:rPr>
        <w:t xml:space="preserve"> </w:t>
      </w:r>
      <w:r w:rsidR="00345D18">
        <w:rPr>
          <w:rFonts w:ascii="Times New Roman" w:hAnsi="Times New Roman" w:cs="Times New Roman"/>
          <w:sz w:val="23"/>
          <w:szCs w:val="23"/>
        </w:rPr>
        <w:t>Selanjutnya, misalnya siswa diminta menentukan suku ke-200 dari barisan bilangan tersebut dan siswa mengerjakan dengan cara sebagai berikut: untuk suku ke- 200, berarti n = 200. Jadi suku ke-200 adalah 2n – 1 = 2.200 – 1 = 399; maka dalam memecahkan masalah ini proses berpikir yang digunakan siswa adalah dengan pola pikir deduktif.</w:t>
      </w:r>
    </w:p>
    <w:p w:rsidR="00D96F25" w:rsidRDefault="00D96F25" w:rsidP="00D96F25">
      <w:pPr>
        <w:pStyle w:val="ListParagraph"/>
        <w:spacing w:line="480" w:lineRule="auto"/>
        <w:ind w:left="840"/>
        <w:jc w:val="center"/>
        <w:rPr>
          <w:rFonts w:ascii="Times New Roman" w:hAnsi="Times New Roman" w:cs="Times New Roman"/>
          <w:b/>
          <w:sz w:val="24"/>
          <w:szCs w:val="24"/>
        </w:rPr>
      </w:pPr>
      <w:r>
        <w:rPr>
          <w:rFonts w:ascii="Times New Roman" w:hAnsi="Times New Roman" w:cs="Times New Roman"/>
          <w:b/>
          <w:sz w:val="24"/>
          <w:szCs w:val="24"/>
        </w:rPr>
        <w:t>Tabel 4.1</w:t>
      </w:r>
    </w:p>
    <w:p w:rsidR="00D96F25" w:rsidRPr="00D96F25" w:rsidRDefault="001E2859" w:rsidP="00D96F25">
      <w:pPr>
        <w:pStyle w:val="ListParagraph"/>
        <w:spacing w:line="480" w:lineRule="auto"/>
        <w:ind w:left="840"/>
        <w:jc w:val="center"/>
        <w:rPr>
          <w:rFonts w:ascii="Times New Roman" w:hAnsi="Times New Roman" w:cs="Times New Roman"/>
          <w:b/>
          <w:sz w:val="24"/>
          <w:szCs w:val="24"/>
        </w:rPr>
      </w:pPr>
      <w:r>
        <w:rPr>
          <w:rFonts w:ascii="Times New Roman" w:hAnsi="Times New Roman" w:cs="Times New Roman"/>
          <w:b/>
          <w:sz w:val="24"/>
          <w:szCs w:val="24"/>
        </w:rPr>
        <w:t>Daftar pemecahan masalah berpikir induktif</w:t>
      </w:r>
    </w:p>
    <w:p w:rsidR="00874E44" w:rsidRDefault="00920A08" w:rsidP="00874E44">
      <w:pPr>
        <w:pStyle w:val="ListParagraph"/>
        <w:spacing w:line="480" w:lineRule="auto"/>
        <w:ind w:left="8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31977" cy="108145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jurna 1.JPG"/>
                    <pic:cNvPicPr/>
                  </pic:nvPicPr>
                  <pic:blipFill>
                    <a:blip r:embed="rId10">
                      <a:extLst>
                        <a:ext uri="{28A0092B-C50C-407E-A947-70E740481C1C}">
                          <a14:useLocalDpi xmlns:a14="http://schemas.microsoft.com/office/drawing/2010/main" val="0"/>
                        </a:ext>
                      </a:extLst>
                    </a:blip>
                    <a:stretch>
                      <a:fillRect/>
                    </a:stretch>
                  </pic:blipFill>
                  <pic:spPr>
                    <a:xfrm>
                      <a:off x="0" y="0"/>
                      <a:ext cx="5015872" cy="1099850"/>
                    </a:xfrm>
                    <a:prstGeom prst="rect">
                      <a:avLst/>
                    </a:prstGeom>
                  </pic:spPr>
                </pic:pic>
              </a:graphicData>
            </a:graphic>
          </wp:inline>
        </w:drawing>
      </w:r>
    </w:p>
    <w:p w:rsidR="006C413B" w:rsidRDefault="00270CB5" w:rsidP="00D96F25">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lastRenderedPageBreak/>
        <w:t xml:space="preserve">Pembelajaran Induktif pada Kemampuan Penalaran Matematis dan </w:t>
      </w:r>
      <w:r w:rsidRPr="00C66255">
        <w:rPr>
          <w:rFonts w:ascii="Times New Roman" w:hAnsi="Times New Roman" w:cs="Times New Roman"/>
          <w:b/>
          <w:i/>
          <w:sz w:val="24"/>
          <w:szCs w:val="24"/>
        </w:rPr>
        <w:t xml:space="preserve">Self-Regulated Learning </w:t>
      </w:r>
      <w:r w:rsidRPr="00C66255">
        <w:rPr>
          <w:rFonts w:ascii="Times New Roman" w:hAnsi="Times New Roman" w:cs="Times New Roman"/>
          <w:b/>
          <w:sz w:val="24"/>
          <w:szCs w:val="24"/>
        </w:rPr>
        <w:t>Siswa</w:t>
      </w:r>
    </w:p>
    <w:p w:rsidR="00345D18" w:rsidRDefault="00551C36" w:rsidP="00D96F25">
      <w:pPr>
        <w:autoSpaceDE w:val="0"/>
        <w:autoSpaceDN w:val="0"/>
        <w:adjustRightInd w:val="0"/>
        <w:spacing w:after="0" w:line="480" w:lineRule="auto"/>
        <w:ind w:firstLine="240"/>
        <w:jc w:val="both"/>
        <w:rPr>
          <w:rFonts w:ascii="Times New Roman" w:hAnsi="Times New Roman" w:cs="Times New Roman"/>
          <w:sz w:val="24"/>
          <w:szCs w:val="24"/>
        </w:rPr>
      </w:pPr>
      <w:r w:rsidRPr="00551C36">
        <w:rPr>
          <w:rFonts w:ascii="Times New Roman" w:hAnsi="Times New Roman" w:cs="Times New Roman"/>
          <w:sz w:val="24"/>
          <w:szCs w:val="24"/>
        </w:rPr>
        <w:t xml:space="preserve">Dari jurnal ini peneliti melihat adanya suatu temuan dalam bentuk table dan gambar diantaranya sebagai </w:t>
      </w:r>
      <w:proofErr w:type="gramStart"/>
      <w:r w:rsidRPr="00551C36">
        <w:rPr>
          <w:rFonts w:ascii="Times New Roman" w:hAnsi="Times New Roman" w:cs="Times New Roman"/>
          <w:sz w:val="24"/>
          <w:szCs w:val="24"/>
        </w:rPr>
        <w:t>berikut :</w:t>
      </w:r>
      <w:proofErr w:type="gramEnd"/>
    </w:p>
    <w:p w:rsidR="00D96F25" w:rsidRDefault="00551C36" w:rsidP="00D96F25">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Teknik Pengumpulan Data</w:t>
      </w:r>
    </w:p>
    <w:p w:rsidR="00D96F25" w:rsidRPr="00D96F25" w:rsidRDefault="00D96F25" w:rsidP="00D96F25">
      <w:pPr>
        <w:pStyle w:val="ListParagraph"/>
        <w:autoSpaceDE w:val="0"/>
        <w:autoSpaceDN w:val="0"/>
        <w:adjustRightInd w:val="0"/>
        <w:spacing w:after="0" w:line="480" w:lineRule="auto"/>
        <w:ind w:left="1080"/>
        <w:jc w:val="center"/>
        <w:rPr>
          <w:rFonts w:ascii="Times New Roman" w:hAnsi="Times New Roman" w:cs="Times New Roman"/>
          <w:b/>
          <w:sz w:val="24"/>
          <w:szCs w:val="24"/>
        </w:rPr>
      </w:pPr>
      <w:r w:rsidRPr="00D96F25">
        <w:rPr>
          <w:rFonts w:ascii="Times New Roman" w:hAnsi="Times New Roman" w:cs="Times New Roman"/>
          <w:b/>
          <w:sz w:val="24"/>
          <w:szCs w:val="24"/>
        </w:rPr>
        <w:t>Tabel 4.2</w:t>
      </w:r>
    </w:p>
    <w:p w:rsidR="00D96F25" w:rsidRPr="00D96F25" w:rsidRDefault="00D96F25" w:rsidP="00D96F25">
      <w:pPr>
        <w:pStyle w:val="ListParagraph"/>
        <w:autoSpaceDE w:val="0"/>
        <w:autoSpaceDN w:val="0"/>
        <w:adjustRightInd w:val="0"/>
        <w:spacing w:after="0" w:line="480" w:lineRule="auto"/>
        <w:ind w:left="1080"/>
        <w:jc w:val="center"/>
        <w:rPr>
          <w:rFonts w:ascii="Times New Roman" w:hAnsi="Times New Roman" w:cs="Times New Roman"/>
          <w:b/>
          <w:sz w:val="24"/>
          <w:szCs w:val="24"/>
        </w:rPr>
      </w:pPr>
      <w:r w:rsidRPr="00D96F25">
        <w:rPr>
          <w:rFonts w:ascii="Times New Roman" w:hAnsi="Times New Roman" w:cs="Times New Roman"/>
          <w:b/>
          <w:sz w:val="24"/>
          <w:szCs w:val="24"/>
        </w:rPr>
        <w:t>Teknik Pengumpulan Data</w:t>
      </w:r>
    </w:p>
    <w:p w:rsidR="00551C36" w:rsidRDefault="00551C36" w:rsidP="00D96F25">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834"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self tabel 1.JPG"/>
                    <pic:cNvPicPr/>
                  </pic:nvPicPr>
                  <pic:blipFill rotWithShape="1">
                    <a:blip r:embed="rId11">
                      <a:extLst>
                        <a:ext uri="{28A0092B-C50C-407E-A947-70E740481C1C}">
                          <a14:useLocalDpi xmlns:a14="http://schemas.microsoft.com/office/drawing/2010/main" val="0"/>
                        </a:ext>
                      </a:extLst>
                    </a:blip>
                    <a:srcRect t="10056" b="6981"/>
                    <a:stretch/>
                  </pic:blipFill>
                  <pic:spPr bwMode="auto">
                    <a:xfrm>
                      <a:off x="0" y="0"/>
                      <a:ext cx="5272841" cy="2082682"/>
                    </a:xfrm>
                    <a:prstGeom prst="rect">
                      <a:avLst/>
                    </a:prstGeom>
                    <a:ln>
                      <a:noFill/>
                    </a:ln>
                    <a:extLst>
                      <a:ext uri="{53640926-AAD7-44D8-BBD7-CCE9431645EC}">
                        <a14:shadowObscured xmlns:a14="http://schemas.microsoft.com/office/drawing/2010/main"/>
                      </a:ext>
                    </a:extLst>
                  </pic:spPr>
                </pic:pic>
              </a:graphicData>
            </a:graphic>
          </wp:inline>
        </w:drawing>
      </w:r>
    </w:p>
    <w:p w:rsidR="00551C36" w:rsidRPr="00551C36" w:rsidRDefault="00551C36" w:rsidP="00551C36">
      <w:pPr>
        <w:autoSpaceDE w:val="0"/>
        <w:autoSpaceDN w:val="0"/>
        <w:adjustRightInd w:val="0"/>
        <w:spacing w:after="0" w:line="480" w:lineRule="auto"/>
        <w:jc w:val="both"/>
        <w:rPr>
          <w:rFonts w:ascii="Times New Roman" w:hAnsi="Times New Roman" w:cs="Times New Roman"/>
          <w:sz w:val="24"/>
          <w:szCs w:val="24"/>
        </w:rPr>
      </w:pPr>
    </w:p>
    <w:p w:rsidR="00551C36" w:rsidRPr="001F4802" w:rsidRDefault="001F4802" w:rsidP="001F4802">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Tabel 4.3</w:t>
      </w:r>
      <w:r w:rsidRPr="001F4802">
        <w:rPr>
          <w:rFonts w:ascii="Times New Roman" w:hAnsi="Times New Roman" w:cs="Times New Roman"/>
          <w:sz w:val="24"/>
          <w:szCs w:val="24"/>
        </w:rPr>
        <w:t>, nilai Asymp. Sig 0.043 &lt;</w:t>
      </w:r>
      <w:r>
        <w:rPr>
          <w:rFonts w:ascii="Times New Roman" w:hAnsi="Times New Roman" w:cs="Times New Roman"/>
          <w:sz w:val="24"/>
          <w:szCs w:val="24"/>
        </w:rPr>
        <w:t xml:space="preserve"> </w:t>
      </w:r>
      <w:r w:rsidRPr="001F4802">
        <w:rPr>
          <w:rFonts w:ascii="Times New Roman" w:hAnsi="Times New Roman" w:cs="Times New Roman"/>
          <w:sz w:val="24"/>
          <w:szCs w:val="24"/>
        </w:rPr>
        <w:t>0.05 maka H0 ditolak, artinya terdapat perbedaan kemampuan penalaran matematis siswa antara siswa yang menggunakan metode pembelajaran induktif Taba, pembelajaran induktif Sharan-Sharma dan model pembelajaran konvensional</w:t>
      </w:r>
    </w:p>
    <w:p w:rsidR="004B3684" w:rsidRPr="00D96F25" w:rsidRDefault="00D96F25" w:rsidP="00D96F25">
      <w:pPr>
        <w:pStyle w:val="ListParagraph"/>
        <w:autoSpaceDE w:val="0"/>
        <w:autoSpaceDN w:val="0"/>
        <w:adjustRightInd w:val="0"/>
        <w:spacing w:after="0" w:line="480" w:lineRule="auto"/>
        <w:ind w:left="1080"/>
        <w:jc w:val="center"/>
        <w:rPr>
          <w:rFonts w:ascii="Times New Roman" w:hAnsi="Times New Roman" w:cs="Times New Roman"/>
          <w:b/>
          <w:noProof/>
          <w:sz w:val="24"/>
          <w:szCs w:val="24"/>
        </w:rPr>
      </w:pPr>
      <w:r w:rsidRPr="00D96F25">
        <w:rPr>
          <w:rFonts w:ascii="Times New Roman" w:hAnsi="Times New Roman" w:cs="Times New Roman"/>
          <w:b/>
          <w:noProof/>
          <w:sz w:val="24"/>
          <w:szCs w:val="24"/>
        </w:rPr>
        <w:t>Tabel 4.3</w:t>
      </w:r>
    </w:p>
    <w:p w:rsidR="00D96F25" w:rsidRPr="00D96F25" w:rsidRDefault="00D96F25" w:rsidP="00D96F25">
      <w:pPr>
        <w:pStyle w:val="ListParagraph"/>
        <w:autoSpaceDE w:val="0"/>
        <w:autoSpaceDN w:val="0"/>
        <w:adjustRightInd w:val="0"/>
        <w:spacing w:after="0" w:line="480" w:lineRule="auto"/>
        <w:ind w:left="1080"/>
        <w:jc w:val="center"/>
        <w:rPr>
          <w:rFonts w:ascii="Times New Roman" w:hAnsi="Times New Roman" w:cs="Times New Roman"/>
          <w:b/>
          <w:sz w:val="24"/>
          <w:szCs w:val="24"/>
        </w:rPr>
      </w:pPr>
      <w:r w:rsidRPr="00D96F25">
        <w:rPr>
          <w:rFonts w:ascii="Times New Roman" w:hAnsi="Times New Roman" w:cs="Times New Roman"/>
          <w:b/>
          <w:sz w:val="24"/>
          <w:szCs w:val="24"/>
        </w:rPr>
        <w:t>Uji Kruskal-Wallis Data Pretest</w:t>
      </w:r>
    </w:p>
    <w:p w:rsidR="00551C36" w:rsidRDefault="00551C36" w:rsidP="00D96F25">
      <w:pPr>
        <w:pStyle w:val="ListParagraph"/>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93F582" wp14:editId="193E668E">
            <wp:extent cx="3804285" cy="1881963"/>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self tabel 2.JPG"/>
                    <pic:cNvPicPr/>
                  </pic:nvPicPr>
                  <pic:blipFill rotWithShape="1">
                    <a:blip r:embed="rId12">
                      <a:extLst>
                        <a:ext uri="{28A0092B-C50C-407E-A947-70E740481C1C}">
                          <a14:useLocalDpi xmlns:a14="http://schemas.microsoft.com/office/drawing/2010/main" val="0"/>
                        </a:ext>
                      </a:extLst>
                    </a:blip>
                    <a:srcRect t="28141"/>
                    <a:stretch/>
                  </pic:blipFill>
                  <pic:spPr bwMode="auto">
                    <a:xfrm>
                      <a:off x="0" y="0"/>
                      <a:ext cx="3845090" cy="1902149"/>
                    </a:xfrm>
                    <a:prstGeom prst="rect">
                      <a:avLst/>
                    </a:prstGeom>
                    <a:ln>
                      <a:noFill/>
                    </a:ln>
                    <a:extLst>
                      <a:ext uri="{53640926-AAD7-44D8-BBD7-CCE9431645EC}">
                        <a14:shadowObscured xmlns:a14="http://schemas.microsoft.com/office/drawing/2010/main"/>
                      </a:ext>
                    </a:extLst>
                  </pic:spPr>
                </pic:pic>
              </a:graphicData>
            </a:graphic>
          </wp:inline>
        </w:drawing>
      </w:r>
    </w:p>
    <w:p w:rsidR="00EE18AD" w:rsidRPr="00E64BCF" w:rsidRDefault="00EE18AD" w:rsidP="00E64BCF">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EE18AD">
        <w:rPr>
          <w:rFonts w:ascii="Times New Roman" w:hAnsi="Times New Roman" w:cs="Times New Roman"/>
          <w:sz w:val="24"/>
          <w:szCs w:val="24"/>
        </w:rPr>
        <w:t>Dari Tabel</w:t>
      </w:r>
      <w:r>
        <w:rPr>
          <w:rFonts w:ascii="Times New Roman" w:hAnsi="Times New Roman" w:cs="Times New Roman"/>
          <w:sz w:val="24"/>
          <w:szCs w:val="24"/>
        </w:rPr>
        <w:t xml:space="preserve"> 4.4</w:t>
      </w:r>
      <w:r w:rsidRPr="00EE18AD">
        <w:rPr>
          <w:rFonts w:ascii="Times New Roman" w:hAnsi="Times New Roman" w:cs="Times New Roman"/>
          <w:sz w:val="24"/>
          <w:szCs w:val="24"/>
        </w:rPr>
        <w:t>, didapatkan nilai Sig. yaitu 0,998 &gt; 0,05 maka 􀀋0 diterima sehingga dapat disimpulkan bahwa tidak terdapat perbedaan kemampuan penalaran matematis antara siswa yang memperoleh pembelajaran matematika menggunakan model pembelajaran induktif Taba dengan pembelajaran induktif Sharan-Sharma</w:t>
      </w:r>
      <w:r>
        <w:rPr>
          <w:rFonts w:ascii="Times New Roman" w:hAnsi="Times New Roman" w:cs="Times New Roman"/>
          <w:sz w:val="24"/>
          <w:szCs w:val="24"/>
        </w:rPr>
        <w:t xml:space="preserve">. </w:t>
      </w:r>
    </w:p>
    <w:p w:rsidR="004B3684" w:rsidRPr="00D96F25" w:rsidRDefault="00D96F25" w:rsidP="00EE18AD">
      <w:pPr>
        <w:pStyle w:val="ListParagraph"/>
        <w:autoSpaceDE w:val="0"/>
        <w:autoSpaceDN w:val="0"/>
        <w:adjustRightInd w:val="0"/>
        <w:spacing w:after="0" w:line="480" w:lineRule="auto"/>
        <w:ind w:left="1080"/>
        <w:jc w:val="center"/>
        <w:rPr>
          <w:rFonts w:ascii="Times New Roman" w:hAnsi="Times New Roman" w:cs="Times New Roman"/>
          <w:b/>
          <w:noProof/>
          <w:sz w:val="24"/>
          <w:szCs w:val="24"/>
        </w:rPr>
      </w:pPr>
      <w:r w:rsidRPr="00EE18AD">
        <w:rPr>
          <w:rFonts w:ascii="Times New Roman" w:hAnsi="Times New Roman" w:cs="Times New Roman"/>
          <w:b/>
          <w:noProof/>
          <w:sz w:val="24"/>
          <w:szCs w:val="24"/>
        </w:rPr>
        <w:t>Tabel 4</w:t>
      </w:r>
      <w:r w:rsidRPr="00D96F25">
        <w:rPr>
          <w:rFonts w:ascii="Times New Roman" w:hAnsi="Times New Roman" w:cs="Times New Roman"/>
          <w:b/>
          <w:noProof/>
          <w:sz w:val="24"/>
          <w:szCs w:val="24"/>
        </w:rPr>
        <w:t>.4</w:t>
      </w:r>
    </w:p>
    <w:p w:rsidR="00D96F25" w:rsidRPr="00D96F25" w:rsidRDefault="00D96F25" w:rsidP="00EE18AD">
      <w:pPr>
        <w:pStyle w:val="ListParagraph"/>
        <w:autoSpaceDE w:val="0"/>
        <w:autoSpaceDN w:val="0"/>
        <w:adjustRightInd w:val="0"/>
        <w:spacing w:after="0" w:line="480" w:lineRule="auto"/>
        <w:ind w:left="1080"/>
        <w:jc w:val="center"/>
        <w:rPr>
          <w:rFonts w:ascii="Times New Roman" w:hAnsi="Times New Roman" w:cs="Times New Roman"/>
          <w:b/>
          <w:sz w:val="24"/>
          <w:szCs w:val="24"/>
        </w:rPr>
      </w:pPr>
      <w:r w:rsidRPr="00D96F25">
        <w:rPr>
          <w:rFonts w:ascii="Times New Roman" w:hAnsi="Times New Roman" w:cs="Times New Roman"/>
          <w:b/>
          <w:sz w:val="24"/>
          <w:szCs w:val="24"/>
        </w:rPr>
        <w:t xml:space="preserve">Uji Post Hoc Data </w:t>
      </w:r>
      <w:r w:rsidRPr="00D96F25">
        <w:rPr>
          <w:rFonts w:ascii="Times New Roman" w:hAnsi="Times New Roman" w:cs="Times New Roman"/>
          <w:b/>
          <w:i/>
          <w:iCs/>
          <w:sz w:val="24"/>
          <w:szCs w:val="24"/>
        </w:rPr>
        <w:t>Posttest</w:t>
      </w:r>
    </w:p>
    <w:p w:rsidR="00551C36" w:rsidRDefault="00551C36" w:rsidP="00D96F25">
      <w:pPr>
        <w:pStyle w:val="ListParagraph"/>
        <w:tabs>
          <w:tab w:val="left" w:pos="180"/>
        </w:tabs>
        <w:autoSpaceDE w:val="0"/>
        <w:autoSpaceDN w:val="0"/>
        <w:adjustRightInd w:val="0"/>
        <w:spacing w:after="0" w:line="480" w:lineRule="auto"/>
        <w:ind w:left="27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688" cy="31652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self tabel 3.JPG"/>
                    <pic:cNvPicPr/>
                  </pic:nvPicPr>
                  <pic:blipFill rotWithShape="1">
                    <a:blip r:embed="rId13">
                      <a:extLst>
                        <a:ext uri="{28A0092B-C50C-407E-A947-70E740481C1C}">
                          <a14:useLocalDpi xmlns:a14="http://schemas.microsoft.com/office/drawing/2010/main" val="0"/>
                        </a:ext>
                      </a:extLst>
                    </a:blip>
                    <a:srcRect l="-3376" t="15808" b="8596"/>
                    <a:stretch/>
                  </pic:blipFill>
                  <pic:spPr bwMode="auto">
                    <a:xfrm>
                      <a:off x="0" y="0"/>
                      <a:ext cx="5273890" cy="3204853"/>
                    </a:xfrm>
                    <a:prstGeom prst="rect">
                      <a:avLst/>
                    </a:prstGeom>
                    <a:ln>
                      <a:noFill/>
                    </a:ln>
                    <a:extLst>
                      <a:ext uri="{53640926-AAD7-44D8-BBD7-CCE9431645EC}">
                        <a14:shadowObscured xmlns:a14="http://schemas.microsoft.com/office/drawing/2010/main"/>
                      </a:ext>
                    </a:extLst>
                  </pic:spPr>
                </pic:pic>
              </a:graphicData>
            </a:graphic>
          </wp:inline>
        </w:drawing>
      </w:r>
    </w:p>
    <w:p w:rsidR="00D96F25" w:rsidRDefault="00D96F25" w:rsidP="00D96F25">
      <w:pPr>
        <w:pStyle w:val="ListParagraph"/>
        <w:tabs>
          <w:tab w:val="left" w:pos="180"/>
        </w:tabs>
        <w:autoSpaceDE w:val="0"/>
        <w:autoSpaceDN w:val="0"/>
        <w:adjustRightInd w:val="0"/>
        <w:spacing w:after="0" w:line="480" w:lineRule="auto"/>
        <w:ind w:left="270"/>
        <w:jc w:val="both"/>
        <w:rPr>
          <w:rFonts w:ascii="Times New Roman" w:hAnsi="Times New Roman" w:cs="Times New Roman"/>
          <w:sz w:val="24"/>
          <w:szCs w:val="24"/>
        </w:rPr>
      </w:pPr>
    </w:p>
    <w:p w:rsidR="00551C36" w:rsidRDefault="00551C36" w:rsidP="00551C36">
      <w:pPr>
        <w:pStyle w:val="ListParagraph"/>
        <w:autoSpaceDE w:val="0"/>
        <w:autoSpaceDN w:val="0"/>
        <w:adjustRightInd w:val="0"/>
        <w:spacing w:after="0" w:line="240" w:lineRule="auto"/>
        <w:ind w:left="1080"/>
        <w:rPr>
          <w:rFonts w:ascii="Times New Roman" w:hAnsi="Times New Roman" w:cs="Times New Roman"/>
          <w:sz w:val="24"/>
          <w:szCs w:val="24"/>
        </w:rPr>
      </w:pPr>
    </w:p>
    <w:p w:rsidR="00EE18AD" w:rsidRPr="00E64BCF" w:rsidRDefault="00EE18AD" w:rsidP="00E64BCF">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EE18AD">
        <w:rPr>
          <w:rFonts w:ascii="Times New Roman" w:hAnsi="Times New Roman" w:cs="Times New Roman"/>
          <w:sz w:val="24"/>
          <w:szCs w:val="24"/>
        </w:rPr>
        <w:t>Berdasarkan Tabel 4</w:t>
      </w:r>
      <w:r>
        <w:rPr>
          <w:rFonts w:ascii="Times New Roman" w:hAnsi="Times New Roman" w:cs="Times New Roman"/>
          <w:sz w:val="24"/>
          <w:szCs w:val="24"/>
        </w:rPr>
        <w:t>.5</w:t>
      </w:r>
      <w:r w:rsidRPr="00EE18AD">
        <w:rPr>
          <w:rFonts w:ascii="Times New Roman" w:hAnsi="Times New Roman" w:cs="Times New Roman"/>
          <w:sz w:val="24"/>
          <w:szCs w:val="24"/>
        </w:rPr>
        <w:t>, dapat dilihat klasifikasi skor siswa bernilai 2</w:t>
      </w:r>
      <w:proofErr w:type="gramStart"/>
      <w:r w:rsidRPr="00EE18AD">
        <w:rPr>
          <w:rFonts w:ascii="Times New Roman" w:hAnsi="Times New Roman" w:cs="Times New Roman"/>
          <w:sz w:val="24"/>
          <w:szCs w:val="24"/>
        </w:rPr>
        <w:t>,9</w:t>
      </w:r>
      <w:proofErr w:type="gramEnd"/>
      <w:r w:rsidRPr="00EE18AD">
        <w:rPr>
          <w:rFonts w:ascii="Times New Roman" w:hAnsi="Times New Roman" w:cs="Times New Roman"/>
          <w:sz w:val="24"/>
          <w:szCs w:val="24"/>
        </w:rPr>
        <w:t xml:space="preserve"> sedangkan klasifikasi skor netral 3 maka 2,9 &lt; 3sehingga dapat disimpulkan bahwa </w:t>
      </w:r>
      <w:r w:rsidRPr="00EE18AD">
        <w:rPr>
          <w:rFonts w:ascii="Times New Roman" w:hAnsi="Times New Roman" w:cs="Times New Roman"/>
          <w:i/>
          <w:iCs/>
          <w:sz w:val="24"/>
          <w:szCs w:val="24"/>
        </w:rPr>
        <w:t xml:space="preserve">self-regulated learning </w:t>
      </w:r>
      <w:r w:rsidRPr="00EE18AD">
        <w:rPr>
          <w:rFonts w:ascii="Times New Roman" w:hAnsi="Times New Roman" w:cs="Times New Roman"/>
          <w:sz w:val="24"/>
          <w:szCs w:val="24"/>
        </w:rPr>
        <w:t>siswa terhadap pembelajaran induktif Taba menunjukkan hasil yang negatif.</w:t>
      </w:r>
    </w:p>
    <w:p w:rsidR="00EE18AD" w:rsidRDefault="00EE18AD" w:rsidP="00D96F25">
      <w:pPr>
        <w:pStyle w:val="ListParagraph"/>
        <w:autoSpaceDE w:val="0"/>
        <w:autoSpaceDN w:val="0"/>
        <w:adjustRightInd w:val="0"/>
        <w:spacing w:after="0" w:line="240" w:lineRule="auto"/>
        <w:ind w:left="1080"/>
        <w:jc w:val="center"/>
        <w:rPr>
          <w:rFonts w:ascii="Times New Roman" w:hAnsi="Times New Roman" w:cs="Times New Roman"/>
          <w:b/>
          <w:sz w:val="24"/>
          <w:szCs w:val="24"/>
        </w:rPr>
      </w:pPr>
    </w:p>
    <w:p w:rsidR="00EE18AD" w:rsidRDefault="00EE18AD" w:rsidP="00D96F25">
      <w:pPr>
        <w:pStyle w:val="ListParagraph"/>
        <w:autoSpaceDE w:val="0"/>
        <w:autoSpaceDN w:val="0"/>
        <w:adjustRightInd w:val="0"/>
        <w:spacing w:after="0" w:line="240" w:lineRule="auto"/>
        <w:ind w:left="1080"/>
        <w:jc w:val="center"/>
        <w:rPr>
          <w:rFonts w:ascii="Times New Roman" w:hAnsi="Times New Roman" w:cs="Times New Roman"/>
          <w:b/>
          <w:sz w:val="24"/>
          <w:szCs w:val="24"/>
        </w:rPr>
      </w:pPr>
    </w:p>
    <w:p w:rsidR="00551C36" w:rsidRPr="00D96F25" w:rsidRDefault="00D96F25" w:rsidP="005525A5">
      <w:pPr>
        <w:pStyle w:val="ListParagraph"/>
        <w:autoSpaceDE w:val="0"/>
        <w:autoSpaceDN w:val="0"/>
        <w:adjustRightInd w:val="0"/>
        <w:spacing w:after="0" w:line="480" w:lineRule="auto"/>
        <w:ind w:left="1080"/>
        <w:jc w:val="center"/>
        <w:rPr>
          <w:rFonts w:ascii="Times New Roman" w:hAnsi="Times New Roman" w:cs="Times New Roman"/>
          <w:b/>
          <w:sz w:val="24"/>
          <w:szCs w:val="24"/>
        </w:rPr>
      </w:pPr>
      <w:r w:rsidRPr="00D96F25">
        <w:rPr>
          <w:rFonts w:ascii="Times New Roman" w:hAnsi="Times New Roman" w:cs="Times New Roman"/>
          <w:b/>
          <w:sz w:val="24"/>
          <w:szCs w:val="24"/>
        </w:rPr>
        <w:t>Tabel 4.5</w:t>
      </w:r>
    </w:p>
    <w:p w:rsidR="00D96F25" w:rsidRPr="00394DBC" w:rsidRDefault="00D96F25" w:rsidP="005525A5">
      <w:pPr>
        <w:pStyle w:val="ListParagraph"/>
        <w:autoSpaceDE w:val="0"/>
        <w:autoSpaceDN w:val="0"/>
        <w:adjustRightInd w:val="0"/>
        <w:spacing w:after="0" w:line="480" w:lineRule="auto"/>
        <w:ind w:left="1080"/>
        <w:jc w:val="center"/>
        <w:rPr>
          <w:rFonts w:ascii="Times New Roman" w:hAnsi="Times New Roman" w:cs="Times New Roman"/>
          <w:b/>
          <w:sz w:val="24"/>
          <w:szCs w:val="24"/>
        </w:rPr>
      </w:pPr>
      <w:r w:rsidRPr="00D96F25">
        <w:rPr>
          <w:rFonts w:ascii="Times New Roman" w:hAnsi="Times New Roman" w:cs="Times New Roman"/>
          <w:b/>
          <w:sz w:val="24"/>
          <w:szCs w:val="24"/>
        </w:rPr>
        <w:t xml:space="preserve">Distribusi </w:t>
      </w:r>
      <w:r w:rsidRPr="00394DBC">
        <w:rPr>
          <w:rFonts w:ascii="Times New Roman" w:hAnsi="Times New Roman" w:cs="Times New Roman"/>
          <w:b/>
          <w:sz w:val="24"/>
          <w:szCs w:val="24"/>
        </w:rPr>
        <w:t xml:space="preserve">Skor </w:t>
      </w:r>
      <w:r w:rsidRPr="00394DBC">
        <w:rPr>
          <w:rFonts w:ascii="Times New Roman" w:hAnsi="Times New Roman" w:cs="Times New Roman"/>
          <w:b/>
          <w:i/>
          <w:iCs/>
          <w:sz w:val="24"/>
          <w:szCs w:val="24"/>
        </w:rPr>
        <w:t xml:space="preserve">Self-Regulated Learning </w:t>
      </w:r>
      <w:r w:rsidRPr="00394DBC">
        <w:rPr>
          <w:rFonts w:ascii="Times New Roman" w:hAnsi="Times New Roman" w:cs="Times New Roman"/>
          <w:b/>
          <w:sz w:val="24"/>
          <w:szCs w:val="24"/>
        </w:rPr>
        <w:t>Siswa Kelas VII-E Terhadap Pembelajaran Induktif Taba</w:t>
      </w:r>
    </w:p>
    <w:p w:rsidR="004B3684" w:rsidRDefault="004B3684" w:rsidP="00551C36">
      <w:pPr>
        <w:pStyle w:val="ListParagraph"/>
        <w:autoSpaceDE w:val="0"/>
        <w:autoSpaceDN w:val="0"/>
        <w:adjustRightInd w:val="0"/>
        <w:spacing w:after="0" w:line="240" w:lineRule="auto"/>
        <w:ind w:left="1080"/>
        <w:rPr>
          <w:rFonts w:ascii="Times New Roman" w:hAnsi="Times New Roman" w:cs="Times New Roman"/>
          <w:noProof/>
          <w:sz w:val="24"/>
          <w:szCs w:val="24"/>
        </w:rPr>
      </w:pPr>
    </w:p>
    <w:p w:rsidR="00551C36" w:rsidRPr="00EE18AD" w:rsidRDefault="00551C36" w:rsidP="00EE18AD">
      <w:pPr>
        <w:pStyle w:val="ListParagraph"/>
        <w:autoSpaceDE w:val="0"/>
        <w:autoSpaceDN w:val="0"/>
        <w:adjustRightInd w:val="0"/>
        <w:spacing w:after="0" w:line="240" w:lineRule="auto"/>
        <w:ind w:left="4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1543" cy="4018634"/>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self tabel 4.JPG"/>
                    <pic:cNvPicPr/>
                  </pic:nvPicPr>
                  <pic:blipFill rotWithShape="1">
                    <a:blip r:embed="rId14">
                      <a:extLst>
                        <a:ext uri="{28A0092B-C50C-407E-A947-70E740481C1C}">
                          <a14:useLocalDpi xmlns:a14="http://schemas.microsoft.com/office/drawing/2010/main" val="0"/>
                        </a:ext>
                      </a:extLst>
                    </a:blip>
                    <a:srcRect t="12071" b="1840"/>
                    <a:stretch/>
                  </pic:blipFill>
                  <pic:spPr bwMode="auto">
                    <a:xfrm>
                      <a:off x="0" y="0"/>
                      <a:ext cx="5220985" cy="4025915"/>
                    </a:xfrm>
                    <a:prstGeom prst="rect">
                      <a:avLst/>
                    </a:prstGeom>
                    <a:ln>
                      <a:noFill/>
                    </a:ln>
                    <a:extLst>
                      <a:ext uri="{53640926-AAD7-44D8-BBD7-CCE9431645EC}">
                        <a14:shadowObscured xmlns:a14="http://schemas.microsoft.com/office/drawing/2010/main"/>
                      </a:ext>
                    </a:extLst>
                  </pic:spPr>
                </pic:pic>
              </a:graphicData>
            </a:graphic>
          </wp:inline>
        </w:drawing>
      </w:r>
    </w:p>
    <w:p w:rsidR="00551C36" w:rsidRDefault="00551C36" w:rsidP="00551C36">
      <w:pPr>
        <w:pStyle w:val="ListParagraph"/>
        <w:autoSpaceDE w:val="0"/>
        <w:autoSpaceDN w:val="0"/>
        <w:adjustRightInd w:val="0"/>
        <w:spacing w:after="0" w:line="240" w:lineRule="auto"/>
        <w:ind w:left="1080"/>
        <w:rPr>
          <w:rFonts w:ascii="Times New Roman" w:hAnsi="Times New Roman" w:cs="Times New Roman"/>
          <w:sz w:val="24"/>
          <w:szCs w:val="24"/>
        </w:rPr>
      </w:pPr>
    </w:p>
    <w:p w:rsidR="00EE18AD" w:rsidRPr="00EE18AD" w:rsidRDefault="005E492B" w:rsidP="00EE18AD">
      <w:pPr>
        <w:pStyle w:val="ListParagraph"/>
        <w:numPr>
          <w:ilvl w:val="0"/>
          <w:numId w:val="13"/>
        </w:numPr>
        <w:autoSpaceDE w:val="0"/>
        <w:autoSpaceDN w:val="0"/>
        <w:adjustRightInd w:val="0"/>
        <w:spacing w:after="0" w:line="480" w:lineRule="auto"/>
        <w:ind w:left="270"/>
        <w:jc w:val="both"/>
        <w:rPr>
          <w:rFonts w:ascii="TimesNewRomanPSMT" w:hAnsi="TimesNewRomanPSMT" w:cs="TimesNewRomanPSMT"/>
          <w:sz w:val="24"/>
          <w:szCs w:val="24"/>
        </w:rPr>
      </w:pPr>
      <w:r>
        <w:rPr>
          <w:rFonts w:ascii="Times New Roman" w:hAnsi="Times New Roman" w:cs="Times New Roman"/>
          <w:sz w:val="24"/>
          <w:szCs w:val="24"/>
        </w:rPr>
        <w:t>Berdasarkan Tabel 4.6</w:t>
      </w:r>
      <w:r w:rsidR="00EE18AD" w:rsidRPr="00EE18AD">
        <w:rPr>
          <w:rFonts w:ascii="Times New Roman" w:hAnsi="Times New Roman" w:cs="Times New Roman"/>
          <w:sz w:val="24"/>
          <w:szCs w:val="24"/>
        </w:rPr>
        <w:t xml:space="preserve">, dapat dilihat klasifikasi skor </w:t>
      </w:r>
      <w:r w:rsidR="00EE18AD" w:rsidRPr="00EE18AD">
        <w:rPr>
          <w:rFonts w:ascii="Times New Roman" w:hAnsi="Times New Roman" w:cs="Times New Roman"/>
          <w:i/>
          <w:iCs/>
          <w:sz w:val="24"/>
          <w:szCs w:val="24"/>
        </w:rPr>
        <w:t xml:space="preserve">self-regulated learning </w:t>
      </w:r>
      <w:r w:rsidR="00EE18AD" w:rsidRPr="00EE18AD">
        <w:rPr>
          <w:rFonts w:ascii="Times New Roman" w:hAnsi="Times New Roman" w:cs="Times New Roman"/>
          <w:sz w:val="24"/>
          <w:szCs w:val="24"/>
        </w:rPr>
        <w:t xml:space="preserve">siswa bernilai 2,9 sedangkan klasifikasi skor netral 3 maka 2,9 &lt; 3 dapat disimpulkan bahwa </w:t>
      </w:r>
      <w:r w:rsidR="00EE18AD" w:rsidRPr="00EE18AD">
        <w:rPr>
          <w:rFonts w:ascii="Times New Roman" w:hAnsi="Times New Roman" w:cs="Times New Roman"/>
          <w:i/>
          <w:iCs/>
          <w:sz w:val="24"/>
          <w:szCs w:val="24"/>
        </w:rPr>
        <w:t xml:space="preserve">self-regulated learning </w:t>
      </w:r>
      <w:r w:rsidR="00EE18AD" w:rsidRPr="00EE18AD">
        <w:rPr>
          <w:rFonts w:ascii="Times New Roman" w:hAnsi="Times New Roman" w:cs="Times New Roman"/>
          <w:sz w:val="24"/>
          <w:szCs w:val="24"/>
        </w:rPr>
        <w:t>siswa model pembelajaran induktif Sharan- Sharma bernilainegatif</w:t>
      </w:r>
      <w:r w:rsidR="00EE18AD" w:rsidRPr="00EE18AD">
        <w:rPr>
          <w:rFonts w:ascii="TimesNewRomanPSMT" w:hAnsi="TimesNewRomanPSMT" w:cs="TimesNewRomanPSMT"/>
          <w:sz w:val="24"/>
          <w:szCs w:val="24"/>
        </w:rPr>
        <w:t>.</w:t>
      </w:r>
    </w:p>
    <w:p w:rsidR="00EE18AD" w:rsidRDefault="00EE18AD" w:rsidP="00EE18AD">
      <w:pPr>
        <w:autoSpaceDE w:val="0"/>
        <w:autoSpaceDN w:val="0"/>
        <w:adjustRightInd w:val="0"/>
        <w:spacing w:after="0" w:line="240" w:lineRule="auto"/>
        <w:rPr>
          <w:rFonts w:ascii="TimesNewRomanPSMT" w:hAnsi="TimesNewRomanPSMT" w:cs="TimesNewRomanPSMT"/>
          <w:sz w:val="24"/>
          <w:szCs w:val="24"/>
        </w:rPr>
      </w:pPr>
    </w:p>
    <w:p w:rsidR="00EE18AD" w:rsidRDefault="00EE18AD" w:rsidP="00EE18AD">
      <w:pPr>
        <w:autoSpaceDE w:val="0"/>
        <w:autoSpaceDN w:val="0"/>
        <w:adjustRightInd w:val="0"/>
        <w:spacing w:after="0" w:line="240" w:lineRule="auto"/>
        <w:rPr>
          <w:rFonts w:ascii="TimesNewRomanPSMT" w:hAnsi="TimesNewRomanPSMT" w:cs="TimesNewRomanPSMT"/>
          <w:sz w:val="24"/>
          <w:szCs w:val="24"/>
        </w:rPr>
      </w:pPr>
    </w:p>
    <w:p w:rsidR="00EE18AD" w:rsidRDefault="00EE18AD" w:rsidP="00EE18AD">
      <w:pPr>
        <w:autoSpaceDE w:val="0"/>
        <w:autoSpaceDN w:val="0"/>
        <w:adjustRightInd w:val="0"/>
        <w:spacing w:after="0" w:line="240" w:lineRule="auto"/>
        <w:rPr>
          <w:rFonts w:ascii="TimesNewRomanPSMT" w:hAnsi="TimesNewRomanPSMT" w:cs="TimesNewRomanPSMT"/>
          <w:sz w:val="24"/>
          <w:szCs w:val="24"/>
        </w:rPr>
      </w:pPr>
    </w:p>
    <w:p w:rsidR="00EE18AD" w:rsidRDefault="00EE18AD" w:rsidP="00EE18AD">
      <w:pPr>
        <w:autoSpaceDE w:val="0"/>
        <w:autoSpaceDN w:val="0"/>
        <w:adjustRightInd w:val="0"/>
        <w:spacing w:after="0" w:line="240" w:lineRule="auto"/>
        <w:rPr>
          <w:rFonts w:ascii="TimesNewRomanPSMT" w:hAnsi="TimesNewRomanPSMT" w:cs="TimesNewRomanPSMT"/>
          <w:sz w:val="24"/>
          <w:szCs w:val="24"/>
        </w:rPr>
      </w:pPr>
    </w:p>
    <w:p w:rsidR="00D30A61" w:rsidRPr="00EE18AD" w:rsidRDefault="00D96F25" w:rsidP="00EE18AD">
      <w:pPr>
        <w:autoSpaceDE w:val="0"/>
        <w:autoSpaceDN w:val="0"/>
        <w:adjustRightInd w:val="0"/>
        <w:spacing w:after="0" w:line="240" w:lineRule="auto"/>
        <w:jc w:val="center"/>
        <w:rPr>
          <w:rFonts w:ascii="TimesNewRomanPSMT" w:hAnsi="TimesNewRomanPSMT" w:cs="TimesNewRomanPSMT"/>
          <w:sz w:val="24"/>
          <w:szCs w:val="24"/>
        </w:rPr>
      </w:pPr>
      <w:r w:rsidRPr="00D96F25">
        <w:rPr>
          <w:rFonts w:ascii="Times New Roman" w:hAnsi="Times New Roman" w:cs="Times New Roman"/>
          <w:b/>
          <w:sz w:val="24"/>
          <w:szCs w:val="24"/>
        </w:rPr>
        <w:t>Tabel 4.6</w:t>
      </w:r>
    </w:p>
    <w:p w:rsidR="00CD7AE6" w:rsidRPr="00D96F25" w:rsidRDefault="00D96F25" w:rsidP="00EE18AD">
      <w:pPr>
        <w:autoSpaceDE w:val="0"/>
        <w:autoSpaceDN w:val="0"/>
        <w:adjustRightInd w:val="0"/>
        <w:spacing w:after="0" w:line="480" w:lineRule="auto"/>
        <w:jc w:val="center"/>
        <w:rPr>
          <w:rFonts w:ascii="Times New Roman" w:hAnsi="Times New Roman" w:cs="Times New Roman"/>
          <w:b/>
          <w:sz w:val="24"/>
          <w:szCs w:val="24"/>
        </w:rPr>
      </w:pPr>
      <w:r w:rsidRPr="00D96F25">
        <w:rPr>
          <w:rFonts w:ascii="Times New Roman" w:hAnsi="Times New Roman" w:cs="Times New Roman"/>
          <w:b/>
          <w:sz w:val="24"/>
          <w:szCs w:val="24"/>
        </w:rPr>
        <w:t xml:space="preserve">Distribusi Skor </w:t>
      </w:r>
      <w:r w:rsidRPr="00D96F25">
        <w:rPr>
          <w:rFonts w:ascii="Times New Roman" w:hAnsi="Times New Roman" w:cs="Times New Roman"/>
          <w:b/>
          <w:i/>
          <w:iCs/>
          <w:sz w:val="24"/>
          <w:szCs w:val="24"/>
        </w:rPr>
        <w:t xml:space="preserve">Self-Regulated Learning </w:t>
      </w:r>
      <w:r w:rsidRPr="00D96F25">
        <w:rPr>
          <w:rFonts w:ascii="Times New Roman" w:hAnsi="Times New Roman" w:cs="Times New Roman"/>
          <w:b/>
          <w:sz w:val="24"/>
          <w:szCs w:val="24"/>
        </w:rPr>
        <w:t>Siswa Kelas VII-F</w:t>
      </w:r>
    </w:p>
    <w:p w:rsidR="00D30A61" w:rsidRPr="00D30A61" w:rsidRDefault="00D30A61" w:rsidP="00D30A61">
      <w:pPr>
        <w:pStyle w:val="ListParagraph"/>
        <w:autoSpaceDE w:val="0"/>
        <w:autoSpaceDN w:val="0"/>
        <w:adjustRightInd w:val="0"/>
        <w:spacing w:after="0" w:line="240" w:lineRule="auto"/>
        <w:ind w:left="360"/>
        <w:rPr>
          <w:rFonts w:ascii="Times New Roman" w:hAnsi="Times New Roman" w:cs="Times New Roman"/>
          <w:sz w:val="24"/>
          <w:szCs w:val="24"/>
        </w:rPr>
      </w:pPr>
      <w:r>
        <w:rPr>
          <w:noProof/>
        </w:rPr>
        <w:lastRenderedPageBreak/>
        <w:drawing>
          <wp:inline distT="0" distB="0" distL="0" distR="0" wp14:anchorId="6B59B090" wp14:editId="6AD7723B">
            <wp:extent cx="4932476" cy="6321669"/>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sel tabel 5.JPG"/>
                    <pic:cNvPicPr/>
                  </pic:nvPicPr>
                  <pic:blipFill rotWithShape="1">
                    <a:blip r:embed="rId15">
                      <a:extLst>
                        <a:ext uri="{28A0092B-C50C-407E-A947-70E740481C1C}">
                          <a14:useLocalDpi xmlns:a14="http://schemas.microsoft.com/office/drawing/2010/main" val="0"/>
                        </a:ext>
                      </a:extLst>
                    </a:blip>
                    <a:srcRect t="3975"/>
                    <a:stretch/>
                  </pic:blipFill>
                  <pic:spPr bwMode="auto">
                    <a:xfrm>
                      <a:off x="0" y="0"/>
                      <a:ext cx="4994075" cy="6400617"/>
                    </a:xfrm>
                    <a:prstGeom prst="rect">
                      <a:avLst/>
                    </a:prstGeom>
                    <a:ln>
                      <a:noFill/>
                    </a:ln>
                    <a:extLst>
                      <a:ext uri="{53640926-AAD7-44D8-BBD7-CCE9431645EC}">
                        <a14:shadowObscured xmlns:a14="http://schemas.microsoft.com/office/drawing/2010/main"/>
                      </a:ext>
                    </a:extLst>
                  </pic:spPr>
                </pic:pic>
              </a:graphicData>
            </a:graphic>
          </wp:inline>
        </w:drawing>
      </w:r>
    </w:p>
    <w:p w:rsidR="00551C36" w:rsidRDefault="00D30A61" w:rsidP="00D96F25">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11922" cy="2435469"/>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self tabel 5 ke 2.JPG"/>
                    <pic:cNvPicPr/>
                  </pic:nvPicPr>
                  <pic:blipFill>
                    <a:blip r:embed="rId16">
                      <a:extLst>
                        <a:ext uri="{28A0092B-C50C-407E-A947-70E740481C1C}">
                          <a14:useLocalDpi xmlns:a14="http://schemas.microsoft.com/office/drawing/2010/main" val="0"/>
                        </a:ext>
                      </a:extLst>
                    </a:blip>
                    <a:stretch>
                      <a:fillRect/>
                    </a:stretch>
                  </pic:blipFill>
                  <pic:spPr>
                    <a:xfrm>
                      <a:off x="0" y="0"/>
                      <a:ext cx="5233142" cy="2445385"/>
                    </a:xfrm>
                    <a:prstGeom prst="rect">
                      <a:avLst/>
                    </a:prstGeom>
                  </pic:spPr>
                </pic:pic>
              </a:graphicData>
            </a:graphic>
          </wp:inline>
        </w:drawing>
      </w:r>
    </w:p>
    <w:p w:rsidR="00EE18AD" w:rsidRPr="00EE18AD" w:rsidRDefault="00EE18AD" w:rsidP="00EE18AD">
      <w:pPr>
        <w:pStyle w:val="ListParagraph"/>
        <w:numPr>
          <w:ilvl w:val="0"/>
          <w:numId w:val="13"/>
        </w:numPr>
        <w:autoSpaceDE w:val="0"/>
        <w:autoSpaceDN w:val="0"/>
        <w:adjustRightInd w:val="0"/>
        <w:spacing w:after="0" w:line="480" w:lineRule="auto"/>
        <w:ind w:left="360"/>
        <w:rPr>
          <w:rFonts w:ascii="Times New Roman" w:hAnsi="Times New Roman" w:cs="Times New Roman"/>
          <w:sz w:val="24"/>
          <w:szCs w:val="24"/>
        </w:rPr>
      </w:pPr>
      <w:r w:rsidRPr="00EE18AD">
        <w:rPr>
          <w:rFonts w:ascii="Times New Roman" w:hAnsi="Times New Roman" w:cs="Times New Roman"/>
          <w:sz w:val="24"/>
          <w:szCs w:val="24"/>
        </w:rPr>
        <w:t xml:space="preserve">Sikap </w:t>
      </w:r>
      <w:r w:rsidRPr="00EE18AD">
        <w:rPr>
          <w:rFonts w:ascii="Times New Roman" w:hAnsi="Times New Roman" w:cs="Times New Roman"/>
          <w:i/>
          <w:iCs/>
          <w:sz w:val="24"/>
          <w:szCs w:val="24"/>
        </w:rPr>
        <w:t xml:space="preserve">self-regulated learning </w:t>
      </w:r>
      <w:r w:rsidRPr="00EE18AD">
        <w:rPr>
          <w:rFonts w:ascii="Times New Roman" w:hAnsi="Times New Roman" w:cs="Times New Roman"/>
          <w:sz w:val="24"/>
          <w:szCs w:val="24"/>
        </w:rPr>
        <w:t xml:space="preserve">siswa terhadap pembelajaran induktif Sharan-Sharma. Untuk hasil skor skala </w:t>
      </w:r>
      <w:r w:rsidRPr="00EE18AD">
        <w:rPr>
          <w:rFonts w:ascii="Times New Roman" w:hAnsi="Times New Roman" w:cs="Times New Roman"/>
          <w:i/>
          <w:iCs/>
          <w:sz w:val="24"/>
          <w:szCs w:val="24"/>
        </w:rPr>
        <w:t xml:space="preserve">self-regulated learning </w:t>
      </w:r>
      <w:r w:rsidRPr="00EE18AD">
        <w:rPr>
          <w:rFonts w:ascii="Times New Roman" w:hAnsi="Times New Roman" w:cs="Times New Roman"/>
          <w:sz w:val="24"/>
          <w:szCs w:val="24"/>
        </w:rPr>
        <w:t>siswa kelas VII E terhadap pembelajaran induktif Sharan-Sharma</w:t>
      </w:r>
      <w:r>
        <w:rPr>
          <w:rFonts w:ascii="Times New Roman" w:hAnsi="Times New Roman" w:cs="Times New Roman"/>
          <w:b/>
          <w:sz w:val="24"/>
          <w:szCs w:val="24"/>
        </w:rPr>
        <w:t>.</w:t>
      </w:r>
    </w:p>
    <w:p w:rsidR="00D30A61" w:rsidRPr="00EE18AD" w:rsidRDefault="009F6281" w:rsidP="00EE18AD">
      <w:pPr>
        <w:autoSpaceDE w:val="0"/>
        <w:autoSpaceDN w:val="0"/>
        <w:adjustRightInd w:val="0"/>
        <w:spacing w:after="0" w:line="360" w:lineRule="auto"/>
        <w:jc w:val="center"/>
        <w:rPr>
          <w:rFonts w:ascii="Times New Roman" w:hAnsi="Times New Roman" w:cs="Times New Roman"/>
          <w:b/>
          <w:sz w:val="24"/>
          <w:szCs w:val="24"/>
        </w:rPr>
      </w:pPr>
      <w:r w:rsidRPr="00EE18AD">
        <w:rPr>
          <w:rFonts w:ascii="Times New Roman" w:hAnsi="Times New Roman" w:cs="Times New Roman"/>
          <w:b/>
          <w:sz w:val="24"/>
          <w:szCs w:val="24"/>
        </w:rPr>
        <w:t>Tabel 4.7</w:t>
      </w:r>
    </w:p>
    <w:p w:rsidR="009F6281" w:rsidRPr="009F6281" w:rsidRDefault="009F6281" w:rsidP="00EE18AD">
      <w:pPr>
        <w:autoSpaceDE w:val="0"/>
        <w:autoSpaceDN w:val="0"/>
        <w:adjustRightInd w:val="0"/>
        <w:spacing w:after="0" w:line="360" w:lineRule="auto"/>
        <w:jc w:val="center"/>
        <w:rPr>
          <w:rFonts w:ascii="Times New Roman" w:hAnsi="Times New Roman" w:cs="Times New Roman"/>
          <w:b/>
          <w:sz w:val="24"/>
          <w:szCs w:val="24"/>
        </w:rPr>
      </w:pPr>
      <w:r w:rsidRPr="009F6281">
        <w:rPr>
          <w:rFonts w:ascii="Times New Roman" w:hAnsi="Times New Roman" w:cs="Times New Roman"/>
          <w:b/>
          <w:sz w:val="24"/>
          <w:szCs w:val="24"/>
        </w:rPr>
        <w:t xml:space="preserve">Distribusi Skor </w:t>
      </w:r>
      <w:r w:rsidRPr="009F6281">
        <w:rPr>
          <w:rFonts w:ascii="Times New Roman" w:hAnsi="Times New Roman" w:cs="Times New Roman"/>
          <w:b/>
          <w:i/>
          <w:iCs/>
          <w:sz w:val="24"/>
          <w:szCs w:val="24"/>
        </w:rPr>
        <w:t xml:space="preserve">Self-Regulated Learning </w:t>
      </w:r>
      <w:r w:rsidRPr="009F6281">
        <w:rPr>
          <w:rFonts w:ascii="Times New Roman" w:hAnsi="Times New Roman" w:cs="Times New Roman"/>
          <w:b/>
          <w:sz w:val="24"/>
          <w:szCs w:val="24"/>
        </w:rPr>
        <w:t>siswa kelas VII-F Terhadap Pembelajaran Induktif Sharan-Sharma</w:t>
      </w:r>
    </w:p>
    <w:p w:rsidR="00D30A61" w:rsidRDefault="00D30A61" w:rsidP="00D30A61">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7695"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self tabel 6.JPG"/>
                    <pic:cNvPicPr/>
                  </pic:nvPicPr>
                  <pic:blipFill rotWithShape="1">
                    <a:blip r:embed="rId17">
                      <a:extLst>
                        <a:ext uri="{28A0092B-C50C-407E-A947-70E740481C1C}">
                          <a14:useLocalDpi xmlns:a14="http://schemas.microsoft.com/office/drawing/2010/main" val="0"/>
                        </a:ext>
                      </a:extLst>
                    </a:blip>
                    <a:srcRect t="18019" b="6979"/>
                    <a:stretch/>
                  </pic:blipFill>
                  <pic:spPr bwMode="auto">
                    <a:xfrm>
                      <a:off x="0" y="0"/>
                      <a:ext cx="5347443" cy="1374105"/>
                    </a:xfrm>
                    <a:prstGeom prst="rect">
                      <a:avLst/>
                    </a:prstGeom>
                    <a:ln>
                      <a:noFill/>
                    </a:ln>
                    <a:extLst>
                      <a:ext uri="{53640926-AAD7-44D8-BBD7-CCE9431645EC}">
                        <a14:shadowObscured xmlns:a14="http://schemas.microsoft.com/office/drawing/2010/main"/>
                      </a:ext>
                    </a:extLst>
                  </pic:spPr>
                </pic:pic>
              </a:graphicData>
            </a:graphic>
          </wp:inline>
        </w:drawing>
      </w:r>
    </w:p>
    <w:p w:rsidR="009F6281" w:rsidRDefault="009F6281" w:rsidP="00D30A6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D30A61" w:rsidRPr="00D30A61" w:rsidRDefault="00D30A61" w:rsidP="00D30A61">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1634" cy="154744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self tabel 6 ke 2.JPG"/>
                    <pic:cNvPicPr/>
                  </pic:nvPicPr>
                  <pic:blipFill rotWithShape="1">
                    <a:blip r:embed="rId18">
                      <a:extLst>
                        <a:ext uri="{28A0092B-C50C-407E-A947-70E740481C1C}">
                          <a14:useLocalDpi xmlns:a14="http://schemas.microsoft.com/office/drawing/2010/main" val="0"/>
                        </a:ext>
                      </a:extLst>
                    </a:blip>
                    <a:srcRect t="4929" b="8836"/>
                    <a:stretch/>
                  </pic:blipFill>
                  <pic:spPr bwMode="auto">
                    <a:xfrm>
                      <a:off x="0" y="0"/>
                      <a:ext cx="5310593" cy="1552990"/>
                    </a:xfrm>
                    <a:prstGeom prst="rect">
                      <a:avLst/>
                    </a:prstGeom>
                    <a:ln>
                      <a:noFill/>
                    </a:ln>
                    <a:extLst>
                      <a:ext uri="{53640926-AAD7-44D8-BBD7-CCE9431645EC}">
                        <a14:shadowObscured xmlns:a14="http://schemas.microsoft.com/office/drawing/2010/main"/>
                      </a:ext>
                    </a:extLst>
                  </pic:spPr>
                </pic:pic>
              </a:graphicData>
            </a:graphic>
          </wp:inline>
        </w:drawing>
      </w:r>
    </w:p>
    <w:p w:rsidR="00551C36" w:rsidRDefault="00551C36" w:rsidP="00551C36">
      <w:pPr>
        <w:pStyle w:val="ListParagraph"/>
        <w:autoSpaceDE w:val="0"/>
        <w:autoSpaceDN w:val="0"/>
        <w:adjustRightInd w:val="0"/>
        <w:spacing w:after="0" w:line="240" w:lineRule="auto"/>
        <w:ind w:left="1080"/>
        <w:rPr>
          <w:rFonts w:ascii="Times New Roman" w:hAnsi="Times New Roman" w:cs="Times New Roman"/>
          <w:sz w:val="24"/>
          <w:szCs w:val="24"/>
        </w:rPr>
      </w:pPr>
    </w:p>
    <w:p w:rsidR="001E2859" w:rsidRPr="001F4802" w:rsidRDefault="001F4802" w:rsidP="001F4802">
      <w:pPr>
        <w:pStyle w:val="ListParagraph"/>
        <w:numPr>
          <w:ilvl w:val="0"/>
          <w:numId w:val="13"/>
        </w:numPr>
        <w:autoSpaceDE w:val="0"/>
        <w:autoSpaceDN w:val="0"/>
        <w:adjustRightInd w:val="0"/>
        <w:spacing w:after="0" w:line="480" w:lineRule="auto"/>
        <w:ind w:left="360"/>
        <w:jc w:val="both"/>
        <w:rPr>
          <w:rFonts w:ascii="TimesNewRomanPSMT" w:hAnsi="TimesNewRomanPSMT" w:cs="TimesNewRomanPSMT"/>
          <w:sz w:val="24"/>
          <w:szCs w:val="24"/>
        </w:rPr>
      </w:pPr>
      <w:r w:rsidRPr="001F4802">
        <w:rPr>
          <w:rFonts w:ascii="Times New Roman" w:hAnsi="Times New Roman" w:cs="Times New Roman"/>
          <w:sz w:val="24"/>
          <w:szCs w:val="24"/>
        </w:rPr>
        <w:t xml:space="preserve">Berdasarkan Gambar </w:t>
      </w:r>
      <w:r>
        <w:rPr>
          <w:rFonts w:ascii="Times New Roman" w:hAnsi="Times New Roman" w:cs="Times New Roman"/>
          <w:sz w:val="24"/>
          <w:szCs w:val="24"/>
        </w:rPr>
        <w:t>4.</w:t>
      </w:r>
      <w:r w:rsidRPr="001F4802">
        <w:rPr>
          <w:rFonts w:ascii="Times New Roman" w:hAnsi="Times New Roman" w:cs="Times New Roman"/>
          <w:sz w:val="24"/>
          <w:szCs w:val="24"/>
        </w:rPr>
        <w:t xml:space="preserve">1, dapat disimpulkan bahwa terdapat peningkatan pada aktivitas guru antara pertemuan ke dua dengan pertemuan ke tiga, sedangkan dari pertemuan ke tiga sampai pertemuan ke </w:t>
      </w:r>
      <w:proofErr w:type="gramStart"/>
      <w:r w:rsidRPr="001F4802">
        <w:rPr>
          <w:rFonts w:ascii="Times New Roman" w:hAnsi="Times New Roman" w:cs="Times New Roman"/>
          <w:sz w:val="24"/>
          <w:szCs w:val="24"/>
        </w:rPr>
        <w:t>lima</w:t>
      </w:r>
      <w:proofErr w:type="gramEnd"/>
      <w:r w:rsidRPr="001F4802">
        <w:rPr>
          <w:rFonts w:ascii="Times New Roman" w:hAnsi="Times New Roman" w:cs="Times New Roman"/>
          <w:sz w:val="24"/>
          <w:szCs w:val="24"/>
        </w:rPr>
        <w:t xml:space="preserve"> terjadi penurunan. Sementara untuk aktivitas siswa terjadi penurunan dimulai dari pertemuan ke tiga sampai ke pertemuan ke </w:t>
      </w:r>
      <w:proofErr w:type="gramStart"/>
      <w:r w:rsidRPr="001F4802">
        <w:rPr>
          <w:rFonts w:ascii="Times New Roman" w:hAnsi="Times New Roman" w:cs="Times New Roman"/>
          <w:sz w:val="24"/>
          <w:szCs w:val="24"/>
        </w:rPr>
        <w:t>lima</w:t>
      </w:r>
      <w:proofErr w:type="gramEnd"/>
      <w:r w:rsidRPr="001F4802">
        <w:rPr>
          <w:rFonts w:ascii="Times New Roman" w:hAnsi="Times New Roman" w:cs="Times New Roman"/>
          <w:sz w:val="24"/>
          <w:szCs w:val="24"/>
        </w:rPr>
        <w:t xml:space="preserve">, sedangkan pertemuan ke dua ke pertemuan ke tiga tetap. Sedangkan ratarata nilai </w:t>
      </w:r>
      <w:r w:rsidRPr="001F4802">
        <w:rPr>
          <w:rFonts w:ascii="Times New Roman" w:hAnsi="Times New Roman" w:cs="Times New Roman"/>
          <w:i/>
          <w:iCs/>
          <w:sz w:val="24"/>
          <w:szCs w:val="24"/>
        </w:rPr>
        <w:t>pretest</w:t>
      </w:r>
      <w:r w:rsidRPr="001F4802">
        <w:rPr>
          <w:rFonts w:ascii="Times New Roman" w:hAnsi="Times New Roman" w:cs="Times New Roman"/>
          <w:sz w:val="24"/>
          <w:szCs w:val="24"/>
        </w:rPr>
        <w:t xml:space="preserve">dan </w:t>
      </w:r>
      <w:r w:rsidRPr="001F4802">
        <w:rPr>
          <w:rFonts w:ascii="Times New Roman" w:hAnsi="Times New Roman" w:cs="Times New Roman"/>
          <w:i/>
          <w:iCs/>
          <w:sz w:val="24"/>
          <w:szCs w:val="24"/>
        </w:rPr>
        <w:t>postest</w:t>
      </w:r>
      <w:r w:rsidRPr="001F4802">
        <w:rPr>
          <w:rFonts w:ascii="Times New Roman" w:hAnsi="Times New Roman" w:cs="Times New Roman"/>
          <w:sz w:val="24"/>
          <w:szCs w:val="24"/>
        </w:rPr>
        <w:t>dari setiap kelas dapat dilihat dari Gambar 2 dan 3</w:t>
      </w:r>
      <w:r w:rsidRPr="001F4802">
        <w:rPr>
          <w:rFonts w:ascii="TimesNewRomanPSMT" w:hAnsi="TimesNewRomanPSMT" w:cs="TimesNewRomanPSMT"/>
          <w:sz w:val="24"/>
          <w:szCs w:val="24"/>
        </w:rPr>
        <w:t>.</w:t>
      </w:r>
    </w:p>
    <w:p w:rsidR="001E2859" w:rsidRPr="001F4802" w:rsidRDefault="001E2859" w:rsidP="001E2859">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1F4802">
        <w:rPr>
          <w:rFonts w:ascii="Times New Roman" w:hAnsi="Times New Roman" w:cs="Times New Roman"/>
          <w:b/>
          <w:sz w:val="24"/>
          <w:szCs w:val="24"/>
        </w:rPr>
        <w:t>Gambar 4.1</w:t>
      </w:r>
    </w:p>
    <w:p w:rsidR="001E2859" w:rsidRPr="001F4802" w:rsidRDefault="001E2859" w:rsidP="001E2859">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1F4802">
        <w:rPr>
          <w:rFonts w:ascii="Times New Roman" w:hAnsi="Times New Roman" w:cs="Times New Roman"/>
          <w:b/>
          <w:sz w:val="24"/>
          <w:szCs w:val="24"/>
        </w:rPr>
        <w:t>Aktivitas guru dan siswa selama penelitian</w:t>
      </w:r>
    </w:p>
    <w:p w:rsidR="004B3684" w:rsidRDefault="004B3684" w:rsidP="00D30A61">
      <w:pPr>
        <w:pStyle w:val="ListParagraph"/>
        <w:autoSpaceDE w:val="0"/>
        <w:autoSpaceDN w:val="0"/>
        <w:adjustRightInd w:val="0"/>
        <w:spacing w:after="0" w:line="240" w:lineRule="auto"/>
        <w:ind w:left="1080"/>
        <w:rPr>
          <w:rFonts w:ascii="Times New Roman" w:hAnsi="Times New Roman" w:cs="Times New Roman"/>
          <w:noProof/>
          <w:sz w:val="24"/>
          <w:szCs w:val="24"/>
        </w:rPr>
      </w:pPr>
    </w:p>
    <w:p w:rsidR="00D30A61" w:rsidRDefault="00D30A61" w:rsidP="001F4802">
      <w:pPr>
        <w:pStyle w:val="ListParagraph"/>
        <w:autoSpaceDE w:val="0"/>
        <w:autoSpaceDN w:val="0"/>
        <w:adjustRightInd w:val="0"/>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9220" cy="1892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gambar self 1.JPG"/>
                    <pic:cNvPicPr/>
                  </pic:nvPicPr>
                  <pic:blipFill rotWithShape="1">
                    <a:blip r:embed="rId19">
                      <a:extLst>
                        <a:ext uri="{28A0092B-C50C-407E-A947-70E740481C1C}">
                          <a14:useLocalDpi xmlns:a14="http://schemas.microsoft.com/office/drawing/2010/main" val="0"/>
                        </a:ext>
                      </a:extLst>
                    </a:blip>
                    <a:srcRect t="4606" b="13411"/>
                    <a:stretch/>
                  </pic:blipFill>
                  <pic:spPr bwMode="auto">
                    <a:xfrm>
                      <a:off x="0" y="0"/>
                      <a:ext cx="5189220" cy="1892595"/>
                    </a:xfrm>
                    <a:prstGeom prst="rect">
                      <a:avLst/>
                    </a:prstGeom>
                    <a:ln>
                      <a:noFill/>
                    </a:ln>
                    <a:extLst>
                      <a:ext uri="{53640926-AAD7-44D8-BBD7-CCE9431645EC}">
                        <a14:shadowObscured xmlns:a14="http://schemas.microsoft.com/office/drawing/2010/main"/>
                      </a:ext>
                    </a:extLst>
                  </pic:spPr>
                </pic:pic>
              </a:graphicData>
            </a:graphic>
          </wp:inline>
        </w:drawing>
      </w:r>
    </w:p>
    <w:p w:rsidR="00CA22C1" w:rsidRDefault="001F4802" w:rsidP="001F4802">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1F4802">
        <w:rPr>
          <w:rFonts w:ascii="Times New Roman" w:hAnsi="Times New Roman" w:cs="Times New Roman"/>
          <w:sz w:val="24"/>
          <w:szCs w:val="24"/>
        </w:rPr>
        <w:t xml:space="preserve">Dari gambar </w:t>
      </w:r>
      <w:r>
        <w:rPr>
          <w:rFonts w:ascii="Times New Roman" w:hAnsi="Times New Roman" w:cs="Times New Roman"/>
          <w:sz w:val="24"/>
          <w:szCs w:val="24"/>
        </w:rPr>
        <w:t>4.</w:t>
      </w:r>
      <w:r w:rsidRPr="001F4802">
        <w:rPr>
          <w:rFonts w:ascii="Times New Roman" w:hAnsi="Times New Roman" w:cs="Times New Roman"/>
          <w:sz w:val="24"/>
          <w:szCs w:val="24"/>
        </w:rPr>
        <w:t>2 terlihat bahwa rata-rata nilai</w:t>
      </w:r>
      <w:r w:rsidRPr="001F4802">
        <w:rPr>
          <w:rFonts w:ascii="Times New Roman" w:hAnsi="Times New Roman" w:cs="Times New Roman"/>
          <w:i/>
          <w:iCs/>
          <w:sz w:val="24"/>
          <w:szCs w:val="24"/>
        </w:rPr>
        <w:t xml:space="preserve">pretest </w:t>
      </w:r>
      <w:r w:rsidRPr="001F4802">
        <w:rPr>
          <w:rFonts w:ascii="Times New Roman" w:hAnsi="Times New Roman" w:cs="Times New Roman"/>
          <w:sz w:val="24"/>
          <w:szCs w:val="24"/>
        </w:rPr>
        <w:t xml:space="preserve">tertinggi adalah kelas konvensional, sedangkan yang terrendah adalah kelas induktif Sharan-Sharma. Hal ini kebalikan dengan hasil </w:t>
      </w:r>
      <w:r w:rsidRPr="001F4802">
        <w:rPr>
          <w:rFonts w:ascii="Times New Roman" w:hAnsi="Times New Roman" w:cs="Times New Roman"/>
          <w:i/>
          <w:iCs/>
          <w:sz w:val="24"/>
          <w:szCs w:val="24"/>
        </w:rPr>
        <w:t>postest</w:t>
      </w:r>
      <w:r w:rsidRPr="001F4802">
        <w:rPr>
          <w:rFonts w:ascii="Times New Roman" w:hAnsi="Times New Roman" w:cs="Times New Roman"/>
          <w:sz w:val="24"/>
          <w:szCs w:val="24"/>
        </w:rPr>
        <w:t xml:space="preserve">, </w:t>
      </w:r>
      <w:r w:rsidRPr="001F4802">
        <w:rPr>
          <w:rFonts w:ascii="Times New Roman" w:hAnsi="Times New Roman" w:cs="Times New Roman"/>
          <w:i/>
          <w:iCs/>
          <w:sz w:val="24"/>
          <w:szCs w:val="24"/>
        </w:rPr>
        <w:t xml:space="preserve">posttest </w:t>
      </w:r>
      <w:r w:rsidRPr="001F4802">
        <w:rPr>
          <w:rFonts w:ascii="Times New Roman" w:hAnsi="Times New Roman" w:cs="Times New Roman"/>
          <w:sz w:val="24"/>
          <w:szCs w:val="24"/>
        </w:rPr>
        <w:t xml:space="preserve">tertinggi dimiliki kelas induktif Sharan-Sharmadan rata-rata </w:t>
      </w:r>
      <w:r w:rsidRPr="001F4802">
        <w:rPr>
          <w:rFonts w:ascii="Times New Roman" w:hAnsi="Times New Roman" w:cs="Times New Roman"/>
          <w:i/>
          <w:iCs/>
          <w:sz w:val="24"/>
          <w:szCs w:val="24"/>
        </w:rPr>
        <w:t xml:space="preserve">posttest </w:t>
      </w:r>
      <w:r w:rsidRPr="001F4802">
        <w:rPr>
          <w:rFonts w:ascii="Times New Roman" w:hAnsi="Times New Roman" w:cs="Times New Roman"/>
          <w:sz w:val="24"/>
          <w:szCs w:val="24"/>
        </w:rPr>
        <w:t xml:space="preserve">terendah dimiliki kelas konvensional dengan nilai </w:t>
      </w:r>
      <w:r w:rsidRPr="001F4802">
        <w:rPr>
          <w:rFonts w:ascii="Times New Roman" w:hAnsi="Times New Roman" w:cs="Times New Roman"/>
          <w:i/>
          <w:iCs/>
          <w:sz w:val="24"/>
          <w:szCs w:val="24"/>
        </w:rPr>
        <w:t xml:space="preserve">posttest </w:t>
      </w:r>
      <w:r w:rsidRPr="001F4802">
        <w:rPr>
          <w:rFonts w:ascii="Times New Roman" w:hAnsi="Times New Roman" w:cs="Times New Roman"/>
          <w:sz w:val="24"/>
          <w:szCs w:val="24"/>
        </w:rPr>
        <w:t xml:space="preserve">46.67. Sedangkan untuk kelas induktif Taba berada dibawah kelas Induktif Sharan- Sharma dengan nilai </w:t>
      </w:r>
      <w:r w:rsidRPr="001F4802">
        <w:rPr>
          <w:rFonts w:ascii="Times New Roman" w:hAnsi="Times New Roman" w:cs="Times New Roman"/>
          <w:i/>
          <w:iCs/>
          <w:sz w:val="24"/>
          <w:szCs w:val="24"/>
        </w:rPr>
        <w:t>posttest</w:t>
      </w:r>
      <w:r w:rsidRPr="001F4802">
        <w:rPr>
          <w:rFonts w:ascii="Times New Roman" w:hAnsi="Times New Roman" w:cs="Times New Roman"/>
          <w:sz w:val="24"/>
          <w:szCs w:val="24"/>
        </w:rPr>
        <w:t>. 50.57</w:t>
      </w:r>
    </w:p>
    <w:p w:rsidR="001F4802" w:rsidRDefault="001F4802" w:rsidP="001F4802">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1F4802" w:rsidRPr="001F4802" w:rsidRDefault="001F4802" w:rsidP="001F4802">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1F4802">
        <w:rPr>
          <w:rFonts w:ascii="Times New Roman" w:hAnsi="Times New Roman" w:cs="Times New Roman"/>
          <w:b/>
          <w:sz w:val="24"/>
          <w:szCs w:val="24"/>
        </w:rPr>
        <w:t>Gambar 4.2</w:t>
      </w:r>
    </w:p>
    <w:p w:rsidR="001F4802" w:rsidRPr="001F4802" w:rsidRDefault="001F4802" w:rsidP="001F4802">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1F4802">
        <w:rPr>
          <w:rFonts w:ascii="Times New Roman" w:hAnsi="Times New Roman" w:cs="Times New Roman"/>
          <w:b/>
          <w:sz w:val="24"/>
          <w:szCs w:val="24"/>
        </w:rPr>
        <w:t>Rata-rata Pretest dan Protest</w:t>
      </w:r>
    </w:p>
    <w:p w:rsidR="00CA22C1" w:rsidRDefault="00CA22C1" w:rsidP="001F4802">
      <w:pPr>
        <w:pStyle w:val="ListParagraph"/>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6742" cy="20095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gambar self 2 dan 3.JPG"/>
                    <pic:cNvPicPr/>
                  </pic:nvPicPr>
                  <pic:blipFill rotWithShape="1">
                    <a:blip r:embed="rId20">
                      <a:extLst>
                        <a:ext uri="{28A0092B-C50C-407E-A947-70E740481C1C}">
                          <a14:useLocalDpi xmlns:a14="http://schemas.microsoft.com/office/drawing/2010/main" val="0"/>
                        </a:ext>
                      </a:extLst>
                    </a:blip>
                    <a:srcRect b="9262"/>
                    <a:stretch/>
                  </pic:blipFill>
                  <pic:spPr>
                    <a:xfrm>
                      <a:off x="0" y="0"/>
                      <a:ext cx="5239848" cy="2030129"/>
                    </a:xfrm>
                    <a:prstGeom prst="rect">
                      <a:avLst/>
                    </a:prstGeom>
                  </pic:spPr>
                </pic:pic>
              </a:graphicData>
            </a:graphic>
          </wp:inline>
        </w:drawing>
      </w:r>
    </w:p>
    <w:p w:rsidR="00CA22C1" w:rsidRPr="000A26AC" w:rsidRDefault="000A26AC" w:rsidP="000A26AC">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0A26AC">
        <w:rPr>
          <w:rFonts w:ascii="Times New Roman" w:hAnsi="Times New Roman" w:cs="Times New Roman"/>
          <w:sz w:val="24"/>
          <w:szCs w:val="24"/>
        </w:rPr>
        <w:t>Dari Gambar 4</w:t>
      </w:r>
      <w:r w:rsidR="00FF2566">
        <w:rPr>
          <w:rFonts w:ascii="Times New Roman" w:hAnsi="Times New Roman" w:cs="Times New Roman"/>
          <w:sz w:val="24"/>
          <w:szCs w:val="24"/>
        </w:rPr>
        <w:t>.3</w:t>
      </w:r>
      <w:r w:rsidRPr="000A26AC">
        <w:rPr>
          <w:rFonts w:ascii="Times New Roman" w:hAnsi="Times New Roman" w:cs="Times New Roman"/>
          <w:sz w:val="24"/>
          <w:szCs w:val="24"/>
        </w:rPr>
        <w:t xml:space="preserve">, terlihat kemampuan penalaran matematis dari model pembelajaran induktif Sharan-Sharma menduduki rata-rata nilai </w:t>
      </w:r>
      <w:r w:rsidRPr="000A26AC">
        <w:rPr>
          <w:rFonts w:ascii="Times New Roman" w:hAnsi="Times New Roman" w:cs="Times New Roman"/>
          <w:i/>
          <w:iCs/>
          <w:sz w:val="24"/>
          <w:szCs w:val="24"/>
        </w:rPr>
        <w:t xml:space="preserve">posttest </w:t>
      </w:r>
      <w:r w:rsidRPr="000A26AC">
        <w:rPr>
          <w:rFonts w:ascii="Times New Roman" w:hAnsi="Times New Roman" w:cs="Times New Roman"/>
          <w:sz w:val="24"/>
          <w:szCs w:val="24"/>
        </w:rPr>
        <w:t xml:space="preserve">tertinggi yaitu dengan rata-rata 50.71, disusul dengan Mean model pembelajaran induktif Taba yaitu dengan rata-rata 50.57 dan rata-rata </w:t>
      </w:r>
      <w:r w:rsidRPr="000A26AC">
        <w:rPr>
          <w:rFonts w:ascii="Times New Roman" w:hAnsi="Times New Roman" w:cs="Times New Roman"/>
          <w:i/>
          <w:iCs/>
          <w:sz w:val="24"/>
          <w:szCs w:val="24"/>
        </w:rPr>
        <w:t xml:space="preserve">posttest </w:t>
      </w:r>
      <w:r w:rsidRPr="000A26AC">
        <w:rPr>
          <w:rFonts w:ascii="Times New Roman" w:hAnsi="Times New Roman" w:cs="Times New Roman"/>
          <w:sz w:val="24"/>
          <w:szCs w:val="24"/>
        </w:rPr>
        <w:t xml:space="preserve">terendah dimiliki kelas konvensional dengan nilai </w:t>
      </w:r>
      <w:r w:rsidRPr="000A26AC">
        <w:rPr>
          <w:rFonts w:ascii="Times New Roman" w:hAnsi="Times New Roman" w:cs="Times New Roman"/>
          <w:i/>
          <w:iCs/>
          <w:sz w:val="24"/>
          <w:szCs w:val="24"/>
        </w:rPr>
        <w:t xml:space="preserve">posttest </w:t>
      </w:r>
      <w:r w:rsidRPr="000A26AC">
        <w:rPr>
          <w:rFonts w:ascii="Times New Roman" w:hAnsi="Times New Roman" w:cs="Times New Roman"/>
          <w:sz w:val="24"/>
          <w:szCs w:val="24"/>
        </w:rPr>
        <w:t>46.67.</w:t>
      </w:r>
    </w:p>
    <w:p w:rsidR="000A26AC" w:rsidRPr="000A26AC" w:rsidRDefault="000A26AC" w:rsidP="000A26AC">
      <w:pPr>
        <w:autoSpaceDE w:val="0"/>
        <w:autoSpaceDN w:val="0"/>
        <w:adjustRightInd w:val="0"/>
        <w:spacing w:after="0" w:line="480" w:lineRule="auto"/>
        <w:jc w:val="center"/>
        <w:rPr>
          <w:rFonts w:ascii="Times New Roman" w:hAnsi="Times New Roman" w:cs="Times New Roman"/>
          <w:b/>
          <w:sz w:val="24"/>
          <w:szCs w:val="24"/>
        </w:rPr>
      </w:pPr>
      <w:r w:rsidRPr="000A26AC">
        <w:rPr>
          <w:rFonts w:ascii="Times New Roman" w:hAnsi="Times New Roman" w:cs="Times New Roman"/>
          <w:b/>
          <w:sz w:val="24"/>
          <w:szCs w:val="24"/>
        </w:rPr>
        <w:t>Gambar 4.3</w:t>
      </w:r>
    </w:p>
    <w:p w:rsidR="004B3684" w:rsidRPr="000A26AC" w:rsidRDefault="000A26AC" w:rsidP="000A26AC">
      <w:pPr>
        <w:autoSpaceDE w:val="0"/>
        <w:autoSpaceDN w:val="0"/>
        <w:adjustRightInd w:val="0"/>
        <w:spacing w:after="0" w:line="480" w:lineRule="auto"/>
        <w:jc w:val="center"/>
        <w:rPr>
          <w:rFonts w:ascii="Times New Roman" w:hAnsi="Times New Roman" w:cs="Times New Roman"/>
          <w:b/>
          <w:sz w:val="24"/>
          <w:szCs w:val="24"/>
        </w:rPr>
      </w:pPr>
      <w:r w:rsidRPr="000A26AC">
        <w:rPr>
          <w:rFonts w:ascii="Times New Roman" w:hAnsi="Times New Roman" w:cs="Times New Roman"/>
          <w:b/>
          <w:sz w:val="24"/>
          <w:szCs w:val="24"/>
        </w:rPr>
        <w:t>Mean of Skor Posttest</w:t>
      </w:r>
    </w:p>
    <w:p w:rsidR="00CA22C1" w:rsidRDefault="00CA22C1" w:rsidP="000A26AC">
      <w:pPr>
        <w:autoSpaceDE w:val="0"/>
        <w:autoSpaceDN w:val="0"/>
        <w:adjustRightInd w:val="0"/>
        <w:spacing w:after="0" w:line="240" w:lineRule="auto"/>
        <w:ind w:left="1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2343" cy="1818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gambar self 4.JPG"/>
                    <pic:cNvPicPr/>
                  </pic:nvPicPr>
                  <pic:blipFill rotWithShape="1">
                    <a:blip r:embed="rId21">
                      <a:extLst>
                        <a:ext uri="{28A0092B-C50C-407E-A947-70E740481C1C}">
                          <a14:useLocalDpi xmlns:a14="http://schemas.microsoft.com/office/drawing/2010/main" val="0"/>
                        </a:ext>
                      </a:extLst>
                    </a:blip>
                    <a:srcRect b="10913"/>
                    <a:stretch/>
                  </pic:blipFill>
                  <pic:spPr bwMode="auto">
                    <a:xfrm>
                      <a:off x="0" y="0"/>
                      <a:ext cx="4845766" cy="1826999"/>
                    </a:xfrm>
                    <a:prstGeom prst="rect">
                      <a:avLst/>
                    </a:prstGeom>
                    <a:ln>
                      <a:noFill/>
                    </a:ln>
                    <a:extLst>
                      <a:ext uri="{53640926-AAD7-44D8-BBD7-CCE9431645EC}">
                        <a14:shadowObscured xmlns:a14="http://schemas.microsoft.com/office/drawing/2010/main"/>
                      </a:ext>
                    </a:extLst>
                  </pic:spPr>
                </pic:pic>
              </a:graphicData>
            </a:graphic>
          </wp:inline>
        </w:drawing>
      </w:r>
    </w:p>
    <w:p w:rsidR="004B3684" w:rsidRDefault="00CA22C1" w:rsidP="000A26AC">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Indikator penalaran matematis</w:t>
      </w:r>
      <w:r w:rsidR="000A26AC">
        <w:rPr>
          <w:rFonts w:ascii="Times New Roman" w:hAnsi="Times New Roman" w:cs="Times New Roman"/>
          <w:sz w:val="24"/>
          <w:szCs w:val="24"/>
        </w:rPr>
        <w:t xml:space="preserve"> Pretest dan Postest</w:t>
      </w:r>
    </w:p>
    <w:p w:rsidR="000A26AC" w:rsidRPr="000A26AC" w:rsidRDefault="000A26AC" w:rsidP="000A26AC">
      <w:pPr>
        <w:autoSpaceDE w:val="0"/>
        <w:autoSpaceDN w:val="0"/>
        <w:adjustRightInd w:val="0"/>
        <w:spacing w:after="0" w:line="480" w:lineRule="auto"/>
        <w:ind w:left="720"/>
        <w:jc w:val="center"/>
        <w:rPr>
          <w:rFonts w:ascii="Times New Roman" w:hAnsi="Times New Roman" w:cs="Times New Roman"/>
          <w:b/>
          <w:sz w:val="24"/>
          <w:szCs w:val="24"/>
        </w:rPr>
      </w:pPr>
      <w:r w:rsidRPr="000A26AC">
        <w:rPr>
          <w:rFonts w:ascii="Times New Roman" w:hAnsi="Times New Roman" w:cs="Times New Roman"/>
          <w:b/>
          <w:sz w:val="24"/>
          <w:szCs w:val="24"/>
        </w:rPr>
        <w:t>Gambar 4.4</w:t>
      </w:r>
    </w:p>
    <w:p w:rsidR="000A26AC" w:rsidRPr="000A26AC" w:rsidRDefault="000A26AC" w:rsidP="000A26AC">
      <w:pPr>
        <w:autoSpaceDE w:val="0"/>
        <w:autoSpaceDN w:val="0"/>
        <w:adjustRightInd w:val="0"/>
        <w:spacing w:after="0" w:line="480" w:lineRule="auto"/>
        <w:ind w:left="720"/>
        <w:jc w:val="center"/>
        <w:rPr>
          <w:rFonts w:ascii="Times New Roman" w:hAnsi="Times New Roman" w:cs="Times New Roman"/>
          <w:b/>
          <w:sz w:val="24"/>
          <w:szCs w:val="24"/>
        </w:rPr>
      </w:pPr>
      <w:r w:rsidRPr="000A26AC">
        <w:rPr>
          <w:rFonts w:ascii="Times New Roman" w:hAnsi="Times New Roman" w:cs="Times New Roman"/>
          <w:b/>
          <w:sz w:val="24"/>
          <w:szCs w:val="24"/>
        </w:rPr>
        <w:t>Indikator Penalaran Pretest dan Postest</w:t>
      </w:r>
    </w:p>
    <w:p w:rsidR="004B3684" w:rsidRDefault="004B3684" w:rsidP="00CA22C1">
      <w:pPr>
        <w:pStyle w:val="ListParagraph"/>
        <w:autoSpaceDE w:val="0"/>
        <w:autoSpaceDN w:val="0"/>
        <w:adjustRightInd w:val="0"/>
        <w:spacing w:after="0" w:line="240" w:lineRule="auto"/>
        <w:ind w:left="1080"/>
        <w:jc w:val="both"/>
        <w:rPr>
          <w:rFonts w:ascii="Times New Roman" w:hAnsi="Times New Roman" w:cs="Times New Roman"/>
          <w:noProof/>
          <w:sz w:val="24"/>
          <w:szCs w:val="24"/>
        </w:rPr>
      </w:pPr>
    </w:p>
    <w:p w:rsidR="00CA22C1" w:rsidRDefault="00CA22C1" w:rsidP="000A26AC">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7942" cy="222220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gambar self 5 dan 6.JPG"/>
                    <pic:cNvPicPr/>
                  </pic:nvPicPr>
                  <pic:blipFill rotWithShape="1">
                    <a:blip r:embed="rId22">
                      <a:extLst>
                        <a:ext uri="{28A0092B-C50C-407E-A947-70E740481C1C}">
                          <a14:useLocalDpi xmlns:a14="http://schemas.microsoft.com/office/drawing/2010/main" val="0"/>
                        </a:ext>
                      </a:extLst>
                    </a:blip>
                    <a:srcRect l="-1025" t="3938" r="1025" b="12797"/>
                    <a:stretch/>
                  </pic:blipFill>
                  <pic:spPr bwMode="auto">
                    <a:xfrm>
                      <a:off x="0" y="0"/>
                      <a:ext cx="5199733" cy="2227255"/>
                    </a:xfrm>
                    <a:prstGeom prst="rect">
                      <a:avLst/>
                    </a:prstGeom>
                    <a:ln>
                      <a:noFill/>
                    </a:ln>
                    <a:extLst>
                      <a:ext uri="{53640926-AAD7-44D8-BBD7-CCE9431645EC}">
                        <a14:shadowObscured xmlns:a14="http://schemas.microsoft.com/office/drawing/2010/main"/>
                      </a:ext>
                    </a:extLst>
                  </pic:spPr>
                </pic:pic>
              </a:graphicData>
            </a:graphic>
          </wp:inline>
        </w:drawing>
      </w:r>
    </w:p>
    <w:p w:rsidR="000A26AC" w:rsidRPr="00FF2566" w:rsidRDefault="000A26AC" w:rsidP="000A26AC">
      <w:pPr>
        <w:autoSpaceDE w:val="0"/>
        <w:autoSpaceDN w:val="0"/>
        <w:adjustRightInd w:val="0"/>
        <w:spacing w:after="0" w:line="480" w:lineRule="auto"/>
        <w:rPr>
          <w:rFonts w:ascii="Times New Roman" w:hAnsi="Times New Roman" w:cs="Times New Roman"/>
          <w:sz w:val="24"/>
          <w:szCs w:val="24"/>
        </w:rPr>
      </w:pPr>
      <w:r w:rsidRPr="00FF2566">
        <w:rPr>
          <w:rFonts w:ascii="Times New Roman" w:hAnsi="Times New Roman" w:cs="Times New Roman"/>
          <w:sz w:val="24"/>
          <w:szCs w:val="24"/>
        </w:rPr>
        <w:t>Keterangan:</w:t>
      </w:r>
    </w:p>
    <w:p w:rsidR="000A26AC" w:rsidRPr="00FF2566" w:rsidRDefault="000A26AC" w:rsidP="000A26AC">
      <w:p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No Indikator</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Mengunakan pola dan hubungan untuk menganalisis situasi matematik</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Menyusun konjektur</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Memperkirakan jawaban</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Melakukan pembuktian langsung</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Membuat argumen yang valid</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Merumuskan lawan contoh</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Memberikan penjelasan dengan menggunakan model, fakta dan hubungan</w:t>
      </w:r>
    </w:p>
    <w:p w:rsidR="000A26AC" w:rsidRPr="00FF2566"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Menarik kesimpulan logis</w:t>
      </w:r>
    </w:p>
    <w:p w:rsidR="000A26AC" w:rsidRDefault="000A26AC" w:rsidP="000A26AC">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FF2566">
        <w:rPr>
          <w:rFonts w:ascii="Times New Roman" w:hAnsi="Times New Roman" w:cs="Times New Roman"/>
          <w:sz w:val="24"/>
          <w:szCs w:val="24"/>
        </w:rPr>
        <w:t xml:space="preserve">Memeriksa validitas </w:t>
      </w:r>
      <w:r w:rsidR="00FF2566">
        <w:rPr>
          <w:rFonts w:ascii="Times New Roman" w:hAnsi="Times New Roman" w:cs="Times New Roman"/>
          <w:sz w:val="24"/>
          <w:szCs w:val="24"/>
        </w:rPr>
        <w:t>argument</w:t>
      </w:r>
    </w:p>
    <w:p w:rsidR="00FF2566" w:rsidRPr="00FF2566" w:rsidRDefault="00FF2566" w:rsidP="00FF2566">
      <w:pPr>
        <w:pStyle w:val="ListParagraph"/>
        <w:autoSpaceDE w:val="0"/>
        <w:autoSpaceDN w:val="0"/>
        <w:adjustRightInd w:val="0"/>
        <w:spacing w:after="0" w:line="480" w:lineRule="auto"/>
        <w:jc w:val="both"/>
        <w:rPr>
          <w:rFonts w:ascii="Times New Roman" w:hAnsi="Times New Roman" w:cs="Times New Roman"/>
          <w:sz w:val="24"/>
          <w:szCs w:val="24"/>
        </w:rPr>
      </w:pPr>
    </w:p>
    <w:p w:rsidR="00CA22C1" w:rsidRDefault="005A00B7" w:rsidP="000A26AC">
      <w:pPr>
        <w:pStyle w:val="ListParagraph"/>
        <w:numPr>
          <w:ilvl w:val="0"/>
          <w:numId w:val="12"/>
        </w:numPr>
        <w:spacing w:line="480" w:lineRule="auto"/>
        <w:ind w:left="360"/>
        <w:rPr>
          <w:rFonts w:ascii="Times New Roman" w:hAnsi="Times New Roman" w:cs="Times New Roman"/>
          <w:b/>
          <w:sz w:val="24"/>
          <w:szCs w:val="24"/>
        </w:rPr>
      </w:pPr>
      <w:r w:rsidRPr="005A00B7">
        <w:rPr>
          <w:rFonts w:ascii="Times New Roman" w:hAnsi="Times New Roman" w:cs="Times New Roman"/>
          <w:b/>
          <w:sz w:val="24"/>
          <w:szCs w:val="24"/>
        </w:rPr>
        <w:lastRenderedPageBreak/>
        <w:t xml:space="preserve">Pengembangan Instrumen </w:t>
      </w:r>
      <w:r w:rsidRPr="005A00B7">
        <w:rPr>
          <w:rFonts w:ascii="Times New Roman" w:hAnsi="Times New Roman" w:cs="Times New Roman"/>
          <w:b/>
          <w:i/>
          <w:sz w:val="24"/>
          <w:szCs w:val="24"/>
        </w:rPr>
        <w:t>Scientific Thinking</w:t>
      </w:r>
      <w:r w:rsidRPr="005A00B7">
        <w:rPr>
          <w:rFonts w:ascii="Times New Roman" w:hAnsi="Times New Roman" w:cs="Times New Roman"/>
          <w:b/>
          <w:sz w:val="24"/>
          <w:szCs w:val="24"/>
        </w:rPr>
        <w:t xml:space="preserve"> pada SiswaSMA</w:t>
      </w:r>
    </w:p>
    <w:p w:rsidR="00DC12D3" w:rsidRDefault="00DC12D3" w:rsidP="000A26AC">
      <w:pPr>
        <w:autoSpaceDE w:val="0"/>
        <w:autoSpaceDN w:val="0"/>
        <w:adjustRightInd w:val="0"/>
        <w:spacing w:after="0" w:line="480" w:lineRule="auto"/>
        <w:ind w:firstLine="240"/>
        <w:jc w:val="both"/>
        <w:rPr>
          <w:rFonts w:ascii="Times New Roman" w:hAnsi="Times New Roman" w:cs="Times New Roman"/>
          <w:sz w:val="24"/>
          <w:szCs w:val="24"/>
        </w:rPr>
      </w:pPr>
      <w:r w:rsidRPr="00DC12D3">
        <w:rPr>
          <w:rFonts w:ascii="Times New Roman" w:hAnsi="Times New Roman" w:cs="Times New Roman"/>
          <w:sz w:val="24"/>
          <w:szCs w:val="24"/>
        </w:rPr>
        <w:t xml:space="preserve">Dari jurnal ini peneliti melihat adanya suatu temuan dalam bentuk table dan gambar diantaranya sebagai </w:t>
      </w:r>
      <w:proofErr w:type="gramStart"/>
      <w:r w:rsidRPr="00DC12D3">
        <w:rPr>
          <w:rFonts w:ascii="Times New Roman" w:hAnsi="Times New Roman" w:cs="Times New Roman"/>
          <w:sz w:val="24"/>
          <w:szCs w:val="24"/>
        </w:rPr>
        <w:t>berikut :</w:t>
      </w:r>
      <w:proofErr w:type="gramEnd"/>
    </w:p>
    <w:p w:rsidR="004B3684" w:rsidRPr="005525A5" w:rsidRDefault="000A26AC" w:rsidP="000A26AC">
      <w:pPr>
        <w:pStyle w:val="ListParagraph"/>
        <w:numPr>
          <w:ilvl w:val="0"/>
          <w:numId w:val="38"/>
        </w:numPr>
        <w:tabs>
          <w:tab w:val="left" w:pos="1080"/>
        </w:tabs>
        <w:spacing w:line="480" w:lineRule="auto"/>
        <w:ind w:left="360"/>
        <w:jc w:val="both"/>
        <w:rPr>
          <w:rFonts w:ascii="Times New Roman" w:hAnsi="Times New Roman" w:cs="Times New Roman"/>
          <w:b/>
          <w:noProof/>
          <w:sz w:val="24"/>
          <w:szCs w:val="24"/>
        </w:rPr>
      </w:pPr>
      <w:r w:rsidRPr="000A26AC">
        <w:rPr>
          <w:rFonts w:ascii="Times New Roman" w:hAnsi="Times New Roman" w:cs="Times New Roman"/>
          <w:sz w:val="24"/>
          <w:szCs w:val="24"/>
        </w:rPr>
        <w:t xml:space="preserve">Berdasarkan Tabel 1. </w:t>
      </w:r>
      <w:proofErr w:type="gramStart"/>
      <w:r w:rsidRPr="000A26AC">
        <w:rPr>
          <w:rFonts w:ascii="Times New Roman" w:hAnsi="Times New Roman" w:cs="Times New Roman"/>
          <w:sz w:val="24"/>
          <w:szCs w:val="24"/>
        </w:rPr>
        <w:t>dapat</w:t>
      </w:r>
      <w:proofErr w:type="gramEnd"/>
      <w:r w:rsidRPr="000A26AC">
        <w:rPr>
          <w:rFonts w:ascii="Times New Roman" w:hAnsi="Times New Roman" w:cs="Times New Roman"/>
          <w:sz w:val="24"/>
          <w:szCs w:val="24"/>
        </w:rPr>
        <w:t xml:space="preserve"> dilihat bahwa terdapat 1 (satu) ukuran GOF yang menunjukkan hasill kecocokan yang kurang baik, yaitu: </w:t>
      </w:r>
      <w:r w:rsidRPr="000A26AC">
        <w:rPr>
          <w:rFonts w:ascii="Times New Roman" w:hAnsi="Times New Roman" w:cs="Times New Roman"/>
          <w:i/>
          <w:iCs/>
          <w:sz w:val="24"/>
          <w:szCs w:val="24"/>
        </w:rPr>
        <w:t>Chi-Square</w:t>
      </w:r>
      <w:r w:rsidRPr="000A26AC">
        <w:rPr>
          <w:rFonts w:ascii="Times New Roman" w:hAnsi="Times New Roman" w:cs="Times New Roman"/>
          <w:sz w:val="24"/>
          <w:szCs w:val="24"/>
        </w:rPr>
        <w:t>, 3 (tiga) ukuran GOF yang menunjukkan hasil kecocokan mendekati baik (</w:t>
      </w:r>
      <w:r w:rsidRPr="000A26AC">
        <w:rPr>
          <w:rFonts w:ascii="Times New Roman" w:hAnsi="Times New Roman" w:cs="Times New Roman"/>
          <w:i/>
          <w:iCs/>
          <w:sz w:val="24"/>
          <w:szCs w:val="24"/>
        </w:rPr>
        <w:t>marginal fit</w:t>
      </w:r>
      <w:r w:rsidRPr="000A26AC">
        <w:rPr>
          <w:rFonts w:ascii="Times New Roman" w:hAnsi="Times New Roman" w:cs="Times New Roman"/>
          <w:sz w:val="24"/>
          <w:szCs w:val="24"/>
        </w:rPr>
        <w:t>), yaitu: AGFI, NFI, dan RFI serta terdapat 10 (sepuluh) ukuran GOF yang menunjukkan kecocokan yang baik (</w:t>
      </w:r>
      <w:r w:rsidRPr="000A26AC">
        <w:rPr>
          <w:rFonts w:ascii="Times New Roman" w:hAnsi="Times New Roman" w:cs="Times New Roman"/>
          <w:i/>
          <w:iCs/>
          <w:sz w:val="24"/>
          <w:szCs w:val="24"/>
        </w:rPr>
        <w:t>good fit</w:t>
      </w:r>
      <w:r w:rsidRPr="000A26AC">
        <w:rPr>
          <w:rFonts w:ascii="Times New Roman" w:hAnsi="Times New Roman" w:cs="Times New Roman"/>
          <w:sz w:val="24"/>
          <w:szCs w:val="24"/>
        </w:rPr>
        <w:t>). Hal tersebut menandakan bahwa sebagian besar ukuran GOF menunjukkan kecocokan yang baik sehingga dapat disimpulkan bahwa kecocokan keseluruhan model adalah baik (</w:t>
      </w:r>
      <w:r w:rsidRPr="000A26AC">
        <w:rPr>
          <w:rFonts w:ascii="Times New Roman" w:hAnsi="Times New Roman" w:cs="Times New Roman"/>
          <w:i/>
          <w:iCs/>
          <w:sz w:val="24"/>
          <w:szCs w:val="24"/>
        </w:rPr>
        <w:t>model fit</w:t>
      </w:r>
      <w:r w:rsidRPr="000A26AC">
        <w:rPr>
          <w:rFonts w:ascii="Times New Roman" w:hAnsi="Times New Roman" w:cs="Times New Roman"/>
          <w:sz w:val="24"/>
          <w:szCs w:val="24"/>
        </w:rPr>
        <w:t>).</w:t>
      </w:r>
    </w:p>
    <w:p w:rsidR="005525A5" w:rsidRPr="005525A5" w:rsidRDefault="005525A5" w:rsidP="005525A5">
      <w:pPr>
        <w:pStyle w:val="ListParagraph"/>
        <w:tabs>
          <w:tab w:val="left" w:pos="1080"/>
        </w:tabs>
        <w:spacing w:line="480" w:lineRule="auto"/>
        <w:ind w:left="360"/>
        <w:jc w:val="center"/>
        <w:rPr>
          <w:rFonts w:ascii="Times New Roman" w:hAnsi="Times New Roman" w:cs="Times New Roman"/>
          <w:b/>
          <w:noProof/>
          <w:sz w:val="24"/>
          <w:szCs w:val="24"/>
        </w:rPr>
      </w:pPr>
      <w:r w:rsidRPr="005525A5">
        <w:rPr>
          <w:rFonts w:ascii="Times New Roman" w:hAnsi="Times New Roman" w:cs="Times New Roman"/>
          <w:b/>
          <w:noProof/>
          <w:sz w:val="24"/>
          <w:szCs w:val="24"/>
        </w:rPr>
        <w:t>Tabel 4.8</w:t>
      </w:r>
    </w:p>
    <w:p w:rsidR="005525A5" w:rsidRPr="005525A5" w:rsidRDefault="005525A5" w:rsidP="005525A5">
      <w:pPr>
        <w:pStyle w:val="ListParagraph"/>
        <w:tabs>
          <w:tab w:val="left" w:pos="1080"/>
        </w:tabs>
        <w:spacing w:line="480" w:lineRule="auto"/>
        <w:ind w:left="360"/>
        <w:jc w:val="center"/>
        <w:rPr>
          <w:rFonts w:ascii="Times New Roman" w:hAnsi="Times New Roman" w:cs="Times New Roman"/>
          <w:b/>
          <w:noProof/>
          <w:sz w:val="24"/>
          <w:szCs w:val="24"/>
        </w:rPr>
      </w:pPr>
      <w:r w:rsidRPr="005525A5">
        <w:rPr>
          <w:rFonts w:ascii="Times New Roman" w:hAnsi="Times New Roman" w:cs="Times New Roman"/>
          <w:b/>
          <w:sz w:val="24"/>
          <w:szCs w:val="24"/>
        </w:rPr>
        <w:t>Kriteria Ukuran Derajat Kecocokan (</w:t>
      </w:r>
      <w:r w:rsidRPr="005525A5">
        <w:rPr>
          <w:rFonts w:ascii="Times New Roman" w:hAnsi="Times New Roman" w:cs="Times New Roman"/>
          <w:b/>
          <w:i/>
          <w:iCs/>
          <w:sz w:val="24"/>
          <w:szCs w:val="24"/>
        </w:rPr>
        <w:t>Goodness of Fit</w:t>
      </w:r>
      <w:r w:rsidRPr="005525A5">
        <w:rPr>
          <w:rFonts w:ascii="Times New Roman" w:hAnsi="Times New Roman" w:cs="Times New Roman"/>
          <w:b/>
          <w:sz w:val="24"/>
          <w:szCs w:val="24"/>
        </w:rPr>
        <w:t>) pada Uji Coba Empiris Tahap Pertama</w:t>
      </w:r>
    </w:p>
    <w:p w:rsidR="005A00B7" w:rsidRDefault="00DC12D3" w:rsidP="005525A5">
      <w:pPr>
        <w:pStyle w:val="ListParagraph"/>
        <w:ind w:left="1080" w:hanging="90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11AEB0" wp14:editId="7A67479D">
            <wp:extent cx="4750300" cy="29664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instrumen tabel 1.JPG"/>
                    <pic:cNvPicPr/>
                  </pic:nvPicPr>
                  <pic:blipFill rotWithShape="1">
                    <a:blip r:embed="rId23">
                      <a:extLst>
                        <a:ext uri="{28A0092B-C50C-407E-A947-70E740481C1C}">
                          <a14:useLocalDpi xmlns:a14="http://schemas.microsoft.com/office/drawing/2010/main" val="0"/>
                        </a:ext>
                      </a:extLst>
                    </a:blip>
                    <a:srcRect t="5255"/>
                    <a:stretch/>
                  </pic:blipFill>
                  <pic:spPr>
                    <a:xfrm>
                      <a:off x="0" y="0"/>
                      <a:ext cx="4888217" cy="3052611"/>
                    </a:xfrm>
                    <a:prstGeom prst="rect">
                      <a:avLst/>
                    </a:prstGeom>
                  </pic:spPr>
                </pic:pic>
              </a:graphicData>
            </a:graphic>
          </wp:inline>
        </w:drawing>
      </w:r>
    </w:p>
    <w:p w:rsidR="005525A5" w:rsidRPr="005525A5" w:rsidRDefault="005525A5" w:rsidP="005525A5">
      <w:pPr>
        <w:pStyle w:val="Default"/>
        <w:numPr>
          <w:ilvl w:val="0"/>
          <w:numId w:val="38"/>
        </w:numPr>
        <w:tabs>
          <w:tab w:val="left" w:pos="1080"/>
        </w:tabs>
        <w:spacing w:line="480" w:lineRule="auto"/>
        <w:ind w:left="360"/>
        <w:jc w:val="both"/>
        <w:rPr>
          <w:rFonts w:ascii="Times New Roman" w:hAnsi="Times New Roman" w:cs="Times New Roman"/>
        </w:rPr>
      </w:pPr>
      <w:r>
        <w:rPr>
          <w:sz w:val="23"/>
          <w:szCs w:val="23"/>
        </w:rPr>
        <w:lastRenderedPageBreak/>
        <w:t xml:space="preserve">Dari Tabel 4.9 diketahui bahwa terdapat 2 (dua) nilai </w:t>
      </w:r>
      <w:r>
        <w:rPr>
          <w:i/>
          <w:iCs/>
          <w:sz w:val="23"/>
          <w:szCs w:val="23"/>
        </w:rPr>
        <w:t xml:space="preserve">t </w:t>
      </w:r>
      <w:r>
        <w:rPr>
          <w:sz w:val="23"/>
          <w:szCs w:val="23"/>
        </w:rPr>
        <w:t>muatan faktor yang kurang dari 1</w:t>
      </w:r>
      <w:proofErr w:type="gramStart"/>
      <w:r>
        <w:rPr>
          <w:sz w:val="23"/>
          <w:szCs w:val="23"/>
        </w:rPr>
        <w:t>,96</w:t>
      </w:r>
      <w:proofErr w:type="gramEnd"/>
      <w:r>
        <w:rPr>
          <w:sz w:val="23"/>
          <w:szCs w:val="23"/>
        </w:rPr>
        <w:t xml:space="preserve">, yaitu: indikator B3 dan E2. Hal ini memberikan makna bahwa indikator memberikan informasi belum signifikan terhadap variabel latennya. Pada uji reliabilitas konstruk atau </w:t>
      </w:r>
      <w:r>
        <w:rPr>
          <w:i/>
          <w:iCs/>
          <w:sz w:val="23"/>
          <w:szCs w:val="23"/>
        </w:rPr>
        <w:t xml:space="preserve">construct reliability </w:t>
      </w:r>
      <w:r>
        <w:rPr>
          <w:sz w:val="23"/>
          <w:szCs w:val="23"/>
        </w:rPr>
        <w:t xml:space="preserve">(CR) dan </w:t>
      </w:r>
      <w:r>
        <w:rPr>
          <w:i/>
          <w:iCs/>
          <w:sz w:val="23"/>
          <w:szCs w:val="23"/>
        </w:rPr>
        <w:t xml:space="preserve">variance extracted </w:t>
      </w:r>
      <w:r>
        <w:rPr>
          <w:sz w:val="23"/>
          <w:szCs w:val="23"/>
        </w:rPr>
        <w:t xml:space="preserve">(VE). </w:t>
      </w:r>
      <w:proofErr w:type="gramStart"/>
      <w:r>
        <w:rPr>
          <w:sz w:val="23"/>
          <w:szCs w:val="23"/>
        </w:rPr>
        <w:t>menghasilkan</w:t>
      </w:r>
      <w:proofErr w:type="gramEnd"/>
      <w:r>
        <w:rPr>
          <w:sz w:val="23"/>
          <w:szCs w:val="23"/>
        </w:rPr>
        <w:t xml:space="preserve"> nilai CR = 0,861 dan VE = 0,320. Nilai CR &gt; 0,7 menunjukkan bahwa nilai CR sudah memenuhi kriteria sedangkan nilai VE &lt; 0,5 yang memiliki arti bahwa nilai VE belum memenuhi kriteria. Hal ini berarti bahwa model pengukuran untuk mengukur </w:t>
      </w:r>
      <w:r>
        <w:rPr>
          <w:i/>
          <w:iCs/>
          <w:sz w:val="23"/>
          <w:szCs w:val="23"/>
        </w:rPr>
        <w:t xml:space="preserve">scientific thinking </w:t>
      </w:r>
      <w:r>
        <w:rPr>
          <w:sz w:val="23"/>
          <w:szCs w:val="23"/>
        </w:rPr>
        <w:t>pada siswa SMA pada validasi empirik tahap pertama dapat dipercaya namun belum memiliki konsistensi yang baik. Akan tetapi tetap melakukan validasi empirik tahap kedua dengan jumlah indikator yang berbeda dengan uji empiris tahap pertama, yaitu: 14 indikator dan 42 butir.</w:t>
      </w:r>
    </w:p>
    <w:p w:rsidR="005525A5" w:rsidRPr="005525A5" w:rsidRDefault="005525A5" w:rsidP="005525A5">
      <w:pPr>
        <w:pStyle w:val="Default"/>
        <w:tabs>
          <w:tab w:val="left" w:pos="1080"/>
        </w:tabs>
        <w:spacing w:line="480" w:lineRule="auto"/>
        <w:ind w:left="720"/>
        <w:jc w:val="center"/>
        <w:rPr>
          <w:rFonts w:ascii="Times New Roman" w:hAnsi="Times New Roman" w:cs="Times New Roman"/>
          <w:b/>
        </w:rPr>
      </w:pPr>
      <w:r w:rsidRPr="005525A5">
        <w:rPr>
          <w:rFonts w:ascii="Times New Roman" w:hAnsi="Times New Roman" w:cs="Times New Roman"/>
          <w:b/>
        </w:rPr>
        <w:t>Tabel 4.9</w:t>
      </w:r>
    </w:p>
    <w:p w:rsidR="004B3684" w:rsidRPr="005525A5" w:rsidRDefault="00DC12D3" w:rsidP="005525A5">
      <w:pPr>
        <w:pStyle w:val="Default"/>
        <w:tabs>
          <w:tab w:val="left" w:pos="1080"/>
        </w:tabs>
        <w:spacing w:line="480" w:lineRule="auto"/>
        <w:ind w:left="720"/>
        <w:jc w:val="center"/>
        <w:rPr>
          <w:rFonts w:ascii="Times New Roman" w:hAnsi="Times New Roman" w:cs="Times New Roman"/>
          <w:b/>
        </w:rPr>
      </w:pPr>
      <w:r w:rsidRPr="005525A5">
        <w:rPr>
          <w:rFonts w:ascii="Times New Roman" w:hAnsi="Times New Roman" w:cs="Times New Roman"/>
          <w:b/>
        </w:rPr>
        <w:t xml:space="preserve">Analisis Faktor Konstruk </w:t>
      </w:r>
      <w:r w:rsidRPr="005525A5">
        <w:rPr>
          <w:rFonts w:ascii="Times New Roman" w:hAnsi="Times New Roman" w:cs="Times New Roman"/>
          <w:b/>
          <w:i/>
          <w:iCs/>
        </w:rPr>
        <w:t xml:space="preserve">Scientific Thinking </w:t>
      </w:r>
      <w:r w:rsidRPr="005525A5">
        <w:rPr>
          <w:rFonts w:ascii="Times New Roman" w:hAnsi="Times New Roman" w:cs="Times New Roman"/>
          <w:b/>
        </w:rPr>
        <w:t xml:space="preserve">dengan </w:t>
      </w:r>
      <w:r w:rsidRPr="005525A5">
        <w:rPr>
          <w:rFonts w:ascii="Times New Roman" w:hAnsi="Times New Roman" w:cs="Times New Roman"/>
          <w:b/>
          <w:i/>
          <w:iCs/>
        </w:rPr>
        <w:t xml:space="preserve">Second Order CFA </w:t>
      </w:r>
      <w:r w:rsidRPr="005525A5">
        <w:rPr>
          <w:rFonts w:ascii="Times New Roman" w:hAnsi="Times New Roman" w:cs="Times New Roman"/>
          <w:b/>
        </w:rPr>
        <w:t>pada Uji Coba Empiris Tahap Pertama</w:t>
      </w:r>
    </w:p>
    <w:p w:rsidR="00DC12D3" w:rsidRDefault="00DC12D3" w:rsidP="00DC12D3">
      <w:pPr>
        <w:pStyle w:val="Default"/>
        <w:tabs>
          <w:tab w:val="left" w:pos="1080"/>
        </w:tabs>
        <w:spacing w:line="480" w:lineRule="auto"/>
        <w:ind w:left="1080"/>
        <w:rPr>
          <w:rFonts w:ascii="Times New Roman" w:hAnsi="Times New Roman" w:cs="Times New Roman"/>
        </w:rPr>
      </w:pPr>
      <w:r>
        <w:rPr>
          <w:rFonts w:ascii="Times New Roman" w:hAnsi="Times New Roman" w:cs="Times New Roman"/>
          <w:noProof/>
        </w:rPr>
        <w:drawing>
          <wp:inline distT="0" distB="0" distL="0" distR="0">
            <wp:extent cx="3719841" cy="24986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instrumen tabel 2.JPG"/>
                    <pic:cNvPicPr/>
                  </pic:nvPicPr>
                  <pic:blipFill rotWithShape="1">
                    <a:blip r:embed="rId24">
                      <a:extLst>
                        <a:ext uri="{28A0092B-C50C-407E-A947-70E740481C1C}">
                          <a14:useLocalDpi xmlns:a14="http://schemas.microsoft.com/office/drawing/2010/main" val="0"/>
                        </a:ext>
                      </a:extLst>
                    </a:blip>
                    <a:srcRect l="13277" t="9581" r="14101"/>
                    <a:stretch/>
                  </pic:blipFill>
                  <pic:spPr bwMode="auto">
                    <a:xfrm>
                      <a:off x="0" y="0"/>
                      <a:ext cx="3785092" cy="2542482"/>
                    </a:xfrm>
                    <a:prstGeom prst="rect">
                      <a:avLst/>
                    </a:prstGeom>
                    <a:ln>
                      <a:noFill/>
                    </a:ln>
                    <a:extLst>
                      <a:ext uri="{53640926-AAD7-44D8-BBD7-CCE9431645EC}">
                        <a14:shadowObscured xmlns:a14="http://schemas.microsoft.com/office/drawing/2010/main"/>
                      </a:ext>
                    </a:extLst>
                  </pic:spPr>
                </pic:pic>
              </a:graphicData>
            </a:graphic>
          </wp:inline>
        </w:drawing>
      </w:r>
    </w:p>
    <w:p w:rsidR="005525A5" w:rsidRPr="003F50B5" w:rsidRDefault="003F50B5" w:rsidP="003F50B5">
      <w:pPr>
        <w:pStyle w:val="Default"/>
        <w:numPr>
          <w:ilvl w:val="0"/>
          <w:numId w:val="38"/>
        </w:numPr>
        <w:tabs>
          <w:tab w:val="left" w:pos="1080"/>
        </w:tabs>
        <w:spacing w:line="480" w:lineRule="auto"/>
        <w:jc w:val="both"/>
        <w:rPr>
          <w:rFonts w:ascii="Times New Roman" w:hAnsi="Times New Roman" w:cs="Times New Roman"/>
        </w:rPr>
      </w:pPr>
      <w:r w:rsidRPr="003F50B5">
        <w:rPr>
          <w:rFonts w:ascii="Times New Roman" w:hAnsi="Times New Roman" w:cs="Times New Roman"/>
        </w:rPr>
        <w:lastRenderedPageBreak/>
        <w:t xml:space="preserve">Berdasarkan Tabel 4.9 dapat dilihat bahwa terdapat 3 (tiga) ukuran GOF yang menunjukkan hasill kecocokan yang kurang baik, yaitu: </w:t>
      </w:r>
      <w:r w:rsidRPr="003F50B5">
        <w:rPr>
          <w:rFonts w:ascii="Times New Roman" w:hAnsi="Times New Roman" w:cs="Times New Roman"/>
          <w:i/>
          <w:iCs/>
        </w:rPr>
        <w:t>Chi-Square</w:t>
      </w:r>
      <w:r w:rsidRPr="003F50B5">
        <w:rPr>
          <w:rFonts w:ascii="Times New Roman" w:hAnsi="Times New Roman" w:cs="Times New Roman"/>
        </w:rPr>
        <w:t>, RMSEA, dan AGFI3, (tiga) ukuran GOF yang menunjukkan hasil kecocokan mendekati baik (</w:t>
      </w:r>
      <w:r w:rsidRPr="003F50B5">
        <w:rPr>
          <w:rFonts w:ascii="Times New Roman" w:hAnsi="Times New Roman" w:cs="Times New Roman"/>
          <w:i/>
          <w:iCs/>
        </w:rPr>
        <w:t>marginal fit</w:t>
      </w:r>
      <w:r w:rsidRPr="003F50B5">
        <w:rPr>
          <w:rFonts w:ascii="Times New Roman" w:hAnsi="Times New Roman" w:cs="Times New Roman"/>
        </w:rPr>
        <w:t>), yaitu: GFI, AIC, dan ECVI, serta terdapat 8 (delapan) ukuran GOF yang menunjukkan kecocokan yang baik (</w:t>
      </w:r>
      <w:r w:rsidRPr="003F50B5">
        <w:rPr>
          <w:rFonts w:ascii="Times New Roman" w:hAnsi="Times New Roman" w:cs="Times New Roman"/>
          <w:i/>
          <w:iCs/>
        </w:rPr>
        <w:t>good fit</w:t>
      </w:r>
      <w:r w:rsidRPr="003F50B5">
        <w:rPr>
          <w:rFonts w:ascii="Times New Roman" w:hAnsi="Times New Roman" w:cs="Times New Roman"/>
        </w:rPr>
        <w:t>). Hal tersebut menandakan bahwa walaupun terdapat beberapa ukuran GOF yang menunjukkan kecocokan kurang baik, namun sebagian besar ukuran GOF menunjukkan kecocokan yang baik sehingga dapat disimpulkan bahwa kecocokan keseluruhan model adalah baik (</w:t>
      </w:r>
      <w:r w:rsidRPr="003F50B5">
        <w:rPr>
          <w:rFonts w:ascii="Times New Roman" w:hAnsi="Times New Roman" w:cs="Times New Roman"/>
          <w:i/>
          <w:iCs/>
        </w:rPr>
        <w:t>model fit</w:t>
      </w:r>
      <w:r w:rsidRPr="003F50B5">
        <w:rPr>
          <w:rFonts w:ascii="Times New Roman" w:hAnsi="Times New Roman" w:cs="Times New Roman"/>
        </w:rPr>
        <w:t>).</w:t>
      </w:r>
    </w:p>
    <w:p w:rsidR="003F50B5" w:rsidRPr="003F50B5" w:rsidRDefault="003F50B5" w:rsidP="003F50B5">
      <w:pPr>
        <w:pStyle w:val="Default"/>
        <w:tabs>
          <w:tab w:val="left" w:pos="1080"/>
        </w:tabs>
        <w:spacing w:line="480" w:lineRule="auto"/>
        <w:ind w:left="720"/>
        <w:jc w:val="center"/>
        <w:rPr>
          <w:rFonts w:ascii="Times New Roman" w:hAnsi="Times New Roman" w:cs="Times New Roman"/>
          <w:b/>
        </w:rPr>
      </w:pPr>
      <w:r w:rsidRPr="003F50B5">
        <w:rPr>
          <w:rFonts w:ascii="Times New Roman" w:hAnsi="Times New Roman" w:cs="Times New Roman"/>
          <w:b/>
        </w:rPr>
        <w:t>Tabel 4.9</w:t>
      </w:r>
    </w:p>
    <w:p w:rsidR="004B3684" w:rsidRPr="003F50B5" w:rsidRDefault="00DC12D3" w:rsidP="003F50B5">
      <w:pPr>
        <w:pStyle w:val="Default"/>
        <w:tabs>
          <w:tab w:val="left" w:pos="1080"/>
        </w:tabs>
        <w:spacing w:line="480" w:lineRule="auto"/>
        <w:ind w:left="720"/>
        <w:jc w:val="center"/>
        <w:rPr>
          <w:rFonts w:ascii="Times New Roman" w:hAnsi="Times New Roman" w:cs="Times New Roman"/>
          <w:b/>
        </w:rPr>
      </w:pPr>
      <w:r w:rsidRPr="003F50B5">
        <w:rPr>
          <w:rFonts w:ascii="Times New Roman" w:hAnsi="Times New Roman" w:cs="Times New Roman"/>
          <w:b/>
        </w:rPr>
        <w:t>Kriteria Ukuran Derajat Kecocokan (</w:t>
      </w:r>
      <w:r w:rsidRPr="003F50B5">
        <w:rPr>
          <w:rFonts w:ascii="Times New Roman" w:hAnsi="Times New Roman" w:cs="Times New Roman"/>
          <w:b/>
          <w:i/>
          <w:iCs/>
        </w:rPr>
        <w:t>Goodness of Fit</w:t>
      </w:r>
      <w:r w:rsidRPr="003F50B5">
        <w:rPr>
          <w:rFonts w:ascii="Times New Roman" w:hAnsi="Times New Roman" w:cs="Times New Roman"/>
          <w:b/>
        </w:rPr>
        <w:t>) pada Uji Coba Empiris Tahap Kedua</w:t>
      </w:r>
    </w:p>
    <w:p w:rsidR="00DC12D3" w:rsidRDefault="00DC12D3" w:rsidP="00DC12D3">
      <w:pPr>
        <w:pStyle w:val="Default"/>
        <w:tabs>
          <w:tab w:val="left" w:pos="1080"/>
        </w:tabs>
        <w:spacing w:line="480" w:lineRule="auto"/>
        <w:ind w:left="1080"/>
        <w:rPr>
          <w:rFonts w:ascii="Times New Roman" w:hAnsi="Times New Roman" w:cs="Times New Roman"/>
        </w:rPr>
      </w:pPr>
      <w:r>
        <w:rPr>
          <w:rFonts w:ascii="Times New Roman" w:hAnsi="Times New Roman" w:cs="Times New Roman"/>
          <w:noProof/>
        </w:rPr>
        <w:drawing>
          <wp:inline distT="0" distB="0" distL="0" distR="0">
            <wp:extent cx="4635446" cy="315787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instrumen tabel 3.JPG"/>
                    <pic:cNvPicPr/>
                  </pic:nvPicPr>
                  <pic:blipFill rotWithShape="1">
                    <a:blip r:embed="rId25">
                      <a:extLst>
                        <a:ext uri="{28A0092B-C50C-407E-A947-70E740481C1C}">
                          <a14:useLocalDpi xmlns:a14="http://schemas.microsoft.com/office/drawing/2010/main" val="0"/>
                        </a:ext>
                      </a:extLst>
                    </a:blip>
                    <a:srcRect l="10655" t="7344"/>
                    <a:stretch/>
                  </pic:blipFill>
                  <pic:spPr bwMode="auto">
                    <a:xfrm>
                      <a:off x="0" y="0"/>
                      <a:ext cx="4652624" cy="3169573"/>
                    </a:xfrm>
                    <a:prstGeom prst="rect">
                      <a:avLst/>
                    </a:prstGeom>
                    <a:ln>
                      <a:noFill/>
                    </a:ln>
                    <a:extLst>
                      <a:ext uri="{53640926-AAD7-44D8-BBD7-CCE9431645EC}">
                        <a14:shadowObscured xmlns:a14="http://schemas.microsoft.com/office/drawing/2010/main"/>
                      </a:ext>
                    </a:extLst>
                  </pic:spPr>
                </pic:pic>
              </a:graphicData>
            </a:graphic>
          </wp:inline>
        </w:drawing>
      </w:r>
    </w:p>
    <w:p w:rsidR="003F50B5" w:rsidRPr="003F50B5" w:rsidRDefault="003F50B5" w:rsidP="003F50B5">
      <w:pPr>
        <w:pStyle w:val="Default"/>
        <w:numPr>
          <w:ilvl w:val="0"/>
          <w:numId w:val="38"/>
        </w:numPr>
        <w:tabs>
          <w:tab w:val="left" w:pos="1080"/>
        </w:tabs>
        <w:spacing w:line="480" w:lineRule="auto"/>
        <w:jc w:val="both"/>
        <w:rPr>
          <w:rFonts w:ascii="Times New Roman" w:hAnsi="Times New Roman" w:cs="Times New Roman"/>
        </w:rPr>
      </w:pPr>
      <w:r>
        <w:rPr>
          <w:sz w:val="23"/>
          <w:szCs w:val="23"/>
        </w:rPr>
        <w:lastRenderedPageBreak/>
        <w:t xml:space="preserve">Berdasarkan Tabel 4.10 dapat diketahui bahwa seluruh indikator signifikan karena memiliki nilai muatan faktor atau </w:t>
      </w:r>
      <w:r>
        <w:rPr>
          <w:i/>
          <w:iCs/>
          <w:sz w:val="23"/>
          <w:szCs w:val="23"/>
        </w:rPr>
        <w:t xml:space="preserve">loading factor </w:t>
      </w:r>
      <w:r>
        <w:rPr>
          <w:sz w:val="23"/>
          <w:szCs w:val="23"/>
        </w:rPr>
        <w:t>( ) &gt; 0</w:t>
      </w:r>
      <w:proofErr w:type="gramStart"/>
      <w:r>
        <w:rPr>
          <w:sz w:val="23"/>
          <w:szCs w:val="23"/>
        </w:rPr>
        <w:t>,3</w:t>
      </w:r>
      <w:proofErr w:type="gramEnd"/>
      <w:r>
        <w:rPr>
          <w:sz w:val="23"/>
          <w:szCs w:val="23"/>
        </w:rPr>
        <w:t xml:space="preserve">. Selanjutnya uji validitas dengan memperhatikan </w:t>
      </w:r>
      <w:r>
        <w:rPr>
          <w:i/>
          <w:iCs/>
          <w:sz w:val="23"/>
          <w:szCs w:val="23"/>
        </w:rPr>
        <w:t xml:space="preserve">loading factor </w:t>
      </w:r>
      <w:r>
        <w:rPr>
          <w:sz w:val="23"/>
          <w:szCs w:val="23"/>
        </w:rPr>
        <w:t xml:space="preserve">juga relevan dengan uji </w:t>
      </w:r>
      <w:r>
        <w:rPr>
          <w:i/>
          <w:iCs/>
          <w:sz w:val="23"/>
          <w:szCs w:val="23"/>
        </w:rPr>
        <w:t xml:space="preserve">t </w:t>
      </w:r>
      <w:r>
        <w:rPr>
          <w:sz w:val="23"/>
          <w:szCs w:val="23"/>
        </w:rPr>
        <w:t>yang menunjukkan t</w:t>
      </w:r>
      <w:r>
        <w:rPr>
          <w:sz w:val="14"/>
          <w:szCs w:val="14"/>
        </w:rPr>
        <w:t xml:space="preserve">hitung </w:t>
      </w:r>
      <w:r>
        <w:rPr>
          <w:sz w:val="23"/>
          <w:szCs w:val="23"/>
        </w:rPr>
        <w:t>&gt; t</w:t>
      </w:r>
      <w:r>
        <w:rPr>
          <w:sz w:val="14"/>
          <w:szCs w:val="14"/>
        </w:rPr>
        <w:t xml:space="preserve">kritis. </w:t>
      </w:r>
      <w:r>
        <w:rPr>
          <w:sz w:val="23"/>
          <w:szCs w:val="23"/>
        </w:rPr>
        <w:t>Nilai t</w:t>
      </w:r>
      <w:r>
        <w:rPr>
          <w:sz w:val="14"/>
          <w:szCs w:val="14"/>
        </w:rPr>
        <w:t xml:space="preserve">kritis </w:t>
      </w:r>
      <w:r>
        <w:rPr>
          <w:sz w:val="23"/>
          <w:szCs w:val="23"/>
        </w:rPr>
        <w:t>pada taraf signifikansi 95% adalah 1</w:t>
      </w:r>
      <w:proofErr w:type="gramStart"/>
      <w:r>
        <w:rPr>
          <w:sz w:val="23"/>
          <w:szCs w:val="23"/>
        </w:rPr>
        <w:t>,96</w:t>
      </w:r>
      <w:proofErr w:type="gramEnd"/>
      <w:r>
        <w:rPr>
          <w:sz w:val="23"/>
          <w:szCs w:val="23"/>
        </w:rPr>
        <w:t>. Dari tabel di atas semua nilai t</w:t>
      </w:r>
      <w:r>
        <w:rPr>
          <w:sz w:val="14"/>
          <w:szCs w:val="14"/>
        </w:rPr>
        <w:t xml:space="preserve">hitung </w:t>
      </w:r>
      <w:r>
        <w:rPr>
          <w:sz w:val="23"/>
          <w:szCs w:val="23"/>
        </w:rPr>
        <w:t>pada masing-masing indikator lebih dari 1</w:t>
      </w:r>
      <w:proofErr w:type="gramStart"/>
      <w:r>
        <w:rPr>
          <w:sz w:val="23"/>
          <w:szCs w:val="23"/>
        </w:rPr>
        <w:t>,96</w:t>
      </w:r>
      <w:proofErr w:type="gramEnd"/>
      <w:r>
        <w:rPr>
          <w:sz w:val="23"/>
          <w:szCs w:val="23"/>
        </w:rPr>
        <w:t xml:space="preserve"> sehingga seluruh indikator signifikan.</w:t>
      </w:r>
    </w:p>
    <w:p w:rsidR="003F50B5" w:rsidRPr="003F50B5" w:rsidRDefault="003F50B5" w:rsidP="003F50B5">
      <w:pPr>
        <w:pStyle w:val="Default"/>
        <w:tabs>
          <w:tab w:val="left" w:pos="1080"/>
        </w:tabs>
        <w:spacing w:line="480" w:lineRule="auto"/>
        <w:ind w:left="720"/>
        <w:jc w:val="center"/>
        <w:rPr>
          <w:rFonts w:ascii="Times New Roman" w:hAnsi="Times New Roman" w:cs="Times New Roman"/>
          <w:b/>
        </w:rPr>
      </w:pPr>
      <w:r w:rsidRPr="003F50B5">
        <w:rPr>
          <w:rFonts w:ascii="Times New Roman" w:hAnsi="Times New Roman" w:cs="Times New Roman"/>
          <w:b/>
        </w:rPr>
        <w:t>Tabel 4.10</w:t>
      </w:r>
    </w:p>
    <w:p w:rsidR="00DC12D3" w:rsidRPr="003F50B5" w:rsidRDefault="00DC12D3" w:rsidP="003F50B5">
      <w:pPr>
        <w:pStyle w:val="Default"/>
        <w:tabs>
          <w:tab w:val="left" w:pos="1080"/>
        </w:tabs>
        <w:spacing w:line="480" w:lineRule="auto"/>
        <w:ind w:left="720"/>
        <w:jc w:val="center"/>
        <w:rPr>
          <w:rFonts w:ascii="Times New Roman" w:hAnsi="Times New Roman" w:cs="Times New Roman"/>
          <w:b/>
        </w:rPr>
      </w:pPr>
      <w:r w:rsidRPr="003F50B5">
        <w:rPr>
          <w:rFonts w:ascii="Times New Roman" w:hAnsi="Times New Roman" w:cs="Times New Roman"/>
          <w:b/>
        </w:rPr>
        <w:t xml:space="preserve">Analisis Faktor Konstruk </w:t>
      </w:r>
      <w:r w:rsidRPr="003F50B5">
        <w:rPr>
          <w:rFonts w:ascii="Times New Roman" w:hAnsi="Times New Roman" w:cs="Times New Roman"/>
          <w:b/>
          <w:i/>
          <w:iCs/>
        </w:rPr>
        <w:t xml:space="preserve">Scientific Thinking </w:t>
      </w:r>
      <w:r w:rsidRPr="003F50B5">
        <w:rPr>
          <w:rFonts w:ascii="Times New Roman" w:hAnsi="Times New Roman" w:cs="Times New Roman"/>
          <w:b/>
        </w:rPr>
        <w:t xml:space="preserve">dengan </w:t>
      </w:r>
      <w:r w:rsidRPr="003F50B5">
        <w:rPr>
          <w:rFonts w:ascii="Times New Roman" w:hAnsi="Times New Roman" w:cs="Times New Roman"/>
          <w:b/>
          <w:i/>
          <w:iCs/>
        </w:rPr>
        <w:t xml:space="preserve">Second Order CFA </w:t>
      </w:r>
      <w:r w:rsidRPr="003F50B5">
        <w:rPr>
          <w:rFonts w:ascii="Times New Roman" w:hAnsi="Times New Roman" w:cs="Times New Roman"/>
          <w:b/>
        </w:rPr>
        <w:t>pada Uji Coba Empiris Tahap Pertama</w:t>
      </w:r>
    </w:p>
    <w:p w:rsidR="004B3684" w:rsidRDefault="004B3684" w:rsidP="00DC12D3">
      <w:pPr>
        <w:pStyle w:val="Default"/>
        <w:tabs>
          <w:tab w:val="left" w:pos="1080"/>
        </w:tabs>
        <w:spacing w:line="480" w:lineRule="auto"/>
        <w:ind w:left="1080"/>
        <w:rPr>
          <w:rFonts w:ascii="Times New Roman" w:hAnsi="Times New Roman" w:cs="Times New Roman"/>
          <w:noProof/>
        </w:rPr>
      </w:pPr>
    </w:p>
    <w:p w:rsidR="00DC12D3" w:rsidRDefault="00DC12D3" w:rsidP="00DC12D3">
      <w:pPr>
        <w:pStyle w:val="Default"/>
        <w:tabs>
          <w:tab w:val="left" w:pos="1080"/>
        </w:tabs>
        <w:spacing w:line="480" w:lineRule="auto"/>
        <w:ind w:left="1080"/>
        <w:rPr>
          <w:rFonts w:ascii="Times New Roman" w:hAnsi="Times New Roman" w:cs="Times New Roman"/>
        </w:rPr>
      </w:pPr>
      <w:r>
        <w:rPr>
          <w:rFonts w:ascii="Times New Roman" w:hAnsi="Times New Roman" w:cs="Times New Roman"/>
          <w:noProof/>
        </w:rPr>
        <w:drawing>
          <wp:inline distT="0" distB="0" distL="0" distR="0">
            <wp:extent cx="3944127" cy="395531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instrumen tabel 4.JPG"/>
                    <pic:cNvPicPr/>
                  </pic:nvPicPr>
                  <pic:blipFill rotWithShape="1">
                    <a:blip r:embed="rId26">
                      <a:extLst>
                        <a:ext uri="{28A0092B-C50C-407E-A947-70E740481C1C}">
                          <a14:useLocalDpi xmlns:a14="http://schemas.microsoft.com/office/drawing/2010/main" val="0"/>
                        </a:ext>
                      </a:extLst>
                    </a:blip>
                    <a:srcRect l="12089" t="12442" r="11882"/>
                    <a:stretch/>
                  </pic:blipFill>
                  <pic:spPr bwMode="auto">
                    <a:xfrm>
                      <a:off x="0" y="0"/>
                      <a:ext cx="3977400" cy="3988678"/>
                    </a:xfrm>
                    <a:prstGeom prst="rect">
                      <a:avLst/>
                    </a:prstGeom>
                    <a:ln>
                      <a:noFill/>
                    </a:ln>
                    <a:extLst>
                      <a:ext uri="{53640926-AAD7-44D8-BBD7-CCE9431645EC}">
                        <a14:shadowObscured xmlns:a14="http://schemas.microsoft.com/office/drawing/2010/main"/>
                      </a:ext>
                    </a:extLst>
                  </pic:spPr>
                </pic:pic>
              </a:graphicData>
            </a:graphic>
          </wp:inline>
        </w:drawing>
      </w:r>
    </w:p>
    <w:p w:rsidR="005E774B" w:rsidRDefault="005E774B" w:rsidP="00DC12D3">
      <w:pPr>
        <w:pStyle w:val="Default"/>
        <w:tabs>
          <w:tab w:val="left" w:pos="1080"/>
        </w:tabs>
        <w:spacing w:line="480" w:lineRule="auto"/>
        <w:ind w:left="1080"/>
        <w:rPr>
          <w:rFonts w:ascii="Times New Roman" w:hAnsi="Times New Roman" w:cs="Times New Roman"/>
        </w:rPr>
      </w:pPr>
    </w:p>
    <w:p w:rsidR="007E6A85" w:rsidRDefault="007E6A85" w:rsidP="006C52F8">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Pengaruh Penerapan Model Pembelajaran Berbasis Masalah Terhadap Kemampuan Penalaran Matematis Siswa Kelas VIII SMP Negeri 1  Kontukowuna</w:t>
      </w:r>
    </w:p>
    <w:p w:rsidR="007E6A85" w:rsidRDefault="007E6A85" w:rsidP="006C52F8">
      <w:pPr>
        <w:autoSpaceDE w:val="0"/>
        <w:autoSpaceDN w:val="0"/>
        <w:adjustRightInd w:val="0"/>
        <w:spacing w:after="0" w:line="480" w:lineRule="auto"/>
        <w:ind w:firstLine="240"/>
        <w:jc w:val="both"/>
        <w:rPr>
          <w:rFonts w:ascii="Times New Roman" w:hAnsi="Times New Roman" w:cs="Times New Roman"/>
          <w:sz w:val="24"/>
          <w:szCs w:val="24"/>
        </w:rPr>
      </w:pPr>
      <w:r w:rsidRPr="007E6A85">
        <w:rPr>
          <w:rFonts w:ascii="Times New Roman" w:hAnsi="Times New Roman" w:cs="Times New Roman"/>
          <w:sz w:val="24"/>
          <w:szCs w:val="24"/>
        </w:rPr>
        <w:t xml:space="preserve">Dari jurnal ini peneliti melihat adanya suatu temuan dalam bentuk table dan gambar diantaranya sebagai </w:t>
      </w:r>
      <w:proofErr w:type="gramStart"/>
      <w:r w:rsidRPr="007E6A85">
        <w:rPr>
          <w:rFonts w:ascii="Times New Roman" w:hAnsi="Times New Roman" w:cs="Times New Roman"/>
          <w:sz w:val="24"/>
          <w:szCs w:val="24"/>
        </w:rPr>
        <w:t>berikut :</w:t>
      </w:r>
      <w:proofErr w:type="gramEnd"/>
    </w:p>
    <w:p w:rsidR="00A64489" w:rsidRPr="00A64489" w:rsidRDefault="00A64489" w:rsidP="004B3684">
      <w:pPr>
        <w:pStyle w:val="Default"/>
        <w:numPr>
          <w:ilvl w:val="0"/>
          <w:numId w:val="21"/>
        </w:numPr>
        <w:spacing w:line="480" w:lineRule="auto"/>
        <w:jc w:val="both"/>
        <w:rPr>
          <w:rFonts w:ascii="Times New Roman" w:hAnsi="Times New Roman" w:cs="Times New Roman"/>
        </w:rPr>
      </w:pPr>
    </w:p>
    <w:p w:rsidR="00A64489" w:rsidRPr="00A64489" w:rsidRDefault="00A64489"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Tabel 4.11</w:t>
      </w:r>
    </w:p>
    <w:p w:rsidR="004B3684" w:rsidRPr="00A64489" w:rsidRDefault="007E6A85"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Langkah-langkah Pembelajaran Berbasis Masalah</w:t>
      </w:r>
    </w:p>
    <w:p w:rsidR="00270CB5" w:rsidRDefault="007E6A85" w:rsidP="007E6A85">
      <w:pPr>
        <w:pStyle w:val="ListParagraph"/>
        <w:spacing w:line="480" w:lineRule="auto"/>
        <w:ind w:left="8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38700" cy="209018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berbasis masalah tabel 1.PNG"/>
                    <pic:cNvPicPr/>
                  </pic:nvPicPr>
                  <pic:blipFill rotWithShape="1">
                    <a:blip r:embed="rId27">
                      <a:extLst>
                        <a:ext uri="{28A0092B-C50C-407E-A947-70E740481C1C}">
                          <a14:useLocalDpi xmlns:a14="http://schemas.microsoft.com/office/drawing/2010/main" val="0"/>
                        </a:ext>
                      </a:extLst>
                    </a:blip>
                    <a:srcRect t="10065"/>
                    <a:stretch/>
                  </pic:blipFill>
                  <pic:spPr bwMode="auto">
                    <a:xfrm>
                      <a:off x="0" y="0"/>
                      <a:ext cx="4839393" cy="2090483"/>
                    </a:xfrm>
                    <a:prstGeom prst="rect">
                      <a:avLst/>
                    </a:prstGeom>
                    <a:ln>
                      <a:noFill/>
                    </a:ln>
                    <a:extLst>
                      <a:ext uri="{53640926-AAD7-44D8-BBD7-CCE9431645EC}">
                        <a14:shadowObscured xmlns:a14="http://schemas.microsoft.com/office/drawing/2010/main"/>
                      </a:ext>
                    </a:extLst>
                  </pic:spPr>
                </pic:pic>
              </a:graphicData>
            </a:graphic>
          </wp:inline>
        </w:drawing>
      </w:r>
    </w:p>
    <w:p w:rsidR="00A64489" w:rsidRDefault="00A64489" w:rsidP="004B3684">
      <w:pPr>
        <w:pStyle w:val="Default"/>
        <w:numPr>
          <w:ilvl w:val="0"/>
          <w:numId w:val="21"/>
        </w:numPr>
        <w:spacing w:line="480" w:lineRule="auto"/>
        <w:jc w:val="both"/>
        <w:rPr>
          <w:sz w:val="22"/>
          <w:szCs w:val="22"/>
        </w:rPr>
      </w:pPr>
    </w:p>
    <w:p w:rsidR="00A64489" w:rsidRPr="00A64489" w:rsidRDefault="00A64489" w:rsidP="00A64489">
      <w:pPr>
        <w:pStyle w:val="Default"/>
        <w:spacing w:line="276" w:lineRule="auto"/>
        <w:ind w:left="1080"/>
        <w:jc w:val="center"/>
        <w:rPr>
          <w:rFonts w:ascii="Times New Roman" w:hAnsi="Times New Roman" w:cs="Times New Roman"/>
          <w:b/>
        </w:rPr>
      </w:pPr>
      <w:r w:rsidRPr="00A64489">
        <w:rPr>
          <w:rFonts w:ascii="Times New Roman" w:hAnsi="Times New Roman" w:cs="Times New Roman"/>
          <w:b/>
        </w:rPr>
        <w:t>Tabel 4.12</w:t>
      </w:r>
    </w:p>
    <w:p w:rsidR="004B3684" w:rsidRPr="00A64489" w:rsidRDefault="00B72400" w:rsidP="00A64489">
      <w:pPr>
        <w:pStyle w:val="Default"/>
        <w:spacing w:line="276" w:lineRule="auto"/>
        <w:ind w:left="1080"/>
        <w:jc w:val="center"/>
        <w:rPr>
          <w:rFonts w:ascii="Times New Roman" w:hAnsi="Times New Roman" w:cs="Times New Roman"/>
          <w:b/>
        </w:rPr>
      </w:pPr>
      <w:r w:rsidRPr="00A64489">
        <w:rPr>
          <w:rFonts w:ascii="Times New Roman" w:hAnsi="Times New Roman" w:cs="Times New Roman"/>
          <w:b/>
        </w:rPr>
        <w:t>Nilai Kemampuan Penalaran Matematis Siswa Sebelum Adanya Perlakuan Pembelajaran Menggunakan Model Pembelajaran Berbasis Masalah</w:t>
      </w:r>
    </w:p>
    <w:p w:rsidR="00A64489" w:rsidRDefault="00B72400" w:rsidP="00E64BCF">
      <w:pPr>
        <w:pStyle w:val="Default"/>
        <w:spacing w:line="480" w:lineRule="auto"/>
        <w:ind w:left="1080"/>
        <w:jc w:val="both"/>
        <w:rPr>
          <w:sz w:val="22"/>
          <w:szCs w:val="22"/>
        </w:rPr>
      </w:pPr>
      <w:r>
        <w:rPr>
          <w:noProof/>
          <w:sz w:val="22"/>
          <w:szCs w:val="22"/>
        </w:rPr>
        <w:drawing>
          <wp:inline distT="0" distB="0" distL="0" distR="0">
            <wp:extent cx="4231758" cy="98539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berbasis masalah tabel 2.PNG"/>
                    <pic:cNvPicPr/>
                  </pic:nvPicPr>
                  <pic:blipFill rotWithShape="1">
                    <a:blip r:embed="rId28">
                      <a:extLst>
                        <a:ext uri="{28A0092B-C50C-407E-A947-70E740481C1C}">
                          <a14:useLocalDpi xmlns:a14="http://schemas.microsoft.com/office/drawing/2010/main" val="0"/>
                        </a:ext>
                      </a:extLst>
                    </a:blip>
                    <a:srcRect l="5507" t="33636" r="6801"/>
                    <a:stretch/>
                  </pic:blipFill>
                  <pic:spPr bwMode="auto">
                    <a:xfrm>
                      <a:off x="0" y="0"/>
                      <a:ext cx="4246519" cy="988836"/>
                    </a:xfrm>
                    <a:prstGeom prst="rect">
                      <a:avLst/>
                    </a:prstGeom>
                    <a:ln>
                      <a:noFill/>
                    </a:ln>
                    <a:extLst>
                      <a:ext uri="{53640926-AAD7-44D8-BBD7-CCE9431645EC}">
                        <a14:shadowObscured xmlns:a14="http://schemas.microsoft.com/office/drawing/2010/main"/>
                      </a:ext>
                    </a:extLst>
                  </pic:spPr>
                </pic:pic>
              </a:graphicData>
            </a:graphic>
          </wp:inline>
        </w:drawing>
      </w:r>
    </w:p>
    <w:p w:rsidR="00A64489" w:rsidRDefault="00A64489" w:rsidP="004B3684">
      <w:pPr>
        <w:pStyle w:val="Default"/>
        <w:numPr>
          <w:ilvl w:val="0"/>
          <w:numId w:val="21"/>
        </w:numPr>
        <w:spacing w:line="480" w:lineRule="auto"/>
        <w:jc w:val="both"/>
        <w:rPr>
          <w:sz w:val="22"/>
          <w:szCs w:val="22"/>
        </w:rPr>
      </w:pPr>
    </w:p>
    <w:p w:rsidR="00A64489" w:rsidRPr="00A64489" w:rsidRDefault="00A64489"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Tabel 4.13</w:t>
      </w:r>
    </w:p>
    <w:p w:rsidR="004B3684" w:rsidRPr="00A64489" w:rsidRDefault="00B72400"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Nilai Kemampuan Penalaran Matematis Siswa Setelah Adanya Perlakuan Pembelajaran Menggunakan Model Pembelajaran Berbasis Masalah</w:t>
      </w:r>
    </w:p>
    <w:p w:rsidR="00B72400" w:rsidRDefault="00B72400" w:rsidP="00B72400">
      <w:pPr>
        <w:pStyle w:val="Default"/>
        <w:spacing w:line="480" w:lineRule="auto"/>
        <w:ind w:left="1080"/>
        <w:jc w:val="both"/>
        <w:rPr>
          <w:sz w:val="22"/>
          <w:szCs w:val="22"/>
        </w:rPr>
      </w:pPr>
      <w:r>
        <w:rPr>
          <w:noProof/>
          <w:sz w:val="22"/>
          <w:szCs w:val="22"/>
        </w:rPr>
        <w:drawing>
          <wp:inline distT="0" distB="0" distL="0" distR="0">
            <wp:extent cx="4346437" cy="123337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berbasis masalah tabel 3.PNG"/>
                    <pic:cNvPicPr/>
                  </pic:nvPicPr>
                  <pic:blipFill rotWithShape="1">
                    <a:blip r:embed="rId29">
                      <a:extLst>
                        <a:ext uri="{28A0092B-C50C-407E-A947-70E740481C1C}">
                          <a14:useLocalDpi xmlns:a14="http://schemas.microsoft.com/office/drawing/2010/main" val="0"/>
                        </a:ext>
                      </a:extLst>
                    </a:blip>
                    <a:srcRect l="4552" t="27176" r="6768"/>
                    <a:stretch/>
                  </pic:blipFill>
                  <pic:spPr bwMode="auto">
                    <a:xfrm>
                      <a:off x="0" y="0"/>
                      <a:ext cx="4374239" cy="1241266"/>
                    </a:xfrm>
                    <a:prstGeom prst="rect">
                      <a:avLst/>
                    </a:prstGeom>
                    <a:ln>
                      <a:noFill/>
                    </a:ln>
                    <a:extLst>
                      <a:ext uri="{53640926-AAD7-44D8-BBD7-CCE9431645EC}">
                        <a14:shadowObscured xmlns:a14="http://schemas.microsoft.com/office/drawing/2010/main"/>
                      </a:ext>
                    </a:extLst>
                  </pic:spPr>
                </pic:pic>
              </a:graphicData>
            </a:graphic>
          </wp:inline>
        </w:drawing>
      </w:r>
    </w:p>
    <w:p w:rsidR="00A64489" w:rsidRDefault="00A64489" w:rsidP="0057721E">
      <w:pPr>
        <w:pStyle w:val="Default"/>
        <w:numPr>
          <w:ilvl w:val="0"/>
          <w:numId w:val="21"/>
        </w:numPr>
        <w:spacing w:line="480" w:lineRule="auto"/>
        <w:jc w:val="both"/>
        <w:rPr>
          <w:sz w:val="22"/>
          <w:szCs w:val="22"/>
        </w:rPr>
      </w:pPr>
    </w:p>
    <w:p w:rsidR="00A64489" w:rsidRPr="00A64489" w:rsidRDefault="00B72400"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 xml:space="preserve">Tabel </w:t>
      </w:r>
      <w:r w:rsidR="00A64489" w:rsidRPr="00A64489">
        <w:rPr>
          <w:rFonts w:ascii="Times New Roman" w:hAnsi="Times New Roman" w:cs="Times New Roman"/>
          <w:b/>
        </w:rPr>
        <w:t>4.14</w:t>
      </w:r>
    </w:p>
    <w:p w:rsidR="004B3684" w:rsidRPr="00A64489" w:rsidRDefault="00B72400"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 xml:space="preserve">Persentase Kemampuan Penalaran Matematis </w:t>
      </w:r>
      <w:proofErr w:type="gramStart"/>
      <w:r w:rsidRPr="00A64489">
        <w:rPr>
          <w:rFonts w:ascii="Times New Roman" w:hAnsi="Times New Roman" w:cs="Times New Roman"/>
          <w:b/>
        </w:rPr>
        <w:t>Per-</w:t>
      </w:r>
      <w:proofErr w:type="gramEnd"/>
      <w:r w:rsidRPr="00A64489">
        <w:rPr>
          <w:rFonts w:ascii="Times New Roman" w:hAnsi="Times New Roman" w:cs="Times New Roman"/>
          <w:b/>
        </w:rPr>
        <w:t>Indikator</w:t>
      </w:r>
    </w:p>
    <w:p w:rsidR="00B72400" w:rsidRDefault="00B72400" w:rsidP="00B72400">
      <w:pPr>
        <w:pStyle w:val="Default"/>
        <w:spacing w:line="480" w:lineRule="auto"/>
        <w:ind w:left="1080"/>
        <w:jc w:val="both"/>
        <w:rPr>
          <w:sz w:val="22"/>
          <w:szCs w:val="22"/>
        </w:rPr>
      </w:pPr>
      <w:r>
        <w:rPr>
          <w:noProof/>
          <w:sz w:val="22"/>
          <w:szCs w:val="22"/>
        </w:rPr>
        <w:drawing>
          <wp:inline distT="0" distB="0" distL="0" distR="0">
            <wp:extent cx="4900826" cy="82934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berbasis masalah tabel 4.PNG"/>
                    <pic:cNvPicPr/>
                  </pic:nvPicPr>
                  <pic:blipFill rotWithShape="1">
                    <a:blip r:embed="rId30">
                      <a:extLst>
                        <a:ext uri="{28A0092B-C50C-407E-A947-70E740481C1C}">
                          <a14:useLocalDpi xmlns:a14="http://schemas.microsoft.com/office/drawing/2010/main" val="0"/>
                        </a:ext>
                      </a:extLst>
                    </a:blip>
                    <a:srcRect t="40840"/>
                    <a:stretch/>
                  </pic:blipFill>
                  <pic:spPr bwMode="auto">
                    <a:xfrm>
                      <a:off x="0" y="0"/>
                      <a:ext cx="4960503" cy="839439"/>
                    </a:xfrm>
                    <a:prstGeom prst="rect">
                      <a:avLst/>
                    </a:prstGeom>
                    <a:ln>
                      <a:noFill/>
                    </a:ln>
                    <a:extLst>
                      <a:ext uri="{53640926-AAD7-44D8-BBD7-CCE9431645EC}">
                        <a14:shadowObscured xmlns:a14="http://schemas.microsoft.com/office/drawing/2010/main"/>
                      </a:ext>
                    </a:extLst>
                  </pic:spPr>
                </pic:pic>
              </a:graphicData>
            </a:graphic>
          </wp:inline>
        </w:drawing>
      </w:r>
    </w:p>
    <w:p w:rsidR="00A64489" w:rsidRDefault="00A64489" w:rsidP="0057721E">
      <w:pPr>
        <w:pStyle w:val="Default"/>
        <w:numPr>
          <w:ilvl w:val="0"/>
          <w:numId w:val="21"/>
        </w:numPr>
        <w:spacing w:line="480" w:lineRule="auto"/>
        <w:jc w:val="both"/>
        <w:rPr>
          <w:sz w:val="22"/>
          <w:szCs w:val="22"/>
        </w:rPr>
      </w:pPr>
    </w:p>
    <w:p w:rsidR="00A64489" w:rsidRPr="00A64489" w:rsidRDefault="00A64489"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Tabel 4.15</w:t>
      </w:r>
    </w:p>
    <w:p w:rsidR="0057721E" w:rsidRPr="00A64489" w:rsidRDefault="00B72400" w:rsidP="00A64489">
      <w:pPr>
        <w:pStyle w:val="Default"/>
        <w:spacing w:line="480" w:lineRule="auto"/>
        <w:ind w:left="1080"/>
        <w:jc w:val="center"/>
        <w:rPr>
          <w:rFonts w:ascii="Times New Roman" w:hAnsi="Times New Roman" w:cs="Times New Roman"/>
          <w:b/>
        </w:rPr>
      </w:pPr>
      <w:r w:rsidRPr="00A64489">
        <w:rPr>
          <w:rFonts w:ascii="Times New Roman" w:hAnsi="Times New Roman" w:cs="Times New Roman"/>
          <w:b/>
        </w:rPr>
        <w:t>Analisis Hasil Uji Hipotesis Data Berpasangan</w:t>
      </w:r>
    </w:p>
    <w:p w:rsidR="00B72400" w:rsidRPr="00B72400" w:rsidRDefault="00B72400" w:rsidP="00B72400">
      <w:pPr>
        <w:pStyle w:val="Default"/>
        <w:spacing w:line="480" w:lineRule="auto"/>
        <w:ind w:left="1080"/>
        <w:jc w:val="both"/>
        <w:rPr>
          <w:sz w:val="22"/>
          <w:szCs w:val="22"/>
        </w:rPr>
      </w:pPr>
      <w:r>
        <w:rPr>
          <w:noProof/>
          <w:sz w:val="22"/>
          <w:szCs w:val="22"/>
        </w:rPr>
        <w:drawing>
          <wp:inline distT="0" distB="0" distL="0" distR="0">
            <wp:extent cx="5064420" cy="122274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berbasis masalah tabel 5.PNG"/>
                    <pic:cNvPicPr/>
                  </pic:nvPicPr>
                  <pic:blipFill rotWithShape="1">
                    <a:blip r:embed="rId31">
                      <a:extLst>
                        <a:ext uri="{28A0092B-C50C-407E-A947-70E740481C1C}">
                          <a14:useLocalDpi xmlns:a14="http://schemas.microsoft.com/office/drawing/2010/main" val="0"/>
                        </a:ext>
                      </a:extLst>
                    </a:blip>
                    <a:srcRect t="25874"/>
                    <a:stretch/>
                  </pic:blipFill>
                  <pic:spPr bwMode="auto">
                    <a:xfrm>
                      <a:off x="0" y="0"/>
                      <a:ext cx="5081382" cy="1226839"/>
                    </a:xfrm>
                    <a:prstGeom prst="rect">
                      <a:avLst/>
                    </a:prstGeom>
                    <a:ln>
                      <a:noFill/>
                    </a:ln>
                    <a:extLst>
                      <a:ext uri="{53640926-AAD7-44D8-BBD7-CCE9431645EC}">
                        <a14:shadowObscured xmlns:a14="http://schemas.microsoft.com/office/drawing/2010/main"/>
                      </a:ext>
                    </a:extLst>
                  </pic:spPr>
                </pic:pic>
              </a:graphicData>
            </a:graphic>
          </wp:inline>
        </w:drawing>
      </w:r>
    </w:p>
    <w:p w:rsidR="00270CB5" w:rsidRDefault="00270CB5" w:rsidP="006C52F8">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lastRenderedPageBreak/>
        <w:t>Analisis Kemampuan Berpikir Deduksi Hipotesis Terhadap Pemahaman Konsep Rangkaian Resistor pada Listrik Arus Searah</w:t>
      </w:r>
    </w:p>
    <w:p w:rsidR="009901A9" w:rsidRPr="009901A9" w:rsidRDefault="009901A9" w:rsidP="006C52F8">
      <w:pPr>
        <w:autoSpaceDE w:val="0"/>
        <w:autoSpaceDN w:val="0"/>
        <w:adjustRightInd w:val="0"/>
        <w:spacing w:after="0" w:line="480" w:lineRule="auto"/>
        <w:ind w:left="-90" w:firstLine="240"/>
        <w:jc w:val="both"/>
        <w:rPr>
          <w:rFonts w:ascii="Times New Roman" w:hAnsi="Times New Roman" w:cs="Times New Roman"/>
          <w:sz w:val="24"/>
          <w:szCs w:val="24"/>
        </w:rPr>
      </w:pPr>
      <w:r w:rsidRPr="009901A9">
        <w:rPr>
          <w:rFonts w:ascii="Times New Roman" w:hAnsi="Times New Roman" w:cs="Times New Roman"/>
          <w:sz w:val="24"/>
          <w:szCs w:val="24"/>
        </w:rPr>
        <w:t>Dari jurnal ini peneliti melihat adanya suatu temu</w:t>
      </w:r>
      <w:r>
        <w:rPr>
          <w:rFonts w:ascii="Times New Roman" w:hAnsi="Times New Roman" w:cs="Times New Roman"/>
          <w:sz w:val="24"/>
          <w:szCs w:val="24"/>
        </w:rPr>
        <w:t>an dalam bentuk table dan grafik</w:t>
      </w:r>
      <w:r w:rsidRPr="009901A9">
        <w:rPr>
          <w:rFonts w:ascii="Times New Roman" w:hAnsi="Times New Roman" w:cs="Times New Roman"/>
          <w:sz w:val="24"/>
          <w:szCs w:val="24"/>
        </w:rPr>
        <w:t xml:space="preserve"> diantaranya sebagai </w:t>
      </w:r>
      <w:proofErr w:type="gramStart"/>
      <w:r w:rsidRPr="009901A9">
        <w:rPr>
          <w:rFonts w:ascii="Times New Roman" w:hAnsi="Times New Roman" w:cs="Times New Roman"/>
          <w:sz w:val="24"/>
          <w:szCs w:val="24"/>
        </w:rPr>
        <w:t>berikut :</w:t>
      </w:r>
      <w:proofErr w:type="gramEnd"/>
    </w:p>
    <w:p w:rsidR="00A64489" w:rsidRDefault="00A64489" w:rsidP="00705C2F">
      <w:pPr>
        <w:pStyle w:val="Default"/>
        <w:numPr>
          <w:ilvl w:val="0"/>
          <w:numId w:val="24"/>
        </w:numPr>
        <w:spacing w:line="480" w:lineRule="auto"/>
        <w:ind w:left="360"/>
        <w:jc w:val="both"/>
        <w:rPr>
          <w:rFonts w:ascii="Times New Roman" w:hAnsi="Times New Roman" w:cs="Times New Roman"/>
        </w:rPr>
      </w:pPr>
    </w:p>
    <w:p w:rsidR="00A64489" w:rsidRPr="00A64489" w:rsidRDefault="00FF2566" w:rsidP="00705C2F">
      <w:pPr>
        <w:pStyle w:val="Default"/>
        <w:spacing w:line="480" w:lineRule="auto"/>
        <w:jc w:val="center"/>
        <w:rPr>
          <w:rFonts w:ascii="Times New Roman" w:hAnsi="Times New Roman" w:cs="Times New Roman"/>
          <w:b/>
        </w:rPr>
      </w:pPr>
      <w:r>
        <w:rPr>
          <w:rFonts w:ascii="Times New Roman" w:hAnsi="Times New Roman" w:cs="Times New Roman"/>
          <w:b/>
        </w:rPr>
        <w:t>Gambar 4.9</w:t>
      </w:r>
    </w:p>
    <w:p w:rsidR="0057721E" w:rsidRPr="00A64489" w:rsidRDefault="009901A9" w:rsidP="00705C2F">
      <w:pPr>
        <w:pStyle w:val="Default"/>
        <w:spacing w:line="480" w:lineRule="auto"/>
        <w:jc w:val="center"/>
        <w:rPr>
          <w:rFonts w:ascii="Times New Roman" w:hAnsi="Times New Roman" w:cs="Times New Roman"/>
          <w:b/>
        </w:rPr>
      </w:pPr>
      <w:r w:rsidRPr="00A64489">
        <w:rPr>
          <w:rFonts w:ascii="Times New Roman" w:hAnsi="Times New Roman" w:cs="Times New Roman"/>
          <w:b/>
        </w:rPr>
        <w:t>Hubungan KB dan PK</w:t>
      </w:r>
    </w:p>
    <w:p w:rsidR="009901A9" w:rsidRDefault="009901A9" w:rsidP="009901A9">
      <w:pPr>
        <w:pStyle w:val="Default"/>
        <w:spacing w:line="480" w:lineRule="auto"/>
        <w:ind w:left="1200"/>
        <w:jc w:val="both"/>
        <w:rPr>
          <w:rFonts w:ascii="Times New Roman" w:hAnsi="Times New Roman" w:cs="Times New Roman"/>
        </w:rPr>
      </w:pPr>
      <w:r>
        <w:rPr>
          <w:rFonts w:ascii="Times New Roman" w:hAnsi="Times New Roman" w:cs="Times New Roman"/>
          <w:noProof/>
        </w:rPr>
        <w:drawing>
          <wp:inline distT="0" distB="0" distL="0" distR="0">
            <wp:extent cx="3689217" cy="1849618"/>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analisis deduksi grafik1.PNG"/>
                    <pic:cNvPicPr/>
                  </pic:nvPicPr>
                  <pic:blipFill rotWithShape="1">
                    <a:blip r:embed="rId32">
                      <a:extLst>
                        <a:ext uri="{28A0092B-C50C-407E-A947-70E740481C1C}">
                          <a14:useLocalDpi xmlns:a14="http://schemas.microsoft.com/office/drawing/2010/main" val="0"/>
                        </a:ext>
                      </a:extLst>
                    </a:blip>
                    <a:srcRect l="1911" r="3351" b="19725"/>
                    <a:stretch/>
                  </pic:blipFill>
                  <pic:spPr bwMode="auto">
                    <a:xfrm>
                      <a:off x="0" y="0"/>
                      <a:ext cx="3697878" cy="1853960"/>
                    </a:xfrm>
                    <a:prstGeom prst="rect">
                      <a:avLst/>
                    </a:prstGeom>
                    <a:ln>
                      <a:noFill/>
                    </a:ln>
                    <a:extLst>
                      <a:ext uri="{53640926-AAD7-44D8-BBD7-CCE9431645EC}">
                        <a14:shadowObscured xmlns:a14="http://schemas.microsoft.com/office/drawing/2010/main"/>
                      </a:ext>
                    </a:extLst>
                  </pic:spPr>
                </pic:pic>
              </a:graphicData>
            </a:graphic>
          </wp:inline>
        </w:drawing>
      </w:r>
    </w:p>
    <w:p w:rsidR="00A64489" w:rsidRDefault="00A64489" w:rsidP="00705C2F">
      <w:pPr>
        <w:pStyle w:val="Default"/>
        <w:numPr>
          <w:ilvl w:val="0"/>
          <w:numId w:val="24"/>
        </w:numPr>
        <w:spacing w:line="480" w:lineRule="auto"/>
        <w:ind w:left="360"/>
        <w:jc w:val="both"/>
        <w:rPr>
          <w:rFonts w:ascii="Times New Roman" w:hAnsi="Times New Roman" w:cs="Times New Roman"/>
        </w:rPr>
      </w:pPr>
    </w:p>
    <w:p w:rsidR="00A64489" w:rsidRPr="00705C2F" w:rsidRDefault="00FF2566" w:rsidP="00705C2F">
      <w:pPr>
        <w:pStyle w:val="Default"/>
        <w:spacing w:line="480" w:lineRule="auto"/>
        <w:jc w:val="center"/>
        <w:rPr>
          <w:rFonts w:ascii="Times New Roman" w:hAnsi="Times New Roman" w:cs="Times New Roman"/>
          <w:b/>
        </w:rPr>
      </w:pPr>
      <w:r>
        <w:rPr>
          <w:rFonts w:ascii="Times New Roman" w:hAnsi="Times New Roman" w:cs="Times New Roman"/>
          <w:b/>
        </w:rPr>
        <w:t>Gambar 4.10</w:t>
      </w:r>
    </w:p>
    <w:p w:rsidR="0057721E" w:rsidRPr="00705C2F" w:rsidRDefault="009901A9" w:rsidP="00705C2F">
      <w:pPr>
        <w:pStyle w:val="Default"/>
        <w:spacing w:line="480" w:lineRule="auto"/>
        <w:jc w:val="center"/>
        <w:rPr>
          <w:rFonts w:ascii="Times New Roman" w:hAnsi="Times New Roman" w:cs="Times New Roman"/>
          <w:b/>
        </w:rPr>
      </w:pPr>
      <w:r w:rsidRPr="00705C2F">
        <w:rPr>
          <w:rFonts w:ascii="Times New Roman" w:hAnsi="Times New Roman" w:cs="Times New Roman"/>
          <w:b/>
        </w:rPr>
        <w:t>Kemampuan Berpikir Kelas XI IPA</w:t>
      </w:r>
    </w:p>
    <w:p w:rsidR="00467197" w:rsidRDefault="00467197" w:rsidP="00467197">
      <w:pPr>
        <w:pStyle w:val="Default"/>
        <w:spacing w:line="480" w:lineRule="auto"/>
        <w:ind w:left="1200"/>
        <w:jc w:val="both"/>
        <w:rPr>
          <w:rFonts w:ascii="Times New Roman" w:hAnsi="Times New Roman" w:cs="Times New Roman"/>
        </w:rPr>
      </w:pPr>
      <w:r>
        <w:rPr>
          <w:rFonts w:ascii="Times New Roman" w:hAnsi="Times New Roman" w:cs="Times New Roman"/>
          <w:noProof/>
        </w:rPr>
        <w:drawing>
          <wp:inline distT="0" distB="0" distL="0" distR="0">
            <wp:extent cx="4105275" cy="212651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analisis deduksi grafik 2.PNG"/>
                    <pic:cNvPicPr/>
                  </pic:nvPicPr>
                  <pic:blipFill rotWithShape="1">
                    <a:blip r:embed="rId33">
                      <a:extLst>
                        <a:ext uri="{28A0092B-C50C-407E-A947-70E740481C1C}">
                          <a14:useLocalDpi xmlns:a14="http://schemas.microsoft.com/office/drawing/2010/main" val="0"/>
                        </a:ext>
                      </a:extLst>
                    </a:blip>
                    <a:srcRect b="12791"/>
                    <a:stretch/>
                  </pic:blipFill>
                  <pic:spPr bwMode="auto">
                    <a:xfrm>
                      <a:off x="0" y="0"/>
                      <a:ext cx="4105864" cy="2126816"/>
                    </a:xfrm>
                    <a:prstGeom prst="rect">
                      <a:avLst/>
                    </a:prstGeom>
                    <a:ln>
                      <a:noFill/>
                    </a:ln>
                    <a:extLst>
                      <a:ext uri="{53640926-AAD7-44D8-BBD7-CCE9431645EC}">
                        <a14:shadowObscured xmlns:a14="http://schemas.microsoft.com/office/drawing/2010/main"/>
                      </a:ext>
                    </a:extLst>
                  </pic:spPr>
                </pic:pic>
              </a:graphicData>
            </a:graphic>
          </wp:inline>
        </w:drawing>
      </w:r>
    </w:p>
    <w:p w:rsidR="00705C2F" w:rsidRDefault="00705C2F" w:rsidP="00705C2F">
      <w:pPr>
        <w:pStyle w:val="Default"/>
        <w:numPr>
          <w:ilvl w:val="0"/>
          <w:numId w:val="24"/>
        </w:numPr>
        <w:spacing w:line="480" w:lineRule="auto"/>
        <w:ind w:left="360"/>
        <w:jc w:val="both"/>
        <w:rPr>
          <w:rFonts w:ascii="Times New Roman" w:hAnsi="Times New Roman" w:cs="Times New Roman"/>
        </w:rPr>
      </w:pPr>
    </w:p>
    <w:p w:rsidR="00705C2F" w:rsidRPr="00705C2F" w:rsidRDefault="00FF2566" w:rsidP="00705C2F">
      <w:pPr>
        <w:pStyle w:val="Default"/>
        <w:spacing w:line="480" w:lineRule="auto"/>
        <w:jc w:val="center"/>
        <w:rPr>
          <w:rFonts w:ascii="Times New Roman" w:hAnsi="Times New Roman" w:cs="Times New Roman"/>
          <w:b/>
        </w:rPr>
      </w:pPr>
      <w:r>
        <w:rPr>
          <w:rFonts w:ascii="Times New Roman" w:hAnsi="Times New Roman" w:cs="Times New Roman"/>
          <w:b/>
        </w:rPr>
        <w:t>Gambar 4.11</w:t>
      </w:r>
    </w:p>
    <w:p w:rsidR="0057721E" w:rsidRPr="00705C2F" w:rsidRDefault="009901A9" w:rsidP="00705C2F">
      <w:pPr>
        <w:pStyle w:val="Default"/>
        <w:spacing w:line="480" w:lineRule="auto"/>
        <w:jc w:val="center"/>
        <w:rPr>
          <w:rFonts w:ascii="Times New Roman" w:hAnsi="Times New Roman" w:cs="Times New Roman"/>
          <w:b/>
        </w:rPr>
      </w:pPr>
      <w:r w:rsidRPr="00705C2F">
        <w:rPr>
          <w:rFonts w:ascii="Times New Roman" w:hAnsi="Times New Roman" w:cs="Times New Roman"/>
          <w:b/>
        </w:rPr>
        <w:t>Rata-rata Pemahaman Konsep Rangkaian Resistor Pada Listrik Arus Searah</w:t>
      </w:r>
    </w:p>
    <w:p w:rsidR="00467197" w:rsidRDefault="00467197" w:rsidP="00467197">
      <w:pPr>
        <w:pStyle w:val="Default"/>
        <w:spacing w:line="480" w:lineRule="auto"/>
        <w:ind w:left="1200"/>
        <w:jc w:val="both"/>
        <w:rPr>
          <w:rFonts w:ascii="Times New Roman" w:hAnsi="Times New Roman" w:cs="Times New Roman"/>
        </w:rPr>
      </w:pPr>
      <w:r>
        <w:rPr>
          <w:rFonts w:ascii="Times New Roman" w:hAnsi="Times New Roman" w:cs="Times New Roman"/>
          <w:noProof/>
        </w:rPr>
        <w:drawing>
          <wp:inline distT="0" distB="0" distL="0" distR="0">
            <wp:extent cx="4380614" cy="1296628"/>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analisis deduksi grafik 3.PNG"/>
                    <pic:cNvPicPr/>
                  </pic:nvPicPr>
                  <pic:blipFill rotWithShape="1">
                    <a:blip r:embed="rId34">
                      <a:extLst>
                        <a:ext uri="{28A0092B-C50C-407E-A947-70E740481C1C}">
                          <a14:useLocalDpi xmlns:a14="http://schemas.microsoft.com/office/drawing/2010/main" val="0"/>
                        </a:ext>
                      </a:extLst>
                    </a:blip>
                    <a:srcRect l="3624" r="3049" b="27173"/>
                    <a:stretch/>
                  </pic:blipFill>
                  <pic:spPr bwMode="auto">
                    <a:xfrm>
                      <a:off x="0" y="0"/>
                      <a:ext cx="4383136" cy="1297374"/>
                    </a:xfrm>
                    <a:prstGeom prst="rect">
                      <a:avLst/>
                    </a:prstGeom>
                    <a:ln>
                      <a:noFill/>
                    </a:ln>
                    <a:extLst>
                      <a:ext uri="{53640926-AAD7-44D8-BBD7-CCE9431645EC}">
                        <a14:shadowObscured xmlns:a14="http://schemas.microsoft.com/office/drawing/2010/main"/>
                      </a:ext>
                    </a:extLst>
                  </pic:spPr>
                </pic:pic>
              </a:graphicData>
            </a:graphic>
          </wp:inline>
        </w:drawing>
      </w:r>
    </w:p>
    <w:p w:rsidR="00705C2F" w:rsidRDefault="00705C2F" w:rsidP="00705C2F">
      <w:pPr>
        <w:pStyle w:val="Default"/>
        <w:numPr>
          <w:ilvl w:val="0"/>
          <w:numId w:val="24"/>
        </w:numPr>
        <w:spacing w:line="480" w:lineRule="auto"/>
        <w:ind w:left="360"/>
        <w:jc w:val="both"/>
        <w:rPr>
          <w:rFonts w:ascii="Times New Roman" w:hAnsi="Times New Roman" w:cs="Times New Roman"/>
        </w:rPr>
      </w:pPr>
    </w:p>
    <w:p w:rsidR="00705C2F" w:rsidRPr="00705C2F" w:rsidRDefault="00FF2566" w:rsidP="00705C2F">
      <w:pPr>
        <w:pStyle w:val="Default"/>
        <w:spacing w:line="480" w:lineRule="auto"/>
        <w:jc w:val="center"/>
        <w:rPr>
          <w:rFonts w:ascii="Times New Roman" w:hAnsi="Times New Roman" w:cs="Times New Roman"/>
          <w:b/>
        </w:rPr>
      </w:pPr>
      <w:r>
        <w:rPr>
          <w:rFonts w:ascii="Times New Roman" w:hAnsi="Times New Roman" w:cs="Times New Roman"/>
          <w:b/>
        </w:rPr>
        <w:t>Gambar 4.11</w:t>
      </w:r>
    </w:p>
    <w:p w:rsidR="009901A9" w:rsidRPr="00705C2F" w:rsidRDefault="009901A9" w:rsidP="00705C2F">
      <w:pPr>
        <w:pStyle w:val="Default"/>
        <w:tabs>
          <w:tab w:val="left" w:pos="360"/>
        </w:tabs>
        <w:spacing w:line="480" w:lineRule="auto"/>
        <w:ind w:left="360" w:hanging="360"/>
        <w:jc w:val="center"/>
        <w:rPr>
          <w:rFonts w:ascii="Times New Roman" w:hAnsi="Times New Roman" w:cs="Times New Roman"/>
          <w:b/>
        </w:rPr>
      </w:pPr>
      <w:r w:rsidRPr="00705C2F">
        <w:rPr>
          <w:rFonts w:ascii="Times New Roman" w:hAnsi="Times New Roman" w:cs="Times New Roman"/>
          <w:b/>
        </w:rPr>
        <w:t>Persentase Indikator Kemampuan Berpikir Kelas XI IPA</w:t>
      </w:r>
    </w:p>
    <w:p w:rsidR="0057721E" w:rsidRDefault="0057721E" w:rsidP="00467197">
      <w:pPr>
        <w:pStyle w:val="Default"/>
        <w:spacing w:line="480" w:lineRule="auto"/>
        <w:ind w:left="1200"/>
        <w:jc w:val="both"/>
        <w:rPr>
          <w:rFonts w:ascii="Times New Roman" w:hAnsi="Times New Roman" w:cs="Times New Roman"/>
          <w:noProof/>
        </w:rPr>
      </w:pPr>
    </w:p>
    <w:p w:rsidR="00467197" w:rsidRDefault="00467197" w:rsidP="00467197">
      <w:pPr>
        <w:pStyle w:val="Default"/>
        <w:spacing w:line="480" w:lineRule="auto"/>
        <w:ind w:left="1200"/>
        <w:jc w:val="both"/>
        <w:rPr>
          <w:rFonts w:ascii="Times New Roman" w:hAnsi="Times New Roman" w:cs="Times New Roman"/>
        </w:rPr>
      </w:pPr>
      <w:r>
        <w:rPr>
          <w:rFonts w:ascii="Times New Roman" w:hAnsi="Times New Roman" w:cs="Times New Roman"/>
          <w:noProof/>
        </w:rPr>
        <w:drawing>
          <wp:inline distT="0" distB="0" distL="0" distR="0" wp14:anchorId="44FE67D8" wp14:editId="6EE29871">
            <wp:extent cx="4465509" cy="315787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analisis deduksi grafik 4.PNG"/>
                    <pic:cNvPicPr/>
                  </pic:nvPicPr>
                  <pic:blipFill rotWithShape="1">
                    <a:blip r:embed="rId35">
                      <a:extLst>
                        <a:ext uri="{28A0092B-C50C-407E-A947-70E740481C1C}">
                          <a14:useLocalDpi xmlns:a14="http://schemas.microsoft.com/office/drawing/2010/main" val="0"/>
                        </a:ext>
                      </a:extLst>
                    </a:blip>
                    <a:srcRect b="17514"/>
                    <a:stretch/>
                  </pic:blipFill>
                  <pic:spPr bwMode="auto">
                    <a:xfrm>
                      <a:off x="0" y="0"/>
                      <a:ext cx="4554561" cy="3220845"/>
                    </a:xfrm>
                    <a:prstGeom prst="rect">
                      <a:avLst/>
                    </a:prstGeom>
                    <a:ln>
                      <a:noFill/>
                    </a:ln>
                    <a:extLst>
                      <a:ext uri="{53640926-AAD7-44D8-BBD7-CCE9431645EC}">
                        <a14:shadowObscured xmlns:a14="http://schemas.microsoft.com/office/drawing/2010/main"/>
                      </a:ext>
                    </a:extLst>
                  </pic:spPr>
                </pic:pic>
              </a:graphicData>
            </a:graphic>
          </wp:inline>
        </w:drawing>
      </w:r>
    </w:p>
    <w:p w:rsidR="00705C2F" w:rsidRPr="009901A9" w:rsidRDefault="00705C2F" w:rsidP="00467197">
      <w:pPr>
        <w:pStyle w:val="Default"/>
        <w:spacing w:line="480" w:lineRule="auto"/>
        <w:ind w:left="1200"/>
        <w:jc w:val="both"/>
        <w:rPr>
          <w:rFonts w:ascii="Times New Roman" w:hAnsi="Times New Roman" w:cs="Times New Roman"/>
        </w:rPr>
      </w:pPr>
    </w:p>
    <w:p w:rsidR="00705C2F" w:rsidRDefault="00705C2F" w:rsidP="00705C2F">
      <w:pPr>
        <w:pStyle w:val="Default"/>
        <w:numPr>
          <w:ilvl w:val="0"/>
          <w:numId w:val="24"/>
        </w:numPr>
        <w:spacing w:line="480" w:lineRule="auto"/>
        <w:ind w:left="360"/>
        <w:jc w:val="both"/>
        <w:rPr>
          <w:rFonts w:ascii="Times New Roman" w:hAnsi="Times New Roman" w:cs="Times New Roman"/>
        </w:rPr>
      </w:pPr>
    </w:p>
    <w:p w:rsidR="00705C2F" w:rsidRPr="00705C2F" w:rsidRDefault="00FF2566" w:rsidP="00705C2F">
      <w:pPr>
        <w:pStyle w:val="Default"/>
        <w:spacing w:line="480" w:lineRule="auto"/>
        <w:jc w:val="center"/>
        <w:rPr>
          <w:rFonts w:ascii="Times New Roman" w:hAnsi="Times New Roman" w:cs="Times New Roman"/>
          <w:b/>
        </w:rPr>
      </w:pPr>
      <w:r>
        <w:rPr>
          <w:rFonts w:ascii="Times New Roman" w:hAnsi="Times New Roman" w:cs="Times New Roman"/>
          <w:b/>
        </w:rPr>
        <w:t>Tabel 4.16</w:t>
      </w:r>
    </w:p>
    <w:p w:rsidR="009901A9" w:rsidRPr="00705C2F" w:rsidRDefault="009901A9" w:rsidP="00705C2F">
      <w:pPr>
        <w:pStyle w:val="Default"/>
        <w:spacing w:line="480" w:lineRule="auto"/>
        <w:jc w:val="center"/>
        <w:rPr>
          <w:rFonts w:ascii="Times New Roman" w:hAnsi="Times New Roman" w:cs="Times New Roman"/>
          <w:b/>
        </w:rPr>
      </w:pPr>
      <w:r w:rsidRPr="00705C2F">
        <w:rPr>
          <w:rFonts w:ascii="Times New Roman" w:hAnsi="Times New Roman" w:cs="Times New Roman"/>
          <w:b/>
        </w:rPr>
        <w:t>Kriteria Indikator Kemampuan Berpikir Kelas XI IPA</w:t>
      </w:r>
    </w:p>
    <w:p w:rsidR="00467197" w:rsidRPr="009901A9" w:rsidRDefault="00467197" w:rsidP="00705C2F">
      <w:pPr>
        <w:pStyle w:val="Default"/>
        <w:spacing w:line="480" w:lineRule="auto"/>
        <w:ind w:left="90"/>
        <w:jc w:val="both"/>
        <w:rPr>
          <w:rFonts w:ascii="Times New Roman" w:hAnsi="Times New Roman" w:cs="Times New Roman"/>
        </w:rPr>
      </w:pPr>
      <w:r>
        <w:rPr>
          <w:rFonts w:ascii="Times New Roman" w:hAnsi="Times New Roman" w:cs="Times New Roman"/>
          <w:noProof/>
        </w:rPr>
        <w:drawing>
          <wp:inline distT="0" distB="0" distL="0" distR="0" wp14:anchorId="67B6EFEC" wp14:editId="701F1EF4">
            <wp:extent cx="5188003" cy="218973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analisis deduksi tabel 1.PNG"/>
                    <pic:cNvPicPr/>
                  </pic:nvPicPr>
                  <pic:blipFill rotWithShape="1">
                    <a:blip r:embed="rId36">
                      <a:extLst>
                        <a:ext uri="{28A0092B-C50C-407E-A947-70E740481C1C}">
                          <a14:useLocalDpi xmlns:a14="http://schemas.microsoft.com/office/drawing/2010/main" val="0"/>
                        </a:ext>
                      </a:extLst>
                    </a:blip>
                    <a:srcRect t="10825"/>
                    <a:stretch/>
                  </pic:blipFill>
                  <pic:spPr bwMode="auto">
                    <a:xfrm>
                      <a:off x="0" y="0"/>
                      <a:ext cx="5205509" cy="2197120"/>
                    </a:xfrm>
                    <a:prstGeom prst="rect">
                      <a:avLst/>
                    </a:prstGeom>
                    <a:ln>
                      <a:noFill/>
                    </a:ln>
                    <a:extLst>
                      <a:ext uri="{53640926-AAD7-44D8-BBD7-CCE9431645EC}">
                        <a14:shadowObscured xmlns:a14="http://schemas.microsoft.com/office/drawing/2010/main"/>
                      </a:ext>
                    </a:extLst>
                  </pic:spPr>
                </pic:pic>
              </a:graphicData>
            </a:graphic>
          </wp:inline>
        </w:drawing>
      </w:r>
    </w:p>
    <w:p w:rsidR="00270CB5" w:rsidRDefault="00270CB5" w:rsidP="006C52F8">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Pengaruh Pendekatan Pembelajaran Induktif Terhadap Hasil Belajar Siswa SMP Negeri 1 Rantau Selatan Kabupaten Labuhan Batu Tahun Pelajaran 2012/2013</w:t>
      </w:r>
    </w:p>
    <w:p w:rsidR="00CD1C3F" w:rsidRPr="00CD1C3F" w:rsidRDefault="00CD1C3F" w:rsidP="00CD1C3F">
      <w:pPr>
        <w:pStyle w:val="ListParagraph"/>
        <w:autoSpaceDE w:val="0"/>
        <w:autoSpaceDN w:val="0"/>
        <w:adjustRightInd w:val="0"/>
        <w:spacing w:after="0" w:line="480" w:lineRule="auto"/>
        <w:ind w:left="840"/>
        <w:jc w:val="both"/>
        <w:rPr>
          <w:rFonts w:ascii="Times New Roman" w:hAnsi="Times New Roman" w:cs="Times New Roman"/>
          <w:sz w:val="24"/>
          <w:szCs w:val="24"/>
        </w:rPr>
      </w:pPr>
      <w:r w:rsidRPr="00CD1C3F">
        <w:rPr>
          <w:rFonts w:ascii="Times New Roman" w:hAnsi="Times New Roman" w:cs="Times New Roman"/>
          <w:sz w:val="24"/>
          <w:szCs w:val="24"/>
        </w:rPr>
        <w:t>Dari jurnal ini peneliti melihat adanya suatu temu</w:t>
      </w:r>
      <w:r w:rsidR="00B87BD0">
        <w:rPr>
          <w:rFonts w:ascii="Times New Roman" w:hAnsi="Times New Roman" w:cs="Times New Roman"/>
          <w:sz w:val="24"/>
          <w:szCs w:val="24"/>
        </w:rPr>
        <w:t xml:space="preserve">an dalam bentuk </w:t>
      </w:r>
      <w:proofErr w:type="gramStart"/>
      <w:r w:rsidR="00B87BD0">
        <w:rPr>
          <w:rFonts w:ascii="Times New Roman" w:hAnsi="Times New Roman" w:cs="Times New Roman"/>
          <w:sz w:val="24"/>
          <w:szCs w:val="24"/>
        </w:rPr>
        <w:t xml:space="preserve">table </w:t>
      </w:r>
      <w:r w:rsidRPr="00CD1C3F">
        <w:rPr>
          <w:rFonts w:ascii="Times New Roman" w:hAnsi="Times New Roman" w:cs="Times New Roman"/>
          <w:sz w:val="24"/>
          <w:szCs w:val="24"/>
        </w:rPr>
        <w:t xml:space="preserve"> diantaranya</w:t>
      </w:r>
      <w:proofErr w:type="gramEnd"/>
      <w:r w:rsidRPr="00CD1C3F">
        <w:rPr>
          <w:rFonts w:ascii="Times New Roman" w:hAnsi="Times New Roman" w:cs="Times New Roman"/>
          <w:sz w:val="24"/>
          <w:szCs w:val="24"/>
        </w:rPr>
        <w:t xml:space="preserve"> sebagai berikut :</w:t>
      </w:r>
    </w:p>
    <w:p w:rsidR="00FF2566" w:rsidRDefault="00FF2566" w:rsidP="00FF2566">
      <w:pPr>
        <w:pStyle w:val="ListParagraph"/>
        <w:numPr>
          <w:ilvl w:val="0"/>
          <w:numId w:val="39"/>
        </w:numPr>
        <w:autoSpaceDE w:val="0"/>
        <w:autoSpaceDN w:val="0"/>
        <w:adjustRightInd w:val="0"/>
        <w:spacing w:after="0" w:line="480" w:lineRule="auto"/>
        <w:jc w:val="both"/>
        <w:rPr>
          <w:rFonts w:ascii="Times New Roman" w:eastAsia="Times-Roman" w:hAnsi="Times New Roman" w:cs="Times New Roman"/>
          <w:sz w:val="24"/>
          <w:szCs w:val="24"/>
        </w:rPr>
      </w:pPr>
      <w:r w:rsidRPr="00FF2566">
        <w:rPr>
          <w:rFonts w:ascii="Times New Roman" w:eastAsia="Times-Roman" w:hAnsi="Times New Roman" w:cs="Times New Roman"/>
          <w:sz w:val="24"/>
          <w:szCs w:val="24"/>
        </w:rPr>
        <w:t>Observasi berupa daftar isian yang diisi oleh observer selama proses pembelajaran berlangsung di kelas yang digunakan untuk mengamati secara langsung aktivitas dari pembelajaran yang dilakukan siswa sehingga dapat diketahui gambaran umum dari pembelajaran yang terjadi.</w:t>
      </w:r>
    </w:p>
    <w:p w:rsidR="00FF2566" w:rsidRDefault="00FF2566" w:rsidP="00FF2566">
      <w:pPr>
        <w:pStyle w:val="ListParagraph"/>
        <w:autoSpaceDE w:val="0"/>
        <w:autoSpaceDN w:val="0"/>
        <w:adjustRightInd w:val="0"/>
        <w:spacing w:after="0" w:line="480" w:lineRule="auto"/>
        <w:ind w:left="360"/>
        <w:jc w:val="both"/>
        <w:rPr>
          <w:rFonts w:ascii="Times New Roman" w:eastAsia="Times-Roman" w:hAnsi="Times New Roman" w:cs="Times New Roman"/>
          <w:sz w:val="24"/>
          <w:szCs w:val="24"/>
        </w:rPr>
      </w:pPr>
    </w:p>
    <w:p w:rsidR="00FF2566" w:rsidRDefault="00FF2566" w:rsidP="00FF2566">
      <w:pPr>
        <w:pStyle w:val="ListParagraph"/>
        <w:autoSpaceDE w:val="0"/>
        <w:autoSpaceDN w:val="0"/>
        <w:adjustRightInd w:val="0"/>
        <w:spacing w:after="0" w:line="480" w:lineRule="auto"/>
        <w:ind w:left="360"/>
        <w:jc w:val="both"/>
        <w:rPr>
          <w:rFonts w:ascii="Times New Roman" w:eastAsia="Times-Roman" w:hAnsi="Times New Roman" w:cs="Times New Roman"/>
          <w:sz w:val="24"/>
          <w:szCs w:val="24"/>
        </w:rPr>
      </w:pPr>
    </w:p>
    <w:p w:rsidR="00FF2566" w:rsidRPr="00FF2566" w:rsidRDefault="00FF2566" w:rsidP="00FF2566">
      <w:pPr>
        <w:pStyle w:val="ListParagraph"/>
        <w:autoSpaceDE w:val="0"/>
        <w:autoSpaceDN w:val="0"/>
        <w:adjustRightInd w:val="0"/>
        <w:spacing w:after="0" w:line="480" w:lineRule="auto"/>
        <w:ind w:left="360"/>
        <w:jc w:val="both"/>
        <w:rPr>
          <w:rFonts w:ascii="Times New Roman" w:eastAsia="Times-Roman" w:hAnsi="Times New Roman" w:cs="Times New Roman"/>
          <w:sz w:val="24"/>
          <w:szCs w:val="24"/>
        </w:rPr>
      </w:pPr>
    </w:p>
    <w:p w:rsidR="00FF2566" w:rsidRPr="00FF2566" w:rsidRDefault="00FF2566" w:rsidP="00FF2566">
      <w:pPr>
        <w:pStyle w:val="ListParagraph"/>
        <w:autoSpaceDE w:val="0"/>
        <w:autoSpaceDN w:val="0"/>
        <w:adjustRightInd w:val="0"/>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4.17</w:t>
      </w:r>
    </w:p>
    <w:p w:rsidR="00467197" w:rsidRPr="00FF2566" w:rsidRDefault="00467197" w:rsidP="00FF2566">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FF2566">
        <w:rPr>
          <w:rFonts w:ascii="Times New Roman" w:hAnsi="Times New Roman" w:cs="Times New Roman"/>
          <w:b/>
          <w:bCs/>
          <w:sz w:val="24"/>
          <w:szCs w:val="24"/>
        </w:rPr>
        <w:t>Indikator Pengamatan Aktivitas Siswa</w:t>
      </w:r>
    </w:p>
    <w:p w:rsidR="0057721E" w:rsidRDefault="0057721E" w:rsidP="00467197">
      <w:pPr>
        <w:pStyle w:val="ListParagraph"/>
        <w:autoSpaceDE w:val="0"/>
        <w:autoSpaceDN w:val="0"/>
        <w:adjustRightInd w:val="0"/>
        <w:spacing w:after="0" w:line="480" w:lineRule="auto"/>
        <w:ind w:left="1200"/>
        <w:jc w:val="both"/>
        <w:rPr>
          <w:rFonts w:ascii="Times New Roman" w:hAnsi="Times New Roman" w:cs="Times New Roman"/>
          <w:noProof/>
          <w:sz w:val="24"/>
          <w:szCs w:val="24"/>
        </w:rPr>
      </w:pPr>
    </w:p>
    <w:p w:rsidR="0057721E" w:rsidRDefault="00467197" w:rsidP="00FF2566">
      <w:pPr>
        <w:pStyle w:val="ListParagraph"/>
        <w:autoSpaceDE w:val="0"/>
        <w:autoSpaceDN w:val="0"/>
        <w:adjustRightInd w:val="0"/>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541855" cy="27113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pengaruh pendekatan tabel 1.PNG"/>
                    <pic:cNvPicPr/>
                  </pic:nvPicPr>
                  <pic:blipFill rotWithShape="1">
                    <a:blip r:embed="rId37">
                      <a:extLst>
                        <a:ext uri="{28A0092B-C50C-407E-A947-70E740481C1C}">
                          <a14:useLocalDpi xmlns:a14="http://schemas.microsoft.com/office/drawing/2010/main" val="0"/>
                        </a:ext>
                      </a:extLst>
                    </a:blip>
                    <a:srcRect t="8432" b="4823"/>
                    <a:stretch/>
                  </pic:blipFill>
                  <pic:spPr bwMode="auto">
                    <a:xfrm>
                      <a:off x="0" y="0"/>
                      <a:ext cx="4555674" cy="2719552"/>
                    </a:xfrm>
                    <a:prstGeom prst="rect">
                      <a:avLst/>
                    </a:prstGeom>
                    <a:ln>
                      <a:noFill/>
                    </a:ln>
                    <a:extLst>
                      <a:ext uri="{53640926-AAD7-44D8-BBD7-CCE9431645EC}">
                        <a14:shadowObscured xmlns:a14="http://schemas.microsoft.com/office/drawing/2010/main"/>
                      </a:ext>
                    </a:extLst>
                  </pic:spPr>
                </pic:pic>
              </a:graphicData>
            </a:graphic>
          </wp:inline>
        </w:drawing>
      </w:r>
    </w:p>
    <w:p w:rsidR="00467197" w:rsidRDefault="00C2368D" w:rsidP="00FF2566">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38AE7" wp14:editId="60C4A46F">
            <wp:extent cx="4578350" cy="258371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pengaruh pendekatan tabel 1 ke 2.PNG"/>
                    <pic:cNvPicPr/>
                  </pic:nvPicPr>
                  <pic:blipFill rotWithShape="1">
                    <a:blip r:embed="rId38">
                      <a:extLst>
                        <a:ext uri="{28A0092B-C50C-407E-A947-70E740481C1C}">
                          <a14:useLocalDpi xmlns:a14="http://schemas.microsoft.com/office/drawing/2010/main" val="0"/>
                        </a:ext>
                      </a:extLst>
                    </a:blip>
                    <a:srcRect t="5980" b="6809"/>
                    <a:stretch/>
                  </pic:blipFill>
                  <pic:spPr bwMode="auto">
                    <a:xfrm>
                      <a:off x="0" y="0"/>
                      <a:ext cx="4617932" cy="2606050"/>
                    </a:xfrm>
                    <a:prstGeom prst="rect">
                      <a:avLst/>
                    </a:prstGeom>
                    <a:ln>
                      <a:noFill/>
                    </a:ln>
                    <a:extLst>
                      <a:ext uri="{53640926-AAD7-44D8-BBD7-CCE9431645EC}">
                        <a14:shadowObscured xmlns:a14="http://schemas.microsoft.com/office/drawing/2010/main"/>
                      </a:ext>
                    </a:extLst>
                  </pic:spPr>
                </pic:pic>
              </a:graphicData>
            </a:graphic>
          </wp:inline>
        </w:drawing>
      </w:r>
    </w:p>
    <w:p w:rsidR="00C2368D" w:rsidRDefault="00C2368D" w:rsidP="00467197">
      <w:pPr>
        <w:pStyle w:val="ListParagraph"/>
        <w:autoSpaceDE w:val="0"/>
        <w:autoSpaceDN w:val="0"/>
        <w:adjustRightInd w:val="0"/>
        <w:spacing w:after="0" w:line="480" w:lineRule="auto"/>
        <w:ind w:left="1200"/>
        <w:jc w:val="both"/>
        <w:rPr>
          <w:rFonts w:ascii="Times New Roman" w:hAnsi="Times New Roman" w:cs="Times New Roman"/>
          <w:sz w:val="24"/>
          <w:szCs w:val="24"/>
        </w:rPr>
      </w:pPr>
    </w:p>
    <w:p w:rsidR="00FF2566" w:rsidRDefault="00FF2566" w:rsidP="00467197">
      <w:pPr>
        <w:pStyle w:val="ListParagraph"/>
        <w:autoSpaceDE w:val="0"/>
        <w:autoSpaceDN w:val="0"/>
        <w:adjustRightInd w:val="0"/>
        <w:spacing w:after="0" w:line="480" w:lineRule="auto"/>
        <w:ind w:left="1200"/>
        <w:jc w:val="both"/>
        <w:rPr>
          <w:rFonts w:ascii="Times New Roman" w:hAnsi="Times New Roman" w:cs="Times New Roman"/>
          <w:sz w:val="24"/>
          <w:szCs w:val="24"/>
        </w:rPr>
      </w:pPr>
    </w:p>
    <w:p w:rsidR="00FF2566" w:rsidRPr="00467197" w:rsidRDefault="00FF2566" w:rsidP="00467197">
      <w:pPr>
        <w:pStyle w:val="ListParagraph"/>
        <w:autoSpaceDE w:val="0"/>
        <w:autoSpaceDN w:val="0"/>
        <w:adjustRightInd w:val="0"/>
        <w:spacing w:after="0" w:line="480" w:lineRule="auto"/>
        <w:ind w:left="1200"/>
        <w:jc w:val="both"/>
        <w:rPr>
          <w:rFonts w:ascii="Times New Roman" w:hAnsi="Times New Roman" w:cs="Times New Roman"/>
          <w:sz w:val="24"/>
          <w:szCs w:val="24"/>
        </w:rPr>
      </w:pPr>
    </w:p>
    <w:p w:rsidR="00FF2566" w:rsidRDefault="00FF2566" w:rsidP="00FF2566">
      <w:pPr>
        <w:pStyle w:val="ListParagraph"/>
        <w:numPr>
          <w:ilvl w:val="0"/>
          <w:numId w:val="39"/>
        </w:numPr>
        <w:autoSpaceDE w:val="0"/>
        <w:autoSpaceDN w:val="0"/>
        <w:adjustRightInd w:val="0"/>
        <w:spacing w:after="0" w:line="480" w:lineRule="auto"/>
        <w:rPr>
          <w:rFonts w:ascii="Times New Roman" w:eastAsia="Times-Roman" w:hAnsi="Times New Roman" w:cs="Times New Roman"/>
          <w:sz w:val="24"/>
          <w:szCs w:val="24"/>
        </w:rPr>
      </w:pPr>
    </w:p>
    <w:p w:rsidR="00FF2566" w:rsidRPr="00FF2566" w:rsidRDefault="00FF2566" w:rsidP="00FF2566">
      <w:pPr>
        <w:pStyle w:val="ListParagraph"/>
        <w:autoSpaceDE w:val="0"/>
        <w:autoSpaceDN w:val="0"/>
        <w:adjustRightInd w:val="0"/>
        <w:spacing w:after="0" w:line="480" w:lineRule="auto"/>
        <w:ind w:left="360"/>
        <w:jc w:val="center"/>
        <w:rPr>
          <w:rFonts w:ascii="Times New Roman" w:eastAsia="Times-Roman" w:hAnsi="Times New Roman" w:cs="Times New Roman"/>
          <w:b/>
          <w:sz w:val="24"/>
          <w:szCs w:val="24"/>
        </w:rPr>
      </w:pPr>
      <w:r>
        <w:rPr>
          <w:rFonts w:ascii="Times New Roman" w:eastAsia="Times-Roman" w:hAnsi="Times New Roman" w:cs="Times New Roman"/>
          <w:b/>
          <w:sz w:val="24"/>
          <w:szCs w:val="24"/>
        </w:rPr>
        <w:t>Tabel 4.18</w:t>
      </w:r>
    </w:p>
    <w:p w:rsidR="00467197" w:rsidRPr="00FF2566" w:rsidRDefault="00467197" w:rsidP="00FF2566">
      <w:pPr>
        <w:pStyle w:val="ListParagraph"/>
        <w:autoSpaceDE w:val="0"/>
        <w:autoSpaceDN w:val="0"/>
        <w:adjustRightInd w:val="0"/>
        <w:spacing w:after="0" w:line="480" w:lineRule="auto"/>
        <w:ind w:left="360"/>
        <w:jc w:val="center"/>
        <w:rPr>
          <w:rFonts w:ascii="Times New Roman" w:eastAsia="Times-Roman" w:hAnsi="Times New Roman" w:cs="Times New Roman"/>
          <w:b/>
          <w:sz w:val="24"/>
          <w:szCs w:val="24"/>
        </w:rPr>
      </w:pPr>
      <w:r w:rsidRPr="00FF2566">
        <w:rPr>
          <w:rFonts w:ascii="Times New Roman" w:eastAsia="Times-Roman" w:hAnsi="Times New Roman" w:cs="Times New Roman"/>
          <w:b/>
          <w:sz w:val="24"/>
          <w:szCs w:val="24"/>
        </w:rPr>
        <w:t>Menentukan analisis varians (ANAVA)</w:t>
      </w:r>
    </w:p>
    <w:p w:rsidR="00C2368D" w:rsidRPr="0057721E" w:rsidRDefault="00C2368D" w:rsidP="0057721E">
      <w:pPr>
        <w:autoSpaceDE w:val="0"/>
        <w:autoSpaceDN w:val="0"/>
        <w:adjustRightInd w:val="0"/>
        <w:spacing w:after="0" w:line="480" w:lineRule="auto"/>
        <w:rPr>
          <w:rFonts w:ascii="Times New Roman" w:eastAsia="Times-Roman" w:hAnsi="Times New Roman" w:cs="Times New Roman"/>
          <w:sz w:val="24"/>
          <w:szCs w:val="24"/>
        </w:rPr>
      </w:pPr>
      <w:r>
        <w:rPr>
          <w:noProof/>
        </w:rPr>
        <w:drawing>
          <wp:inline distT="0" distB="0" distL="0" distR="0">
            <wp:extent cx="4912828" cy="175437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pengaruh pendekatan tabel 2.PNG"/>
                    <pic:cNvPicPr/>
                  </pic:nvPicPr>
                  <pic:blipFill rotWithShape="1">
                    <a:blip r:embed="rId39">
                      <a:extLst>
                        <a:ext uri="{28A0092B-C50C-407E-A947-70E740481C1C}">
                          <a14:useLocalDpi xmlns:a14="http://schemas.microsoft.com/office/drawing/2010/main" val="0"/>
                        </a:ext>
                      </a:extLst>
                    </a:blip>
                    <a:srcRect t="14278" b="4369"/>
                    <a:stretch/>
                  </pic:blipFill>
                  <pic:spPr bwMode="auto">
                    <a:xfrm>
                      <a:off x="0" y="0"/>
                      <a:ext cx="4928049" cy="1759808"/>
                    </a:xfrm>
                    <a:prstGeom prst="rect">
                      <a:avLst/>
                    </a:prstGeom>
                    <a:ln>
                      <a:noFill/>
                    </a:ln>
                    <a:extLst>
                      <a:ext uri="{53640926-AAD7-44D8-BBD7-CCE9431645EC}">
                        <a14:shadowObscured xmlns:a14="http://schemas.microsoft.com/office/drawing/2010/main"/>
                      </a:ext>
                    </a:extLst>
                  </pic:spPr>
                </pic:pic>
              </a:graphicData>
            </a:graphic>
          </wp:inline>
        </w:drawing>
      </w:r>
    </w:p>
    <w:p w:rsidR="00874E44" w:rsidRDefault="00874E44" w:rsidP="0057721E">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t>Identifikasi Penalaran Induktif Siswa dalam Memecahkan Masalah Matematika</w:t>
      </w:r>
    </w:p>
    <w:p w:rsidR="00B87BD0" w:rsidRPr="00B87BD0" w:rsidRDefault="00B87BD0" w:rsidP="009D4477">
      <w:pPr>
        <w:autoSpaceDE w:val="0"/>
        <w:autoSpaceDN w:val="0"/>
        <w:adjustRightInd w:val="0"/>
        <w:spacing w:after="0" w:line="480" w:lineRule="auto"/>
        <w:ind w:firstLine="240"/>
        <w:jc w:val="both"/>
        <w:rPr>
          <w:rFonts w:ascii="Times New Roman" w:hAnsi="Times New Roman" w:cs="Times New Roman"/>
          <w:sz w:val="24"/>
          <w:szCs w:val="24"/>
        </w:rPr>
      </w:pPr>
      <w:r w:rsidRPr="00B87BD0">
        <w:rPr>
          <w:rFonts w:ascii="Times New Roman" w:hAnsi="Times New Roman" w:cs="Times New Roman"/>
          <w:sz w:val="24"/>
          <w:szCs w:val="24"/>
        </w:rPr>
        <w:t>Dari jurnal ini peneliti melihat adanya suatu temu</w:t>
      </w:r>
      <w:r w:rsidR="009D4477">
        <w:rPr>
          <w:rFonts w:ascii="Times New Roman" w:hAnsi="Times New Roman" w:cs="Times New Roman"/>
          <w:sz w:val="24"/>
          <w:szCs w:val="24"/>
        </w:rPr>
        <w:t>an dalam bentuk gambar</w:t>
      </w:r>
      <w:r>
        <w:rPr>
          <w:rFonts w:ascii="Times New Roman" w:hAnsi="Times New Roman" w:cs="Times New Roman"/>
          <w:sz w:val="24"/>
          <w:szCs w:val="24"/>
        </w:rPr>
        <w:t xml:space="preserve"> </w:t>
      </w:r>
      <w:r w:rsidRPr="00B87BD0">
        <w:rPr>
          <w:rFonts w:ascii="Times New Roman" w:hAnsi="Times New Roman" w:cs="Times New Roman"/>
          <w:sz w:val="24"/>
          <w:szCs w:val="24"/>
        </w:rPr>
        <w:t xml:space="preserve">diantaranya sebagai </w:t>
      </w:r>
      <w:proofErr w:type="gramStart"/>
      <w:r w:rsidRPr="00B87BD0">
        <w:rPr>
          <w:rFonts w:ascii="Times New Roman" w:hAnsi="Times New Roman" w:cs="Times New Roman"/>
          <w:sz w:val="24"/>
          <w:szCs w:val="24"/>
        </w:rPr>
        <w:t>berikut :</w:t>
      </w:r>
      <w:proofErr w:type="gramEnd"/>
    </w:p>
    <w:p w:rsidR="00B87BD0" w:rsidRDefault="00B87BD0" w:rsidP="00B87BD0">
      <w:pPr>
        <w:pStyle w:val="ListParagraph"/>
        <w:autoSpaceDE w:val="0"/>
        <w:autoSpaceDN w:val="0"/>
        <w:adjustRightInd w:val="0"/>
        <w:spacing w:after="0" w:line="480" w:lineRule="auto"/>
        <w:ind w:left="840"/>
        <w:jc w:val="both"/>
        <w:rPr>
          <w:rFonts w:ascii="Times New Roman" w:hAnsi="Times New Roman" w:cs="Times New Roman"/>
          <w:b/>
          <w:sz w:val="24"/>
          <w:szCs w:val="24"/>
        </w:rPr>
      </w:pPr>
    </w:p>
    <w:p w:rsidR="00FF2566" w:rsidRDefault="00FF2566" w:rsidP="009D4477">
      <w:pPr>
        <w:pStyle w:val="ListParagraph"/>
        <w:numPr>
          <w:ilvl w:val="0"/>
          <w:numId w:val="27"/>
        </w:numPr>
        <w:autoSpaceDE w:val="0"/>
        <w:autoSpaceDN w:val="0"/>
        <w:adjustRightInd w:val="0"/>
        <w:spacing w:after="0" w:line="480" w:lineRule="auto"/>
        <w:ind w:left="360"/>
        <w:jc w:val="both"/>
        <w:rPr>
          <w:rFonts w:ascii="Times New Roman" w:hAnsi="Times New Roman" w:cs="Times New Roman"/>
          <w:sz w:val="24"/>
          <w:szCs w:val="24"/>
        </w:rPr>
      </w:pPr>
    </w:p>
    <w:p w:rsidR="00FF2566" w:rsidRPr="009D4477" w:rsidRDefault="009D4477" w:rsidP="009D4477">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9D4477">
        <w:rPr>
          <w:rFonts w:ascii="Times New Roman" w:hAnsi="Times New Roman" w:cs="Times New Roman"/>
          <w:b/>
          <w:sz w:val="24"/>
          <w:szCs w:val="24"/>
        </w:rPr>
        <w:t>Gambar 4.12</w:t>
      </w:r>
    </w:p>
    <w:p w:rsidR="00E30EC4" w:rsidRPr="009D4477" w:rsidRDefault="00E30EC4" w:rsidP="009D4477">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9D4477">
        <w:rPr>
          <w:rFonts w:ascii="Times New Roman" w:hAnsi="Times New Roman" w:cs="Times New Roman"/>
          <w:b/>
          <w:sz w:val="24"/>
          <w:szCs w:val="24"/>
        </w:rPr>
        <w:t xml:space="preserve">Jawaban siswa </w:t>
      </w:r>
      <w:r w:rsidR="00FF2566" w:rsidRPr="009D4477">
        <w:rPr>
          <w:rFonts w:ascii="Times New Roman" w:hAnsi="Times New Roman" w:cs="Times New Roman"/>
          <w:b/>
          <w:sz w:val="24"/>
          <w:szCs w:val="24"/>
        </w:rPr>
        <w:t>dengan nilai tinggi untuk masalah 1</w:t>
      </w:r>
    </w:p>
    <w:p w:rsidR="0057721E" w:rsidRDefault="0057721E" w:rsidP="00E30EC4">
      <w:pPr>
        <w:pStyle w:val="ListParagraph"/>
        <w:autoSpaceDE w:val="0"/>
        <w:autoSpaceDN w:val="0"/>
        <w:adjustRightInd w:val="0"/>
        <w:spacing w:after="0" w:line="480" w:lineRule="auto"/>
        <w:ind w:left="1200"/>
        <w:jc w:val="both"/>
        <w:rPr>
          <w:rFonts w:ascii="Times New Roman" w:hAnsi="Times New Roman" w:cs="Times New Roman"/>
          <w:noProof/>
          <w:sz w:val="24"/>
          <w:szCs w:val="24"/>
        </w:rPr>
      </w:pPr>
    </w:p>
    <w:p w:rsidR="00E30EC4" w:rsidRPr="009D4477" w:rsidRDefault="00E30EC4" w:rsidP="009D4477">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extent cx="2256723" cy="1499191"/>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identifikasi penalaran induktif 1.PNG"/>
                    <pic:cNvPicPr/>
                  </pic:nvPicPr>
                  <pic:blipFill rotWithShape="1">
                    <a:blip r:embed="rId40">
                      <a:extLst>
                        <a:ext uri="{28A0092B-C50C-407E-A947-70E740481C1C}">
                          <a14:useLocalDpi xmlns:a14="http://schemas.microsoft.com/office/drawing/2010/main" val="0"/>
                        </a:ext>
                      </a:extLst>
                    </a:blip>
                    <a:srcRect b="20685"/>
                    <a:stretch/>
                  </pic:blipFill>
                  <pic:spPr bwMode="auto">
                    <a:xfrm>
                      <a:off x="0" y="0"/>
                      <a:ext cx="2288518" cy="1520313"/>
                    </a:xfrm>
                    <a:prstGeom prst="rect">
                      <a:avLst/>
                    </a:prstGeom>
                    <a:ln>
                      <a:noFill/>
                    </a:ln>
                    <a:extLst>
                      <a:ext uri="{53640926-AAD7-44D8-BBD7-CCE9431645EC}">
                        <a14:shadowObscured xmlns:a14="http://schemas.microsoft.com/office/drawing/2010/main"/>
                      </a:ext>
                    </a:extLst>
                  </pic:spPr>
                </pic:pic>
              </a:graphicData>
            </a:graphic>
          </wp:inline>
        </w:drawing>
      </w:r>
    </w:p>
    <w:p w:rsidR="00B87BD0" w:rsidRDefault="00B87BD0" w:rsidP="00E30EC4">
      <w:pPr>
        <w:pStyle w:val="ListParagraph"/>
        <w:autoSpaceDE w:val="0"/>
        <w:autoSpaceDN w:val="0"/>
        <w:adjustRightInd w:val="0"/>
        <w:spacing w:after="0" w:line="480" w:lineRule="auto"/>
        <w:ind w:left="1200"/>
        <w:jc w:val="both"/>
        <w:rPr>
          <w:rFonts w:ascii="Times New Roman" w:hAnsi="Times New Roman" w:cs="Times New Roman"/>
          <w:sz w:val="24"/>
          <w:szCs w:val="24"/>
        </w:rPr>
      </w:pPr>
    </w:p>
    <w:p w:rsidR="00B87BD0" w:rsidRDefault="00B87BD0" w:rsidP="00E30EC4">
      <w:pPr>
        <w:pStyle w:val="ListParagraph"/>
        <w:autoSpaceDE w:val="0"/>
        <w:autoSpaceDN w:val="0"/>
        <w:adjustRightInd w:val="0"/>
        <w:spacing w:after="0" w:line="480" w:lineRule="auto"/>
        <w:ind w:left="1200"/>
        <w:jc w:val="both"/>
        <w:rPr>
          <w:rFonts w:ascii="Times New Roman" w:hAnsi="Times New Roman" w:cs="Times New Roman"/>
          <w:sz w:val="24"/>
          <w:szCs w:val="24"/>
        </w:rPr>
      </w:pPr>
    </w:p>
    <w:p w:rsidR="009D4477" w:rsidRDefault="009D4477" w:rsidP="009D4477">
      <w:pPr>
        <w:pStyle w:val="ListParagraph"/>
        <w:numPr>
          <w:ilvl w:val="0"/>
          <w:numId w:val="27"/>
        </w:numPr>
        <w:autoSpaceDE w:val="0"/>
        <w:autoSpaceDN w:val="0"/>
        <w:adjustRightInd w:val="0"/>
        <w:spacing w:after="0" w:line="480" w:lineRule="auto"/>
        <w:ind w:left="360"/>
        <w:jc w:val="both"/>
        <w:rPr>
          <w:rFonts w:ascii="Times New Roman" w:hAnsi="Times New Roman" w:cs="Times New Roman"/>
          <w:sz w:val="24"/>
          <w:szCs w:val="24"/>
        </w:rPr>
      </w:pPr>
    </w:p>
    <w:p w:rsidR="009D4477" w:rsidRPr="009D4477" w:rsidRDefault="009D4477" w:rsidP="009D4477">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9D4477">
        <w:rPr>
          <w:rFonts w:ascii="Times New Roman" w:hAnsi="Times New Roman" w:cs="Times New Roman"/>
          <w:b/>
          <w:sz w:val="24"/>
          <w:szCs w:val="24"/>
        </w:rPr>
        <w:t>Gambar 4.13</w:t>
      </w:r>
    </w:p>
    <w:p w:rsidR="0057721E" w:rsidRPr="009D4477" w:rsidRDefault="00E30EC4" w:rsidP="009D4477">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9D4477">
        <w:rPr>
          <w:rFonts w:ascii="Times New Roman" w:hAnsi="Times New Roman" w:cs="Times New Roman"/>
          <w:b/>
          <w:sz w:val="24"/>
          <w:szCs w:val="24"/>
        </w:rPr>
        <w:t>Jawaban siswa</w:t>
      </w:r>
      <w:r w:rsidR="009D4477" w:rsidRPr="009D4477">
        <w:rPr>
          <w:rFonts w:ascii="Times New Roman" w:hAnsi="Times New Roman" w:cs="Times New Roman"/>
          <w:b/>
          <w:sz w:val="24"/>
          <w:szCs w:val="24"/>
        </w:rPr>
        <w:t xml:space="preserve"> dengan nilai sedang untuk masalah 2</w:t>
      </w:r>
    </w:p>
    <w:p w:rsidR="009D4477" w:rsidRDefault="00E30EC4" w:rsidP="009D4477">
      <w:pPr>
        <w:pStyle w:val="ListParagraph"/>
        <w:tabs>
          <w:tab w:val="left" w:pos="270"/>
        </w:tabs>
        <w:autoSpaceDE w:val="0"/>
        <w:autoSpaceDN w:val="0"/>
        <w:adjustRightInd w:val="0"/>
        <w:spacing w:after="0" w:line="480" w:lineRule="auto"/>
        <w:ind w:left="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895171"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identifikasi penalaran induktif 2.PNG"/>
                    <pic:cNvPicPr/>
                  </pic:nvPicPr>
                  <pic:blipFill rotWithShape="1">
                    <a:blip r:embed="rId41">
                      <a:extLst>
                        <a:ext uri="{28A0092B-C50C-407E-A947-70E740481C1C}">
                          <a14:useLocalDpi xmlns:a14="http://schemas.microsoft.com/office/drawing/2010/main" val="0"/>
                        </a:ext>
                      </a:extLst>
                    </a:blip>
                    <a:srcRect b="23678"/>
                    <a:stretch/>
                  </pic:blipFill>
                  <pic:spPr bwMode="auto">
                    <a:xfrm>
                      <a:off x="0" y="0"/>
                      <a:ext cx="1900811" cy="1834242"/>
                    </a:xfrm>
                    <a:prstGeom prst="rect">
                      <a:avLst/>
                    </a:prstGeom>
                    <a:ln>
                      <a:noFill/>
                    </a:ln>
                    <a:extLst>
                      <a:ext uri="{53640926-AAD7-44D8-BBD7-CCE9431645EC}">
                        <a14:shadowObscured xmlns:a14="http://schemas.microsoft.com/office/drawing/2010/main"/>
                      </a:ext>
                    </a:extLst>
                  </pic:spPr>
                </pic:pic>
              </a:graphicData>
            </a:graphic>
          </wp:inline>
        </w:drawing>
      </w:r>
    </w:p>
    <w:p w:rsidR="009D4477" w:rsidRDefault="009D4477" w:rsidP="009D4477">
      <w:pPr>
        <w:pStyle w:val="ListParagraph"/>
        <w:numPr>
          <w:ilvl w:val="0"/>
          <w:numId w:val="27"/>
        </w:numPr>
        <w:tabs>
          <w:tab w:val="left" w:pos="270"/>
        </w:tabs>
        <w:autoSpaceDE w:val="0"/>
        <w:autoSpaceDN w:val="0"/>
        <w:adjustRightInd w:val="0"/>
        <w:spacing w:after="0" w:line="480" w:lineRule="auto"/>
        <w:ind w:left="360"/>
        <w:jc w:val="both"/>
        <w:rPr>
          <w:rFonts w:ascii="Times New Roman" w:hAnsi="Times New Roman" w:cs="Times New Roman"/>
          <w:noProof/>
          <w:sz w:val="24"/>
          <w:szCs w:val="24"/>
        </w:rPr>
      </w:pPr>
    </w:p>
    <w:p w:rsidR="009D4477" w:rsidRPr="009D4477" w:rsidRDefault="009D4477" w:rsidP="009D4477">
      <w:pPr>
        <w:pStyle w:val="ListParagraph"/>
        <w:tabs>
          <w:tab w:val="left" w:pos="270"/>
        </w:tabs>
        <w:autoSpaceDE w:val="0"/>
        <w:autoSpaceDN w:val="0"/>
        <w:adjustRightInd w:val="0"/>
        <w:spacing w:after="0" w:line="480" w:lineRule="auto"/>
        <w:ind w:left="360"/>
        <w:jc w:val="center"/>
        <w:rPr>
          <w:rFonts w:ascii="Times New Roman" w:hAnsi="Times New Roman" w:cs="Times New Roman"/>
          <w:b/>
          <w:noProof/>
          <w:sz w:val="24"/>
          <w:szCs w:val="24"/>
        </w:rPr>
      </w:pPr>
      <w:r w:rsidRPr="009D4477">
        <w:rPr>
          <w:rFonts w:ascii="Times New Roman" w:hAnsi="Times New Roman" w:cs="Times New Roman"/>
          <w:b/>
          <w:noProof/>
          <w:sz w:val="24"/>
          <w:szCs w:val="24"/>
        </w:rPr>
        <w:t>Gambar 4.14</w:t>
      </w:r>
    </w:p>
    <w:p w:rsidR="009D4477" w:rsidRPr="009D4477" w:rsidRDefault="009D4477" w:rsidP="009D4477">
      <w:pPr>
        <w:pStyle w:val="ListParagraph"/>
        <w:tabs>
          <w:tab w:val="left" w:pos="270"/>
        </w:tabs>
        <w:autoSpaceDE w:val="0"/>
        <w:autoSpaceDN w:val="0"/>
        <w:adjustRightInd w:val="0"/>
        <w:spacing w:after="0" w:line="480" w:lineRule="auto"/>
        <w:ind w:left="360"/>
        <w:jc w:val="center"/>
        <w:rPr>
          <w:rFonts w:ascii="Times New Roman" w:hAnsi="Times New Roman" w:cs="Times New Roman"/>
          <w:b/>
          <w:noProof/>
          <w:sz w:val="24"/>
          <w:szCs w:val="24"/>
        </w:rPr>
      </w:pPr>
      <w:r w:rsidRPr="009D4477">
        <w:rPr>
          <w:rFonts w:ascii="Times New Roman" w:hAnsi="Times New Roman" w:cs="Times New Roman"/>
          <w:b/>
          <w:noProof/>
          <w:sz w:val="24"/>
          <w:szCs w:val="24"/>
        </w:rPr>
        <w:t>Jawaban siswa dengan nilai rendah untuk masalah 1</w:t>
      </w:r>
    </w:p>
    <w:p w:rsidR="0057721E" w:rsidRDefault="0057721E" w:rsidP="009D4477">
      <w:pPr>
        <w:pStyle w:val="ListParagraph"/>
        <w:tabs>
          <w:tab w:val="left" w:pos="270"/>
        </w:tabs>
        <w:autoSpaceDE w:val="0"/>
        <w:autoSpaceDN w:val="0"/>
        <w:adjustRightInd w:val="0"/>
        <w:spacing w:after="0" w:line="480" w:lineRule="auto"/>
        <w:ind w:left="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5789738" wp14:editId="7E4DF716">
            <wp:extent cx="2628623" cy="1690577"/>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 identifikasi penalaran induktif 3.PNG"/>
                    <pic:cNvPicPr/>
                  </pic:nvPicPr>
                  <pic:blipFill rotWithShape="1">
                    <a:blip r:embed="rId42">
                      <a:extLst>
                        <a:ext uri="{28A0092B-C50C-407E-A947-70E740481C1C}">
                          <a14:useLocalDpi xmlns:a14="http://schemas.microsoft.com/office/drawing/2010/main" val="0"/>
                        </a:ext>
                      </a:extLst>
                    </a:blip>
                    <a:srcRect b="24822"/>
                    <a:stretch/>
                  </pic:blipFill>
                  <pic:spPr bwMode="auto">
                    <a:xfrm>
                      <a:off x="0" y="0"/>
                      <a:ext cx="2653851" cy="1706802"/>
                    </a:xfrm>
                    <a:prstGeom prst="rect">
                      <a:avLst/>
                    </a:prstGeom>
                    <a:ln>
                      <a:noFill/>
                    </a:ln>
                    <a:extLst>
                      <a:ext uri="{53640926-AAD7-44D8-BBD7-CCE9431645EC}">
                        <a14:shadowObscured xmlns:a14="http://schemas.microsoft.com/office/drawing/2010/main"/>
                      </a:ext>
                    </a:extLst>
                  </pic:spPr>
                </pic:pic>
              </a:graphicData>
            </a:graphic>
          </wp:inline>
        </w:drawing>
      </w:r>
    </w:p>
    <w:p w:rsidR="00E30EC4" w:rsidRDefault="00E30EC4" w:rsidP="006C52F8">
      <w:pPr>
        <w:pStyle w:val="ListParagraph"/>
        <w:tabs>
          <w:tab w:val="left" w:pos="270"/>
        </w:tabs>
        <w:autoSpaceDE w:val="0"/>
        <w:autoSpaceDN w:val="0"/>
        <w:adjustRightInd w:val="0"/>
        <w:spacing w:after="0" w:line="480" w:lineRule="auto"/>
        <w:ind w:left="360"/>
        <w:jc w:val="both"/>
        <w:rPr>
          <w:rFonts w:ascii="Times New Roman" w:hAnsi="Times New Roman" w:cs="Times New Roman"/>
          <w:sz w:val="24"/>
          <w:szCs w:val="24"/>
        </w:rPr>
      </w:pPr>
    </w:p>
    <w:p w:rsidR="009D4477" w:rsidRPr="006C52F8" w:rsidRDefault="009D4477" w:rsidP="006C52F8">
      <w:pPr>
        <w:pStyle w:val="ListParagraph"/>
        <w:tabs>
          <w:tab w:val="left" w:pos="270"/>
        </w:tabs>
        <w:autoSpaceDE w:val="0"/>
        <w:autoSpaceDN w:val="0"/>
        <w:adjustRightInd w:val="0"/>
        <w:spacing w:after="0" w:line="480" w:lineRule="auto"/>
        <w:ind w:left="360"/>
        <w:jc w:val="both"/>
        <w:rPr>
          <w:rFonts w:ascii="Times New Roman" w:hAnsi="Times New Roman" w:cs="Times New Roman"/>
          <w:sz w:val="24"/>
          <w:szCs w:val="24"/>
        </w:rPr>
      </w:pPr>
    </w:p>
    <w:p w:rsidR="00874E44" w:rsidRDefault="00874E44" w:rsidP="006C52F8">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C66255">
        <w:rPr>
          <w:rFonts w:ascii="Times New Roman" w:hAnsi="Times New Roman" w:cs="Times New Roman"/>
          <w:b/>
          <w:sz w:val="24"/>
          <w:szCs w:val="24"/>
        </w:rPr>
        <w:lastRenderedPageBreak/>
        <w:t>Studi literature : Pendekatan Induktif untuk Meningkatkan Kemampuan Generalisasi dan Self Confident Siswa SMK</w:t>
      </w:r>
    </w:p>
    <w:p w:rsidR="009D4477" w:rsidRPr="009D4477" w:rsidRDefault="009D4477" w:rsidP="009D4477">
      <w:pPr>
        <w:autoSpaceDE w:val="0"/>
        <w:autoSpaceDN w:val="0"/>
        <w:adjustRightInd w:val="0"/>
        <w:spacing w:after="0" w:line="480" w:lineRule="auto"/>
        <w:ind w:firstLine="360"/>
        <w:jc w:val="both"/>
        <w:rPr>
          <w:rFonts w:ascii="Times New Roman" w:hAnsi="Times New Roman" w:cs="Times New Roman"/>
          <w:sz w:val="24"/>
          <w:szCs w:val="24"/>
        </w:rPr>
      </w:pPr>
      <w:r w:rsidRPr="009D4477">
        <w:rPr>
          <w:rFonts w:ascii="Times New Roman" w:hAnsi="Times New Roman" w:cs="Times New Roman"/>
          <w:sz w:val="24"/>
          <w:szCs w:val="24"/>
        </w:rPr>
        <w:t xml:space="preserve">Dari jurnal ini peneliti melihat adanya suatu temuan dalam bentuk gambar diantaranya sebagai </w:t>
      </w:r>
      <w:proofErr w:type="gramStart"/>
      <w:r w:rsidRPr="009D4477">
        <w:rPr>
          <w:rFonts w:ascii="Times New Roman" w:hAnsi="Times New Roman" w:cs="Times New Roman"/>
          <w:sz w:val="24"/>
          <w:szCs w:val="24"/>
        </w:rPr>
        <w:t>berikut :</w:t>
      </w:r>
      <w:proofErr w:type="gramEnd"/>
    </w:p>
    <w:p w:rsidR="009D4477" w:rsidRDefault="009D4477" w:rsidP="006C52F8">
      <w:pPr>
        <w:pStyle w:val="ListParagraph"/>
        <w:numPr>
          <w:ilvl w:val="0"/>
          <w:numId w:val="29"/>
        </w:numPr>
        <w:autoSpaceDE w:val="0"/>
        <w:autoSpaceDN w:val="0"/>
        <w:adjustRightInd w:val="0"/>
        <w:spacing w:after="0" w:line="480" w:lineRule="auto"/>
        <w:ind w:left="900"/>
        <w:jc w:val="both"/>
        <w:rPr>
          <w:rFonts w:ascii="Times New Roman" w:hAnsi="Times New Roman" w:cs="Times New Roman"/>
          <w:color w:val="000000"/>
          <w:sz w:val="24"/>
          <w:szCs w:val="24"/>
        </w:rPr>
      </w:pPr>
    </w:p>
    <w:p w:rsidR="009D4477" w:rsidRPr="009D4477" w:rsidRDefault="009D4477" w:rsidP="009D4477">
      <w:pPr>
        <w:pStyle w:val="ListParagraph"/>
        <w:autoSpaceDE w:val="0"/>
        <w:autoSpaceDN w:val="0"/>
        <w:adjustRightInd w:val="0"/>
        <w:spacing w:after="0" w:line="480" w:lineRule="auto"/>
        <w:ind w:left="900"/>
        <w:jc w:val="center"/>
        <w:rPr>
          <w:rFonts w:ascii="Times New Roman" w:hAnsi="Times New Roman" w:cs="Times New Roman"/>
          <w:b/>
          <w:color w:val="000000"/>
          <w:sz w:val="24"/>
          <w:szCs w:val="24"/>
        </w:rPr>
      </w:pPr>
      <w:r w:rsidRPr="009D4477">
        <w:rPr>
          <w:rFonts w:ascii="Times New Roman" w:hAnsi="Times New Roman" w:cs="Times New Roman"/>
          <w:b/>
          <w:color w:val="000000"/>
          <w:sz w:val="24"/>
          <w:szCs w:val="24"/>
        </w:rPr>
        <w:t>Gambar 4.15</w:t>
      </w:r>
    </w:p>
    <w:p w:rsidR="006C52F8" w:rsidRPr="009D4477" w:rsidRDefault="006C52F8" w:rsidP="009D4477">
      <w:pPr>
        <w:pStyle w:val="ListParagraph"/>
        <w:autoSpaceDE w:val="0"/>
        <w:autoSpaceDN w:val="0"/>
        <w:adjustRightInd w:val="0"/>
        <w:spacing w:after="0" w:line="480" w:lineRule="auto"/>
        <w:ind w:left="900"/>
        <w:jc w:val="center"/>
        <w:rPr>
          <w:rFonts w:ascii="Times New Roman" w:hAnsi="Times New Roman" w:cs="Times New Roman"/>
          <w:b/>
          <w:color w:val="000000"/>
          <w:sz w:val="24"/>
          <w:szCs w:val="24"/>
        </w:rPr>
      </w:pPr>
      <w:r w:rsidRPr="009D4477">
        <w:rPr>
          <w:rFonts w:ascii="Times New Roman" w:hAnsi="Times New Roman" w:cs="Times New Roman"/>
          <w:b/>
          <w:color w:val="000000"/>
          <w:sz w:val="24"/>
          <w:szCs w:val="24"/>
        </w:rPr>
        <w:t>Kaitan Model Pembelajaran dan Kemampuan (Pendekatan Induktif dan Generalisasi)</w:t>
      </w:r>
    </w:p>
    <w:p w:rsidR="00B87BD0" w:rsidRDefault="006C52F8" w:rsidP="006C52F8">
      <w:pPr>
        <w:pStyle w:val="ListParagraph"/>
        <w:autoSpaceDE w:val="0"/>
        <w:autoSpaceDN w:val="0"/>
        <w:adjustRightInd w:val="0"/>
        <w:spacing w:after="0" w:line="480" w:lineRule="auto"/>
        <w:ind w:left="90"/>
        <w:jc w:val="both"/>
        <w:rPr>
          <w:rFonts w:ascii="Times New Roman" w:hAnsi="Times New Roman" w:cs="Times New Roman"/>
          <w:sz w:val="24"/>
          <w:szCs w:val="24"/>
        </w:rPr>
      </w:pPr>
      <w:r w:rsidRPr="006C52F8">
        <w:rPr>
          <w:rFonts w:ascii="Times New Roman" w:hAnsi="Times New Roman" w:cs="Times New Roman"/>
          <w:noProof/>
          <w:sz w:val="24"/>
          <w:szCs w:val="24"/>
        </w:rPr>
        <w:drawing>
          <wp:inline distT="0" distB="0" distL="0" distR="0">
            <wp:extent cx="5187833" cy="46676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3765" cy="4682027"/>
                    </a:xfrm>
                    <a:prstGeom prst="rect">
                      <a:avLst/>
                    </a:prstGeom>
                    <a:noFill/>
                    <a:ln>
                      <a:noFill/>
                    </a:ln>
                  </pic:spPr>
                </pic:pic>
              </a:graphicData>
            </a:graphic>
          </wp:inline>
        </w:drawing>
      </w:r>
    </w:p>
    <w:p w:rsidR="001D314D" w:rsidRPr="001D314D" w:rsidRDefault="001D314D" w:rsidP="001D314D">
      <w:pPr>
        <w:pStyle w:val="ListParagraph"/>
        <w:numPr>
          <w:ilvl w:val="0"/>
          <w:numId w:val="29"/>
        </w:numPr>
        <w:autoSpaceDE w:val="0"/>
        <w:autoSpaceDN w:val="0"/>
        <w:adjustRightInd w:val="0"/>
        <w:spacing w:after="0" w:line="480" w:lineRule="auto"/>
        <w:ind w:left="270"/>
        <w:rPr>
          <w:rFonts w:ascii="Times New Roman" w:hAnsi="Times New Roman" w:cs="Times New Roman"/>
          <w:sz w:val="24"/>
          <w:szCs w:val="24"/>
        </w:rPr>
      </w:pPr>
    </w:p>
    <w:p w:rsidR="001D314D" w:rsidRPr="001D314D" w:rsidRDefault="001D314D" w:rsidP="001D314D">
      <w:pPr>
        <w:pStyle w:val="ListParagraph"/>
        <w:autoSpaceDE w:val="0"/>
        <w:autoSpaceDN w:val="0"/>
        <w:adjustRightInd w:val="0"/>
        <w:spacing w:after="0" w:line="480" w:lineRule="auto"/>
        <w:ind w:left="450"/>
        <w:jc w:val="center"/>
        <w:rPr>
          <w:rFonts w:ascii="Times New Roman" w:hAnsi="Times New Roman" w:cs="Times New Roman"/>
          <w:b/>
          <w:sz w:val="24"/>
          <w:szCs w:val="24"/>
        </w:rPr>
      </w:pPr>
      <w:r w:rsidRPr="001D314D">
        <w:rPr>
          <w:rFonts w:ascii="Times New Roman" w:hAnsi="Times New Roman" w:cs="Times New Roman"/>
          <w:b/>
          <w:sz w:val="24"/>
          <w:szCs w:val="24"/>
        </w:rPr>
        <w:t>Gambar 4.16</w:t>
      </w:r>
    </w:p>
    <w:p w:rsidR="001D314D" w:rsidRPr="001D314D" w:rsidRDefault="006C52F8" w:rsidP="001D314D">
      <w:pPr>
        <w:pStyle w:val="ListParagraph"/>
        <w:tabs>
          <w:tab w:val="left" w:pos="450"/>
        </w:tabs>
        <w:autoSpaceDE w:val="0"/>
        <w:autoSpaceDN w:val="0"/>
        <w:adjustRightInd w:val="0"/>
        <w:spacing w:after="0" w:line="480" w:lineRule="auto"/>
        <w:ind w:left="450"/>
        <w:jc w:val="center"/>
        <w:rPr>
          <w:rFonts w:ascii="Times New Roman" w:hAnsi="Times New Roman" w:cs="Times New Roman"/>
          <w:sz w:val="24"/>
          <w:szCs w:val="24"/>
        </w:rPr>
      </w:pPr>
      <w:r w:rsidRPr="001D314D">
        <w:rPr>
          <w:rFonts w:ascii="Times New Roman" w:hAnsi="Times New Roman" w:cs="Times New Roman"/>
          <w:b/>
          <w:color w:val="000000"/>
          <w:sz w:val="24"/>
          <w:szCs w:val="24"/>
        </w:rPr>
        <w:t>Kaitan Model Pembelajaran Induktif dan Self Confident</w:t>
      </w:r>
      <w:r>
        <w:rPr>
          <w:color w:val="000000"/>
          <w:sz w:val="20"/>
          <w:szCs w:val="20"/>
        </w:rPr>
        <w:t xml:space="preserve"> </w:t>
      </w:r>
      <w:r w:rsidRPr="006C52F8">
        <w:rPr>
          <w:rFonts w:ascii="Times New Roman" w:hAnsi="Times New Roman" w:cs="Times New Roman"/>
          <w:noProof/>
          <w:sz w:val="24"/>
          <w:szCs w:val="24"/>
        </w:rPr>
        <w:drawing>
          <wp:inline distT="0" distB="0" distL="0" distR="0">
            <wp:extent cx="5188082" cy="22541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95564" cy="2257354"/>
                    </a:xfrm>
                    <a:prstGeom prst="rect">
                      <a:avLst/>
                    </a:prstGeom>
                    <a:noFill/>
                    <a:ln>
                      <a:noFill/>
                    </a:ln>
                  </pic:spPr>
                </pic:pic>
              </a:graphicData>
            </a:graphic>
          </wp:inline>
        </w:drawing>
      </w:r>
    </w:p>
    <w:p w:rsidR="001D314D" w:rsidRPr="001D314D" w:rsidRDefault="001D314D" w:rsidP="006C52F8">
      <w:pPr>
        <w:pStyle w:val="ListParagraph"/>
        <w:numPr>
          <w:ilvl w:val="0"/>
          <w:numId w:val="29"/>
        </w:numPr>
        <w:autoSpaceDE w:val="0"/>
        <w:autoSpaceDN w:val="0"/>
        <w:adjustRightInd w:val="0"/>
        <w:spacing w:after="0" w:line="480" w:lineRule="auto"/>
        <w:ind w:left="360"/>
        <w:rPr>
          <w:rFonts w:ascii="Times New Roman" w:hAnsi="Times New Roman" w:cs="Times New Roman"/>
          <w:sz w:val="24"/>
          <w:szCs w:val="24"/>
        </w:rPr>
      </w:pPr>
    </w:p>
    <w:p w:rsidR="001D314D" w:rsidRPr="001D314D" w:rsidRDefault="001D314D" w:rsidP="001D314D">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1D314D">
        <w:rPr>
          <w:rFonts w:ascii="Times New Roman" w:hAnsi="Times New Roman" w:cs="Times New Roman"/>
          <w:b/>
          <w:sz w:val="24"/>
          <w:szCs w:val="24"/>
        </w:rPr>
        <w:t>Gambar 4.17</w:t>
      </w:r>
    </w:p>
    <w:p w:rsidR="006C52F8" w:rsidRPr="00B87BD0" w:rsidRDefault="006C52F8" w:rsidP="001D314D">
      <w:pPr>
        <w:pStyle w:val="ListParagraph"/>
        <w:autoSpaceDE w:val="0"/>
        <w:autoSpaceDN w:val="0"/>
        <w:adjustRightInd w:val="0"/>
        <w:spacing w:after="0" w:line="480" w:lineRule="auto"/>
        <w:ind w:left="360"/>
        <w:jc w:val="center"/>
        <w:rPr>
          <w:rFonts w:ascii="Times New Roman" w:hAnsi="Times New Roman" w:cs="Times New Roman"/>
          <w:sz w:val="24"/>
          <w:szCs w:val="24"/>
        </w:rPr>
      </w:pPr>
      <w:r w:rsidRPr="001D314D">
        <w:rPr>
          <w:rFonts w:ascii="Times New Roman" w:hAnsi="Times New Roman" w:cs="Times New Roman"/>
          <w:b/>
          <w:color w:val="000000"/>
          <w:sz w:val="24"/>
          <w:szCs w:val="24"/>
        </w:rPr>
        <w:t xml:space="preserve">Kaitan Kemampuan Generalisasi dan </w:t>
      </w:r>
      <w:r w:rsidRPr="001D314D">
        <w:rPr>
          <w:rFonts w:ascii="Times New Roman" w:hAnsi="Times New Roman" w:cs="Times New Roman"/>
          <w:b/>
          <w:i/>
          <w:iCs/>
          <w:color w:val="000000"/>
          <w:sz w:val="24"/>
          <w:szCs w:val="24"/>
        </w:rPr>
        <w:t>Self Confident</w:t>
      </w:r>
      <w:r w:rsidRPr="006C52F8">
        <w:rPr>
          <w:rFonts w:ascii="Times New Roman" w:hAnsi="Times New Roman" w:cs="Times New Roman"/>
          <w:noProof/>
          <w:sz w:val="24"/>
          <w:szCs w:val="24"/>
        </w:rPr>
        <w:drawing>
          <wp:inline distT="0" distB="0" distL="0" distR="0" wp14:anchorId="1483C6F2" wp14:editId="1E73DF9F">
            <wp:extent cx="5187950" cy="30302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7345" cy="3047448"/>
                    </a:xfrm>
                    <a:prstGeom prst="rect">
                      <a:avLst/>
                    </a:prstGeom>
                    <a:noFill/>
                    <a:ln>
                      <a:noFill/>
                    </a:ln>
                  </pic:spPr>
                </pic:pic>
              </a:graphicData>
            </a:graphic>
          </wp:inline>
        </w:drawing>
      </w:r>
    </w:p>
    <w:p w:rsidR="00874E44" w:rsidRDefault="00874E44" w:rsidP="00B14EE5">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46401B">
        <w:rPr>
          <w:rFonts w:ascii="Times New Roman" w:hAnsi="Times New Roman" w:cs="Times New Roman"/>
          <w:b/>
          <w:sz w:val="24"/>
          <w:szCs w:val="24"/>
        </w:rPr>
        <w:lastRenderedPageBreak/>
        <w:t>Analisis Pola Penalaran Siswa SMA dalam Menjelaskan Konsep Fisika Menggunakan Analogi</w:t>
      </w:r>
    </w:p>
    <w:p w:rsidR="00B14EE5" w:rsidRPr="001D314D" w:rsidRDefault="00B14EE5" w:rsidP="00B14EE5">
      <w:pPr>
        <w:autoSpaceDE w:val="0"/>
        <w:autoSpaceDN w:val="0"/>
        <w:adjustRightInd w:val="0"/>
        <w:spacing w:after="0" w:line="480" w:lineRule="auto"/>
        <w:ind w:firstLine="360"/>
        <w:jc w:val="both"/>
        <w:rPr>
          <w:rFonts w:ascii="Times New Roman" w:hAnsi="Times New Roman" w:cs="Times New Roman"/>
          <w:sz w:val="24"/>
          <w:szCs w:val="24"/>
        </w:rPr>
      </w:pPr>
      <w:r w:rsidRPr="001D314D">
        <w:rPr>
          <w:rFonts w:ascii="Times New Roman" w:hAnsi="Times New Roman" w:cs="Times New Roman"/>
          <w:sz w:val="24"/>
          <w:szCs w:val="24"/>
        </w:rPr>
        <w:t xml:space="preserve">Dari jurnal ini peneliti melihat adanya suatu temuan dalam bentuk </w:t>
      </w:r>
      <w:r w:rsidR="001D314D">
        <w:rPr>
          <w:rFonts w:ascii="Times New Roman" w:hAnsi="Times New Roman" w:cs="Times New Roman"/>
          <w:sz w:val="24"/>
          <w:szCs w:val="24"/>
        </w:rPr>
        <w:t xml:space="preserve">gambar dan </w:t>
      </w:r>
      <w:r w:rsidRPr="001D314D">
        <w:rPr>
          <w:rFonts w:ascii="Times New Roman" w:hAnsi="Times New Roman" w:cs="Times New Roman"/>
          <w:sz w:val="24"/>
          <w:szCs w:val="24"/>
        </w:rPr>
        <w:t xml:space="preserve">table diantaranya sebagai </w:t>
      </w:r>
      <w:proofErr w:type="gramStart"/>
      <w:r w:rsidRPr="001D314D">
        <w:rPr>
          <w:rFonts w:ascii="Times New Roman" w:hAnsi="Times New Roman" w:cs="Times New Roman"/>
          <w:sz w:val="24"/>
          <w:szCs w:val="24"/>
        </w:rPr>
        <w:t>berikut :</w:t>
      </w:r>
      <w:proofErr w:type="gramEnd"/>
    </w:p>
    <w:p w:rsidR="001D314D" w:rsidRDefault="001D314D" w:rsidP="001D314D">
      <w:pPr>
        <w:pStyle w:val="Default"/>
        <w:numPr>
          <w:ilvl w:val="0"/>
          <w:numId w:val="30"/>
        </w:numPr>
        <w:spacing w:line="480" w:lineRule="auto"/>
        <w:ind w:left="360"/>
        <w:jc w:val="both"/>
        <w:rPr>
          <w:rFonts w:ascii="Times New Roman" w:hAnsi="Times New Roman" w:cs="Times New Roman"/>
        </w:rPr>
      </w:pPr>
    </w:p>
    <w:p w:rsidR="001D314D" w:rsidRPr="001D314D" w:rsidRDefault="001D314D" w:rsidP="001D314D">
      <w:pPr>
        <w:pStyle w:val="Default"/>
        <w:tabs>
          <w:tab w:val="left" w:pos="720"/>
        </w:tabs>
        <w:spacing w:line="480" w:lineRule="auto"/>
        <w:jc w:val="center"/>
        <w:rPr>
          <w:rFonts w:ascii="Times New Roman" w:hAnsi="Times New Roman" w:cs="Times New Roman"/>
          <w:b/>
        </w:rPr>
      </w:pPr>
      <w:r w:rsidRPr="001D314D">
        <w:rPr>
          <w:rFonts w:ascii="Times New Roman" w:hAnsi="Times New Roman" w:cs="Times New Roman"/>
          <w:b/>
        </w:rPr>
        <w:t>Gambar 4.18</w:t>
      </w:r>
    </w:p>
    <w:p w:rsidR="0057721E" w:rsidRPr="001D314D" w:rsidRDefault="00B14EE5" w:rsidP="001D314D">
      <w:pPr>
        <w:pStyle w:val="Default"/>
        <w:spacing w:line="480" w:lineRule="auto"/>
        <w:jc w:val="center"/>
        <w:rPr>
          <w:rFonts w:ascii="Times New Roman" w:hAnsi="Times New Roman" w:cs="Times New Roman"/>
          <w:b/>
        </w:rPr>
      </w:pPr>
      <w:r w:rsidRPr="001D314D">
        <w:rPr>
          <w:rFonts w:ascii="Times New Roman" w:hAnsi="Times New Roman" w:cs="Times New Roman"/>
          <w:b/>
        </w:rPr>
        <w:t>Pola penalaran siswa dalam menjelaskan konsep fisika menggunakan analogi pada pemb</w:t>
      </w:r>
      <w:r w:rsidR="001D314D" w:rsidRPr="001D314D">
        <w:rPr>
          <w:rFonts w:ascii="Times New Roman" w:hAnsi="Times New Roman" w:cs="Times New Roman"/>
          <w:b/>
        </w:rPr>
        <w:t>elajaran fisika</w:t>
      </w:r>
    </w:p>
    <w:p w:rsidR="00B14EE5" w:rsidRDefault="00B14EE5" w:rsidP="00B14EE5">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61210" cy="13184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analisis pola gambar 1.PNG"/>
                    <pic:cNvPicPr/>
                  </pic:nvPicPr>
                  <pic:blipFill rotWithShape="1">
                    <a:blip r:embed="rId46">
                      <a:extLst>
                        <a:ext uri="{28A0092B-C50C-407E-A947-70E740481C1C}">
                          <a14:useLocalDpi xmlns:a14="http://schemas.microsoft.com/office/drawing/2010/main" val="0"/>
                        </a:ext>
                      </a:extLst>
                    </a:blip>
                    <a:srcRect l="15791" t="12405" r="11264" b="22037"/>
                    <a:stretch/>
                  </pic:blipFill>
                  <pic:spPr bwMode="auto">
                    <a:xfrm>
                      <a:off x="0" y="0"/>
                      <a:ext cx="2085197" cy="1333781"/>
                    </a:xfrm>
                    <a:prstGeom prst="rect">
                      <a:avLst/>
                    </a:prstGeom>
                    <a:ln>
                      <a:noFill/>
                    </a:ln>
                    <a:extLst>
                      <a:ext uri="{53640926-AAD7-44D8-BBD7-CCE9431645EC}">
                        <a14:shadowObscured xmlns:a14="http://schemas.microsoft.com/office/drawing/2010/main"/>
                      </a:ext>
                    </a:extLst>
                  </pic:spPr>
                </pic:pic>
              </a:graphicData>
            </a:graphic>
          </wp:inline>
        </w:drawing>
      </w:r>
    </w:p>
    <w:p w:rsidR="00FF2566" w:rsidRDefault="00FF2566" w:rsidP="0057721E">
      <w:pPr>
        <w:pStyle w:val="Default"/>
        <w:numPr>
          <w:ilvl w:val="0"/>
          <w:numId w:val="30"/>
        </w:numPr>
        <w:spacing w:line="480" w:lineRule="auto"/>
        <w:jc w:val="both"/>
        <w:rPr>
          <w:rFonts w:ascii="Times New Roman" w:hAnsi="Times New Roman" w:cs="Times New Roman"/>
        </w:rPr>
      </w:pPr>
    </w:p>
    <w:p w:rsidR="00FF2566" w:rsidRPr="00FF2566" w:rsidRDefault="001D314D" w:rsidP="00FF2566">
      <w:pPr>
        <w:pStyle w:val="Default"/>
        <w:spacing w:line="480" w:lineRule="auto"/>
        <w:ind w:left="720"/>
        <w:jc w:val="center"/>
        <w:rPr>
          <w:rFonts w:ascii="Times New Roman" w:hAnsi="Times New Roman" w:cs="Times New Roman"/>
          <w:b/>
        </w:rPr>
      </w:pPr>
      <w:r>
        <w:rPr>
          <w:rFonts w:ascii="Times New Roman" w:hAnsi="Times New Roman" w:cs="Times New Roman"/>
          <w:b/>
        </w:rPr>
        <w:t>Tabel 4</w:t>
      </w:r>
      <w:r w:rsidR="00FF2566" w:rsidRPr="00FF2566">
        <w:rPr>
          <w:rFonts w:ascii="Times New Roman" w:hAnsi="Times New Roman" w:cs="Times New Roman"/>
          <w:b/>
        </w:rPr>
        <w:t>.19</w:t>
      </w:r>
    </w:p>
    <w:p w:rsidR="0057721E" w:rsidRPr="00FF2566" w:rsidRDefault="00B14EE5" w:rsidP="00FF2566">
      <w:pPr>
        <w:pStyle w:val="Default"/>
        <w:spacing w:line="480" w:lineRule="auto"/>
        <w:ind w:left="720"/>
        <w:jc w:val="center"/>
        <w:rPr>
          <w:rFonts w:ascii="Times New Roman" w:hAnsi="Times New Roman" w:cs="Times New Roman"/>
          <w:b/>
        </w:rPr>
      </w:pPr>
      <w:r w:rsidRPr="00FF2566">
        <w:rPr>
          <w:rFonts w:ascii="Times New Roman" w:hAnsi="Times New Roman" w:cs="Times New Roman"/>
          <w:b/>
        </w:rPr>
        <w:t>Faktor-faktor kesulitan siswa dalam menjelaskan konsep analogi</w:t>
      </w:r>
    </w:p>
    <w:p w:rsidR="004C308C" w:rsidRPr="001D314D" w:rsidRDefault="00B14EE5" w:rsidP="001D314D">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6982" cy="2115879"/>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analisis pola tabel 1.PNG"/>
                    <pic:cNvPicPr/>
                  </pic:nvPicPr>
                  <pic:blipFill rotWithShape="1">
                    <a:blip r:embed="rId47">
                      <a:extLst>
                        <a:ext uri="{28A0092B-C50C-407E-A947-70E740481C1C}">
                          <a14:useLocalDpi xmlns:a14="http://schemas.microsoft.com/office/drawing/2010/main" val="0"/>
                        </a:ext>
                      </a:extLst>
                    </a:blip>
                    <a:srcRect t="25545"/>
                    <a:stretch/>
                  </pic:blipFill>
                  <pic:spPr bwMode="auto">
                    <a:xfrm>
                      <a:off x="0" y="0"/>
                      <a:ext cx="4679011" cy="2130462"/>
                    </a:xfrm>
                    <a:prstGeom prst="rect">
                      <a:avLst/>
                    </a:prstGeom>
                    <a:ln>
                      <a:noFill/>
                    </a:ln>
                    <a:extLst>
                      <a:ext uri="{53640926-AAD7-44D8-BBD7-CCE9431645EC}">
                        <a14:shadowObscured xmlns:a14="http://schemas.microsoft.com/office/drawing/2010/main"/>
                      </a:ext>
                    </a:extLst>
                  </pic:spPr>
                </pic:pic>
              </a:graphicData>
            </a:graphic>
          </wp:inline>
        </w:drawing>
      </w:r>
    </w:p>
    <w:p w:rsidR="00874E44" w:rsidRDefault="00874E44" w:rsidP="00941DD2">
      <w:pPr>
        <w:pStyle w:val="ListParagraph"/>
        <w:numPr>
          <w:ilvl w:val="0"/>
          <w:numId w:val="12"/>
        </w:numPr>
        <w:tabs>
          <w:tab w:val="left" w:pos="270"/>
        </w:tabs>
        <w:autoSpaceDE w:val="0"/>
        <w:autoSpaceDN w:val="0"/>
        <w:adjustRightInd w:val="0"/>
        <w:spacing w:after="0" w:line="480" w:lineRule="auto"/>
        <w:ind w:left="360"/>
        <w:jc w:val="both"/>
        <w:rPr>
          <w:rFonts w:ascii="Times New Roman" w:hAnsi="Times New Roman" w:cs="Times New Roman"/>
          <w:b/>
          <w:sz w:val="24"/>
          <w:szCs w:val="24"/>
        </w:rPr>
      </w:pPr>
      <w:r w:rsidRPr="0046401B">
        <w:rPr>
          <w:rFonts w:ascii="Times New Roman" w:hAnsi="Times New Roman" w:cs="Times New Roman"/>
          <w:b/>
          <w:sz w:val="24"/>
          <w:szCs w:val="24"/>
        </w:rPr>
        <w:lastRenderedPageBreak/>
        <w:t>Keefektifan Strategi Induktif dan Strategi Deduktif dalam Pembelajaran IPA untuk Meningkatkan Prestasi belajar dan Motivasi Belajar IPA Siswa di SMP</w:t>
      </w:r>
    </w:p>
    <w:p w:rsidR="001D314D" w:rsidRPr="001D314D" w:rsidRDefault="001D314D" w:rsidP="001D314D">
      <w:pPr>
        <w:pStyle w:val="ListParagraph"/>
        <w:numPr>
          <w:ilvl w:val="0"/>
          <w:numId w:val="32"/>
        </w:numPr>
        <w:autoSpaceDE w:val="0"/>
        <w:autoSpaceDN w:val="0"/>
        <w:adjustRightInd w:val="0"/>
        <w:spacing w:after="0" w:line="480" w:lineRule="auto"/>
        <w:ind w:left="360"/>
        <w:rPr>
          <w:rFonts w:ascii="Times New Roman" w:hAnsi="Times New Roman" w:cs="Times New Roman"/>
          <w:i/>
          <w:iCs/>
        </w:rPr>
      </w:pPr>
    </w:p>
    <w:p w:rsidR="001D314D" w:rsidRPr="001D314D" w:rsidRDefault="001D314D" w:rsidP="001D314D">
      <w:pPr>
        <w:pStyle w:val="ListParagraph"/>
        <w:autoSpaceDE w:val="0"/>
        <w:autoSpaceDN w:val="0"/>
        <w:adjustRightInd w:val="0"/>
        <w:spacing w:after="0" w:line="480" w:lineRule="auto"/>
        <w:ind w:left="360"/>
        <w:jc w:val="center"/>
        <w:rPr>
          <w:rFonts w:ascii="Times New Roman" w:hAnsi="Times New Roman" w:cs="Times New Roman"/>
          <w:b/>
          <w:iCs/>
          <w:sz w:val="24"/>
          <w:szCs w:val="24"/>
        </w:rPr>
      </w:pPr>
      <w:r w:rsidRPr="001D314D">
        <w:rPr>
          <w:rFonts w:ascii="Times New Roman" w:hAnsi="Times New Roman" w:cs="Times New Roman"/>
          <w:b/>
          <w:iCs/>
          <w:sz w:val="24"/>
          <w:szCs w:val="24"/>
        </w:rPr>
        <w:t>Table 4.20</w:t>
      </w:r>
    </w:p>
    <w:p w:rsidR="00666528" w:rsidRPr="001D314D" w:rsidRDefault="00941DD2" w:rsidP="001D314D">
      <w:pPr>
        <w:pStyle w:val="ListParagraph"/>
        <w:autoSpaceDE w:val="0"/>
        <w:autoSpaceDN w:val="0"/>
        <w:adjustRightInd w:val="0"/>
        <w:spacing w:after="0" w:line="480" w:lineRule="auto"/>
        <w:ind w:left="360"/>
        <w:jc w:val="center"/>
        <w:rPr>
          <w:rFonts w:ascii="Times New Roman" w:hAnsi="Times New Roman" w:cs="Times New Roman"/>
          <w:b/>
          <w:i/>
          <w:iCs/>
          <w:sz w:val="24"/>
          <w:szCs w:val="24"/>
        </w:rPr>
      </w:pPr>
      <w:r w:rsidRPr="001D314D">
        <w:rPr>
          <w:rFonts w:ascii="Times New Roman" w:hAnsi="Times New Roman" w:cs="Times New Roman"/>
          <w:b/>
          <w:sz w:val="24"/>
          <w:szCs w:val="24"/>
        </w:rPr>
        <w:t xml:space="preserve">Desain </w:t>
      </w:r>
      <w:r w:rsidR="00666528" w:rsidRPr="001D314D">
        <w:rPr>
          <w:rFonts w:ascii="Times New Roman" w:hAnsi="Times New Roman" w:cs="Times New Roman"/>
          <w:b/>
          <w:sz w:val="24"/>
          <w:szCs w:val="24"/>
        </w:rPr>
        <w:t>penelitian</w:t>
      </w:r>
      <w:r w:rsidR="00666528" w:rsidRPr="001D314D">
        <w:rPr>
          <w:rFonts w:ascii="Times New Roman" w:hAnsi="Times New Roman" w:cs="Times New Roman"/>
          <w:b/>
          <w:i/>
          <w:iCs/>
          <w:sz w:val="24"/>
          <w:szCs w:val="24"/>
        </w:rPr>
        <w:t xml:space="preserve"> postest control group design.</w:t>
      </w:r>
    </w:p>
    <w:p w:rsidR="00941DD2" w:rsidRDefault="00941DD2" w:rsidP="001D314D">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3379" cy="87187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 keefektifan tabel 1.JPG"/>
                    <pic:cNvPicPr/>
                  </pic:nvPicPr>
                  <pic:blipFill rotWithShape="1">
                    <a:blip r:embed="rId48">
                      <a:extLst>
                        <a:ext uri="{28A0092B-C50C-407E-A947-70E740481C1C}">
                          <a14:useLocalDpi xmlns:a14="http://schemas.microsoft.com/office/drawing/2010/main" val="0"/>
                        </a:ext>
                      </a:extLst>
                    </a:blip>
                    <a:srcRect t="13759" b="44966"/>
                    <a:stretch/>
                  </pic:blipFill>
                  <pic:spPr bwMode="auto">
                    <a:xfrm>
                      <a:off x="0" y="0"/>
                      <a:ext cx="3705359" cy="877073"/>
                    </a:xfrm>
                    <a:prstGeom prst="rect">
                      <a:avLst/>
                    </a:prstGeom>
                    <a:ln>
                      <a:noFill/>
                    </a:ln>
                    <a:extLst>
                      <a:ext uri="{53640926-AAD7-44D8-BBD7-CCE9431645EC}">
                        <a14:shadowObscured xmlns:a14="http://schemas.microsoft.com/office/drawing/2010/main"/>
                      </a:ext>
                    </a:extLst>
                  </pic:spPr>
                </pic:pic>
              </a:graphicData>
            </a:graphic>
          </wp:inline>
        </w:drawing>
      </w:r>
    </w:p>
    <w:p w:rsidR="00666528" w:rsidRPr="00941DD2" w:rsidRDefault="00666528" w:rsidP="00666528">
      <w:pPr>
        <w:autoSpaceDE w:val="0"/>
        <w:autoSpaceDN w:val="0"/>
        <w:adjustRightInd w:val="0"/>
        <w:spacing w:after="0" w:line="480" w:lineRule="auto"/>
        <w:rPr>
          <w:rFonts w:ascii="Times New Roman" w:hAnsi="Times New Roman" w:cs="Times New Roman"/>
          <w:sz w:val="24"/>
          <w:szCs w:val="24"/>
        </w:rPr>
      </w:pPr>
      <w:r w:rsidRPr="00941DD2">
        <w:rPr>
          <w:rFonts w:ascii="Times New Roman" w:hAnsi="Times New Roman" w:cs="Times New Roman"/>
          <w:sz w:val="24"/>
          <w:szCs w:val="24"/>
        </w:rPr>
        <w:t xml:space="preserve">Dimana </w:t>
      </w:r>
      <w:proofErr w:type="gramStart"/>
      <w:r w:rsidRPr="00941DD2">
        <w:rPr>
          <w:rFonts w:ascii="Times New Roman" w:hAnsi="Times New Roman" w:cs="Times New Roman"/>
          <w:sz w:val="24"/>
          <w:szCs w:val="24"/>
        </w:rPr>
        <w:t>Keterangan :</w:t>
      </w:r>
      <w:proofErr w:type="gramEnd"/>
    </w:p>
    <w:p w:rsidR="00666528" w:rsidRPr="00941DD2" w:rsidRDefault="00666528" w:rsidP="00666528">
      <w:pPr>
        <w:autoSpaceDE w:val="0"/>
        <w:autoSpaceDN w:val="0"/>
        <w:adjustRightInd w:val="0"/>
        <w:spacing w:after="0" w:line="480" w:lineRule="auto"/>
        <w:rPr>
          <w:rFonts w:ascii="Times New Roman" w:hAnsi="Times New Roman" w:cs="Times New Roman"/>
          <w:sz w:val="24"/>
          <w:szCs w:val="24"/>
        </w:rPr>
      </w:pPr>
      <w:proofErr w:type="gramStart"/>
      <w:r w:rsidRPr="00941DD2">
        <w:rPr>
          <w:rFonts w:ascii="Times New Roman" w:hAnsi="Times New Roman" w:cs="Times New Roman"/>
          <w:sz w:val="24"/>
          <w:szCs w:val="24"/>
        </w:rPr>
        <w:t>O1 :</w:t>
      </w:r>
      <w:proofErr w:type="gramEnd"/>
      <w:r w:rsidRPr="00941DD2">
        <w:rPr>
          <w:rFonts w:ascii="Times New Roman" w:hAnsi="Times New Roman" w:cs="Times New Roman"/>
          <w:sz w:val="24"/>
          <w:szCs w:val="24"/>
        </w:rPr>
        <w:t xml:space="preserve"> postest kelompok induktif</w:t>
      </w:r>
    </w:p>
    <w:p w:rsidR="00666528" w:rsidRPr="00941DD2" w:rsidRDefault="00666528" w:rsidP="00666528">
      <w:pPr>
        <w:autoSpaceDE w:val="0"/>
        <w:autoSpaceDN w:val="0"/>
        <w:adjustRightInd w:val="0"/>
        <w:spacing w:after="0" w:line="480" w:lineRule="auto"/>
        <w:rPr>
          <w:rFonts w:ascii="Times New Roman" w:hAnsi="Times New Roman" w:cs="Times New Roman"/>
          <w:sz w:val="24"/>
          <w:szCs w:val="24"/>
        </w:rPr>
      </w:pPr>
      <w:proofErr w:type="gramStart"/>
      <w:r w:rsidRPr="00941DD2">
        <w:rPr>
          <w:rFonts w:ascii="Times New Roman" w:hAnsi="Times New Roman" w:cs="Times New Roman"/>
          <w:sz w:val="24"/>
          <w:szCs w:val="24"/>
        </w:rPr>
        <w:t>O2 :</w:t>
      </w:r>
      <w:proofErr w:type="gramEnd"/>
      <w:r w:rsidRPr="00941DD2">
        <w:rPr>
          <w:rFonts w:ascii="Times New Roman" w:hAnsi="Times New Roman" w:cs="Times New Roman"/>
          <w:sz w:val="24"/>
          <w:szCs w:val="24"/>
        </w:rPr>
        <w:t xml:space="preserve"> postes kelompok deduktif</w:t>
      </w:r>
    </w:p>
    <w:p w:rsidR="00666528" w:rsidRDefault="00666528" w:rsidP="00666528">
      <w:pPr>
        <w:autoSpaceDE w:val="0"/>
        <w:autoSpaceDN w:val="0"/>
        <w:adjustRightInd w:val="0"/>
        <w:spacing w:after="0" w:line="480" w:lineRule="auto"/>
        <w:rPr>
          <w:rFonts w:ascii="Times New Roman" w:hAnsi="Times New Roman" w:cs="Times New Roman"/>
          <w:sz w:val="24"/>
          <w:szCs w:val="24"/>
        </w:rPr>
      </w:pPr>
      <w:proofErr w:type="gramStart"/>
      <w:r w:rsidRPr="00941DD2">
        <w:rPr>
          <w:rFonts w:ascii="Times New Roman" w:hAnsi="Times New Roman" w:cs="Times New Roman"/>
          <w:sz w:val="24"/>
          <w:szCs w:val="24"/>
        </w:rPr>
        <w:t>X1 :</w:t>
      </w:r>
      <w:proofErr w:type="gramEnd"/>
      <w:r w:rsidRPr="00941DD2">
        <w:rPr>
          <w:rFonts w:ascii="Times New Roman" w:hAnsi="Times New Roman" w:cs="Times New Roman"/>
          <w:sz w:val="24"/>
          <w:szCs w:val="24"/>
        </w:rPr>
        <w:t xml:space="preserve"> Pembelajaran menggunakan strategi induktif</w:t>
      </w:r>
    </w:p>
    <w:p w:rsidR="001D314D" w:rsidRDefault="001D314D" w:rsidP="00666528">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1D314D" w:rsidRPr="001D314D" w:rsidRDefault="001D314D" w:rsidP="001D314D">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1D314D">
        <w:rPr>
          <w:rFonts w:ascii="Times New Roman" w:hAnsi="Times New Roman" w:cs="Times New Roman"/>
          <w:b/>
          <w:sz w:val="24"/>
          <w:szCs w:val="24"/>
        </w:rPr>
        <w:t>Tabel 4.21</w:t>
      </w:r>
    </w:p>
    <w:p w:rsidR="00666528" w:rsidRPr="001D314D" w:rsidRDefault="00666528" w:rsidP="001D314D">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1D314D">
        <w:rPr>
          <w:rFonts w:ascii="Times New Roman" w:hAnsi="Times New Roman" w:cs="Times New Roman"/>
          <w:b/>
          <w:sz w:val="24"/>
          <w:szCs w:val="24"/>
        </w:rPr>
        <w:t>Hasil penelitian ahli materi</w:t>
      </w:r>
    </w:p>
    <w:p w:rsidR="00666528" w:rsidRDefault="00666528" w:rsidP="001D314D">
      <w:pPr>
        <w:autoSpaceDE w:val="0"/>
        <w:autoSpaceDN w:val="0"/>
        <w:adjustRightInd w:val="0"/>
        <w:spacing w:after="0" w:line="480" w:lineRule="auto"/>
        <w:ind w:left="360"/>
        <w:jc w:val="center"/>
        <w:rPr>
          <w:rFonts w:ascii="Times New Roman" w:hAnsi="Times New Roman" w:cs="Times New Roman"/>
          <w:sz w:val="24"/>
          <w:szCs w:val="24"/>
        </w:rPr>
      </w:pPr>
      <w:r>
        <w:rPr>
          <w:noProof/>
        </w:rPr>
        <w:drawing>
          <wp:inline distT="0" distB="0" distL="0" distR="0">
            <wp:extent cx="4101618" cy="2030819"/>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keefektifan tabel 2.JPG"/>
                    <pic:cNvPicPr/>
                  </pic:nvPicPr>
                  <pic:blipFill rotWithShape="1">
                    <a:blip r:embed="rId49">
                      <a:extLst>
                        <a:ext uri="{28A0092B-C50C-407E-A947-70E740481C1C}">
                          <a14:useLocalDpi xmlns:a14="http://schemas.microsoft.com/office/drawing/2010/main" val="0"/>
                        </a:ext>
                      </a:extLst>
                    </a:blip>
                    <a:srcRect l="1721" t="20003" r="3341" b="4811"/>
                    <a:stretch/>
                  </pic:blipFill>
                  <pic:spPr bwMode="auto">
                    <a:xfrm>
                      <a:off x="0" y="0"/>
                      <a:ext cx="4198293" cy="2078685"/>
                    </a:xfrm>
                    <a:prstGeom prst="rect">
                      <a:avLst/>
                    </a:prstGeom>
                    <a:ln>
                      <a:noFill/>
                    </a:ln>
                    <a:extLst>
                      <a:ext uri="{53640926-AAD7-44D8-BBD7-CCE9431645EC}">
                        <a14:shadowObscured xmlns:a14="http://schemas.microsoft.com/office/drawing/2010/main"/>
                      </a:ext>
                    </a:extLst>
                  </pic:spPr>
                </pic:pic>
              </a:graphicData>
            </a:graphic>
          </wp:inline>
        </w:drawing>
      </w:r>
    </w:p>
    <w:p w:rsidR="0075638E" w:rsidRDefault="0075638E" w:rsidP="00666528">
      <w:pPr>
        <w:autoSpaceDE w:val="0"/>
        <w:autoSpaceDN w:val="0"/>
        <w:adjustRightInd w:val="0"/>
        <w:spacing w:after="0" w:line="480" w:lineRule="auto"/>
        <w:ind w:left="360"/>
        <w:rPr>
          <w:rFonts w:ascii="Times New Roman" w:hAnsi="Times New Roman" w:cs="Times New Roman"/>
          <w:sz w:val="24"/>
          <w:szCs w:val="24"/>
        </w:rPr>
      </w:pPr>
    </w:p>
    <w:p w:rsidR="0075638E" w:rsidRDefault="0075638E" w:rsidP="00666528">
      <w:pPr>
        <w:autoSpaceDE w:val="0"/>
        <w:autoSpaceDN w:val="0"/>
        <w:adjustRightInd w:val="0"/>
        <w:spacing w:after="0" w:line="480" w:lineRule="auto"/>
        <w:ind w:left="360"/>
        <w:rPr>
          <w:rFonts w:ascii="Times New Roman" w:hAnsi="Times New Roman" w:cs="Times New Roman"/>
          <w:sz w:val="24"/>
          <w:szCs w:val="24"/>
        </w:rPr>
      </w:pPr>
    </w:p>
    <w:p w:rsidR="00A66ED1" w:rsidRDefault="00A66ED1" w:rsidP="00B45242">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A66ED1" w:rsidRPr="00A66ED1" w:rsidRDefault="00A66ED1" w:rsidP="00A66ED1">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A66ED1">
        <w:rPr>
          <w:rFonts w:ascii="Times New Roman" w:hAnsi="Times New Roman" w:cs="Times New Roman"/>
          <w:b/>
          <w:sz w:val="24"/>
          <w:szCs w:val="24"/>
        </w:rPr>
        <w:t>Tabel 4.22</w:t>
      </w:r>
    </w:p>
    <w:p w:rsidR="0075638E" w:rsidRPr="00A66ED1" w:rsidRDefault="0075638E" w:rsidP="00A66ED1">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A66ED1">
        <w:rPr>
          <w:rFonts w:ascii="Times New Roman" w:hAnsi="Times New Roman" w:cs="Times New Roman"/>
          <w:b/>
          <w:sz w:val="24"/>
          <w:szCs w:val="24"/>
        </w:rPr>
        <w:t>Nilai Prestasi Belajar IPA Peserta Didik Kelas Deduktif</w:t>
      </w:r>
    </w:p>
    <w:p w:rsidR="0075638E" w:rsidRDefault="0075638E" w:rsidP="00A66ED1">
      <w:pPr>
        <w:pStyle w:val="ListParagraph"/>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4950" cy="1010093"/>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 keefektifan tabel 3.JPG"/>
                    <pic:cNvPicPr/>
                  </pic:nvPicPr>
                  <pic:blipFill rotWithShape="1">
                    <a:blip r:embed="rId50">
                      <a:extLst>
                        <a:ext uri="{28A0092B-C50C-407E-A947-70E740481C1C}">
                          <a14:useLocalDpi xmlns:a14="http://schemas.microsoft.com/office/drawing/2010/main" val="0"/>
                        </a:ext>
                      </a:extLst>
                    </a:blip>
                    <a:srcRect l="8789" t="32923" r="6231" b="5851"/>
                    <a:stretch/>
                  </pic:blipFill>
                  <pic:spPr bwMode="auto">
                    <a:xfrm>
                      <a:off x="0" y="0"/>
                      <a:ext cx="2783833" cy="1013326"/>
                    </a:xfrm>
                    <a:prstGeom prst="rect">
                      <a:avLst/>
                    </a:prstGeom>
                    <a:ln>
                      <a:noFill/>
                    </a:ln>
                    <a:extLst>
                      <a:ext uri="{53640926-AAD7-44D8-BBD7-CCE9431645EC}">
                        <a14:shadowObscured xmlns:a14="http://schemas.microsoft.com/office/drawing/2010/main"/>
                      </a:ext>
                    </a:extLst>
                  </pic:spPr>
                </pic:pic>
              </a:graphicData>
            </a:graphic>
          </wp:inline>
        </w:drawing>
      </w:r>
    </w:p>
    <w:p w:rsidR="00A66ED1" w:rsidRDefault="00A66ED1" w:rsidP="00B45242">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A66ED1" w:rsidRPr="00A66ED1" w:rsidRDefault="00A66ED1" w:rsidP="00A66ED1">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A66ED1">
        <w:rPr>
          <w:rFonts w:ascii="Times New Roman" w:hAnsi="Times New Roman" w:cs="Times New Roman"/>
          <w:b/>
          <w:sz w:val="24"/>
          <w:szCs w:val="24"/>
        </w:rPr>
        <w:t>Table 4.23</w:t>
      </w:r>
    </w:p>
    <w:p w:rsidR="0075638E" w:rsidRPr="00A66ED1" w:rsidRDefault="0075638E" w:rsidP="00A66ED1">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A66ED1">
        <w:rPr>
          <w:rFonts w:ascii="Times New Roman" w:hAnsi="Times New Roman" w:cs="Times New Roman"/>
          <w:b/>
          <w:sz w:val="24"/>
          <w:szCs w:val="24"/>
        </w:rPr>
        <w:t>Ketuntasan Belajar Peserta Didik Kelas deduktif</w:t>
      </w:r>
    </w:p>
    <w:p w:rsidR="0075638E" w:rsidRDefault="0075638E" w:rsidP="00A66ED1">
      <w:pPr>
        <w:pStyle w:val="ListParagraph"/>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9651" cy="9356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keefektifan tabel 4.JPG"/>
                    <pic:cNvPicPr/>
                  </pic:nvPicPr>
                  <pic:blipFill rotWithShape="1">
                    <a:blip r:embed="rId51">
                      <a:extLst>
                        <a:ext uri="{28A0092B-C50C-407E-A947-70E740481C1C}">
                          <a14:useLocalDpi xmlns:a14="http://schemas.microsoft.com/office/drawing/2010/main" val="0"/>
                        </a:ext>
                      </a:extLst>
                    </a:blip>
                    <a:srcRect l="903" t="36627" r="2754" b="3622"/>
                    <a:stretch/>
                  </pic:blipFill>
                  <pic:spPr bwMode="auto">
                    <a:xfrm>
                      <a:off x="0" y="0"/>
                      <a:ext cx="3433097" cy="944870"/>
                    </a:xfrm>
                    <a:prstGeom prst="rect">
                      <a:avLst/>
                    </a:prstGeom>
                    <a:ln>
                      <a:noFill/>
                    </a:ln>
                    <a:extLst>
                      <a:ext uri="{53640926-AAD7-44D8-BBD7-CCE9431645EC}">
                        <a14:shadowObscured xmlns:a14="http://schemas.microsoft.com/office/drawing/2010/main"/>
                      </a:ext>
                    </a:extLst>
                  </pic:spPr>
                </pic:pic>
              </a:graphicData>
            </a:graphic>
          </wp:inline>
        </w:drawing>
      </w:r>
    </w:p>
    <w:p w:rsidR="00A66ED1" w:rsidRDefault="00A66ED1" w:rsidP="00B45242">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A66ED1" w:rsidRPr="00A66ED1" w:rsidRDefault="00A66ED1" w:rsidP="00A66ED1">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A66ED1">
        <w:rPr>
          <w:rFonts w:ascii="Times New Roman" w:hAnsi="Times New Roman" w:cs="Times New Roman"/>
          <w:b/>
          <w:sz w:val="24"/>
          <w:szCs w:val="24"/>
        </w:rPr>
        <w:t>Table 4.24</w:t>
      </w:r>
    </w:p>
    <w:p w:rsidR="00B45242" w:rsidRPr="00A66ED1" w:rsidRDefault="00B45242" w:rsidP="00A66ED1">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A66ED1">
        <w:rPr>
          <w:rFonts w:ascii="Times New Roman" w:hAnsi="Times New Roman" w:cs="Times New Roman"/>
          <w:b/>
          <w:sz w:val="24"/>
          <w:szCs w:val="24"/>
        </w:rPr>
        <w:t>Skor Motivasi Belajar IPA Kelas Deduktif</w:t>
      </w:r>
    </w:p>
    <w:p w:rsidR="00B45242" w:rsidRDefault="00B45242" w:rsidP="00A66ED1">
      <w:pPr>
        <w:pStyle w:val="ListParagraph"/>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5565" cy="1499190"/>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keefektifan tabel 5.JPG"/>
                    <pic:cNvPicPr/>
                  </pic:nvPicPr>
                  <pic:blipFill rotWithShape="1">
                    <a:blip r:embed="rId52">
                      <a:extLst>
                        <a:ext uri="{28A0092B-C50C-407E-A947-70E740481C1C}">
                          <a14:useLocalDpi xmlns:a14="http://schemas.microsoft.com/office/drawing/2010/main" val="0"/>
                        </a:ext>
                      </a:extLst>
                    </a:blip>
                    <a:srcRect t="25596"/>
                    <a:stretch/>
                  </pic:blipFill>
                  <pic:spPr bwMode="auto">
                    <a:xfrm>
                      <a:off x="0" y="0"/>
                      <a:ext cx="3914374" cy="1510305"/>
                    </a:xfrm>
                    <a:prstGeom prst="rect">
                      <a:avLst/>
                    </a:prstGeom>
                    <a:ln>
                      <a:noFill/>
                    </a:ln>
                    <a:extLst>
                      <a:ext uri="{53640926-AAD7-44D8-BBD7-CCE9431645EC}">
                        <a14:shadowObscured xmlns:a14="http://schemas.microsoft.com/office/drawing/2010/main"/>
                      </a:ext>
                    </a:extLst>
                  </pic:spPr>
                </pic:pic>
              </a:graphicData>
            </a:graphic>
          </wp:inline>
        </w:drawing>
      </w:r>
    </w:p>
    <w:p w:rsidR="00A66ED1" w:rsidRPr="00A66ED1" w:rsidRDefault="00A66ED1" w:rsidP="00B45242">
      <w:pPr>
        <w:pStyle w:val="ListParagraph"/>
        <w:numPr>
          <w:ilvl w:val="0"/>
          <w:numId w:val="32"/>
        </w:numPr>
        <w:autoSpaceDE w:val="0"/>
        <w:autoSpaceDN w:val="0"/>
        <w:adjustRightInd w:val="0"/>
        <w:spacing w:after="0" w:line="480" w:lineRule="auto"/>
        <w:ind w:left="360"/>
        <w:rPr>
          <w:rFonts w:ascii="Times New Roman" w:hAnsi="Times New Roman" w:cs="Times New Roman"/>
          <w:b/>
          <w:sz w:val="24"/>
          <w:szCs w:val="24"/>
        </w:rPr>
      </w:pPr>
    </w:p>
    <w:p w:rsidR="00A66ED1" w:rsidRPr="00A66ED1" w:rsidRDefault="00A66ED1" w:rsidP="00A66ED1">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A66ED1">
        <w:rPr>
          <w:rFonts w:ascii="Times New Roman" w:hAnsi="Times New Roman" w:cs="Times New Roman"/>
          <w:b/>
          <w:sz w:val="24"/>
          <w:szCs w:val="24"/>
        </w:rPr>
        <w:t>Table 4.25</w:t>
      </w:r>
    </w:p>
    <w:p w:rsidR="00B45242" w:rsidRPr="00A66ED1" w:rsidRDefault="00B45242" w:rsidP="00A66ED1">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A66ED1">
        <w:rPr>
          <w:rFonts w:ascii="Times New Roman" w:hAnsi="Times New Roman" w:cs="Times New Roman"/>
          <w:b/>
          <w:sz w:val="24"/>
          <w:szCs w:val="24"/>
        </w:rPr>
        <w:t>Hasil Observasi Keterlaksanaan LKS Kelas Deduktif</w:t>
      </w:r>
    </w:p>
    <w:p w:rsidR="00B45242" w:rsidRDefault="00B45242" w:rsidP="00A66ED1">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7844" cy="1796902"/>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 keefektifan tabel 6.JPG"/>
                    <pic:cNvPicPr/>
                  </pic:nvPicPr>
                  <pic:blipFill rotWithShape="1">
                    <a:blip r:embed="rId53">
                      <a:extLst>
                        <a:ext uri="{28A0092B-C50C-407E-A947-70E740481C1C}">
                          <a14:useLocalDpi xmlns:a14="http://schemas.microsoft.com/office/drawing/2010/main" val="0"/>
                        </a:ext>
                      </a:extLst>
                    </a:blip>
                    <a:srcRect t="23921"/>
                    <a:stretch/>
                  </pic:blipFill>
                  <pic:spPr bwMode="auto">
                    <a:xfrm>
                      <a:off x="0" y="0"/>
                      <a:ext cx="3851549" cy="1808030"/>
                    </a:xfrm>
                    <a:prstGeom prst="rect">
                      <a:avLst/>
                    </a:prstGeom>
                    <a:ln>
                      <a:noFill/>
                    </a:ln>
                    <a:extLst>
                      <a:ext uri="{53640926-AAD7-44D8-BBD7-CCE9431645EC}">
                        <a14:shadowObscured xmlns:a14="http://schemas.microsoft.com/office/drawing/2010/main"/>
                      </a:ext>
                    </a:extLst>
                  </pic:spPr>
                </pic:pic>
              </a:graphicData>
            </a:graphic>
          </wp:inline>
        </w:drawing>
      </w:r>
    </w:p>
    <w:p w:rsidR="00B45242" w:rsidRDefault="00B45242" w:rsidP="00B45242">
      <w:pPr>
        <w:pStyle w:val="ListParagraph"/>
        <w:autoSpaceDE w:val="0"/>
        <w:autoSpaceDN w:val="0"/>
        <w:adjustRightInd w:val="0"/>
        <w:spacing w:after="0" w:line="480" w:lineRule="auto"/>
        <w:rPr>
          <w:rFonts w:ascii="Times New Roman" w:hAnsi="Times New Roman" w:cs="Times New Roman"/>
          <w:sz w:val="24"/>
          <w:szCs w:val="24"/>
        </w:rPr>
      </w:pPr>
    </w:p>
    <w:p w:rsidR="00A66ED1" w:rsidRDefault="00A66ED1" w:rsidP="00503B0E">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A66ED1" w:rsidRPr="00A66ED1" w:rsidRDefault="00A66ED1" w:rsidP="00A66ED1">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A66ED1">
        <w:rPr>
          <w:rFonts w:ascii="Times New Roman" w:hAnsi="Times New Roman" w:cs="Times New Roman"/>
          <w:b/>
          <w:sz w:val="24"/>
          <w:szCs w:val="24"/>
        </w:rPr>
        <w:t>Table 4.26</w:t>
      </w:r>
    </w:p>
    <w:p w:rsidR="00503B0E" w:rsidRPr="00A66ED1" w:rsidRDefault="00B45242" w:rsidP="00A66ED1">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A66ED1">
        <w:rPr>
          <w:rFonts w:ascii="Times New Roman" w:hAnsi="Times New Roman" w:cs="Times New Roman"/>
          <w:b/>
          <w:sz w:val="24"/>
          <w:szCs w:val="24"/>
        </w:rPr>
        <w:t>Nilai Prestasi Belajar IPA Peserta Didik Kelas Induktif</w:t>
      </w:r>
    </w:p>
    <w:p w:rsidR="00503B0E" w:rsidRDefault="00503B0E" w:rsidP="00A66ED1">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8207" cy="828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 keefektifan tabel 7.JPG"/>
                    <pic:cNvPicPr/>
                  </pic:nvPicPr>
                  <pic:blipFill rotWithShape="1">
                    <a:blip r:embed="rId54">
                      <a:extLst>
                        <a:ext uri="{28A0092B-C50C-407E-A947-70E740481C1C}">
                          <a14:useLocalDpi xmlns:a14="http://schemas.microsoft.com/office/drawing/2010/main" val="0"/>
                        </a:ext>
                      </a:extLst>
                    </a:blip>
                    <a:srcRect t="40437"/>
                    <a:stretch/>
                  </pic:blipFill>
                  <pic:spPr bwMode="auto">
                    <a:xfrm>
                      <a:off x="0" y="0"/>
                      <a:ext cx="3447413" cy="830894"/>
                    </a:xfrm>
                    <a:prstGeom prst="rect">
                      <a:avLst/>
                    </a:prstGeom>
                    <a:ln>
                      <a:noFill/>
                    </a:ln>
                    <a:extLst>
                      <a:ext uri="{53640926-AAD7-44D8-BBD7-CCE9431645EC}">
                        <a14:shadowObscured xmlns:a14="http://schemas.microsoft.com/office/drawing/2010/main"/>
                      </a:ext>
                    </a:extLst>
                  </pic:spPr>
                </pic:pic>
              </a:graphicData>
            </a:graphic>
          </wp:inline>
        </w:drawing>
      </w:r>
    </w:p>
    <w:p w:rsidR="00A66ED1" w:rsidRDefault="00A66ED1" w:rsidP="00503B0E">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A66ED1" w:rsidRPr="00A66ED1" w:rsidRDefault="00A66ED1" w:rsidP="00A66ED1">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A66ED1">
        <w:rPr>
          <w:rFonts w:ascii="Times New Roman" w:hAnsi="Times New Roman" w:cs="Times New Roman"/>
          <w:b/>
          <w:sz w:val="24"/>
          <w:szCs w:val="24"/>
        </w:rPr>
        <w:t>Table 4.27</w:t>
      </w:r>
    </w:p>
    <w:p w:rsidR="00503B0E" w:rsidRPr="00A66ED1" w:rsidRDefault="00503B0E" w:rsidP="00A66ED1">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A66ED1">
        <w:rPr>
          <w:rFonts w:ascii="Times New Roman" w:hAnsi="Times New Roman" w:cs="Times New Roman"/>
          <w:b/>
          <w:sz w:val="24"/>
          <w:szCs w:val="24"/>
        </w:rPr>
        <w:t>Ketuntasan Belajar Peserta Didik Kelas Induktif</w:t>
      </w:r>
    </w:p>
    <w:p w:rsidR="00503B0E" w:rsidRDefault="00503B0E" w:rsidP="00A66ED1">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6808" cy="11525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 keefektifan tabel 8.JPG"/>
                    <pic:cNvPicPr/>
                  </pic:nvPicPr>
                  <pic:blipFill rotWithShape="1">
                    <a:blip r:embed="rId55">
                      <a:extLst>
                        <a:ext uri="{28A0092B-C50C-407E-A947-70E740481C1C}">
                          <a14:useLocalDpi xmlns:a14="http://schemas.microsoft.com/office/drawing/2010/main" val="0"/>
                        </a:ext>
                      </a:extLst>
                    </a:blip>
                    <a:srcRect t="34276"/>
                    <a:stretch/>
                  </pic:blipFill>
                  <pic:spPr bwMode="auto">
                    <a:xfrm>
                      <a:off x="0" y="0"/>
                      <a:ext cx="3050184" cy="1153802"/>
                    </a:xfrm>
                    <a:prstGeom prst="rect">
                      <a:avLst/>
                    </a:prstGeom>
                    <a:ln>
                      <a:noFill/>
                    </a:ln>
                    <a:extLst>
                      <a:ext uri="{53640926-AAD7-44D8-BBD7-CCE9431645EC}">
                        <a14:shadowObscured xmlns:a14="http://schemas.microsoft.com/office/drawing/2010/main"/>
                      </a:ext>
                    </a:extLst>
                  </pic:spPr>
                </pic:pic>
              </a:graphicData>
            </a:graphic>
          </wp:inline>
        </w:drawing>
      </w:r>
    </w:p>
    <w:p w:rsidR="00A66ED1" w:rsidRDefault="00A66ED1" w:rsidP="00A66ED1">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A66ED1" w:rsidRPr="004F4B6F" w:rsidRDefault="00A66ED1"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Table 4.28</w:t>
      </w:r>
    </w:p>
    <w:p w:rsidR="00FB1ED5" w:rsidRPr="004F4B6F" w:rsidRDefault="00503B0E"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Skor Motivasi Belajar IPA Kelas Induktif</w:t>
      </w:r>
    </w:p>
    <w:p w:rsidR="00503B0E" w:rsidRDefault="00FB1ED5"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3147" cy="2530549"/>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 keefektifan tabel 9.JPG"/>
                    <pic:cNvPicPr/>
                  </pic:nvPicPr>
                  <pic:blipFill rotWithShape="1">
                    <a:blip r:embed="rId56">
                      <a:extLst>
                        <a:ext uri="{28A0092B-C50C-407E-A947-70E740481C1C}">
                          <a14:useLocalDpi xmlns:a14="http://schemas.microsoft.com/office/drawing/2010/main" val="0"/>
                        </a:ext>
                      </a:extLst>
                    </a:blip>
                    <a:srcRect t="26724" b="4310"/>
                    <a:stretch/>
                  </pic:blipFill>
                  <pic:spPr bwMode="auto">
                    <a:xfrm>
                      <a:off x="0" y="0"/>
                      <a:ext cx="4554204" cy="2547925"/>
                    </a:xfrm>
                    <a:prstGeom prst="rect">
                      <a:avLst/>
                    </a:prstGeom>
                    <a:ln>
                      <a:noFill/>
                    </a:ln>
                    <a:extLst>
                      <a:ext uri="{53640926-AAD7-44D8-BBD7-CCE9431645EC}">
                        <a14:shadowObscured xmlns:a14="http://schemas.microsoft.com/office/drawing/2010/main"/>
                      </a:ext>
                    </a:extLst>
                  </pic:spPr>
                </pic:pic>
              </a:graphicData>
            </a:graphic>
          </wp:inline>
        </w:drawing>
      </w:r>
    </w:p>
    <w:p w:rsidR="004F4B6F" w:rsidRDefault="004F4B6F" w:rsidP="00FB1ED5">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Table 4.29</w:t>
      </w:r>
    </w:p>
    <w:p w:rsidR="00FB1ED5" w:rsidRPr="004F4B6F" w:rsidRDefault="00FB1ED5"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Hasil Observasi Keterlaksanaan LKS Kelas Induktif</w:t>
      </w:r>
    </w:p>
    <w:p w:rsidR="00FB1ED5" w:rsidRPr="004F4B6F" w:rsidRDefault="00FB1ED5"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9252" cy="259434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keefektifan tabel 10.JPG"/>
                    <pic:cNvPicPr/>
                  </pic:nvPicPr>
                  <pic:blipFill rotWithShape="1">
                    <a:blip r:embed="rId57">
                      <a:extLst>
                        <a:ext uri="{28A0092B-C50C-407E-A947-70E740481C1C}">
                          <a14:useLocalDpi xmlns:a14="http://schemas.microsoft.com/office/drawing/2010/main" val="0"/>
                        </a:ext>
                      </a:extLst>
                    </a:blip>
                    <a:srcRect t="20540"/>
                    <a:stretch/>
                  </pic:blipFill>
                  <pic:spPr bwMode="auto">
                    <a:xfrm>
                      <a:off x="0" y="0"/>
                      <a:ext cx="4043815" cy="2616710"/>
                    </a:xfrm>
                    <a:prstGeom prst="rect">
                      <a:avLst/>
                    </a:prstGeom>
                    <a:ln>
                      <a:noFill/>
                    </a:ln>
                    <a:extLst>
                      <a:ext uri="{53640926-AAD7-44D8-BBD7-CCE9431645EC}">
                        <a14:shadowObscured xmlns:a14="http://schemas.microsoft.com/office/drawing/2010/main"/>
                      </a:ext>
                    </a:extLst>
                  </pic:spPr>
                </pic:pic>
              </a:graphicData>
            </a:graphic>
          </wp:inline>
        </w:drawing>
      </w:r>
    </w:p>
    <w:p w:rsidR="004F4B6F" w:rsidRPr="004F4B6F" w:rsidRDefault="004F4B6F" w:rsidP="00FB1ED5">
      <w:pPr>
        <w:pStyle w:val="ListParagraph"/>
        <w:numPr>
          <w:ilvl w:val="0"/>
          <w:numId w:val="32"/>
        </w:numPr>
        <w:autoSpaceDE w:val="0"/>
        <w:autoSpaceDN w:val="0"/>
        <w:adjustRightInd w:val="0"/>
        <w:spacing w:after="0" w:line="480" w:lineRule="auto"/>
        <w:ind w:left="360"/>
        <w:rPr>
          <w:rFonts w:ascii="Times New Roman" w:hAnsi="Times New Roman" w:cs="Times New Roman"/>
          <w:i/>
          <w:iCs/>
          <w:sz w:val="24"/>
          <w:szCs w:val="24"/>
        </w:rPr>
      </w:pP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iCs/>
          <w:sz w:val="24"/>
          <w:szCs w:val="24"/>
        </w:rPr>
      </w:pPr>
      <w:r w:rsidRPr="004F4B6F">
        <w:rPr>
          <w:rFonts w:ascii="Times New Roman" w:hAnsi="Times New Roman" w:cs="Times New Roman"/>
          <w:b/>
          <w:iCs/>
          <w:sz w:val="24"/>
          <w:szCs w:val="24"/>
        </w:rPr>
        <w:t>Table 4.30</w:t>
      </w:r>
    </w:p>
    <w:p w:rsidR="00FB1ED5" w:rsidRPr="004F4B6F" w:rsidRDefault="00FB1ED5" w:rsidP="004F4B6F">
      <w:pPr>
        <w:pStyle w:val="ListParagraph"/>
        <w:autoSpaceDE w:val="0"/>
        <w:autoSpaceDN w:val="0"/>
        <w:adjustRightInd w:val="0"/>
        <w:spacing w:after="0" w:line="480" w:lineRule="auto"/>
        <w:ind w:left="360"/>
        <w:jc w:val="center"/>
        <w:rPr>
          <w:rFonts w:ascii="Times New Roman" w:hAnsi="Times New Roman" w:cs="Times New Roman"/>
          <w:b/>
          <w:i/>
          <w:iCs/>
          <w:sz w:val="24"/>
          <w:szCs w:val="24"/>
        </w:rPr>
      </w:pPr>
      <w:r w:rsidRPr="004F4B6F">
        <w:rPr>
          <w:rFonts w:ascii="Times New Roman" w:hAnsi="Times New Roman" w:cs="Times New Roman"/>
          <w:b/>
          <w:sz w:val="24"/>
          <w:szCs w:val="24"/>
        </w:rPr>
        <w:t xml:space="preserve">Rangkuman Uji Beda </w:t>
      </w:r>
      <w:r w:rsidRPr="004F4B6F">
        <w:rPr>
          <w:rFonts w:ascii="Times New Roman" w:hAnsi="Times New Roman" w:cs="Times New Roman"/>
          <w:b/>
          <w:i/>
          <w:iCs/>
          <w:sz w:val="24"/>
          <w:szCs w:val="24"/>
        </w:rPr>
        <w:t xml:space="preserve">t-test </w:t>
      </w:r>
      <w:r w:rsidRPr="004F4B6F">
        <w:rPr>
          <w:rFonts w:ascii="Times New Roman" w:hAnsi="Times New Roman" w:cs="Times New Roman"/>
          <w:b/>
          <w:sz w:val="24"/>
          <w:szCs w:val="24"/>
        </w:rPr>
        <w:t>Prestasi Belajar IPA</w:t>
      </w:r>
    </w:p>
    <w:p w:rsidR="00FB1ED5" w:rsidRPr="00FB1ED5" w:rsidRDefault="00FB1ED5" w:rsidP="004F4B6F">
      <w:pPr>
        <w:pStyle w:val="ListParagraph"/>
        <w:autoSpaceDE w:val="0"/>
        <w:autoSpaceDN w:val="0"/>
        <w:adjustRightInd w:val="0"/>
        <w:spacing w:after="0" w:line="480" w:lineRule="auto"/>
        <w:ind w:left="360"/>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3990975" cy="19457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 keefektifan tabel 11.JPG"/>
                    <pic:cNvPicPr/>
                  </pic:nvPicPr>
                  <pic:blipFill>
                    <a:blip r:embed="rId58">
                      <a:extLst>
                        <a:ext uri="{28A0092B-C50C-407E-A947-70E740481C1C}">
                          <a14:useLocalDpi xmlns:a14="http://schemas.microsoft.com/office/drawing/2010/main" val="0"/>
                        </a:ext>
                      </a:extLst>
                    </a:blip>
                    <a:stretch>
                      <a:fillRect/>
                    </a:stretch>
                  </pic:blipFill>
                  <pic:spPr>
                    <a:xfrm>
                      <a:off x="0" y="0"/>
                      <a:ext cx="4012907" cy="1956451"/>
                    </a:xfrm>
                    <a:prstGeom prst="rect">
                      <a:avLst/>
                    </a:prstGeom>
                  </pic:spPr>
                </pic:pic>
              </a:graphicData>
            </a:graphic>
          </wp:inline>
        </w:drawing>
      </w:r>
    </w:p>
    <w:p w:rsidR="00FB1ED5" w:rsidRDefault="00E740A6"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9125" cy="36788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 keefektifan tabel 11 ke 2.JPG"/>
                    <pic:cNvPicPr/>
                  </pic:nvPicPr>
                  <pic:blipFill>
                    <a:blip r:embed="rId59">
                      <a:extLst>
                        <a:ext uri="{28A0092B-C50C-407E-A947-70E740481C1C}">
                          <a14:useLocalDpi xmlns:a14="http://schemas.microsoft.com/office/drawing/2010/main" val="0"/>
                        </a:ext>
                      </a:extLst>
                    </a:blip>
                    <a:stretch>
                      <a:fillRect/>
                    </a:stretch>
                  </pic:blipFill>
                  <pic:spPr>
                    <a:xfrm>
                      <a:off x="0" y="0"/>
                      <a:ext cx="4439184" cy="3687220"/>
                    </a:xfrm>
                    <a:prstGeom prst="rect">
                      <a:avLst/>
                    </a:prstGeom>
                  </pic:spPr>
                </pic:pic>
              </a:graphicData>
            </a:graphic>
          </wp:inline>
        </w:drawing>
      </w:r>
    </w:p>
    <w:p w:rsid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p>
    <w:p w:rsid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p>
    <w:p w:rsidR="004F4B6F" w:rsidRPr="004F4B6F" w:rsidRDefault="004F4B6F" w:rsidP="00E740A6">
      <w:pPr>
        <w:pStyle w:val="ListParagraph"/>
        <w:numPr>
          <w:ilvl w:val="0"/>
          <w:numId w:val="32"/>
        </w:numPr>
        <w:autoSpaceDE w:val="0"/>
        <w:autoSpaceDN w:val="0"/>
        <w:adjustRightInd w:val="0"/>
        <w:spacing w:after="0" w:line="480" w:lineRule="auto"/>
        <w:ind w:left="360"/>
        <w:rPr>
          <w:rFonts w:ascii="Times New Roman" w:hAnsi="Times New Roman" w:cs="Times New Roman"/>
          <w:i/>
          <w:iCs/>
          <w:sz w:val="24"/>
          <w:szCs w:val="24"/>
        </w:rPr>
      </w:pP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iCs/>
          <w:sz w:val="24"/>
          <w:szCs w:val="24"/>
        </w:rPr>
      </w:pPr>
      <w:r w:rsidRPr="004F4B6F">
        <w:rPr>
          <w:rFonts w:ascii="Times New Roman" w:hAnsi="Times New Roman" w:cs="Times New Roman"/>
          <w:b/>
          <w:iCs/>
          <w:sz w:val="24"/>
          <w:szCs w:val="24"/>
        </w:rPr>
        <w:t>Table 4.31</w:t>
      </w:r>
    </w:p>
    <w:p w:rsidR="00E740A6" w:rsidRPr="004F4B6F" w:rsidRDefault="00E740A6" w:rsidP="004F4B6F">
      <w:pPr>
        <w:pStyle w:val="ListParagraph"/>
        <w:autoSpaceDE w:val="0"/>
        <w:autoSpaceDN w:val="0"/>
        <w:adjustRightInd w:val="0"/>
        <w:spacing w:after="0" w:line="480" w:lineRule="auto"/>
        <w:ind w:left="360"/>
        <w:jc w:val="center"/>
        <w:rPr>
          <w:rFonts w:ascii="Times New Roman" w:hAnsi="Times New Roman" w:cs="Times New Roman"/>
          <w:b/>
          <w:i/>
          <w:iCs/>
          <w:sz w:val="24"/>
          <w:szCs w:val="24"/>
        </w:rPr>
      </w:pPr>
      <w:r w:rsidRPr="004F4B6F">
        <w:rPr>
          <w:rFonts w:ascii="Times New Roman" w:hAnsi="Times New Roman" w:cs="Times New Roman"/>
          <w:b/>
          <w:sz w:val="24"/>
          <w:szCs w:val="24"/>
        </w:rPr>
        <w:t xml:space="preserve">Rangkuman Uji Beda </w:t>
      </w:r>
      <w:r w:rsidRPr="004F4B6F">
        <w:rPr>
          <w:rFonts w:ascii="Times New Roman" w:hAnsi="Times New Roman" w:cs="Times New Roman"/>
          <w:b/>
          <w:i/>
          <w:iCs/>
          <w:sz w:val="24"/>
          <w:szCs w:val="24"/>
        </w:rPr>
        <w:t xml:space="preserve">t-test </w:t>
      </w:r>
      <w:r w:rsidRPr="004F4B6F">
        <w:rPr>
          <w:rFonts w:ascii="Times New Roman" w:hAnsi="Times New Roman" w:cs="Times New Roman"/>
          <w:b/>
          <w:sz w:val="24"/>
          <w:szCs w:val="24"/>
        </w:rPr>
        <w:t>Motivasi Belajar IPA</w:t>
      </w:r>
    </w:p>
    <w:p w:rsidR="00E740A6" w:rsidRDefault="00E740A6" w:rsidP="004F4B6F">
      <w:pPr>
        <w:pStyle w:val="ListParagraph"/>
        <w:autoSpaceDE w:val="0"/>
        <w:autoSpaceDN w:val="0"/>
        <w:adjustRightInd w:val="0"/>
        <w:spacing w:after="0" w:line="480" w:lineRule="auto"/>
        <w:ind w:left="360"/>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3438525" cy="23072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 keefektifan tabel 12.JPG"/>
                    <pic:cNvPicPr/>
                  </pic:nvPicPr>
                  <pic:blipFill>
                    <a:blip r:embed="rId60">
                      <a:extLst>
                        <a:ext uri="{28A0092B-C50C-407E-A947-70E740481C1C}">
                          <a14:useLocalDpi xmlns:a14="http://schemas.microsoft.com/office/drawing/2010/main" val="0"/>
                        </a:ext>
                      </a:extLst>
                    </a:blip>
                    <a:stretch>
                      <a:fillRect/>
                    </a:stretch>
                  </pic:blipFill>
                  <pic:spPr>
                    <a:xfrm>
                      <a:off x="0" y="0"/>
                      <a:ext cx="3447811" cy="2313496"/>
                    </a:xfrm>
                    <a:prstGeom prst="rect">
                      <a:avLst/>
                    </a:prstGeom>
                  </pic:spPr>
                </pic:pic>
              </a:graphicData>
            </a:graphic>
          </wp:inline>
        </w:drawing>
      </w:r>
    </w:p>
    <w:p w:rsidR="004F4B6F" w:rsidRDefault="004F4B6F" w:rsidP="00E740A6">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Table 4.32</w:t>
      </w:r>
    </w:p>
    <w:p w:rsidR="00E740A6" w:rsidRDefault="00E740A6"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sidRPr="004F4B6F">
        <w:rPr>
          <w:rFonts w:ascii="Times New Roman" w:hAnsi="Times New Roman" w:cs="Times New Roman"/>
          <w:b/>
          <w:sz w:val="24"/>
          <w:szCs w:val="24"/>
        </w:rPr>
        <w:t>Rangkuman Analisa Korelasi Motivasi – Prestasi Belajar IPA Kelas Deduktif</w:t>
      </w:r>
    </w:p>
    <w:p w:rsidR="00E740A6" w:rsidRDefault="00E740A6"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2456121"/>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 keefektifan tabel 13.JPG"/>
                    <pic:cNvPicPr/>
                  </pic:nvPicPr>
                  <pic:blipFill>
                    <a:blip r:embed="rId61">
                      <a:extLst>
                        <a:ext uri="{28A0092B-C50C-407E-A947-70E740481C1C}">
                          <a14:useLocalDpi xmlns:a14="http://schemas.microsoft.com/office/drawing/2010/main" val="0"/>
                        </a:ext>
                      </a:extLst>
                    </a:blip>
                    <a:stretch>
                      <a:fillRect/>
                    </a:stretch>
                  </pic:blipFill>
                  <pic:spPr>
                    <a:xfrm>
                      <a:off x="0" y="0"/>
                      <a:ext cx="2829406" cy="2464838"/>
                    </a:xfrm>
                    <a:prstGeom prst="rect">
                      <a:avLst/>
                    </a:prstGeom>
                  </pic:spPr>
                </pic:pic>
              </a:graphicData>
            </a:graphic>
          </wp:inline>
        </w:drawing>
      </w:r>
    </w:p>
    <w:p w:rsidR="004F4B6F" w:rsidRDefault="004F4B6F" w:rsidP="00E740A6">
      <w:pPr>
        <w:pStyle w:val="ListParagraph"/>
        <w:numPr>
          <w:ilvl w:val="0"/>
          <w:numId w:val="32"/>
        </w:numPr>
        <w:autoSpaceDE w:val="0"/>
        <w:autoSpaceDN w:val="0"/>
        <w:adjustRightInd w:val="0"/>
        <w:spacing w:after="0" w:line="480" w:lineRule="auto"/>
        <w:ind w:left="360"/>
        <w:rPr>
          <w:rFonts w:ascii="Times New Roman" w:hAnsi="Times New Roman" w:cs="Times New Roman"/>
          <w:sz w:val="24"/>
          <w:szCs w:val="24"/>
        </w:rPr>
      </w:pP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Table 4.33</w:t>
      </w:r>
    </w:p>
    <w:p w:rsidR="00E740A6" w:rsidRPr="004F4B6F" w:rsidRDefault="00E740A6"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Rangkuman Analisa Korelasi Motivasi – Prestasi Belajar IPA Kelas Induktif</w:t>
      </w:r>
    </w:p>
    <w:p w:rsidR="00E740A6" w:rsidRDefault="00E740A6" w:rsidP="004F4B6F">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8900" cy="2147776"/>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keefektifan tabel 14.JPG"/>
                    <pic:cNvPicPr/>
                  </pic:nvPicPr>
                  <pic:blipFill>
                    <a:blip r:embed="rId62">
                      <a:extLst>
                        <a:ext uri="{28A0092B-C50C-407E-A947-70E740481C1C}">
                          <a14:useLocalDpi xmlns:a14="http://schemas.microsoft.com/office/drawing/2010/main" val="0"/>
                        </a:ext>
                      </a:extLst>
                    </a:blip>
                    <a:stretch>
                      <a:fillRect/>
                    </a:stretch>
                  </pic:blipFill>
                  <pic:spPr>
                    <a:xfrm>
                      <a:off x="0" y="0"/>
                      <a:ext cx="2632815" cy="2150974"/>
                    </a:xfrm>
                    <a:prstGeom prst="rect">
                      <a:avLst/>
                    </a:prstGeom>
                  </pic:spPr>
                </pic:pic>
              </a:graphicData>
            </a:graphic>
          </wp:inline>
        </w:drawing>
      </w:r>
    </w:p>
    <w:p w:rsidR="004F4B6F" w:rsidRDefault="004F4B6F" w:rsidP="004F4B6F">
      <w:pPr>
        <w:pStyle w:val="ListParagraph"/>
        <w:numPr>
          <w:ilvl w:val="0"/>
          <w:numId w:val="32"/>
        </w:numPr>
        <w:autoSpaceDE w:val="0"/>
        <w:autoSpaceDN w:val="0"/>
        <w:adjustRightInd w:val="0"/>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Table 4.34</w:t>
      </w:r>
    </w:p>
    <w:p w:rsidR="00E740A6" w:rsidRPr="004F4B6F" w:rsidRDefault="00E740A6"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Rangkuman Analisa Korelasi Motivasi – Prestasi Belajar IPA Kelas Deduktif dan Kelas Induktif</w:t>
      </w:r>
    </w:p>
    <w:p w:rsidR="00E740A6" w:rsidRDefault="00E740A6"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14675" cy="2200939"/>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 keefektifan tabel 15.JPG"/>
                    <pic:cNvPicPr/>
                  </pic:nvPicPr>
                  <pic:blipFill>
                    <a:blip r:embed="rId63">
                      <a:extLst>
                        <a:ext uri="{28A0092B-C50C-407E-A947-70E740481C1C}">
                          <a14:useLocalDpi xmlns:a14="http://schemas.microsoft.com/office/drawing/2010/main" val="0"/>
                        </a:ext>
                      </a:extLst>
                    </a:blip>
                    <a:stretch>
                      <a:fillRect/>
                    </a:stretch>
                  </pic:blipFill>
                  <pic:spPr>
                    <a:xfrm>
                      <a:off x="0" y="0"/>
                      <a:ext cx="3123235" cy="2206988"/>
                    </a:xfrm>
                    <a:prstGeom prst="rect">
                      <a:avLst/>
                    </a:prstGeom>
                  </pic:spPr>
                </pic:pic>
              </a:graphicData>
            </a:graphic>
          </wp:inline>
        </w:drawing>
      </w:r>
    </w:p>
    <w:p w:rsidR="004F4B6F" w:rsidRDefault="004F4B6F" w:rsidP="00E740A6">
      <w:pPr>
        <w:pStyle w:val="ListParagraph"/>
        <w:numPr>
          <w:ilvl w:val="0"/>
          <w:numId w:val="32"/>
        </w:numPr>
        <w:autoSpaceDE w:val="0"/>
        <w:autoSpaceDN w:val="0"/>
        <w:adjustRightInd w:val="0"/>
        <w:spacing w:after="0" w:line="480" w:lineRule="auto"/>
        <w:ind w:left="360"/>
        <w:jc w:val="both"/>
        <w:rPr>
          <w:rFonts w:ascii="Times New Roman" w:hAnsi="Times New Roman" w:cs="Times New Roman"/>
          <w:sz w:val="24"/>
          <w:szCs w:val="24"/>
        </w:rPr>
      </w:pPr>
    </w:p>
    <w:p w:rsidR="004F4B6F" w:rsidRPr="004F4B6F" w:rsidRDefault="004F4B6F"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Table 4.35</w:t>
      </w:r>
    </w:p>
    <w:p w:rsidR="00E740A6" w:rsidRPr="004F4B6F" w:rsidRDefault="00E740A6" w:rsidP="004F4B6F">
      <w:pPr>
        <w:pStyle w:val="ListParagraph"/>
        <w:autoSpaceDE w:val="0"/>
        <w:autoSpaceDN w:val="0"/>
        <w:adjustRightInd w:val="0"/>
        <w:spacing w:after="0" w:line="480" w:lineRule="auto"/>
        <w:ind w:left="360"/>
        <w:jc w:val="center"/>
        <w:rPr>
          <w:rFonts w:ascii="Times New Roman" w:hAnsi="Times New Roman" w:cs="Times New Roman"/>
          <w:b/>
          <w:sz w:val="24"/>
          <w:szCs w:val="24"/>
        </w:rPr>
      </w:pPr>
      <w:r w:rsidRPr="004F4B6F">
        <w:rPr>
          <w:rFonts w:ascii="Times New Roman" w:hAnsi="Times New Roman" w:cs="Times New Roman"/>
          <w:b/>
          <w:sz w:val="24"/>
          <w:szCs w:val="24"/>
        </w:rPr>
        <w:t>Rangkuman Keefektifan Pembelajaran IPA</w:t>
      </w:r>
    </w:p>
    <w:p w:rsidR="00E740A6" w:rsidRDefault="00E740A6" w:rsidP="004F4B6F">
      <w:pPr>
        <w:pStyle w:val="ListParagraph"/>
        <w:autoSpaceDE w:val="0"/>
        <w:autoSpaceDN w:val="0"/>
        <w:adjustRightInd w:val="0"/>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8025" cy="5029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 keefektifan tabel 16.JPG"/>
                    <pic:cNvPicPr/>
                  </pic:nvPicPr>
                  <pic:blipFill>
                    <a:blip r:embed="rId64">
                      <a:extLst>
                        <a:ext uri="{28A0092B-C50C-407E-A947-70E740481C1C}">
                          <a14:useLocalDpi xmlns:a14="http://schemas.microsoft.com/office/drawing/2010/main" val="0"/>
                        </a:ext>
                      </a:extLst>
                    </a:blip>
                    <a:stretch>
                      <a:fillRect/>
                    </a:stretch>
                  </pic:blipFill>
                  <pic:spPr>
                    <a:xfrm>
                      <a:off x="0" y="0"/>
                      <a:ext cx="3248025" cy="5029200"/>
                    </a:xfrm>
                    <a:prstGeom prst="rect">
                      <a:avLst/>
                    </a:prstGeom>
                  </pic:spPr>
                </pic:pic>
              </a:graphicData>
            </a:graphic>
          </wp:inline>
        </w:drawing>
      </w:r>
    </w:p>
    <w:p w:rsidR="005D6639" w:rsidRPr="005D6639" w:rsidRDefault="005D6639" w:rsidP="005D6639">
      <w:pPr>
        <w:pStyle w:val="ListParagraph"/>
        <w:numPr>
          <w:ilvl w:val="1"/>
          <w:numId w:val="10"/>
        </w:numPr>
        <w:spacing w:line="480" w:lineRule="auto"/>
        <w:jc w:val="both"/>
        <w:rPr>
          <w:rFonts w:ascii="Times New Roman" w:hAnsi="Times New Roman" w:cs="Times New Roman"/>
          <w:b/>
          <w:sz w:val="24"/>
          <w:szCs w:val="24"/>
        </w:rPr>
      </w:pPr>
      <w:r w:rsidRPr="005D6639">
        <w:rPr>
          <w:rFonts w:ascii="Times New Roman" w:hAnsi="Times New Roman" w:cs="Times New Roman"/>
          <w:b/>
          <w:sz w:val="24"/>
          <w:szCs w:val="24"/>
        </w:rPr>
        <w:t>Keterbatasan Penelitian</w:t>
      </w:r>
    </w:p>
    <w:p w:rsidR="005D6639" w:rsidRPr="00943A8F" w:rsidRDefault="005D6639" w:rsidP="005D6639">
      <w:pPr>
        <w:pStyle w:val="ListParagraph"/>
        <w:spacing w:line="480" w:lineRule="auto"/>
        <w:ind w:left="0" w:firstLine="567"/>
        <w:jc w:val="both"/>
        <w:rPr>
          <w:rFonts w:ascii="Times New Roman" w:hAnsi="Times New Roman" w:cs="Times New Roman"/>
          <w:sz w:val="24"/>
          <w:szCs w:val="24"/>
        </w:rPr>
      </w:pPr>
      <w:r w:rsidRPr="00943A8F">
        <w:rPr>
          <w:rFonts w:ascii="Times New Roman" w:hAnsi="Times New Roman" w:cs="Times New Roman"/>
          <w:sz w:val="24"/>
          <w:szCs w:val="24"/>
        </w:rPr>
        <w:t>Meskipun penelitian ini sudah dilakukan semaksimal mungkin, akan tetapi peneliti menyadari bahwa penelitian ini tidak terlepas dari adanya kekurangan, hal itu di</w:t>
      </w:r>
      <w:bookmarkStart w:id="0" w:name="_GoBack"/>
      <w:bookmarkEnd w:id="0"/>
      <w:r w:rsidRPr="00943A8F">
        <w:rPr>
          <w:rFonts w:ascii="Times New Roman" w:hAnsi="Times New Roman" w:cs="Times New Roman"/>
          <w:sz w:val="24"/>
          <w:szCs w:val="24"/>
        </w:rPr>
        <w:t>karenakan keterbatasan</w:t>
      </w:r>
      <w:r>
        <w:rPr>
          <w:rFonts w:ascii="Times New Roman" w:hAnsi="Times New Roman" w:cs="Times New Roman"/>
          <w:sz w:val="24"/>
          <w:szCs w:val="24"/>
        </w:rPr>
        <w:t xml:space="preserve"> penelitian yang tidak memungkin bagi peneliti untuk dapat </w:t>
      </w:r>
      <w:r>
        <w:rPr>
          <w:rFonts w:ascii="Times New Roman" w:hAnsi="Times New Roman" w:cs="Times New Roman"/>
          <w:sz w:val="24"/>
          <w:szCs w:val="24"/>
        </w:rPr>
        <w:lastRenderedPageBreak/>
        <w:t>melakukan observasi maupun wawancara secara langsung ke sekolah. Keterbatasan ini disebabkan oleh adanya pandemic wabah corona (Covid-19) yang saat ini sedang merebak diseluruh dunia. Hal ini menyebabkan banyak sekolah yang diliburkan untuk sementara waktu, sehingga peneliti sulit untuk observasi dan wawancara langsung ke sekolah tersebut. Oleh sebab itu, peneliti hanya menggunakan jurnal-jurnal dari peneliti terdahulu sebagai sumber data dalam penelitian ini, untuk dapat menyelesaikan peneltian sesuai dengan waktu yang telah ditetapkan.</w:t>
      </w:r>
    </w:p>
    <w:p w:rsidR="005D6639" w:rsidRPr="00E740A6" w:rsidRDefault="005D6639" w:rsidP="00E740A6">
      <w:pPr>
        <w:pStyle w:val="ListParagraph"/>
        <w:autoSpaceDE w:val="0"/>
        <w:autoSpaceDN w:val="0"/>
        <w:adjustRightInd w:val="0"/>
        <w:spacing w:after="0" w:line="480" w:lineRule="auto"/>
        <w:ind w:left="360"/>
        <w:jc w:val="both"/>
        <w:rPr>
          <w:rFonts w:ascii="Times New Roman" w:hAnsi="Times New Roman" w:cs="Times New Roman"/>
          <w:sz w:val="24"/>
          <w:szCs w:val="24"/>
        </w:rPr>
      </w:pPr>
    </w:p>
    <w:sectPr w:rsidR="005D6639" w:rsidRPr="00E740A6" w:rsidSect="00DD5397">
      <w:headerReference w:type="default" r:id="rId65"/>
      <w:footerReference w:type="default" r:id="rId66"/>
      <w:pgSz w:w="12240" w:h="15840"/>
      <w:pgMar w:top="2016" w:right="1728" w:bottom="1728" w:left="2340" w:header="720" w:footer="720" w:gutter="0"/>
      <w:pgNumType w:start="3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F70" w:rsidRDefault="00743F70" w:rsidP="00743F70">
      <w:pPr>
        <w:spacing w:after="0" w:line="240" w:lineRule="auto"/>
      </w:pPr>
      <w:r>
        <w:separator/>
      </w:r>
    </w:p>
  </w:endnote>
  <w:endnote w:type="continuationSeparator" w:id="0">
    <w:p w:rsidR="00743F70" w:rsidRDefault="00743F70" w:rsidP="0074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749459"/>
      <w:docPartObj>
        <w:docPartGallery w:val="Page Numbers (Bottom of Page)"/>
        <w:docPartUnique/>
      </w:docPartObj>
    </w:sdtPr>
    <w:sdtEndPr>
      <w:rPr>
        <w:noProof/>
      </w:rPr>
    </w:sdtEndPr>
    <w:sdtContent>
      <w:p w:rsidR="00DD5397" w:rsidRDefault="00DD5397">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rsidR="00DD5397" w:rsidRDefault="00DD53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97" w:rsidRDefault="00DD5397">
    <w:pPr>
      <w:pStyle w:val="Footer"/>
      <w:jc w:val="center"/>
    </w:pPr>
  </w:p>
  <w:p w:rsidR="00DD5397" w:rsidRDefault="00DD53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F70" w:rsidRDefault="00743F70" w:rsidP="00743F70">
      <w:pPr>
        <w:spacing w:after="0" w:line="240" w:lineRule="auto"/>
      </w:pPr>
      <w:r>
        <w:separator/>
      </w:r>
    </w:p>
  </w:footnote>
  <w:footnote w:type="continuationSeparator" w:id="0">
    <w:p w:rsidR="00743F70" w:rsidRDefault="00743F70" w:rsidP="00743F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316487"/>
      <w:docPartObj>
        <w:docPartGallery w:val="Page Numbers (Top of Page)"/>
        <w:docPartUnique/>
      </w:docPartObj>
    </w:sdtPr>
    <w:sdtEndPr>
      <w:rPr>
        <w:noProof/>
      </w:rPr>
    </w:sdtEndPr>
    <w:sdtContent>
      <w:p w:rsidR="00DD5397" w:rsidRDefault="00DD5397" w:rsidP="00DD5397">
        <w:pPr>
          <w:pStyle w:val="Header"/>
          <w:tabs>
            <w:tab w:val="left" w:pos="6150"/>
            <w:tab w:val="right" w:pos="8172"/>
          </w:tabs>
        </w:pPr>
        <w:r>
          <w:tab/>
        </w:r>
        <w:r>
          <w:tab/>
        </w:r>
        <w:r>
          <w:tab/>
        </w:r>
      </w:p>
    </w:sdtContent>
  </w:sdt>
  <w:p w:rsidR="00743F70" w:rsidRDefault="00743F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621301"/>
      <w:docPartObj>
        <w:docPartGallery w:val="Page Numbers (Top of Page)"/>
        <w:docPartUnique/>
      </w:docPartObj>
    </w:sdtPr>
    <w:sdtEndPr>
      <w:rPr>
        <w:noProof/>
      </w:rPr>
    </w:sdtEndPr>
    <w:sdtContent>
      <w:p w:rsidR="00DD5397" w:rsidRDefault="00DD5397" w:rsidP="00DD5397">
        <w:pPr>
          <w:pStyle w:val="Header"/>
          <w:tabs>
            <w:tab w:val="left" w:pos="6150"/>
            <w:tab w:val="right" w:pos="8172"/>
          </w:tabs>
        </w:pPr>
        <w:r>
          <w:tab/>
        </w:r>
        <w:r>
          <w:tab/>
        </w:r>
        <w:r>
          <w:tab/>
        </w:r>
        <w:r>
          <w:fldChar w:fldCharType="begin"/>
        </w:r>
        <w:r>
          <w:instrText xml:space="preserve"> PAGE   \* MERGEFORMAT </w:instrText>
        </w:r>
        <w:r>
          <w:fldChar w:fldCharType="separate"/>
        </w:r>
        <w:r>
          <w:rPr>
            <w:noProof/>
          </w:rPr>
          <w:t>111</w:t>
        </w:r>
        <w:r>
          <w:rPr>
            <w:noProof/>
          </w:rPr>
          <w:fldChar w:fldCharType="end"/>
        </w:r>
      </w:p>
    </w:sdtContent>
  </w:sdt>
  <w:p w:rsidR="00DD5397" w:rsidRDefault="00DD53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3504"/>
    <w:multiLevelType w:val="multilevel"/>
    <w:tmpl w:val="1E10CE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C873E1"/>
    <w:multiLevelType w:val="hybridMultilevel"/>
    <w:tmpl w:val="DC08E06E"/>
    <w:lvl w:ilvl="0" w:tplc="7B1675B4">
      <w:start w:val="1"/>
      <w:numFmt w:val="low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646D2"/>
    <w:multiLevelType w:val="hybridMultilevel"/>
    <w:tmpl w:val="BB1C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F4CE1"/>
    <w:multiLevelType w:val="hybridMultilevel"/>
    <w:tmpl w:val="849E1B8A"/>
    <w:lvl w:ilvl="0" w:tplc="93A828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A000D7"/>
    <w:multiLevelType w:val="hybridMultilevel"/>
    <w:tmpl w:val="C8DAE422"/>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
    <w:nsid w:val="0C2F22DF"/>
    <w:multiLevelType w:val="hybridMultilevel"/>
    <w:tmpl w:val="3DD6B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2054B"/>
    <w:multiLevelType w:val="hybridMultilevel"/>
    <w:tmpl w:val="833AE6F4"/>
    <w:lvl w:ilvl="0" w:tplc="B9E6324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2E0542"/>
    <w:multiLevelType w:val="hybridMultilevel"/>
    <w:tmpl w:val="2F5AE2EA"/>
    <w:lvl w:ilvl="0" w:tplc="3878C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643327"/>
    <w:multiLevelType w:val="hybridMultilevel"/>
    <w:tmpl w:val="470C2A62"/>
    <w:lvl w:ilvl="0" w:tplc="04090019">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57739D"/>
    <w:multiLevelType w:val="multilevel"/>
    <w:tmpl w:val="50C4DC3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F5103F"/>
    <w:multiLevelType w:val="multilevel"/>
    <w:tmpl w:val="E6AA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F37619"/>
    <w:multiLevelType w:val="hybridMultilevel"/>
    <w:tmpl w:val="3CE6A9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C4285"/>
    <w:multiLevelType w:val="hybridMultilevel"/>
    <w:tmpl w:val="DC08E06E"/>
    <w:lvl w:ilvl="0" w:tplc="7B1675B4">
      <w:start w:val="1"/>
      <w:numFmt w:val="low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0F2828"/>
    <w:multiLevelType w:val="hybridMultilevel"/>
    <w:tmpl w:val="DC08E06E"/>
    <w:lvl w:ilvl="0" w:tplc="7B1675B4">
      <w:start w:val="1"/>
      <w:numFmt w:val="low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0025C4"/>
    <w:multiLevelType w:val="hybridMultilevel"/>
    <w:tmpl w:val="2D66EF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D7B0518"/>
    <w:multiLevelType w:val="hybridMultilevel"/>
    <w:tmpl w:val="43F6AA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D0D55"/>
    <w:multiLevelType w:val="hybridMultilevel"/>
    <w:tmpl w:val="AC7213B4"/>
    <w:lvl w:ilvl="0" w:tplc="5EE03CE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nsid w:val="376731EA"/>
    <w:multiLevelType w:val="hybridMultilevel"/>
    <w:tmpl w:val="2F5AE2EA"/>
    <w:lvl w:ilvl="0" w:tplc="3878C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660003"/>
    <w:multiLevelType w:val="hybridMultilevel"/>
    <w:tmpl w:val="385EDCF6"/>
    <w:lvl w:ilvl="0" w:tplc="97B4757A">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9">
    <w:nsid w:val="3E6318D8"/>
    <w:multiLevelType w:val="hybridMultilevel"/>
    <w:tmpl w:val="0E367BCC"/>
    <w:lvl w:ilvl="0" w:tplc="3878CDD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2030AC"/>
    <w:multiLevelType w:val="hybridMultilevel"/>
    <w:tmpl w:val="902E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B4EC6"/>
    <w:multiLevelType w:val="hybridMultilevel"/>
    <w:tmpl w:val="3AB45948"/>
    <w:lvl w:ilvl="0" w:tplc="64185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21760A"/>
    <w:multiLevelType w:val="hybridMultilevel"/>
    <w:tmpl w:val="9AD4626A"/>
    <w:lvl w:ilvl="0" w:tplc="A9F472F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nsid w:val="596C4C5E"/>
    <w:multiLevelType w:val="hybridMultilevel"/>
    <w:tmpl w:val="8A16FAB0"/>
    <w:lvl w:ilvl="0" w:tplc="8C34434E">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nsid w:val="5E0656B5"/>
    <w:multiLevelType w:val="hybridMultilevel"/>
    <w:tmpl w:val="7A686642"/>
    <w:lvl w:ilvl="0" w:tplc="2A1CC38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nsid w:val="60BE2EEE"/>
    <w:multiLevelType w:val="hybridMultilevel"/>
    <w:tmpl w:val="3F8A0AEC"/>
    <w:lvl w:ilvl="0" w:tplc="29E242E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61485061"/>
    <w:multiLevelType w:val="hybridMultilevel"/>
    <w:tmpl w:val="8A2A0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BB30B6"/>
    <w:multiLevelType w:val="hybridMultilevel"/>
    <w:tmpl w:val="048CC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1914BE"/>
    <w:multiLevelType w:val="hybridMultilevel"/>
    <w:tmpl w:val="B52CF4AC"/>
    <w:lvl w:ilvl="0" w:tplc="6486065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nsid w:val="6D787620"/>
    <w:multiLevelType w:val="hybridMultilevel"/>
    <w:tmpl w:val="DC08E06E"/>
    <w:lvl w:ilvl="0" w:tplc="7B1675B4">
      <w:start w:val="1"/>
      <w:numFmt w:val="low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E1FCC"/>
    <w:multiLevelType w:val="hybridMultilevel"/>
    <w:tmpl w:val="1EE48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C828DB"/>
    <w:multiLevelType w:val="hybridMultilevel"/>
    <w:tmpl w:val="113A5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872E19"/>
    <w:multiLevelType w:val="hybridMultilevel"/>
    <w:tmpl w:val="1BF28AEA"/>
    <w:lvl w:ilvl="0" w:tplc="AA202C0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
    <w:nsid w:val="716636ED"/>
    <w:multiLevelType w:val="hybridMultilevel"/>
    <w:tmpl w:val="8A16FAB0"/>
    <w:lvl w:ilvl="0" w:tplc="8C34434E">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4">
    <w:nsid w:val="79FF0450"/>
    <w:multiLevelType w:val="hybridMultilevel"/>
    <w:tmpl w:val="3AB45948"/>
    <w:lvl w:ilvl="0" w:tplc="64185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257B30"/>
    <w:multiLevelType w:val="hybridMultilevel"/>
    <w:tmpl w:val="62B4098C"/>
    <w:lvl w:ilvl="0" w:tplc="04090019">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nsid w:val="7C10497E"/>
    <w:multiLevelType w:val="hybridMultilevel"/>
    <w:tmpl w:val="2F5AE2EA"/>
    <w:lvl w:ilvl="0" w:tplc="3878C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DDE09DD"/>
    <w:multiLevelType w:val="hybridMultilevel"/>
    <w:tmpl w:val="46EA05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EDC2256"/>
    <w:multiLevelType w:val="hybridMultilevel"/>
    <w:tmpl w:val="8F0053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467126"/>
    <w:multiLevelType w:val="hybridMultilevel"/>
    <w:tmpl w:val="1CE27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9"/>
  </w:num>
  <w:num w:numId="3">
    <w:abstractNumId w:val="38"/>
  </w:num>
  <w:num w:numId="4">
    <w:abstractNumId w:val="2"/>
  </w:num>
  <w:num w:numId="5">
    <w:abstractNumId w:val="31"/>
  </w:num>
  <w:num w:numId="6">
    <w:abstractNumId w:val="11"/>
  </w:num>
  <w:num w:numId="7">
    <w:abstractNumId w:val="27"/>
  </w:num>
  <w:num w:numId="8">
    <w:abstractNumId w:val="14"/>
  </w:num>
  <w:num w:numId="9">
    <w:abstractNumId w:val="26"/>
  </w:num>
  <w:num w:numId="10">
    <w:abstractNumId w:val="9"/>
  </w:num>
  <w:num w:numId="11">
    <w:abstractNumId w:val="5"/>
  </w:num>
  <w:num w:numId="12">
    <w:abstractNumId w:val="25"/>
  </w:num>
  <w:num w:numId="13">
    <w:abstractNumId w:val="19"/>
  </w:num>
  <w:num w:numId="14">
    <w:abstractNumId w:val="36"/>
  </w:num>
  <w:num w:numId="15">
    <w:abstractNumId w:val="7"/>
  </w:num>
  <w:num w:numId="16">
    <w:abstractNumId w:val="17"/>
  </w:num>
  <w:num w:numId="17">
    <w:abstractNumId w:val="21"/>
  </w:num>
  <w:num w:numId="18">
    <w:abstractNumId w:val="4"/>
  </w:num>
  <w:num w:numId="19">
    <w:abstractNumId w:val="35"/>
  </w:num>
  <w:num w:numId="20">
    <w:abstractNumId w:val="34"/>
  </w:num>
  <w:num w:numId="21">
    <w:abstractNumId w:val="6"/>
  </w:num>
  <w:num w:numId="22">
    <w:abstractNumId w:val="32"/>
  </w:num>
  <w:num w:numId="23">
    <w:abstractNumId w:val="3"/>
  </w:num>
  <w:num w:numId="24">
    <w:abstractNumId w:val="22"/>
  </w:num>
  <w:num w:numId="25">
    <w:abstractNumId w:val="33"/>
  </w:num>
  <w:num w:numId="26">
    <w:abstractNumId w:val="23"/>
  </w:num>
  <w:num w:numId="27">
    <w:abstractNumId w:val="28"/>
  </w:num>
  <w:num w:numId="28">
    <w:abstractNumId w:val="16"/>
  </w:num>
  <w:num w:numId="29">
    <w:abstractNumId w:val="18"/>
  </w:num>
  <w:num w:numId="30">
    <w:abstractNumId w:val="15"/>
  </w:num>
  <w:num w:numId="31">
    <w:abstractNumId w:val="24"/>
  </w:num>
  <w:num w:numId="32">
    <w:abstractNumId w:val="12"/>
  </w:num>
  <w:num w:numId="33">
    <w:abstractNumId w:val="13"/>
  </w:num>
  <w:num w:numId="34">
    <w:abstractNumId w:val="1"/>
  </w:num>
  <w:num w:numId="35">
    <w:abstractNumId w:val="29"/>
  </w:num>
  <w:num w:numId="36">
    <w:abstractNumId w:val="0"/>
  </w:num>
  <w:num w:numId="37">
    <w:abstractNumId w:val="20"/>
  </w:num>
  <w:num w:numId="38">
    <w:abstractNumId w:val="8"/>
  </w:num>
  <w:num w:numId="39">
    <w:abstractNumId w:val="37"/>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467"/>
    <w:rsid w:val="00021797"/>
    <w:rsid w:val="00065A82"/>
    <w:rsid w:val="000A26AC"/>
    <w:rsid w:val="000F2E09"/>
    <w:rsid w:val="0013527E"/>
    <w:rsid w:val="001D314D"/>
    <w:rsid w:val="001D4F26"/>
    <w:rsid w:val="001E2859"/>
    <w:rsid w:val="001F4802"/>
    <w:rsid w:val="00270CB5"/>
    <w:rsid w:val="0029007A"/>
    <w:rsid w:val="00345D18"/>
    <w:rsid w:val="00357552"/>
    <w:rsid w:val="00394CA1"/>
    <w:rsid w:val="00394DBC"/>
    <w:rsid w:val="003F50B5"/>
    <w:rsid w:val="0040567D"/>
    <w:rsid w:val="004377E8"/>
    <w:rsid w:val="0046401B"/>
    <w:rsid w:val="00467197"/>
    <w:rsid w:val="004B3684"/>
    <w:rsid w:val="004C308C"/>
    <w:rsid w:val="004D3A75"/>
    <w:rsid w:val="004F4B6F"/>
    <w:rsid w:val="00503B0E"/>
    <w:rsid w:val="00507901"/>
    <w:rsid w:val="00512467"/>
    <w:rsid w:val="00551C36"/>
    <w:rsid w:val="005525A5"/>
    <w:rsid w:val="0056146F"/>
    <w:rsid w:val="005736A4"/>
    <w:rsid w:val="0057721E"/>
    <w:rsid w:val="005A00B7"/>
    <w:rsid w:val="005A5996"/>
    <w:rsid w:val="005D6639"/>
    <w:rsid w:val="005D6AAB"/>
    <w:rsid w:val="005E492B"/>
    <w:rsid w:val="005E774B"/>
    <w:rsid w:val="006320BE"/>
    <w:rsid w:val="0064269C"/>
    <w:rsid w:val="00666528"/>
    <w:rsid w:val="00687487"/>
    <w:rsid w:val="006A6FF9"/>
    <w:rsid w:val="006C413B"/>
    <w:rsid w:val="006C52F8"/>
    <w:rsid w:val="006D5CD3"/>
    <w:rsid w:val="006E5C9D"/>
    <w:rsid w:val="00705C2F"/>
    <w:rsid w:val="0074080D"/>
    <w:rsid w:val="00743F70"/>
    <w:rsid w:val="0075638E"/>
    <w:rsid w:val="00767AD2"/>
    <w:rsid w:val="007C65FD"/>
    <w:rsid w:val="007E6A85"/>
    <w:rsid w:val="00833776"/>
    <w:rsid w:val="0083439B"/>
    <w:rsid w:val="00843C83"/>
    <w:rsid w:val="00874E44"/>
    <w:rsid w:val="00883967"/>
    <w:rsid w:val="00893981"/>
    <w:rsid w:val="008D4D54"/>
    <w:rsid w:val="00903203"/>
    <w:rsid w:val="00920A08"/>
    <w:rsid w:val="00941DD2"/>
    <w:rsid w:val="0097480E"/>
    <w:rsid w:val="009901A9"/>
    <w:rsid w:val="009D4477"/>
    <w:rsid w:val="009F6281"/>
    <w:rsid w:val="00A36A1F"/>
    <w:rsid w:val="00A4158B"/>
    <w:rsid w:val="00A64489"/>
    <w:rsid w:val="00A66ED1"/>
    <w:rsid w:val="00A740A7"/>
    <w:rsid w:val="00AA4B41"/>
    <w:rsid w:val="00AC0797"/>
    <w:rsid w:val="00B14EE5"/>
    <w:rsid w:val="00B325E4"/>
    <w:rsid w:val="00B45242"/>
    <w:rsid w:val="00B72400"/>
    <w:rsid w:val="00B737B9"/>
    <w:rsid w:val="00B87BD0"/>
    <w:rsid w:val="00C05415"/>
    <w:rsid w:val="00C20A8D"/>
    <w:rsid w:val="00C2368D"/>
    <w:rsid w:val="00C636A0"/>
    <w:rsid w:val="00C66255"/>
    <w:rsid w:val="00C80D6F"/>
    <w:rsid w:val="00CA22C1"/>
    <w:rsid w:val="00CB44E4"/>
    <w:rsid w:val="00CD1C3F"/>
    <w:rsid w:val="00CD7AE6"/>
    <w:rsid w:val="00CF5FA4"/>
    <w:rsid w:val="00D30A61"/>
    <w:rsid w:val="00D554C1"/>
    <w:rsid w:val="00D96F25"/>
    <w:rsid w:val="00DA4576"/>
    <w:rsid w:val="00DC0F21"/>
    <w:rsid w:val="00DC12D3"/>
    <w:rsid w:val="00DD5397"/>
    <w:rsid w:val="00E30EC4"/>
    <w:rsid w:val="00E52B8F"/>
    <w:rsid w:val="00E64BCF"/>
    <w:rsid w:val="00E740A6"/>
    <w:rsid w:val="00EB6D1A"/>
    <w:rsid w:val="00EE18AD"/>
    <w:rsid w:val="00EF4C79"/>
    <w:rsid w:val="00F140C5"/>
    <w:rsid w:val="00F647DE"/>
    <w:rsid w:val="00FB1ED5"/>
    <w:rsid w:val="00FB6F41"/>
    <w:rsid w:val="00FD0F0C"/>
    <w:rsid w:val="00FD247E"/>
    <w:rsid w:val="00FF2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FD1939F-CFFA-4BC2-83A4-20E26CD1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27E"/>
    <w:pPr>
      <w:ind w:left="720"/>
      <w:contextualSpacing/>
    </w:pPr>
  </w:style>
  <w:style w:type="paragraph" w:customStyle="1" w:styleId="Default">
    <w:name w:val="Default"/>
    <w:rsid w:val="00893981"/>
    <w:pPr>
      <w:autoSpaceDE w:val="0"/>
      <w:autoSpaceDN w:val="0"/>
      <w:adjustRightInd w:val="0"/>
      <w:spacing w:after="0" w:line="240" w:lineRule="auto"/>
    </w:pPr>
    <w:rPr>
      <w:rFonts w:ascii="Calisto MT" w:hAnsi="Calisto MT" w:cs="Calisto MT"/>
      <w:color w:val="000000"/>
      <w:sz w:val="24"/>
      <w:szCs w:val="24"/>
    </w:rPr>
  </w:style>
  <w:style w:type="paragraph" w:customStyle="1" w:styleId="Pa7">
    <w:name w:val="Pa7"/>
    <w:basedOn w:val="Default"/>
    <w:next w:val="Default"/>
    <w:uiPriority w:val="99"/>
    <w:rsid w:val="00FD247E"/>
    <w:pPr>
      <w:spacing w:line="221" w:lineRule="atLeast"/>
    </w:pPr>
    <w:rPr>
      <w:rFonts w:ascii="Cambria" w:hAnsi="Cambria" w:cstheme="minorBidi"/>
      <w:color w:val="auto"/>
    </w:rPr>
  </w:style>
  <w:style w:type="character" w:customStyle="1" w:styleId="skimlinks-unlinked">
    <w:name w:val="skimlinks-unlinked"/>
    <w:basedOn w:val="DefaultParagraphFont"/>
    <w:rsid w:val="00A4158B"/>
  </w:style>
  <w:style w:type="paragraph" w:styleId="Header">
    <w:name w:val="header"/>
    <w:basedOn w:val="Normal"/>
    <w:link w:val="HeaderChar"/>
    <w:uiPriority w:val="99"/>
    <w:unhideWhenUsed/>
    <w:rsid w:val="00743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70"/>
  </w:style>
  <w:style w:type="paragraph" w:styleId="Footer">
    <w:name w:val="footer"/>
    <w:basedOn w:val="Normal"/>
    <w:link w:val="FooterChar"/>
    <w:uiPriority w:val="99"/>
    <w:unhideWhenUsed/>
    <w:rsid w:val="00743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F70"/>
  </w:style>
  <w:style w:type="paragraph" w:styleId="BalloonText">
    <w:name w:val="Balloon Text"/>
    <w:basedOn w:val="Normal"/>
    <w:link w:val="BalloonTextChar"/>
    <w:uiPriority w:val="99"/>
    <w:semiHidden/>
    <w:unhideWhenUsed/>
    <w:rsid w:val="00FB6F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F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83072">
      <w:bodyDiv w:val="1"/>
      <w:marLeft w:val="0"/>
      <w:marRight w:val="0"/>
      <w:marTop w:val="0"/>
      <w:marBottom w:val="0"/>
      <w:divBdr>
        <w:top w:val="none" w:sz="0" w:space="0" w:color="auto"/>
        <w:left w:val="none" w:sz="0" w:space="0" w:color="auto"/>
        <w:bottom w:val="none" w:sz="0" w:space="0" w:color="auto"/>
        <w:right w:val="none" w:sz="0" w:space="0" w:color="auto"/>
      </w:divBdr>
    </w:div>
    <w:div w:id="99780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8" Type="http://schemas.openxmlformats.org/officeDocument/2006/relationships/header" Target="header1.xm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JPG"/><Relationship Id="rId62" Type="http://schemas.openxmlformats.org/officeDocument/2006/relationships/image" Target="media/image5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E8CF4-F9E8-4086-9BF3-DD76A5BD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75</Pages>
  <Words>11441</Words>
  <Characters>65218</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Rahmad</cp:lastModifiedBy>
  <cp:revision>28</cp:revision>
  <cp:lastPrinted>2020-07-07T23:55:00Z</cp:lastPrinted>
  <dcterms:created xsi:type="dcterms:W3CDTF">2020-01-18T11:53:00Z</dcterms:created>
  <dcterms:modified xsi:type="dcterms:W3CDTF">2020-07-12T15:42:00Z</dcterms:modified>
</cp:coreProperties>
</file>