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58" w:rsidRPr="005E3609" w:rsidRDefault="00A27858" w:rsidP="00A2785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0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27858" w:rsidRPr="005E3609" w:rsidRDefault="00A27858" w:rsidP="00A2785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Arikunto, Suharsimi. 2013. Prosedur Penelitian Suatu Pendekatan Praktik Edisi Revisi. Jakarta: Rineka Cipta.</w:t>
      </w: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Adisarwanto, T. dan Yustina E.W. 2014. Meningkatkan Produksi Jagung di Lahan Kering, Sawah, dan Pasang Surut. Penebar Swadaya. Jakarta</w:t>
      </w: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Ferdinand. 2013. Metode Penelitian Manajemen : Pedoman penelitian untuk Skripsi, Tesis, dan Desertasi Ilmu Manajemen, Semarang : Badan Penerbit Universitas Diponegoro</w:t>
      </w: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Ghozali, Imam. 2016. Aplikasi Analisis Multivariate Dengan Program SPSS. Edisi Keempat. Semarang: Badan Penerbit Universitas Diponegoro</w:t>
      </w: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7858" w:rsidRPr="005E3609" w:rsidRDefault="00A27858" w:rsidP="00A27858">
      <w:pPr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Mochd. Baga Kalie. 2016. Bertanam Semangka,Penebar Swadaya. Jakarta.</w:t>
      </w: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Mubyarto et al. 2013. Tanah dan Tenaga Kerja Perkebunan Kajian SosialEkonomi. Aditya Media, Yogyakarta.</w:t>
      </w: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Prajnanta, F. 2013. Melon, Pemeliharaan Secara Intensif dan Kiat SuksesBeragribisnis.Cetakan ke-6. Penebar Swadaya. Jakarta. 163 hal.</w:t>
      </w: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Paula Laurentia, Pengaruh Capital Adequacy Ratio dan Financing to Deposit Ratioterhadap Laba Bank Umum Syariah, dalam Jurnal Akuntansi Konemporer, Vol. 2 No. 1 Januari 2010, diakses pada tanggal 10 Januari 2019, pukul 21.11 WIB</w:t>
      </w: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Rahardja, Prathama. Manurung, Mandala. 2014. Teori Ekonomi Mikro Suatu Pengantar, Edisi Ketiga, Jakarta; Lembaga Penerbit Fakultas Ekonomi Universitas Indonesia.</w:t>
      </w: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Setiadi. 2012.Bertanam Melon.Penebar Swadaya. Jakarta.42 Hlm.</w:t>
      </w: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Sugiyono. 2018. Metode Penelitian Pendidikan Pendekatan Kuantitatif, Kualitatif, dan R&amp;D. Bandung: Alfabeta.</w:t>
      </w: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Soedarya, Arif. 2013. Agribisnis Melon. Pustaka Grafika. Bandung.</w:t>
      </w: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Sukirno, Sadono. 2011. Makro Ekonomi Teori Pengantar Edisi Ketiga. Rajawali Pers, Jakarta</w:t>
      </w: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ahir, Muh. 2011. </w:t>
      </w:r>
      <w:r w:rsidRPr="005E3609">
        <w:rPr>
          <w:rFonts w:ascii="Times New Roman" w:hAnsi="Times New Roman" w:cs="Times New Roman"/>
          <w:sz w:val="24"/>
          <w:szCs w:val="24"/>
        </w:rPr>
        <w:t>Pengantar Metodologi Penelitian Pendidikan. Makassar: Universitas Muhammadiyah Makassar.</w:t>
      </w: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Tjahjadi N. 2013. Bertanam Melon. Kanisius. Yogyakarta. 47 halaman.</w:t>
      </w: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7858" w:rsidRPr="005E3609" w:rsidRDefault="00A27858" w:rsidP="00A278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3609">
        <w:rPr>
          <w:rFonts w:ascii="Times New Roman" w:hAnsi="Times New Roman" w:cs="Times New Roman"/>
          <w:sz w:val="24"/>
          <w:szCs w:val="24"/>
        </w:rPr>
        <w:t>Uyanto, S. S. (2016). Pedoman analisisdata dengan SPSS. Yogyakarta: Graha Ilmu.</w:t>
      </w:r>
    </w:p>
    <w:p w:rsidR="00A27858" w:rsidRPr="005E3609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8" w:rsidRPr="005E3609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8" w:rsidRPr="005E3609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8" w:rsidRPr="005E3609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8" w:rsidRPr="005E3609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8" w:rsidRPr="005E3609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8" w:rsidRPr="005E3609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8" w:rsidRPr="005E3609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8" w:rsidRPr="005E3609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8" w:rsidRPr="005E3609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8" w:rsidRPr="005E3609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8" w:rsidRPr="005E3609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8" w:rsidRPr="005E3609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8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8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8" w:rsidRDefault="00A27858" w:rsidP="00A278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381" w:rsidRPr="00323265" w:rsidRDefault="00304381" w:rsidP="00323265">
      <w:bookmarkStart w:id="0" w:name="_GoBack"/>
      <w:bookmarkEnd w:id="0"/>
    </w:p>
    <w:sectPr w:rsidR="00304381" w:rsidRPr="00323265" w:rsidSect="00A27858">
      <w:headerReference w:type="default" r:id="rId5"/>
      <w:footerReference w:type="first" r:id="rId6"/>
      <w:pgSz w:w="12240" w:h="15840"/>
      <w:pgMar w:top="2268" w:right="1701" w:bottom="1701" w:left="2268" w:header="720" w:footer="720" w:gutter="0"/>
      <w:pgNumType w:start="73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924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5E5" w:rsidRDefault="006845E5">
        <w:pPr>
          <w:pStyle w:val="Footer"/>
          <w:jc w:val="center"/>
        </w:pPr>
        <w:r w:rsidRPr="005D1AFF">
          <w:rPr>
            <w:rFonts w:ascii="Times New Roman" w:hAnsi="Times New Roman" w:cs="Times New Roman"/>
            <w:sz w:val="24"/>
          </w:rPr>
          <w:fldChar w:fldCharType="begin"/>
        </w:r>
        <w:r w:rsidRPr="005D1AF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D1AFF">
          <w:rPr>
            <w:rFonts w:ascii="Times New Roman" w:hAnsi="Times New Roman" w:cs="Times New Roman"/>
            <w:sz w:val="24"/>
          </w:rPr>
          <w:fldChar w:fldCharType="separate"/>
        </w:r>
        <w:r w:rsidR="00A27858">
          <w:rPr>
            <w:rFonts w:ascii="Times New Roman" w:hAnsi="Times New Roman" w:cs="Times New Roman"/>
            <w:noProof/>
            <w:sz w:val="24"/>
          </w:rPr>
          <w:t>73</w:t>
        </w:r>
        <w:r w:rsidRPr="005D1AF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845E5" w:rsidRDefault="006845E5">
    <w:pPr>
      <w:pStyle w:val="Footer"/>
    </w:pPr>
  </w:p>
  <w:p w:rsidR="006845E5" w:rsidRDefault="006845E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745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845E5" w:rsidRPr="005D1AFF" w:rsidRDefault="006845E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D1A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1A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1A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858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5D1AF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845E5" w:rsidRDefault="006845E5">
    <w:pPr>
      <w:pStyle w:val="Header"/>
    </w:pPr>
  </w:p>
  <w:p w:rsidR="006845E5" w:rsidRDefault="006845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hybridMultilevel"/>
    <w:tmpl w:val="16A62280"/>
    <w:lvl w:ilvl="0" w:tplc="C9EC0ECA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797C21"/>
    <w:multiLevelType w:val="hybridMultilevel"/>
    <w:tmpl w:val="30768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1A3A"/>
    <w:multiLevelType w:val="hybridMultilevel"/>
    <w:tmpl w:val="23526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33E1"/>
    <w:multiLevelType w:val="hybridMultilevel"/>
    <w:tmpl w:val="E824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415FE"/>
    <w:multiLevelType w:val="multilevel"/>
    <w:tmpl w:val="FB8243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AE53662"/>
    <w:multiLevelType w:val="hybridMultilevel"/>
    <w:tmpl w:val="E842BE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2147E"/>
    <w:multiLevelType w:val="hybridMultilevel"/>
    <w:tmpl w:val="59160908"/>
    <w:lvl w:ilvl="0" w:tplc="B7CA5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C22943"/>
    <w:multiLevelType w:val="hybridMultilevel"/>
    <w:tmpl w:val="92BA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4A4A"/>
    <w:multiLevelType w:val="hybridMultilevel"/>
    <w:tmpl w:val="DBEC7D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736461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8D1011B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F0079"/>
    <w:multiLevelType w:val="multilevel"/>
    <w:tmpl w:val="4A5630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0344FE"/>
    <w:multiLevelType w:val="multilevel"/>
    <w:tmpl w:val="91389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284108F"/>
    <w:multiLevelType w:val="hybridMultilevel"/>
    <w:tmpl w:val="FF2E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B617C"/>
    <w:multiLevelType w:val="multilevel"/>
    <w:tmpl w:val="5DF28652"/>
    <w:lvl w:ilvl="0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Bidi" w:hAnsiTheme="majorBidi" w:cstheme="majorBidi" w:hint="default"/>
      </w:rPr>
    </w:lvl>
  </w:abstractNum>
  <w:abstractNum w:abstractNumId="13" w15:restartNumberingAfterBreak="0">
    <w:nsid w:val="1F2A3662"/>
    <w:multiLevelType w:val="multilevel"/>
    <w:tmpl w:val="52C4925C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4" w15:restartNumberingAfterBreak="0">
    <w:nsid w:val="225C538A"/>
    <w:multiLevelType w:val="hybridMultilevel"/>
    <w:tmpl w:val="4902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5509B"/>
    <w:multiLevelType w:val="hybridMultilevel"/>
    <w:tmpl w:val="D9DC69EA"/>
    <w:lvl w:ilvl="0" w:tplc="D6E82020">
      <w:start w:val="1"/>
      <w:numFmt w:val="lowerLetter"/>
      <w:lvlText w:val="%1."/>
      <w:lvlJc w:val="left"/>
      <w:pPr>
        <w:ind w:left="501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221" w:hanging="360"/>
      </w:pPr>
    </w:lvl>
    <w:lvl w:ilvl="2" w:tplc="0421001B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EBC2E5E"/>
    <w:multiLevelType w:val="hybridMultilevel"/>
    <w:tmpl w:val="5D7A7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839D1"/>
    <w:multiLevelType w:val="multilevel"/>
    <w:tmpl w:val="B44A1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811F1C"/>
    <w:multiLevelType w:val="hybridMultilevel"/>
    <w:tmpl w:val="A8C4E2C0"/>
    <w:lvl w:ilvl="0" w:tplc="86447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9036D"/>
    <w:multiLevelType w:val="hybridMultilevel"/>
    <w:tmpl w:val="53322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249A9"/>
    <w:multiLevelType w:val="hybridMultilevel"/>
    <w:tmpl w:val="DE307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C32E8"/>
    <w:multiLevelType w:val="hybridMultilevel"/>
    <w:tmpl w:val="3E78E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01183"/>
    <w:multiLevelType w:val="hybridMultilevel"/>
    <w:tmpl w:val="0CBC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464E8"/>
    <w:multiLevelType w:val="hybridMultilevel"/>
    <w:tmpl w:val="BD1A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A0416"/>
    <w:multiLevelType w:val="hybridMultilevel"/>
    <w:tmpl w:val="D52E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B5CC9"/>
    <w:multiLevelType w:val="hybridMultilevel"/>
    <w:tmpl w:val="4950EB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5FC9F60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866EA"/>
    <w:multiLevelType w:val="hybridMultilevel"/>
    <w:tmpl w:val="F1BC4A26"/>
    <w:lvl w:ilvl="0" w:tplc="783C11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63D4C91"/>
    <w:multiLevelType w:val="multilevel"/>
    <w:tmpl w:val="878C9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7F37A79"/>
    <w:multiLevelType w:val="hybridMultilevel"/>
    <w:tmpl w:val="9FC00F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24292"/>
    <w:multiLevelType w:val="hybridMultilevel"/>
    <w:tmpl w:val="2A8C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32F21"/>
    <w:multiLevelType w:val="hybridMultilevel"/>
    <w:tmpl w:val="7E90F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D571E"/>
    <w:multiLevelType w:val="hybridMultilevel"/>
    <w:tmpl w:val="602E4222"/>
    <w:lvl w:ilvl="0" w:tplc="69B0E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645A7"/>
    <w:multiLevelType w:val="hybridMultilevel"/>
    <w:tmpl w:val="B9E4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150DB"/>
    <w:multiLevelType w:val="hybridMultilevel"/>
    <w:tmpl w:val="B7D4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D18E9"/>
    <w:multiLevelType w:val="hybridMultilevel"/>
    <w:tmpl w:val="6F0EEF44"/>
    <w:lvl w:ilvl="0" w:tplc="C3A65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33509"/>
    <w:multiLevelType w:val="hybridMultilevel"/>
    <w:tmpl w:val="3646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14BFD"/>
    <w:multiLevelType w:val="hybridMultilevel"/>
    <w:tmpl w:val="FB0EF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77A12"/>
    <w:multiLevelType w:val="hybridMultilevel"/>
    <w:tmpl w:val="55785FA6"/>
    <w:lvl w:ilvl="0" w:tplc="4B883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BC694C"/>
    <w:multiLevelType w:val="hybridMultilevel"/>
    <w:tmpl w:val="99829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F34BB"/>
    <w:multiLevelType w:val="multilevel"/>
    <w:tmpl w:val="5C48AB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73C21D15"/>
    <w:multiLevelType w:val="hybridMultilevel"/>
    <w:tmpl w:val="17D4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F703E"/>
    <w:multiLevelType w:val="hybridMultilevel"/>
    <w:tmpl w:val="A0B84070"/>
    <w:lvl w:ilvl="0" w:tplc="DA489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2E5E94"/>
    <w:multiLevelType w:val="multilevel"/>
    <w:tmpl w:val="DA7E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798E0F49"/>
    <w:multiLevelType w:val="hybridMultilevel"/>
    <w:tmpl w:val="0B2AB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A6A82"/>
    <w:multiLevelType w:val="hybridMultilevel"/>
    <w:tmpl w:val="13121E56"/>
    <w:lvl w:ilvl="0" w:tplc="0922B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37622"/>
    <w:multiLevelType w:val="hybridMultilevel"/>
    <w:tmpl w:val="170CA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64F06"/>
    <w:multiLevelType w:val="hybridMultilevel"/>
    <w:tmpl w:val="99829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44"/>
  </w:num>
  <w:num w:numId="4">
    <w:abstractNumId w:val="10"/>
  </w:num>
  <w:num w:numId="5">
    <w:abstractNumId w:val="14"/>
  </w:num>
  <w:num w:numId="6">
    <w:abstractNumId w:val="43"/>
  </w:num>
  <w:num w:numId="7">
    <w:abstractNumId w:val="17"/>
  </w:num>
  <w:num w:numId="8">
    <w:abstractNumId w:val="26"/>
  </w:num>
  <w:num w:numId="9">
    <w:abstractNumId w:val="9"/>
  </w:num>
  <w:num w:numId="10">
    <w:abstractNumId w:val="46"/>
  </w:num>
  <w:num w:numId="11">
    <w:abstractNumId w:val="28"/>
  </w:num>
  <w:num w:numId="12">
    <w:abstractNumId w:val="27"/>
  </w:num>
  <w:num w:numId="13">
    <w:abstractNumId w:val="0"/>
  </w:num>
  <w:num w:numId="14">
    <w:abstractNumId w:val="15"/>
  </w:num>
  <w:num w:numId="15">
    <w:abstractNumId w:val="12"/>
  </w:num>
  <w:num w:numId="16">
    <w:abstractNumId w:val="45"/>
  </w:num>
  <w:num w:numId="17">
    <w:abstractNumId w:val="38"/>
  </w:num>
  <w:num w:numId="18">
    <w:abstractNumId w:val="39"/>
  </w:num>
  <w:num w:numId="19">
    <w:abstractNumId w:val="24"/>
  </w:num>
  <w:num w:numId="20">
    <w:abstractNumId w:val="13"/>
  </w:num>
  <w:num w:numId="21">
    <w:abstractNumId w:val="42"/>
  </w:num>
  <w:num w:numId="22">
    <w:abstractNumId w:val="40"/>
  </w:num>
  <w:num w:numId="23">
    <w:abstractNumId w:val="35"/>
  </w:num>
  <w:num w:numId="24">
    <w:abstractNumId w:val="29"/>
  </w:num>
  <w:num w:numId="25">
    <w:abstractNumId w:val="23"/>
  </w:num>
  <w:num w:numId="26">
    <w:abstractNumId w:val="21"/>
  </w:num>
  <w:num w:numId="27">
    <w:abstractNumId w:val="20"/>
  </w:num>
  <w:num w:numId="28">
    <w:abstractNumId w:val="1"/>
  </w:num>
  <w:num w:numId="29">
    <w:abstractNumId w:val="22"/>
  </w:num>
  <w:num w:numId="30">
    <w:abstractNumId w:val="32"/>
  </w:num>
  <w:num w:numId="31">
    <w:abstractNumId w:val="18"/>
  </w:num>
  <w:num w:numId="32">
    <w:abstractNumId w:val="33"/>
  </w:num>
  <w:num w:numId="33">
    <w:abstractNumId w:val="31"/>
  </w:num>
  <w:num w:numId="34">
    <w:abstractNumId w:val="37"/>
  </w:num>
  <w:num w:numId="35">
    <w:abstractNumId w:val="5"/>
  </w:num>
  <w:num w:numId="36">
    <w:abstractNumId w:val="4"/>
  </w:num>
  <w:num w:numId="37">
    <w:abstractNumId w:val="25"/>
  </w:num>
  <w:num w:numId="38">
    <w:abstractNumId w:val="8"/>
  </w:num>
  <w:num w:numId="39">
    <w:abstractNumId w:val="6"/>
  </w:num>
  <w:num w:numId="40">
    <w:abstractNumId w:val="19"/>
  </w:num>
  <w:num w:numId="41">
    <w:abstractNumId w:val="11"/>
  </w:num>
  <w:num w:numId="42">
    <w:abstractNumId w:val="16"/>
  </w:num>
  <w:num w:numId="43">
    <w:abstractNumId w:val="2"/>
  </w:num>
  <w:num w:numId="44">
    <w:abstractNumId w:val="30"/>
  </w:num>
  <w:num w:numId="45">
    <w:abstractNumId w:val="41"/>
  </w:num>
  <w:num w:numId="46">
    <w:abstractNumId w:val="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DC"/>
    <w:rsid w:val="001D7F03"/>
    <w:rsid w:val="00304381"/>
    <w:rsid w:val="00323265"/>
    <w:rsid w:val="00334C15"/>
    <w:rsid w:val="003A12DC"/>
    <w:rsid w:val="006845E5"/>
    <w:rsid w:val="007A7456"/>
    <w:rsid w:val="00A2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317C5-DB52-4E73-A33B-6E957E6B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5E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5E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5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5E5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5E5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5E5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5E5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5E5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5E5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5E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5E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5E5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5E5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5E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5E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5E5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5E5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845E5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6845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845E5"/>
    <w:rPr>
      <w:rFonts w:eastAsiaTheme="minorEastAsia"/>
      <w:sz w:val="20"/>
      <w:szCs w:val="20"/>
    </w:rPr>
  </w:style>
  <w:style w:type="character" w:customStyle="1" w:styleId="tlid-translation">
    <w:name w:val="tlid-translation"/>
    <w:basedOn w:val="DefaultParagraphFont"/>
    <w:rsid w:val="006845E5"/>
  </w:style>
  <w:style w:type="table" w:styleId="TableGrid">
    <w:name w:val="Table Grid"/>
    <w:basedOn w:val="TableNormal"/>
    <w:uiPriority w:val="59"/>
    <w:rsid w:val="006845E5"/>
    <w:pPr>
      <w:spacing w:after="0" w:line="240" w:lineRule="auto"/>
      <w:ind w:left="992" w:hanging="992"/>
      <w:jc w:val="both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uiPriority w:val="59"/>
    <w:rsid w:val="006845E5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8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5E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845E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5E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45E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5E5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E5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45E5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45E5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45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5E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5E5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45E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845E5"/>
    <w:rPr>
      <w:b/>
      <w:bCs/>
    </w:rPr>
  </w:style>
  <w:style w:type="character" w:styleId="Emphasis">
    <w:name w:val="Emphasis"/>
    <w:basedOn w:val="DefaultParagraphFont"/>
    <w:uiPriority w:val="20"/>
    <w:qFormat/>
    <w:rsid w:val="006845E5"/>
    <w:rPr>
      <w:i/>
      <w:iCs/>
    </w:rPr>
  </w:style>
  <w:style w:type="paragraph" w:styleId="NoSpacing">
    <w:name w:val="No Spacing"/>
    <w:uiPriority w:val="1"/>
    <w:qFormat/>
    <w:rsid w:val="006845E5"/>
    <w:pPr>
      <w:spacing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845E5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845E5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5E5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5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45E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845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45E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45E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45E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5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2021-02-25T02:24:00Z</dcterms:created>
  <dcterms:modified xsi:type="dcterms:W3CDTF">2021-02-25T02:24:00Z</dcterms:modified>
</cp:coreProperties>
</file>