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2C" w:rsidRPr="00C41502" w:rsidRDefault="001F702C" w:rsidP="001F702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41502">
        <w:rPr>
          <w:rFonts w:asciiTheme="majorBidi" w:hAnsiTheme="majorBidi" w:cstheme="majorBidi"/>
          <w:b/>
          <w:bCs/>
          <w:sz w:val="28"/>
          <w:szCs w:val="28"/>
          <w:lang w:val="en-US"/>
        </w:rPr>
        <w:t>TABLE OF CONTENT</w:t>
      </w:r>
    </w:p>
    <w:p w:rsidR="001F702C" w:rsidRDefault="001F702C" w:rsidP="001F702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gramStart"/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>ACKNOWLEDGEMENT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</w:t>
      </w:r>
      <w:r>
        <w:rPr>
          <w:rFonts w:asciiTheme="majorBidi" w:hAnsiTheme="majorBidi" w:cstheme="majorBidi"/>
          <w:b/>
          <w:sz w:val="24"/>
          <w:szCs w:val="24"/>
        </w:rPr>
        <w:t>.......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……………………………. iii</w:t>
      </w: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 xml:space="preserve">TABLE OF </w:t>
      </w:r>
      <w:proofErr w:type="gramStart"/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>CONTENT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</w:t>
      </w:r>
      <w:r>
        <w:rPr>
          <w:rFonts w:asciiTheme="majorBidi" w:hAnsiTheme="majorBidi" w:cstheme="majorBidi"/>
          <w:b/>
          <w:sz w:val="24"/>
          <w:szCs w:val="24"/>
        </w:rPr>
        <w:t>.......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……………………………….. 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v</w:t>
      </w:r>
      <w:proofErr w:type="gramEnd"/>
    </w:p>
    <w:p w:rsidR="001F702C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 xml:space="preserve">LIST OF </w:t>
      </w:r>
      <w:proofErr w:type="gramStart"/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>TABLES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</w:t>
      </w:r>
      <w:r>
        <w:rPr>
          <w:rFonts w:asciiTheme="majorBidi" w:hAnsiTheme="majorBidi" w:cstheme="majorBidi"/>
          <w:b/>
          <w:sz w:val="24"/>
          <w:szCs w:val="24"/>
        </w:rPr>
        <w:t>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………..………………………. vii</w:t>
      </w: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LIST OF FIGURES …………………</w:t>
      </w:r>
      <w:r>
        <w:rPr>
          <w:rFonts w:asciiTheme="majorBidi" w:hAnsiTheme="majorBidi" w:cstheme="majorBidi"/>
          <w:b/>
          <w:sz w:val="24"/>
          <w:szCs w:val="24"/>
        </w:rPr>
        <w:t>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……………………………………. viii</w:t>
      </w: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 xml:space="preserve">LIST OF </w:t>
      </w:r>
      <w:proofErr w:type="gramStart"/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>APPENDICES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>………</w:t>
      </w:r>
      <w:r>
        <w:rPr>
          <w:rFonts w:asciiTheme="majorBidi" w:hAnsiTheme="majorBidi" w:cstheme="majorBidi"/>
          <w:b/>
          <w:sz w:val="24"/>
          <w:szCs w:val="24"/>
        </w:rPr>
        <w:t>......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………………………………………. ix</w:t>
      </w: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ABSTRA</w:t>
      </w:r>
      <w:r>
        <w:rPr>
          <w:rFonts w:asciiTheme="majorBidi" w:hAnsiTheme="majorBidi" w:cstheme="majorBidi"/>
          <w:b/>
          <w:sz w:val="24"/>
          <w:szCs w:val="24"/>
        </w:rPr>
        <w:t>CT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>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</w:t>
      </w:r>
      <w:r>
        <w:rPr>
          <w:rFonts w:asciiTheme="majorBidi" w:hAnsiTheme="majorBidi" w:cstheme="majorBidi"/>
          <w:b/>
          <w:sz w:val="24"/>
          <w:szCs w:val="24"/>
        </w:rPr>
        <w:t>.......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………………………………………………… x</w:t>
      </w:r>
    </w:p>
    <w:p w:rsidR="001F702C" w:rsidRPr="005F6CFF" w:rsidRDefault="001F702C" w:rsidP="001F702C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ABSTRA</w:t>
      </w:r>
      <w:r w:rsidRPr="005F6CFF">
        <w:rPr>
          <w:rFonts w:asciiTheme="majorBidi" w:hAnsiTheme="majorBidi" w:cstheme="majorBidi"/>
          <w:b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…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</w:t>
      </w:r>
      <w:r>
        <w:rPr>
          <w:rFonts w:asciiTheme="majorBidi" w:hAnsiTheme="majorBidi" w:cstheme="majorBidi"/>
          <w:b/>
          <w:sz w:val="24"/>
          <w:szCs w:val="24"/>
        </w:rPr>
        <w:t>....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……..…</w:t>
      </w:r>
      <w:r>
        <w:rPr>
          <w:rFonts w:asciiTheme="majorBidi" w:hAnsiTheme="majorBidi" w:cstheme="majorBidi"/>
          <w:b/>
          <w:sz w:val="24"/>
          <w:szCs w:val="24"/>
        </w:rPr>
        <w:t>...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………………………………………. xi</w:t>
      </w:r>
    </w:p>
    <w:p w:rsidR="001F702C" w:rsidRPr="00B64A36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 xml:space="preserve">CHAPTER I INTRODUCTION 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  <w:t>1</w:t>
      </w:r>
    </w:p>
    <w:p w:rsidR="001F702C" w:rsidRPr="00C41502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 xml:space="preserve">Background of the </w:t>
      </w:r>
      <w:r>
        <w:rPr>
          <w:rFonts w:asciiTheme="majorBidi" w:hAnsiTheme="majorBidi" w:cstheme="majorBidi"/>
          <w:sz w:val="24"/>
          <w:szCs w:val="24"/>
          <w:lang w:val="en-US"/>
        </w:rPr>
        <w:t>Research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Identification of the 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Limitation of the 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Formulation of the 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Objective of the 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 xml:space="preserve">Significances of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1F702C" w:rsidRPr="00727491" w:rsidRDefault="001F702C" w:rsidP="001F702C">
      <w:pPr>
        <w:pStyle w:val="ListParagraph"/>
        <w:numPr>
          <w:ilvl w:val="2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hanging="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Theoritically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1F702C" w:rsidRDefault="001F702C" w:rsidP="001F702C">
      <w:pPr>
        <w:pStyle w:val="ListParagraph"/>
        <w:numPr>
          <w:ilvl w:val="2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hanging="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Practically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1F702C" w:rsidRPr="00C41502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1502">
        <w:rPr>
          <w:rFonts w:asciiTheme="majorBidi" w:hAnsiTheme="majorBidi" w:cstheme="majorBidi"/>
          <w:sz w:val="24"/>
          <w:szCs w:val="24"/>
          <w:lang w:val="en-US"/>
        </w:rPr>
        <w:t>Basic Assumption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6</w:t>
      </w:r>
    </w:p>
    <w:p w:rsidR="001F702C" w:rsidRDefault="001F702C" w:rsidP="001F702C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leader="dot" w:pos="7371"/>
        </w:tabs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Hypothesis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7</w:t>
      </w:r>
    </w:p>
    <w:p w:rsidR="001F702C" w:rsidRPr="00B64A36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 xml:space="preserve">CHAPTER II REVIEW OF LITERATURE 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  <w:t>8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2.1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Theoritical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Framework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8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2.1.1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Digital System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8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ab/>
        <w:t>2.1.1.1    Hello English Application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9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2.1.2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Speaking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12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2.1.2.1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Assessment of Speaking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14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2.2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</w:t>
      </w:r>
      <w:proofErr w:type="spellEnd"/>
      <w:r>
        <w:rPr>
          <w:rFonts w:asciiTheme="majorBidi" w:hAnsiTheme="majorBidi" w:cstheme="majorBidi"/>
          <w:sz w:val="24"/>
          <w:szCs w:val="24"/>
        </w:rPr>
        <w:t>evant the Research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16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2.3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Conceptual Framework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19</w:t>
      </w:r>
    </w:p>
    <w:p w:rsidR="001F702C" w:rsidRPr="00B64A36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>CHAPTER III METHODS OF THE RESEARCH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26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3.1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Design of the Research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26</w:t>
      </w:r>
    </w:p>
    <w:p w:rsidR="001F702C" w:rsidRPr="00E96108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3.2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Population and Sample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26</w:t>
      </w:r>
    </w:p>
    <w:p w:rsidR="001F702C" w:rsidRPr="00E96108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3.2.1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Population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6</w:t>
      </w:r>
    </w:p>
    <w:p w:rsidR="001F702C" w:rsidRPr="00E96108" w:rsidRDefault="001F702C" w:rsidP="001F702C">
      <w:pPr>
        <w:tabs>
          <w:tab w:val="left" w:pos="567"/>
          <w:tab w:val="left" w:pos="1276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3.2.2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Sample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7</w:t>
      </w:r>
    </w:p>
    <w:p w:rsidR="001F702C" w:rsidRPr="00E96108" w:rsidRDefault="001F702C" w:rsidP="001F702C">
      <w:pPr>
        <w:tabs>
          <w:tab w:val="left" w:pos="56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3.3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Variable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7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3.4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Instrument and Technique Collecting of the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22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3.4.1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Instrument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22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3.4.2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Technique Collecting of the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24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3.4.2.1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Pre-Test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24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3.4.2.2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Treatment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24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99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3.4.2.3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Post-Test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24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3.5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Technique of Analyzing the Data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30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>CHAPTER I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V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 xml:space="preserve"> RESEARCH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FINDING AND DISCUSSION</w:t>
      </w:r>
      <w:proofErr w:type="gramStart"/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>31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4.1     Research Finding………….……….…………………………….………</w:t>
      </w:r>
      <w:r>
        <w:rPr>
          <w:rFonts w:asciiTheme="majorBidi" w:hAnsiTheme="majorBidi" w:cstheme="majorBidi"/>
          <w:bCs/>
          <w:sz w:val="24"/>
          <w:szCs w:val="24"/>
        </w:rPr>
        <w:t>31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4.1.1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Pre</w:t>
      </w:r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li</w:t>
      </w:r>
      <w:r>
        <w:rPr>
          <w:rFonts w:asciiTheme="majorBidi" w:hAnsiTheme="majorBidi" w:cstheme="majorBidi"/>
          <w:sz w:val="24"/>
          <w:szCs w:val="24"/>
          <w:lang w:val="en-US"/>
        </w:rPr>
        <w:t>nary Test…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.........................................................................35</w:t>
      </w:r>
    </w:p>
    <w:p w:rsidR="001F702C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4.1.2  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-Test …………………..………………………………………..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4.2     Discussion    ……..……….……….………………………….….………</w:t>
      </w:r>
      <w:r>
        <w:rPr>
          <w:rFonts w:asciiTheme="majorBidi" w:hAnsiTheme="majorBidi" w:cstheme="majorBidi"/>
          <w:bCs/>
          <w:sz w:val="24"/>
          <w:szCs w:val="24"/>
        </w:rPr>
        <w:t>39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CHAPTER V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CONCLUSION AND SUGGESTION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..</w:t>
      </w:r>
      <w:proofErr w:type="gramEnd"/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sz w:val="24"/>
          <w:szCs w:val="24"/>
        </w:rPr>
        <w:t>41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5.1     Conclusion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.</w:t>
      </w:r>
      <w:r>
        <w:rPr>
          <w:rFonts w:asciiTheme="majorBidi" w:hAnsiTheme="majorBidi" w:cstheme="majorBidi"/>
          <w:sz w:val="24"/>
          <w:szCs w:val="24"/>
        </w:rPr>
        <w:t>41</w:t>
      </w:r>
    </w:p>
    <w:p w:rsidR="001F702C" w:rsidRPr="003F23B7" w:rsidRDefault="001F702C" w:rsidP="001F702C">
      <w:pPr>
        <w:tabs>
          <w:tab w:val="left" w:pos="567"/>
          <w:tab w:val="left" w:pos="1276"/>
          <w:tab w:val="left" w:pos="2127"/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5.2     Suggestion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.3</w:t>
      </w:r>
      <w:r>
        <w:rPr>
          <w:rFonts w:asciiTheme="majorBidi" w:hAnsiTheme="majorBidi" w:cstheme="majorBidi"/>
          <w:sz w:val="24"/>
          <w:szCs w:val="24"/>
        </w:rPr>
        <w:t>2</w:t>
      </w:r>
    </w:p>
    <w:p w:rsidR="001F702C" w:rsidRPr="003F23B7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>REFERENCES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 …..</w:t>
      </w:r>
      <w:r w:rsidRPr="00B64A36">
        <w:rPr>
          <w:rFonts w:asciiTheme="majorBidi" w:hAnsiTheme="majorBidi" w:cstheme="majorBidi"/>
          <w:b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sz w:val="24"/>
          <w:szCs w:val="24"/>
          <w:lang w:val="en-US"/>
        </w:rPr>
        <w:t>.4</w:t>
      </w:r>
      <w:r>
        <w:rPr>
          <w:rFonts w:asciiTheme="majorBidi" w:hAnsiTheme="majorBidi" w:cstheme="majorBidi"/>
          <w:b/>
          <w:sz w:val="24"/>
          <w:szCs w:val="24"/>
        </w:rPr>
        <w:t>3</w:t>
      </w:r>
    </w:p>
    <w:p w:rsidR="001F702C" w:rsidRPr="003B1FC5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APPENDIX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LIST OF TABLES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1F702C" w:rsidRPr="00796828" w:rsidRDefault="001F702C" w:rsidP="001F702C">
      <w:pPr>
        <w:tabs>
          <w:tab w:val="left" w:leader="dot" w:pos="7371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Table 3.1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26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Table 3.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2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27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Table 3.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4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28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4.1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31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4.2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32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4.3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33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4.4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35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4.5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36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Table 4.6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…………………..…..……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...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……….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……….……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……..</w:t>
      </w:r>
      <w:r w:rsidRPr="00796828">
        <w:rPr>
          <w:rFonts w:asciiTheme="majorBidi" w:hAnsiTheme="majorBidi" w:cstheme="majorBidi"/>
          <w:bCs/>
          <w:sz w:val="24"/>
          <w:szCs w:val="24"/>
          <w:lang w:val="en-US"/>
        </w:rPr>
        <w:t>………….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>37</w:t>
      </w: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F702C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F702C" w:rsidRPr="00304F9D" w:rsidRDefault="001F702C" w:rsidP="001F702C">
      <w:pPr>
        <w:tabs>
          <w:tab w:val="left" w:leader="dot" w:pos="7371"/>
        </w:tabs>
        <w:spacing w:after="0" w:line="48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1F702C" w:rsidRDefault="001F702C" w:rsidP="001F702C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Default="001F702C" w:rsidP="001F702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LIST OF FIGURES</w:t>
      </w:r>
    </w:p>
    <w:p w:rsidR="001F702C" w:rsidRDefault="001F702C" w:rsidP="001F702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Figure 2.1 Hello English Logo …………………………………………………..11</w:t>
      </w:r>
    </w:p>
    <w:p w:rsidR="001F702C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F702C" w:rsidRPr="003B1FC5" w:rsidRDefault="001F702C" w:rsidP="001F702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Figure 2.2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of Hello English …………………………….…………………13</w:t>
      </w:r>
    </w:p>
    <w:p w:rsidR="001F702C" w:rsidRPr="001F702C" w:rsidRDefault="001F702C" w:rsidP="001F702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1F702C" w:rsidRPr="001F702C" w:rsidSect="005057B8">
      <w:pgSz w:w="11906" w:h="16838" w:code="9"/>
      <w:pgMar w:top="2268" w:right="1701" w:bottom="1701" w:left="2268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F8F"/>
    <w:multiLevelType w:val="multilevel"/>
    <w:tmpl w:val="0FE2C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A0500A"/>
    <w:multiLevelType w:val="hybridMultilevel"/>
    <w:tmpl w:val="34B8F638"/>
    <w:lvl w:ilvl="0" w:tplc="7B40C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057B8"/>
    <w:rsid w:val="00140003"/>
    <w:rsid w:val="001F702C"/>
    <w:rsid w:val="002C5976"/>
    <w:rsid w:val="00375595"/>
    <w:rsid w:val="003A1B80"/>
    <w:rsid w:val="003F26FA"/>
    <w:rsid w:val="0047479D"/>
    <w:rsid w:val="00495020"/>
    <w:rsid w:val="004A0F50"/>
    <w:rsid w:val="005057B8"/>
    <w:rsid w:val="005D03D5"/>
    <w:rsid w:val="0062285E"/>
    <w:rsid w:val="00655101"/>
    <w:rsid w:val="007312F6"/>
    <w:rsid w:val="00760965"/>
    <w:rsid w:val="00795EF0"/>
    <w:rsid w:val="007E6182"/>
    <w:rsid w:val="0084751F"/>
    <w:rsid w:val="00855A4E"/>
    <w:rsid w:val="008B2231"/>
    <w:rsid w:val="009154CB"/>
    <w:rsid w:val="00930483"/>
    <w:rsid w:val="009D534B"/>
    <w:rsid w:val="009E08F1"/>
    <w:rsid w:val="00A13A4E"/>
    <w:rsid w:val="00A927C1"/>
    <w:rsid w:val="00A93589"/>
    <w:rsid w:val="00B66EC4"/>
    <w:rsid w:val="00C62EFA"/>
    <w:rsid w:val="00CC4700"/>
    <w:rsid w:val="00D02645"/>
    <w:rsid w:val="00DB4445"/>
    <w:rsid w:val="00DB7174"/>
    <w:rsid w:val="00E60E13"/>
    <w:rsid w:val="00F05CB6"/>
    <w:rsid w:val="00F1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2020-09-22T07:08:00Z</dcterms:created>
  <dcterms:modified xsi:type="dcterms:W3CDTF">2020-09-22T07:08:00Z</dcterms:modified>
</cp:coreProperties>
</file>