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3B" w:rsidRDefault="002C393B" w:rsidP="002C393B">
      <w:pPr>
        <w:spacing w:after="0" w:line="360" w:lineRule="auto"/>
        <w:rPr>
          <w:rFonts w:ascii="Times New Roman" w:hAnsi="Times New Roman" w:cs="Times New Roman"/>
          <w:b/>
          <w:sz w:val="24"/>
          <w:szCs w:val="24"/>
        </w:rPr>
      </w:pPr>
      <w:r>
        <w:rPr>
          <w:rFonts w:ascii="Times New Roman" w:hAnsi="Times New Roman" w:cs="Times New Roman"/>
          <w:b/>
          <w:sz w:val="24"/>
          <w:szCs w:val="24"/>
        </w:rPr>
        <w:t>LAMPIRAN I</w:t>
      </w:r>
    </w:p>
    <w:p w:rsidR="002C393B" w:rsidRDefault="002C393B" w:rsidP="002C393B">
      <w:pPr>
        <w:spacing w:after="0" w:line="360" w:lineRule="auto"/>
        <w:rPr>
          <w:rFonts w:ascii="Times New Roman" w:hAnsi="Times New Roman" w:cs="Times New Roman"/>
          <w:b/>
          <w:sz w:val="24"/>
          <w:szCs w:val="24"/>
        </w:rPr>
      </w:pPr>
    </w:p>
    <w:p w:rsidR="002C393B" w:rsidRDefault="002C393B" w:rsidP="002C39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ANGKET TRY OUT GAYA HIDUP HEDONISME SISWA</w:t>
      </w:r>
    </w:p>
    <w:p w:rsidR="002C393B" w:rsidRDefault="002C393B" w:rsidP="002C393B">
      <w:pPr>
        <w:spacing w:after="0" w:line="360" w:lineRule="auto"/>
        <w:jc w:val="center"/>
        <w:rPr>
          <w:rFonts w:ascii="Times New Roman" w:hAnsi="Times New Roman" w:cs="Times New Roman"/>
          <w:sz w:val="24"/>
          <w:szCs w:val="24"/>
        </w:rPr>
      </w:pPr>
    </w:p>
    <w:p w:rsidR="002C393B" w:rsidRDefault="002C393B" w:rsidP="002C39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Koresponden yang terhormat:</w:t>
      </w:r>
    </w:p>
    <w:p w:rsidR="002C393B" w:rsidRDefault="002C393B" w:rsidP="002C39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Kuesioner/ Angket penelitian ini disusun dan ditunjukan untuk memperoleh data-data yang dibutuhkan dalam penyusunan skripsi dengan judul :”PENGARUH LAYANAN KONSELING KELOMPOK DENGAN TEKNIK REALITAS TERHADAP GAYA HIDUP HEDONISME SISWA PADA SISWA KELAS X SMA UISU MEDAN T.A 2016/2017</w:t>
      </w:r>
    </w:p>
    <w:p w:rsidR="002C393B" w:rsidRDefault="002C393B" w:rsidP="002C393B">
      <w:pPr>
        <w:spacing w:after="0" w:line="240" w:lineRule="auto"/>
        <w:jc w:val="both"/>
        <w:rPr>
          <w:rFonts w:ascii="Times New Roman" w:hAnsi="Times New Roman" w:cs="Times New Roman"/>
          <w:sz w:val="24"/>
          <w:szCs w:val="24"/>
        </w:rPr>
      </w:pPr>
    </w:p>
    <w:p w:rsidR="002C393B" w:rsidRDefault="002C393B" w:rsidP="002C39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 demi tercapainnya tujuan tersebut maka saya mohon kesediaan siswa/siswi yang dipilih sebagai responden untuk meluangkan waktu mengisi jawaban pada kuesioner ini sesuai dengan keadaan sebenanrnya guna membantu terlaksananya penelitian ini.Pernyataan yang kamu isi tidak mengurangi nilai kamu.Atas partisipasi siswa/siswi, saya ucapkan terima kasih.</w:t>
      </w:r>
    </w:p>
    <w:p w:rsidR="002C393B" w:rsidRDefault="002C393B" w:rsidP="002C393B">
      <w:pPr>
        <w:spacing w:after="0" w:line="360" w:lineRule="auto"/>
        <w:jc w:val="both"/>
        <w:rPr>
          <w:rFonts w:ascii="Times New Roman" w:hAnsi="Times New Roman" w:cs="Times New Roman"/>
          <w:sz w:val="24"/>
          <w:szCs w:val="24"/>
        </w:rPr>
      </w:pPr>
    </w:p>
    <w:p w:rsidR="002C393B" w:rsidRPr="008C3559" w:rsidRDefault="002C393B" w:rsidP="00185C79">
      <w:pPr>
        <w:pStyle w:val="ListParagraph"/>
        <w:numPr>
          <w:ilvl w:val="0"/>
          <w:numId w:val="2"/>
        </w:numPr>
        <w:spacing w:after="0" w:line="360" w:lineRule="auto"/>
        <w:jc w:val="both"/>
        <w:rPr>
          <w:rFonts w:ascii="Times New Roman" w:hAnsi="Times New Roman" w:cs="Times New Roman"/>
          <w:b/>
          <w:sz w:val="24"/>
          <w:szCs w:val="24"/>
        </w:rPr>
      </w:pPr>
      <w:r w:rsidRPr="008C3559">
        <w:rPr>
          <w:rFonts w:ascii="Times New Roman" w:hAnsi="Times New Roman" w:cs="Times New Roman"/>
          <w:b/>
          <w:sz w:val="24"/>
          <w:szCs w:val="24"/>
        </w:rPr>
        <w:t>Identitas Responden</w:t>
      </w:r>
    </w:p>
    <w:p w:rsidR="002C393B" w:rsidRPr="008C3559" w:rsidRDefault="002C393B" w:rsidP="002C393B">
      <w:p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9" o:spid="_x0000_s1026" type="#_x0000_t32" style="position:absolute;left:0;text-align:left;margin-left:55.7pt;margin-top:13.35pt;width:107.1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jJ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"/>
        </w:pict>
      </w:r>
      <w:r>
        <w:rPr>
          <w:rFonts w:ascii="Times New Roman" w:hAnsi="Times New Roman" w:cs="Times New Roman"/>
          <w:sz w:val="24"/>
          <w:szCs w:val="24"/>
        </w:rPr>
        <w:t>Nama :</w:t>
      </w:r>
    </w:p>
    <w:p w:rsidR="002C393B" w:rsidRDefault="002C393B" w:rsidP="002C39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0" o:spid="_x0000_s1027" type="#_x0000_t32" style="position:absolute;left:0;text-align:left;margin-left:55.7pt;margin-top:13.3pt;width:107.1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WuIAIAAD0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"/>
        </w:pict>
      </w:r>
      <w:r>
        <w:rPr>
          <w:rFonts w:ascii="Times New Roman" w:hAnsi="Times New Roman" w:cs="Times New Roman"/>
          <w:sz w:val="24"/>
          <w:szCs w:val="24"/>
        </w:rPr>
        <w:t>Umur :</w:t>
      </w:r>
    </w:p>
    <w:p w:rsidR="002C393B" w:rsidRDefault="002C393B" w:rsidP="002C39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1" o:spid="_x0000_s1028" type="#_x0000_t32" style="position:absolute;left:0;text-align:left;margin-left:55.7pt;margin-top:15.45pt;width:107.1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Ef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"/>
        </w:pict>
      </w:r>
      <w:r>
        <w:rPr>
          <w:rFonts w:ascii="Times New Roman" w:hAnsi="Times New Roman" w:cs="Times New Roman"/>
          <w:sz w:val="24"/>
          <w:szCs w:val="24"/>
        </w:rPr>
        <w:t>Kelas :</w:t>
      </w:r>
    </w:p>
    <w:p w:rsidR="002C393B" w:rsidRDefault="002C393B" w:rsidP="002C393B">
      <w:pPr>
        <w:spacing w:after="0" w:line="360" w:lineRule="auto"/>
        <w:rPr>
          <w:rFonts w:ascii="Times New Roman" w:hAnsi="Times New Roman" w:cs="Times New Roman"/>
          <w:sz w:val="24"/>
          <w:szCs w:val="24"/>
        </w:rPr>
      </w:pPr>
    </w:p>
    <w:p w:rsidR="002C393B" w:rsidRDefault="002C393B" w:rsidP="00185C79">
      <w:pPr>
        <w:pStyle w:val="ListParagraph"/>
        <w:numPr>
          <w:ilvl w:val="0"/>
          <w:numId w:val="2"/>
        </w:numPr>
        <w:spacing w:after="0" w:line="360" w:lineRule="auto"/>
        <w:rPr>
          <w:rFonts w:ascii="Times New Roman" w:hAnsi="Times New Roman" w:cs="Times New Roman"/>
          <w:b/>
          <w:sz w:val="24"/>
          <w:szCs w:val="24"/>
        </w:rPr>
      </w:pPr>
      <w:r w:rsidRPr="008C3559">
        <w:rPr>
          <w:rFonts w:ascii="Times New Roman" w:hAnsi="Times New Roman" w:cs="Times New Roman"/>
          <w:b/>
          <w:sz w:val="24"/>
          <w:szCs w:val="24"/>
        </w:rPr>
        <w:t>Teknis Pengisian</w:t>
      </w:r>
    </w:p>
    <w:p w:rsidR="002C393B" w:rsidRDefault="002C393B" w:rsidP="002C393B">
      <w:pPr>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Jawablah setiap per</w:t>
      </w:r>
      <w:r w:rsidRPr="008C3559">
        <w:rPr>
          <w:rFonts w:ascii="Times New Roman" w:hAnsi="Times New Roman" w:cs="Times New Roman"/>
          <w:sz w:val="24"/>
          <w:szCs w:val="24"/>
        </w:rPr>
        <w:t>nya</w:t>
      </w:r>
      <w:r>
        <w:rPr>
          <w:rFonts w:ascii="Times New Roman" w:hAnsi="Times New Roman" w:cs="Times New Roman"/>
          <w:sz w:val="24"/>
          <w:szCs w:val="24"/>
        </w:rPr>
        <w:t>t</w:t>
      </w:r>
      <w:r w:rsidRPr="008C3559">
        <w:rPr>
          <w:rFonts w:ascii="Times New Roman" w:hAnsi="Times New Roman" w:cs="Times New Roman"/>
          <w:sz w:val="24"/>
          <w:szCs w:val="24"/>
        </w:rPr>
        <w:t>a</w:t>
      </w:r>
      <w:r>
        <w:rPr>
          <w:rFonts w:ascii="Times New Roman" w:hAnsi="Times New Roman" w:cs="Times New Roman"/>
          <w:sz w:val="24"/>
          <w:szCs w:val="24"/>
        </w:rPr>
        <w:t>a</w:t>
      </w:r>
      <w:r w:rsidRPr="008C3559">
        <w:rPr>
          <w:rFonts w:ascii="Times New Roman" w:hAnsi="Times New Roman" w:cs="Times New Roman"/>
          <w:sz w:val="24"/>
          <w:szCs w:val="24"/>
        </w:rPr>
        <w:t xml:space="preserve">n dibawah ini yang kamu anggap paling tepat dengan cara memberikan tanda checklist ( </w:t>
      </w:r>
      <w:r>
        <w:sym w:font="Wingdings" w:char="F0FC"/>
      </w:r>
      <w:r w:rsidRPr="008C3559">
        <w:rPr>
          <w:rFonts w:ascii="Times New Roman" w:hAnsi="Times New Roman" w:cs="Times New Roman"/>
          <w:sz w:val="24"/>
          <w:szCs w:val="24"/>
        </w:rPr>
        <w:t xml:space="preserve"> ) pada kolom jawaban.</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Keterangan:</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TS </w:t>
      </w:r>
      <w:r>
        <w:rPr>
          <w:rFonts w:ascii="Times New Roman" w:hAnsi="Times New Roman" w:cs="Times New Roman"/>
          <w:sz w:val="24"/>
          <w:szCs w:val="24"/>
        </w:rPr>
        <w:tab/>
        <w:t>= Tidak Setuju</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STS= Sangat Tidak Setuju</w:t>
      </w:r>
    </w:p>
    <w:p w:rsidR="002C393B" w:rsidRDefault="002C393B" w:rsidP="002C393B">
      <w:pPr>
        <w:spacing w:after="0" w:line="360" w:lineRule="auto"/>
        <w:ind w:firstLine="360"/>
        <w:rPr>
          <w:rFonts w:ascii="Times New Roman" w:hAnsi="Times New Roman" w:cs="Times New Roman"/>
          <w:sz w:val="24"/>
          <w:szCs w:val="24"/>
        </w:rPr>
      </w:pPr>
    </w:p>
    <w:p w:rsidR="002C393B" w:rsidRDefault="002C393B" w:rsidP="002C393B">
      <w:pPr>
        <w:spacing w:after="0" w:line="360" w:lineRule="auto"/>
        <w:ind w:firstLine="360"/>
        <w:rPr>
          <w:rFonts w:ascii="Times New Roman" w:hAnsi="Times New Roman" w:cs="Times New Roman"/>
          <w:sz w:val="24"/>
          <w:szCs w:val="24"/>
        </w:rPr>
      </w:pPr>
    </w:p>
    <w:p w:rsidR="002C393B" w:rsidRDefault="002C393B" w:rsidP="002C393B">
      <w:pPr>
        <w:spacing w:after="0" w:line="360" w:lineRule="auto"/>
        <w:ind w:firstLine="360"/>
        <w:rPr>
          <w:rFonts w:ascii="Times New Roman" w:hAnsi="Times New Roman" w:cs="Times New Roman"/>
          <w:sz w:val="24"/>
          <w:szCs w:val="24"/>
        </w:rPr>
      </w:pPr>
    </w:p>
    <w:p w:rsidR="002C393B" w:rsidRDefault="002C393B" w:rsidP="00185C79">
      <w:pPr>
        <w:pStyle w:val="ListParagraph"/>
        <w:numPr>
          <w:ilvl w:val="0"/>
          <w:numId w:val="2"/>
        </w:numPr>
        <w:spacing w:after="0" w:line="360" w:lineRule="auto"/>
        <w:rPr>
          <w:rFonts w:ascii="Times New Roman" w:hAnsi="Times New Roman" w:cs="Times New Roman"/>
          <w:b/>
          <w:sz w:val="24"/>
          <w:szCs w:val="24"/>
        </w:rPr>
      </w:pPr>
      <w:r w:rsidRPr="00F67099">
        <w:rPr>
          <w:rFonts w:ascii="Times New Roman" w:hAnsi="Times New Roman" w:cs="Times New Roman"/>
          <w:b/>
          <w:sz w:val="24"/>
          <w:szCs w:val="24"/>
        </w:rPr>
        <w:lastRenderedPageBreak/>
        <w:t>Daftar Pernyataan</w:t>
      </w:r>
    </w:p>
    <w:tbl>
      <w:tblPr>
        <w:tblStyle w:val="TableGrid"/>
        <w:tblW w:w="0" w:type="auto"/>
        <w:jc w:val="center"/>
        <w:tblInd w:w="-121" w:type="dxa"/>
        <w:tblLook w:val="04A0"/>
      </w:tblPr>
      <w:tblGrid>
        <w:gridCol w:w="450"/>
        <w:gridCol w:w="5341"/>
        <w:gridCol w:w="630"/>
        <w:gridCol w:w="630"/>
        <w:gridCol w:w="720"/>
        <w:gridCol w:w="720"/>
      </w:tblGrid>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No</w:t>
            </w:r>
          </w:p>
        </w:tc>
        <w:tc>
          <w:tcPr>
            <w:tcW w:w="5341" w:type="dxa"/>
          </w:tcPr>
          <w:p w:rsidR="002C393B" w:rsidRPr="00C30699" w:rsidRDefault="002C393B" w:rsidP="00027D7E">
            <w:pPr>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        Pertanyaan </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SS</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S</w:t>
            </w: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TS</w:t>
            </w: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STS</w:t>
            </w:r>
          </w:p>
        </w:tc>
      </w:tr>
      <w:tr w:rsidR="002C393B" w:rsidRPr="001A7688" w:rsidTr="00027D7E">
        <w:trPr>
          <w:trHeight w:val="683"/>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Seharusnya seragam sekolah disesuaikan dengan trend an model zaman sekarang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senang memakai make-up ke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Membawa alat-alat teknologi ke sekolah adalah hal yang wajar</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4</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Saya senang memakai baju seragam sekolah dengan tren sekarang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5</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Saya senang berpakaian rapi yang sesuai peraturan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6</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Jj  Saya senang memakai pakaian yang lagi nge-tren sekarang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7</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B</w:t>
            </w:r>
            <w:r>
              <w:rPr>
                <w:rFonts w:ascii="Times New Roman" w:hAnsi="Times New Roman" w:cs="Times New Roman"/>
                <w:sz w:val="24"/>
                <w:szCs w:val="24"/>
                <w:u w:val="dotted"/>
              </w:rPr>
              <w:t xml:space="preserve">  Saya suka menghabiskan uang jajan saya untuk membeli hal-hal yang saya inginkan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8</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lebih merasa bersyukur dengan penampilan saya yang tidak berlebihan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9</w:t>
            </w:r>
          </w:p>
        </w:tc>
        <w:tc>
          <w:tcPr>
            <w:tcW w:w="5341" w:type="dxa"/>
          </w:tcPr>
          <w:p w:rsidR="002C393B" w:rsidRPr="00C30699" w:rsidRDefault="002C393B" w:rsidP="00027D7E">
            <w:pPr>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sangat suka nongkrong di café bersama teman, karena itu adalah hal yang sangat mengasyikkan.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10</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sangat senang pergi ke pusat-pusat perbelanjaan sepulang dari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11</w:t>
            </w:r>
          </w:p>
        </w:tc>
        <w:tc>
          <w:tcPr>
            <w:tcW w:w="5341" w:type="dxa"/>
          </w:tcPr>
          <w:p w:rsidR="002C393B" w:rsidRPr="00C30699" w:rsidRDefault="002C393B" w:rsidP="00027D7E">
            <w:pPr>
              <w:spacing w:line="360" w:lineRule="auto"/>
              <w:ind w:left="0" w:firstLine="0"/>
              <w:rPr>
                <w:rFonts w:ascii="Times New Roman" w:hAnsi="Times New Roman" w:cs="Times New Roman"/>
                <w:sz w:val="24"/>
                <w:szCs w:val="24"/>
                <w:u w:val="dotted"/>
              </w:rPr>
            </w:pPr>
            <w:r>
              <w:rPr>
                <w:rFonts w:ascii="Times New Roman" w:hAnsi="Times New Roman" w:cs="Times New Roman"/>
                <w:sz w:val="24"/>
                <w:szCs w:val="24"/>
                <w:u w:val="dotted"/>
              </w:rPr>
              <w:t>Saya lebih suka menghabiskan waktu dirumah dari pada di tempat-tempat hiburan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12</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lebih suka menghabiskan waktu dengan membaca buku dari pada jalan-jalan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13</w:t>
            </w:r>
          </w:p>
        </w:tc>
        <w:tc>
          <w:tcPr>
            <w:tcW w:w="5341" w:type="dxa"/>
          </w:tcPr>
          <w:p w:rsidR="002C393B"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saya memiliki uang yang banyak, saya akan </w:t>
            </w:r>
            <w:r>
              <w:rPr>
                <w:rFonts w:ascii="Times New Roman" w:hAnsi="Times New Roman" w:cs="Times New Roman"/>
                <w:sz w:val="24"/>
                <w:szCs w:val="24"/>
                <w:u w:val="dotted"/>
              </w:rPr>
              <w:lastRenderedPageBreak/>
              <w:t>menghabiskan uang itu untuk berbelanja membeli yang saya inginkan</w:t>
            </w:r>
          </w:p>
          <w:p w:rsidR="002C393B" w:rsidRPr="001A7688" w:rsidRDefault="002C393B" w:rsidP="00027D7E">
            <w:pPr>
              <w:pStyle w:val="ListParagraph"/>
              <w:spacing w:line="360" w:lineRule="auto"/>
              <w:ind w:left="0"/>
              <w:rPr>
                <w:rFonts w:ascii="Times New Roman" w:hAnsi="Times New Roman" w:cs="Times New Roman"/>
                <w:sz w:val="24"/>
                <w:szCs w:val="24"/>
                <w:u w:val="dotted"/>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lastRenderedPageBreak/>
              <w:t>14</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Menurut saya mengutamakan eksistensi saya melalui gaya tren dimasa kini dibandingkan mengembangkan bakat saya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15</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selalu berusaha untuk mengembangkan bakat yang saya miliki</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16</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tidak akan malu untuk melakukan hal-hal yang bisa mengembangkan bakat saya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17</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Lebih baik membeli barang yang dapat digunakan  langsung dari pada membeli barang yang harus di olah dulu</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18</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lebih senang membeli sesuatu yang dapat dikonsumsi langsung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19</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Menurut saya membuat sesuatu dengan tangan sendiri lebih menyenangkan dari pada membeli barang di took</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20</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w:t>
            </w:r>
            <w:r>
              <w:rPr>
                <w:rFonts w:ascii="Times New Roman" w:hAnsi="Times New Roman" w:cs="Times New Roman"/>
                <w:sz w:val="24"/>
                <w:szCs w:val="24"/>
                <w:u w:val="dotted"/>
              </w:rPr>
              <w:t xml:space="preserve">    Saya sangat suka membuat sesuatu yang dapat dijual kepada teman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21</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saya memiliki barang mewah, saya merasa lebih hebat dan percaya diri</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22</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ada alat tercanggih yang dipromosikan (HP,Ipad,Iphone,dll) saya akan berusaha untuk membelinya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23</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M</w:t>
            </w:r>
            <w:r>
              <w:rPr>
                <w:rFonts w:ascii="Times New Roman" w:hAnsi="Times New Roman" w:cs="Times New Roman"/>
                <w:sz w:val="24"/>
                <w:szCs w:val="24"/>
                <w:u w:val="dotted"/>
              </w:rPr>
              <w:t xml:space="preserve"> Menurut saya memiliki barang mewah tidaklah menunjukkan bahwa seseorang itu lebi tinggi dari pada orang lain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lastRenderedPageBreak/>
              <w:t>24</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Seorang pelajar seharusnya belum pantas memiliki barang mewah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25</w:t>
            </w:r>
          </w:p>
        </w:tc>
        <w:tc>
          <w:tcPr>
            <w:tcW w:w="5341" w:type="dxa"/>
          </w:tcPr>
          <w:p w:rsidR="002C393B" w:rsidRPr="00C30699" w:rsidRDefault="002C393B" w:rsidP="00027D7E">
            <w:pPr>
              <w:spacing w:line="360" w:lineRule="auto"/>
              <w:ind w:left="0" w:firstLine="0"/>
              <w:rPr>
                <w:rFonts w:ascii="Times New Roman" w:hAnsi="Times New Roman" w:cs="Times New Roman"/>
                <w:sz w:val="24"/>
                <w:szCs w:val="24"/>
                <w:u w:val="dotted"/>
              </w:rPr>
            </w:pPr>
            <w:r>
              <w:rPr>
                <w:rFonts w:ascii="Times New Roman" w:hAnsi="Times New Roman" w:cs="Times New Roman"/>
                <w:sz w:val="24"/>
                <w:szCs w:val="24"/>
                <w:u w:val="dotted"/>
              </w:rPr>
              <w:t xml:space="preserve"> Memiliki pacar satu sekolah menurut saya sangat menyenangkan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26</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Berpacaran di lingkungan sekolah adalah hal yang dapat dimaklumi</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27</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Seorang pelajar seharusnya datang ke sekolah dengan membawa alat-alat yang mendukung kegiatan belajarnya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28</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Pacaran disekolah seharusnya menjadikan motivasi dalam belajar</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29</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Menurut saya wanita yang memakai make-up ke sekolah adalah hal yang wajar-wajar saja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30</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suka mengikuti cara bergaya para pelajar yang ada di sinetron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31</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tidak suka film-film remaja di TV yang menayangkan adegan percintaan di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32</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M</w:t>
            </w:r>
            <w:r>
              <w:rPr>
                <w:rFonts w:ascii="Times New Roman" w:hAnsi="Times New Roman" w:cs="Times New Roman"/>
                <w:sz w:val="24"/>
                <w:szCs w:val="24"/>
                <w:u w:val="dotted"/>
              </w:rPr>
              <w:t xml:space="preserve">   Saya tidak ingin memiliki pacar satu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33</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Apabila saya memiliki banyak uang saya lebih suka menghabiskan secara langsung membeli barang-barang mahal</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trHeight w:val="1016"/>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34</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ada barang-barang terbaru saya akan berusaha membelinya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35</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saya memiliki banyak uang saya akan menabungkan uang saya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36</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ada barang-barang terbaru saya akan menabung untuk membeli yang menjadi kebutuhan </w:t>
            </w:r>
            <w:r>
              <w:rPr>
                <w:rFonts w:ascii="Times New Roman" w:hAnsi="Times New Roman" w:cs="Times New Roman"/>
                <w:sz w:val="24"/>
                <w:szCs w:val="24"/>
                <w:u w:val="dotted"/>
              </w:rPr>
              <w:lastRenderedPageBreak/>
              <w:t>saya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bl>
    <w:p w:rsidR="002C393B" w:rsidRPr="00E025EF" w:rsidRDefault="002C393B" w:rsidP="002C393B">
      <w:pPr>
        <w:pStyle w:val="ListParagraph"/>
        <w:spacing w:after="0" w:line="360" w:lineRule="auto"/>
        <w:rPr>
          <w:rFonts w:ascii="Times New Roman" w:hAnsi="Times New Roman" w:cs="Times New Roman"/>
          <w:b/>
          <w:sz w:val="24"/>
          <w:szCs w:val="24"/>
        </w:rPr>
      </w:pPr>
    </w:p>
    <w:p w:rsidR="002C393B" w:rsidRDefault="002C393B" w:rsidP="002C393B">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Terima Kasih </w:t>
      </w:r>
      <w:r w:rsidRPr="0094086B">
        <w:rPr>
          <w:rFonts w:ascii="Times New Roman" w:hAnsi="Times New Roman" w:cs="Times New Roman"/>
          <w:sz w:val="24"/>
          <w:szCs w:val="24"/>
        </w:rPr>
        <w:sym w:font="Wingdings" w:char="F04A"/>
      </w:r>
    </w:p>
    <w:p w:rsidR="002C393B" w:rsidRDefault="002C393B" w:rsidP="002C393B">
      <w:pPr>
        <w:spacing w:after="0" w:line="360" w:lineRule="auto"/>
        <w:rPr>
          <w:rFonts w:ascii="Times New Roman" w:hAnsi="Times New Roman" w:cs="Times New Roman"/>
          <w:b/>
          <w:sz w:val="24"/>
          <w:szCs w:val="24"/>
        </w:rPr>
      </w:pPr>
      <w:r>
        <w:rPr>
          <w:rFonts w:ascii="Times New Roman" w:hAnsi="Times New Roman" w:cs="Times New Roman"/>
          <w:b/>
          <w:sz w:val="24"/>
          <w:szCs w:val="24"/>
        </w:rPr>
        <w:t>LAMPIRAN II</w:t>
      </w:r>
    </w:p>
    <w:p w:rsidR="002C393B" w:rsidRDefault="002C393B" w:rsidP="002C393B">
      <w:pPr>
        <w:spacing w:after="0" w:line="360" w:lineRule="auto"/>
        <w:rPr>
          <w:rFonts w:ascii="Times New Roman" w:hAnsi="Times New Roman" w:cs="Times New Roman"/>
          <w:b/>
          <w:sz w:val="24"/>
          <w:szCs w:val="24"/>
        </w:rPr>
      </w:pPr>
    </w:p>
    <w:p w:rsidR="002C393B" w:rsidRDefault="002C393B" w:rsidP="002C393B">
      <w:pPr>
        <w:spacing w:after="0" w:line="360" w:lineRule="auto"/>
        <w:rPr>
          <w:rFonts w:ascii="Times New Roman" w:hAnsi="Times New Roman" w:cs="Times New Roman"/>
          <w:b/>
          <w:sz w:val="24"/>
          <w:szCs w:val="24"/>
        </w:rPr>
      </w:pPr>
    </w:p>
    <w:p w:rsidR="002C393B" w:rsidRDefault="002C393B" w:rsidP="002C39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ANGKET PRE-TEST/ POST-TEST GAYA HIDUP HEDONISME SISWA</w:t>
      </w:r>
    </w:p>
    <w:p w:rsidR="002C393B" w:rsidRDefault="002C393B" w:rsidP="002C393B">
      <w:pPr>
        <w:spacing w:after="0"/>
        <w:jc w:val="center"/>
        <w:rPr>
          <w:rFonts w:ascii="Times New Roman" w:hAnsi="Times New Roman" w:cs="Times New Roman"/>
          <w:sz w:val="24"/>
          <w:szCs w:val="24"/>
        </w:rPr>
      </w:pPr>
    </w:p>
    <w:p w:rsidR="002C393B" w:rsidRDefault="002C393B" w:rsidP="002C393B">
      <w:pPr>
        <w:spacing w:after="0"/>
        <w:jc w:val="both"/>
        <w:rPr>
          <w:rFonts w:ascii="Times New Roman" w:hAnsi="Times New Roman" w:cs="Times New Roman"/>
          <w:sz w:val="24"/>
          <w:szCs w:val="24"/>
        </w:rPr>
      </w:pPr>
      <w:r>
        <w:rPr>
          <w:rFonts w:ascii="Times New Roman" w:hAnsi="Times New Roman" w:cs="Times New Roman"/>
          <w:sz w:val="24"/>
          <w:szCs w:val="24"/>
        </w:rPr>
        <w:t>Koresponden yang terhormat:</w:t>
      </w:r>
    </w:p>
    <w:p w:rsidR="002C393B" w:rsidRDefault="002C393B" w:rsidP="002C393B">
      <w:pPr>
        <w:spacing w:after="0"/>
        <w:jc w:val="both"/>
        <w:rPr>
          <w:rFonts w:ascii="Times New Roman" w:hAnsi="Times New Roman" w:cs="Times New Roman"/>
          <w:sz w:val="24"/>
          <w:szCs w:val="24"/>
        </w:rPr>
      </w:pPr>
      <w:r>
        <w:rPr>
          <w:rFonts w:ascii="Times New Roman" w:hAnsi="Times New Roman" w:cs="Times New Roman"/>
          <w:sz w:val="24"/>
          <w:szCs w:val="24"/>
        </w:rPr>
        <w:t>Kuesioner/ Angket penelitian ini disusun dan ditunjukan untuk memperoleh data-data yang dibutuhkan dalam penyusunan skripsi dengan judul :”PENGARUH LAYANAN KONSELING KELOMPOK DENGAN TEKNIK REALITAS TERHADAP GAYA HIDUP HEDONISME SISWA PADA SISWA KELAS X SMA UISU MEDAN T.A 2016/2017</w:t>
      </w:r>
    </w:p>
    <w:p w:rsidR="002C393B" w:rsidRDefault="002C393B" w:rsidP="002C393B">
      <w:pPr>
        <w:spacing w:after="0"/>
        <w:jc w:val="both"/>
        <w:rPr>
          <w:rFonts w:ascii="Times New Roman" w:hAnsi="Times New Roman" w:cs="Times New Roman"/>
          <w:sz w:val="24"/>
          <w:szCs w:val="24"/>
        </w:rPr>
      </w:pPr>
    </w:p>
    <w:p w:rsidR="002C393B" w:rsidRDefault="002C393B" w:rsidP="002C393B">
      <w:pPr>
        <w:spacing w:after="0"/>
        <w:jc w:val="both"/>
        <w:rPr>
          <w:rFonts w:ascii="Times New Roman" w:hAnsi="Times New Roman" w:cs="Times New Roman"/>
          <w:sz w:val="24"/>
          <w:szCs w:val="24"/>
        </w:rPr>
      </w:pPr>
      <w:r>
        <w:rPr>
          <w:rFonts w:ascii="Times New Roman" w:hAnsi="Times New Roman" w:cs="Times New Roman"/>
          <w:sz w:val="24"/>
          <w:szCs w:val="24"/>
        </w:rPr>
        <w:t>Dan demi tercapainnya tujuan tersebut maka saya mohon kesediaan siswa/siswi yang dipilih sebagai responden untuk meluangkan waktu mengisi jawaban pada kuesioner ini sesuai dengan keadaan sebenanrnya guna membantu terlaksananya penelitian ini.Pernyataan yang kamu isi tidak mengurangi nilai kamu.Atas partisipasi siswa/siswi, saya ucapkan terima kasih.</w:t>
      </w:r>
    </w:p>
    <w:p w:rsidR="002C393B" w:rsidRDefault="002C393B" w:rsidP="002C393B">
      <w:pPr>
        <w:spacing w:after="0" w:line="360" w:lineRule="auto"/>
        <w:jc w:val="both"/>
        <w:rPr>
          <w:rFonts w:ascii="Times New Roman" w:hAnsi="Times New Roman" w:cs="Times New Roman"/>
          <w:sz w:val="24"/>
          <w:szCs w:val="24"/>
        </w:rPr>
      </w:pPr>
    </w:p>
    <w:p w:rsidR="002C393B" w:rsidRPr="008C3559" w:rsidRDefault="002C393B" w:rsidP="00185C79">
      <w:pPr>
        <w:pStyle w:val="ListParagraph"/>
        <w:numPr>
          <w:ilvl w:val="0"/>
          <w:numId w:val="3"/>
        </w:numPr>
        <w:spacing w:after="0" w:line="360" w:lineRule="auto"/>
        <w:jc w:val="both"/>
        <w:rPr>
          <w:rFonts w:ascii="Times New Roman" w:hAnsi="Times New Roman" w:cs="Times New Roman"/>
          <w:b/>
          <w:sz w:val="24"/>
          <w:szCs w:val="24"/>
        </w:rPr>
      </w:pPr>
      <w:r w:rsidRPr="008C3559">
        <w:rPr>
          <w:rFonts w:ascii="Times New Roman" w:hAnsi="Times New Roman" w:cs="Times New Roman"/>
          <w:b/>
          <w:sz w:val="24"/>
          <w:szCs w:val="24"/>
        </w:rPr>
        <w:t>Identitas Responden</w:t>
      </w:r>
    </w:p>
    <w:p w:rsidR="002C393B" w:rsidRPr="008C3559" w:rsidRDefault="002C393B" w:rsidP="002C393B">
      <w:p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AutoShape 12" o:spid="_x0000_s1029" type="#_x0000_t32" style="position:absolute;left:0;text-align:left;margin-left:55.7pt;margin-top:13.35pt;width:107.1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Yz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"/>
        </w:pict>
      </w:r>
      <w:r>
        <w:rPr>
          <w:rFonts w:ascii="Times New Roman" w:hAnsi="Times New Roman" w:cs="Times New Roman"/>
          <w:sz w:val="24"/>
          <w:szCs w:val="24"/>
        </w:rPr>
        <w:t>Nama :</w:t>
      </w:r>
    </w:p>
    <w:p w:rsidR="002C393B" w:rsidRDefault="002C393B" w:rsidP="002C39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3" o:spid="_x0000_s1030" type="#_x0000_t32" style="position:absolute;left:0;text-align:left;margin-left:55.7pt;margin-top:13.3pt;width:107.1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UCHgIAAD0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"/>
        </w:pict>
      </w:r>
      <w:r>
        <w:rPr>
          <w:rFonts w:ascii="Times New Roman" w:hAnsi="Times New Roman" w:cs="Times New Roman"/>
          <w:sz w:val="24"/>
          <w:szCs w:val="24"/>
        </w:rPr>
        <w:t>Umur :</w:t>
      </w:r>
    </w:p>
    <w:p w:rsidR="002C393B" w:rsidRDefault="002C393B" w:rsidP="002C39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4" o:spid="_x0000_s1031" type="#_x0000_t32" style="position:absolute;left:0;text-align:left;margin-left:55.7pt;margin-top:15.45pt;width:107.1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hr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U5WFAg3EFxFVqa0OL9KhezYum3x1SuuqIanmMfjsZSM5CRvIuJVycgTK74bNmEEOg&#10;QJzWsbF9gIQ5oGNcyum2FH70iMLH7GGWZo+wO3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"/>
        </w:pict>
      </w:r>
      <w:r>
        <w:rPr>
          <w:rFonts w:ascii="Times New Roman" w:hAnsi="Times New Roman" w:cs="Times New Roman"/>
          <w:sz w:val="24"/>
          <w:szCs w:val="24"/>
        </w:rPr>
        <w:t>Kelas :</w:t>
      </w:r>
    </w:p>
    <w:p w:rsidR="002C393B" w:rsidRDefault="002C393B" w:rsidP="002C393B">
      <w:pPr>
        <w:spacing w:after="0" w:line="360" w:lineRule="auto"/>
        <w:rPr>
          <w:rFonts w:ascii="Times New Roman" w:hAnsi="Times New Roman" w:cs="Times New Roman"/>
          <w:sz w:val="24"/>
          <w:szCs w:val="24"/>
        </w:rPr>
      </w:pPr>
    </w:p>
    <w:p w:rsidR="002C393B" w:rsidRDefault="002C393B" w:rsidP="00185C79">
      <w:pPr>
        <w:pStyle w:val="ListParagraph"/>
        <w:numPr>
          <w:ilvl w:val="0"/>
          <w:numId w:val="3"/>
        </w:numPr>
        <w:spacing w:after="0" w:line="360" w:lineRule="auto"/>
        <w:rPr>
          <w:rFonts w:ascii="Times New Roman" w:hAnsi="Times New Roman" w:cs="Times New Roman"/>
          <w:b/>
          <w:sz w:val="24"/>
          <w:szCs w:val="24"/>
        </w:rPr>
      </w:pPr>
      <w:r w:rsidRPr="008C3559">
        <w:rPr>
          <w:rFonts w:ascii="Times New Roman" w:hAnsi="Times New Roman" w:cs="Times New Roman"/>
          <w:b/>
          <w:sz w:val="24"/>
          <w:szCs w:val="24"/>
        </w:rPr>
        <w:t>Teknis Pengisian</w:t>
      </w:r>
    </w:p>
    <w:p w:rsidR="002C393B" w:rsidRDefault="002C393B" w:rsidP="002C393B">
      <w:pPr>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Jawablah setiap per</w:t>
      </w:r>
      <w:r w:rsidRPr="008C3559">
        <w:rPr>
          <w:rFonts w:ascii="Times New Roman" w:hAnsi="Times New Roman" w:cs="Times New Roman"/>
          <w:sz w:val="24"/>
          <w:szCs w:val="24"/>
        </w:rPr>
        <w:t>nya</w:t>
      </w:r>
      <w:r>
        <w:rPr>
          <w:rFonts w:ascii="Times New Roman" w:hAnsi="Times New Roman" w:cs="Times New Roman"/>
          <w:sz w:val="24"/>
          <w:szCs w:val="24"/>
        </w:rPr>
        <w:t>t</w:t>
      </w:r>
      <w:r w:rsidRPr="008C3559">
        <w:rPr>
          <w:rFonts w:ascii="Times New Roman" w:hAnsi="Times New Roman" w:cs="Times New Roman"/>
          <w:sz w:val="24"/>
          <w:szCs w:val="24"/>
        </w:rPr>
        <w:t>a</w:t>
      </w:r>
      <w:r>
        <w:rPr>
          <w:rFonts w:ascii="Times New Roman" w:hAnsi="Times New Roman" w:cs="Times New Roman"/>
          <w:sz w:val="24"/>
          <w:szCs w:val="24"/>
        </w:rPr>
        <w:t>a</w:t>
      </w:r>
      <w:r w:rsidRPr="008C3559">
        <w:rPr>
          <w:rFonts w:ascii="Times New Roman" w:hAnsi="Times New Roman" w:cs="Times New Roman"/>
          <w:sz w:val="24"/>
          <w:szCs w:val="24"/>
        </w:rPr>
        <w:t xml:space="preserve">n dibawah ini yang kamu anggap paling tepat dengan cara memberikan tanda checklist ( </w:t>
      </w:r>
      <w:r>
        <w:sym w:font="Wingdings" w:char="F0FC"/>
      </w:r>
      <w:r w:rsidRPr="008C3559">
        <w:rPr>
          <w:rFonts w:ascii="Times New Roman" w:hAnsi="Times New Roman" w:cs="Times New Roman"/>
          <w:sz w:val="24"/>
          <w:szCs w:val="24"/>
        </w:rPr>
        <w:t xml:space="preserve"> ) pada kolom jawaban.</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Keterangan:</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TS </w:t>
      </w:r>
      <w:r>
        <w:rPr>
          <w:rFonts w:ascii="Times New Roman" w:hAnsi="Times New Roman" w:cs="Times New Roman"/>
          <w:sz w:val="24"/>
          <w:szCs w:val="24"/>
        </w:rPr>
        <w:tab/>
        <w:t>= Tidak Setuju</w:t>
      </w:r>
    </w:p>
    <w:p w:rsidR="002C393B" w:rsidRDefault="002C393B" w:rsidP="002C393B">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STS= Sangat Tidak Setuju</w:t>
      </w:r>
    </w:p>
    <w:p w:rsidR="002C393B" w:rsidRDefault="002C393B" w:rsidP="002C393B">
      <w:pPr>
        <w:spacing w:after="0" w:line="360" w:lineRule="auto"/>
        <w:ind w:firstLine="360"/>
        <w:rPr>
          <w:rFonts w:ascii="Times New Roman" w:hAnsi="Times New Roman" w:cs="Times New Roman"/>
          <w:sz w:val="24"/>
          <w:szCs w:val="24"/>
        </w:rPr>
      </w:pPr>
    </w:p>
    <w:p w:rsidR="002C393B" w:rsidRDefault="002C393B" w:rsidP="00185C79">
      <w:pPr>
        <w:pStyle w:val="ListParagraph"/>
        <w:numPr>
          <w:ilvl w:val="0"/>
          <w:numId w:val="3"/>
        </w:numPr>
        <w:spacing w:after="0" w:line="360" w:lineRule="auto"/>
        <w:rPr>
          <w:rFonts w:ascii="Times New Roman" w:hAnsi="Times New Roman" w:cs="Times New Roman"/>
          <w:b/>
          <w:sz w:val="24"/>
          <w:szCs w:val="24"/>
        </w:rPr>
      </w:pPr>
      <w:r w:rsidRPr="00F67099">
        <w:rPr>
          <w:rFonts w:ascii="Times New Roman" w:hAnsi="Times New Roman" w:cs="Times New Roman"/>
          <w:b/>
          <w:sz w:val="24"/>
          <w:szCs w:val="24"/>
        </w:rPr>
        <w:t>Daftar Pernyataan</w:t>
      </w:r>
    </w:p>
    <w:tbl>
      <w:tblPr>
        <w:tblStyle w:val="TableGrid"/>
        <w:tblW w:w="0" w:type="auto"/>
        <w:jc w:val="center"/>
        <w:tblInd w:w="-121" w:type="dxa"/>
        <w:tblLook w:val="04A0"/>
      </w:tblPr>
      <w:tblGrid>
        <w:gridCol w:w="450"/>
        <w:gridCol w:w="5341"/>
        <w:gridCol w:w="630"/>
        <w:gridCol w:w="630"/>
        <w:gridCol w:w="720"/>
        <w:gridCol w:w="720"/>
      </w:tblGrid>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No</w:t>
            </w:r>
          </w:p>
        </w:tc>
        <w:tc>
          <w:tcPr>
            <w:tcW w:w="5341" w:type="dxa"/>
          </w:tcPr>
          <w:p w:rsidR="002C393B" w:rsidRPr="00C30699" w:rsidRDefault="002C393B" w:rsidP="00027D7E">
            <w:pPr>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        Pertanyaan </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SS</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S</w:t>
            </w: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TS</w:t>
            </w: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r w:rsidRPr="001A7688">
              <w:rPr>
                <w:rFonts w:ascii="Times New Roman" w:hAnsi="Times New Roman" w:cs="Times New Roman"/>
                <w:b/>
                <w:sz w:val="24"/>
                <w:szCs w:val="24"/>
              </w:rPr>
              <w:t>STS</w:t>
            </w:r>
          </w:p>
        </w:tc>
      </w:tr>
      <w:tr w:rsidR="002C393B" w:rsidRPr="001A7688" w:rsidTr="00027D7E">
        <w:trPr>
          <w:trHeight w:val="683"/>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1</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Seharusnya seragam sekolah disesuaikan dengan trend an model zaman sekarang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2</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senang memakai make-up ke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3</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Membawa alat-alat teknologi ke sekolah adalah hal yang wajar</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4</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senang memakai baju seragam sekolah dengan tren sekarang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5</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senang berpakaian rapi yang sesuai peraturan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sidRPr="001A7688">
              <w:rPr>
                <w:rFonts w:ascii="Times New Roman" w:hAnsi="Times New Roman" w:cs="Times New Roman"/>
                <w:sz w:val="24"/>
                <w:szCs w:val="24"/>
              </w:rPr>
              <w:t>6</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Jj  Saya senang memakai pakaian yang lagi nge-tren sekarang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7</w:t>
            </w:r>
          </w:p>
        </w:tc>
        <w:tc>
          <w:tcPr>
            <w:tcW w:w="5341" w:type="dxa"/>
          </w:tcPr>
          <w:p w:rsidR="002C393B" w:rsidRPr="00C30699" w:rsidRDefault="002C393B" w:rsidP="00027D7E">
            <w:pPr>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sangat suka nongkrong di café bersama teman, karena itu adalah hal yang sangat mengasyikkan.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8</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sangat senang pergi ke pusat-pusat perbelanjaan sepulang dari sekolah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9</w:t>
            </w:r>
          </w:p>
        </w:tc>
        <w:tc>
          <w:tcPr>
            <w:tcW w:w="5341" w:type="dxa"/>
          </w:tcPr>
          <w:p w:rsidR="002C393B" w:rsidRPr="00C30699" w:rsidRDefault="002C393B" w:rsidP="00027D7E">
            <w:pPr>
              <w:spacing w:line="360" w:lineRule="auto"/>
              <w:ind w:left="0" w:firstLine="0"/>
              <w:rPr>
                <w:rFonts w:ascii="Times New Roman" w:hAnsi="Times New Roman" w:cs="Times New Roman"/>
                <w:sz w:val="24"/>
                <w:szCs w:val="24"/>
                <w:u w:val="dotted"/>
              </w:rPr>
            </w:pPr>
            <w:r>
              <w:rPr>
                <w:rFonts w:ascii="Times New Roman" w:hAnsi="Times New Roman" w:cs="Times New Roman"/>
                <w:sz w:val="24"/>
                <w:szCs w:val="24"/>
                <w:u w:val="dotted"/>
              </w:rPr>
              <w:t>Saya lebih suka menghabiskan waktu dirumah dari pada di tempat-tempat hiburan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10</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lebih suka menghabiskan waktu dengan membaca buku dari pada jalan-jalan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11</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Menurut saya mengutamakan eksistensi saya melalui gaya tren dimasa kini dibandingkan </w:t>
            </w:r>
            <w:r>
              <w:rPr>
                <w:rFonts w:ascii="Times New Roman" w:hAnsi="Times New Roman" w:cs="Times New Roman"/>
                <w:sz w:val="24"/>
                <w:szCs w:val="24"/>
                <w:u w:val="dotted"/>
              </w:rPr>
              <w:lastRenderedPageBreak/>
              <w:t>mengembangkan bakat saya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lastRenderedPageBreak/>
              <w:t>12</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selalu berusaha untuk mengembangkan bakat yang saya miliki</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13</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tidak akan malu untuk melakukan hal-hal yang bisa mengembangkan bakat saya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14</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Saya lebih senang membeli sesuatu yang dapat dikonsumsi langsung</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15</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Menurut saya membuat sesuatu dengan tangan sendiri lebih menyenangkan dari pada membeli barang di took</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16</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saya memiliki barang mewah, saya merasa lebih hebat dan percaya diri</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17</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ada alat tercanggih yang dipromosikan (HP,Ipad,Iphone,dll) saya akan berusaha untuk membelinya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18</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M</w:t>
            </w:r>
            <w:r>
              <w:rPr>
                <w:rFonts w:ascii="Times New Roman" w:hAnsi="Times New Roman" w:cs="Times New Roman"/>
                <w:sz w:val="24"/>
                <w:szCs w:val="24"/>
                <w:u w:val="dotted"/>
              </w:rPr>
              <w:t xml:space="preserve"> Menurut saya memiliki barang mewah tidaklah menunjukkan bahwa seseorang itu lebi tinggi dari pada orang lain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19</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Seorang pelajar seharusnya belum pantas memiliki barang mewah</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20</w:t>
            </w:r>
          </w:p>
        </w:tc>
        <w:tc>
          <w:tcPr>
            <w:tcW w:w="5341" w:type="dxa"/>
          </w:tcPr>
          <w:p w:rsidR="002C393B" w:rsidRPr="00C30699" w:rsidRDefault="002C393B" w:rsidP="00027D7E">
            <w:pPr>
              <w:spacing w:line="360" w:lineRule="auto"/>
              <w:ind w:left="0" w:firstLine="0"/>
              <w:rPr>
                <w:rFonts w:ascii="Times New Roman" w:hAnsi="Times New Roman" w:cs="Times New Roman"/>
                <w:sz w:val="24"/>
                <w:szCs w:val="24"/>
                <w:u w:val="dotted"/>
              </w:rPr>
            </w:pPr>
            <w:r>
              <w:rPr>
                <w:rFonts w:ascii="Times New Roman" w:hAnsi="Times New Roman" w:cs="Times New Roman"/>
                <w:sz w:val="24"/>
                <w:szCs w:val="24"/>
                <w:u w:val="dotted"/>
              </w:rPr>
              <w:t xml:space="preserve"> Memiliki pacar satu sekolah menurut saya sangat menyenangkan</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21</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Berpacaran di lingkungan sekolah adalah hal yang dapat dimaklumi</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22</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Seorang pelajar seharusnya datang ke sekolah dengan membawa alat-alat yang mendukung kegiatan belajarnya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lastRenderedPageBreak/>
              <w:t>23</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Pacaran disekolah seharusnya menjadikan motivasi dalam belajar</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24</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Sa</w:t>
            </w:r>
            <w:r>
              <w:rPr>
                <w:rFonts w:ascii="Times New Roman" w:hAnsi="Times New Roman" w:cs="Times New Roman"/>
                <w:sz w:val="24"/>
                <w:szCs w:val="24"/>
                <w:u w:val="dotted"/>
              </w:rPr>
              <w:t xml:space="preserve"> Menurut saya wanita yang memakai make-up ke sekolah adalah hal yang wajar-wajar saja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25</w:t>
            </w:r>
          </w:p>
        </w:tc>
        <w:tc>
          <w:tcPr>
            <w:tcW w:w="5341" w:type="dxa"/>
          </w:tcPr>
          <w:p w:rsidR="002C393B" w:rsidRDefault="002C393B" w:rsidP="00027D7E">
            <w:pPr>
              <w:pStyle w:val="ListParagraph"/>
              <w:spacing w:line="360" w:lineRule="auto"/>
              <w:ind w:left="0"/>
              <w:rPr>
                <w:rFonts w:ascii="Times New Roman" w:hAnsi="Times New Roman" w:cs="Times New Roman"/>
                <w:sz w:val="24"/>
                <w:szCs w:val="24"/>
                <w:u w:val="dotted"/>
              </w:rPr>
            </w:pPr>
            <w:r w:rsidRPr="001A7688">
              <w:rPr>
                <w:rFonts w:ascii="Times New Roman" w:hAnsi="Times New Roman" w:cs="Times New Roman"/>
                <w:sz w:val="24"/>
                <w:szCs w:val="24"/>
                <w:u w:val="dotted"/>
              </w:rPr>
              <w:t>M</w:t>
            </w:r>
            <w:r>
              <w:rPr>
                <w:rFonts w:ascii="Times New Roman" w:hAnsi="Times New Roman" w:cs="Times New Roman"/>
                <w:sz w:val="24"/>
                <w:szCs w:val="24"/>
                <w:u w:val="dotted"/>
              </w:rPr>
              <w:t xml:space="preserve">   Saya tidak ingin memiliki pacar satu sekolah</w:t>
            </w:r>
          </w:p>
          <w:p w:rsidR="002C393B" w:rsidRPr="001A7688" w:rsidRDefault="002C393B" w:rsidP="00027D7E">
            <w:pPr>
              <w:pStyle w:val="ListParagraph"/>
              <w:spacing w:line="360" w:lineRule="auto"/>
              <w:ind w:left="0"/>
              <w:rPr>
                <w:rFonts w:ascii="Times New Roman" w:hAnsi="Times New Roman" w:cs="Times New Roman"/>
                <w:sz w:val="24"/>
                <w:szCs w:val="24"/>
                <w:u w:val="dotted"/>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r w:rsidR="002C393B" w:rsidRPr="001A7688" w:rsidTr="00027D7E">
        <w:trPr>
          <w:jc w:val="center"/>
        </w:trPr>
        <w:tc>
          <w:tcPr>
            <w:tcW w:w="450" w:type="dxa"/>
          </w:tcPr>
          <w:p w:rsidR="002C393B" w:rsidRPr="001A7688" w:rsidRDefault="002C393B" w:rsidP="00027D7E">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26</w:t>
            </w:r>
          </w:p>
        </w:tc>
        <w:tc>
          <w:tcPr>
            <w:tcW w:w="5341" w:type="dxa"/>
          </w:tcPr>
          <w:p w:rsidR="002C393B" w:rsidRPr="001A7688" w:rsidRDefault="002C393B" w:rsidP="00027D7E">
            <w:pPr>
              <w:pStyle w:val="ListParagraph"/>
              <w:spacing w:line="360" w:lineRule="auto"/>
              <w:ind w:left="0"/>
              <w:rPr>
                <w:rFonts w:ascii="Times New Roman" w:hAnsi="Times New Roman" w:cs="Times New Roman"/>
                <w:sz w:val="24"/>
                <w:szCs w:val="24"/>
                <w:u w:val="dotted"/>
              </w:rPr>
            </w:pPr>
            <w:r>
              <w:rPr>
                <w:rFonts w:ascii="Times New Roman" w:hAnsi="Times New Roman" w:cs="Times New Roman"/>
                <w:sz w:val="24"/>
                <w:szCs w:val="24"/>
                <w:u w:val="dotted"/>
              </w:rPr>
              <w:t xml:space="preserve">      Apabila saya memiliki banyak uang saya akan menabungkan uang saya</w:t>
            </w: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63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c>
          <w:tcPr>
            <w:tcW w:w="720" w:type="dxa"/>
          </w:tcPr>
          <w:p w:rsidR="002C393B" w:rsidRPr="001A7688" w:rsidRDefault="002C393B" w:rsidP="00027D7E">
            <w:pPr>
              <w:pStyle w:val="ListParagraph"/>
              <w:spacing w:line="360" w:lineRule="auto"/>
              <w:ind w:left="0"/>
              <w:jc w:val="right"/>
              <w:rPr>
                <w:rFonts w:ascii="Times New Roman" w:hAnsi="Times New Roman" w:cs="Times New Roman"/>
                <w:b/>
                <w:sz w:val="24"/>
                <w:szCs w:val="24"/>
              </w:rPr>
            </w:pPr>
          </w:p>
        </w:tc>
      </w:tr>
    </w:tbl>
    <w:p w:rsidR="002C393B" w:rsidRPr="00E025EF" w:rsidRDefault="002C393B" w:rsidP="002C393B">
      <w:pPr>
        <w:pStyle w:val="ListParagraph"/>
        <w:spacing w:after="0" w:line="360" w:lineRule="auto"/>
        <w:rPr>
          <w:rFonts w:ascii="Times New Roman" w:hAnsi="Times New Roman" w:cs="Times New Roman"/>
          <w:b/>
          <w:sz w:val="24"/>
          <w:szCs w:val="24"/>
        </w:rPr>
      </w:pPr>
    </w:p>
    <w:p w:rsidR="002C393B" w:rsidRPr="008C3559" w:rsidRDefault="002C393B" w:rsidP="002C393B">
      <w:pPr>
        <w:pStyle w:val="ListParagraph"/>
        <w:spacing w:after="0" w:line="360" w:lineRule="auto"/>
        <w:rPr>
          <w:rFonts w:ascii="Times New Roman" w:hAnsi="Times New Roman" w:cs="Times New Roman"/>
          <w:sz w:val="24"/>
          <w:szCs w:val="24"/>
        </w:rPr>
      </w:pPr>
    </w:p>
    <w:p w:rsidR="002C393B" w:rsidRDefault="002C393B" w:rsidP="002C393B">
      <w:pPr>
        <w:pStyle w:val="ListParagraph"/>
        <w:spacing w:after="0" w:line="360" w:lineRule="auto"/>
        <w:rPr>
          <w:rFonts w:ascii="Times New Roman" w:hAnsi="Times New Roman" w:cs="Times New Roman"/>
          <w:sz w:val="24"/>
          <w:szCs w:val="24"/>
        </w:rPr>
      </w:pPr>
    </w:p>
    <w:p w:rsidR="002C393B" w:rsidRDefault="002C393B" w:rsidP="002C393B">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Terima Kasih </w:t>
      </w:r>
      <w:r w:rsidRPr="0094086B">
        <w:rPr>
          <w:rFonts w:ascii="Times New Roman" w:hAnsi="Times New Roman" w:cs="Times New Roman"/>
          <w:sz w:val="24"/>
          <w:szCs w:val="24"/>
        </w:rPr>
        <w:sym w:font="Wingdings" w:char="F04A"/>
      </w: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jc w:val="center"/>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sectPr w:rsidR="002C393B" w:rsidSect="00EB24B0">
          <w:headerReference w:type="default" r:id="rId5"/>
          <w:footerReference w:type="default" r:id="rId6"/>
          <w:pgSz w:w="12240" w:h="15840"/>
          <w:pgMar w:top="2016" w:right="1872" w:bottom="1872" w:left="2016" w:header="720" w:footer="720" w:gutter="0"/>
          <w:cols w:space="720"/>
          <w:docGrid w:linePitch="360"/>
        </w:sectPr>
      </w:pPr>
    </w:p>
    <w:p w:rsidR="002C393B" w:rsidRDefault="002C393B" w:rsidP="002C39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21" o:spid="_x0000_s1033" style="position:absolute;left:0;text-align:left;margin-left:-48.9pt;margin-top:-27.45pt;width:668.1pt;height:56.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">
            <v:textbox style="mso-next-textbox:#Rectangle 21">
              <w:txbxContent>
                <w:p w:rsidR="002C393B" w:rsidRDefault="002C393B" w:rsidP="002C393B">
                  <w:pPr>
                    <w:spacing w:after="0" w:line="240" w:lineRule="auto"/>
                    <w:rPr>
                      <w:rFonts w:ascii="Times New Roman" w:hAnsi="Times New Roman" w:cs="Times New Roman"/>
                      <w:sz w:val="24"/>
                    </w:rPr>
                  </w:pPr>
                  <w:r>
                    <w:rPr>
                      <w:rFonts w:ascii="Times New Roman" w:hAnsi="Times New Roman" w:cs="Times New Roman"/>
                      <w:sz w:val="24"/>
                    </w:rPr>
                    <w:t>Lampiran III</w:t>
                  </w:r>
                </w:p>
                <w:p w:rsidR="002C393B" w:rsidRDefault="002C393B" w:rsidP="002C393B">
                  <w:pPr>
                    <w:spacing w:after="0" w:line="240" w:lineRule="auto"/>
                    <w:jc w:val="center"/>
                    <w:rPr>
                      <w:rFonts w:ascii="Times New Roman" w:hAnsi="Times New Roman" w:cs="Times New Roman"/>
                      <w:sz w:val="24"/>
                    </w:rPr>
                  </w:pPr>
                  <w:r>
                    <w:rPr>
                      <w:rFonts w:ascii="Times New Roman" w:hAnsi="Times New Roman" w:cs="Times New Roman"/>
                      <w:sz w:val="24"/>
                    </w:rPr>
                    <w:t>TABULASI SEBARAN DATA PERHITUNGAN UJI COBA ANGKET GAYA HIDUP HEDONISME SISWA</w:t>
                  </w:r>
                </w:p>
                <w:p w:rsidR="002C393B" w:rsidRPr="00E40C50" w:rsidRDefault="002C393B" w:rsidP="002C393B">
                  <w:pPr>
                    <w:spacing w:after="0" w:line="240" w:lineRule="auto"/>
                    <w:jc w:val="center"/>
                    <w:rPr>
                      <w:rFonts w:ascii="Times New Roman" w:hAnsi="Times New Roman" w:cs="Times New Roman"/>
                      <w:sz w:val="24"/>
                    </w:rPr>
                  </w:pPr>
                  <w:r>
                    <w:rPr>
                      <w:rFonts w:ascii="Times New Roman" w:hAnsi="Times New Roman" w:cs="Times New Roman"/>
                      <w:sz w:val="24"/>
                    </w:rPr>
                    <w:t>KELAS X SMA SWASTA UISU MEDAN TAHUN AJARAN 2016/2017</w:t>
                  </w:r>
                </w:p>
              </w:txbxContent>
            </v:textbox>
          </v:rect>
        </w:pict>
      </w: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-929286</wp:posOffset>
            </wp:positionH>
            <wp:positionV relativeFrom="paragraph">
              <wp:posOffset>-231790</wp:posOffset>
            </wp:positionV>
            <wp:extent cx="9091945" cy="6474204"/>
            <wp:effectExtent l="19050" t="0" r="0" b="0"/>
            <wp:wrapNone/>
            <wp:docPr id="4" name="Picture 4" descr="C:\Users\ADRIANSYAH\Pictures\MP Navigator EX\2017_08_1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SYAH\Pictures\MP Navigator EX\2017_08_11\IMG.jpg"/>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0521" cy="6473190"/>
                    </a:xfrm>
                    <a:prstGeom prst="rect">
                      <a:avLst/>
                    </a:prstGeom>
                    <a:noFill/>
                    <a:ln>
                      <a:noFill/>
                    </a:ln>
                  </pic:spPr>
                </pic:pic>
              </a:graphicData>
            </a:graphic>
          </wp:anchor>
        </w:drawing>
      </w:r>
      <w:r>
        <w:rPr>
          <w:rFonts w:ascii="Times New Roman" w:hAnsi="Times New Roman" w:cs="Times New Roman"/>
          <w:noProof/>
          <w:sz w:val="24"/>
          <w:szCs w:val="24"/>
        </w:rPr>
        <w:pict>
          <v:rect id="Rectangle 20" o:spid="_x0000_s1032" style="position:absolute;left:0;text-align:left;margin-left:-8.7pt;margin-top:-3.2pt;width:77pt;height:22.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" stroked="f"/>
        </w:pict>
      </w:r>
      <w:r>
        <w:rPr>
          <w:rFonts w:ascii="Times New Roman" w:hAnsi="Times New Roman" w:cs="Times New Roman"/>
          <w:sz w:val="24"/>
          <w:szCs w:val="24"/>
        </w:rPr>
        <w:t>Lampiran III</w:t>
      </w: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22" o:spid="_x0000_s1034" style="position:absolute;left:0;text-align:left;margin-left:-42.2pt;margin-top:-58.35pt;width:685.25pt;height:56.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" stroked="f">
            <v:textbox>
              <w:txbxContent>
                <w:p w:rsidR="002C393B" w:rsidRDefault="002C393B" w:rsidP="002C393B">
                  <w:pPr>
                    <w:spacing w:after="0" w:line="240" w:lineRule="auto"/>
                    <w:rPr>
                      <w:rFonts w:ascii="Times New Roman" w:hAnsi="Times New Roman" w:cs="Times New Roman"/>
                      <w:sz w:val="24"/>
                    </w:rPr>
                  </w:pPr>
                  <w:r>
                    <w:rPr>
                      <w:rFonts w:ascii="Times New Roman" w:hAnsi="Times New Roman" w:cs="Times New Roman"/>
                      <w:sz w:val="24"/>
                    </w:rPr>
                    <w:t>Lampiran IV</w:t>
                  </w:r>
                </w:p>
                <w:p w:rsidR="002C393B" w:rsidRDefault="002C393B" w:rsidP="002C393B">
                  <w:pPr>
                    <w:spacing w:after="0" w:line="240" w:lineRule="auto"/>
                    <w:jc w:val="center"/>
                    <w:rPr>
                      <w:rFonts w:ascii="Times New Roman" w:hAnsi="Times New Roman" w:cs="Times New Roman"/>
                      <w:sz w:val="24"/>
                    </w:rPr>
                  </w:pPr>
                  <w:r>
                    <w:rPr>
                      <w:rFonts w:ascii="Times New Roman" w:hAnsi="Times New Roman" w:cs="Times New Roman"/>
                      <w:sz w:val="24"/>
                    </w:rPr>
                    <w:t>TABEL SEBARAN PERHITUNGAN TRY OUT ANGKET GAYA HIDUP HEDONISME SISWA</w:t>
                  </w:r>
                </w:p>
                <w:p w:rsidR="002C393B" w:rsidRPr="00E40C50" w:rsidRDefault="002C393B" w:rsidP="002C393B">
                  <w:pPr>
                    <w:spacing w:after="0" w:line="240" w:lineRule="auto"/>
                    <w:jc w:val="center"/>
                    <w:rPr>
                      <w:rFonts w:ascii="Times New Roman" w:hAnsi="Times New Roman" w:cs="Times New Roman"/>
                      <w:sz w:val="24"/>
                    </w:rPr>
                  </w:pPr>
                  <w:r>
                    <w:rPr>
                      <w:rFonts w:ascii="Times New Roman" w:hAnsi="Times New Roman" w:cs="Times New Roman"/>
                      <w:sz w:val="24"/>
                    </w:rPr>
                    <w:t>KELAS X SMA SWASTA UISU MEDAN TAHUN AJARAN 2016/2017</w:t>
                  </w:r>
                </w:p>
                <w:p w:rsidR="002C393B" w:rsidRPr="00E40C50" w:rsidRDefault="002C393B" w:rsidP="002C393B">
                  <w:pPr>
                    <w:spacing w:after="0" w:line="240" w:lineRule="auto"/>
                    <w:jc w:val="center"/>
                    <w:rPr>
                      <w:rFonts w:ascii="Times New Roman" w:hAnsi="Times New Roman" w:cs="Times New Roman"/>
                      <w:sz w:val="24"/>
                    </w:rPr>
                  </w:pPr>
                </w:p>
              </w:txbxContent>
            </v:textbox>
          </v:rect>
        </w:pict>
      </w: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-568325</wp:posOffset>
            </wp:positionH>
            <wp:positionV relativeFrom="paragraph">
              <wp:posOffset>-338455</wp:posOffset>
            </wp:positionV>
            <wp:extent cx="8857615" cy="6007100"/>
            <wp:effectExtent l="19050" t="0" r="635" b="0"/>
            <wp:wrapNone/>
            <wp:docPr id="5" name="Picture 5" descr="C:\Users\ADRIANSYAH\Pictures\MP Navigator EX\2017_08_1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SYAH\Pictures\MP Navigator EX\2017_08_11\IMG_0001.jpg"/>
                    <pic:cNvPicPr>
                      <a:picLocks noChangeAspect="1" noChangeArrowheads="1"/>
                    </pic:cNvPicPr>
                  </pic:nvPicPr>
                  <pic:blipFill>
                    <a:blip r:embed="rId4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7615" cy="6007100"/>
                    </a:xfrm>
                    <a:prstGeom prst="rect">
                      <a:avLst/>
                    </a:prstGeom>
                    <a:noFill/>
                    <a:ln>
                      <a:noFill/>
                    </a:ln>
                  </pic:spPr>
                </pic:pic>
              </a:graphicData>
            </a:graphic>
          </wp:anchor>
        </w:drawing>
      </w:r>
      <w:r>
        <w:rPr>
          <w:rFonts w:ascii="Times New Roman" w:hAnsi="Times New Roman" w:cs="Times New Roman"/>
          <w:noProof/>
          <w:sz w:val="24"/>
          <w:szCs w:val="24"/>
        </w:rPr>
        <w:pict>
          <v:rect id="Rectangle 25" o:spid="_x0000_s1036" style="position:absolute;left:0;text-align:left;margin-left:632.05pt;margin-top:-8.75pt;width:11pt;height:12.8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" stroked="f"/>
        </w:pict>
      </w:r>
      <w:r>
        <w:rPr>
          <w:rFonts w:ascii="Times New Roman" w:hAnsi="Times New Roman" w:cs="Times New Roman"/>
          <w:noProof/>
          <w:sz w:val="24"/>
          <w:szCs w:val="24"/>
        </w:rPr>
        <w:pict>
          <v:rect id="Rectangle 24" o:spid="_x0000_s1035" style="position:absolute;left:0;text-align:left;margin-left:265pt;margin-top:-1.45pt;width:132.4pt;height:9.6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OHfAIAAP0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" stroked="f"/>
        </w:pict>
      </w: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simplePos x="0" y="0"/>
            <wp:positionH relativeFrom="column">
              <wp:posOffset>-631825</wp:posOffset>
            </wp:positionH>
            <wp:positionV relativeFrom="paragraph">
              <wp:posOffset>-125892</wp:posOffset>
            </wp:positionV>
            <wp:extent cx="9154160" cy="5581650"/>
            <wp:effectExtent l="19050" t="0" r="8890" b="0"/>
            <wp:wrapNone/>
            <wp:docPr id="11" name="Picture 11" descr="C:\Users\ADRIANSYAH\Pictures\MP Navigator EX\2017_08_1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SYAH\Pictures\MP Navigator EX\2017_08_11\IMG_0002.jpg"/>
                    <pic:cNvPicPr>
                      <a:picLocks noChangeAspect="1" noChangeArrowheads="1"/>
                    </pic:cNvPicPr>
                  </pic:nvPicPr>
                  <pic:blipFill>
                    <a:blip r:embed="rId46"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4160" cy="5581650"/>
                    </a:xfrm>
                    <a:prstGeom prst="rect">
                      <a:avLst/>
                    </a:prstGeom>
                    <a:noFill/>
                    <a:ln>
                      <a:noFill/>
                    </a:ln>
                  </pic:spPr>
                </pic:pic>
              </a:graphicData>
            </a:graphic>
          </wp:anchor>
        </w:drawing>
      </w:r>
      <w:r>
        <w:rPr>
          <w:rFonts w:ascii="Times New Roman" w:hAnsi="Times New Roman" w:cs="Times New Roman"/>
          <w:noProof/>
          <w:sz w:val="24"/>
          <w:szCs w:val="24"/>
        </w:rPr>
        <w:pict>
          <v:rect id="Rectangle 26" o:spid="_x0000_s1038" style="position:absolute;left:0;text-align:left;margin-left:-36.15pt;margin-top:-36.55pt;width:691.35pt;height:56.9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ZHuA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" filled="f" stroked="f">
            <v:textbox>
              <w:txbxContent>
                <w:p w:rsidR="002C393B" w:rsidRDefault="002C393B" w:rsidP="002C393B">
                  <w:pPr>
                    <w:spacing w:after="0" w:line="240" w:lineRule="auto"/>
                    <w:rPr>
                      <w:rFonts w:ascii="Times New Roman" w:hAnsi="Times New Roman" w:cs="Times New Roman"/>
                      <w:sz w:val="24"/>
                    </w:rPr>
                  </w:pPr>
                  <w:r>
                    <w:rPr>
                      <w:rFonts w:ascii="Times New Roman" w:hAnsi="Times New Roman" w:cs="Times New Roman"/>
                      <w:sz w:val="24"/>
                    </w:rPr>
                    <w:t>Lampiran V</w:t>
                  </w:r>
                </w:p>
                <w:p w:rsidR="002C393B" w:rsidRDefault="002C393B" w:rsidP="002C393B">
                  <w:pPr>
                    <w:spacing w:after="0" w:line="240" w:lineRule="auto"/>
                    <w:jc w:val="center"/>
                    <w:rPr>
                      <w:rFonts w:ascii="Times New Roman" w:hAnsi="Times New Roman" w:cs="Times New Roman"/>
                      <w:sz w:val="24"/>
                    </w:rPr>
                  </w:pPr>
                  <w:r>
                    <w:rPr>
                      <w:rFonts w:ascii="Times New Roman" w:hAnsi="Times New Roman" w:cs="Times New Roman"/>
                      <w:sz w:val="24"/>
                    </w:rPr>
                    <w:t>TABULASI SEBARAN DATA PERHITUNGAN REABILITAS ANGKET GAYA HIDUP HEDONISME SISWA</w:t>
                  </w:r>
                </w:p>
                <w:p w:rsidR="002C393B" w:rsidRPr="00E40C50" w:rsidRDefault="002C393B" w:rsidP="002C393B">
                  <w:pPr>
                    <w:spacing w:after="0" w:line="240" w:lineRule="auto"/>
                    <w:jc w:val="center"/>
                    <w:rPr>
                      <w:rFonts w:ascii="Times New Roman" w:hAnsi="Times New Roman" w:cs="Times New Roman"/>
                      <w:sz w:val="24"/>
                    </w:rPr>
                  </w:pPr>
                  <w:r>
                    <w:rPr>
                      <w:rFonts w:ascii="Times New Roman" w:hAnsi="Times New Roman" w:cs="Times New Roman"/>
                      <w:sz w:val="24"/>
                    </w:rPr>
                    <w:t>KELAS X SMA SWASTA UISU MEDAN TAHUN AJARAN 2016/2017</w:t>
                  </w:r>
                </w:p>
                <w:p w:rsidR="002C393B" w:rsidRPr="00E40C50" w:rsidRDefault="002C393B" w:rsidP="002C393B">
                  <w:pPr>
                    <w:spacing w:after="0" w:line="240" w:lineRule="auto"/>
                    <w:jc w:val="center"/>
                    <w:rPr>
                      <w:rFonts w:ascii="Times New Roman" w:hAnsi="Times New Roman" w:cs="Times New Roman"/>
                      <w:sz w:val="24"/>
                    </w:rPr>
                  </w:pPr>
                </w:p>
              </w:txbxContent>
            </v:textbox>
          </v:rect>
        </w:pict>
      </w:r>
      <w:r>
        <w:rPr>
          <w:rFonts w:ascii="Times New Roman" w:hAnsi="Times New Roman" w:cs="Times New Roman"/>
          <w:noProof/>
          <w:sz w:val="24"/>
          <w:szCs w:val="24"/>
        </w:rPr>
        <w:pict>
          <v:rect id="Rectangle 27" o:spid="_x0000_s1037" style="position:absolute;left:0;text-align:left;margin-left:-67.8pt;margin-top:-14.15pt;width:510.75pt;height:25.9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JqfgIAAP0E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" stroked="f"/>
        </w:pict>
      </w: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Lampiran VI</w:t>
      </w:r>
    </w:p>
    <w:p w:rsidR="002C393B" w:rsidRPr="00B456F6" w:rsidRDefault="002C393B" w:rsidP="002C393B">
      <w:pPr>
        <w:spacing w:after="0"/>
        <w:jc w:val="center"/>
        <w:rPr>
          <w:rFonts w:ascii="Times New Roman" w:hAnsi="Times New Roman" w:cs="Times New Roman"/>
          <w:sz w:val="24"/>
          <w:szCs w:val="24"/>
        </w:rPr>
      </w:pPr>
      <w:r w:rsidRPr="00B456F6">
        <w:rPr>
          <w:rFonts w:ascii="Times New Roman" w:hAnsi="Times New Roman" w:cs="Times New Roman"/>
          <w:sz w:val="24"/>
          <w:szCs w:val="24"/>
        </w:rPr>
        <w:t>TAB</w:t>
      </w:r>
      <w:r>
        <w:rPr>
          <w:rFonts w:ascii="Times New Roman" w:hAnsi="Times New Roman" w:cs="Times New Roman"/>
          <w:sz w:val="24"/>
          <w:szCs w:val="24"/>
        </w:rPr>
        <w:t>EL TABULASI SKOR INSTRUMENT PRE</w:t>
      </w:r>
      <w:r w:rsidRPr="00B456F6">
        <w:rPr>
          <w:rFonts w:ascii="Times New Roman" w:hAnsi="Times New Roman" w:cs="Times New Roman"/>
          <w:sz w:val="24"/>
          <w:szCs w:val="24"/>
        </w:rPr>
        <w:t>-TEST GAYA HIDUP HEDONISME SISWA KELAS X SMA SWASTA UISU MEDAN TAHUN AJARAN 2016/107</w:t>
      </w:r>
    </w:p>
    <w:p w:rsidR="002C393B" w:rsidRDefault="002C393B" w:rsidP="002C393B">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93395" cy="2753833"/>
            <wp:effectExtent l="19050" t="0" r="0" b="0"/>
            <wp:docPr id="9" name="Picture 1" descr="C:\Users\Lenovo\Pictures\PRE-TES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PRE-TESTT.png"/>
                    <pic:cNvPicPr>
                      <a:picLocks noChangeAspect="1" noChangeArrowheads="1"/>
                    </pic:cNvPicPr>
                  </pic:nvPicPr>
                  <pic:blipFill>
                    <a:blip r:embed="rId48">
                      <a:biLevel thresh="50000"/>
                    </a:blip>
                    <a:srcRect/>
                    <a:stretch>
                      <a:fillRect/>
                    </a:stretch>
                  </pic:blipFill>
                  <pic:spPr bwMode="auto">
                    <a:xfrm>
                      <a:off x="0" y="0"/>
                      <a:ext cx="8288654" cy="2752259"/>
                    </a:xfrm>
                    <a:prstGeom prst="rect">
                      <a:avLst/>
                    </a:prstGeom>
                    <a:noFill/>
                    <a:ln w="9525">
                      <a:noFill/>
                      <a:miter lim="800000"/>
                      <a:headEnd/>
                      <a:tailEnd/>
                    </a:ln>
                  </pic:spPr>
                </pic:pic>
              </a:graphicData>
            </a:graphic>
          </wp:inline>
        </w:drawing>
      </w:r>
    </w:p>
    <w:p w:rsidR="002C393B" w:rsidRDefault="002C393B" w:rsidP="002C393B">
      <w:pPr>
        <w:pStyle w:val="ListParagraph"/>
        <w:spacing w:after="0" w:line="480" w:lineRule="auto"/>
        <w:ind w:left="-81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Lampiran VII</w:t>
      </w:r>
    </w:p>
    <w:p w:rsidR="002C393B" w:rsidRDefault="002C393B" w:rsidP="002C393B">
      <w:pPr>
        <w:spacing w:after="0"/>
        <w:jc w:val="center"/>
        <w:rPr>
          <w:rFonts w:ascii="Times New Roman" w:hAnsi="Times New Roman" w:cs="Times New Roman"/>
          <w:sz w:val="24"/>
          <w:szCs w:val="24"/>
        </w:rPr>
      </w:pPr>
      <w:r w:rsidRPr="00670044">
        <w:rPr>
          <w:rFonts w:ascii="Times New Roman" w:hAnsi="Times New Roman" w:cs="Times New Roman"/>
          <w:sz w:val="24"/>
          <w:szCs w:val="24"/>
        </w:rPr>
        <w:t>TA</w:t>
      </w:r>
      <w:r>
        <w:rPr>
          <w:rFonts w:ascii="Times New Roman" w:hAnsi="Times New Roman" w:cs="Times New Roman"/>
          <w:sz w:val="24"/>
          <w:szCs w:val="24"/>
        </w:rPr>
        <w:t>BEL TABULASI SKOR INSTRUMENT POST</w:t>
      </w:r>
      <w:r w:rsidRPr="00670044">
        <w:rPr>
          <w:rFonts w:ascii="Times New Roman" w:hAnsi="Times New Roman" w:cs="Times New Roman"/>
          <w:sz w:val="24"/>
          <w:szCs w:val="24"/>
        </w:rPr>
        <w:t>-TEST GAYA HIDUP HEDONISME SISWA</w:t>
      </w:r>
      <w:r w:rsidRPr="00670044">
        <w:rPr>
          <w:rFonts w:ascii="Times New Roman" w:hAnsi="Times New Roman" w:cs="Times New Roman"/>
          <w:sz w:val="24"/>
          <w:szCs w:val="24"/>
        </w:rPr>
        <w:tab/>
      </w:r>
    </w:p>
    <w:p w:rsidR="002C393B" w:rsidRPr="00670044" w:rsidRDefault="002C393B" w:rsidP="002C393B">
      <w:pPr>
        <w:spacing w:after="0"/>
        <w:jc w:val="center"/>
        <w:rPr>
          <w:rFonts w:ascii="Times New Roman" w:hAnsi="Times New Roman" w:cs="Times New Roman"/>
          <w:sz w:val="24"/>
          <w:szCs w:val="24"/>
        </w:rPr>
      </w:pPr>
      <w:r w:rsidRPr="00670044">
        <w:rPr>
          <w:rFonts w:ascii="Times New Roman" w:hAnsi="Times New Roman" w:cs="Times New Roman"/>
          <w:sz w:val="24"/>
          <w:szCs w:val="24"/>
        </w:rPr>
        <w:t>KELAS X SMA SWASTA UISU MEDAN TAHUN AJARAN 2016/107</w:t>
      </w: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117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082420" cy="2604976"/>
            <wp:effectExtent l="19050" t="0" r="4430" b="0"/>
            <wp:docPr id="17" name="Picture 5" descr="C:\Users\Lenovo\Pictu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M.png"/>
                    <pic:cNvPicPr>
                      <a:picLocks noChangeAspect="1" noChangeArrowheads="1"/>
                    </pic:cNvPicPr>
                  </pic:nvPicPr>
                  <pic:blipFill>
                    <a:blip r:embed="rId49">
                      <a:biLevel thresh="50000"/>
                    </a:blip>
                    <a:srcRect/>
                    <a:stretch>
                      <a:fillRect/>
                    </a:stretch>
                  </pic:blipFill>
                  <pic:spPr bwMode="auto">
                    <a:xfrm>
                      <a:off x="0" y="0"/>
                      <a:ext cx="9108615" cy="2612489"/>
                    </a:xfrm>
                    <a:prstGeom prst="rect">
                      <a:avLst/>
                    </a:prstGeom>
                    <a:noFill/>
                    <a:ln w="9525">
                      <a:noFill/>
                      <a:miter lim="800000"/>
                      <a:headEnd/>
                      <a:tailEnd/>
                    </a:ln>
                  </pic:spPr>
                </pic:pic>
              </a:graphicData>
            </a:graphic>
          </wp:inline>
        </w:drawing>
      </w: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pPr>
    </w:p>
    <w:p w:rsidR="002C393B" w:rsidRDefault="002C393B" w:rsidP="002C393B">
      <w:pPr>
        <w:pStyle w:val="ListParagraph"/>
        <w:spacing w:after="0" w:line="480" w:lineRule="auto"/>
        <w:ind w:left="0"/>
        <w:jc w:val="both"/>
        <w:rPr>
          <w:rFonts w:ascii="Times New Roman" w:hAnsi="Times New Roman" w:cs="Times New Roman"/>
          <w:sz w:val="24"/>
          <w:szCs w:val="24"/>
        </w:rPr>
        <w:sectPr w:rsidR="002C393B" w:rsidSect="001A7688">
          <w:pgSz w:w="15840" w:h="12240" w:orient="landscape"/>
          <w:pgMar w:top="1872" w:right="1872" w:bottom="2016" w:left="2016" w:header="720" w:footer="720" w:gutter="0"/>
          <w:cols w:space="720"/>
          <w:docGrid w:linePitch="360"/>
        </w:sectPr>
      </w:pPr>
    </w:p>
    <w:p w:rsidR="002C393B" w:rsidRPr="009B4D9F" w:rsidRDefault="002C393B" w:rsidP="002C393B">
      <w:pPr>
        <w:spacing w:after="0" w:line="480" w:lineRule="auto"/>
        <w:rPr>
          <w:rFonts w:ascii="Times New Roman" w:eastAsia="Times New Roman" w:hAnsi="Times New Roman" w:cs="Times New Roman"/>
          <w:b/>
          <w:sz w:val="36"/>
          <w:szCs w:val="36"/>
          <w:vertAlign w:val="superscript"/>
        </w:rPr>
      </w:pPr>
      <w:r w:rsidRPr="009B4D9F">
        <w:rPr>
          <w:rFonts w:ascii="Times New Roman" w:eastAsia="Times New Roman" w:hAnsi="Times New Roman" w:cs="Times New Roman"/>
          <w:b/>
          <w:sz w:val="36"/>
          <w:szCs w:val="36"/>
          <w:vertAlign w:val="superscript"/>
        </w:rPr>
        <w:lastRenderedPageBreak/>
        <w:t>LAMPIRAN</w:t>
      </w:r>
      <w:r>
        <w:rPr>
          <w:rFonts w:ascii="Times New Roman" w:eastAsia="Times New Roman" w:hAnsi="Times New Roman" w:cs="Times New Roman"/>
          <w:b/>
          <w:sz w:val="36"/>
          <w:szCs w:val="36"/>
          <w:vertAlign w:val="superscript"/>
        </w:rPr>
        <w:t xml:space="preserve"> VIII</w:t>
      </w:r>
    </w:p>
    <w:p w:rsidR="002C393B" w:rsidRDefault="002C393B" w:rsidP="002C393B">
      <w:pPr>
        <w:spacing w:after="0" w:line="480" w:lineRule="auto"/>
        <w:jc w:val="center"/>
        <w:rPr>
          <w:rFonts w:ascii="Times New Roman" w:eastAsia="Times New Roman" w:hAnsi="Times New Roman" w:cs="Times New Roman"/>
          <w:b/>
          <w:sz w:val="24"/>
          <w:szCs w:val="24"/>
        </w:rPr>
      </w:pPr>
      <w:r w:rsidRPr="000E22D1">
        <w:rPr>
          <w:rFonts w:ascii="Times New Roman" w:eastAsia="Times New Roman" w:hAnsi="Times New Roman" w:cs="Times New Roman"/>
          <w:b/>
          <w:sz w:val="24"/>
          <w:szCs w:val="24"/>
        </w:rPr>
        <w:t>RPL RENCANA PELAKSANAAN</w:t>
      </w:r>
    </w:p>
    <w:p w:rsidR="002C393B" w:rsidRDefault="002C393B" w:rsidP="002C393B">
      <w:pPr>
        <w:spacing w:after="0" w:line="480" w:lineRule="auto"/>
        <w:jc w:val="center"/>
        <w:rPr>
          <w:rFonts w:ascii="Times New Roman" w:eastAsia="Times New Roman" w:hAnsi="Times New Roman" w:cs="Times New Roman"/>
          <w:b/>
          <w:sz w:val="24"/>
          <w:szCs w:val="24"/>
        </w:rPr>
      </w:pPr>
      <w:r w:rsidRPr="000E22D1">
        <w:rPr>
          <w:rFonts w:ascii="Times New Roman" w:eastAsia="Times New Roman" w:hAnsi="Times New Roman" w:cs="Times New Roman"/>
          <w:b/>
          <w:sz w:val="24"/>
          <w:szCs w:val="24"/>
        </w:rPr>
        <w:t>LAYANAN BIMBINGAN DAN KONSELING</w:t>
      </w:r>
      <w:r>
        <w:rPr>
          <w:rFonts w:ascii="Times New Roman" w:eastAsia="Times New Roman" w:hAnsi="Times New Roman" w:cs="Times New Roman"/>
          <w:b/>
          <w:sz w:val="24"/>
          <w:szCs w:val="24"/>
        </w:rPr>
        <w:t xml:space="preserve"> (RPL)</w:t>
      </w:r>
    </w:p>
    <w:p w:rsidR="002C393B" w:rsidRDefault="002C393B" w:rsidP="002C393B">
      <w:pPr>
        <w:spacing w:after="0" w:line="240" w:lineRule="auto"/>
        <w:rPr>
          <w:rFonts w:ascii="Times New Roman" w:eastAsia="Times New Roman" w:hAnsi="Times New Roman" w:cs="Times New Roman"/>
          <w:sz w:val="24"/>
          <w:szCs w:val="24"/>
        </w:rPr>
      </w:pP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Sekolah</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:SMA SWASTA UISU MEDAN</w:t>
      </w:r>
    </w:p>
    <w:p w:rsidR="002C393B" w:rsidRPr="00122E37"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Tahun Ajaran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2016/2017</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Sasaran Layanan Semester</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Kelas X/ Ganjil</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Tempat Penyelenggaraan</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Ruang Kelas</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 Topik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Konseling Kelompok Realitas</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Jenis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Konseling Kelompok</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Teknik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Realitas</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Bidang Bimbingan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Pribadi dan Sosial</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Fungsi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Pemahaman dan Pengembangan</w:t>
      </w:r>
    </w:p>
    <w:p w:rsidR="002C393B" w:rsidRDefault="002C393B" w:rsidP="00185C79">
      <w:pPr>
        <w:pStyle w:val="ListParagraph"/>
        <w:numPr>
          <w:ilvl w:val="0"/>
          <w:numId w:val="6"/>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Waktu Penyelenggaraan</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Tanggal</w:t>
      </w:r>
      <w:r w:rsidRPr="00122E37">
        <w:rPr>
          <w:rFonts w:ascii="Times New Roman" w:eastAsia="Times New Roman" w:hAnsi="Times New Roman" w:cs="Times New Roman"/>
          <w:sz w:val="24"/>
          <w:szCs w:val="24"/>
        </w:rPr>
        <w:tab/>
        <w:t>:           Mei 2017</w:t>
      </w:r>
    </w:p>
    <w:p w:rsidR="002C393B" w:rsidRPr="00122E37" w:rsidRDefault="002C393B" w:rsidP="002C393B">
      <w:pPr>
        <w:pStyle w:val="ListParagraph"/>
        <w:spacing w:after="0" w:line="36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Waktu</w:t>
      </w:r>
      <w:r w:rsidRPr="00122E37">
        <w:rPr>
          <w:rFonts w:ascii="Times New Roman" w:eastAsia="Times New Roman" w:hAnsi="Times New Roman" w:cs="Times New Roman"/>
          <w:sz w:val="24"/>
          <w:szCs w:val="24"/>
        </w:rPr>
        <w:tab/>
        <w:t xml:space="preserve">: 2 x 45 Menit </w:t>
      </w:r>
    </w:p>
    <w:p w:rsidR="002C393B" w:rsidRDefault="002C393B" w:rsidP="00185C79">
      <w:pPr>
        <w:pStyle w:val="ListParagraph"/>
        <w:numPr>
          <w:ilvl w:val="0"/>
          <w:numId w:val="6"/>
        </w:numPr>
        <w:spacing w:after="0" w:line="24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Arah Pengembangan</w:t>
      </w:r>
    </w:p>
    <w:p w:rsidR="002C393B" w:rsidRDefault="002C393B" w:rsidP="00185C79">
      <w:pPr>
        <w:pStyle w:val="ListParagraph"/>
        <w:numPr>
          <w:ilvl w:val="0"/>
          <w:numId w:val="4"/>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Pengembangan KES </w:t>
      </w:r>
    </w:p>
    <w:p w:rsidR="002C393B" w:rsidRPr="00AB3C5C" w:rsidRDefault="002C393B" w:rsidP="00185C79">
      <w:pPr>
        <w:pStyle w:val="ListParagraph"/>
        <w:numPr>
          <w:ilvl w:val="0"/>
          <w:numId w:val="7"/>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Memantapkan kemampuan siswa untuk dapat mengetahui apa yang dimaksud dengan konseling kelompok, manfaat dari konseling kelompok realitas dan bagaimana cara pelaksanaan konseling kelompok realitas.</w:t>
      </w:r>
    </w:p>
    <w:p w:rsidR="002C393B" w:rsidRPr="004959D7" w:rsidRDefault="002C393B" w:rsidP="00185C79">
      <w:pPr>
        <w:pStyle w:val="ListParagraph"/>
        <w:numPr>
          <w:ilvl w:val="0"/>
          <w:numId w:val="4"/>
        </w:numPr>
        <w:tabs>
          <w:tab w:val="left" w:pos="810"/>
        </w:tabs>
        <w:spacing w:after="0" w:line="240" w:lineRule="auto"/>
        <w:ind w:hanging="630"/>
        <w:rPr>
          <w:rFonts w:ascii="Times New Roman" w:eastAsia="Times New Roman" w:hAnsi="Times New Roman" w:cs="Times New Roman"/>
          <w:sz w:val="24"/>
          <w:szCs w:val="24"/>
        </w:rPr>
      </w:pPr>
      <w:r w:rsidRPr="004959D7">
        <w:rPr>
          <w:rFonts w:ascii="Times New Roman" w:eastAsia="Times New Roman" w:hAnsi="Times New Roman" w:cs="Times New Roman"/>
          <w:sz w:val="24"/>
          <w:szCs w:val="24"/>
        </w:rPr>
        <w:t xml:space="preserve">Penanganan KES-T : </w:t>
      </w:r>
    </w:p>
    <w:p w:rsidR="002C393B" w:rsidRDefault="002C393B" w:rsidP="00185C79">
      <w:pPr>
        <w:pStyle w:val="ListParagraph"/>
        <w:numPr>
          <w:ilvl w:val="0"/>
          <w:numId w:val="7"/>
        </w:numPr>
        <w:spacing w:after="0" w:line="240" w:lineRule="auto"/>
        <w:ind w:left="990"/>
        <w:rPr>
          <w:rFonts w:ascii="Times New Roman" w:eastAsia="Times New Roman" w:hAnsi="Times New Roman" w:cs="Times New Roman"/>
          <w:sz w:val="24"/>
          <w:szCs w:val="24"/>
        </w:rPr>
      </w:pPr>
      <w:r w:rsidRPr="004959D7">
        <w:rPr>
          <w:rFonts w:ascii="Times New Roman" w:eastAsia="Times New Roman" w:hAnsi="Times New Roman" w:cs="Times New Roman"/>
          <w:sz w:val="24"/>
          <w:szCs w:val="24"/>
        </w:rPr>
        <w:t>A</w:t>
      </w:r>
      <w:r w:rsidRPr="000E22D1">
        <w:rPr>
          <w:rFonts w:ascii="Times New Roman" w:eastAsia="Times New Roman" w:hAnsi="Times New Roman" w:cs="Times New Roman"/>
          <w:sz w:val="24"/>
          <w:szCs w:val="24"/>
        </w:rPr>
        <w:t xml:space="preserve">gar siswa tidak </w:t>
      </w:r>
      <w:r>
        <w:rPr>
          <w:rFonts w:ascii="Times New Roman" w:eastAsia="Times New Roman" w:hAnsi="Times New Roman" w:cs="Times New Roman"/>
          <w:sz w:val="24"/>
          <w:szCs w:val="24"/>
        </w:rPr>
        <w:t>bingung ingin memecahkan masalahnya dan mencari solusi</w:t>
      </w:r>
    </w:p>
    <w:p w:rsidR="002C393B" w:rsidRDefault="002C393B" w:rsidP="00185C79">
      <w:pPr>
        <w:pStyle w:val="ListParagraph"/>
        <w:numPr>
          <w:ilvl w:val="0"/>
          <w:numId w:val="6"/>
        </w:numPr>
        <w:spacing w:after="0" w:line="240" w:lineRule="auto"/>
        <w:ind w:left="450" w:hanging="450"/>
        <w:rPr>
          <w:rFonts w:ascii="Times New Roman" w:eastAsia="Times New Roman" w:hAnsi="Times New Roman" w:cs="Times New Roman"/>
          <w:b/>
          <w:sz w:val="24"/>
          <w:szCs w:val="24"/>
        </w:rPr>
      </w:pPr>
      <w:r w:rsidRPr="00AB3C5C">
        <w:rPr>
          <w:rFonts w:ascii="Times New Roman" w:eastAsia="Times New Roman" w:hAnsi="Times New Roman" w:cs="Times New Roman"/>
          <w:b/>
          <w:sz w:val="24"/>
          <w:szCs w:val="24"/>
        </w:rPr>
        <w:t>Uraian Kegiatan</w:t>
      </w:r>
    </w:p>
    <w:p w:rsidR="002C393B" w:rsidRDefault="002C393B" w:rsidP="00185C79">
      <w:pPr>
        <w:pStyle w:val="ListParagraph"/>
        <w:numPr>
          <w:ilvl w:val="0"/>
          <w:numId w:val="8"/>
        </w:numPr>
        <w:spacing w:after="0" w:line="240" w:lineRule="auto"/>
        <w:ind w:left="81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Langkah Pengantaran : Tahap Pembentukan</w:t>
      </w:r>
    </w:p>
    <w:p w:rsidR="002C393B" w:rsidRDefault="002C393B" w:rsidP="00185C79">
      <w:pPr>
        <w:pStyle w:val="ListParagraph"/>
        <w:numPr>
          <w:ilvl w:val="0"/>
          <w:numId w:val="9"/>
        </w:numPr>
        <w:spacing w:after="0" w:line="240" w:lineRule="auto"/>
        <w:ind w:left="990"/>
        <w:jc w:val="both"/>
        <w:rPr>
          <w:rFonts w:ascii="Times New Roman" w:eastAsia="Times New Roman" w:hAnsi="Times New Roman" w:cs="Times New Roman"/>
          <w:sz w:val="24"/>
          <w:szCs w:val="24"/>
        </w:rPr>
      </w:pPr>
      <w:r w:rsidRPr="00AB3C5C">
        <w:rPr>
          <w:rFonts w:ascii="Times New Roman" w:eastAsia="Times New Roman" w:hAnsi="Times New Roman" w:cs="Times New Roman"/>
          <w:sz w:val="24"/>
          <w:szCs w:val="24"/>
        </w:rPr>
        <w:t>Mengucapkan salam, selamat datang dan berteima kasih</w:t>
      </w:r>
      <w:r>
        <w:rPr>
          <w:rFonts w:ascii="Times New Roman" w:eastAsia="Times New Roman" w:hAnsi="Times New Roman" w:cs="Times New Roman"/>
          <w:sz w:val="24"/>
          <w:szCs w:val="24"/>
        </w:rPr>
        <w:t xml:space="preserve"> kepada anggota yang telah bersedia hadir untuk mengikuti kegiatan konseling kelompok serta menerima secara terbuka.</w:t>
      </w:r>
    </w:p>
    <w:p w:rsidR="002C393B" w:rsidRDefault="002C393B" w:rsidP="00185C79">
      <w:pPr>
        <w:pStyle w:val="ListParagraph"/>
        <w:numPr>
          <w:ilvl w:val="0"/>
          <w:numId w:val="9"/>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Mengajak anggota kelompok berdo’a bersama sesuai dengan agama dan kepercayaan masing-masing yang dipimpin oleh pemimpin kelompok (PK).</w:t>
      </w:r>
    </w:p>
    <w:p w:rsidR="002C393B" w:rsidRDefault="002C393B" w:rsidP="00185C79">
      <w:pPr>
        <w:pStyle w:val="ListParagraph"/>
        <w:numPr>
          <w:ilvl w:val="0"/>
          <w:numId w:val="9"/>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 pengertian, tujuan, asas-asas dan proses kegiatan layanan KKp yang dilaksanakan.</w:t>
      </w:r>
    </w:p>
    <w:p w:rsidR="002C393B" w:rsidRDefault="002C393B" w:rsidP="00185C79">
      <w:pPr>
        <w:pStyle w:val="ListParagraph"/>
        <w:numPr>
          <w:ilvl w:val="0"/>
          <w:numId w:val="9"/>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perkenalan antara konselor dan anggota agar lebih akrab.</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Default="002C393B" w:rsidP="00185C79">
      <w:pPr>
        <w:pStyle w:val="ListParagraph"/>
        <w:numPr>
          <w:ilvl w:val="0"/>
          <w:numId w:val="8"/>
        </w:numPr>
        <w:spacing w:after="0" w:line="240" w:lineRule="auto"/>
        <w:ind w:left="810"/>
        <w:jc w:val="both"/>
        <w:rPr>
          <w:rFonts w:ascii="Times New Roman" w:eastAsia="Times New Roman" w:hAnsi="Times New Roman" w:cs="Times New Roman"/>
          <w:b/>
          <w:sz w:val="24"/>
          <w:szCs w:val="24"/>
        </w:rPr>
      </w:pPr>
      <w:r w:rsidRPr="00AB3C5C">
        <w:rPr>
          <w:rFonts w:ascii="Times New Roman" w:eastAsia="Times New Roman" w:hAnsi="Times New Roman" w:cs="Times New Roman"/>
          <w:b/>
          <w:sz w:val="24"/>
          <w:szCs w:val="24"/>
        </w:rPr>
        <w:lastRenderedPageBreak/>
        <w:t>Langkah Penjajakan : Tahap Peralihan</w:t>
      </w:r>
    </w:p>
    <w:p w:rsidR="002C393B" w:rsidRDefault="002C393B" w:rsidP="00185C79">
      <w:pPr>
        <w:pStyle w:val="ListParagraph"/>
        <w:numPr>
          <w:ilvl w:val="0"/>
          <w:numId w:val="10"/>
        </w:numPr>
        <w:spacing w:after="0" w:line="240" w:lineRule="auto"/>
        <w:ind w:left="990"/>
        <w:jc w:val="both"/>
        <w:rPr>
          <w:rFonts w:ascii="Times New Roman" w:eastAsia="Times New Roman" w:hAnsi="Times New Roman" w:cs="Times New Roman"/>
          <w:sz w:val="24"/>
          <w:szCs w:val="24"/>
        </w:rPr>
      </w:pPr>
      <w:r w:rsidRPr="00AB3C5C">
        <w:rPr>
          <w:rFonts w:ascii="Times New Roman" w:eastAsia="Times New Roman" w:hAnsi="Times New Roman" w:cs="Times New Roman"/>
          <w:sz w:val="24"/>
          <w:szCs w:val="24"/>
        </w:rPr>
        <w:t>Mengarahkan perhatian anggota</w:t>
      </w:r>
      <w:r>
        <w:rPr>
          <w:rFonts w:ascii="Times New Roman" w:eastAsia="Times New Roman" w:hAnsi="Times New Roman" w:cs="Times New Roman"/>
          <w:sz w:val="24"/>
          <w:szCs w:val="24"/>
        </w:rPr>
        <w:t xml:space="preserve"> kelompok dari suasana pembentukan ke suasana kegiatan, dan PK menjelaskan kembali tentang pengertian, tujuan, asas-asas dan proses kegiatan layanan KKp.</w:t>
      </w:r>
    </w:p>
    <w:p w:rsidR="002C393B" w:rsidRDefault="002C393B" w:rsidP="00185C79">
      <w:pPr>
        <w:pStyle w:val="ListParagraph"/>
        <w:numPr>
          <w:ilvl w:val="0"/>
          <w:numId w:val="10"/>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Menanyakan kesiapan anggota kelompok untuk memasuki tahap kegiatan.</w:t>
      </w:r>
    </w:p>
    <w:p w:rsidR="002C393B" w:rsidRDefault="002C393B" w:rsidP="00185C79">
      <w:pPr>
        <w:pStyle w:val="ListParagraph"/>
        <w:numPr>
          <w:ilvl w:val="0"/>
          <w:numId w:val="10"/>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suasana kelompok apabila anggota secara keseluruhan atau sebagian masih belum siap untuk melanjutkan tahap berikutnya.</w:t>
      </w:r>
    </w:p>
    <w:p w:rsidR="002C393B" w:rsidRDefault="002C393B" w:rsidP="00185C79">
      <w:pPr>
        <w:pStyle w:val="ListParagraph"/>
        <w:numPr>
          <w:ilvl w:val="0"/>
          <w:numId w:val="10"/>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 contoh masalah yang dapat dikemukakan dan dibahas dalam kelompok</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Default="002C393B" w:rsidP="00185C79">
      <w:pPr>
        <w:pStyle w:val="ListParagraph"/>
        <w:numPr>
          <w:ilvl w:val="0"/>
          <w:numId w:val="8"/>
        </w:numPr>
        <w:spacing w:after="0" w:line="240" w:lineRule="auto"/>
        <w:ind w:left="630" w:hanging="270"/>
        <w:jc w:val="both"/>
        <w:rPr>
          <w:rFonts w:ascii="Times New Roman" w:eastAsia="Times New Roman" w:hAnsi="Times New Roman" w:cs="Times New Roman"/>
          <w:b/>
          <w:sz w:val="24"/>
          <w:szCs w:val="24"/>
        </w:rPr>
      </w:pPr>
      <w:r w:rsidRPr="00A52784">
        <w:rPr>
          <w:rFonts w:ascii="Times New Roman" w:eastAsia="Times New Roman" w:hAnsi="Times New Roman" w:cs="Times New Roman"/>
          <w:b/>
          <w:sz w:val="24"/>
          <w:szCs w:val="24"/>
        </w:rPr>
        <w:t>Langkah Penafsiran dan Pembinaan : Tahap Kegiatan</w:t>
      </w:r>
    </w:p>
    <w:p w:rsidR="002C393B" w:rsidRDefault="002C393B" w:rsidP="00185C79">
      <w:pPr>
        <w:pStyle w:val="ListParagraph"/>
        <w:numPr>
          <w:ilvl w:val="0"/>
          <w:numId w:val="11"/>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Pemimpin kelompok (PK) memberikan topik yang akan dibahas dalam kelompok yaitu mengenai konseling kelompok realitas</w:t>
      </w:r>
    </w:p>
    <w:p w:rsidR="002C393B" w:rsidRDefault="002C393B" w:rsidP="00185C79">
      <w:pPr>
        <w:pStyle w:val="ListParagraph"/>
        <w:numPr>
          <w:ilvl w:val="0"/>
          <w:numId w:val="11"/>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Semua anggota diminta mengemukakan pendapat mengenai konseling kelompok realitas</w:t>
      </w:r>
    </w:p>
    <w:p w:rsidR="002C393B" w:rsidRDefault="002C393B" w:rsidP="00185C79">
      <w:pPr>
        <w:pStyle w:val="ListParagraph"/>
        <w:numPr>
          <w:ilvl w:val="0"/>
          <w:numId w:val="11"/>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anggota diminta memberikan respon terhadap pendapat anggota lainnya dengan pola penyampaian pikiran, perasaan dan sikap dalam kategori positif (tidak merendahkan , mengejek, atau membesar-besarkan). Respon positif ini dilakukan dan ditegaskan oleh Pemimpin Kelompok (PK), disertai contoh-contoh konkrit.</w:t>
      </w:r>
    </w:p>
    <w:p w:rsidR="002C393B" w:rsidRPr="005B6338" w:rsidRDefault="002C393B" w:rsidP="00185C79">
      <w:pPr>
        <w:pStyle w:val="Default"/>
        <w:numPr>
          <w:ilvl w:val="0"/>
          <w:numId w:val="11"/>
        </w:numPr>
        <w:ind w:left="990"/>
        <w:jc w:val="both"/>
      </w:pPr>
      <w:r w:rsidRPr="00EB24B0">
        <w:t xml:space="preserve">Dalam konseling realitas paling banyak menggunakan metode pertanyaan dengan mengembangkan system WDEP yang memberikan kerangka pertanyaan yang diajukan secara luwes, dan setiap hurufnya melambangkan sekelompok gagasan. WDEP terdiri dari aspek </w:t>
      </w:r>
      <w:r w:rsidRPr="00EB24B0">
        <w:rPr>
          <w:i/>
        </w:rPr>
        <w:t>want</w:t>
      </w:r>
      <w:r w:rsidRPr="00EB24B0">
        <w:t xml:space="preserve"> (keinginan) dalam hidupnya saat ini, aspek </w:t>
      </w:r>
      <w:r w:rsidRPr="00EB24B0">
        <w:rPr>
          <w:i/>
        </w:rPr>
        <w:t>doing and direction</w:t>
      </w:r>
      <w:r w:rsidRPr="00EB24B0">
        <w:t xml:space="preserve"> (arah perilaku), aspek </w:t>
      </w:r>
      <w:r w:rsidRPr="00EB24B0">
        <w:rPr>
          <w:i/>
        </w:rPr>
        <w:t>evaluation</w:t>
      </w:r>
      <w:r w:rsidRPr="00EB24B0">
        <w:t>( evaluasi perilaku sebelumnya yang belum efektif), dan planning (perencanaan perilaku kedepan yang lebih baik, bertanggung jawab dan sesuai dengan kemampuan diri. Dan teknik pemberian contoh kepada anggota kelompok peristiwa yang realitas yang mampu mengubah pola pikir anggota kelompok, dan permainan kelompok.</w:t>
      </w:r>
    </w:p>
    <w:p w:rsidR="002C393B" w:rsidRDefault="002C393B" w:rsidP="00185C79">
      <w:pPr>
        <w:pStyle w:val="ListParagraph"/>
        <w:numPr>
          <w:ilvl w:val="0"/>
          <w:numId w:val="11"/>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Terkait dengan konseling kelompok realitas , PK lebih berperan aktif dalam memberikan layanan konseling kelompok dengan teknik realitas, teknik realitas ini memfokuskan pada perilaku sekarang, khususnya gaya hidup hedonisme pada siswa kelas X.</w:t>
      </w:r>
    </w:p>
    <w:p w:rsidR="002C393B" w:rsidRPr="00A52784" w:rsidRDefault="002C393B" w:rsidP="00185C79">
      <w:pPr>
        <w:pStyle w:val="ListParagraph"/>
        <w:numPr>
          <w:ilvl w:val="0"/>
          <w:numId w:val="11"/>
        </w:numPr>
        <w:spacing w:after="0" w:line="240" w:lineRule="auto"/>
        <w:ind w:left="99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Apabila diperlukan dapat dilakukan kegiatan selingan atau </w:t>
      </w:r>
      <w:r w:rsidRPr="00A52784">
        <w:rPr>
          <w:rFonts w:ascii="Times New Roman" w:eastAsia="Times New Roman" w:hAnsi="Times New Roman" w:cs="Times New Roman"/>
          <w:i/>
          <w:sz w:val="24"/>
          <w:szCs w:val="24"/>
        </w:rPr>
        <w:t>ice breaking.</w:t>
      </w:r>
    </w:p>
    <w:p w:rsidR="002C393B" w:rsidRDefault="002C393B" w:rsidP="00185C79">
      <w:pPr>
        <w:pStyle w:val="ListParagraph"/>
        <w:numPr>
          <w:ilvl w:val="0"/>
          <w:numId w:val="11"/>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 tahap kegiatan konseling kelompok dengan teknik realitas, PK memberikan pemberian contoh  konseling kelompok dengan teknik realitas kepada anggota kelompok, selanjutnya anggota kelompok secara sukarela mengungkapkannya.</w:t>
      </w:r>
    </w:p>
    <w:p w:rsidR="002C393B" w:rsidRDefault="002C393B" w:rsidP="00185C79">
      <w:pPr>
        <w:pStyle w:val="ListParagraph"/>
        <w:numPr>
          <w:ilvl w:val="0"/>
          <w:numId w:val="11"/>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anggota kelompok mengungkapkan contoh dari konseling kelompok realitas, PK menanyakan kembali mengenai konseling kelompok realitas secara acak kepada anggota kelompok.</w:t>
      </w:r>
    </w:p>
    <w:p w:rsidR="002C393B" w:rsidRPr="00B16889" w:rsidRDefault="002C393B" w:rsidP="002C393B">
      <w:pPr>
        <w:spacing w:after="0" w:line="240" w:lineRule="auto"/>
        <w:jc w:val="both"/>
        <w:rPr>
          <w:rFonts w:ascii="Times New Roman" w:eastAsia="Times New Roman" w:hAnsi="Times New Roman" w:cs="Times New Roman"/>
          <w:sz w:val="24"/>
          <w:szCs w:val="24"/>
        </w:rPr>
      </w:pP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Default="002C393B" w:rsidP="00185C79">
      <w:pPr>
        <w:pStyle w:val="ListParagraph"/>
        <w:numPr>
          <w:ilvl w:val="0"/>
          <w:numId w:val="8"/>
        </w:numPr>
        <w:spacing w:after="0" w:line="240" w:lineRule="auto"/>
        <w:ind w:left="630" w:hanging="27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lastRenderedPageBreak/>
        <w:t>Langkah Penilaian : Tahap Kesimpulan dan Penutup</w:t>
      </w:r>
    </w:p>
    <w:p w:rsidR="002C393B" w:rsidRDefault="002C393B" w:rsidP="00185C79">
      <w:pPr>
        <w:pStyle w:val="ListParagraph"/>
        <w:numPr>
          <w:ilvl w:val="0"/>
          <w:numId w:val="12"/>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menjelaskan bahwa kegiatan KKp akan diakhiri dan mengambil kesimpulan tentang topic telah dibahas.</w:t>
      </w:r>
    </w:p>
    <w:p w:rsidR="002C393B" w:rsidRDefault="002C393B" w:rsidP="00185C79">
      <w:pPr>
        <w:pStyle w:val="ListParagraph"/>
        <w:numPr>
          <w:ilvl w:val="0"/>
          <w:numId w:val="12"/>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Anggota kelompok mengemukakan kesan dan menilai kemajuan yang dicapai masing-masing pesan, harapan serta tanggapan anggota kelompok.</w:t>
      </w:r>
    </w:p>
    <w:p w:rsidR="002C393B" w:rsidRDefault="002C393B" w:rsidP="00185C79">
      <w:pPr>
        <w:pStyle w:val="ListParagraph"/>
        <w:numPr>
          <w:ilvl w:val="0"/>
          <w:numId w:val="12"/>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Membahas rencana kegiatan lanjutan bersama anggota kelompok yang akan dilakukan dilain waktu dengan topik yang sama sesuai kesepakatan anggota kelompok.</w:t>
      </w:r>
    </w:p>
    <w:p w:rsidR="002C393B" w:rsidRDefault="002C393B" w:rsidP="00185C79">
      <w:pPr>
        <w:pStyle w:val="ListParagraph"/>
        <w:numPr>
          <w:ilvl w:val="0"/>
          <w:numId w:val="12"/>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mengucapkan terima kasih kepada anggota kelompok</w:t>
      </w:r>
    </w:p>
    <w:p w:rsidR="002C393B" w:rsidRDefault="002C393B" w:rsidP="00185C79">
      <w:pPr>
        <w:pStyle w:val="ListParagraph"/>
        <w:numPr>
          <w:ilvl w:val="0"/>
          <w:numId w:val="12"/>
        </w:numPr>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Do’a penutup, salam</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Pr="00AC4026" w:rsidRDefault="002C393B" w:rsidP="00185C79">
      <w:pPr>
        <w:pStyle w:val="ListParagraph"/>
        <w:numPr>
          <w:ilvl w:val="0"/>
          <w:numId w:val="6"/>
        </w:numPr>
        <w:spacing w:after="0" w:line="240" w:lineRule="auto"/>
        <w:ind w:left="450" w:hanging="45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Rencana Penilaian</w:t>
      </w:r>
    </w:p>
    <w:p w:rsidR="002C393B" w:rsidRDefault="002C393B" w:rsidP="002C393B">
      <w:pPr>
        <w:pStyle w:val="ListParagraph"/>
        <w:spacing w:after="0" w:line="240" w:lineRule="auto"/>
        <w:ind w:left="45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Penilaian Hasil</w:t>
      </w:r>
    </w:p>
    <w:p w:rsidR="002C393B" w:rsidRPr="005C16E8" w:rsidRDefault="002C393B" w:rsidP="002C393B">
      <w:pPr>
        <w:spacing w:after="0" w:line="240" w:lineRule="auto"/>
        <w:ind w:left="450"/>
        <w:jc w:val="both"/>
        <w:rPr>
          <w:rFonts w:ascii="Times New Roman" w:eastAsia="Times New Roman" w:hAnsi="Times New Roman" w:cs="Times New Roman"/>
          <w:sz w:val="24"/>
          <w:szCs w:val="24"/>
        </w:rPr>
      </w:pPr>
      <w:r w:rsidRPr="005C16E8">
        <w:rPr>
          <w:rFonts w:ascii="Times New Roman" w:eastAsia="Times New Roman" w:hAnsi="Times New Roman" w:cs="Times New Roman"/>
          <w:sz w:val="24"/>
          <w:szCs w:val="24"/>
        </w:rPr>
        <w:t>Masing – masing anggota kelompok diminta mengemukakan hal-hal baru berkenaan topic yang dibahas dengan pola BMB3 dalam kaitannya dengan akurs:</w:t>
      </w:r>
    </w:p>
    <w:p w:rsidR="002C393B" w:rsidRPr="005C16E8" w:rsidRDefault="002C393B" w:rsidP="00185C79">
      <w:pPr>
        <w:pStyle w:val="ListParagraph"/>
        <w:numPr>
          <w:ilvl w:val="0"/>
          <w:numId w:val="49"/>
        </w:numPr>
        <w:spacing w:after="0" w:line="240" w:lineRule="auto"/>
        <w:ind w:left="990"/>
        <w:jc w:val="both"/>
        <w:rPr>
          <w:rFonts w:ascii="Times New Roman" w:eastAsia="Times New Roman" w:hAnsi="Times New Roman" w:cs="Times New Roman"/>
          <w:b/>
          <w:sz w:val="24"/>
          <w:szCs w:val="24"/>
        </w:rPr>
      </w:pPr>
      <w:r w:rsidRPr="005C16E8">
        <w:rPr>
          <w:rFonts w:ascii="Times New Roman" w:eastAsia="Times New Roman" w:hAnsi="Times New Roman" w:cs="Times New Roman"/>
          <w:b/>
          <w:sz w:val="24"/>
          <w:szCs w:val="24"/>
        </w:rPr>
        <w:t>Berfikir</w:t>
      </w:r>
      <w:r>
        <w:rPr>
          <w:rFonts w:ascii="Times New Roman" w:eastAsia="Times New Roman" w:hAnsi="Times New Roman" w:cs="Times New Roman"/>
          <w:b/>
          <w:sz w:val="24"/>
          <w:szCs w:val="24"/>
        </w:rPr>
        <w:tab/>
      </w:r>
      <w:r w:rsidRPr="005C16E8">
        <w:rPr>
          <w:rFonts w:ascii="Times New Roman" w:eastAsia="Times New Roman" w:hAnsi="Times New Roman" w:cs="Times New Roman"/>
          <w:sz w:val="24"/>
          <w:szCs w:val="24"/>
        </w:rPr>
        <w:t xml:space="preserve">: </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1A104C">
        <w:rPr>
          <w:rFonts w:ascii="Times New Roman" w:eastAsia="Times New Roman" w:hAnsi="Times New Roman" w:cs="Times New Roman"/>
          <w:sz w:val="24"/>
          <w:szCs w:val="24"/>
        </w:rPr>
        <w:t>Anggota kelompok berpikir positif bahwa konseling kelompok</w:t>
      </w:r>
      <w:r>
        <w:rPr>
          <w:rFonts w:ascii="Times New Roman" w:eastAsia="Times New Roman" w:hAnsi="Times New Roman" w:cs="Times New Roman"/>
          <w:sz w:val="24"/>
          <w:szCs w:val="24"/>
        </w:rPr>
        <w:t xml:space="preserve"> realitas</w:t>
      </w:r>
      <w:r w:rsidRPr="001A104C">
        <w:rPr>
          <w:rFonts w:ascii="Times New Roman" w:eastAsia="Times New Roman" w:hAnsi="Times New Roman" w:cs="Times New Roman"/>
          <w:sz w:val="24"/>
          <w:szCs w:val="24"/>
        </w:rPr>
        <w:t xml:space="preserve"> ini dapat membantu mencarikan solusi permasalahan yang dihadapi</w:t>
      </w:r>
    </w:p>
    <w:p w:rsidR="002C393B" w:rsidRPr="005C16E8" w:rsidRDefault="002C393B" w:rsidP="00185C79">
      <w:pPr>
        <w:pStyle w:val="ListParagraph"/>
        <w:numPr>
          <w:ilvl w:val="0"/>
          <w:numId w:val="49"/>
        </w:numPr>
        <w:spacing w:after="0" w:line="240" w:lineRule="auto"/>
        <w:ind w:left="990"/>
        <w:jc w:val="both"/>
        <w:rPr>
          <w:rFonts w:ascii="Times New Roman" w:eastAsia="Times New Roman" w:hAnsi="Times New Roman" w:cs="Times New Roman"/>
          <w:b/>
          <w:sz w:val="24"/>
          <w:szCs w:val="24"/>
        </w:rPr>
      </w:pPr>
      <w:r w:rsidRPr="005C16E8">
        <w:rPr>
          <w:rFonts w:ascii="Times New Roman" w:eastAsia="Times New Roman" w:hAnsi="Times New Roman" w:cs="Times New Roman"/>
          <w:b/>
          <w:sz w:val="24"/>
          <w:szCs w:val="24"/>
        </w:rPr>
        <w:t>Merasa</w:t>
      </w:r>
      <w:r>
        <w:rPr>
          <w:rFonts w:ascii="Times New Roman" w:eastAsia="Times New Roman" w:hAnsi="Times New Roman" w:cs="Times New Roman"/>
          <w:b/>
          <w:sz w:val="24"/>
          <w:szCs w:val="24"/>
        </w:rPr>
        <w:tab/>
      </w:r>
      <w:r w:rsidRPr="005C16E8">
        <w:rPr>
          <w:rFonts w:ascii="Times New Roman" w:eastAsia="Times New Roman" w:hAnsi="Times New Roman" w:cs="Times New Roman"/>
          <w:sz w:val="24"/>
          <w:szCs w:val="24"/>
        </w:rPr>
        <w:t>:</w:t>
      </w:r>
    </w:p>
    <w:p w:rsidR="002C393B" w:rsidRPr="005C16E8"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5C16E8">
        <w:rPr>
          <w:rFonts w:ascii="Times New Roman" w:eastAsia="Times New Roman" w:hAnsi="Times New Roman" w:cs="Times New Roman"/>
          <w:sz w:val="24"/>
          <w:szCs w:val="24"/>
        </w:rPr>
        <w:t>Anggota kelompok merasa terbantu dalam menyelesaikan   permasalahan masing – masing</w:t>
      </w:r>
    </w:p>
    <w:p w:rsidR="002C393B" w:rsidRDefault="002C393B" w:rsidP="00185C79">
      <w:pPr>
        <w:pStyle w:val="ListParagraph"/>
        <w:numPr>
          <w:ilvl w:val="0"/>
          <w:numId w:val="49"/>
        </w:numPr>
        <w:spacing w:after="0" w:line="240" w:lineRule="auto"/>
        <w:ind w:left="990"/>
        <w:jc w:val="both"/>
        <w:rPr>
          <w:rFonts w:ascii="Times New Roman" w:eastAsia="Times New Roman" w:hAnsi="Times New Roman" w:cs="Times New Roman"/>
          <w:sz w:val="24"/>
          <w:szCs w:val="24"/>
        </w:rPr>
      </w:pPr>
      <w:r w:rsidRPr="005C16E8">
        <w:rPr>
          <w:rFonts w:ascii="Times New Roman" w:eastAsia="Times New Roman" w:hAnsi="Times New Roman" w:cs="Times New Roman"/>
          <w:b/>
          <w:sz w:val="24"/>
          <w:szCs w:val="24"/>
        </w:rPr>
        <w:t>Bersikap</w:t>
      </w:r>
      <w:r>
        <w:rPr>
          <w:rFonts w:ascii="Times New Roman" w:eastAsia="Times New Roman" w:hAnsi="Times New Roman" w:cs="Times New Roman"/>
          <w:sz w:val="24"/>
          <w:szCs w:val="24"/>
        </w:rPr>
        <w:tab/>
      </w:r>
      <w:r w:rsidRPr="005C16E8">
        <w:rPr>
          <w:rFonts w:ascii="Times New Roman" w:eastAsia="Times New Roman" w:hAnsi="Times New Roman" w:cs="Times New Roman"/>
          <w:sz w:val="24"/>
          <w:szCs w:val="24"/>
        </w:rPr>
        <w:t xml:space="preserve">: </w:t>
      </w:r>
    </w:p>
    <w:p w:rsidR="002C393B" w:rsidRPr="005C16E8"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5C16E8">
        <w:rPr>
          <w:rFonts w:ascii="Times New Roman" w:eastAsia="Times New Roman" w:hAnsi="Times New Roman" w:cs="Times New Roman"/>
          <w:sz w:val="24"/>
          <w:szCs w:val="24"/>
        </w:rPr>
        <w:t>Anggota Kelompok saling membantu, dan menghargai</w:t>
      </w:r>
    </w:p>
    <w:p w:rsidR="002C393B" w:rsidRDefault="002C393B" w:rsidP="00185C79">
      <w:pPr>
        <w:pStyle w:val="ListParagraph"/>
        <w:numPr>
          <w:ilvl w:val="0"/>
          <w:numId w:val="49"/>
        </w:numPr>
        <w:spacing w:after="0" w:line="240" w:lineRule="auto"/>
        <w:ind w:left="990"/>
        <w:jc w:val="both"/>
        <w:rPr>
          <w:rFonts w:ascii="Times New Roman" w:eastAsia="Times New Roman" w:hAnsi="Times New Roman" w:cs="Times New Roman"/>
          <w:sz w:val="24"/>
          <w:szCs w:val="24"/>
        </w:rPr>
      </w:pPr>
      <w:r w:rsidRPr="005C16E8">
        <w:rPr>
          <w:rFonts w:ascii="Times New Roman" w:eastAsia="Times New Roman" w:hAnsi="Times New Roman" w:cs="Times New Roman"/>
          <w:b/>
          <w:sz w:val="24"/>
          <w:szCs w:val="24"/>
        </w:rPr>
        <w:t>Bertindak</w:t>
      </w:r>
      <w:r>
        <w:rPr>
          <w:rFonts w:ascii="Times New Roman" w:eastAsia="Times New Roman" w:hAnsi="Times New Roman" w:cs="Times New Roman"/>
          <w:sz w:val="24"/>
          <w:szCs w:val="24"/>
        </w:rPr>
        <w:tab/>
        <w:t>:</w:t>
      </w:r>
    </w:p>
    <w:p w:rsidR="002C393B" w:rsidRPr="005C16E8"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5C16E8">
        <w:rPr>
          <w:rFonts w:ascii="Times New Roman" w:eastAsia="Times New Roman" w:hAnsi="Times New Roman" w:cs="Times New Roman"/>
          <w:sz w:val="24"/>
          <w:szCs w:val="24"/>
        </w:rPr>
        <w:t>Anggota kelompok melakukan kegiatan sesuai dengan keputusan yang disepakati</w:t>
      </w:r>
    </w:p>
    <w:p w:rsidR="002C393B" w:rsidRDefault="002C393B" w:rsidP="00185C79">
      <w:pPr>
        <w:pStyle w:val="ListParagraph"/>
        <w:numPr>
          <w:ilvl w:val="0"/>
          <w:numId w:val="49"/>
        </w:numPr>
        <w:spacing w:after="0" w:line="240" w:lineRule="auto"/>
        <w:ind w:left="990"/>
        <w:jc w:val="both"/>
        <w:rPr>
          <w:rFonts w:ascii="Times New Roman" w:eastAsia="Times New Roman" w:hAnsi="Times New Roman" w:cs="Times New Roman"/>
          <w:sz w:val="24"/>
          <w:szCs w:val="24"/>
        </w:rPr>
      </w:pPr>
      <w:r w:rsidRPr="005C16E8">
        <w:rPr>
          <w:rFonts w:ascii="Times New Roman" w:eastAsia="Times New Roman" w:hAnsi="Times New Roman" w:cs="Times New Roman"/>
          <w:b/>
          <w:sz w:val="24"/>
          <w:szCs w:val="24"/>
        </w:rPr>
        <w:t>Bertanggung jawab</w:t>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5C16E8">
        <w:rPr>
          <w:rFonts w:ascii="Times New Roman" w:eastAsia="Times New Roman" w:hAnsi="Times New Roman" w:cs="Times New Roman"/>
          <w:sz w:val="24"/>
          <w:szCs w:val="24"/>
        </w:rPr>
        <w:t>Anggota kelompok berjanji akan menjaga kerahasiaan</w:t>
      </w:r>
    </w:p>
    <w:p w:rsidR="002C393B" w:rsidRPr="005C16E8"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Pr="005C16E8" w:rsidRDefault="002C393B" w:rsidP="002C393B">
      <w:pPr>
        <w:spacing w:after="0" w:line="240" w:lineRule="auto"/>
        <w:ind w:left="450"/>
        <w:jc w:val="both"/>
        <w:rPr>
          <w:rFonts w:ascii="Times New Roman" w:eastAsia="Times New Roman" w:hAnsi="Times New Roman" w:cs="Times New Roman"/>
          <w:b/>
          <w:sz w:val="24"/>
          <w:szCs w:val="24"/>
        </w:rPr>
      </w:pPr>
      <w:r w:rsidRPr="005C16E8">
        <w:rPr>
          <w:rFonts w:ascii="Times New Roman" w:eastAsia="Times New Roman" w:hAnsi="Times New Roman" w:cs="Times New Roman"/>
          <w:b/>
          <w:sz w:val="24"/>
          <w:szCs w:val="24"/>
        </w:rPr>
        <w:t xml:space="preserve">Penilaian Proses </w:t>
      </w:r>
    </w:p>
    <w:p w:rsidR="002C393B" w:rsidRDefault="002C393B" w:rsidP="002C393B">
      <w:pPr>
        <w:spacing w:after="0" w:line="240" w:lineRule="auto"/>
        <w:ind w:firstLine="720"/>
        <w:jc w:val="both"/>
        <w:rPr>
          <w:rFonts w:ascii="Times New Roman" w:eastAsia="Times New Roman" w:hAnsi="Times New Roman" w:cs="Times New Roman"/>
          <w:sz w:val="24"/>
          <w:szCs w:val="24"/>
        </w:rPr>
      </w:pPr>
      <w:r w:rsidRPr="00A14C50">
        <w:rPr>
          <w:rFonts w:ascii="Times New Roman" w:eastAsia="Times New Roman" w:hAnsi="Times New Roman" w:cs="Times New Roman"/>
          <w:sz w:val="24"/>
          <w:szCs w:val="24"/>
        </w:rPr>
        <w:t xml:space="preserve">Melalui pengamatan yang dilakukan dalam penilaian proses layanan untuk memperoleh gambaran tentang aktivitas siswa dan efektifitas layanan yang telah diselenggarakan </w:t>
      </w:r>
    </w:p>
    <w:p w:rsidR="002C393B" w:rsidRDefault="002C393B" w:rsidP="002C393B">
      <w:pPr>
        <w:spacing w:after="0" w:line="240" w:lineRule="auto"/>
        <w:ind w:firstLine="720"/>
        <w:jc w:val="both"/>
        <w:rPr>
          <w:rFonts w:ascii="Times New Roman" w:eastAsia="Times New Roman" w:hAnsi="Times New Roman" w:cs="Times New Roman"/>
          <w:sz w:val="24"/>
          <w:szCs w:val="24"/>
        </w:rPr>
      </w:pPr>
    </w:p>
    <w:p w:rsidR="002C393B" w:rsidRDefault="002C393B" w:rsidP="002C393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C393B" w:rsidRDefault="002C393B" w:rsidP="002C393B">
      <w:pPr>
        <w:spacing w:after="0" w:line="240" w:lineRule="auto"/>
        <w:jc w:val="both"/>
        <w:rPr>
          <w:rFonts w:ascii="Times New Roman" w:eastAsia="Times New Roman" w:hAnsi="Times New Roman" w:cs="Times New Roman"/>
          <w:sz w:val="24"/>
          <w:szCs w:val="24"/>
        </w:rPr>
      </w:pPr>
    </w:p>
    <w:p w:rsidR="002C393B" w:rsidRPr="00A14C50" w:rsidRDefault="002C393B" w:rsidP="002C393B">
      <w:pPr>
        <w:spacing w:after="0" w:line="240" w:lineRule="auto"/>
        <w:ind w:left="4320" w:firstLine="720"/>
        <w:jc w:val="both"/>
        <w:rPr>
          <w:rFonts w:ascii="Times New Roman" w:eastAsia="Times New Roman" w:hAnsi="Times New Roman" w:cs="Times New Roman"/>
          <w:b/>
          <w:sz w:val="24"/>
          <w:szCs w:val="24"/>
        </w:rPr>
      </w:pPr>
      <w:r w:rsidRPr="00A14C50">
        <w:rPr>
          <w:rFonts w:ascii="Times New Roman" w:eastAsia="Times New Roman" w:hAnsi="Times New Roman" w:cs="Times New Roman"/>
          <w:b/>
          <w:sz w:val="24"/>
          <w:szCs w:val="24"/>
        </w:rPr>
        <w:t>Peneliti</w:t>
      </w:r>
    </w:p>
    <w:p w:rsidR="002C393B" w:rsidRDefault="002C393B" w:rsidP="002C393B">
      <w:pPr>
        <w:spacing w:after="0" w:line="240" w:lineRule="auto"/>
        <w:ind w:left="4320" w:firstLine="720"/>
        <w:jc w:val="both"/>
        <w:rPr>
          <w:rFonts w:ascii="Times New Roman" w:eastAsia="Times New Roman" w:hAnsi="Times New Roman" w:cs="Times New Roman"/>
          <w:sz w:val="24"/>
          <w:szCs w:val="24"/>
        </w:rPr>
      </w:pPr>
    </w:p>
    <w:p w:rsidR="002C393B" w:rsidRDefault="002C393B" w:rsidP="002C393B">
      <w:pPr>
        <w:spacing w:after="0" w:line="240" w:lineRule="auto"/>
        <w:ind w:left="4320" w:firstLine="720"/>
        <w:jc w:val="both"/>
        <w:rPr>
          <w:rFonts w:ascii="Times New Roman" w:eastAsia="Times New Roman" w:hAnsi="Times New Roman" w:cs="Times New Roman"/>
          <w:sz w:val="24"/>
          <w:szCs w:val="24"/>
        </w:rPr>
      </w:pPr>
    </w:p>
    <w:p w:rsidR="002C393B" w:rsidRPr="00A14C50" w:rsidRDefault="002C393B" w:rsidP="002C393B">
      <w:pPr>
        <w:spacing w:after="0" w:line="240" w:lineRule="auto"/>
        <w:ind w:left="5040"/>
        <w:jc w:val="both"/>
        <w:rPr>
          <w:rFonts w:ascii="Times New Roman" w:eastAsia="Times New Roman" w:hAnsi="Times New Roman" w:cs="Times New Roman"/>
          <w:b/>
          <w:sz w:val="24"/>
          <w:szCs w:val="24"/>
          <w:u w:val="single"/>
        </w:rPr>
      </w:pPr>
      <w:r w:rsidRPr="00A14C50">
        <w:rPr>
          <w:rFonts w:ascii="Times New Roman" w:eastAsia="Times New Roman" w:hAnsi="Times New Roman" w:cs="Times New Roman"/>
          <w:b/>
          <w:sz w:val="24"/>
          <w:szCs w:val="24"/>
          <w:u w:val="single"/>
        </w:rPr>
        <w:t>Tengku Adelina Azhan</w:t>
      </w:r>
    </w:p>
    <w:p w:rsidR="002C393B" w:rsidRPr="00A14C50" w:rsidRDefault="002C393B" w:rsidP="002C393B">
      <w:pPr>
        <w:spacing w:after="0" w:line="240" w:lineRule="auto"/>
        <w:ind w:left="4320" w:firstLine="720"/>
        <w:jc w:val="both"/>
        <w:rPr>
          <w:rFonts w:ascii="Times New Roman" w:eastAsia="Times New Roman" w:hAnsi="Times New Roman" w:cs="Times New Roman"/>
          <w:b/>
          <w:sz w:val="24"/>
          <w:szCs w:val="24"/>
        </w:rPr>
      </w:pPr>
      <w:r w:rsidRPr="00A14C50">
        <w:rPr>
          <w:rFonts w:ascii="Times New Roman" w:eastAsia="Times New Roman" w:hAnsi="Times New Roman" w:cs="Times New Roman"/>
          <w:b/>
          <w:sz w:val="24"/>
          <w:szCs w:val="24"/>
        </w:rPr>
        <w:t>NPM. 131484043</w:t>
      </w:r>
    </w:p>
    <w:p w:rsidR="002C393B" w:rsidRDefault="002C393B" w:rsidP="002C393B">
      <w:pPr>
        <w:pStyle w:val="Default"/>
        <w:jc w:val="both"/>
        <w:rPr>
          <w:b/>
        </w:rPr>
      </w:pPr>
    </w:p>
    <w:p w:rsidR="002C393B" w:rsidRDefault="002C393B" w:rsidP="002C393B">
      <w:pPr>
        <w:pStyle w:val="Default"/>
        <w:rPr>
          <w:b/>
        </w:rPr>
      </w:pPr>
    </w:p>
    <w:p w:rsidR="002C393B" w:rsidRDefault="002C393B" w:rsidP="002C393B">
      <w:pPr>
        <w:pStyle w:val="Default"/>
        <w:rPr>
          <w:b/>
        </w:rPr>
      </w:pPr>
    </w:p>
    <w:p w:rsidR="002C393B" w:rsidRDefault="002C393B" w:rsidP="002C393B">
      <w:pPr>
        <w:pStyle w:val="Default"/>
        <w:rPr>
          <w:b/>
        </w:rPr>
      </w:pPr>
      <w:r>
        <w:rPr>
          <w:b/>
        </w:rPr>
        <w:lastRenderedPageBreak/>
        <w:t>Nama Permainan</w:t>
      </w:r>
      <w:r>
        <w:rPr>
          <w:b/>
        </w:rPr>
        <w:tab/>
      </w:r>
      <w:r>
        <w:rPr>
          <w:b/>
        </w:rPr>
        <w:tab/>
        <w:t xml:space="preserve">: </w:t>
      </w:r>
      <w:r w:rsidRPr="0003028A">
        <w:rPr>
          <w:b/>
        </w:rPr>
        <w:t>DONGENG GERAKAN</w:t>
      </w:r>
    </w:p>
    <w:p w:rsidR="002C393B" w:rsidRPr="0003028A" w:rsidRDefault="002C393B" w:rsidP="002C393B">
      <w:pPr>
        <w:pStyle w:val="Default"/>
        <w:rPr>
          <w:b/>
        </w:rPr>
      </w:pPr>
    </w:p>
    <w:p w:rsidR="002C393B" w:rsidRDefault="002C393B" w:rsidP="002C39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Cara Bermain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3028A">
        <w:rPr>
          <w:rFonts w:ascii="Times New Roman" w:eastAsia="Times New Roman" w:hAnsi="Times New Roman" w:cs="Times New Roman"/>
          <w:b/>
          <w:sz w:val="24"/>
          <w:szCs w:val="24"/>
        </w:rPr>
        <w:t>:</w:t>
      </w:r>
    </w:p>
    <w:p w:rsidR="002C393B" w:rsidRPr="0003028A" w:rsidRDefault="002C393B" w:rsidP="00185C79">
      <w:pPr>
        <w:pStyle w:val="ListParagraph"/>
        <w:numPr>
          <w:ilvl w:val="0"/>
          <w:numId w:val="5"/>
        </w:numPr>
        <w:spacing w:after="0" w:line="240" w:lineRule="auto"/>
        <w:ind w:left="360"/>
        <w:jc w:val="both"/>
        <w:rPr>
          <w:rFonts w:ascii="Times New Roman" w:eastAsia="Times New Roman" w:hAnsi="Times New Roman" w:cs="Times New Roman"/>
          <w:sz w:val="24"/>
          <w:szCs w:val="24"/>
        </w:rPr>
      </w:pPr>
      <w:r w:rsidRPr="0003028A">
        <w:rPr>
          <w:rFonts w:ascii="Times New Roman" w:eastAsia="Times New Roman" w:hAnsi="Times New Roman" w:cs="Times New Roman"/>
          <w:sz w:val="24"/>
          <w:szCs w:val="24"/>
        </w:rPr>
        <w:t>Fasilitator akan menceritakan sebuah dongeng kepada para anggota.</w:t>
      </w:r>
    </w:p>
    <w:p w:rsidR="002C393B" w:rsidRPr="0003028A" w:rsidRDefault="002C393B" w:rsidP="00185C79">
      <w:pPr>
        <w:pStyle w:val="ListParagraph"/>
        <w:numPr>
          <w:ilvl w:val="0"/>
          <w:numId w:val="5"/>
        </w:numPr>
        <w:spacing w:after="0" w:line="240" w:lineRule="auto"/>
        <w:ind w:left="360"/>
        <w:jc w:val="both"/>
        <w:rPr>
          <w:rFonts w:ascii="Times New Roman" w:eastAsia="Times New Roman" w:hAnsi="Times New Roman" w:cs="Times New Roman"/>
          <w:sz w:val="24"/>
          <w:szCs w:val="24"/>
        </w:rPr>
      </w:pPr>
      <w:r w:rsidRPr="0003028A">
        <w:rPr>
          <w:rFonts w:ascii="Times New Roman" w:eastAsia="Times New Roman" w:hAnsi="Times New Roman" w:cs="Times New Roman"/>
          <w:sz w:val="24"/>
          <w:szCs w:val="24"/>
        </w:rPr>
        <w:t>Disetiap dongeng yang diceritakan fasilitator apabila ada kata “Ayam” maka semua anggota harus mengepak – ngepakan sayapnya seperti ayam. Apabila ada kata “Itik” maka seluruh anggota harus bergoyang itik. Dan apabila ada kata “monyet” maka seluruh anggota harus menggaruk – garuk rambutnya.</w:t>
      </w:r>
    </w:p>
    <w:p w:rsidR="002C393B" w:rsidRPr="0003028A" w:rsidRDefault="002C393B" w:rsidP="002C393B">
      <w:pPr>
        <w:spacing w:after="0" w:line="240" w:lineRule="auto"/>
        <w:ind w:left="360" w:hanging="360"/>
        <w:jc w:val="both"/>
        <w:rPr>
          <w:rFonts w:ascii="Times New Roman" w:eastAsia="Times New Roman" w:hAnsi="Times New Roman" w:cs="Times New Roman"/>
          <w:sz w:val="24"/>
          <w:szCs w:val="24"/>
        </w:rPr>
      </w:pPr>
      <w:r w:rsidRPr="0003028A">
        <w:rPr>
          <w:rFonts w:ascii="Times New Roman" w:eastAsia="Times New Roman" w:hAnsi="Times New Roman" w:cs="Times New Roman"/>
          <w:sz w:val="24"/>
          <w:szCs w:val="24"/>
        </w:rPr>
        <w:t>3.</w:t>
      </w:r>
      <w:r w:rsidRPr="0003028A">
        <w:rPr>
          <w:rFonts w:ascii="Times New Roman" w:eastAsia="Times New Roman" w:hAnsi="Times New Roman" w:cs="Times New Roman"/>
          <w:sz w:val="14"/>
          <w:szCs w:val="14"/>
        </w:rPr>
        <w:t xml:space="preserve">      </w:t>
      </w:r>
      <w:r w:rsidRPr="0003028A">
        <w:rPr>
          <w:rFonts w:ascii="Times New Roman" w:eastAsia="Times New Roman" w:hAnsi="Times New Roman" w:cs="Times New Roman"/>
          <w:sz w:val="24"/>
          <w:szCs w:val="24"/>
        </w:rPr>
        <w:t>Fasilitator mendongeng dengan imajinasinya sendiri dan terdapat kata – kata tersebut.</w:t>
      </w:r>
    </w:p>
    <w:p w:rsidR="002C393B" w:rsidRPr="0003028A" w:rsidRDefault="002C393B" w:rsidP="002C393B">
      <w:pPr>
        <w:spacing w:after="0" w:line="240" w:lineRule="auto"/>
        <w:ind w:left="360" w:hanging="360"/>
        <w:jc w:val="both"/>
        <w:rPr>
          <w:rFonts w:ascii="Times New Roman" w:eastAsia="Times New Roman" w:hAnsi="Times New Roman" w:cs="Times New Roman"/>
          <w:sz w:val="24"/>
          <w:szCs w:val="24"/>
        </w:rPr>
      </w:pPr>
      <w:r w:rsidRPr="0003028A">
        <w:rPr>
          <w:rFonts w:ascii="Times New Roman" w:eastAsia="Times New Roman" w:hAnsi="Times New Roman" w:cs="Times New Roman"/>
          <w:sz w:val="24"/>
          <w:szCs w:val="24"/>
        </w:rPr>
        <w:t>4.</w:t>
      </w:r>
      <w:r w:rsidRPr="0003028A">
        <w:rPr>
          <w:rFonts w:ascii="Times New Roman" w:eastAsia="Times New Roman" w:hAnsi="Times New Roman" w:cs="Times New Roman"/>
          <w:sz w:val="14"/>
          <w:szCs w:val="14"/>
        </w:rPr>
        <w:t xml:space="preserve">      </w:t>
      </w:r>
      <w:r w:rsidRPr="0003028A">
        <w:rPr>
          <w:rFonts w:ascii="Times New Roman" w:eastAsia="Times New Roman" w:hAnsi="Times New Roman" w:cs="Times New Roman"/>
          <w:sz w:val="24"/>
          <w:szCs w:val="24"/>
        </w:rPr>
        <w:t>Peserta berhenti memperagakan apabila fasilitator sudah berlanjut ke kata – kata lain.</w:t>
      </w:r>
    </w:p>
    <w:p w:rsidR="002C393B" w:rsidRDefault="002C393B" w:rsidP="002C393B">
      <w:pPr>
        <w:spacing w:after="0" w:line="240" w:lineRule="auto"/>
        <w:jc w:val="both"/>
        <w:rPr>
          <w:rFonts w:ascii="Times New Roman" w:eastAsia="Times New Roman" w:hAnsi="Times New Roman" w:cs="Times New Roman"/>
          <w:sz w:val="24"/>
          <w:szCs w:val="24"/>
        </w:rPr>
      </w:pPr>
      <w:r w:rsidRPr="0003028A">
        <w:rPr>
          <w:rFonts w:ascii="Times New Roman" w:eastAsia="Times New Roman" w:hAnsi="Times New Roman" w:cs="Times New Roman"/>
          <w:b/>
          <w:sz w:val="24"/>
          <w:szCs w:val="24"/>
        </w:rPr>
        <w:t xml:space="preserve">Tujuan </w:t>
      </w:r>
      <w:r w:rsidRPr="0003028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3028A">
        <w:rPr>
          <w:rFonts w:ascii="Times New Roman" w:eastAsia="Times New Roman" w:hAnsi="Times New Roman" w:cs="Times New Roman"/>
          <w:sz w:val="24"/>
          <w:szCs w:val="24"/>
        </w:rPr>
        <w:t xml:space="preserve">: </w:t>
      </w:r>
    </w:p>
    <w:p w:rsidR="002C393B" w:rsidRPr="0003028A" w:rsidRDefault="002C393B" w:rsidP="002C393B">
      <w:pPr>
        <w:spacing w:after="0" w:line="240" w:lineRule="auto"/>
        <w:jc w:val="both"/>
        <w:rPr>
          <w:rFonts w:ascii="Times New Roman" w:eastAsia="Times New Roman" w:hAnsi="Times New Roman" w:cs="Times New Roman"/>
          <w:sz w:val="24"/>
          <w:szCs w:val="24"/>
        </w:rPr>
      </w:pPr>
      <w:r w:rsidRPr="0003028A">
        <w:rPr>
          <w:rFonts w:ascii="Times New Roman" w:eastAsia="Times New Roman" w:hAnsi="Times New Roman" w:cs="Times New Roman"/>
          <w:sz w:val="24"/>
          <w:szCs w:val="24"/>
        </w:rPr>
        <w:t>Menghidupkan suasana</w:t>
      </w:r>
    </w:p>
    <w:p w:rsidR="002C393B" w:rsidRDefault="002C393B" w:rsidP="002C393B">
      <w:pPr>
        <w:spacing w:after="0" w:line="240" w:lineRule="auto"/>
        <w:jc w:val="both"/>
        <w:rPr>
          <w:rFonts w:ascii="Times New Roman" w:eastAsia="Times New Roman" w:hAnsi="Times New Roman" w:cs="Times New Roman"/>
          <w:sz w:val="24"/>
          <w:szCs w:val="24"/>
        </w:rPr>
      </w:pPr>
    </w:p>
    <w:p w:rsidR="002C393B" w:rsidRDefault="002C393B" w:rsidP="002C393B">
      <w:pPr>
        <w:spacing w:after="0" w:line="240" w:lineRule="auto"/>
        <w:jc w:val="both"/>
        <w:rPr>
          <w:rFonts w:ascii="Times New Roman" w:eastAsia="Times New Roman" w:hAnsi="Times New Roman" w:cs="Times New Roman"/>
          <w:sz w:val="24"/>
          <w:szCs w:val="24"/>
        </w:rPr>
      </w:pPr>
      <w:r w:rsidRPr="0003028A">
        <w:rPr>
          <w:rFonts w:ascii="Times New Roman" w:eastAsia="Times New Roman" w:hAnsi="Times New Roman" w:cs="Times New Roman"/>
          <w:b/>
          <w:sz w:val="24"/>
          <w:szCs w:val="24"/>
        </w:rPr>
        <w:t>Waktu</w:t>
      </w:r>
      <w:r w:rsidRPr="0003028A">
        <w:rPr>
          <w:rFonts w:ascii="Times New Roman" w:eastAsia="Times New Roman" w:hAnsi="Times New Roman" w:cs="Times New Roman"/>
          <w:b/>
          <w:sz w:val="24"/>
          <w:szCs w:val="24"/>
        </w:rPr>
        <w:tab/>
      </w:r>
      <w:r w:rsidRPr="0003028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3028A">
        <w:rPr>
          <w:rFonts w:ascii="Times New Roman" w:eastAsia="Times New Roman" w:hAnsi="Times New Roman" w:cs="Times New Roman"/>
          <w:sz w:val="24"/>
          <w:szCs w:val="24"/>
        </w:rPr>
        <w:t xml:space="preserve">: </w:t>
      </w:r>
    </w:p>
    <w:p w:rsidR="002C393B" w:rsidRPr="0003028A" w:rsidRDefault="002C393B" w:rsidP="002C393B">
      <w:pPr>
        <w:spacing w:after="0" w:line="240" w:lineRule="auto"/>
        <w:jc w:val="both"/>
        <w:rPr>
          <w:rFonts w:ascii="Times New Roman" w:eastAsia="Times New Roman" w:hAnsi="Times New Roman" w:cs="Times New Roman"/>
          <w:sz w:val="24"/>
          <w:szCs w:val="24"/>
        </w:rPr>
      </w:pPr>
      <w:r w:rsidRPr="0003028A">
        <w:rPr>
          <w:rFonts w:ascii="Times New Roman" w:eastAsia="Times New Roman" w:hAnsi="Times New Roman" w:cs="Times New Roman"/>
          <w:sz w:val="24"/>
          <w:szCs w:val="24"/>
        </w:rPr>
        <w:t>5 – 10 menit</w:t>
      </w:r>
    </w:p>
    <w:p w:rsidR="002C393B" w:rsidRPr="001E3FC7" w:rsidRDefault="002C393B" w:rsidP="002C393B">
      <w:pPr>
        <w:spacing w:after="0" w:line="240" w:lineRule="auto"/>
        <w:jc w:val="both"/>
        <w:rPr>
          <w:rFonts w:ascii="Times New Roman" w:hAnsi="Times New Roman" w:cs="Times New Roman"/>
          <w:b/>
          <w:sz w:val="24"/>
          <w:szCs w:val="24"/>
        </w:rPr>
      </w:pPr>
      <w:r w:rsidRPr="001E3FC7">
        <w:rPr>
          <w:rFonts w:ascii="Times New Roman" w:hAnsi="Times New Roman" w:cs="Times New Roman"/>
          <w:b/>
          <w:sz w:val="24"/>
          <w:szCs w:val="24"/>
        </w:rPr>
        <w:t>Konseling Kelompok</w:t>
      </w:r>
    </w:p>
    <w:p w:rsidR="002C393B" w:rsidRPr="001E3FC7" w:rsidRDefault="002C393B" w:rsidP="002C393B">
      <w:pPr>
        <w:spacing w:after="0" w:line="240" w:lineRule="auto"/>
        <w:jc w:val="both"/>
        <w:rPr>
          <w:rFonts w:ascii="Times New Roman" w:hAnsi="Times New Roman" w:cs="Times New Roman"/>
          <w:sz w:val="24"/>
          <w:szCs w:val="24"/>
        </w:rPr>
      </w:pPr>
      <w:r w:rsidRPr="001E3FC7">
        <w:rPr>
          <w:rFonts w:ascii="Times New Roman" w:hAnsi="Times New Roman" w:cs="Times New Roman"/>
          <w:sz w:val="24"/>
          <w:szCs w:val="24"/>
        </w:rPr>
        <w:t>Pembimbing Kelo</w:t>
      </w:r>
      <w:r>
        <w:rPr>
          <w:rFonts w:ascii="Times New Roman" w:hAnsi="Times New Roman" w:cs="Times New Roman"/>
          <w:sz w:val="24"/>
          <w:szCs w:val="24"/>
        </w:rPr>
        <w:t>mpok</w:t>
      </w:r>
      <w:r>
        <w:rPr>
          <w:rFonts w:ascii="Times New Roman" w:hAnsi="Times New Roman" w:cs="Times New Roman"/>
          <w:sz w:val="24"/>
          <w:szCs w:val="24"/>
        </w:rPr>
        <w:tab/>
      </w:r>
      <w:r w:rsidRPr="001E3FC7">
        <w:rPr>
          <w:rFonts w:ascii="Times New Roman" w:hAnsi="Times New Roman" w:cs="Times New Roman"/>
          <w:sz w:val="24"/>
          <w:szCs w:val="24"/>
        </w:rPr>
        <w:t>: Tengku Adelina Azhan</w:t>
      </w:r>
    </w:p>
    <w:p w:rsidR="002C393B" w:rsidRDefault="002C393B" w:rsidP="002C39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E3FC7">
        <w:rPr>
          <w:rFonts w:ascii="Times New Roman" w:hAnsi="Times New Roman" w:cs="Times New Roman"/>
          <w:sz w:val="24"/>
          <w:szCs w:val="24"/>
        </w:rPr>
        <w:t xml:space="preserve">10 (sepuluh) orang siswa-siswi kelas X SMA </w:t>
      </w:r>
    </w:p>
    <w:p w:rsidR="002C393B" w:rsidRDefault="002C393B" w:rsidP="002C393B">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UISU MEDAN </w:t>
      </w:r>
      <w:r w:rsidRPr="001E3FC7">
        <w:rPr>
          <w:rFonts w:ascii="Times New Roman" w:hAnsi="Times New Roman" w:cs="Times New Roman"/>
          <w:sz w:val="24"/>
          <w:szCs w:val="24"/>
        </w:rPr>
        <w:t>yang di</w:t>
      </w:r>
      <w:r>
        <w:rPr>
          <w:rFonts w:ascii="Times New Roman" w:hAnsi="Times New Roman" w:cs="Times New Roman"/>
          <w:sz w:val="24"/>
          <w:szCs w:val="24"/>
        </w:rPr>
        <w:t xml:space="preserve">miliki </w:t>
      </w:r>
      <w:r w:rsidRPr="001E3FC7">
        <w:rPr>
          <w:rFonts w:ascii="Times New Roman" w:hAnsi="Times New Roman" w:cs="Times New Roman"/>
          <w:sz w:val="24"/>
          <w:szCs w:val="24"/>
        </w:rPr>
        <w:t xml:space="preserve">gaya hidup </w:t>
      </w:r>
    </w:p>
    <w:p w:rsidR="002C393B" w:rsidRDefault="002C393B" w:rsidP="002C393B">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Hedonism</w:t>
      </w: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Default="002C393B" w:rsidP="002C393B">
      <w:pPr>
        <w:spacing w:after="0" w:line="480" w:lineRule="auto"/>
        <w:ind w:left="2160" w:firstLine="720"/>
        <w:jc w:val="both"/>
        <w:rPr>
          <w:rFonts w:ascii="Times New Roman" w:hAnsi="Times New Roman" w:cs="Times New Roman"/>
          <w:sz w:val="24"/>
          <w:szCs w:val="24"/>
        </w:rPr>
      </w:pPr>
    </w:p>
    <w:p w:rsidR="002C393B" w:rsidRPr="001E3FC7" w:rsidRDefault="002C393B" w:rsidP="002C393B">
      <w:pPr>
        <w:spacing w:after="0" w:line="480" w:lineRule="auto"/>
        <w:ind w:left="2160" w:firstLine="720"/>
        <w:jc w:val="both"/>
        <w:rPr>
          <w:rFonts w:ascii="Times New Roman" w:hAnsi="Times New Roman" w:cs="Times New Roman"/>
          <w:sz w:val="24"/>
          <w:szCs w:val="24"/>
        </w:rPr>
      </w:pPr>
    </w:p>
    <w:p w:rsidR="002C393B" w:rsidRPr="008719D3" w:rsidRDefault="002C393B" w:rsidP="002C393B">
      <w:pPr>
        <w:spacing w:after="0" w:line="480" w:lineRule="auto"/>
        <w:jc w:val="both"/>
        <w:rPr>
          <w:rFonts w:asciiTheme="majorBidi" w:eastAsia="Times New Roman" w:hAnsiTheme="majorBidi" w:cstheme="majorBidi"/>
          <w:b/>
          <w:bCs/>
          <w:u w:val="single"/>
          <w:lang w:eastAsia="id-ID"/>
        </w:rPr>
      </w:pPr>
      <w:r w:rsidRPr="008719D3">
        <w:rPr>
          <w:rFonts w:asciiTheme="majorBidi" w:eastAsia="Times New Roman" w:hAnsiTheme="majorBidi" w:cstheme="majorBidi"/>
          <w:b/>
          <w:bCs/>
          <w:u w:val="single"/>
          <w:lang w:eastAsia="id-ID"/>
        </w:rPr>
        <w:lastRenderedPageBreak/>
        <w:t>MATERI</w:t>
      </w:r>
    </w:p>
    <w:p w:rsidR="002C393B" w:rsidRPr="001A7688" w:rsidRDefault="002C393B" w:rsidP="002C393B">
      <w:pPr>
        <w:spacing w:after="0" w:line="240" w:lineRule="auto"/>
        <w:jc w:val="both"/>
        <w:rPr>
          <w:rFonts w:ascii="Times New Roman" w:eastAsia="Times New Roman" w:hAnsi="Times New Roman" w:cs="Times New Roman"/>
          <w:b/>
          <w:bCs/>
          <w:sz w:val="24"/>
          <w:szCs w:val="24"/>
          <w:lang w:eastAsia="id-ID"/>
        </w:rPr>
      </w:pPr>
      <w:r w:rsidRPr="001A7688">
        <w:rPr>
          <w:rFonts w:ascii="Times New Roman" w:eastAsia="Times New Roman" w:hAnsi="Times New Roman" w:cs="Times New Roman"/>
          <w:b/>
          <w:bCs/>
          <w:sz w:val="24"/>
          <w:szCs w:val="24"/>
          <w:lang w:eastAsia="id-ID"/>
        </w:rPr>
        <w:t>Layanan Konseling Kelompok Realitas</w:t>
      </w:r>
    </w:p>
    <w:p w:rsidR="002C393B" w:rsidRPr="001A7688" w:rsidRDefault="002C393B" w:rsidP="002C393B">
      <w:pPr>
        <w:spacing w:after="0" w:line="240" w:lineRule="auto"/>
        <w:jc w:val="both"/>
        <w:rPr>
          <w:rFonts w:ascii="Times New Roman" w:hAnsi="Times New Roman" w:cs="Times New Roman"/>
          <w:sz w:val="24"/>
          <w:szCs w:val="24"/>
        </w:rPr>
      </w:pPr>
      <w:r w:rsidRPr="001A7688">
        <w:rPr>
          <w:rFonts w:ascii="Times New Roman" w:hAnsi="Times New Roman" w:cs="Times New Roman"/>
          <w:b/>
          <w:bCs/>
          <w:sz w:val="24"/>
          <w:szCs w:val="24"/>
        </w:rPr>
        <w:t>Pengertian Konseling Kelompok</w:t>
      </w:r>
    </w:p>
    <w:p w:rsidR="002C393B" w:rsidRPr="001A7688" w:rsidRDefault="002C393B" w:rsidP="002C393B">
      <w:pPr>
        <w:tabs>
          <w:tab w:val="left" w:pos="450"/>
        </w:tabs>
        <w:spacing w:after="0" w:line="240" w:lineRule="auto"/>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b/>
      </w:r>
      <w:r w:rsidRPr="001A7688">
        <w:rPr>
          <w:rFonts w:ascii="Times New Roman" w:eastAsia="Times New Roman" w:hAnsi="Times New Roman" w:cs="Times New Roman"/>
          <w:sz w:val="24"/>
          <w:szCs w:val="24"/>
        </w:rPr>
        <w:tab/>
        <w:t>Konseling kelompok merupakan suatu cara memberikan bantuan kepada individu (siswa) melalui kegiatan kelompok yang membahas masalah pribadi yang dialami oleh masing-masing anggota kelompok, Prayitno (2015:149)</w:t>
      </w:r>
    </w:p>
    <w:p w:rsidR="002C393B" w:rsidRPr="001A7688" w:rsidRDefault="002C393B" w:rsidP="002C393B">
      <w:pPr>
        <w:tabs>
          <w:tab w:val="left" w:pos="450"/>
        </w:tabs>
        <w:spacing w:after="0" w:line="240" w:lineRule="auto"/>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b/>
      </w:r>
      <w:r w:rsidRPr="001A7688">
        <w:rPr>
          <w:rFonts w:ascii="Times New Roman" w:eastAsia="Times New Roman" w:hAnsi="Times New Roman" w:cs="Times New Roman"/>
          <w:sz w:val="24"/>
          <w:szCs w:val="24"/>
        </w:rPr>
        <w:tab/>
        <w:t>Konseling kelompok  (Dewa ketut, 2008:79) merupakan konseling yang diselenggarakan kelompok dalam kelompok, dengan memanfaatkan dinamika kelompok yang terjadi di dalam kelompok itu.</w:t>
      </w:r>
    </w:p>
    <w:p w:rsidR="002C393B" w:rsidRPr="001A7688" w:rsidRDefault="002C393B" w:rsidP="002C393B">
      <w:pPr>
        <w:tabs>
          <w:tab w:val="left" w:pos="450"/>
        </w:tabs>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b/>
          <w:sz w:val="24"/>
          <w:szCs w:val="24"/>
        </w:rPr>
        <w:t>Tujuan konseling kelompok</w:t>
      </w:r>
    </w:p>
    <w:p w:rsidR="002C393B" w:rsidRPr="001A7688" w:rsidRDefault="002C393B" w:rsidP="002C393B">
      <w:pPr>
        <w:tabs>
          <w:tab w:val="left" w:pos="450"/>
        </w:tabs>
        <w:spacing w:after="0" w:line="240" w:lineRule="auto"/>
        <w:jc w:val="both"/>
        <w:rPr>
          <w:rFonts w:ascii="Times New Roman" w:eastAsia="Times New Roman" w:hAnsi="Times New Roman" w:cs="Times New Roman"/>
          <w:bCs/>
          <w:sz w:val="24"/>
          <w:szCs w:val="24"/>
        </w:rPr>
      </w:pPr>
      <w:r w:rsidRPr="001A7688">
        <w:rPr>
          <w:rFonts w:ascii="Times New Roman" w:eastAsia="Times New Roman" w:hAnsi="Times New Roman" w:cs="Times New Roman"/>
          <w:sz w:val="24"/>
          <w:szCs w:val="24"/>
        </w:rPr>
        <w:tab/>
      </w:r>
      <w:r w:rsidRPr="001A7688">
        <w:rPr>
          <w:rFonts w:ascii="Times New Roman" w:eastAsia="Times New Roman" w:hAnsi="Times New Roman" w:cs="Times New Roman"/>
          <w:sz w:val="24"/>
          <w:szCs w:val="24"/>
        </w:rPr>
        <w:tab/>
        <w:t>Tujuan konseling kelompok (Tohirin, 2013: 174) adalah berkembangnya kemampuan sosialisasi siswa, khususnya kemampuan berkomunikasinya.</w:t>
      </w:r>
      <w:r w:rsidRPr="001A7688">
        <w:rPr>
          <w:rFonts w:ascii="Times New Roman" w:eastAsia="Times New Roman" w:hAnsi="Times New Roman" w:cs="Times New Roman"/>
          <w:sz w:val="24"/>
          <w:szCs w:val="24"/>
        </w:rPr>
        <w:tab/>
      </w:r>
      <w:r w:rsidRPr="001A7688">
        <w:rPr>
          <w:rFonts w:ascii="Times New Roman" w:eastAsia="Times New Roman" w:hAnsi="Times New Roman" w:cs="Times New Roman"/>
          <w:sz w:val="24"/>
          <w:szCs w:val="24"/>
        </w:rPr>
        <w:tab/>
      </w:r>
    </w:p>
    <w:p w:rsidR="002C393B" w:rsidRPr="001A7688" w:rsidRDefault="002C393B" w:rsidP="002C393B">
      <w:pPr>
        <w:tabs>
          <w:tab w:val="left" w:pos="1170"/>
        </w:tabs>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b/>
          <w:sz w:val="24"/>
          <w:szCs w:val="24"/>
        </w:rPr>
        <w:t xml:space="preserve">Asas Konseling Kelompok </w:t>
      </w:r>
    </w:p>
    <w:p w:rsidR="002C393B" w:rsidRPr="001A7688" w:rsidRDefault="002C393B" w:rsidP="002C393B">
      <w:pPr>
        <w:tabs>
          <w:tab w:val="left" w:pos="900"/>
          <w:tab w:val="left" w:pos="1170"/>
        </w:tabs>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sz w:val="24"/>
          <w:szCs w:val="24"/>
          <w:lang w:val="fi-FI"/>
        </w:rPr>
        <w:tab/>
        <w:t>Menurut Prayitno (2008: 155-119) Dalam kegiatan konseling kelompok terdapat sejumlah aturan ataupun asas-asas yang harus diperhatikan oleh para anggota, asas-asas tersebut yaitu:</w:t>
      </w:r>
    </w:p>
    <w:p w:rsidR="002C393B" w:rsidRPr="001A7688" w:rsidRDefault="002C393B" w:rsidP="00185C79">
      <w:pPr>
        <w:pStyle w:val="ListParagraph"/>
        <w:numPr>
          <w:ilvl w:val="0"/>
          <w:numId w:val="27"/>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Asas Kerahasiaan  adalah segala sesuatu yang di bicarakan klien kepada konselor tidak boleh disampaikan kepada orang lain, atau lebih-lebih hal atau keterangan yang tidak boleh atau atau tidak layak diketahui orang lain.</w:t>
      </w:r>
    </w:p>
    <w:p w:rsidR="002C393B" w:rsidRPr="001A7688" w:rsidRDefault="002C393B" w:rsidP="00185C79">
      <w:pPr>
        <w:pStyle w:val="ListParagraph"/>
        <w:numPr>
          <w:ilvl w:val="0"/>
          <w:numId w:val="27"/>
        </w:numPr>
        <w:tabs>
          <w:tab w:val="left" w:pos="108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Asas Kesukarelaan, Proses bimbingan dan konseling harus berlangsung atas dasar kesukarelaan, baik dari pihak si terbimbing atau klien, maupun dari pihak konselor.</w:t>
      </w:r>
    </w:p>
    <w:p w:rsidR="002C393B" w:rsidRPr="001A7688" w:rsidRDefault="002C393B" w:rsidP="00185C79">
      <w:pPr>
        <w:pStyle w:val="ListParagraph"/>
        <w:numPr>
          <w:ilvl w:val="0"/>
          <w:numId w:val="27"/>
        </w:numPr>
        <w:tabs>
          <w:tab w:val="left" w:pos="108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Asas Keterbukaan, Dalam pelaksanaan konseling kelompok sangat diperlukan suasana keterbukaan, baik keterbukaan dari konselor mau pun dari klien. Keterbukaan ini bukan hanya sekedar bersedia menerima saran-saran dari luar, malahan lebih dari itu, diharapkan masing-masing pihak bersangkutan bersedia membuka diri untuk kepentingan pemecahan masalah individu yang membutuhkan bimbingan diharapkan dapat berbicara sejujur mungkin dan berterus terang diri sendiri sehingga dengan keterbukaan ini penelah serta pengkaji berbagai kekuatan dan kelemahan si terbimbing dapat dilaksanakan.</w:t>
      </w:r>
    </w:p>
    <w:p w:rsidR="002C393B" w:rsidRPr="001A7688" w:rsidRDefault="002C393B" w:rsidP="00185C79">
      <w:pPr>
        <w:pStyle w:val="ListParagraph"/>
        <w:numPr>
          <w:ilvl w:val="0"/>
          <w:numId w:val="27"/>
        </w:numPr>
        <w:tabs>
          <w:tab w:val="left" w:pos="108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Asas Kekinian, Masalah individu yang di tanggulangi adalah masalah-masalah yang sedang dirasakan bukan masalah yang sudah lampau dan juga bukan masalah yang mungkin akan di alami di masa yang akan datang.</w:t>
      </w:r>
    </w:p>
    <w:p w:rsidR="002C393B" w:rsidRPr="001A7688" w:rsidRDefault="002C393B" w:rsidP="00185C79">
      <w:pPr>
        <w:pStyle w:val="ListParagraph"/>
        <w:numPr>
          <w:ilvl w:val="0"/>
          <w:numId w:val="27"/>
        </w:numPr>
        <w:tabs>
          <w:tab w:val="left" w:pos="108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Asas Kenormatifan, Usaha bimbingan dan konseling tidakk boleh bertentangan dengan norma-norma yang berlaku baik ditinjau dari norma agama, norma adat, norma hukum/negara, norma ilmu maupun kebiasaan sehari-hari.</w:t>
      </w:r>
    </w:p>
    <w:p w:rsidR="002C393B" w:rsidRPr="001A7688" w:rsidRDefault="002C393B" w:rsidP="00185C79">
      <w:pPr>
        <w:pStyle w:val="ListParagraph"/>
        <w:numPr>
          <w:ilvl w:val="0"/>
          <w:numId w:val="27"/>
        </w:numPr>
        <w:tabs>
          <w:tab w:val="left" w:pos="108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Asas kegiatan, Usaha bimbingan dan konseling tidak akan memberikan buah yang berarti bila klien tidak melakukan sendiri kegiatan dalam mencapai tujuan bimbingan dan konseling.</w:t>
      </w:r>
    </w:p>
    <w:p w:rsidR="002C393B" w:rsidRPr="001A7688" w:rsidRDefault="002C393B" w:rsidP="002C393B">
      <w:pPr>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b/>
          <w:sz w:val="24"/>
          <w:szCs w:val="24"/>
        </w:rPr>
        <w:t>Prosedur Pelaksanaan Bimbingan dan Konseling Kelompok</w:t>
      </w:r>
    </w:p>
    <w:p w:rsidR="002C393B" w:rsidRPr="001A7688" w:rsidRDefault="002C393B" w:rsidP="002C393B">
      <w:pPr>
        <w:spacing w:after="0" w:line="240" w:lineRule="auto"/>
        <w:ind w:firstLine="720"/>
        <w:contextualSpacing/>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Prosedur pelaksanaan menurut Prayitno (2015:170-171) Bimbingan kelompok dan Konseling Kelompok diselenggarakan melalui empat tahap kegiatan, yaitu :</w:t>
      </w:r>
    </w:p>
    <w:p w:rsidR="002C393B" w:rsidRPr="001A7688" w:rsidRDefault="002C393B" w:rsidP="00185C79">
      <w:pPr>
        <w:pStyle w:val="ListParagraph"/>
        <w:numPr>
          <w:ilvl w:val="0"/>
          <w:numId w:val="28"/>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lastRenderedPageBreak/>
        <w:t>Tahap pembentukan, yaitu tahap untuk membentuk sejumlah individu menjadi satu kelompok yang siap mengembangkan dinamika kelompok untuk mencapai tujuan bersama</w:t>
      </w:r>
    </w:p>
    <w:p w:rsidR="002C393B" w:rsidRPr="001A7688" w:rsidRDefault="002C393B" w:rsidP="00185C79">
      <w:pPr>
        <w:pStyle w:val="ListParagraph"/>
        <w:numPr>
          <w:ilvl w:val="0"/>
          <w:numId w:val="28"/>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Tahap peralihan, yaitu tahapan untuk mengalihkan kegiatan awal kelompok ke kegiatan berikutnya yang lebih terarah pada pencapaian tujuan kelompok.</w:t>
      </w:r>
    </w:p>
    <w:p w:rsidR="002C393B" w:rsidRPr="001A7688" w:rsidRDefault="002C393B" w:rsidP="00185C79">
      <w:pPr>
        <w:pStyle w:val="ListParagraph"/>
        <w:numPr>
          <w:ilvl w:val="0"/>
          <w:numId w:val="28"/>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Tahap kegiatan, yaitu tahap “kegiatan inti” untuk membahas topik-topik tertentu (Pada BKp) atau mengentaskan masalah pribadi anggota kelompok (pada KKp).</w:t>
      </w:r>
    </w:p>
    <w:p w:rsidR="002C393B" w:rsidRPr="001A7688" w:rsidRDefault="002C393B" w:rsidP="00185C79">
      <w:pPr>
        <w:pStyle w:val="ListParagraph"/>
        <w:numPr>
          <w:ilvl w:val="0"/>
          <w:numId w:val="28"/>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Tahap penyimpulan,  yaitu tahapan kegiatan kegiatan untuk melihat kembali apa yang sudah dilakukan dan dicapai oleh kelompok. Peserta kelompok diminta melakukan refleksi berkenaan dengan kegiatan pembahasaan yang baru saja mereka ikuti.</w:t>
      </w:r>
    </w:p>
    <w:p w:rsidR="002C393B" w:rsidRPr="001A7688" w:rsidRDefault="002C393B" w:rsidP="00185C79">
      <w:pPr>
        <w:pStyle w:val="ListParagraph"/>
        <w:numPr>
          <w:ilvl w:val="0"/>
          <w:numId w:val="28"/>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xml:space="preserve">Tahap pengakhiran, yaitu tahapan akhir kegiatan untuk melihat kembali apa yang sudah dilakukan dan dicapai oleh kelompok, serta merencanakan kegiatan selanjutnya. </w:t>
      </w:r>
    </w:p>
    <w:p w:rsidR="002C393B" w:rsidRPr="001A7688" w:rsidRDefault="002C393B" w:rsidP="002C393B">
      <w:pPr>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b/>
          <w:sz w:val="24"/>
          <w:szCs w:val="24"/>
        </w:rPr>
        <w:t>Keterampilan Dasar untuk pemimpin Kelompok</w:t>
      </w:r>
    </w:p>
    <w:p w:rsidR="002C393B" w:rsidRPr="001A7688" w:rsidRDefault="002C393B" w:rsidP="002C393B">
      <w:pPr>
        <w:spacing w:after="0" w:line="240" w:lineRule="auto"/>
        <w:ind w:firstLine="720"/>
        <w:jc w:val="both"/>
        <w:rPr>
          <w:rFonts w:ascii="Times New Roman" w:hAnsi="Times New Roman" w:cs="Times New Roman"/>
          <w:i/>
          <w:iCs/>
          <w:sz w:val="24"/>
          <w:szCs w:val="24"/>
        </w:rPr>
      </w:pPr>
      <w:r w:rsidRPr="001A7688">
        <w:rPr>
          <w:rFonts w:ascii="Times New Roman" w:hAnsi="Times New Roman" w:cs="Times New Roman"/>
          <w:sz w:val="24"/>
          <w:szCs w:val="24"/>
        </w:rPr>
        <w:t xml:space="preserve">Menurut Jacob, at al (Kurnanto, 2013:19) keterampilan-keterampilan dasar yang harus dimiliki konselor dalam layanan konseling kelompok adalah </w:t>
      </w:r>
      <w:r w:rsidRPr="001A7688">
        <w:rPr>
          <w:rFonts w:ascii="Times New Roman" w:hAnsi="Times New Roman" w:cs="Times New Roman"/>
          <w:i/>
          <w:iCs/>
          <w:sz w:val="24"/>
          <w:szCs w:val="24"/>
        </w:rPr>
        <w:t>active listening</w:t>
      </w:r>
      <w:r w:rsidRPr="001A7688">
        <w:rPr>
          <w:rFonts w:ascii="Times New Roman" w:hAnsi="Times New Roman" w:cs="Times New Roman"/>
          <w:sz w:val="24"/>
          <w:szCs w:val="24"/>
        </w:rPr>
        <w:t xml:space="preserve">, refleksi, klarifikasi dan bertanya, meringkas, menghubungkan, ceramah singkat dan pemberian informasi, mendorong dan mendukung, pengaturan nada, pemodelan dan </w:t>
      </w:r>
      <w:r w:rsidRPr="001A7688">
        <w:rPr>
          <w:rFonts w:ascii="Times New Roman" w:hAnsi="Times New Roman" w:cs="Times New Roman"/>
          <w:i/>
          <w:iCs/>
          <w:sz w:val="24"/>
          <w:szCs w:val="24"/>
        </w:rPr>
        <w:t>self-disclosure</w:t>
      </w:r>
      <w:r w:rsidRPr="001A7688">
        <w:rPr>
          <w:rFonts w:ascii="Times New Roman" w:hAnsi="Times New Roman" w:cs="Times New Roman"/>
          <w:sz w:val="24"/>
          <w:szCs w:val="24"/>
        </w:rPr>
        <w:t xml:space="preserve">, penggunaan mata, penggunaan suara, penggunaan energi pemimpin, mengidentifikasi pengikut, pemahaman </w:t>
      </w:r>
      <w:r w:rsidRPr="001A7688">
        <w:rPr>
          <w:rFonts w:ascii="Times New Roman" w:hAnsi="Times New Roman" w:cs="Times New Roman"/>
          <w:i/>
          <w:iCs/>
          <w:sz w:val="24"/>
          <w:szCs w:val="24"/>
        </w:rPr>
        <w:t>multicultural, focusing, cutting off dan drawing out, rounds dan diads.</w:t>
      </w:r>
    </w:p>
    <w:p w:rsidR="002C393B" w:rsidRPr="001A7688" w:rsidRDefault="002C393B" w:rsidP="002C393B">
      <w:pPr>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b/>
          <w:sz w:val="24"/>
          <w:szCs w:val="24"/>
        </w:rPr>
        <w:t>Etika Dalam Konseling Kelompok</w:t>
      </w:r>
    </w:p>
    <w:p w:rsidR="002C393B" w:rsidRPr="001A7688" w:rsidRDefault="002C393B" w:rsidP="002C393B">
      <w:pPr>
        <w:spacing w:after="0" w:line="240" w:lineRule="auto"/>
        <w:ind w:firstLine="720"/>
        <w:jc w:val="both"/>
        <w:rPr>
          <w:rFonts w:ascii="Times New Roman" w:hAnsi="Times New Roman" w:cs="Times New Roman"/>
          <w:sz w:val="24"/>
          <w:szCs w:val="24"/>
        </w:rPr>
      </w:pPr>
      <w:r w:rsidRPr="001A7688">
        <w:rPr>
          <w:rFonts w:ascii="Times New Roman" w:hAnsi="Times New Roman" w:cs="Times New Roman"/>
          <w:sz w:val="24"/>
          <w:szCs w:val="24"/>
        </w:rPr>
        <w:t>Menurut Mungin (2005 : 341) etika dalam konseling kelompok adalah etika yang disetujui yang konsisten dengan komitmen etika dalam arti yang lebih luas (politik, moral dan agama) yang kita anggap masuk akal dan yang bisa diterapkan oleh klien maupun pihak pemberi bimbingan. Etika tidak bersifat absolut.Etika bisa berubah sesuai dengan perkembangan ilmu pengetahuan dan budaya.Jika tidak demikian etika-etika bisa menjadi penghambat dan bukan lagi sebagai suatu penuntun untuk pengembangan kerja dan pengembangan diri.Karena ada beberapa etika yang bersifat universal (tidak berubah) dalam bidang hubungan antar manusia.kode etik untuk bidang tersebut diterima sepanjang waktu.</w:t>
      </w:r>
    </w:p>
    <w:p w:rsidR="002C393B" w:rsidRPr="001A7688" w:rsidRDefault="002C393B" w:rsidP="002C393B">
      <w:pPr>
        <w:tabs>
          <w:tab w:val="left" w:pos="720"/>
        </w:tabs>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b/>
          <w:sz w:val="24"/>
          <w:szCs w:val="24"/>
        </w:rPr>
        <w:t>Kekuatan dan keterlibatan konseling kelompok</w:t>
      </w:r>
    </w:p>
    <w:p w:rsidR="002C393B" w:rsidRPr="001A7688" w:rsidRDefault="002C393B" w:rsidP="002C393B">
      <w:pPr>
        <w:pStyle w:val="ListParagraph"/>
        <w:tabs>
          <w:tab w:val="left" w:pos="720"/>
        </w:tabs>
        <w:spacing w:after="0" w:line="240" w:lineRule="auto"/>
        <w:ind w:left="0" w:firstLine="54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Menurut Mungin (2005 :41) ada beberapa kekuatan konseling kelompok yaitu antara lain :</w:t>
      </w:r>
    </w:p>
    <w:p w:rsidR="002C393B" w:rsidRPr="001A7688" w:rsidRDefault="002C393B" w:rsidP="00185C79">
      <w:pPr>
        <w:pStyle w:val="ListParagraph"/>
        <w:numPr>
          <w:ilvl w:val="0"/>
          <w:numId w:val="29"/>
        </w:numPr>
        <w:tabs>
          <w:tab w:val="left" w:pos="270"/>
        </w:tabs>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sz w:val="24"/>
          <w:szCs w:val="24"/>
        </w:rPr>
        <w:t>Kepraktisan, yaitu dalam waktu yang relative singkat konselor dapat berhadapan dengan sejumlah siswa di dalam kelompok dalam upaya untuk membantu memenuhi kebutuhan yang berkaitan dengan pencegahan, pengembangan pribadi dan pengentasan masalah.</w:t>
      </w:r>
    </w:p>
    <w:p w:rsidR="002C393B" w:rsidRPr="001A7688" w:rsidRDefault="002C393B" w:rsidP="00185C79">
      <w:pPr>
        <w:numPr>
          <w:ilvl w:val="0"/>
          <w:numId w:val="29"/>
        </w:numPr>
        <w:tabs>
          <w:tab w:val="num" w:pos="90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Dalam konseling kelompok anggota akan belajar untuk berlatih tentang prilaku yang baru.</w:t>
      </w:r>
    </w:p>
    <w:p w:rsidR="002C393B" w:rsidRPr="001A7688" w:rsidRDefault="002C393B" w:rsidP="00185C79">
      <w:pPr>
        <w:numPr>
          <w:ilvl w:val="0"/>
          <w:numId w:val="29"/>
        </w:numPr>
        <w:tabs>
          <w:tab w:val="num" w:pos="90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xml:space="preserve">Dalam konseling kelompok terdapat kesempatan luas untuk berkomunikasi dengan teman-teman mengenai segala kebutuhan yang terfokus pada </w:t>
      </w:r>
      <w:r w:rsidRPr="001A7688">
        <w:rPr>
          <w:rFonts w:ascii="Times New Roman" w:eastAsia="Times New Roman" w:hAnsi="Times New Roman" w:cs="Times New Roman"/>
          <w:sz w:val="24"/>
          <w:szCs w:val="24"/>
        </w:rPr>
        <w:lastRenderedPageBreak/>
        <w:t>pengembangan pribadi, pencegahan, dan pengentasan masalah yang dialami oleh setiap anggota.</w:t>
      </w:r>
    </w:p>
    <w:p w:rsidR="002C393B" w:rsidRPr="001A7688" w:rsidRDefault="002C393B" w:rsidP="00185C79">
      <w:pPr>
        <w:numPr>
          <w:ilvl w:val="0"/>
          <w:numId w:val="29"/>
        </w:numPr>
        <w:tabs>
          <w:tab w:val="num" w:pos="90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Konseling kelompok memberi kesempatan para anggota untuk mempelajari keterampilan sosial.</w:t>
      </w:r>
    </w:p>
    <w:p w:rsidR="002C393B" w:rsidRPr="001A7688" w:rsidRDefault="002C393B" w:rsidP="00185C79">
      <w:pPr>
        <w:numPr>
          <w:ilvl w:val="0"/>
          <w:numId w:val="29"/>
        </w:numPr>
        <w:tabs>
          <w:tab w:val="num" w:pos="90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Anggota kelompok mempunyai kesempatan untuk saling memberi bantuan, menerima bantuan dan berempati dengan tulus didalam konseling kelompok.</w:t>
      </w:r>
    </w:p>
    <w:p w:rsidR="002C393B" w:rsidRPr="001A7688" w:rsidRDefault="002C393B" w:rsidP="00185C79">
      <w:pPr>
        <w:numPr>
          <w:ilvl w:val="0"/>
          <w:numId w:val="29"/>
        </w:numPr>
        <w:tabs>
          <w:tab w:val="num" w:pos="90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Motivasi manusia muncul dari hubungan kelompok kecil. Manusia membutuhkan penerimaan, pengakuan, dan afiliasi, apabila unsur-unsur tersebut terpenuhi semua, maka perilaku, sikap, pendapat dan apa yang disebut ciri-ciri pribadi sebagai ciri unik individu yang berakar dari pola afiliasi kelompok yang menentukan konteks sosial seseorang hidup dan berfungsi dapat mewujudkan melalui intervensi konseling kelompok.</w:t>
      </w:r>
    </w:p>
    <w:p w:rsidR="002C393B" w:rsidRPr="001A7688" w:rsidRDefault="002C393B" w:rsidP="00185C79">
      <w:pPr>
        <w:numPr>
          <w:ilvl w:val="0"/>
          <w:numId w:val="29"/>
        </w:numPr>
        <w:tabs>
          <w:tab w:val="num" w:pos="90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Melalui konseling kelompok, individu-individu mencapai tujuannya dan berhubungan dengan individu-individu lain dengan cara yang produktif dan inovatif.</w:t>
      </w:r>
    </w:p>
    <w:p w:rsidR="002C393B" w:rsidRPr="001A7688" w:rsidRDefault="002C393B" w:rsidP="002C393B">
      <w:pPr>
        <w:spacing w:after="0" w:line="240" w:lineRule="auto"/>
        <w:ind w:firstLine="72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Selain memiliki kekuatan, konseling kelompok juga memiliki keterbatasan yaitu sebagai berikut :</w:t>
      </w:r>
    </w:p>
    <w:p w:rsidR="002C393B" w:rsidRPr="001A7688" w:rsidRDefault="002C393B" w:rsidP="00185C79">
      <w:pPr>
        <w:pStyle w:val="ListParagraph"/>
        <w:numPr>
          <w:ilvl w:val="0"/>
          <w:numId w:val="30"/>
        </w:numPr>
        <w:tabs>
          <w:tab w:val="clear" w:pos="720"/>
          <w:tab w:val="num" w:pos="36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Tidak semua siswa cocok berada dalam kelompok, beberapa diantaranya membutuhkan perhatian dan intervensi individual.</w:t>
      </w:r>
    </w:p>
    <w:p w:rsidR="002C393B" w:rsidRPr="001A7688" w:rsidRDefault="002C393B" w:rsidP="00185C79">
      <w:pPr>
        <w:numPr>
          <w:ilvl w:val="0"/>
          <w:numId w:val="30"/>
        </w:numPr>
        <w:tabs>
          <w:tab w:val="left" w:pos="900"/>
          <w:tab w:val="left" w:pos="99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Tidak semua siswa siap atau bersedia untuk bersikap terbuka dan jujur mengemukakan isi hatinya terhadap teman-temannya di dalam kelompok, lebih-lebih yang akan dikatakan terasa memalukan bagi dirinya.</w:t>
      </w:r>
    </w:p>
    <w:p w:rsidR="002C393B" w:rsidRPr="001A7688" w:rsidRDefault="002C393B" w:rsidP="00185C79">
      <w:pPr>
        <w:numPr>
          <w:ilvl w:val="0"/>
          <w:numId w:val="30"/>
        </w:numPr>
        <w:tabs>
          <w:tab w:val="left" w:pos="900"/>
          <w:tab w:val="left" w:pos="99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Persoalan pribadi satu-dua anggota kelompok makin kurang mendapat perhatian dan tanggapan bagaimana mestinya, karena perhatian kelompok terfokus pada persoalan pribadi anggota yang lain, sebagai akibatnya siswa tidak akan merasa puas.</w:t>
      </w:r>
    </w:p>
    <w:p w:rsidR="002C393B" w:rsidRPr="001A7688" w:rsidRDefault="002C393B" w:rsidP="00185C79">
      <w:pPr>
        <w:numPr>
          <w:ilvl w:val="0"/>
          <w:numId w:val="30"/>
        </w:numPr>
        <w:tabs>
          <w:tab w:val="left" w:pos="900"/>
          <w:tab w:val="left" w:pos="99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Sering siswa mengharapkan terlalu banyak bantuan dari kelompok, sehingga tidak berusaha untuk berubah.</w:t>
      </w:r>
    </w:p>
    <w:p w:rsidR="002C393B" w:rsidRPr="001A7688" w:rsidRDefault="002C393B" w:rsidP="00185C79">
      <w:pPr>
        <w:numPr>
          <w:ilvl w:val="0"/>
          <w:numId w:val="30"/>
        </w:numPr>
        <w:tabs>
          <w:tab w:val="left" w:pos="900"/>
          <w:tab w:val="left" w:pos="990"/>
        </w:tabs>
        <w:spacing w:after="0" w:line="240" w:lineRule="auto"/>
        <w:ind w:left="270" w:hanging="27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Sering kelompok bukan dijadikan sarana untuk berlatih melakukan perubahan, tapi justru dipakai sebagai tujuan.</w:t>
      </w:r>
    </w:p>
    <w:p w:rsidR="002C393B" w:rsidRPr="001A7688" w:rsidRDefault="002C393B" w:rsidP="002C393B">
      <w:pPr>
        <w:spacing w:after="0" w:line="240" w:lineRule="auto"/>
        <w:jc w:val="both"/>
        <w:rPr>
          <w:rFonts w:ascii="Times New Roman" w:eastAsia="Times New Roman" w:hAnsi="Times New Roman" w:cs="Times New Roman"/>
          <w:sz w:val="24"/>
          <w:szCs w:val="24"/>
        </w:rPr>
      </w:pPr>
      <w:r w:rsidRPr="001A7688">
        <w:rPr>
          <w:rFonts w:ascii="Times New Roman" w:eastAsia="Times New Roman" w:hAnsi="Times New Roman" w:cs="Times New Roman"/>
          <w:b/>
          <w:sz w:val="24"/>
          <w:szCs w:val="24"/>
        </w:rPr>
        <w:t>Konsep utama teori Realitas kelompok</w:t>
      </w:r>
    </w:p>
    <w:p w:rsidR="002C393B" w:rsidRPr="001A7688" w:rsidRDefault="002C393B" w:rsidP="002C393B">
      <w:pPr>
        <w:spacing w:after="0" w:line="240" w:lineRule="auto"/>
        <w:ind w:firstLine="72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xml:space="preserve"> Menurut Rusmana :  2009  (dalam Kurnanto, 2013:79) mengatakan bahwa tanggung jawab merupaka inti dari teori realitas. Sebagai usahanya untuk memperbaharui teori realitas, Glasser mengeksplorasi tema tingkah laku adalah usaha untuk mengendalikan persepsi dalam kelompok terhadap dunia luar, mencocokkan dunia batin dengan dunia pribadi individu. Glasser percaya bahwa orang mempelajari itu akan mampu mengendalikan hidup mereka lebih efektif. </w:t>
      </w:r>
    </w:p>
    <w:p w:rsidR="002C393B" w:rsidRPr="001A7688" w:rsidRDefault="002C393B" w:rsidP="002C393B">
      <w:pPr>
        <w:spacing w:after="0" w:line="240" w:lineRule="auto"/>
        <w:ind w:firstLine="72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Oleh karena itu, anggota kelompok akan dapat mencegah masalah-masalah potensial yang mungkin menyebabkan kelompok menggunakan teori realitas. Menurut Corey : 1990  (dalam Kurnanto, 2013: 81) ada delapan hal yang menjadi ciri khas dari teori realitas, di antaranya adalah sebagai berikut :</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xml:space="preserve">Terapi realitas menolak konsep tentang penyakit mental (medis). Teori ini beranggapan bahwa pembentukan perilaku adalah akibat dari ketidakbertanggungjawaban. Teori realitas menyamankan gangguan mental dengan perilaku atau tingkah laku yang tidak di pertanggung jawabkan dan </w:t>
      </w:r>
      <w:r w:rsidRPr="001A7688">
        <w:rPr>
          <w:rFonts w:ascii="Times New Roman" w:eastAsia="Times New Roman" w:hAnsi="Times New Roman" w:cs="Times New Roman"/>
          <w:sz w:val="24"/>
          <w:szCs w:val="24"/>
        </w:rPr>
        <w:lastRenderedPageBreak/>
        <w:t>sebaliknya, menyamankan mental yang sehat dengan perilaku yang dipertanggungjawabkan.</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Teori realitas lebih memfokuskan pada perasaan-perasaan dan sikap-sikap. Terapis realitas tidak bergantung pada pemahaman untuk mengubah sikap-sikap terapi menekankan perubahan sikap mengikuti perubahan tingkah laku.</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Teori realitas berfokus pada saat sekarang, bukan pada masa lampau. Teori ini berpendapat bahwa masa lampau seseorang tidak dapat dirubah, tapi masa sekarang dan yang akan dating bisa diubah.</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Terapi realitas menekankan pertimbangan-pertimbangan nilai, menempatkan pokok kepentingan pada peran konseli dalam menilai kualitas tingkah laku konseli sendiri dalam menentukan apa yang menyebabkan kegagalan yang dialami konseli.</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Teori ini tidak memandang konsep tradisional tentan transferensi sebagai hal yang penting melainkan sebagai suatu cara bagi terapis untuk tetap bersembunyi sebagai pribadinya.</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Terapi realitas menekankan aspek-aspek kesadaran, kekeliruan yang dilakukan oleh konseli, bagaimana perilaku konseli sekarang hingga konseli tidak mendapatkan apa yang diinginkannya, dan bagaimana konseli bisa terlibat dalam suatu rencana tingkah laku yang berhasil dan berlandaskan pada tingkah laku yang bertanggung jawab.</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Terapi ini meniadakan hukuman. Menurut Glasser pemberian hukuman untuk mengubah tingkah laku adalah tidak efektif dan akan membawa kegagalan. Menggunakan pertanyaan yang mencela juga termasuk hukuman, biarkan konseli menerima mencela juga termasuk hukuman, biarkan konseli menerima konsekuensi yang wajar dari perilakuknya sendiri.</w:t>
      </w:r>
    </w:p>
    <w:p w:rsidR="002C393B" w:rsidRPr="001A7688" w:rsidRDefault="002C393B" w:rsidP="00185C79">
      <w:pPr>
        <w:pStyle w:val="ListParagraph"/>
        <w:numPr>
          <w:ilvl w:val="0"/>
          <w:numId w:val="3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Glasser menyatakan konseli perlu mengoreksinya diri apabila konseli berbuat salah dan mengembangkan diri apabila konseli berbuat benar.</w:t>
      </w:r>
    </w:p>
    <w:p w:rsidR="002C393B" w:rsidRPr="001A7688" w:rsidRDefault="002C393B" w:rsidP="002C393B">
      <w:pPr>
        <w:tabs>
          <w:tab w:val="left" w:pos="720"/>
          <w:tab w:val="left" w:pos="810"/>
        </w:tabs>
        <w:spacing w:after="0" w:line="240" w:lineRule="auto"/>
        <w:jc w:val="both"/>
        <w:rPr>
          <w:rFonts w:ascii="Times New Roman" w:eastAsia="Times New Roman" w:hAnsi="Times New Roman" w:cs="Times New Roman"/>
          <w:b/>
          <w:sz w:val="24"/>
          <w:szCs w:val="24"/>
        </w:rPr>
      </w:pPr>
      <w:r w:rsidRPr="001A7688">
        <w:rPr>
          <w:rFonts w:ascii="Times New Roman" w:eastAsia="Times New Roman" w:hAnsi="Times New Roman" w:cs="Times New Roman"/>
          <w:b/>
          <w:sz w:val="24"/>
          <w:szCs w:val="24"/>
        </w:rPr>
        <w:t>Tujuan konseling Realitas</w:t>
      </w:r>
    </w:p>
    <w:p w:rsidR="002C393B" w:rsidRPr="001A7688" w:rsidRDefault="002C393B" w:rsidP="002C393B">
      <w:pPr>
        <w:tabs>
          <w:tab w:val="left" w:pos="720"/>
          <w:tab w:val="left" w:pos="810"/>
        </w:tabs>
        <w:spacing w:after="0" w:line="240" w:lineRule="auto"/>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b/>
        <w:t>Tujuan dari terapi ini adalah agar setiap individu bisa mendapatkan cara yang lebih efektif untuk memenuhi kebutuhan menjadi bagian dari suatu kelompok, kekuasaan, kebebasan, dan kesenangan. Focus terapi adalah pada apa yang disadari oleh konseli dan kemudian menolong konseli menaikkan tingkat kesadaran. (Kurnanto, 2013:81).</w:t>
      </w:r>
    </w:p>
    <w:p w:rsidR="002C393B" w:rsidRPr="001A7688" w:rsidRDefault="002C393B" w:rsidP="002C393B">
      <w:pPr>
        <w:spacing w:after="0" w:line="240" w:lineRule="auto"/>
        <w:ind w:firstLine="72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Secara umum tujuan konseling reality therapy sama dengan tujuan hidup, yaitu individu mencapai kehidupan dengan success identity. Untuk itu dia harus bertanggung jawab, yaitu memiliki kemampuan mencapai kepuasan terhadap kebutuhan personalnya. Reality therapy adalah pendekatan yang didasarkan pada anggapan tentang adanya satu kebutuhan psikologis pada seluruh kebutuhannya; kebutuhan akan identitas diri, yaitu kebutuhan untuk merasa unik terpisah dan berbeda dengan orang lain. Kebutuhan akan identitas diri merupakan pendorong dinamika perilaku yang berada di tengah-tengah berbagai budaya universal. (Latipan, 2006).</w:t>
      </w:r>
    </w:p>
    <w:p w:rsidR="002C393B" w:rsidRPr="001A7688" w:rsidRDefault="002C393B" w:rsidP="002C393B">
      <w:pPr>
        <w:spacing w:after="0" w:line="240" w:lineRule="auto"/>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ab/>
        <w:t xml:space="preserve">Kualitas pribadi sebagai tujuan konseling realitas adalah individu yang memahami dunia riilnya dan harus memenuhi kebutuhannya dalam kerangka kerja. Meskipun memandang dunia realitas antara individu yang satu dengan individu yang lain dapat berbeda tapi realitas itu dapat diperoleh dengan </w:t>
      </w:r>
      <w:r w:rsidRPr="001A7688">
        <w:rPr>
          <w:rFonts w:ascii="Times New Roman" w:eastAsia="Times New Roman" w:hAnsi="Times New Roman" w:cs="Times New Roman"/>
          <w:sz w:val="24"/>
          <w:szCs w:val="24"/>
        </w:rPr>
        <w:lastRenderedPageBreak/>
        <w:t>caramembandingkan dengan orang lain. Oleh karena itu, konselor bertugas membantu klien bagaimana menemukan kebutuhannya dengan 3R yaitu right, responsibility dan reality, sebagai jalannya.Untuk mencapai tujuan-tujuan ini, karakteristik konselor realitas adalah sebagai berikut:</w:t>
      </w:r>
    </w:p>
    <w:p w:rsidR="002C393B" w:rsidRPr="001A7688" w:rsidRDefault="002C393B" w:rsidP="00185C79">
      <w:pPr>
        <w:pStyle w:val="ListParagraph"/>
        <w:numPr>
          <w:ilvl w:val="0"/>
          <w:numId w:val="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xml:space="preserve">Konselor harus mengutamakan keseluruhan individual yang bertanggung jawab, yang dapat memenuhi kebutuhannya. </w:t>
      </w:r>
    </w:p>
    <w:p w:rsidR="002C393B" w:rsidRPr="001A7688" w:rsidRDefault="002C393B" w:rsidP="00185C79">
      <w:pPr>
        <w:pStyle w:val="ListParagraph"/>
        <w:numPr>
          <w:ilvl w:val="0"/>
          <w:numId w:val="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Konselor harus kuat, yakin, tidak pernah ”bijaksana”, dia harus mampu menahan tekanan dari permintaan klien untuk simpati atau membenarkan perilakunya, tidak pernah menerima alasan-alasan dari perilaku irrasional klien.</w:t>
      </w:r>
    </w:p>
    <w:p w:rsidR="002C393B" w:rsidRPr="001A7688" w:rsidRDefault="002C393B" w:rsidP="00185C79">
      <w:pPr>
        <w:pStyle w:val="ListParagraph"/>
        <w:numPr>
          <w:ilvl w:val="0"/>
          <w:numId w:val="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Konselor harus bersikap hangat, sensitif terhadap kemampuan untuk memahami perilaku orang lain.</w:t>
      </w:r>
    </w:p>
    <w:p w:rsidR="002C393B" w:rsidRPr="001A7688" w:rsidRDefault="002C393B" w:rsidP="00185C79">
      <w:pPr>
        <w:pStyle w:val="ListParagraph"/>
        <w:numPr>
          <w:ilvl w:val="0"/>
          <w:numId w:val="1"/>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Konselor harus dapat bertukar fikiran dengan klien tentang perjuangannya dapat melihat bahwa seluruh individu dapat melakukan secara bertangung jawab termasuk pada saat-saat yang sulit.</w:t>
      </w:r>
    </w:p>
    <w:p w:rsidR="002C393B" w:rsidRPr="001A7688" w:rsidRDefault="002C393B" w:rsidP="002C393B">
      <w:pPr>
        <w:spacing w:after="0" w:line="240" w:lineRule="auto"/>
        <w:ind w:firstLine="72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Konseling realitas pada dasarnya adalah proses rasional, hubungan konseling harus tetap hangat, memahami lingkungan. Konselor perlu meyakinkan klien bahwa kebahagiaannya bukan terletak pada proses konseling tetapi pada perilakunya dan keputusannya, dan klien adalah pihak yang paling bertanggung jawab terhadap dirinya sendiri. Dari berbagai pendapat tersebut dapat diambil kesimpulan bahwa tujuan konseling kelompok realita adalah untuk memecahkan masalah konseli dengan mengembangkan kemampuan-kemampuan yang ada dalam dirinya, dan mampu bertanggung jawab terhadap dirinya sendiri agar mencapai individu yang berhasil atau identity success.</w:t>
      </w:r>
    </w:p>
    <w:p w:rsidR="002C393B" w:rsidRPr="001A7688" w:rsidRDefault="002C393B" w:rsidP="002C393B">
      <w:pPr>
        <w:spacing w:after="0" w:line="240" w:lineRule="auto"/>
        <w:ind w:firstLine="72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xml:space="preserve"> “Tujuan umum dari terapi realitas adalah agar pasien menemukan jalan yang lebih efektif untuk memenuhi kebutuhan kebutuhan” Maka terapi realitas bertujuan untuk memberikan kemungkinan dan kesempatan kepada pasien, agar ia bisa mengembangkan kekuatan-kekuatan psikis yang dimilikinya untuk menilai perilakunya sekarang dan apabila perilakunya tidak dapat memenuhi kebutuhan-kebutuhannya, maka perlu memperoleh perilaku yang baru yang lebih efektif. Hal terpenting yang harus disampaikan oleh konselor terhadap klien sebagai bagian dari tujuan terapi adalah bahwa terapi sama sekali tidak bertujuan untuk mencapai kebahagiaan bagi klien. Kalaupun ada kebahagiaan, hal tersebut bukanlah esensi dari tujuan terapi yang ingin dicapai. Konselor harus menyampaikan bahwa kebahagiaan klien terletak pada cara berpikir klien menyikapi hal tertentu dan keberaniannya mengambil keputusan secara bertanggung jawab.</w:t>
      </w:r>
    </w:p>
    <w:p w:rsidR="002C393B" w:rsidRPr="001A7688" w:rsidRDefault="002C393B" w:rsidP="002C393B">
      <w:pPr>
        <w:spacing w:after="0" w:line="240" w:lineRule="auto"/>
        <w:jc w:val="both"/>
        <w:rPr>
          <w:rFonts w:ascii="Times New Roman" w:eastAsia="Times New Roman" w:hAnsi="Times New Roman" w:cs="Times New Roman"/>
          <w:b/>
          <w:bCs/>
          <w:sz w:val="24"/>
          <w:szCs w:val="24"/>
        </w:rPr>
      </w:pPr>
      <w:r w:rsidRPr="001A7688">
        <w:rPr>
          <w:rFonts w:ascii="Times New Roman" w:eastAsia="Times New Roman" w:hAnsi="Times New Roman" w:cs="Times New Roman"/>
          <w:b/>
          <w:bCs/>
          <w:sz w:val="24"/>
          <w:szCs w:val="24"/>
        </w:rPr>
        <w:t>Tahap dan Teknik Konseling Realitas</w:t>
      </w:r>
    </w:p>
    <w:p w:rsidR="002C393B" w:rsidRPr="001A7688" w:rsidRDefault="002C393B" w:rsidP="002C393B">
      <w:pPr>
        <w:spacing w:after="0" w:line="240" w:lineRule="auto"/>
        <w:ind w:firstLine="720"/>
        <w:jc w:val="both"/>
        <w:rPr>
          <w:rFonts w:ascii="Times New Roman" w:eastAsia="Times New Roman" w:hAnsi="Times New Roman" w:cs="Times New Roman"/>
          <w:b/>
          <w:bCs/>
          <w:sz w:val="24"/>
          <w:szCs w:val="24"/>
        </w:rPr>
      </w:pPr>
      <w:r w:rsidRPr="001A7688">
        <w:rPr>
          <w:rFonts w:ascii="Times New Roman" w:eastAsia="Times New Roman" w:hAnsi="Times New Roman" w:cs="Times New Roman"/>
          <w:sz w:val="24"/>
          <w:szCs w:val="24"/>
        </w:rPr>
        <w:t>Terapi realiatas bisa ditandai sebagai terapi yang efektif secara verbal.Prosedur-prosedurnya dilakukan pada ketentuan-ketentuan dan potensi-potensi konseli yang berhubungan dengan tingkah lakunya sekarang dan usahanya untuk mencapai keberhasilan hidup. Dalam membantu konseli untuk menciptakan identitas keberhasilan, menurut Corey : 2003 (dalam Kurnanto, 2013: 82-83) terapis bisa menggunakan beberapa teknik sebagai berikut :</w:t>
      </w:r>
    </w:p>
    <w:p w:rsidR="002C393B" w:rsidRDefault="002C393B" w:rsidP="00185C79">
      <w:pPr>
        <w:numPr>
          <w:ilvl w:val="0"/>
          <w:numId w:val="3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Terlibat dalam permainan peran konseli.</w:t>
      </w:r>
    </w:p>
    <w:p w:rsidR="002C393B" w:rsidRDefault="002C393B" w:rsidP="00185C79">
      <w:pPr>
        <w:numPr>
          <w:ilvl w:val="0"/>
          <w:numId w:val="3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247B48">
        <w:rPr>
          <w:rFonts w:ascii="Times New Roman" w:eastAsia="Times New Roman" w:hAnsi="Times New Roman" w:cs="Times New Roman"/>
          <w:sz w:val="24"/>
          <w:szCs w:val="24"/>
        </w:rPr>
        <w:t>Menggunakan humor.</w:t>
      </w:r>
    </w:p>
    <w:p w:rsidR="002C393B" w:rsidRPr="00247B48" w:rsidRDefault="002C393B" w:rsidP="00185C79">
      <w:pPr>
        <w:numPr>
          <w:ilvl w:val="0"/>
          <w:numId w:val="32"/>
        </w:numPr>
        <w:tabs>
          <w:tab w:val="clear" w:pos="720"/>
          <w:tab w:val="num" w:pos="360"/>
        </w:tabs>
        <w:spacing w:after="0" w:line="240" w:lineRule="auto"/>
        <w:ind w:left="360"/>
        <w:jc w:val="both"/>
        <w:rPr>
          <w:rFonts w:ascii="Times New Roman" w:eastAsia="Times New Roman" w:hAnsi="Times New Roman" w:cs="Times New Roman"/>
          <w:sz w:val="24"/>
          <w:szCs w:val="24"/>
        </w:rPr>
      </w:pPr>
      <w:r w:rsidRPr="00247B48">
        <w:rPr>
          <w:rFonts w:ascii="Times New Roman" w:eastAsia="Times New Roman" w:hAnsi="Times New Roman" w:cs="Times New Roman"/>
          <w:sz w:val="24"/>
          <w:szCs w:val="24"/>
        </w:rPr>
        <w:t>Mengonfrontasikan konseli dan menolak dalih apapun.</w:t>
      </w:r>
    </w:p>
    <w:p w:rsidR="002C393B" w:rsidRDefault="002C393B" w:rsidP="00185C79">
      <w:pPr>
        <w:numPr>
          <w:ilvl w:val="0"/>
          <w:numId w:val="32"/>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lastRenderedPageBreak/>
        <w:t>Mambantu konseli dalam merumuskan rencana-rencana yang spesifik bagi tidakan.</w:t>
      </w:r>
    </w:p>
    <w:p w:rsidR="002C393B" w:rsidRDefault="002C393B" w:rsidP="00185C79">
      <w:pPr>
        <w:numPr>
          <w:ilvl w:val="0"/>
          <w:numId w:val="32"/>
        </w:numPr>
        <w:spacing w:after="0" w:line="240" w:lineRule="auto"/>
        <w:ind w:left="360"/>
        <w:jc w:val="both"/>
        <w:rPr>
          <w:rFonts w:ascii="Times New Roman" w:eastAsia="Times New Roman" w:hAnsi="Times New Roman" w:cs="Times New Roman"/>
          <w:sz w:val="24"/>
          <w:szCs w:val="24"/>
        </w:rPr>
      </w:pPr>
      <w:r w:rsidRPr="00247B48">
        <w:rPr>
          <w:rFonts w:ascii="Times New Roman" w:eastAsia="Times New Roman" w:hAnsi="Times New Roman" w:cs="Times New Roman"/>
          <w:sz w:val="24"/>
          <w:szCs w:val="24"/>
        </w:rPr>
        <w:t>Bertindak sebagai model guru.</w:t>
      </w:r>
    </w:p>
    <w:p w:rsidR="002C393B" w:rsidRPr="00247B48" w:rsidRDefault="002C393B" w:rsidP="00185C79">
      <w:pPr>
        <w:numPr>
          <w:ilvl w:val="0"/>
          <w:numId w:val="32"/>
        </w:numPr>
        <w:spacing w:after="0" w:line="240" w:lineRule="auto"/>
        <w:ind w:left="360"/>
        <w:jc w:val="both"/>
        <w:rPr>
          <w:rFonts w:ascii="Times New Roman" w:eastAsia="Times New Roman" w:hAnsi="Times New Roman" w:cs="Times New Roman"/>
          <w:sz w:val="24"/>
          <w:szCs w:val="24"/>
        </w:rPr>
      </w:pPr>
      <w:r w:rsidRPr="00247B48">
        <w:rPr>
          <w:rFonts w:ascii="Times New Roman" w:eastAsia="Times New Roman" w:hAnsi="Times New Roman" w:cs="Times New Roman"/>
          <w:sz w:val="24"/>
          <w:szCs w:val="24"/>
        </w:rPr>
        <w:t>Memasang batas-batas dan menyusun situasi terapi.</w:t>
      </w:r>
    </w:p>
    <w:p w:rsidR="002C393B" w:rsidRPr="001A7688" w:rsidRDefault="002C393B" w:rsidP="00185C79">
      <w:pPr>
        <w:numPr>
          <w:ilvl w:val="0"/>
          <w:numId w:val="32"/>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Menggunakan “kejutan verbal” atau sarkasme yang layak untuk mengonfrontasikan konsli dengan tingkah lakunya yang tidak realistis.</w:t>
      </w:r>
    </w:p>
    <w:p w:rsidR="002C393B" w:rsidRPr="001A7688" w:rsidRDefault="002C393B" w:rsidP="00185C79">
      <w:pPr>
        <w:numPr>
          <w:ilvl w:val="0"/>
          <w:numId w:val="32"/>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Melibatkan diri dengan konseli dalam upayanya mencari kehidupan yang lebih efektif.</w:t>
      </w:r>
    </w:p>
    <w:p w:rsidR="002C393B" w:rsidRPr="001A7688" w:rsidRDefault="002C393B" w:rsidP="002C393B">
      <w:pPr>
        <w:spacing w:after="0" w:line="240" w:lineRule="auto"/>
        <w:ind w:firstLine="72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Corey mengemukakan tahap-tahap teknik lain yang digunakan dalam teori ini menurut Willian Glasser yang dikutip Rusmana (dalam Kurnanto, 2013: 83-85) yaitu:</w:t>
      </w:r>
    </w:p>
    <w:p w:rsidR="002C393B" w:rsidRDefault="002C393B" w:rsidP="00185C79">
      <w:pPr>
        <w:pStyle w:val="ListParagraph"/>
        <w:numPr>
          <w:ilvl w:val="0"/>
          <w:numId w:val="33"/>
        </w:numPr>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Mengembangkan Suatu Hubungan</w:t>
      </w:r>
    </w:p>
    <w:p w:rsidR="002C393B" w:rsidRPr="00C147C2" w:rsidRDefault="002C393B" w:rsidP="002C393B">
      <w:pPr>
        <w:pStyle w:val="ListParagraph"/>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Pada tahap awal, usaha terapi ini adalah membangun hubungan yang baik dengan setiap anggota kelompok (</w:t>
      </w:r>
      <w:r w:rsidRPr="00C147C2">
        <w:rPr>
          <w:rFonts w:ascii="Times New Roman" w:eastAsia="Times New Roman" w:hAnsi="Times New Roman" w:cs="Times New Roman"/>
          <w:i/>
          <w:iCs/>
          <w:sz w:val="24"/>
          <w:szCs w:val="24"/>
        </w:rPr>
        <w:t>attending</w:t>
      </w:r>
      <w:r w:rsidRPr="00C147C2">
        <w:rPr>
          <w:rFonts w:ascii="Times New Roman" w:eastAsia="Times New Roman" w:hAnsi="Times New Roman" w:cs="Times New Roman"/>
          <w:sz w:val="24"/>
          <w:szCs w:val="24"/>
        </w:rPr>
        <w:t>).orang biasanya terlibat dalam kelompok karena butuh berhubungan dengan orang lain.</w:t>
      </w:r>
    </w:p>
    <w:p w:rsidR="002C393B" w:rsidRDefault="002C393B" w:rsidP="00185C79">
      <w:pPr>
        <w:pStyle w:val="ListParagraph"/>
        <w:numPr>
          <w:ilvl w:val="0"/>
          <w:numId w:val="33"/>
        </w:numPr>
        <w:tabs>
          <w:tab w:val="left" w:pos="45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Fokus pada Perilaku Sekarang</w:t>
      </w:r>
    </w:p>
    <w:p w:rsidR="002C393B" w:rsidRPr="00C147C2" w:rsidRDefault="002C393B" w:rsidP="002C393B">
      <w:pPr>
        <w:pStyle w:val="ListParagraph"/>
        <w:tabs>
          <w:tab w:val="left" w:pos="450"/>
        </w:tabs>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Teori ini berfokuskan pada perbuatan serta pikiran yang dilakukan sekarang dan bukan pada pemahaman, perasaa, pengalaman masa lalu ataupun motivasinya yang tidak didasari.</w:t>
      </w:r>
    </w:p>
    <w:p w:rsidR="002C393B" w:rsidRDefault="002C393B" w:rsidP="00185C79">
      <w:pPr>
        <w:pStyle w:val="ListParagraph"/>
        <w:numPr>
          <w:ilvl w:val="0"/>
          <w:numId w:val="33"/>
        </w:numPr>
        <w:tabs>
          <w:tab w:val="left" w:pos="450"/>
          <w:tab w:val="left" w:pos="81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Mengevaluasi Tingkah laku</w:t>
      </w:r>
    </w:p>
    <w:p w:rsidR="002C393B" w:rsidRPr="00C147C2" w:rsidRDefault="002C393B" w:rsidP="002C393B">
      <w:pPr>
        <w:pStyle w:val="ListParagraph"/>
        <w:tabs>
          <w:tab w:val="left" w:pos="450"/>
          <w:tab w:val="left" w:pos="810"/>
        </w:tabs>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Setiap anggota kelompok dapat memperbaiki kualitas hidup melalui proses evaluasi terhadap kelompok, kemudian kepada anggota kelompok diajarkan kebuituhan pokok dan diminta untuk mengidentifikasikan keinginan setiap anggota kelompok.</w:t>
      </w:r>
    </w:p>
    <w:p w:rsidR="002C393B" w:rsidRDefault="002C393B" w:rsidP="00185C79">
      <w:pPr>
        <w:pStyle w:val="ListParagraph"/>
        <w:numPr>
          <w:ilvl w:val="0"/>
          <w:numId w:val="33"/>
        </w:numPr>
        <w:tabs>
          <w:tab w:val="left" w:pos="450"/>
          <w:tab w:val="left" w:pos="81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Pengembangan Rencana</w:t>
      </w:r>
    </w:p>
    <w:p w:rsidR="002C393B" w:rsidRPr="00C147C2" w:rsidRDefault="002C393B" w:rsidP="002C393B">
      <w:pPr>
        <w:pStyle w:val="ListParagraph"/>
        <w:tabs>
          <w:tab w:val="left" w:pos="450"/>
          <w:tab w:val="left" w:pos="810"/>
        </w:tabs>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Langkah ini meliputi perencanaan, menasehati, membantu, dan mendorong. Tahap ini berdasarkan pada penyelesaian tahap ketiga, perencanaan tindakan adalah individual, tetapi anggota dan pimpinan kelompok dapat sangat efektif memberikan masukan dan sugesti yang akan membuat perencanaan potensioal.</w:t>
      </w:r>
    </w:p>
    <w:p w:rsidR="002C393B" w:rsidRDefault="002C393B" w:rsidP="00185C79">
      <w:pPr>
        <w:pStyle w:val="ListParagraph"/>
        <w:numPr>
          <w:ilvl w:val="0"/>
          <w:numId w:val="33"/>
        </w:numPr>
        <w:tabs>
          <w:tab w:val="left" w:pos="450"/>
          <w:tab w:val="left" w:pos="81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Mendapatkan suatu keterampilan</w:t>
      </w:r>
    </w:p>
    <w:p w:rsidR="002C393B" w:rsidRPr="00C147C2" w:rsidRDefault="002C393B" w:rsidP="002C393B">
      <w:pPr>
        <w:pStyle w:val="ListParagraph"/>
        <w:tabs>
          <w:tab w:val="left" w:pos="450"/>
          <w:tab w:val="left" w:pos="810"/>
        </w:tabs>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Pada tahap ini anggota kelompok mendapatkan suatu keterampilan dengan rencana yang sudah direncanakan dengan bantuan konselor.</w:t>
      </w:r>
    </w:p>
    <w:p w:rsidR="002C393B" w:rsidRDefault="002C393B" w:rsidP="00185C79">
      <w:pPr>
        <w:pStyle w:val="ListParagraph"/>
        <w:numPr>
          <w:ilvl w:val="0"/>
          <w:numId w:val="33"/>
        </w:numPr>
        <w:tabs>
          <w:tab w:val="left" w:pos="450"/>
          <w:tab w:val="left" w:pos="81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Tidak Ada Kata Maaf</w:t>
      </w:r>
    </w:p>
    <w:p w:rsidR="002C393B" w:rsidRPr="00C147C2" w:rsidRDefault="002C393B" w:rsidP="002C393B">
      <w:pPr>
        <w:pStyle w:val="ListParagraph"/>
        <w:tabs>
          <w:tab w:val="left" w:pos="450"/>
          <w:tab w:val="left" w:pos="810"/>
        </w:tabs>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Anggota kelompok tidak akan berhasil dalam rencana bila sering memaafkan kesalahannya.</w:t>
      </w:r>
    </w:p>
    <w:p w:rsidR="002C393B" w:rsidRDefault="002C393B" w:rsidP="00185C79">
      <w:pPr>
        <w:pStyle w:val="ListParagraph"/>
        <w:numPr>
          <w:ilvl w:val="0"/>
          <w:numId w:val="33"/>
        </w:numPr>
        <w:tabs>
          <w:tab w:val="left" w:pos="450"/>
          <w:tab w:val="left" w:pos="81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Tidak Ada Hukuman</w:t>
      </w:r>
    </w:p>
    <w:p w:rsidR="002C393B" w:rsidRPr="00C147C2" w:rsidRDefault="002C393B" w:rsidP="002C393B">
      <w:pPr>
        <w:pStyle w:val="ListParagraph"/>
        <w:tabs>
          <w:tab w:val="left" w:pos="450"/>
          <w:tab w:val="left" w:pos="810"/>
        </w:tabs>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Dalam teori ini konselor tidak menggunakan hukuman untuk konseli yang melakukan tidak dapat melakukan rencana yang telah disusunnya itu.</w:t>
      </w:r>
    </w:p>
    <w:p w:rsidR="002C393B" w:rsidRDefault="002C393B" w:rsidP="00185C79">
      <w:pPr>
        <w:pStyle w:val="ListParagraph"/>
        <w:numPr>
          <w:ilvl w:val="0"/>
          <w:numId w:val="33"/>
        </w:numPr>
        <w:tabs>
          <w:tab w:val="left" w:pos="450"/>
          <w:tab w:val="left" w:pos="810"/>
        </w:tabs>
        <w:spacing w:after="0" w:line="240" w:lineRule="auto"/>
        <w:ind w:left="36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Tidak Pernah Berhenti</w:t>
      </w:r>
    </w:p>
    <w:p w:rsidR="002C393B" w:rsidRPr="00C147C2" w:rsidRDefault="002C393B" w:rsidP="002C393B">
      <w:pPr>
        <w:pStyle w:val="ListParagraph"/>
        <w:tabs>
          <w:tab w:val="left" w:pos="450"/>
          <w:tab w:val="left" w:pos="810"/>
        </w:tabs>
        <w:spacing w:after="0" w:line="240" w:lineRule="auto"/>
        <w:ind w:left="360"/>
        <w:jc w:val="both"/>
        <w:rPr>
          <w:rFonts w:ascii="Times New Roman" w:eastAsia="Times New Roman" w:hAnsi="Times New Roman" w:cs="Times New Roman"/>
          <w:sz w:val="24"/>
          <w:szCs w:val="24"/>
        </w:rPr>
      </w:pPr>
      <w:r w:rsidRPr="00C147C2">
        <w:rPr>
          <w:rFonts w:ascii="Times New Roman" w:eastAsia="Times New Roman" w:hAnsi="Times New Roman" w:cs="Times New Roman"/>
          <w:sz w:val="24"/>
          <w:szCs w:val="24"/>
        </w:rPr>
        <w:t>Perubahan memerlukan waktu, khususnya jika konseli memiliki sejarah kegagalan yang panjang.Awal konsistensi ini diinternalisasikan oleh konseli.</w:t>
      </w:r>
    </w:p>
    <w:p w:rsidR="002C393B" w:rsidRPr="001A7688" w:rsidRDefault="002C393B" w:rsidP="002C393B">
      <w:pPr>
        <w:pStyle w:val="ListParagraph"/>
        <w:tabs>
          <w:tab w:val="left" w:pos="0"/>
        </w:tabs>
        <w:spacing w:after="0" w:line="240" w:lineRule="auto"/>
        <w:ind w:left="0" w:firstLine="81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 xml:space="preserve">Teori realitas tidak memasukan beberapa teknik yang digunakan oleh teori lain secara umum, misalnya penafsiran, pemahaman, wawancara non direktif, sikap diam yang berkepanjangan, asosiasi bebas dan sebagainya. Dalam </w:t>
      </w:r>
      <w:r w:rsidRPr="001A7688">
        <w:rPr>
          <w:rFonts w:ascii="Times New Roman" w:eastAsia="Times New Roman" w:hAnsi="Times New Roman" w:cs="Times New Roman"/>
          <w:sz w:val="24"/>
          <w:szCs w:val="24"/>
        </w:rPr>
        <w:lastRenderedPageBreak/>
        <w:t>terapi realitas, dipusatkan pada upaya menolong individu agar dapat memahami dan menerima keterbatasan dan kemampuan dalam dirinya.</w:t>
      </w:r>
    </w:p>
    <w:p w:rsidR="002C393B" w:rsidRPr="001A7688" w:rsidRDefault="002C393B" w:rsidP="002C393B">
      <w:pPr>
        <w:spacing w:after="0" w:line="240" w:lineRule="auto"/>
        <w:jc w:val="both"/>
        <w:rPr>
          <w:rFonts w:ascii="Times New Roman" w:eastAsia="Times New Roman" w:hAnsi="Times New Roman" w:cs="Times New Roman"/>
          <w:sz w:val="24"/>
          <w:szCs w:val="24"/>
        </w:rPr>
      </w:pPr>
      <w:r w:rsidRPr="001A7688">
        <w:rPr>
          <w:rFonts w:ascii="Times New Roman" w:eastAsia="Times New Roman" w:hAnsi="Times New Roman" w:cs="Times New Roman"/>
          <w:b/>
          <w:bCs/>
          <w:sz w:val="24"/>
          <w:szCs w:val="24"/>
        </w:rPr>
        <w:t>Peran dan Fungsi Konselor</w:t>
      </w:r>
    </w:p>
    <w:p w:rsidR="002C393B" w:rsidRPr="001A7688" w:rsidRDefault="002C393B" w:rsidP="002C393B">
      <w:pPr>
        <w:spacing w:after="0" w:line="240" w:lineRule="auto"/>
        <w:ind w:firstLine="720"/>
        <w:jc w:val="both"/>
        <w:rPr>
          <w:rFonts w:ascii="Times New Roman" w:hAnsi="Times New Roman" w:cs="Times New Roman"/>
          <w:b/>
          <w:bCs/>
          <w:sz w:val="24"/>
          <w:szCs w:val="24"/>
        </w:rPr>
      </w:pPr>
      <w:r w:rsidRPr="001A7688">
        <w:rPr>
          <w:rFonts w:ascii="Times New Roman" w:eastAsia="Times New Roman" w:hAnsi="Times New Roman" w:cs="Times New Roman"/>
          <w:sz w:val="24"/>
          <w:szCs w:val="24"/>
        </w:rPr>
        <w:t>Menurut Rusmana : 2009  (dalam Kurnanto,  2013: 85) menjelaskan bahwa konselor terapi realitas berfungsi sebagai guru dan model serta memkonfrontasikan anggota kelompok dengan cara-cara yang mampu membantu anggota kelompok menghadapi keadaan dan memenihi kebutuhan-kebutuhan dasar tanpa merugikan anggota kelompok lain.Lebih lanjut dijelaskan bahwa keterlibatan konselor atau terapis tidak hanya dalam memberikan dukungan-dukungan yang “manis”. Glasser menegaskan bahwa terkadang konselor harus berani berkomunikasikan kepada konseli bahwa konselor itu telah mengambil langkah yang salah.Dan tugas terapis adalah bertindak sebagai pembimbing yang membantu setiap anggota kelompok agar bisa menilai tingakh lakunya sendiri secara realitas.</w:t>
      </w:r>
    </w:p>
    <w:p w:rsidR="002C393B" w:rsidRPr="001A7688" w:rsidRDefault="002C393B" w:rsidP="002C393B">
      <w:pPr>
        <w:spacing w:after="0" w:line="480" w:lineRule="auto"/>
        <w:ind w:left="720" w:hanging="720"/>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IX</w:t>
      </w:r>
    </w:p>
    <w:p w:rsidR="002C393B" w:rsidRDefault="002C393B" w:rsidP="002C393B">
      <w:pPr>
        <w:spacing w:after="0" w:line="480" w:lineRule="auto"/>
        <w:jc w:val="center"/>
        <w:rPr>
          <w:rFonts w:ascii="Times New Roman" w:eastAsia="Times New Roman" w:hAnsi="Times New Roman" w:cs="Times New Roman"/>
          <w:b/>
          <w:sz w:val="24"/>
          <w:szCs w:val="24"/>
        </w:rPr>
      </w:pPr>
      <w:r w:rsidRPr="000E22D1">
        <w:rPr>
          <w:rFonts w:ascii="Times New Roman" w:eastAsia="Times New Roman" w:hAnsi="Times New Roman" w:cs="Times New Roman"/>
          <w:b/>
          <w:sz w:val="24"/>
          <w:szCs w:val="24"/>
        </w:rPr>
        <w:t>RPL RENCANA PELAKSANAAN</w:t>
      </w:r>
    </w:p>
    <w:p w:rsidR="002C393B" w:rsidRDefault="002C393B" w:rsidP="002C393B">
      <w:pPr>
        <w:spacing w:after="0" w:line="480" w:lineRule="auto"/>
        <w:jc w:val="center"/>
        <w:rPr>
          <w:rFonts w:ascii="Times New Roman" w:eastAsia="Times New Roman" w:hAnsi="Times New Roman" w:cs="Times New Roman"/>
          <w:b/>
          <w:sz w:val="24"/>
          <w:szCs w:val="24"/>
        </w:rPr>
      </w:pPr>
      <w:r w:rsidRPr="000E22D1">
        <w:rPr>
          <w:rFonts w:ascii="Times New Roman" w:eastAsia="Times New Roman" w:hAnsi="Times New Roman" w:cs="Times New Roman"/>
          <w:b/>
          <w:sz w:val="24"/>
          <w:szCs w:val="24"/>
        </w:rPr>
        <w:t>LAYANAN BIMBINGAN DAN KONSELING</w:t>
      </w:r>
      <w:r>
        <w:rPr>
          <w:rFonts w:ascii="Times New Roman" w:eastAsia="Times New Roman" w:hAnsi="Times New Roman" w:cs="Times New Roman"/>
          <w:b/>
          <w:sz w:val="24"/>
          <w:szCs w:val="24"/>
        </w:rPr>
        <w:t xml:space="preserve"> (RPL)</w:t>
      </w:r>
    </w:p>
    <w:p w:rsidR="002C393B" w:rsidRPr="005C16E8" w:rsidRDefault="002C393B" w:rsidP="002C393B">
      <w:pPr>
        <w:spacing w:after="0" w:line="480" w:lineRule="auto"/>
        <w:jc w:val="center"/>
        <w:rPr>
          <w:rFonts w:ascii="Times New Roman" w:eastAsia="Times New Roman" w:hAnsi="Times New Roman" w:cs="Times New Roman"/>
          <w:b/>
          <w:sz w:val="24"/>
          <w:szCs w:val="24"/>
        </w:rPr>
      </w:pP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Sekolah</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:SMA SWASTA UISU MEDAN</w:t>
      </w:r>
    </w:p>
    <w:p w:rsidR="002C393B" w:rsidRPr="00122E37"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Tahun Ajaran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2016/2017</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Sasaran Layanan Semester</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Kelas X/ Ganjil</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Tempat Penyelenggaraan</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Ruang Kelas</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 Topik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Gaya Hidup Hedonisme</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Jenis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Konseling Kelompok</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Teknik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Realitas</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Bidang Bimbingan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Pribadi dan Sosial</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Fungsi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Pemahaman dan Pengembangan</w:t>
      </w:r>
    </w:p>
    <w:p w:rsidR="002C393B" w:rsidRDefault="002C393B" w:rsidP="00185C79">
      <w:pPr>
        <w:pStyle w:val="ListParagraph"/>
        <w:numPr>
          <w:ilvl w:val="0"/>
          <w:numId w:val="34"/>
        </w:numPr>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Waktu Penyelenggaraan</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Tanggal</w:t>
      </w:r>
      <w:r w:rsidRPr="00122E37">
        <w:rPr>
          <w:rFonts w:ascii="Times New Roman" w:eastAsia="Times New Roman" w:hAnsi="Times New Roman" w:cs="Times New Roman"/>
          <w:sz w:val="24"/>
          <w:szCs w:val="24"/>
        </w:rPr>
        <w:tab/>
        <w:t>:           Mei 2017</w:t>
      </w:r>
    </w:p>
    <w:p w:rsidR="002C393B" w:rsidRPr="00122E37" w:rsidRDefault="002C393B" w:rsidP="002C393B">
      <w:pPr>
        <w:pStyle w:val="ListParagraph"/>
        <w:spacing w:after="0" w:line="360" w:lineRule="auto"/>
        <w:ind w:left="3600"/>
        <w:rPr>
          <w:rFonts w:ascii="Times New Roman" w:eastAsia="Times New Roman" w:hAnsi="Times New Roman" w:cs="Times New Roman"/>
          <w:sz w:val="24"/>
          <w:szCs w:val="24"/>
        </w:rPr>
      </w:pPr>
      <w:r w:rsidRPr="00122E37">
        <w:rPr>
          <w:rFonts w:ascii="Times New Roman" w:eastAsia="Times New Roman" w:hAnsi="Times New Roman" w:cs="Times New Roman"/>
          <w:sz w:val="24"/>
          <w:szCs w:val="24"/>
        </w:rPr>
        <w:t>Waktu</w:t>
      </w:r>
      <w:r w:rsidRPr="00122E37">
        <w:rPr>
          <w:rFonts w:ascii="Times New Roman" w:eastAsia="Times New Roman" w:hAnsi="Times New Roman" w:cs="Times New Roman"/>
          <w:sz w:val="24"/>
          <w:szCs w:val="24"/>
        </w:rPr>
        <w:tab/>
        <w:t xml:space="preserve">: 2 x 45 Menit </w:t>
      </w:r>
    </w:p>
    <w:p w:rsidR="002C393B" w:rsidRDefault="002C393B" w:rsidP="00185C79">
      <w:pPr>
        <w:pStyle w:val="ListParagraph"/>
        <w:numPr>
          <w:ilvl w:val="0"/>
          <w:numId w:val="34"/>
        </w:numPr>
        <w:tabs>
          <w:tab w:val="left" w:pos="360"/>
        </w:tabs>
        <w:spacing w:after="0" w:line="240" w:lineRule="auto"/>
        <w:ind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Arah Pengembangan</w:t>
      </w:r>
    </w:p>
    <w:p w:rsidR="002C393B" w:rsidRDefault="002C393B" w:rsidP="00185C79">
      <w:pPr>
        <w:pStyle w:val="ListParagraph"/>
        <w:numPr>
          <w:ilvl w:val="0"/>
          <w:numId w:val="35"/>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KES</w:t>
      </w:r>
    </w:p>
    <w:p w:rsidR="002C393B" w:rsidRDefault="002C393B" w:rsidP="00185C79">
      <w:pPr>
        <w:pStyle w:val="ListParagraph"/>
        <w:numPr>
          <w:ilvl w:val="0"/>
          <w:numId w:val="16"/>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 dapat mempengetahui gaya hidup hedonism</w:t>
      </w:r>
    </w:p>
    <w:p w:rsidR="002C393B" w:rsidRDefault="002C393B" w:rsidP="00185C79">
      <w:pPr>
        <w:pStyle w:val="ListParagraph"/>
        <w:numPr>
          <w:ilvl w:val="0"/>
          <w:numId w:val="16"/>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 juga tau fak</w:t>
      </w:r>
      <w:r w:rsidRPr="00E34661">
        <w:rPr>
          <w:rFonts w:ascii="Times New Roman" w:eastAsia="Times New Roman" w:hAnsi="Times New Roman" w:cs="Times New Roman"/>
          <w:sz w:val="24"/>
          <w:szCs w:val="24"/>
        </w:rPr>
        <w:t xml:space="preserve">tor-faktor yang mempengaruhinya serta mencegah peningkatan gaya hidup </w:t>
      </w:r>
      <w:r>
        <w:rPr>
          <w:rFonts w:ascii="Times New Roman" w:eastAsia="Times New Roman" w:hAnsi="Times New Roman" w:cs="Times New Roman"/>
          <w:sz w:val="24"/>
          <w:szCs w:val="24"/>
        </w:rPr>
        <w:t>hedonism</w:t>
      </w:r>
    </w:p>
    <w:p w:rsidR="002C393B" w:rsidRPr="004959D7" w:rsidRDefault="002C393B" w:rsidP="00185C79">
      <w:pPr>
        <w:pStyle w:val="ListParagraph"/>
        <w:numPr>
          <w:ilvl w:val="0"/>
          <w:numId w:val="35"/>
        </w:numPr>
        <w:spacing w:after="0" w:line="240" w:lineRule="auto"/>
        <w:ind w:left="720"/>
        <w:rPr>
          <w:rFonts w:ascii="Times New Roman" w:eastAsia="Times New Roman" w:hAnsi="Times New Roman" w:cs="Times New Roman"/>
          <w:sz w:val="24"/>
          <w:szCs w:val="24"/>
        </w:rPr>
      </w:pPr>
      <w:r w:rsidRPr="004959D7">
        <w:rPr>
          <w:rFonts w:ascii="Times New Roman" w:eastAsia="Times New Roman" w:hAnsi="Times New Roman" w:cs="Times New Roman"/>
          <w:sz w:val="24"/>
          <w:szCs w:val="24"/>
        </w:rPr>
        <w:t xml:space="preserve">Penanganan KES-T : </w:t>
      </w:r>
    </w:p>
    <w:p w:rsidR="002C393B" w:rsidRDefault="002C393B" w:rsidP="00185C79">
      <w:pPr>
        <w:pStyle w:val="ListParagraph"/>
        <w:numPr>
          <w:ilvl w:val="0"/>
          <w:numId w:val="7"/>
        </w:numPr>
        <w:spacing w:after="0" w:line="240" w:lineRule="auto"/>
        <w:ind w:left="990" w:hanging="270"/>
        <w:jc w:val="both"/>
        <w:rPr>
          <w:rFonts w:ascii="Times New Roman" w:eastAsia="Times New Roman" w:hAnsi="Times New Roman" w:cs="Times New Roman"/>
          <w:sz w:val="24"/>
          <w:szCs w:val="24"/>
        </w:rPr>
      </w:pPr>
      <w:r w:rsidRPr="004959D7">
        <w:rPr>
          <w:rFonts w:ascii="Times New Roman" w:eastAsia="Times New Roman" w:hAnsi="Times New Roman" w:cs="Times New Roman"/>
          <w:sz w:val="24"/>
          <w:szCs w:val="24"/>
        </w:rPr>
        <w:t>A</w:t>
      </w:r>
      <w:r w:rsidRPr="000E22D1">
        <w:rPr>
          <w:rFonts w:ascii="Times New Roman" w:eastAsia="Times New Roman" w:hAnsi="Times New Roman" w:cs="Times New Roman"/>
          <w:sz w:val="24"/>
          <w:szCs w:val="24"/>
        </w:rPr>
        <w:t xml:space="preserve">gar siswa tidak </w:t>
      </w:r>
      <w:r>
        <w:rPr>
          <w:rFonts w:ascii="Times New Roman" w:eastAsia="Times New Roman" w:hAnsi="Times New Roman" w:cs="Times New Roman"/>
          <w:sz w:val="24"/>
          <w:szCs w:val="24"/>
        </w:rPr>
        <w:t>bingung ingin memecahkan masalahnya dan mencari solusi</w:t>
      </w:r>
    </w:p>
    <w:p w:rsidR="002C393B" w:rsidRDefault="002C393B" w:rsidP="00185C79">
      <w:pPr>
        <w:pStyle w:val="ListParagraph"/>
        <w:numPr>
          <w:ilvl w:val="0"/>
          <w:numId w:val="34"/>
        </w:numPr>
        <w:spacing w:after="0" w:line="240" w:lineRule="auto"/>
        <w:ind w:left="360"/>
        <w:rPr>
          <w:rFonts w:ascii="Times New Roman" w:eastAsia="Times New Roman" w:hAnsi="Times New Roman" w:cs="Times New Roman"/>
          <w:b/>
          <w:sz w:val="24"/>
          <w:szCs w:val="24"/>
        </w:rPr>
      </w:pPr>
      <w:r w:rsidRPr="00AB3C5C">
        <w:rPr>
          <w:rFonts w:ascii="Times New Roman" w:eastAsia="Times New Roman" w:hAnsi="Times New Roman" w:cs="Times New Roman"/>
          <w:b/>
          <w:sz w:val="24"/>
          <w:szCs w:val="24"/>
        </w:rPr>
        <w:t>Uraian Kegiatan</w:t>
      </w:r>
    </w:p>
    <w:p w:rsidR="002C393B" w:rsidRDefault="002C393B" w:rsidP="00185C79">
      <w:pPr>
        <w:pStyle w:val="ListParagraph"/>
        <w:numPr>
          <w:ilvl w:val="0"/>
          <w:numId w:val="36"/>
        </w:num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Langkah Pengantaran : Tahap Pembentukan</w:t>
      </w:r>
    </w:p>
    <w:p w:rsidR="002C393B" w:rsidRDefault="002C393B" w:rsidP="00185C79">
      <w:pPr>
        <w:pStyle w:val="ListParagraph"/>
        <w:numPr>
          <w:ilvl w:val="0"/>
          <w:numId w:val="37"/>
        </w:numPr>
        <w:spacing w:after="0" w:line="240" w:lineRule="auto"/>
        <w:ind w:left="990" w:hanging="270"/>
        <w:jc w:val="both"/>
        <w:rPr>
          <w:rFonts w:ascii="Times New Roman" w:eastAsia="Times New Roman" w:hAnsi="Times New Roman" w:cs="Times New Roman"/>
          <w:sz w:val="24"/>
          <w:szCs w:val="24"/>
        </w:rPr>
      </w:pPr>
      <w:r w:rsidRPr="00AB3C5C">
        <w:rPr>
          <w:rFonts w:ascii="Times New Roman" w:eastAsia="Times New Roman" w:hAnsi="Times New Roman" w:cs="Times New Roman"/>
          <w:sz w:val="24"/>
          <w:szCs w:val="24"/>
        </w:rPr>
        <w:t>Mengucapkan salam, selamat datang dan berteima kasih</w:t>
      </w:r>
      <w:r>
        <w:rPr>
          <w:rFonts w:ascii="Times New Roman" w:eastAsia="Times New Roman" w:hAnsi="Times New Roman" w:cs="Times New Roman"/>
          <w:sz w:val="24"/>
          <w:szCs w:val="24"/>
        </w:rPr>
        <w:t xml:space="preserve"> kepada anggota yang telah bersedia hadir untuk mengikuti kegiatan konseling kelompok serta menerima secara terbuka.</w:t>
      </w:r>
    </w:p>
    <w:p w:rsidR="002C393B" w:rsidRDefault="002C393B" w:rsidP="00185C79">
      <w:pPr>
        <w:pStyle w:val="ListParagraph"/>
        <w:numPr>
          <w:ilvl w:val="0"/>
          <w:numId w:val="37"/>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Mengajak anggota kelompok berdo’a bersama sesuai dengan agama dan kepercayaan masing-masing yang dipimpin oleh pemimpin kelompok (PK).</w:t>
      </w:r>
    </w:p>
    <w:p w:rsidR="002C393B" w:rsidRDefault="002C393B" w:rsidP="00185C79">
      <w:pPr>
        <w:pStyle w:val="ListParagraph"/>
        <w:numPr>
          <w:ilvl w:val="0"/>
          <w:numId w:val="37"/>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 pengertian, tujuan, asas-asas dan proses kegiatan layanan KKp yang dilaksanakan.</w:t>
      </w:r>
    </w:p>
    <w:p w:rsidR="002C393B" w:rsidRDefault="002C393B" w:rsidP="00185C79">
      <w:pPr>
        <w:pStyle w:val="ListParagraph"/>
        <w:numPr>
          <w:ilvl w:val="0"/>
          <w:numId w:val="37"/>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perkenalan antara konselor dan anggota agar lebih akrab.</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Default="002C393B" w:rsidP="00185C79">
      <w:pPr>
        <w:pStyle w:val="ListParagraph"/>
        <w:numPr>
          <w:ilvl w:val="0"/>
          <w:numId w:val="36"/>
        </w:numPr>
        <w:spacing w:after="0" w:line="240" w:lineRule="auto"/>
        <w:ind w:left="720"/>
        <w:jc w:val="both"/>
        <w:rPr>
          <w:rFonts w:ascii="Times New Roman" w:eastAsia="Times New Roman" w:hAnsi="Times New Roman" w:cs="Times New Roman"/>
          <w:b/>
          <w:sz w:val="24"/>
          <w:szCs w:val="24"/>
        </w:rPr>
      </w:pPr>
      <w:r w:rsidRPr="00AB3C5C">
        <w:rPr>
          <w:rFonts w:ascii="Times New Roman" w:eastAsia="Times New Roman" w:hAnsi="Times New Roman" w:cs="Times New Roman"/>
          <w:b/>
          <w:sz w:val="24"/>
          <w:szCs w:val="24"/>
        </w:rPr>
        <w:lastRenderedPageBreak/>
        <w:t>Langkah Penjajakan : Tahap Peralihan</w:t>
      </w:r>
    </w:p>
    <w:p w:rsidR="002C393B" w:rsidRDefault="002C393B" w:rsidP="00185C79">
      <w:pPr>
        <w:pStyle w:val="ListParagraph"/>
        <w:numPr>
          <w:ilvl w:val="0"/>
          <w:numId w:val="38"/>
        </w:numPr>
        <w:spacing w:after="0" w:line="240" w:lineRule="auto"/>
        <w:ind w:left="990" w:hanging="270"/>
        <w:jc w:val="both"/>
        <w:rPr>
          <w:rFonts w:ascii="Times New Roman" w:eastAsia="Times New Roman" w:hAnsi="Times New Roman" w:cs="Times New Roman"/>
          <w:sz w:val="24"/>
          <w:szCs w:val="24"/>
        </w:rPr>
      </w:pPr>
      <w:r w:rsidRPr="00AB3C5C">
        <w:rPr>
          <w:rFonts w:ascii="Times New Roman" w:eastAsia="Times New Roman" w:hAnsi="Times New Roman" w:cs="Times New Roman"/>
          <w:sz w:val="24"/>
          <w:szCs w:val="24"/>
        </w:rPr>
        <w:t>Mengarahkan perhatian anggota</w:t>
      </w:r>
      <w:r>
        <w:rPr>
          <w:rFonts w:ascii="Times New Roman" w:eastAsia="Times New Roman" w:hAnsi="Times New Roman" w:cs="Times New Roman"/>
          <w:sz w:val="24"/>
          <w:szCs w:val="24"/>
        </w:rPr>
        <w:t xml:space="preserve"> kelompok dari suasana pembentukan ke suasana kegiatan, dan PK menjelaskan kembali tentang pengertian, tujuan, asas-asas dan proses kegiatan layanan KKp.</w:t>
      </w:r>
    </w:p>
    <w:p w:rsidR="002C393B" w:rsidRDefault="002C393B" w:rsidP="00185C79">
      <w:pPr>
        <w:pStyle w:val="ListParagraph"/>
        <w:numPr>
          <w:ilvl w:val="0"/>
          <w:numId w:val="38"/>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Menanyakan kesiapan anggota kelompok untuk memasuki tahap kegiatan.</w:t>
      </w:r>
    </w:p>
    <w:p w:rsidR="002C393B" w:rsidRDefault="002C393B" w:rsidP="00185C79">
      <w:pPr>
        <w:pStyle w:val="ListParagraph"/>
        <w:numPr>
          <w:ilvl w:val="0"/>
          <w:numId w:val="38"/>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suasana kelompok apabila anggota secara keseluruhan atau sebagian masih belum siap untuk melanjutkan tahap berikutnya.</w:t>
      </w:r>
    </w:p>
    <w:p w:rsidR="002C393B" w:rsidRDefault="002C393B" w:rsidP="00185C79">
      <w:pPr>
        <w:pStyle w:val="ListParagraph"/>
        <w:numPr>
          <w:ilvl w:val="0"/>
          <w:numId w:val="38"/>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 contoh masalah yang dapat dikemukakan dan dibahas dalam kelompok</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Default="002C393B" w:rsidP="00185C79">
      <w:pPr>
        <w:pStyle w:val="ListParagraph"/>
        <w:numPr>
          <w:ilvl w:val="0"/>
          <w:numId w:val="36"/>
        </w:numPr>
        <w:spacing w:after="0" w:line="240" w:lineRule="auto"/>
        <w:ind w:left="720" w:hanging="270"/>
        <w:jc w:val="both"/>
        <w:rPr>
          <w:rFonts w:ascii="Times New Roman" w:eastAsia="Times New Roman" w:hAnsi="Times New Roman" w:cs="Times New Roman"/>
          <w:b/>
          <w:sz w:val="24"/>
          <w:szCs w:val="24"/>
        </w:rPr>
      </w:pPr>
      <w:r w:rsidRPr="00A52784">
        <w:rPr>
          <w:rFonts w:ascii="Times New Roman" w:eastAsia="Times New Roman" w:hAnsi="Times New Roman" w:cs="Times New Roman"/>
          <w:b/>
          <w:sz w:val="24"/>
          <w:szCs w:val="24"/>
        </w:rPr>
        <w:t>Langkah Penafsiran dan Pembinaan : Tahap Kegiatan</w:t>
      </w:r>
    </w:p>
    <w:p w:rsidR="002C393B"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Pemimpin kelompok (PK) memberikan topik yang akan dibahas dalam kelompok yaitu gaya hidup hedonisme</w:t>
      </w:r>
    </w:p>
    <w:p w:rsidR="002C393B"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Semua anggota diminta mengemukakan pendapat mengenai gaya hidup hedonisme</w:t>
      </w:r>
    </w:p>
    <w:p w:rsidR="002C393B"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anggota diminta memberikan respon terhadap pendapat anggota lainnya dengan pola penyampaian pikiran, perasaan dan sikap dalam kategori positif (tidak merendahkan , mengejek, atau membesar-besarkan). Respon positif ini dilakukan dan ditegaskan oleh Pemimpin Kelompok (PK), disertai contoh-contoh konkrit.</w:t>
      </w:r>
    </w:p>
    <w:p w:rsidR="002C393B" w:rsidRPr="00EB24B0" w:rsidRDefault="002C393B" w:rsidP="00185C79">
      <w:pPr>
        <w:pStyle w:val="Default"/>
        <w:numPr>
          <w:ilvl w:val="0"/>
          <w:numId w:val="39"/>
        </w:numPr>
        <w:ind w:left="990" w:hanging="270"/>
        <w:jc w:val="both"/>
      </w:pPr>
      <w:r w:rsidRPr="00EB24B0">
        <w:t xml:space="preserve">Dalam konseling realitas paling banyak menggunakan metode pertanyaan dengan mengembangkan system WDEP yang memberikan kerangka pertanyaan yang diajukan secara luwes, dan setiap hurufnya melambangkan sekelompok gagasan. WDEP terdiri dari aspek </w:t>
      </w:r>
      <w:r w:rsidRPr="00EB24B0">
        <w:rPr>
          <w:i/>
        </w:rPr>
        <w:t>want</w:t>
      </w:r>
      <w:r w:rsidRPr="00EB24B0">
        <w:t xml:space="preserve"> (keinginan) dalam hidupnya saat ini, aspek </w:t>
      </w:r>
      <w:r w:rsidRPr="00EB24B0">
        <w:rPr>
          <w:i/>
        </w:rPr>
        <w:t>doing and direction</w:t>
      </w:r>
      <w:r w:rsidRPr="00EB24B0">
        <w:t xml:space="preserve"> (arah perilaku), aspek </w:t>
      </w:r>
      <w:r w:rsidRPr="00EB24B0">
        <w:rPr>
          <w:i/>
        </w:rPr>
        <w:t>evaluation</w:t>
      </w:r>
      <w:r w:rsidRPr="00EB24B0">
        <w:t>( evaluasi perilaku sebelumnya yang belum efektif), dan planning (perencanaan perilaku kedepan yang lebih baik, bertanggung jawab dan sesuai dengan kemampuan diri. Dan teknik pemberian contoh kepada anggota kelompok peristiwa yang realitas yang mampu mengubah pola pikir anggota kelompok, dan permainan kelompok.</w:t>
      </w:r>
    </w:p>
    <w:p w:rsidR="002C393B" w:rsidRPr="00E212EA"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sidRPr="00E212EA">
        <w:rPr>
          <w:rFonts w:ascii="Times New Roman" w:eastAsia="Times New Roman" w:hAnsi="Times New Roman" w:cs="Times New Roman"/>
          <w:sz w:val="24"/>
          <w:szCs w:val="24"/>
        </w:rPr>
        <w:t>Terkait dengan gaya hidup hedonisme, PK lebih berperan aktif dalam memberikan layanan konseling kelompok dengan teknik realitas, teknik realitas ini memfokuskan pada perilaku sekarang, khususnya gaya hidup hedonisme pada siswa kelas X, siswa juga disuruh membarikan satu contoh gaya hidup hedonisme.</w:t>
      </w:r>
    </w:p>
    <w:p w:rsidR="002C393B"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memberikan satu contoh yang berkenaan dengan tema, agar siswa berfikir dan merasa bahwa gaya hidup hedonisme bila berlebihan maka akan merugikan siswa, maka dari itu peran PK mengurangi gaya hidup hedonisme dengan menggunakan teknik realitas PK membantu siswa memandang lebih realita dan memandang ke depan untuk mengetahui apa dampak bila anggota bergaya hidup hedonisme.</w:t>
      </w:r>
    </w:p>
    <w:p w:rsidR="002C393B"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Terkait dengan gaya hidup hedonisme siswa dibahas lebih mendalam tentang dampak yang pada gaya hidup hedonisme siswa</w:t>
      </w:r>
    </w:p>
    <w:p w:rsidR="002C393B"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PK lebih menekankan dengan teknik realitas dalam konseling kelompok yang nantinya dapat mengurangi gaya hidup hedonisme siswa kelas X SMA Swasta Uisu yang tinggi dalam gaya hidup hedonisme. Dalam kegiatan ini tidak hanya mengurangi gaya hidup hedonisme pada siswa</w:t>
      </w:r>
    </w:p>
    <w:p w:rsidR="002C393B" w:rsidRDefault="002C393B" w:rsidP="00185C79">
      <w:pPr>
        <w:pStyle w:val="ListParagraph"/>
        <w:numPr>
          <w:ilvl w:val="0"/>
          <w:numId w:val="39"/>
        </w:numPr>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tahap kegiatan (PK) memberikan penguatan untuk membangun semnagat dinamika kelompok antara anggota</w:t>
      </w:r>
    </w:p>
    <w:p w:rsidR="002C393B" w:rsidRPr="00E212EA" w:rsidRDefault="002C393B" w:rsidP="00185C79">
      <w:pPr>
        <w:pStyle w:val="ListParagraph"/>
        <w:numPr>
          <w:ilvl w:val="0"/>
          <w:numId w:val="39"/>
        </w:numPr>
        <w:tabs>
          <w:tab w:val="left" w:pos="1170"/>
        </w:tabs>
        <w:spacing w:after="0" w:line="240" w:lineRule="auto"/>
        <w:ind w:left="990" w:hanging="270"/>
        <w:jc w:val="both"/>
        <w:rPr>
          <w:rFonts w:ascii="Times New Roman" w:eastAsia="Times New Roman" w:hAnsi="Times New Roman" w:cs="Times New Roman"/>
          <w:sz w:val="24"/>
          <w:szCs w:val="24"/>
        </w:rPr>
      </w:pPr>
      <w:r w:rsidRPr="00E212EA">
        <w:rPr>
          <w:rFonts w:ascii="Times New Roman" w:eastAsia="Times New Roman" w:hAnsi="Times New Roman" w:cs="Times New Roman"/>
          <w:sz w:val="24"/>
          <w:szCs w:val="24"/>
        </w:rPr>
        <w:t xml:space="preserve">Apabila diperlukan dapat dilakukan kegiatan selingan atau </w:t>
      </w:r>
      <w:r w:rsidRPr="00E212EA">
        <w:rPr>
          <w:rFonts w:ascii="Times New Roman" w:eastAsia="Times New Roman" w:hAnsi="Times New Roman" w:cs="Times New Roman"/>
          <w:i/>
          <w:sz w:val="24"/>
          <w:szCs w:val="24"/>
        </w:rPr>
        <w:t>ice breaking.</w:t>
      </w:r>
    </w:p>
    <w:p w:rsidR="002C393B" w:rsidRDefault="002C393B" w:rsidP="00185C79">
      <w:pPr>
        <w:pStyle w:val="ListParagraph"/>
        <w:numPr>
          <w:ilvl w:val="0"/>
          <w:numId w:val="39"/>
        </w:numPr>
        <w:tabs>
          <w:tab w:val="left" w:pos="1080"/>
        </w:tabs>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 tahap kegiatan konseling kelompok dengan teknik realitas, PK memberikan pemberian contoh  gaya hidup hedonisme dengan teknik realitas kepada anggota kelompok, selanjutnya anggota kelompok secara sukarela mengungkapkannya.</w:t>
      </w:r>
    </w:p>
    <w:p w:rsidR="002C393B" w:rsidRDefault="002C393B" w:rsidP="00185C79">
      <w:pPr>
        <w:pStyle w:val="ListParagraph"/>
        <w:numPr>
          <w:ilvl w:val="0"/>
          <w:numId w:val="39"/>
        </w:numPr>
        <w:tabs>
          <w:tab w:val="left" w:pos="1170"/>
        </w:tabs>
        <w:spacing w:after="0" w:line="24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anggota kelompok mengungkapkan contoh dari gaya hidup hedonisme, PK menanyakan kembali mengenai contoh gaya hidup hedonisme tersebut secara acak kepada anggota kelompok.</w:t>
      </w:r>
    </w:p>
    <w:p w:rsidR="002C393B" w:rsidRDefault="002C393B" w:rsidP="002C393B">
      <w:pPr>
        <w:pStyle w:val="ListParagraph"/>
        <w:tabs>
          <w:tab w:val="left" w:pos="1170"/>
        </w:tabs>
        <w:spacing w:after="0" w:line="240" w:lineRule="auto"/>
        <w:ind w:left="990"/>
        <w:jc w:val="both"/>
        <w:rPr>
          <w:rFonts w:ascii="Times New Roman" w:eastAsia="Times New Roman" w:hAnsi="Times New Roman" w:cs="Times New Roman"/>
          <w:sz w:val="24"/>
          <w:szCs w:val="24"/>
        </w:rPr>
      </w:pPr>
    </w:p>
    <w:p w:rsidR="002C393B" w:rsidRDefault="002C393B" w:rsidP="00185C79">
      <w:pPr>
        <w:pStyle w:val="ListParagraph"/>
        <w:numPr>
          <w:ilvl w:val="0"/>
          <w:numId w:val="36"/>
        </w:numPr>
        <w:spacing w:after="0" w:line="240" w:lineRule="auto"/>
        <w:ind w:left="63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Langkah Penilaian : Tahap Kesimpulan dan Penutup</w:t>
      </w:r>
    </w:p>
    <w:p w:rsidR="002C393B" w:rsidRDefault="002C393B" w:rsidP="00185C79">
      <w:pPr>
        <w:pStyle w:val="ListParagraph"/>
        <w:numPr>
          <w:ilvl w:val="0"/>
          <w:numId w:val="40"/>
        </w:numPr>
        <w:spacing w:after="0"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menjelaskan bahwa kegiatan KKp akan diakhiri dan mengambil kesimpulan tentang topik telah dibahas.</w:t>
      </w:r>
    </w:p>
    <w:p w:rsidR="002C393B" w:rsidRDefault="002C393B" w:rsidP="00185C79">
      <w:pPr>
        <w:pStyle w:val="ListParagraph"/>
        <w:numPr>
          <w:ilvl w:val="0"/>
          <w:numId w:val="40"/>
        </w:numPr>
        <w:spacing w:after="0"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Anggota kelompok mengemukakan kesan dan menilai kemajuan yang dicapai masing-masing pesan, harapan serta tanggapan anggota kelompok.</w:t>
      </w:r>
    </w:p>
    <w:p w:rsidR="002C393B" w:rsidRDefault="002C393B" w:rsidP="00185C79">
      <w:pPr>
        <w:pStyle w:val="ListParagraph"/>
        <w:numPr>
          <w:ilvl w:val="0"/>
          <w:numId w:val="40"/>
        </w:numPr>
        <w:spacing w:after="0"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Membahas rencana kegiatan lanjutan bersama anggota kelompok yang akan dilakukan dilain waktu dengan topik yang sama sesuai kesepakatan anggota kelompok.</w:t>
      </w:r>
    </w:p>
    <w:p w:rsidR="002C393B" w:rsidRDefault="002C393B" w:rsidP="00185C79">
      <w:pPr>
        <w:pStyle w:val="ListParagraph"/>
        <w:numPr>
          <w:ilvl w:val="0"/>
          <w:numId w:val="40"/>
        </w:numPr>
        <w:spacing w:after="0"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mengucapkan terima kasih kepada anggota kelompok</w:t>
      </w:r>
    </w:p>
    <w:p w:rsidR="002C393B" w:rsidRDefault="002C393B" w:rsidP="00185C79">
      <w:pPr>
        <w:pStyle w:val="ListParagraph"/>
        <w:numPr>
          <w:ilvl w:val="0"/>
          <w:numId w:val="40"/>
        </w:numPr>
        <w:spacing w:after="0"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Do’a penutup, salam</w:t>
      </w:r>
    </w:p>
    <w:p w:rsidR="002C393B" w:rsidRPr="00B32FB1" w:rsidRDefault="002C393B" w:rsidP="002C393B">
      <w:pPr>
        <w:pStyle w:val="ListParagraph"/>
        <w:spacing w:after="0" w:line="240" w:lineRule="auto"/>
        <w:ind w:left="1080"/>
        <w:jc w:val="both"/>
        <w:rPr>
          <w:rFonts w:ascii="Times New Roman" w:eastAsia="Times New Roman" w:hAnsi="Times New Roman" w:cs="Times New Roman"/>
          <w:sz w:val="24"/>
          <w:szCs w:val="24"/>
        </w:rPr>
      </w:pPr>
    </w:p>
    <w:p w:rsidR="002C393B" w:rsidRPr="00AC4026" w:rsidRDefault="002C393B" w:rsidP="00185C79">
      <w:pPr>
        <w:pStyle w:val="ListParagraph"/>
        <w:numPr>
          <w:ilvl w:val="0"/>
          <w:numId w:val="34"/>
        </w:numPr>
        <w:tabs>
          <w:tab w:val="left" w:pos="360"/>
        </w:tabs>
        <w:spacing w:after="0" w:line="240" w:lineRule="auto"/>
        <w:ind w:hanging="72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Rencana Penilaian</w:t>
      </w:r>
    </w:p>
    <w:p w:rsidR="002C393B" w:rsidRDefault="002C393B" w:rsidP="002C393B">
      <w:pPr>
        <w:pStyle w:val="ListParagraph"/>
        <w:spacing w:after="0" w:line="240" w:lineRule="auto"/>
        <w:ind w:left="36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Penilaian Hasil</w:t>
      </w:r>
    </w:p>
    <w:p w:rsidR="002C393B" w:rsidRPr="00E212EA" w:rsidRDefault="002C393B" w:rsidP="002C393B">
      <w:pPr>
        <w:pStyle w:val="ListParagraph"/>
        <w:spacing w:after="0" w:line="240" w:lineRule="auto"/>
        <w:ind w:left="360"/>
        <w:jc w:val="both"/>
        <w:rPr>
          <w:rFonts w:ascii="Times New Roman" w:eastAsia="Times New Roman" w:hAnsi="Times New Roman" w:cs="Times New Roman"/>
          <w:b/>
          <w:sz w:val="24"/>
          <w:szCs w:val="24"/>
        </w:rPr>
      </w:pPr>
      <w:r w:rsidRPr="00E212EA">
        <w:rPr>
          <w:rFonts w:ascii="Times New Roman" w:eastAsia="Times New Roman" w:hAnsi="Times New Roman" w:cs="Times New Roman"/>
          <w:sz w:val="24"/>
          <w:szCs w:val="24"/>
        </w:rPr>
        <w:t>Masing – masing anggota kelompok diminta mengemukakan hal-hal baru berkenaan topik yang dibahas dengan pola BMB3 dalam kaitannya dengan akurs:</w:t>
      </w:r>
    </w:p>
    <w:p w:rsidR="002C393B" w:rsidRDefault="002C393B" w:rsidP="00185C79">
      <w:pPr>
        <w:pStyle w:val="ListParagraph"/>
        <w:numPr>
          <w:ilvl w:val="0"/>
          <w:numId w:val="17"/>
        </w:numPr>
        <w:spacing w:after="0" w:line="240" w:lineRule="auto"/>
        <w:ind w:left="1170" w:hanging="450"/>
        <w:jc w:val="both"/>
        <w:rPr>
          <w:rFonts w:ascii="Times New Roman" w:eastAsia="Times New Roman" w:hAnsi="Times New Roman" w:cs="Times New Roman"/>
          <w:sz w:val="24"/>
          <w:szCs w:val="24"/>
        </w:rPr>
      </w:pPr>
      <w:r w:rsidRPr="00C7305B">
        <w:rPr>
          <w:rFonts w:ascii="Times New Roman" w:eastAsia="Times New Roman" w:hAnsi="Times New Roman" w:cs="Times New Roman"/>
          <w:b/>
          <w:sz w:val="24"/>
          <w:szCs w:val="24"/>
        </w:rPr>
        <w:t>Berfikir</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t>:</w:t>
      </w:r>
    </w:p>
    <w:p w:rsidR="002C393B" w:rsidRPr="00E34661" w:rsidRDefault="002C393B" w:rsidP="002C393B">
      <w:pPr>
        <w:pStyle w:val="ListParagraph"/>
        <w:spacing w:after="0" w:line="240" w:lineRule="auto"/>
        <w:ind w:left="1170"/>
        <w:jc w:val="both"/>
        <w:rPr>
          <w:rFonts w:ascii="Times New Roman" w:eastAsia="Times New Roman" w:hAnsi="Times New Roman" w:cs="Times New Roman"/>
          <w:sz w:val="24"/>
          <w:szCs w:val="24"/>
        </w:rPr>
      </w:pPr>
      <w:r w:rsidRPr="00E34661">
        <w:rPr>
          <w:rFonts w:ascii="Times New Roman" w:eastAsia="Times New Roman" w:hAnsi="Times New Roman" w:cs="Times New Roman"/>
          <w:sz w:val="24"/>
          <w:szCs w:val="24"/>
        </w:rPr>
        <w:t xml:space="preserve">Anggota kelompok berfikir bahwa seberapa penting Gaya hidup hedonisme , dengan mengetahui gaya hidup hedonisme itu apa siswa akan mampu menghargai dirinya sendiri dan menerima kekurangan dan kelebihan yang ada pada dirinya dan orang lain(Unsur A). </w:t>
      </w:r>
    </w:p>
    <w:p w:rsidR="002C393B" w:rsidRDefault="002C393B" w:rsidP="00185C79">
      <w:pPr>
        <w:pStyle w:val="ListParagraph"/>
        <w:numPr>
          <w:ilvl w:val="0"/>
          <w:numId w:val="17"/>
        </w:numPr>
        <w:spacing w:after="0" w:line="240" w:lineRule="auto"/>
        <w:ind w:left="1170" w:hanging="450"/>
        <w:jc w:val="both"/>
        <w:rPr>
          <w:rFonts w:ascii="Times New Roman" w:eastAsia="Times New Roman" w:hAnsi="Times New Roman" w:cs="Times New Roman"/>
          <w:sz w:val="24"/>
          <w:szCs w:val="24"/>
        </w:rPr>
      </w:pPr>
      <w:r w:rsidRPr="00C7305B">
        <w:rPr>
          <w:rFonts w:ascii="Times New Roman" w:eastAsia="Times New Roman" w:hAnsi="Times New Roman" w:cs="Times New Roman"/>
          <w:b/>
          <w:sz w:val="24"/>
          <w:szCs w:val="24"/>
        </w:rPr>
        <w:t>Merasa</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11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2856BB">
        <w:rPr>
          <w:rFonts w:ascii="Times New Roman" w:eastAsia="Times New Roman" w:hAnsi="Times New Roman" w:cs="Times New Roman"/>
          <w:sz w:val="24"/>
          <w:szCs w:val="24"/>
        </w:rPr>
        <w:t>nggota kelompok merasa senang dengan topik y</w:t>
      </w:r>
      <w:r>
        <w:rPr>
          <w:rFonts w:ascii="Times New Roman" w:eastAsia="Times New Roman" w:hAnsi="Times New Roman" w:cs="Times New Roman"/>
          <w:sz w:val="24"/>
          <w:szCs w:val="24"/>
        </w:rPr>
        <w:t>ang telah dibahas (Unsur R).</w:t>
      </w:r>
    </w:p>
    <w:p w:rsidR="002C393B" w:rsidRDefault="002C393B" w:rsidP="00185C79">
      <w:pPr>
        <w:pStyle w:val="ListParagraph"/>
        <w:numPr>
          <w:ilvl w:val="0"/>
          <w:numId w:val="17"/>
        </w:numPr>
        <w:spacing w:after="0" w:line="240" w:lineRule="auto"/>
        <w:ind w:left="1170" w:hanging="450"/>
        <w:jc w:val="both"/>
        <w:rPr>
          <w:rFonts w:ascii="Times New Roman" w:eastAsia="Times New Roman" w:hAnsi="Times New Roman" w:cs="Times New Roman"/>
          <w:sz w:val="24"/>
          <w:szCs w:val="24"/>
        </w:rPr>
      </w:pPr>
      <w:r w:rsidRPr="00C7305B">
        <w:rPr>
          <w:rFonts w:ascii="Times New Roman" w:eastAsia="Times New Roman" w:hAnsi="Times New Roman" w:cs="Times New Roman"/>
          <w:b/>
          <w:sz w:val="24"/>
          <w:szCs w:val="24"/>
        </w:rPr>
        <w:t>Bersikap</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t>:</w:t>
      </w:r>
    </w:p>
    <w:p w:rsidR="002C393B" w:rsidRPr="00B16889" w:rsidRDefault="002C393B" w:rsidP="002C393B">
      <w:pPr>
        <w:pStyle w:val="ListParagraph"/>
        <w:spacing w:after="0" w:line="240" w:lineRule="auto"/>
        <w:ind w:left="11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2856BB">
        <w:rPr>
          <w:rFonts w:ascii="Times New Roman" w:eastAsia="Times New Roman" w:hAnsi="Times New Roman" w:cs="Times New Roman"/>
          <w:sz w:val="24"/>
          <w:szCs w:val="24"/>
        </w:rPr>
        <w:t>nggota kelompok sung</w:t>
      </w:r>
      <w:r>
        <w:rPr>
          <w:rFonts w:ascii="Times New Roman" w:eastAsia="Times New Roman" w:hAnsi="Times New Roman" w:cs="Times New Roman"/>
          <w:sz w:val="24"/>
          <w:szCs w:val="24"/>
        </w:rPr>
        <w:t xml:space="preserve">guh-sungguh </w:t>
      </w:r>
      <w:r w:rsidRPr="002856BB">
        <w:rPr>
          <w:rFonts w:ascii="Times New Roman" w:eastAsia="Times New Roman" w:hAnsi="Times New Roman" w:cs="Times New Roman"/>
          <w:sz w:val="24"/>
          <w:szCs w:val="24"/>
        </w:rPr>
        <w:t xml:space="preserve">dalam mengambil keputusan untuk </w:t>
      </w:r>
      <w:r>
        <w:rPr>
          <w:rFonts w:ascii="Times New Roman" w:eastAsia="Times New Roman" w:hAnsi="Times New Roman" w:cs="Times New Roman"/>
          <w:sz w:val="24"/>
          <w:szCs w:val="24"/>
        </w:rPr>
        <w:t>menghargai dirinya dan orang lain serta menerima kekurangan dan kelebihan yang dimiliki (Unsur K dan U).</w:t>
      </w:r>
    </w:p>
    <w:p w:rsidR="002C393B" w:rsidRDefault="002C393B" w:rsidP="002C393B">
      <w:pPr>
        <w:pStyle w:val="ListParagraph"/>
        <w:spacing w:after="0" w:line="240" w:lineRule="auto"/>
        <w:ind w:left="1170"/>
        <w:jc w:val="both"/>
        <w:rPr>
          <w:rFonts w:ascii="Times New Roman" w:eastAsia="Times New Roman" w:hAnsi="Times New Roman" w:cs="Times New Roman"/>
          <w:sz w:val="24"/>
          <w:szCs w:val="24"/>
        </w:rPr>
      </w:pPr>
    </w:p>
    <w:p w:rsidR="002C393B" w:rsidRPr="00E212EA" w:rsidRDefault="002C393B" w:rsidP="00185C79">
      <w:pPr>
        <w:pStyle w:val="ListParagraph"/>
        <w:numPr>
          <w:ilvl w:val="0"/>
          <w:numId w:val="17"/>
        </w:numPr>
        <w:spacing w:after="0" w:line="240" w:lineRule="auto"/>
        <w:ind w:left="1170" w:hanging="450"/>
        <w:jc w:val="both"/>
        <w:rPr>
          <w:rFonts w:ascii="Times New Roman" w:eastAsia="Times New Roman" w:hAnsi="Times New Roman" w:cs="Times New Roman"/>
          <w:sz w:val="24"/>
          <w:szCs w:val="24"/>
        </w:rPr>
      </w:pPr>
      <w:r w:rsidRPr="00C7305B">
        <w:rPr>
          <w:rFonts w:ascii="Times New Roman" w:eastAsia="Times New Roman" w:hAnsi="Times New Roman" w:cs="Times New Roman"/>
          <w:b/>
          <w:sz w:val="24"/>
          <w:szCs w:val="24"/>
        </w:rPr>
        <w:lastRenderedPageBreak/>
        <w:t>Bertinda</w:t>
      </w:r>
      <w:r>
        <w:rPr>
          <w:rFonts w:ascii="Times New Roman" w:eastAsia="Times New Roman" w:hAnsi="Times New Roman" w:cs="Times New Roman"/>
          <w:b/>
          <w:sz w:val="24"/>
          <w:szCs w:val="24"/>
        </w:rPr>
        <w:t>k</w:t>
      </w:r>
      <w:r>
        <w:rPr>
          <w:rFonts w:ascii="Times New Roman" w:eastAsia="Times New Roman" w:hAnsi="Times New Roman" w:cs="Times New Roman"/>
          <w:b/>
          <w:sz w:val="24"/>
          <w:szCs w:val="24"/>
        </w:rPr>
        <w:tab/>
        <w:t>:</w:t>
      </w:r>
    </w:p>
    <w:p w:rsidR="002C393B" w:rsidRDefault="002C393B" w:rsidP="002C393B">
      <w:pPr>
        <w:pStyle w:val="ListParagraph"/>
        <w:spacing w:after="0" w:line="240" w:lineRule="auto"/>
        <w:ind w:left="1170"/>
        <w:jc w:val="both"/>
        <w:rPr>
          <w:rFonts w:ascii="Times New Roman" w:eastAsia="Times New Roman" w:hAnsi="Times New Roman" w:cs="Times New Roman"/>
          <w:sz w:val="24"/>
          <w:szCs w:val="24"/>
        </w:rPr>
      </w:pPr>
      <w:r w:rsidRPr="002856BB">
        <w:rPr>
          <w:rFonts w:ascii="Times New Roman" w:eastAsia="Times New Roman" w:hAnsi="Times New Roman" w:cs="Times New Roman"/>
          <w:sz w:val="24"/>
          <w:szCs w:val="24"/>
        </w:rPr>
        <w:t xml:space="preserve">Kemampuan nyata dan usaha untuk </w:t>
      </w:r>
      <w:r>
        <w:rPr>
          <w:rFonts w:ascii="Times New Roman" w:eastAsia="Times New Roman" w:hAnsi="Times New Roman" w:cs="Times New Roman"/>
          <w:sz w:val="24"/>
          <w:szCs w:val="24"/>
        </w:rPr>
        <w:t>menerima kekurangan dan kelebihan dirinya dan menghargai diri sendiri serta orang lain(Unsur K dan U).</w:t>
      </w:r>
    </w:p>
    <w:p w:rsidR="002C393B" w:rsidRDefault="002C393B" w:rsidP="00185C79">
      <w:pPr>
        <w:pStyle w:val="ListParagraph"/>
        <w:numPr>
          <w:ilvl w:val="0"/>
          <w:numId w:val="17"/>
        </w:numPr>
        <w:spacing w:after="0" w:line="240" w:lineRule="auto"/>
        <w:ind w:left="1170" w:hanging="450"/>
        <w:jc w:val="both"/>
        <w:rPr>
          <w:rFonts w:ascii="Times New Roman" w:eastAsia="Times New Roman" w:hAnsi="Times New Roman" w:cs="Times New Roman"/>
          <w:sz w:val="24"/>
          <w:szCs w:val="24"/>
        </w:rPr>
      </w:pPr>
      <w:r w:rsidRPr="00C7305B">
        <w:rPr>
          <w:rFonts w:ascii="Times New Roman" w:eastAsia="Times New Roman" w:hAnsi="Times New Roman" w:cs="Times New Roman"/>
          <w:b/>
          <w:sz w:val="24"/>
          <w:szCs w:val="24"/>
        </w:rPr>
        <w:t>Bertanggung Jawab</w:t>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1170"/>
        <w:jc w:val="both"/>
        <w:rPr>
          <w:rFonts w:ascii="Times New Roman" w:eastAsia="Times New Roman" w:hAnsi="Times New Roman" w:cs="Times New Roman"/>
          <w:sz w:val="24"/>
          <w:szCs w:val="24"/>
        </w:rPr>
      </w:pPr>
      <w:r w:rsidRPr="002856BB">
        <w:rPr>
          <w:rFonts w:ascii="Times New Roman" w:eastAsia="Times New Roman" w:hAnsi="Times New Roman" w:cs="Times New Roman"/>
          <w:sz w:val="24"/>
          <w:szCs w:val="24"/>
        </w:rPr>
        <w:t xml:space="preserve">bagaimana kesungguhan dalam mengambil keputusan untuk </w:t>
      </w:r>
      <w:r>
        <w:rPr>
          <w:rFonts w:ascii="Times New Roman" w:eastAsia="Times New Roman" w:hAnsi="Times New Roman" w:cs="Times New Roman"/>
          <w:sz w:val="24"/>
          <w:szCs w:val="24"/>
        </w:rPr>
        <w:t xml:space="preserve">menerima kekurangan dan kelebihan serta menghargai orang lain dan </w:t>
      </w:r>
      <w:r w:rsidRPr="002856BB">
        <w:rPr>
          <w:rFonts w:ascii="Times New Roman" w:eastAsia="Times New Roman" w:hAnsi="Times New Roman" w:cs="Times New Roman"/>
          <w:sz w:val="24"/>
          <w:szCs w:val="24"/>
        </w:rPr>
        <w:t>meng</w:t>
      </w:r>
      <w:r>
        <w:rPr>
          <w:rFonts w:ascii="Times New Roman" w:eastAsia="Times New Roman" w:hAnsi="Times New Roman" w:cs="Times New Roman"/>
          <w:sz w:val="24"/>
          <w:szCs w:val="24"/>
        </w:rPr>
        <w:t xml:space="preserve">hadapi masalah (Unsur S). </w:t>
      </w:r>
    </w:p>
    <w:p w:rsidR="002C393B" w:rsidRPr="00C7305B" w:rsidRDefault="002C393B" w:rsidP="002C393B">
      <w:pPr>
        <w:pStyle w:val="ListParagraph"/>
        <w:spacing w:after="0" w:line="240" w:lineRule="auto"/>
        <w:ind w:left="1170"/>
        <w:jc w:val="both"/>
        <w:rPr>
          <w:rFonts w:ascii="Times New Roman" w:eastAsia="Times New Roman" w:hAnsi="Times New Roman" w:cs="Times New Roman"/>
          <w:sz w:val="24"/>
          <w:szCs w:val="24"/>
        </w:rPr>
      </w:pPr>
    </w:p>
    <w:p w:rsidR="002C393B" w:rsidRPr="00A14C50" w:rsidRDefault="002C393B" w:rsidP="002C393B">
      <w:pPr>
        <w:spacing w:after="0" w:line="240" w:lineRule="auto"/>
        <w:ind w:firstLine="720"/>
        <w:jc w:val="both"/>
        <w:rPr>
          <w:rFonts w:ascii="Times New Roman" w:eastAsia="Times New Roman" w:hAnsi="Times New Roman" w:cs="Times New Roman"/>
          <w:b/>
          <w:sz w:val="24"/>
          <w:szCs w:val="24"/>
        </w:rPr>
      </w:pPr>
      <w:r w:rsidRPr="00A14C50">
        <w:rPr>
          <w:rFonts w:ascii="Times New Roman" w:eastAsia="Times New Roman" w:hAnsi="Times New Roman" w:cs="Times New Roman"/>
          <w:b/>
          <w:sz w:val="24"/>
          <w:szCs w:val="24"/>
        </w:rPr>
        <w:t xml:space="preserve">Penilaian Proses </w:t>
      </w:r>
    </w:p>
    <w:p w:rsidR="002C393B" w:rsidRDefault="002C393B" w:rsidP="002C393B">
      <w:pPr>
        <w:spacing w:after="0" w:line="240" w:lineRule="auto"/>
        <w:ind w:firstLine="720"/>
        <w:jc w:val="both"/>
        <w:rPr>
          <w:rFonts w:ascii="Times New Roman" w:eastAsia="Times New Roman" w:hAnsi="Times New Roman" w:cs="Times New Roman"/>
          <w:sz w:val="24"/>
          <w:szCs w:val="24"/>
        </w:rPr>
      </w:pPr>
      <w:r w:rsidRPr="00A14C50">
        <w:rPr>
          <w:rFonts w:ascii="Times New Roman" w:eastAsia="Times New Roman" w:hAnsi="Times New Roman" w:cs="Times New Roman"/>
          <w:sz w:val="24"/>
          <w:szCs w:val="24"/>
        </w:rPr>
        <w:t xml:space="preserve">Melalui pengamatan yang dilakukan dalam penilaian proses layanan untuk memperoleh gambaran tentang aktivitas siswa dan efektifitas layanan yang telah diselenggarakan </w:t>
      </w:r>
    </w:p>
    <w:p w:rsidR="002C393B" w:rsidRDefault="002C393B" w:rsidP="002C393B">
      <w:pPr>
        <w:spacing w:after="0" w:line="240" w:lineRule="auto"/>
        <w:ind w:firstLine="720"/>
        <w:jc w:val="both"/>
        <w:rPr>
          <w:rFonts w:ascii="Times New Roman" w:eastAsia="Times New Roman" w:hAnsi="Times New Roman" w:cs="Times New Roman"/>
          <w:sz w:val="24"/>
          <w:szCs w:val="24"/>
        </w:rPr>
      </w:pPr>
    </w:p>
    <w:p w:rsidR="002C393B" w:rsidRDefault="002C393B" w:rsidP="002C393B">
      <w:pPr>
        <w:spacing w:after="0" w:line="240" w:lineRule="auto"/>
        <w:ind w:left="4320" w:firstLine="720"/>
        <w:jc w:val="both"/>
        <w:rPr>
          <w:rFonts w:ascii="Times New Roman" w:eastAsia="Times New Roman" w:hAnsi="Times New Roman" w:cs="Times New Roman"/>
          <w:b/>
          <w:sz w:val="24"/>
          <w:szCs w:val="24"/>
        </w:rPr>
      </w:pPr>
      <w:r w:rsidRPr="00A14C50">
        <w:rPr>
          <w:rFonts w:ascii="Times New Roman" w:eastAsia="Times New Roman" w:hAnsi="Times New Roman" w:cs="Times New Roman"/>
          <w:b/>
          <w:sz w:val="24"/>
          <w:szCs w:val="24"/>
        </w:rPr>
        <w:t>Peneliti</w:t>
      </w:r>
    </w:p>
    <w:p w:rsidR="002C393B" w:rsidRDefault="002C393B" w:rsidP="002C393B">
      <w:pPr>
        <w:spacing w:after="0" w:line="240" w:lineRule="auto"/>
        <w:ind w:left="4320"/>
        <w:jc w:val="both"/>
        <w:rPr>
          <w:rFonts w:ascii="Times New Roman" w:eastAsia="Times New Roman" w:hAnsi="Times New Roman" w:cs="Times New Roman"/>
          <w:b/>
          <w:sz w:val="24"/>
          <w:szCs w:val="24"/>
        </w:rPr>
      </w:pPr>
    </w:p>
    <w:p w:rsidR="002C393B" w:rsidRDefault="002C393B" w:rsidP="002C393B">
      <w:pPr>
        <w:spacing w:after="0" w:line="240" w:lineRule="auto"/>
        <w:ind w:left="4320"/>
        <w:jc w:val="both"/>
        <w:rPr>
          <w:rFonts w:ascii="Times New Roman" w:eastAsia="Times New Roman" w:hAnsi="Times New Roman" w:cs="Times New Roman"/>
          <w:sz w:val="24"/>
          <w:szCs w:val="24"/>
        </w:rPr>
      </w:pPr>
    </w:p>
    <w:p w:rsidR="002C393B" w:rsidRPr="00B32FB1" w:rsidRDefault="002C393B" w:rsidP="002C393B">
      <w:pPr>
        <w:spacing w:after="0" w:line="240" w:lineRule="auto"/>
        <w:ind w:left="4320"/>
        <w:jc w:val="both"/>
        <w:rPr>
          <w:rFonts w:ascii="Times New Roman" w:eastAsia="Times New Roman" w:hAnsi="Times New Roman" w:cs="Times New Roman"/>
          <w:sz w:val="24"/>
          <w:szCs w:val="24"/>
        </w:rPr>
      </w:pPr>
    </w:p>
    <w:p w:rsidR="002C393B" w:rsidRPr="00A14C50" w:rsidRDefault="002C393B" w:rsidP="002C393B">
      <w:pPr>
        <w:spacing w:after="0" w:line="240" w:lineRule="auto"/>
        <w:ind w:left="432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Tengku A</w:t>
      </w:r>
      <w:r w:rsidRPr="00A14C50">
        <w:rPr>
          <w:rFonts w:ascii="Times New Roman" w:eastAsia="Times New Roman" w:hAnsi="Times New Roman" w:cs="Times New Roman"/>
          <w:b/>
          <w:sz w:val="24"/>
          <w:szCs w:val="24"/>
          <w:u w:val="single"/>
        </w:rPr>
        <w:t>delina Azhan</w:t>
      </w:r>
    </w:p>
    <w:p w:rsidR="002C393B" w:rsidRDefault="002C393B" w:rsidP="002C393B">
      <w:pPr>
        <w:spacing w:after="0" w:line="240" w:lineRule="auto"/>
        <w:ind w:left="43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131484043</w:t>
      </w:r>
    </w:p>
    <w:p w:rsidR="002C393B" w:rsidRPr="00B32FB1" w:rsidRDefault="002C393B" w:rsidP="002C393B">
      <w:pPr>
        <w:spacing w:after="0" w:line="240" w:lineRule="auto"/>
        <w:ind w:left="3600" w:firstLine="720"/>
        <w:jc w:val="both"/>
        <w:rPr>
          <w:rFonts w:ascii="Times New Roman" w:eastAsia="Times New Roman" w:hAnsi="Times New Roman" w:cs="Times New Roman"/>
          <w:b/>
          <w:sz w:val="24"/>
          <w:szCs w:val="24"/>
        </w:rPr>
      </w:pPr>
    </w:p>
    <w:p w:rsidR="002C393B" w:rsidRDefault="002C393B" w:rsidP="002C393B">
      <w:pPr>
        <w:spacing w:after="0" w:line="240" w:lineRule="auto"/>
        <w:rPr>
          <w:rFonts w:ascii="Times New Roman" w:eastAsia="Times New Roman" w:hAnsi="Times New Roman" w:cs="Times New Roman"/>
          <w:b/>
          <w:sz w:val="24"/>
          <w:szCs w:val="24"/>
        </w:rPr>
      </w:pPr>
    </w:p>
    <w:p w:rsidR="002C393B" w:rsidRDefault="002C393B" w:rsidP="002C393B">
      <w:pPr>
        <w:spacing w:after="0" w:line="24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Nama Permainan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Pr="00AF2A01">
        <w:rPr>
          <w:rFonts w:ascii="Times New Roman" w:eastAsia="Times New Roman" w:hAnsi="Times New Roman" w:cs="Times New Roman"/>
          <w:b/>
          <w:sz w:val="24"/>
          <w:szCs w:val="24"/>
        </w:rPr>
        <w:t>BerdirilahJika....?</w:t>
      </w:r>
    </w:p>
    <w:p w:rsidR="002C393B" w:rsidRDefault="002C393B" w:rsidP="002C393B">
      <w:pPr>
        <w:spacing w:after="0" w:line="240" w:lineRule="auto"/>
        <w:rPr>
          <w:rFonts w:ascii="Times New Roman" w:eastAsia="Times New Roman" w:hAnsi="Times New Roman" w:cs="Times New Roman"/>
          <w:b/>
          <w:sz w:val="24"/>
          <w:szCs w:val="24"/>
        </w:rPr>
      </w:pPr>
    </w:p>
    <w:p w:rsidR="002C393B" w:rsidRDefault="002C393B" w:rsidP="002C39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Cara bermain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rsidR="002C393B" w:rsidRPr="00AF2A01" w:rsidRDefault="002C393B" w:rsidP="002C393B">
      <w:pPr>
        <w:spacing w:after="0" w:line="240" w:lineRule="auto"/>
        <w:jc w:val="both"/>
        <w:rPr>
          <w:rFonts w:ascii="Times New Roman" w:eastAsia="Times New Roman" w:hAnsi="Times New Roman" w:cs="Times New Roman"/>
          <w:sz w:val="24"/>
          <w:szCs w:val="24"/>
        </w:rPr>
      </w:pPr>
      <w:r w:rsidRPr="00AF2A01">
        <w:rPr>
          <w:rFonts w:ascii="Times New Roman" w:eastAsia="Times New Roman" w:hAnsi="Times New Roman" w:cs="Times New Roman"/>
          <w:sz w:val="24"/>
          <w:szCs w:val="24"/>
        </w:rPr>
        <w:t>Langkah-langkah dalam Ice Breaker Games ini:</w:t>
      </w:r>
    </w:p>
    <w:p w:rsidR="002C393B" w:rsidRPr="00287D82" w:rsidRDefault="002C393B" w:rsidP="00185C79">
      <w:pPr>
        <w:pStyle w:val="ListParagraph"/>
        <w:numPr>
          <w:ilvl w:val="0"/>
          <w:numId w:val="13"/>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Minta semua peserta untuk duduk membentuk lingkaran, lalu pemandu berdiri di</w:t>
      </w:r>
    </w:p>
    <w:p w:rsidR="002C393B" w:rsidRDefault="002C393B" w:rsidP="002C393B">
      <w:pPr>
        <w:spacing w:after="0" w:line="240" w:lineRule="auto"/>
        <w:ind w:firstLine="720"/>
        <w:jc w:val="both"/>
        <w:rPr>
          <w:rFonts w:ascii="Times New Roman" w:eastAsia="Times New Roman" w:hAnsi="Times New Roman" w:cs="Times New Roman"/>
          <w:sz w:val="24"/>
          <w:szCs w:val="24"/>
        </w:rPr>
      </w:pPr>
      <w:r w:rsidRPr="00AF2A01">
        <w:rPr>
          <w:rFonts w:ascii="Times New Roman" w:eastAsia="Times New Roman" w:hAnsi="Times New Roman" w:cs="Times New Roman"/>
          <w:sz w:val="24"/>
          <w:szCs w:val="24"/>
        </w:rPr>
        <w:t>tengah.</w:t>
      </w:r>
    </w:p>
    <w:p w:rsidR="002C393B" w:rsidRDefault="002C393B" w:rsidP="00185C79">
      <w:pPr>
        <w:pStyle w:val="ListParagraph"/>
        <w:numPr>
          <w:ilvl w:val="0"/>
          <w:numId w:val="13"/>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Jelaskan kepada peserta bentuk permainannya, yaitu setiap pemandumengucapkan kalimat, peserta mengucapkan kalimat, peserta diminta berdiri apabilakalimat itu sesuai dengan dirinya; misal : “ Keluarga saya adalah keluargapedagang….. “; “ Saya seorang perempuan yang berani bicara di depan publik…….“ dsb.</w:t>
      </w:r>
    </w:p>
    <w:p w:rsidR="002C393B" w:rsidRPr="00287D82" w:rsidRDefault="002C393B" w:rsidP="00185C79">
      <w:pPr>
        <w:pStyle w:val="ListParagraph"/>
        <w:numPr>
          <w:ilvl w:val="0"/>
          <w:numId w:val="13"/>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Ucapkan kalimat – kalimat yang relevan dengan keadaan peserta (jangan sampaiada peserta yang tidak pernah berdiri), contoh – contoh kalimat misalnya :</w:t>
      </w:r>
    </w:p>
    <w:p w:rsidR="002C393B" w:rsidRDefault="002C393B" w:rsidP="00185C79">
      <w:pPr>
        <w:pStyle w:val="ListParagraph"/>
        <w:numPr>
          <w:ilvl w:val="0"/>
          <w:numId w:val="14"/>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Saya adalah petugas lapangan</w:t>
      </w:r>
    </w:p>
    <w:p w:rsidR="002C393B" w:rsidRDefault="002C393B" w:rsidP="00185C79">
      <w:pPr>
        <w:pStyle w:val="ListParagraph"/>
        <w:numPr>
          <w:ilvl w:val="0"/>
          <w:numId w:val="14"/>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Saya lahir di pedesaan</w:t>
      </w:r>
    </w:p>
    <w:p w:rsidR="002C393B" w:rsidRDefault="002C393B" w:rsidP="00185C79">
      <w:pPr>
        <w:pStyle w:val="ListParagraph"/>
        <w:numPr>
          <w:ilvl w:val="0"/>
          <w:numId w:val="14"/>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Saya lahir di kota besar</w:t>
      </w:r>
    </w:p>
    <w:p w:rsidR="002C393B" w:rsidRPr="00287D82" w:rsidRDefault="002C393B" w:rsidP="00185C79">
      <w:pPr>
        <w:pStyle w:val="ListParagraph"/>
        <w:numPr>
          <w:ilvl w:val="0"/>
          <w:numId w:val="14"/>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Saya memiliki hobby membaca, dsb</w:t>
      </w:r>
    </w:p>
    <w:p w:rsidR="002C393B" w:rsidRPr="001A7688" w:rsidRDefault="002C393B" w:rsidP="00185C79">
      <w:pPr>
        <w:pStyle w:val="ListParagraph"/>
        <w:numPr>
          <w:ilvl w:val="0"/>
          <w:numId w:val="15"/>
        </w:numPr>
        <w:spacing w:after="0" w:line="240" w:lineRule="auto"/>
        <w:jc w:val="both"/>
        <w:rPr>
          <w:rFonts w:ascii="Times New Roman" w:eastAsia="Times New Roman" w:hAnsi="Times New Roman" w:cs="Times New Roman"/>
          <w:sz w:val="24"/>
          <w:szCs w:val="24"/>
        </w:rPr>
      </w:pPr>
      <w:r w:rsidRPr="00287D82">
        <w:rPr>
          <w:rFonts w:ascii="Times New Roman" w:eastAsia="Times New Roman" w:hAnsi="Times New Roman" w:cs="Times New Roman"/>
          <w:sz w:val="24"/>
          <w:szCs w:val="24"/>
        </w:rPr>
        <w:t>Setelah selesai, minta seluruh peserta untuk memperkenalkan nama, asal, dan hallain yang berkenaan dengan dirinya secara singkat.</w:t>
      </w:r>
    </w:p>
    <w:p w:rsidR="002C393B" w:rsidRDefault="002C393B" w:rsidP="002C393B">
      <w:pPr>
        <w:pStyle w:val="ListParagraph"/>
        <w:spacing w:after="0" w:line="240" w:lineRule="auto"/>
        <w:jc w:val="both"/>
        <w:rPr>
          <w:rFonts w:ascii="Times New Roman" w:eastAsia="Times New Roman" w:hAnsi="Times New Roman" w:cs="Times New Roman"/>
          <w:sz w:val="24"/>
          <w:szCs w:val="24"/>
        </w:rPr>
      </w:pPr>
    </w:p>
    <w:p w:rsidR="002C393B" w:rsidRPr="00E212EA" w:rsidRDefault="002C393B" w:rsidP="002C393B">
      <w:pPr>
        <w:spacing w:after="0" w:line="240" w:lineRule="auto"/>
        <w:jc w:val="both"/>
        <w:rPr>
          <w:rFonts w:ascii="Times New Roman" w:eastAsia="Times New Roman" w:hAnsi="Times New Roman" w:cs="Times New Roman"/>
          <w:sz w:val="24"/>
          <w:szCs w:val="24"/>
        </w:rPr>
      </w:pPr>
    </w:p>
    <w:p w:rsidR="002C393B" w:rsidRDefault="002C393B" w:rsidP="002C393B">
      <w:pPr>
        <w:spacing w:after="0" w:line="240" w:lineRule="auto"/>
        <w:jc w:val="both"/>
        <w:rPr>
          <w:rFonts w:ascii="Times New Roman" w:eastAsia="Times New Roman" w:hAnsi="Times New Roman" w:cs="Times New Roman"/>
          <w:sz w:val="24"/>
          <w:szCs w:val="24"/>
        </w:rPr>
      </w:pPr>
      <w:r w:rsidRPr="00D374D8">
        <w:rPr>
          <w:rFonts w:ascii="Times New Roman" w:eastAsia="Times New Roman" w:hAnsi="Times New Roman" w:cs="Times New Roman"/>
          <w:b/>
          <w:sz w:val="24"/>
          <w:szCs w:val="24"/>
        </w:rPr>
        <w:t>Tujuan Permainan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2C393B" w:rsidRDefault="002C393B" w:rsidP="002C393B">
      <w:pPr>
        <w:spacing w:after="0" w:line="240" w:lineRule="auto"/>
        <w:ind w:firstLine="720"/>
        <w:jc w:val="both"/>
        <w:rPr>
          <w:rFonts w:ascii="Times New Roman" w:eastAsia="Times New Roman" w:hAnsi="Times New Roman" w:cs="Times New Roman"/>
          <w:sz w:val="24"/>
          <w:szCs w:val="24"/>
        </w:rPr>
      </w:pPr>
      <w:r w:rsidRPr="00AF2A01">
        <w:rPr>
          <w:rFonts w:ascii="Times New Roman" w:eastAsia="Times New Roman" w:hAnsi="Times New Roman" w:cs="Times New Roman"/>
          <w:sz w:val="24"/>
          <w:szCs w:val="24"/>
        </w:rPr>
        <w:t>Game untuk menghangatkan, kerjasama dan komunikasi</w:t>
      </w:r>
      <w:r>
        <w:rPr>
          <w:rFonts w:ascii="Times New Roman" w:eastAsia="Times New Roman" w:hAnsi="Times New Roman" w:cs="Times New Roman"/>
          <w:sz w:val="24"/>
          <w:szCs w:val="24"/>
        </w:rPr>
        <w:t xml:space="preserve">. Dalam pendampingan terhadap </w:t>
      </w:r>
      <w:r w:rsidRPr="00AF2A01">
        <w:rPr>
          <w:rFonts w:ascii="Times New Roman" w:eastAsia="Times New Roman" w:hAnsi="Times New Roman" w:cs="Times New Roman"/>
          <w:sz w:val="24"/>
          <w:szCs w:val="24"/>
        </w:rPr>
        <w:t>kelompok belajar di tengah masyarakat atau siswa,kita sudah biasa menganggap bahwa masyarakat atau siswa hanyalah penerimainformasi, dan bukan pemberi atau sumber informasi. Mengubah kebiasaan ataucara pandang yang sudah lama kita miliki, merupakan hal sulit. Kita biasanya selalumenggunakan kacamata kita.Kita menggunakan bahasa, simbol, gambar, informasidan teknologi yang berasal dari ‘kebudayaan’ kita. Kita tidak memperhatikan apakesulitan yang dialami masyarakat atau siswa untuk menerima hal–hal yang tidakbiasa bagi mereka. Sebenarnya, program yang kita kembangkan perlu dinilaimenurut kacamata masyarakat atau siswa, berdasarkan apa yang mereka butuhkan,dengan cara yang mudah diterima mereka</w:t>
      </w:r>
      <w:r>
        <w:rPr>
          <w:rFonts w:ascii="Times New Roman" w:eastAsia="Times New Roman" w:hAnsi="Times New Roman" w:cs="Times New Roman"/>
          <w:sz w:val="24"/>
          <w:szCs w:val="24"/>
        </w:rPr>
        <w:t>.</w:t>
      </w:r>
    </w:p>
    <w:p w:rsidR="002C393B" w:rsidRDefault="002C393B" w:rsidP="002C393B">
      <w:pPr>
        <w:spacing w:after="0" w:line="240" w:lineRule="auto"/>
        <w:jc w:val="both"/>
        <w:rPr>
          <w:rFonts w:ascii="Times New Roman" w:eastAsia="Times New Roman" w:hAnsi="Times New Roman" w:cs="Times New Roman"/>
          <w:b/>
          <w:sz w:val="24"/>
          <w:szCs w:val="24"/>
        </w:rPr>
      </w:pPr>
    </w:p>
    <w:p w:rsidR="002C393B" w:rsidRDefault="002C393B" w:rsidP="002C393B">
      <w:pPr>
        <w:spacing w:after="0" w:line="240" w:lineRule="auto"/>
        <w:ind w:firstLine="720"/>
        <w:jc w:val="both"/>
        <w:rPr>
          <w:rFonts w:ascii="Times New Roman" w:eastAsia="Times New Roman" w:hAnsi="Times New Roman" w:cs="Times New Roman"/>
          <w:b/>
          <w:sz w:val="24"/>
          <w:szCs w:val="24"/>
        </w:rPr>
      </w:pPr>
    </w:p>
    <w:p w:rsidR="002C393B" w:rsidRPr="00D374D8" w:rsidRDefault="002C393B" w:rsidP="002C393B">
      <w:pPr>
        <w:spacing w:after="0" w:line="240" w:lineRule="auto"/>
        <w:jc w:val="both"/>
        <w:rPr>
          <w:rFonts w:ascii="Times New Roman" w:eastAsia="Times New Roman" w:hAnsi="Times New Roman" w:cs="Times New Roman"/>
          <w:sz w:val="24"/>
          <w:szCs w:val="24"/>
        </w:rPr>
      </w:pPr>
    </w:p>
    <w:p w:rsidR="002C393B" w:rsidRPr="001A7688" w:rsidRDefault="002C393B" w:rsidP="002C393B">
      <w:pPr>
        <w:spacing w:after="0" w:line="240" w:lineRule="auto"/>
        <w:jc w:val="both"/>
        <w:rPr>
          <w:rFonts w:ascii="Times New Roman" w:hAnsi="Times New Roman" w:cs="Times New Roman"/>
          <w:sz w:val="24"/>
          <w:szCs w:val="24"/>
        </w:rPr>
      </w:pPr>
    </w:p>
    <w:p w:rsidR="002C393B" w:rsidRPr="001A7688" w:rsidRDefault="002C393B" w:rsidP="002C393B">
      <w:pPr>
        <w:spacing w:after="0" w:line="24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b/>
          <w:sz w:val="24"/>
          <w:szCs w:val="24"/>
          <w:u w:val="single"/>
        </w:rPr>
      </w:pPr>
      <w:r w:rsidRPr="00DF59C8">
        <w:rPr>
          <w:rFonts w:ascii="Times New Roman" w:hAnsi="Times New Roman" w:cs="Times New Roman"/>
          <w:b/>
          <w:sz w:val="24"/>
          <w:szCs w:val="24"/>
          <w:u w:val="single"/>
        </w:rPr>
        <w:lastRenderedPageBreak/>
        <w:t>MATERI</w:t>
      </w:r>
    </w:p>
    <w:p w:rsidR="002C393B" w:rsidRPr="00DF59C8" w:rsidRDefault="002C393B" w:rsidP="002C393B">
      <w:pPr>
        <w:spacing w:after="0" w:line="480" w:lineRule="auto"/>
        <w:jc w:val="center"/>
        <w:rPr>
          <w:rFonts w:ascii="Times New Roman" w:hAnsi="Times New Roman" w:cs="Times New Roman"/>
          <w:b/>
          <w:sz w:val="24"/>
          <w:szCs w:val="24"/>
        </w:rPr>
      </w:pPr>
      <w:r w:rsidRPr="00DF59C8">
        <w:rPr>
          <w:rFonts w:ascii="Times New Roman" w:hAnsi="Times New Roman" w:cs="Times New Roman"/>
          <w:b/>
          <w:sz w:val="24"/>
          <w:szCs w:val="24"/>
        </w:rPr>
        <w:t>GAYA HIDUP HEDONISME</w:t>
      </w:r>
    </w:p>
    <w:p w:rsidR="002C393B" w:rsidRPr="00CF49FC" w:rsidRDefault="002C393B" w:rsidP="00185C79">
      <w:pPr>
        <w:pStyle w:val="ListParagraph"/>
        <w:numPr>
          <w:ilvl w:val="0"/>
          <w:numId w:val="18"/>
        </w:numPr>
        <w:spacing w:after="0" w:line="240" w:lineRule="auto"/>
        <w:ind w:left="360"/>
        <w:jc w:val="both"/>
        <w:rPr>
          <w:rFonts w:ascii="Times New Roman" w:hAnsi="Times New Roman" w:cs="Times New Roman"/>
          <w:b/>
          <w:sz w:val="24"/>
          <w:szCs w:val="24"/>
        </w:rPr>
      </w:pPr>
      <w:r w:rsidRPr="00CF49FC">
        <w:rPr>
          <w:rFonts w:ascii="Times New Roman" w:hAnsi="Times New Roman" w:cs="Times New Roman"/>
          <w:b/>
          <w:sz w:val="24"/>
          <w:szCs w:val="24"/>
        </w:rPr>
        <w:t>Pengertian Hedonisme</w:t>
      </w:r>
    </w:p>
    <w:p w:rsidR="002C393B" w:rsidRPr="00CF49FC" w:rsidRDefault="002C393B" w:rsidP="002C393B">
      <w:pPr>
        <w:spacing w:after="0" w:line="240" w:lineRule="auto"/>
        <w:jc w:val="both"/>
        <w:rPr>
          <w:rFonts w:ascii="Times New Roman" w:hAnsi="Times New Roman" w:cs="Times New Roman"/>
          <w:sz w:val="24"/>
          <w:szCs w:val="24"/>
        </w:rPr>
      </w:pPr>
      <w:r w:rsidRPr="00CF49FC">
        <w:rPr>
          <w:rFonts w:ascii="Times New Roman" w:hAnsi="Times New Roman" w:cs="Times New Roman"/>
          <w:b/>
          <w:sz w:val="24"/>
          <w:szCs w:val="24"/>
        </w:rPr>
        <w:tab/>
      </w:r>
      <w:r w:rsidRPr="00CF49FC">
        <w:rPr>
          <w:rFonts w:ascii="Times New Roman" w:hAnsi="Times New Roman" w:cs="Times New Roman"/>
          <w:sz w:val="24"/>
          <w:szCs w:val="24"/>
        </w:rPr>
        <w:t>Hedonisme adalah salah satu teori yang paling tua, paling sederhana, paling kebenda-bendaan, dan dari abad ke abad selalu kita temukan kembali.Dan banyak orang yang belum pernah dengan sadar merumuskan filsafat hidup untuk diri mereka sendiri, hidup mengikuti prinsip aliran ini.Untuk aliran ini kesenangan (kenikmatan) adalah tujuan akhir hidup dan yang baik yang tertinggi.</w:t>
      </w:r>
    </w:p>
    <w:p w:rsidR="002C393B" w:rsidRPr="00CF49FC" w:rsidRDefault="002C393B" w:rsidP="002C393B">
      <w:pPr>
        <w:spacing w:after="0" w:line="240" w:lineRule="auto"/>
        <w:jc w:val="both"/>
        <w:rPr>
          <w:rFonts w:ascii="Times New Roman" w:hAnsi="Times New Roman" w:cs="Times New Roman"/>
          <w:sz w:val="24"/>
          <w:szCs w:val="24"/>
        </w:rPr>
      </w:pPr>
      <w:r w:rsidRPr="00CF49FC">
        <w:rPr>
          <w:rFonts w:ascii="Times New Roman" w:hAnsi="Times New Roman" w:cs="Times New Roman"/>
          <w:sz w:val="24"/>
          <w:szCs w:val="24"/>
        </w:rPr>
        <w:tab/>
        <w:t>Kaum hedonism modern memilih kata kebahagiaan untuk kesenangan.Maka hendaknya kita berhati-hati dalam membaca buku-buku mereka sebab bila bicara tentang kebahagiaan, mereka betul-betul hanya memaksudkan kesukaan hidup ini saja.</w:t>
      </w:r>
    </w:p>
    <w:p w:rsidR="002C393B" w:rsidRPr="00CF49FC" w:rsidRDefault="002C393B" w:rsidP="002C393B">
      <w:pPr>
        <w:spacing w:after="0" w:line="240" w:lineRule="auto"/>
        <w:ind w:firstLine="720"/>
        <w:jc w:val="both"/>
        <w:rPr>
          <w:rFonts w:ascii="Times New Roman" w:hAnsi="Times New Roman" w:cs="Times New Roman"/>
          <w:sz w:val="24"/>
          <w:szCs w:val="24"/>
        </w:rPr>
      </w:pPr>
      <w:r w:rsidRPr="00CF49FC">
        <w:rPr>
          <w:rFonts w:ascii="Times New Roman" w:hAnsi="Times New Roman" w:cs="Times New Roman"/>
          <w:sz w:val="24"/>
          <w:szCs w:val="24"/>
        </w:rPr>
        <w:t>Hedonisme pertama-tama dirumuskan dirumuskan oleh Aristippus.Salah menafsifkan ajaran gurunya, yakni Socrates, yang berkata bahwa tujuan hidup adalah kebahagian, Aritippus menyamankan kebahagian dengan kesenangan.Menurut dia kesenangan itu berkat gerakan yang lemah gemulai, sedangkan rasa sakit berkat gerakan kasar. Kesenangan intelektual mungkin lebih tinggi, tetapi kesenangan pancaindera lebih dalam  (lebih intensif). Dan kesenangan sesaat yang dinikmati itulah yang dihargai.Suatu perbuatan disebut baik sejauh dapat menyebabkan kesenangan dan member kenikmatan.Kebajikan berguna untuk menahan agar kita tidak jatuh ke dalam nafsu yang berlebihan, yakni gerakan kasar, jadi tidak menyenangkan, Poespoprodjo (1999:60).</w:t>
      </w:r>
    </w:p>
    <w:p w:rsidR="002C393B" w:rsidRPr="00CF49FC" w:rsidRDefault="002C393B" w:rsidP="002C393B">
      <w:pPr>
        <w:spacing w:after="0" w:line="240" w:lineRule="auto"/>
        <w:ind w:firstLine="720"/>
        <w:jc w:val="both"/>
        <w:rPr>
          <w:rFonts w:ascii="Times New Roman" w:hAnsi="Times New Roman" w:cs="Times New Roman"/>
          <w:sz w:val="24"/>
          <w:szCs w:val="24"/>
        </w:rPr>
      </w:pPr>
      <w:r w:rsidRPr="00CF49FC">
        <w:rPr>
          <w:rFonts w:ascii="Times New Roman" w:hAnsi="Times New Roman" w:cs="Times New Roman"/>
          <w:sz w:val="24"/>
          <w:szCs w:val="24"/>
        </w:rPr>
        <w:t>Jeremy Bentham bahwasannya kesenangan dan kesedihan itu adalah satu-satunya motif yang memerintahkan manusia, J.Bentham mengatakan bahwa kesenangan dan kesedihan perseorangan adalah bergantung kepada kebahagiaan dan kemakmuran pada umumnya dari seluruh masyarakat, Poespoprodjo (1999:61-62).</w:t>
      </w:r>
    </w:p>
    <w:p w:rsidR="002C393B" w:rsidRPr="00CF49FC" w:rsidRDefault="002C393B" w:rsidP="002C393B">
      <w:pPr>
        <w:spacing w:after="0" w:line="240" w:lineRule="auto"/>
        <w:ind w:firstLine="720"/>
        <w:jc w:val="both"/>
        <w:rPr>
          <w:rFonts w:ascii="Times New Roman" w:hAnsi="Times New Roman" w:cs="Times New Roman"/>
          <w:sz w:val="24"/>
          <w:szCs w:val="24"/>
        </w:rPr>
      </w:pPr>
      <w:r w:rsidRPr="00CF49FC">
        <w:rPr>
          <w:rFonts w:ascii="Times New Roman" w:hAnsi="Times New Roman" w:cs="Times New Roman"/>
          <w:sz w:val="24"/>
          <w:szCs w:val="24"/>
        </w:rPr>
        <w:t>Hedonisme atau epikurianisme yang menyatakan bahwa kenikmatan (kesenangan) egoistis adalah tujuan terakhir manusia, menegaskan bahwa manusia, tanpa perlu memperhatikan hidup sesudah hidup ini, adalah berbuat bijaksana dalam mencari kenikmatan yang terbesar di dunia ini, Poespoprodjo (1999:79).</w:t>
      </w:r>
    </w:p>
    <w:p w:rsidR="002C393B" w:rsidRPr="00CF49FC" w:rsidRDefault="002C393B" w:rsidP="002C393B">
      <w:pPr>
        <w:spacing w:after="0" w:line="240" w:lineRule="auto"/>
        <w:ind w:firstLine="720"/>
        <w:jc w:val="both"/>
        <w:rPr>
          <w:rFonts w:ascii="Times New Roman" w:hAnsi="Times New Roman" w:cs="Times New Roman"/>
          <w:sz w:val="24"/>
          <w:szCs w:val="24"/>
        </w:rPr>
      </w:pPr>
      <w:r w:rsidRPr="00CF49FC">
        <w:rPr>
          <w:rFonts w:ascii="Times New Roman" w:hAnsi="Times New Roman" w:cs="Times New Roman"/>
          <w:sz w:val="24"/>
          <w:szCs w:val="24"/>
        </w:rPr>
        <w:t>Untuk menguji teori hedonism, kita harus lebih dahulu mengerti apakah sebenarnya kesenangan itu.Tidak ada gunanya member defenisi kesenangan.Kita tidak dapat sennag begitu saja. Kalau kita sennag, tentu senang akan sesuatu,yang berarti kita senang mengerjakan sesuatu atau mengalami sesuatu, (Poespoprodjo (1999:71).</w:t>
      </w:r>
    </w:p>
    <w:p w:rsidR="002C393B" w:rsidRPr="00CF49FC" w:rsidRDefault="002C393B" w:rsidP="002C393B">
      <w:pPr>
        <w:spacing w:after="0" w:line="240" w:lineRule="auto"/>
        <w:jc w:val="both"/>
        <w:rPr>
          <w:rFonts w:ascii="Times New Roman" w:hAnsi="Times New Roman" w:cs="Times New Roman"/>
          <w:sz w:val="24"/>
          <w:szCs w:val="24"/>
        </w:rPr>
      </w:pPr>
      <w:r w:rsidRPr="00CF49FC">
        <w:rPr>
          <w:rFonts w:ascii="Times New Roman" w:hAnsi="Times New Roman" w:cs="Times New Roman"/>
          <w:sz w:val="24"/>
          <w:szCs w:val="24"/>
        </w:rPr>
        <w:tab/>
        <w:t>Secara umum, hedonisme mempunyai arti pandangan hidup yang menganggap bahwa kesenangan dan kenikmatan materi adalah tujuan utama hidup (Tim Penyusun Kamus, 2000:394).Pada umumnya, kaum hedonis ini beranggapan bahwa hidup ini hanya satu kali.Gaya hidup hedonis ini secara umum tidak biasa dilepaskan dengan budaya populer yang menyertai dinamika kehidupan termasuk dunia sastranya, (dalam Cahyaningrum Dewojati (2010:16-17).</w:t>
      </w:r>
    </w:p>
    <w:p w:rsidR="002C393B" w:rsidRPr="00CF49FC" w:rsidRDefault="002C393B" w:rsidP="002C393B">
      <w:pPr>
        <w:pStyle w:val="Default"/>
        <w:ind w:firstLine="720"/>
        <w:jc w:val="both"/>
      </w:pPr>
      <w:r w:rsidRPr="00CF49FC">
        <w:lastRenderedPageBreak/>
        <w:t xml:space="preserve">Di dalam Al-Qur’an kalimat yang semakna dengan hedonisme adalah At Takatsur, yang dalam terjemahan versi Depag RI diterjemahkan sebagai “bermegah-megahan” dengan membubuhkan catatan kaki, “bermegah-megahan dalam soal anak, harta, pengikut, kemuliaan dan seumpamanya”. Al-Qur’an telah memperingati umat manusia agar waspada terhadap penyakit ini dengan keras ancaman dan siksaan yang amat pedih, baik ketika berada di dalam alam barzah maupun di dalam akhirat kelak. Hal ini terlihat jelas bahwa maksud dari firman Allah, “Alhaakumuttakatsur” adalah wa’id atau ancaman terhadap orang-orang yang selama hidupnya hanya sibuk mengurusi urusan-urusan duniawi sampai mereka masuk ke liang lahat sedang mereka tidak sempat bertaubat, mereka pasti akan mengetahui akibat perbuatan mereka itu dengan “ainul yaqin”. Menurut paham Madzhab </w:t>
      </w:r>
    </w:p>
    <w:p w:rsidR="002C393B" w:rsidRDefault="002C393B" w:rsidP="002C393B">
      <w:pPr>
        <w:spacing w:after="0" w:line="240" w:lineRule="auto"/>
        <w:ind w:firstLine="720"/>
        <w:jc w:val="both"/>
        <w:rPr>
          <w:rFonts w:ascii="Times New Roman" w:hAnsi="Times New Roman" w:cs="Times New Roman"/>
          <w:sz w:val="24"/>
          <w:szCs w:val="24"/>
        </w:rPr>
      </w:pPr>
      <w:r w:rsidRPr="00CF49FC">
        <w:rPr>
          <w:rFonts w:ascii="Times New Roman" w:hAnsi="Times New Roman" w:cs="Times New Roman"/>
          <w:sz w:val="24"/>
          <w:szCs w:val="24"/>
        </w:rPr>
        <w:t>Ahlussunnah wal Jama’ah tidak ada keraguan lagi bahwa di alam barzakh manusia dihidupkan lagi sebagaimana mereka hidup di dunia untuk menjawab pertanyaan-pertanyaan Munkar, Nakir dan menjalani apa-apa yang telah dipersiapkan Allah baik berupa kemuliaan maupun siksa akibat perbuatan yang telah dilakukan selama hidup di dunia. Dalam terjemahan buku ayat Al Quran surat Ali Imran, “jangan sekali-kali kamu terpedaya oleh kebebasan orang-orang kafir yang bergerak dalam negeri, itu hanyalah kesenangan sementara, kemudian tempat tinggal mereka Jahannam, dan Jahannam itu adalah tempat yang seburuk-buruknya (Ali Imran 196-197).</w:t>
      </w:r>
    </w:p>
    <w:p w:rsidR="002C393B" w:rsidRDefault="002C393B" w:rsidP="002C393B">
      <w:pPr>
        <w:spacing w:after="0" w:line="240" w:lineRule="auto"/>
        <w:ind w:firstLine="720"/>
        <w:jc w:val="both"/>
        <w:rPr>
          <w:rFonts w:ascii="Times New Roman" w:hAnsi="Times New Roman" w:cs="Times New Roman"/>
          <w:sz w:val="24"/>
          <w:szCs w:val="24"/>
        </w:rPr>
      </w:pPr>
    </w:p>
    <w:p w:rsidR="002C393B" w:rsidRPr="00CF49FC" w:rsidRDefault="002C393B" w:rsidP="002C393B">
      <w:pPr>
        <w:spacing w:after="0" w:line="240" w:lineRule="auto"/>
        <w:ind w:firstLine="720"/>
        <w:jc w:val="both"/>
        <w:rPr>
          <w:rFonts w:ascii="Times New Roman" w:hAnsi="Times New Roman" w:cs="Times New Roman"/>
          <w:sz w:val="24"/>
          <w:szCs w:val="24"/>
        </w:rPr>
      </w:pPr>
    </w:p>
    <w:p w:rsidR="002C393B" w:rsidRPr="00CF49FC" w:rsidRDefault="002C393B" w:rsidP="00185C79">
      <w:pPr>
        <w:pStyle w:val="ListParagraph"/>
        <w:numPr>
          <w:ilvl w:val="0"/>
          <w:numId w:val="18"/>
        </w:numPr>
        <w:tabs>
          <w:tab w:val="left" w:pos="720"/>
        </w:tabs>
        <w:spacing w:after="0" w:line="240" w:lineRule="auto"/>
        <w:ind w:left="360"/>
        <w:jc w:val="both"/>
        <w:rPr>
          <w:rFonts w:ascii="Times New Roman" w:hAnsi="Times New Roman" w:cs="Times New Roman"/>
          <w:b/>
          <w:sz w:val="24"/>
          <w:szCs w:val="24"/>
        </w:rPr>
      </w:pPr>
      <w:r w:rsidRPr="00CF49FC">
        <w:rPr>
          <w:rFonts w:ascii="Times New Roman" w:hAnsi="Times New Roman" w:cs="Times New Roman"/>
          <w:b/>
          <w:sz w:val="24"/>
          <w:szCs w:val="24"/>
        </w:rPr>
        <w:t xml:space="preserve">Faktor-faktor yang mempengaruhi gaya hidup </w:t>
      </w:r>
    </w:p>
    <w:p w:rsidR="002C393B" w:rsidRPr="00CF49FC" w:rsidRDefault="002C393B" w:rsidP="002C393B">
      <w:pPr>
        <w:autoSpaceDE w:val="0"/>
        <w:autoSpaceDN w:val="0"/>
        <w:adjustRightInd w:val="0"/>
        <w:spacing w:after="0" w:line="240" w:lineRule="auto"/>
        <w:ind w:firstLine="720"/>
        <w:jc w:val="both"/>
        <w:rPr>
          <w:rFonts w:ascii="Times New Roman" w:hAnsi="Times New Roman" w:cs="Times New Roman"/>
          <w:sz w:val="24"/>
          <w:szCs w:val="24"/>
        </w:rPr>
      </w:pPr>
      <w:r w:rsidRPr="00CF49FC">
        <w:rPr>
          <w:rFonts w:ascii="Times New Roman" w:hAnsi="Times New Roman" w:cs="Times New Roman"/>
          <w:sz w:val="24"/>
          <w:szCs w:val="24"/>
        </w:rPr>
        <w:t>Sedangkan Kotler (dalam Rianton,2013) menyatakan bahwa faktor-faktor yang mempengaruhi gaya hidup seorang individu adalah sebagai berikut:</w:t>
      </w:r>
    </w:p>
    <w:p w:rsidR="002C393B" w:rsidRPr="00C147C2" w:rsidRDefault="002C393B" w:rsidP="00185C79">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rPr>
      </w:pPr>
      <w:r w:rsidRPr="00C147C2">
        <w:rPr>
          <w:rFonts w:ascii="Times New Roman" w:hAnsi="Times New Roman" w:cs="Times New Roman"/>
          <w:sz w:val="24"/>
          <w:szCs w:val="24"/>
        </w:rPr>
        <w:t>Faktor internal</w:t>
      </w:r>
    </w:p>
    <w:p w:rsidR="002C393B" w:rsidRPr="00CF49FC" w:rsidRDefault="002C393B" w:rsidP="00185C79">
      <w:pPr>
        <w:pStyle w:val="ListParagraph"/>
        <w:numPr>
          <w:ilvl w:val="1"/>
          <w:numId w:val="30"/>
        </w:numPr>
        <w:autoSpaceDE w:val="0"/>
        <w:autoSpaceDN w:val="0"/>
        <w:adjustRightInd w:val="0"/>
        <w:spacing w:after="0" w:line="240" w:lineRule="auto"/>
        <w:ind w:left="990" w:hanging="270"/>
        <w:jc w:val="both"/>
        <w:rPr>
          <w:rFonts w:ascii="Times New Roman" w:hAnsi="Times New Roman" w:cs="Times New Roman"/>
          <w:sz w:val="24"/>
          <w:szCs w:val="24"/>
        </w:rPr>
      </w:pPr>
      <w:r w:rsidRPr="00CF49FC">
        <w:rPr>
          <w:rFonts w:ascii="Times New Roman" w:hAnsi="Times New Roman" w:cs="Times New Roman"/>
          <w:sz w:val="24"/>
          <w:szCs w:val="24"/>
        </w:rPr>
        <w:t xml:space="preserve">Sikap: </w:t>
      </w:r>
    </w:p>
    <w:p w:rsidR="002C393B" w:rsidRPr="00CF49FC" w:rsidRDefault="002C393B" w:rsidP="002C393B">
      <w:pPr>
        <w:autoSpaceDE w:val="0"/>
        <w:autoSpaceDN w:val="0"/>
        <w:adjustRightInd w:val="0"/>
        <w:spacing w:after="0" w:line="240" w:lineRule="auto"/>
        <w:ind w:left="960"/>
        <w:jc w:val="both"/>
        <w:rPr>
          <w:rFonts w:ascii="Times New Roman" w:hAnsi="Times New Roman" w:cs="Times New Roman"/>
          <w:sz w:val="24"/>
          <w:szCs w:val="24"/>
        </w:rPr>
      </w:pPr>
      <w:r w:rsidRPr="00CF49FC">
        <w:rPr>
          <w:rFonts w:ascii="Times New Roman" w:hAnsi="Times New Roman" w:cs="Times New Roman"/>
          <w:sz w:val="24"/>
          <w:szCs w:val="24"/>
        </w:rPr>
        <w:t>Suatu keadaan jiwa dan keadaan pikir yang dipersiapkan untuk memberikan tanggapan terhadap suatu objek yang diorganisasi melalui pengalaman dan mempengaruhi secara langsung pada perilaku.</w:t>
      </w:r>
    </w:p>
    <w:p w:rsidR="002C393B" w:rsidRPr="00CF49FC" w:rsidRDefault="002C393B" w:rsidP="00185C79">
      <w:pPr>
        <w:pStyle w:val="ListParagraph"/>
        <w:numPr>
          <w:ilvl w:val="1"/>
          <w:numId w:val="30"/>
        </w:numPr>
        <w:autoSpaceDE w:val="0"/>
        <w:autoSpaceDN w:val="0"/>
        <w:adjustRightInd w:val="0"/>
        <w:spacing w:after="0" w:line="240" w:lineRule="auto"/>
        <w:ind w:left="990"/>
        <w:jc w:val="both"/>
        <w:rPr>
          <w:rFonts w:ascii="Times New Roman" w:hAnsi="Times New Roman" w:cs="Times New Roman"/>
          <w:sz w:val="24"/>
          <w:szCs w:val="24"/>
        </w:rPr>
      </w:pPr>
      <w:r w:rsidRPr="00CF49FC">
        <w:rPr>
          <w:rFonts w:ascii="Times New Roman" w:hAnsi="Times New Roman" w:cs="Times New Roman"/>
          <w:sz w:val="24"/>
          <w:szCs w:val="24"/>
        </w:rPr>
        <w:t xml:space="preserve">Pengalaman dan pengamatan: </w:t>
      </w:r>
    </w:p>
    <w:p w:rsidR="002C393B" w:rsidRPr="001F0167" w:rsidRDefault="002C393B" w:rsidP="002C393B">
      <w:pPr>
        <w:pStyle w:val="ListParagraph"/>
        <w:autoSpaceDE w:val="0"/>
        <w:autoSpaceDN w:val="0"/>
        <w:adjustRightInd w:val="0"/>
        <w:spacing w:after="0" w:line="240" w:lineRule="auto"/>
        <w:ind w:left="960"/>
        <w:jc w:val="both"/>
        <w:rPr>
          <w:rFonts w:ascii="Times New Roman" w:hAnsi="Times New Roman" w:cs="Times New Roman"/>
          <w:sz w:val="24"/>
          <w:szCs w:val="24"/>
        </w:rPr>
      </w:pPr>
      <w:r w:rsidRPr="00CF49FC">
        <w:rPr>
          <w:rFonts w:ascii="Times New Roman" w:hAnsi="Times New Roman" w:cs="Times New Roman"/>
          <w:sz w:val="24"/>
          <w:szCs w:val="24"/>
        </w:rPr>
        <w:t>Pengalaman dapat mempengaruhi pengamatan sosial dalam tingkahlaku, pengalaman dapat diperoleh dari semua tindakannya di masa lalu dan dapat dipelajari, melalui belajar individu dapat memperoleh pengalaman.</w:t>
      </w:r>
    </w:p>
    <w:p w:rsidR="002C393B" w:rsidRPr="00CF49FC" w:rsidRDefault="002C393B" w:rsidP="00185C79">
      <w:pPr>
        <w:pStyle w:val="ListParagraph"/>
        <w:numPr>
          <w:ilvl w:val="1"/>
          <w:numId w:val="30"/>
        </w:numPr>
        <w:autoSpaceDE w:val="0"/>
        <w:autoSpaceDN w:val="0"/>
        <w:adjustRightInd w:val="0"/>
        <w:spacing w:after="0" w:line="240" w:lineRule="auto"/>
        <w:ind w:left="990"/>
        <w:jc w:val="both"/>
        <w:rPr>
          <w:rFonts w:ascii="Times New Roman" w:hAnsi="Times New Roman" w:cs="Times New Roman"/>
          <w:sz w:val="24"/>
          <w:szCs w:val="24"/>
        </w:rPr>
      </w:pPr>
      <w:r w:rsidRPr="00CF49FC">
        <w:rPr>
          <w:rFonts w:ascii="Times New Roman" w:hAnsi="Times New Roman" w:cs="Times New Roman"/>
          <w:sz w:val="24"/>
          <w:szCs w:val="24"/>
        </w:rPr>
        <w:t xml:space="preserve">Kepribadian: </w:t>
      </w:r>
    </w:p>
    <w:p w:rsidR="002C393B" w:rsidRPr="00CF49FC" w:rsidRDefault="002C393B" w:rsidP="002C393B">
      <w:pPr>
        <w:pStyle w:val="ListParagraph"/>
        <w:autoSpaceDE w:val="0"/>
        <w:autoSpaceDN w:val="0"/>
        <w:adjustRightInd w:val="0"/>
        <w:spacing w:after="0" w:line="240" w:lineRule="auto"/>
        <w:ind w:left="960"/>
        <w:jc w:val="both"/>
        <w:rPr>
          <w:rFonts w:ascii="Times New Roman" w:hAnsi="Times New Roman" w:cs="Times New Roman"/>
          <w:sz w:val="24"/>
          <w:szCs w:val="24"/>
        </w:rPr>
      </w:pPr>
      <w:r w:rsidRPr="00CF49FC">
        <w:rPr>
          <w:rFonts w:ascii="Times New Roman" w:hAnsi="Times New Roman" w:cs="Times New Roman"/>
          <w:sz w:val="24"/>
          <w:szCs w:val="24"/>
        </w:rPr>
        <w:t>Konfigurasi karakteristik individu dan cara berperilaku yang menentukan perbedaan perilaku dari setiap individu.</w:t>
      </w:r>
    </w:p>
    <w:p w:rsidR="002C393B" w:rsidRPr="00CF49FC" w:rsidRDefault="002C393B" w:rsidP="00185C79">
      <w:pPr>
        <w:pStyle w:val="ListParagraph"/>
        <w:numPr>
          <w:ilvl w:val="1"/>
          <w:numId w:val="30"/>
        </w:numPr>
        <w:autoSpaceDE w:val="0"/>
        <w:autoSpaceDN w:val="0"/>
        <w:adjustRightInd w:val="0"/>
        <w:spacing w:after="0" w:line="240" w:lineRule="auto"/>
        <w:ind w:left="990"/>
        <w:jc w:val="both"/>
        <w:rPr>
          <w:rFonts w:ascii="Times New Roman" w:hAnsi="Times New Roman" w:cs="Times New Roman"/>
          <w:sz w:val="24"/>
          <w:szCs w:val="24"/>
        </w:rPr>
      </w:pPr>
      <w:r w:rsidRPr="00CF49FC">
        <w:rPr>
          <w:rFonts w:ascii="Times New Roman" w:hAnsi="Times New Roman" w:cs="Times New Roman"/>
          <w:sz w:val="24"/>
          <w:szCs w:val="24"/>
        </w:rPr>
        <w:t xml:space="preserve">Konsep diri: </w:t>
      </w:r>
    </w:p>
    <w:p w:rsidR="002C393B" w:rsidRDefault="002C393B" w:rsidP="002C393B">
      <w:pPr>
        <w:pStyle w:val="ListParagraph"/>
        <w:autoSpaceDE w:val="0"/>
        <w:autoSpaceDN w:val="0"/>
        <w:adjustRightInd w:val="0"/>
        <w:spacing w:after="0" w:line="240" w:lineRule="auto"/>
        <w:ind w:left="960"/>
        <w:jc w:val="both"/>
        <w:rPr>
          <w:rFonts w:ascii="Times New Roman" w:hAnsi="Times New Roman" w:cs="Times New Roman"/>
          <w:sz w:val="24"/>
          <w:szCs w:val="24"/>
        </w:rPr>
      </w:pPr>
      <w:r w:rsidRPr="00CF49FC">
        <w:rPr>
          <w:rFonts w:ascii="Times New Roman" w:hAnsi="Times New Roman" w:cs="Times New Roman"/>
          <w:sz w:val="24"/>
          <w:szCs w:val="24"/>
        </w:rPr>
        <w:t>Konsep diri yaitu bagaimana individu memandang dirinya akan mempengaruhi minat terhadap suatu objek.</w:t>
      </w:r>
    </w:p>
    <w:p w:rsidR="002C393B" w:rsidRPr="00CF49FC" w:rsidRDefault="002C393B" w:rsidP="00185C79">
      <w:pPr>
        <w:pStyle w:val="ListParagraph"/>
        <w:numPr>
          <w:ilvl w:val="1"/>
          <w:numId w:val="30"/>
        </w:numPr>
        <w:autoSpaceDE w:val="0"/>
        <w:autoSpaceDN w:val="0"/>
        <w:adjustRightInd w:val="0"/>
        <w:spacing w:after="0" w:line="240" w:lineRule="auto"/>
        <w:ind w:left="990"/>
        <w:jc w:val="both"/>
        <w:rPr>
          <w:rFonts w:ascii="Times New Roman" w:hAnsi="Times New Roman" w:cs="Times New Roman"/>
          <w:sz w:val="24"/>
          <w:szCs w:val="24"/>
        </w:rPr>
      </w:pPr>
      <w:r w:rsidRPr="00CF49FC">
        <w:rPr>
          <w:rFonts w:ascii="Times New Roman" w:hAnsi="Times New Roman" w:cs="Times New Roman"/>
          <w:sz w:val="24"/>
          <w:szCs w:val="24"/>
        </w:rPr>
        <w:t xml:space="preserve">Motif: </w:t>
      </w:r>
    </w:p>
    <w:p w:rsidR="002C393B" w:rsidRPr="00CF49FC" w:rsidRDefault="002C393B" w:rsidP="002C393B">
      <w:pPr>
        <w:pStyle w:val="ListParagraph"/>
        <w:autoSpaceDE w:val="0"/>
        <w:autoSpaceDN w:val="0"/>
        <w:adjustRightInd w:val="0"/>
        <w:spacing w:after="0" w:line="240" w:lineRule="auto"/>
        <w:ind w:left="960"/>
        <w:jc w:val="both"/>
        <w:rPr>
          <w:rFonts w:ascii="Times New Roman" w:hAnsi="Times New Roman" w:cs="Times New Roman"/>
          <w:sz w:val="24"/>
          <w:szCs w:val="24"/>
        </w:rPr>
      </w:pPr>
      <w:r w:rsidRPr="00CF49FC">
        <w:rPr>
          <w:rFonts w:ascii="Times New Roman" w:hAnsi="Times New Roman" w:cs="Times New Roman"/>
          <w:sz w:val="24"/>
          <w:szCs w:val="24"/>
        </w:rPr>
        <w:t>Perilaku individu muncul karena adanya motif kebutuhan untuk merasa aman dan kebutuhan terhadap prestise merupakan beberapa contoh tentang motif.</w:t>
      </w:r>
    </w:p>
    <w:p w:rsidR="002C393B" w:rsidRPr="00CF49FC" w:rsidRDefault="002C393B" w:rsidP="00185C79">
      <w:pPr>
        <w:pStyle w:val="ListParagraph"/>
        <w:numPr>
          <w:ilvl w:val="1"/>
          <w:numId w:val="30"/>
        </w:numPr>
        <w:tabs>
          <w:tab w:val="left" w:pos="990"/>
        </w:tabs>
        <w:autoSpaceDE w:val="0"/>
        <w:autoSpaceDN w:val="0"/>
        <w:adjustRightInd w:val="0"/>
        <w:spacing w:after="0" w:line="240" w:lineRule="auto"/>
        <w:ind w:left="990"/>
        <w:jc w:val="both"/>
        <w:rPr>
          <w:rFonts w:ascii="Times New Roman" w:hAnsi="Times New Roman" w:cs="Times New Roman"/>
          <w:sz w:val="24"/>
          <w:szCs w:val="24"/>
        </w:rPr>
      </w:pPr>
      <w:r w:rsidRPr="00CF49FC">
        <w:rPr>
          <w:rFonts w:ascii="Times New Roman" w:hAnsi="Times New Roman" w:cs="Times New Roman"/>
          <w:sz w:val="24"/>
          <w:szCs w:val="24"/>
        </w:rPr>
        <w:lastRenderedPageBreak/>
        <w:t xml:space="preserve">Persepsi: </w:t>
      </w:r>
    </w:p>
    <w:p w:rsidR="002C393B" w:rsidRPr="00CF49FC" w:rsidRDefault="002C393B" w:rsidP="002C393B">
      <w:pPr>
        <w:pStyle w:val="ListParagraph"/>
        <w:autoSpaceDE w:val="0"/>
        <w:autoSpaceDN w:val="0"/>
        <w:adjustRightInd w:val="0"/>
        <w:spacing w:after="0" w:line="240" w:lineRule="auto"/>
        <w:ind w:left="960"/>
        <w:jc w:val="both"/>
        <w:rPr>
          <w:rFonts w:ascii="Times New Roman" w:hAnsi="Times New Roman" w:cs="Times New Roman"/>
          <w:sz w:val="24"/>
          <w:szCs w:val="24"/>
        </w:rPr>
      </w:pPr>
      <w:r w:rsidRPr="00CF49FC">
        <w:rPr>
          <w:rFonts w:ascii="Times New Roman" w:hAnsi="Times New Roman" w:cs="Times New Roman"/>
          <w:sz w:val="24"/>
          <w:szCs w:val="24"/>
        </w:rPr>
        <w:t>Proses dimana individu memilih, mengatur dan menginterpretasikan informasi untuk membentuk suatu gambar yang berarti mengenai dunia.</w:t>
      </w:r>
    </w:p>
    <w:p w:rsidR="002C393B" w:rsidRPr="00C147C2" w:rsidRDefault="002C393B" w:rsidP="00185C79">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rPr>
      </w:pPr>
      <w:r w:rsidRPr="00C147C2">
        <w:rPr>
          <w:rFonts w:ascii="Times New Roman" w:hAnsi="Times New Roman" w:cs="Times New Roman"/>
          <w:sz w:val="24"/>
          <w:szCs w:val="24"/>
        </w:rPr>
        <w:t>Faktor eksternal yaitu:</w:t>
      </w:r>
    </w:p>
    <w:p w:rsidR="002C393B" w:rsidRDefault="002C393B" w:rsidP="00185C79">
      <w:pPr>
        <w:pStyle w:val="ListParagraph"/>
        <w:numPr>
          <w:ilvl w:val="1"/>
          <w:numId w:val="29"/>
        </w:numPr>
        <w:tabs>
          <w:tab w:val="left" w:pos="630"/>
        </w:tabs>
        <w:autoSpaceDE w:val="0"/>
        <w:autoSpaceDN w:val="0"/>
        <w:adjustRightInd w:val="0"/>
        <w:spacing w:after="0" w:line="240" w:lineRule="auto"/>
        <w:jc w:val="both"/>
        <w:rPr>
          <w:rFonts w:ascii="Times New Roman" w:hAnsi="Times New Roman" w:cs="Times New Roman"/>
          <w:sz w:val="24"/>
          <w:szCs w:val="24"/>
        </w:rPr>
      </w:pPr>
      <w:r w:rsidRPr="00CF49FC">
        <w:rPr>
          <w:rFonts w:ascii="Times New Roman" w:hAnsi="Times New Roman" w:cs="Times New Roman"/>
          <w:sz w:val="24"/>
          <w:szCs w:val="24"/>
        </w:rPr>
        <w:t xml:space="preserve">Kelompok referensi: </w:t>
      </w:r>
    </w:p>
    <w:p w:rsidR="002C393B" w:rsidRPr="00C147C2" w:rsidRDefault="002C393B" w:rsidP="002C393B">
      <w:pPr>
        <w:pStyle w:val="ListParagraph"/>
        <w:tabs>
          <w:tab w:val="left" w:pos="630"/>
        </w:tabs>
        <w:autoSpaceDE w:val="0"/>
        <w:autoSpaceDN w:val="0"/>
        <w:adjustRightInd w:val="0"/>
        <w:spacing w:after="0" w:line="240" w:lineRule="auto"/>
        <w:ind w:left="1080"/>
        <w:jc w:val="both"/>
        <w:rPr>
          <w:rFonts w:ascii="Times New Roman" w:hAnsi="Times New Roman" w:cs="Times New Roman"/>
          <w:sz w:val="24"/>
          <w:szCs w:val="24"/>
        </w:rPr>
      </w:pPr>
      <w:r w:rsidRPr="00C147C2">
        <w:rPr>
          <w:rFonts w:ascii="Times New Roman" w:hAnsi="Times New Roman" w:cs="Times New Roman"/>
          <w:sz w:val="24"/>
          <w:szCs w:val="24"/>
        </w:rPr>
        <w:t>Kelompok yang memberikan pengaruh langsung atau tidak langsung terhadap sikap dan perilaku individu.</w:t>
      </w:r>
    </w:p>
    <w:p w:rsidR="002C393B" w:rsidRDefault="002C393B" w:rsidP="00185C79">
      <w:pPr>
        <w:pStyle w:val="ListParagraph"/>
        <w:numPr>
          <w:ilvl w:val="1"/>
          <w:numId w:val="29"/>
        </w:numPr>
        <w:tabs>
          <w:tab w:val="left" w:pos="630"/>
        </w:tabs>
        <w:autoSpaceDE w:val="0"/>
        <w:autoSpaceDN w:val="0"/>
        <w:adjustRightInd w:val="0"/>
        <w:spacing w:after="0" w:line="240" w:lineRule="auto"/>
        <w:jc w:val="both"/>
        <w:rPr>
          <w:rFonts w:ascii="Times New Roman" w:hAnsi="Times New Roman" w:cs="Times New Roman"/>
          <w:sz w:val="24"/>
          <w:szCs w:val="24"/>
        </w:rPr>
      </w:pPr>
      <w:r w:rsidRPr="00CF49FC">
        <w:rPr>
          <w:rFonts w:ascii="Times New Roman" w:hAnsi="Times New Roman" w:cs="Times New Roman"/>
          <w:sz w:val="24"/>
          <w:szCs w:val="24"/>
        </w:rPr>
        <w:t xml:space="preserve">Keluarga: </w:t>
      </w:r>
    </w:p>
    <w:p w:rsidR="002C393B" w:rsidRPr="00C147C2" w:rsidRDefault="002C393B" w:rsidP="002C393B">
      <w:pPr>
        <w:pStyle w:val="ListParagraph"/>
        <w:tabs>
          <w:tab w:val="left" w:pos="630"/>
        </w:tabs>
        <w:autoSpaceDE w:val="0"/>
        <w:autoSpaceDN w:val="0"/>
        <w:adjustRightInd w:val="0"/>
        <w:spacing w:after="0" w:line="240" w:lineRule="auto"/>
        <w:ind w:left="1080"/>
        <w:jc w:val="both"/>
        <w:rPr>
          <w:rFonts w:ascii="Times New Roman" w:hAnsi="Times New Roman" w:cs="Times New Roman"/>
          <w:sz w:val="24"/>
          <w:szCs w:val="24"/>
        </w:rPr>
      </w:pPr>
      <w:r w:rsidRPr="00C147C2">
        <w:rPr>
          <w:rFonts w:ascii="Times New Roman" w:hAnsi="Times New Roman" w:cs="Times New Roman"/>
          <w:sz w:val="24"/>
          <w:szCs w:val="24"/>
        </w:rPr>
        <w:t>Peranan terbesar dan terlama dalam pembentukan sikap dan perilaku individu.</w:t>
      </w:r>
    </w:p>
    <w:p w:rsidR="002C393B" w:rsidRDefault="002C393B" w:rsidP="00185C79">
      <w:pPr>
        <w:pStyle w:val="ListParagraph"/>
        <w:numPr>
          <w:ilvl w:val="1"/>
          <w:numId w:val="29"/>
        </w:numPr>
        <w:autoSpaceDE w:val="0"/>
        <w:autoSpaceDN w:val="0"/>
        <w:adjustRightInd w:val="0"/>
        <w:spacing w:after="0" w:line="240" w:lineRule="auto"/>
        <w:jc w:val="both"/>
        <w:rPr>
          <w:rFonts w:ascii="Times New Roman" w:hAnsi="Times New Roman" w:cs="Times New Roman"/>
          <w:sz w:val="24"/>
          <w:szCs w:val="24"/>
        </w:rPr>
      </w:pPr>
      <w:r w:rsidRPr="00CF49FC">
        <w:rPr>
          <w:rFonts w:ascii="Times New Roman" w:hAnsi="Times New Roman" w:cs="Times New Roman"/>
          <w:sz w:val="24"/>
          <w:szCs w:val="24"/>
        </w:rPr>
        <w:t xml:space="preserve">Kelas sosial: </w:t>
      </w:r>
    </w:p>
    <w:p w:rsidR="002C393B" w:rsidRPr="00C147C2" w:rsidRDefault="002C393B" w:rsidP="002C393B">
      <w:pPr>
        <w:pStyle w:val="ListParagraph"/>
        <w:autoSpaceDE w:val="0"/>
        <w:autoSpaceDN w:val="0"/>
        <w:adjustRightInd w:val="0"/>
        <w:spacing w:after="0" w:line="240" w:lineRule="auto"/>
        <w:ind w:left="1080"/>
        <w:jc w:val="both"/>
        <w:rPr>
          <w:rFonts w:ascii="Times New Roman" w:hAnsi="Times New Roman" w:cs="Times New Roman"/>
          <w:sz w:val="24"/>
          <w:szCs w:val="24"/>
        </w:rPr>
      </w:pPr>
      <w:r w:rsidRPr="00C147C2">
        <w:rPr>
          <w:rFonts w:ascii="Times New Roman" w:hAnsi="Times New Roman" w:cs="Times New Roman"/>
          <w:sz w:val="24"/>
          <w:szCs w:val="24"/>
        </w:rPr>
        <w:t>Sebuah kelompok yang relatif homogen dan bertahan lama dalam sebuah masyarakat yang tersusun dalam sebuah urutan jenjang dan para anggota pada setiap  jenjang memiliki nilai, minat, dan tingkah laku yang sama.</w:t>
      </w:r>
    </w:p>
    <w:p w:rsidR="002C393B" w:rsidRDefault="002C393B" w:rsidP="00185C79">
      <w:pPr>
        <w:pStyle w:val="ListParagraph"/>
        <w:numPr>
          <w:ilvl w:val="1"/>
          <w:numId w:val="29"/>
        </w:numPr>
        <w:autoSpaceDE w:val="0"/>
        <w:autoSpaceDN w:val="0"/>
        <w:adjustRightInd w:val="0"/>
        <w:spacing w:after="0" w:line="240" w:lineRule="auto"/>
        <w:jc w:val="both"/>
        <w:rPr>
          <w:rFonts w:ascii="Times New Roman" w:hAnsi="Times New Roman" w:cs="Times New Roman"/>
          <w:sz w:val="24"/>
          <w:szCs w:val="24"/>
        </w:rPr>
      </w:pPr>
      <w:r w:rsidRPr="00CF49FC">
        <w:rPr>
          <w:rFonts w:ascii="Times New Roman" w:hAnsi="Times New Roman" w:cs="Times New Roman"/>
          <w:sz w:val="24"/>
          <w:szCs w:val="24"/>
        </w:rPr>
        <w:t xml:space="preserve">Kebudayaan: </w:t>
      </w:r>
    </w:p>
    <w:p w:rsidR="002C393B" w:rsidRPr="00C147C2" w:rsidRDefault="002C393B" w:rsidP="002C393B">
      <w:pPr>
        <w:pStyle w:val="ListParagraph"/>
        <w:autoSpaceDE w:val="0"/>
        <w:autoSpaceDN w:val="0"/>
        <w:adjustRightInd w:val="0"/>
        <w:spacing w:after="0" w:line="240" w:lineRule="auto"/>
        <w:ind w:left="1080"/>
        <w:jc w:val="both"/>
        <w:rPr>
          <w:rFonts w:ascii="Times New Roman" w:hAnsi="Times New Roman" w:cs="Times New Roman"/>
          <w:sz w:val="24"/>
          <w:szCs w:val="24"/>
        </w:rPr>
      </w:pPr>
      <w:r w:rsidRPr="00C147C2">
        <w:rPr>
          <w:rFonts w:ascii="Times New Roman" w:hAnsi="Times New Roman" w:cs="Times New Roman"/>
          <w:sz w:val="24"/>
          <w:szCs w:val="24"/>
        </w:rPr>
        <w:t>Meliputi pengetahuan, kepercayaan, kesenian, moral,hukum, adat istiadat dan kebiasaankebiasaan yang diperoleh individu sebagai anggota masyarakat.</w:t>
      </w:r>
    </w:p>
    <w:p w:rsidR="002C393B" w:rsidRPr="00DF59C8" w:rsidRDefault="002C393B" w:rsidP="002C393B">
      <w:pPr>
        <w:pStyle w:val="ListParagraph"/>
        <w:autoSpaceDE w:val="0"/>
        <w:autoSpaceDN w:val="0"/>
        <w:adjustRightInd w:val="0"/>
        <w:spacing w:after="0" w:line="480" w:lineRule="auto"/>
        <w:ind w:left="990"/>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X</w:t>
      </w: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jc w:val="center"/>
        <w:rPr>
          <w:rFonts w:ascii="Times New Roman" w:eastAsia="Times New Roman" w:hAnsi="Times New Roman" w:cs="Times New Roman"/>
          <w:b/>
          <w:sz w:val="24"/>
          <w:szCs w:val="24"/>
        </w:rPr>
      </w:pPr>
      <w:r w:rsidRPr="000E22D1">
        <w:rPr>
          <w:rFonts w:ascii="Times New Roman" w:eastAsia="Times New Roman" w:hAnsi="Times New Roman" w:cs="Times New Roman"/>
          <w:b/>
          <w:sz w:val="24"/>
          <w:szCs w:val="24"/>
        </w:rPr>
        <w:t>RPL RENCANA PELAKSANAAN</w:t>
      </w:r>
    </w:p>
    <w:p w:rsidR="002C393B" w:rsidRDefault="002C393B" w:rsidP="002C393B">
      <w:pPr>
        <w:spacing w:after="0" w:line="480" w:lineRule="auto"/>
        <w:jc w:val="center"/>
        <w:rPr>
          <w:rFonts w:ascii="Times New Roman" w:eastAsia="Times New Roman" w:hAnsi="Times New Roman" w:cs="Times New Roman"/>
          <w:b/>
          <w:sz w:val="24"/>
          <w:szCs w:val="24"/>
        </w:rPr>
      </w:pPr>
      <w:r w:rsidRPr="000E22D1">
        <w:rPr>
          <w:rFonts w:ascii="Times New Roman" w:eastAsia="Times New Roman" w:hAnsi="Times New Roman" w:cs="Times New Roman"/>
          <w:b/>
          <w:sz w:val="24"/>
          <w:szCs w:val="24"/>
        </w:rPr>
        <w:t>LAYANAN BIMBINGAN DAN KONSELING</w:t>
      </w:r>
      <w:r>
        <w:rPr>
          <w:rFonts w:ascii="Times New Roman" w:eastAsia="Times New Roman" w:hAnsi="Times New Roman" w:cs="Times New Roman"/>
          <w:b/>
          <w:sz w:val="24"/>
          <w:szCs w:val="24"/>
        </w:rPr>
        <w:t xml:space="preserve"> (RPL)</w:t>
      </w:r>
    </w:p>
    <w:p w:rsidR="002C393B" w:rsidRDefault="002C393B" w:rsidP="002C393B">
      <w:pPr>
        <w:spacing w:after="0" w:line="480" w:lineRule="auto"/>
        <w:rPr>
          <w:rFonts w:ascii="Times New Roman" w:eastAsia="Times New Roman" w:hAnsi="Times New Roman" w:cs="Times New Roman"/>
          <w:sz w:val="24"/>
          <w:szCs w:val="24"/>
        </w:rPr>
      </w:pP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Sekolah</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:SMA SWASTA UISU MEDAN</w:t>
      </w:r>
    </w:p>
    <w:p w:rsidR="002C393B" w:rsidRPr="00122E37"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Tahun Ajaran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2016/2017</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Sasaran Layanan Semester</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Kelas X/ Ganjil</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Tempat Penyelenggaraan</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Ruang Kelas</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 Topik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Akibat dan Dampak Gaya hidup hedonisme</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Jenis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Konseling Kelompok</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Teknik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Realitas</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Bidang Bimbingan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Pribadi dan Sosial</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Fungsi Layanan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Pemahaman dan Pen</w:t>
      </w:r>
      <w:r>
        <w:rPr>
          <w:rFonts w:ascii="Times New Roman" w:eastAsia="Times New Roman" w:hAnsi="Times New Roman" w:cs="Times New Roman"/>
          <w:sz w:val="24"/>
          <w:szCs w:val="24"/>
        </w:rPr>
        <w:t>cegahan</w:t>
      </w:r>
    </w:p>
    <w:p w:rsidR="002C393B" w:rsidRDefault="002C393B" w:rsidP="00185C79">
      <w:pPr>
        <w:pStyle w:val="ListParagraph"/>
        <w:numPr>
          <w:ilvl w:val="0"/>
          <w:numId w:val="42"/>
        </w:numPr>
        <w:spacing w:after="0" w:line="36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Waktu Penyelenggaraan</w:t>
      </w:r>
      <w:r>
        <w:rPr>
          <w:rFonts w:ascii="Times New Roman" w:eastAsia="Times New Roman" w:hAnsi="Times New Roman" w:cs="Times New Roman"/>
          <w:b/>
          <w:sz w:val="24"/>
          <w:szCs w:val="24"/>
        </w:rPr>
        <w:tab/>
      </w:r>
      <w:r w:rsidRPr="00122E37">
        <w:rPr>
          <w:rFonts w:ascii="Times New Roman" w:eastAsia="Times New Roman" w:hAnsi="Times New Roman" w:cs="Times New Roman"/>
          <w:sz w:val="24"/>
          <w:szCs w:val="24"/>
        </w:rPr>
        <w:t>: Tanggal</w:t>
      </w:r>
      <w:r w:rsidRPr="00122E37">
        <w:rPr>
          <w:rFonts w:ascii="Times New Roman" w:eastAsia="Times New Roman" w:hAnsi="Times New Roman" w:cs="Times New Roman"/>
          <w:sz w:val="24"/>
          <w:szCs w:val="24"/>
        </w:rPr>
        <w:tab/>
        <w:t>:           Mei 2017</w:t>
      </w:r>
    </w:p>
    <w:p w:rsidR="002C393B" w:rsidRPr="00122E37" w:rsidRDefault="002C393B" w:rsidP="002C393B">
      <w:pPr>
        <w:pStyle w:val="ListParagraph"/>
        <w:spacing w:after="0" w:line="240" w:lineRule="auto"/>
        <w:ind w:left="3600"/>
        <w:rPr>
          <w:rFonts w:ascii="Times New Roman" w:eastAsia="Times New Roman" w:hAnsi="Times New Roman" w:cs="Times New Roman"/>
          <w:sz w:val="24"/>
          <w:szCs w:val="24"/>
        </w:rPr>
      </w:pPr>
      <w:r w:rsidRPr="00122E37">
        <w:rPr>
          <w:rFonts w:ascii="Times New Roman" w:eastAsia="Times New Roman" w:hAnsi="Times New Roman" w:cs="Times New Roman"/>
          <w:sz w:val="24"/>
          <w:szCs w:val="24"/>
        </w:rPr>
        <w:t>Waktu</w:t>
      </w:r>
      <w:r w:rsidRPr="00122E37">
        <w:rPr>
          <w:rFonts w:ascii="Times New Roman" w:eastAsia="Times New Roman" w:hAnsi="Times New Roman" w:cs="Times New Roman"/>
          <w:sz w:val="24"/>
          <w:szCs w:val="24"/>
        </w:rPr>
        <w:tab/>
        <w:t xml:space="preserve">: 2 x 45 Menit </w:t>
      </w:r>
    </w:p>
    <w:p w:rsidR="002C393B" w:rsidRDefault="002C393B" w:rsidP="00185C79">
      <w:pPr>
        <w:pStyle w:val="ListParagraph"/>
        <w:numPr>
          <w:ilvl w:val="0"/>
          <w:numId w:val="42"/>
        </w:numPr>
        <w:spacing w:after="0" w:line="240" w:lineRule="auto"/>
        <w:ind w:left="450"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Arah Pengembangan</w:t>
      </w:r>
    </w:p>
    <w:p w:rsidR="002C393B" w:rsidRDefault="002C393B" w:rsidP="00185C79">
      <w:pPr>
        <w:pStyle w:val="ListParagraph"/>
        <w:numPr>
          <w:ilvl w:val="0"/>
          <w:numId w:val="43"/>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KES</w:t>
      </w:r>
    </w:p>
    <w:p w:rsidR="002C393B" w:rsidRDefault="002C393B" w:rsidP="00185C79">
      <w:pPr>
        <w:pStyle w:val="ListParagraph"/>
        <w:numPr>
          <w:ilvl w:val="0"/>
          <w:numId w:val="24"/>
        </w:numPr>
        <w:spacing w:after="0" w:line="240" w:lineRule="auto"/>
        <w:ind w:left="1080" w:hanging="270"/>
        <w:jc w:val="both"/>
        <w:rPr>
          <w:rFonts w:ascii="Times New Roman" w:eastAsia="Times New Roman" w:hAnsi="Times New Roman" w:cs="Times New Roman"/>
          <w:sz w:val="24"/>
          <w:szCs w:val="24"/>
        </w:rPr>
      </w:pPr>
      <w:r w:rsidRPr="00A97E87">
        <w:rPr>
          <w:rFonts w:ascii="Times New Roman" w:eastAsia="Times New Roman" w:hAnsi="Times New Roman" w:cs="Times New Roman"/>
          <w:sz w:val="24"/>
          <w:szCs w:val="24"/>
        </w:rPr>
        <w:t xml:space="preserve">Melatih siswa mampu </w:t>
      </w:r>
      <w:r>
        <w:rPr>
          <w:rFonts w:ascii="Times New Roman" w:eastAsia="Times New Roman" w:hAnsi="Times New Roman" w:cs="Times New Roman"/>
          <w:sz w:val="24"/>
          <w:szCs w:val="24"/>
        </w:rPr>
        <w:t>Mengurangi Gaya hidup Hedonisme</w:t>
      </w:r>
    </w:p>
    <w:p w:rsidR="002C393B" w:rsidRPr="00487E4F" w:rsidRDefault="002C393B" w:rsidP="00185C79">
      <w:pPr>
        <w:pStyle w:val="ListParagraph"/>
        <w:numPr>
          <w:ilvl w:val="0"/>
          <w:numId w:val="24"/>
        </w:numPr>
        <w:spacing w:after="0" w:line="240" w:lineRule="auto"/>
        <w:ind w:left="1080" w:hanging="270"/>
        <w:jc w:val="both"/>
        <w:rPr>
          <w:rFonts w:ascii="Times New Roman" w:eastAsia="Times New Roman" w:hAnsi="Times New Roman" w:cs="Times New Roman"/>
          <w:sz w:val="24"/>
          <w:szCs w:val="24"/>
        </w:rPr>
      </w:pPr>
      <w:r w:rsidRPr="00487E4F">
        <w:rPr>
          <w:rFonts w:ascii="Times New Roman" w:eastAsia="Times New Roman" w:hAnsi="Times New Roman" w:cs="Times New Roman"/>
          <w:sz w:val="24"/>
          <w:szCs w:val="24"/>
        </w:rPr>
        <w:t>Menjadikan siswa yang selalu bersyukur dan bisa hidup sederhana dan membeli sesuatu sesuai kebutuhan dan memahami akibat dan dampak akibat gaya hidup hedonisme</w:t>
      </w:r>
    </w:p>
    <w:p w:rsidR="002C393B" w:rsidRPr="004959D7" w:rsidRDefault="002C393B" w:rsidP="00185C79">
      <w:pPr>
        <w:pStyle w:val="ListParagraph"/>
        <w:numPr>
          <w:ilvl w:val="0"/>
          <w:numId w:val="43"/>
        </w:numPr>
        <w:spacing w:after="0" w:line="240" w:lineRule="auto"/>
        <w:ind w:left="810"/>
        <w:rPr>
          <w:rFonts w:ascii="Times New Roman" w:eastAsia="Times New Roman" w:hAnsi="Times New Roman" w:cs="Times New Roman"/>
          <w:sz w:val="24"/>
          <w:szCs w:val="24"/>
        </w:rPr>
      </w:pPr>
      <w:r w:rsidRPr="004959D7">
        <w:rPr>
          <w:rFonts w:ascii="Times New Roman" w:eastAsia="Times New Roman" w:hAnsi="Times New Roman" w:cs="Times New Roman"/>
          <w:sz w:val="24"/>
          <w:szCs w:val="24"/>
        </w:rPr>
        <w:t xml:space="preserve">Penanganan KES-T : </w:t>
      </w:r>
    </w:p>
    <w:p w:rsidR="002C393B" w:rsidRDefault="002C393B" w:rsidP="00185C79">
      <w:pPr>
        <w:pStyle w:val="ListParagraph"/>
        <w:numPr>
          <w:ilvl w:val="0"/>
          <w:numId w:val="25"/>
        </w:numPr>
        <w:spacing w:after="0" w:line="240" w:lineRule="auto"/>
        <w:ind w:left="1080" w:hanging="270"/>
        <w:jc w:val="both"/>
        <w:rPr>
          <w:rFonts w:ascii="Times New Roman" w:eastAsia="Times New Roman" w:hAnsi="Times New Roman" w:cs="Times New Roman"/>
          <w:sz w:val="24"/>
          <w:szCs w:val="24"/>
        </w:rPr>
      </w:pPr>
      <w:r w:rsidRPr="004959D7">
        <w:rPr>
          <w:rFonts w:ascii="Times New Roman" w:eastAsia="Times New Roman" w:hAnsi="Times New Roman" w:cs="Times New Roman"/>
          <w:sz w:val="24"/>
          <w:szCs w:val="24"/>
        </w:rPr>
        <w:t>A</w:t>
      </w:r>
      <w:r w:rsidRPr="000E22D1">
        <w:rPr>
          <w:rFonts w:ascii="Times New Roman" w:eastAsia="Times New Roman" w:hAnsi="Times New Roman" w:cs="Times New Roman"/>
          <w:sz w:val="24"/>
          <w:szCs w:val="24"/>
        </w:rPr>
        <w:t xml:space="preserve">gar siswa tidak memiliki rasa </w:t>
      </w:r>
      <w:r>
        <w:rPr>
          <w:rFonts w:ascii="Times New Roman" w:eastAsia="Times New Roman" w:hAnsi="Times New Roman" w:cs="Times New Roman"/>
          <w:sz w:val="24"/>
          <w:szCs w:val="24"/>
        </w:rPr>
        <w:t>angkuh, sombong dan pamer terhadap apa yang siswa miliki.</w:t>
      </w:r>
    </w:p>
    <w:p w:rsidR="002C393B" w:rsidRDefault="002C393B" w:rsidP="00185C79">
      <w:pPr>
        <w:pStyle w:val="ListParagraph"/>
        <w:numPr>
          <w:ilvl w:val="0"/>
          <w:numId w:val="42"/>
        </w:numPr>
        <w:spacing w:after="0" w:line="240" w:lineRule="auto"/>
        <w:ind w:left="450" w:hanging="450"/>
        <w:rPr>
          <w:rFonts w:ascii="Times New Roman" w:eastAsia="Times New Roman" w:hAnsi="Times New Roman" w:cs="Times New Roman"/>
          <w:b/>
          <w:sz w:val="24"/>
          <w:szCs w:val="24"/>
        </w:rPr>
      </w:pPr>
      <w:r w:rsidRPr="00AB3C5C">
        <w:rPr>
          <w:rFonts w:ascii="Times New Roman" w:eastAsia="Times New Roman" w:hAnsi="Times New Roman" w:cs="Times New Roman"/>
          <w:b/>
          <w:sz w:val="24"/>
          <w:szCs w:val="24"/>
        </w:rPr>
        <w:t>Uraian Kegiatan</w:t>
      </w:r>
    </w:p>
    <w:p w:rsidR="002C393B" w:rsidRDefault="002C393B" w:rsidP="00185C79">
      <w:pPr>
        <w:pStyle w:val="ListParagraph"/>
        <w:numPr>
          <w:ilvl w:val="0"/>
          <w:numId w:val="44"/>
        </w:numPr>
        <w:tabs>
          <w:tab w:val="left" w:pos="810"/>
        </w:tabs>
        <w:spacing w:after="0" w:line="240" w:lineRule="auto"/>
        <w:ind w:hanging="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Langkah Pengantaran : Tahap Pembentukan</w:t>
      </w:r>
    </w:p>
    <w:p w:rsidR="002C393B" w:rsidRDefault="002C393B" w:rsidP="00185C79">
      <w:pPr>
        <w:pStyle w:val="ListParagraph"/>
        <w:numPr>
          <w:ilvl w:val="0"/>
          <w:numId w:val="45"/>
        </w:numPr>
        <w:spacing w:after="0" w:line="240" w:lineRule="auto"/>
        <w:ind w:left="1080" w:hanging="270"/>
        <w:jc w:val="both"/>
        <w:rPr>
          <w:rFonts w:ascii="Times New Roman" w:eastAsia="Times New Roman" w:hAnsi="Times New Roman" w:cs="Times New Roman"/>
          <w:sz w:val="24"/>
          <w:szCs w:val="24"/>
        </w:rPr>
      </w:pPr>
      <w:r w:rsidRPr="00AB3C5C">
        <w:rPr>
          <w:rFonts w:ascii="Times New Roman" w:eastAsia="Times New Roman" w:hAnsi="Times New Roman" w:cs="Times New Roman"/>
          <w:sz w:val="24"/>
          <w:szCs w:val="24"/>
        </w:rPr>
        <w:t>Mengucapkan salam, selamat datang dan berteima kasih</w:t>
      </w:r>
      <w:r>
        <w:rPr>
          <w:rFonts w:ascii="Times New Roman" w:eastAsia="Times New Roman" w:hAnsi="Times New Roman" w:cs="Times New Roman"/>
          <w:sz w:val="24"/>
          <w:szCs w:val="24"/>
        </w:rPr>
        <w:t xml:space="preserve"> kepada anggota yang telah bersedia hadir untuk mengikuti kegiatan konseling kelompok serta menerima secara terbuka.</w:t>
      </w:r>
    </w:p>
    <w:p w:rsidR="002C393B" w:rsidRDefault="002C393B" w:rsidP="00185C79">
      <w:pPr>
        <w:pStyle w:val="ListParagraph"/>
        <w:numPr>
          <w:ilvl w:val="0"/>
          <w:numId w:val="45"/>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Mengajak anggota kelompok berdo’a bersama sesuai dengan agama dan kepercayaan masing-masing yang dipimpin oleh pemimpin kelompok (PK).</w:t>
      </w:r>
    </w:p>
    <w:p w:rsidR="002C393B" w:rsidRDefault="002C393B" w:rsidP="00185C79">
      <w:pPr>
        <w:pStyle w:val="ListParagraph"/>
        <w:numPr>
          <w:ilvl w:val="0"/>
          <w:numId w:val="45"/>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Menjelaskan pengertian, tujuan, asas-asas dan proses kegiatan layanan KKp yang dilaksanakan.</w:t>
      </w:r>
    </w:p>
    <w:p w:rsidR="002C393B" w:rsidRDefault="002C393B" w:rsidP="00185C79">
      <w:pPr>
        <w:pStyle w:val="ListParagraph"/>
        <w:numPr>
          <w:ilvl w:val="0"/>
          <w:numId w:val="45"/>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perkenalan antara konselor dan anggota agar lebih akrab.</w:t>
      </w:r>
    </w:p>
    <w:p w:rsidR="002C393B" w:rsidRDefault="002C393B" w:rsidP="00185C79">
      <w:pPr>
        <w:pStyle w:val="ListParagraph"/>
        <w:numPr>
          <w:ilvl w:val="0"/>
          <w:numId w:val="44"/>
        </w:numPr>
        <w:spacing w:after="0" w:line="240" w:lineRule="auto"/>
        <w:ind w:left="810"/>
        <w:jc w:val="both"/>
        <w:rPr>
          <w:rFonts w:ascii="Times New Roman" w:eastAsia="Times New Roman" w:hAnsi="Times New Roman" w:cs="Times New Roman"/>
          <w:b/>
          <w:sz w:val="24"/>
          <w:szCs w:val="24"/>
        </w:rPr>
      </w:pPr>
      <w:r w:rsidRPr="00AB3C5C">
        <w:rPr>
          <w:rFonts w:ascii="Times New Roman" w:eastAsia="Times New Roman" w:hAnsi="Times New Roman" w:cs="Times New Roman"/>
          <w:b/>
          <w:sz w:val="24"/>
          <w:szCs w:val="24"/>
        </w:rPr>
        <w:lastRenderedPageBreak/>
        <w:t>Langkah Penjajakan : Tahap Peralihan</w:t>
      </w:r>
    </w:p>
    <w:p w:rsidR="002C393B" w:rsidRDefault="002C393B" w:rsidP="00185C79">
      <w:pPr>
        <w:pStyle w:val="ListParagraph"/>
        <w:numPr>
          <w:ilvl w:val="0"/>
          <w:numId w:val="46"/>
        </w:numPr>
        <w:spacing w:after="0" w:line="240" w:lineRule="auto"/>
        <w:ind w:left="1080" w:hanging="270"/>
        <w:jc w:val="both"/>
        <w:rPr>
          <w:rFonts w:ascii="Times New Roman" w:eastAsia="Times New Roman" w:hAnsi="Times New Roman" w:cs="Times New Roman"/>
          <w:sz w:val="24"/>
          <w:szCs w:val="24"/>
        </w:rPr>
      </w:pPr>
      <w:r w:rsidRPr="00AB3C5C">
        <w:rPr>
          <w:rFonts w:ascii="Times New Roman" w:eastAsia="Times New Roman" w:hAnsi="Times New Roman" w:cs="Times New Roman"/>
          <w:sz w:val="24"/>
          <w:szCs w:val="24"/>
        </w:rPr>
        <w:t>Mengarahkan perhatian anggota</w:t>
      </w:r>
      <w:r>
        <w:rPr>
          <w:rFonts w:ascii="Times New Roman" w:eastAsia="Times New Roman" w:hAnsi="Times New Roman" w:cs="Times New Roman"/>
          <w:sz w:val="24"/>
          <w:szCs w:val="24"/>
        </w:rPr>
        <w:t xml:space="preserve"> kelompok dari suasana pembentukan ke suasana kegiatan, dan PK menjelaskan kembali tentang pengertian, tujuan, asas-asas dan proses kegiatan layanan KKp.</w:t>
      </w:r>
    </w:p>
    <w:p w:rsidR="002C393B" w:rsidRDefault="002C393B" w:rsidP="00185C79">
      <w:pPr>
        <w:pStyle w:val="ListParagraph"/>
        <w:numPr>
          <w:ilvl w:val="0"/>
          <w:numId w:val="46"/>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Menanyakan kesiapan anggota kelompok untuk memasuki tahap kegiatan.</w:t>
      </w:r>
    </w:p>
    <w:p w:rsidR="002C393B" w:rsidRDefault="002C393B" w:rsidP="00185C79">
      <w:pPr>
        <w:pStyle w:val="ListParagraph"/>
        <w:numPr>
          <w:ilvl w:val="0"/>
          <w:numId w:val="46"/>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suasana kelompok apabila anggota secara keseluruhan atau sebagian masih belum siap untuk melanjutkan tahap berikutnya.</w:t>
      </w:r>
    </w:p>
    <w:p w:rsidR="002C393B" w:rsidRDefault="002C393B" w:rsidP="00185C79">
      <w:pPr>
        <w:pStyle w:val="ListParagraph"/>
        <w:numPr>
          <w:ilvl w:val="0"/>
          <w:numId w:val="46"/>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 contoh masalah yang dapat dikemukakan dan dibahas dalam kelompok</w:t>
      </w:r>
    </w:p>
    <w:p w:rsidR="002C393B" w:rsidRDefault="002C393B" w:rsidP="002C393B">
      <w:pPr>
        <w:pStyle w:val="ListParagraph"/>
        <w:spacing w:after="0" w:line="240" w:lineRule="auto"/>
        <w:ind w:left="1080"/>
        <w:jc w:val="both"/>
        <w:rPr>
          <w:rFonts w:ascii="Times New Roman" w:eastAsia="Times New Roman" w:hAnsi="Times New Roman" w:cs="Times New Roman"/>
          <w:sz w:val="24"/>
          <w:szCs w:val="24"/>
        </w:rPr>
      </w:pPr>
    </w:p>
    <w:p w:rsidR="002C393B" w:rsidRDefault="002C393B" w:rsidP="00185C79">
      <w:pPr>
        <w:pStyle w:val="ListParagraph"/>
        <w:numPr>
          <w:ilvl w:val="0"/>
          <w:numId w:val="44"/>
        </w:numPr>
        <w:spacing w:after="0" w:line="240" w:lineRule="auto"/>
        <w:ind w:left="810"/>
        <w:jc w:val="both"/>
        <w:rPr>
          <w:rFonts w:ascii="Times New Roman" w:eastAsia="Times New Roman" w:hAnsi="Times New Roman" w:cs="Times New Roman"/>
          <w:b/>
          <w:sz w:val="24"/>
          <w:szCs w:val="24"/>
        </w:rPr>
      </w:pPr>
      <w:r w:rsidRPr="00A52784">
        <w:rPr>
          <w:rFonts w:ascii="Times New Roman" w:eastAsia="Times New Roman" w:hAnsi="Times New Roman" w:cs="Times New Roman"/>
          <w:b/>
          <w:sz w:val="24"/>
          <w:szCs w:val="24"/>
        </w:rPr>
        <w:t>Langkah Penafsiran dan Pembinaan : Tahap Kegiatan</w:t>
      </w:r>
    </w:p>
    <w:p w:rsidR="002C393B"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Pemimpin kelompok (PK) memberikan topik yang akan dibahas dalam kelompok yaitu akibat dan dampak gaya hidup hedonisme</w:t>
      </w:r>
    </w:p>
    <w:p w:rsidR="002C393B"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Semua anggota diminta mengemukakan pendapat mengenai akibat dan dampak gaya hidup hedonisme</w:t>
      </w:r>
    </w:p>
    <w:p w:rsidR="002C393B"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anggota diminta memberikan respon terhadap pendapat anggota lainnya dengan pola penyampaian pikiran, perasaan dan sikap dalam kategori positif (tidak merendahkan , mengejek, atau membesar-besarkan). Respon positif ini dilakukan dan ditegaskan oleh Pemimpin Kelompok (PK), disertai contoh-contoh konkrit.</w:t>
      </w:r>
    </w:p>
    <w:p w:rsidR="002C393B" w:rsidRPr="00AA0719" w:rsidRDefault="002C393B" w:rsidP="00185C79">
      <w:pPr>
        <w:pStyle w:val="Default"/>
        <w:numPr>
          <w:ilvl w:val="0"/>
          <w:numId w:val="47"/>
        </w:numPr>
        <w:ind w:left="1080" w:hanging="270"/>
        <w:jc w:val="both"/>
      </w:pPr>
      <w:r w:rsidRPr="00EB24B0">
        <w:t xml:space="preserve">Dalam konseling realitas paling banyak menggunakan metode pertanyaan dengan mengembangkan system WDEP yang memberikan kerangka pertanyaan yang diajukan secara luwes, dan setiap hurufnya melambangkan sekelompok gagasan. WDEP terdiri dari aspek </w:t>
      </w:r>
      <w:r w:rsidRPr="00EB24B0">
        <w:rPr>
          <w:i/>
        </w:rPr>
        <w:t>want</w:t>
      </w:r>
      <w:r w:rsidRPr="00EB24B0">
        <w:t xml:space="preserve"> (keinginan) dalam hidupnya saat ini, aspek </w:t>
      </w:r>
      <w:r w:rsidRPr="00EB24B0">
        <w:rPr>
          <w:i/>
        </w:rPr>
        <w:t>doing and direction</w:t>
      </w:r>
      <w:r w:rsidRPr="00EB24B0">
        <w:t xml:space="preserve"> (arah perilaku), aspek </w:t>
      </w:r>
      <w:r w:rsidRPr="00EB24B0">
        <w:rPr>
          <w:i/>
        </w:rPr>
        <w:t>evaluation</w:t>
      </w:r>
      <w:r w:rsidRPr="00EB24B0">
        <w:t>( evaluasi perilaku sebelumnya yang belum efektif), dan planning (perencanaan perilaku kedepan yang lebih baik, bertanggung jawab dan sesuai dengan kemampuan diri. Dan teknik pemberian contoh kepada anggota kelompok peristiwa yang realitas yang mampu mengubah pola pikir anggota kelompok, dan permainan kelompok.</w:t>
      </w:r>
    </w:p>
    <w:p w:rsidR="002C393B"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Terkait dengan gaya hidup hedonisme, PK lebih berperan aktif dalam memberikan layanan konseling kelompok dengan teknik realitas, teknik realitas ini memfokuskan pada perilaku sekarang, khususnya gaya hidup hedonisme pada siswa kelas X, siswa juga disuruh membarikan satu contoh gaya hidup hedonisme.</w:t>
      </w:r>
    </w:p>
    <w:p w:rsidR="002C393B"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memberikan satu contoh yang berkenaan dengan tema, agar siswa berfikir dan merasa bahwa gaya hidup hedonisme bila berlebihan maka akan merugikan siswa, maka dari itu peran PK mengurangi gaya hidup hedonisme dengan menggunakan teknik realitas PK membantu siswa memandang lebih realita dan memandang ke depan untuk mengetahui apa dampak bila anggota bergaya hidup hedonisme.</w:t>
      </w:r>
    </w:p>
    <w:p w:rsidR="002C393B"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Terkait dengan gaya hidup hedonisme siswa dibahas lebih mendalam tentang dampak yang pada gaya hidup hedonisme siswa</w:t>
      </w:r>
    </w:p>
    <w:p w:rsidR="002C393B"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PK lebih menekankan dengan teknik realitas dalam konseling kelompok yang nantinya dapat mengurangi gaya hidup hedonisme siswa kelas X SMA Swasta Uisu yang tinggi dalam gaya hidup hedonisme. Dalam kegiatan ini tidak hanya mengurangi gaya hidup hedonisme pada siswa</w:t>
      </w:r>
    </w:p>
    <w:p w:rsidR="002C393B" w:rsidRPr="00F30047" w:rsidRDefault="002C393B" w:rsidP="00185C79">
      <w:pPr>
        <w:pStyle w:val="ListParagraph"/>
        <w:numPr>
          <w:ilvl w:val="0"/>
          <w:numId w:val="47"/>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tahap kegiatan (PK) memberikan penguatan untuk membangun semnagat dinamika kelompok antara anggota.</w:t>
      </w:r>
    </w:p>
    <w:p w:rsidR="002C393B" w:rsidRPr="00A52784" w:rsidRDefault="002C393B" w:rsidP="00185C79">
      <w:pPr>
        <w:pStyle w:val="ListParagraph"/>
        <w:numPr>
          <w:ilvl w:val="0"/>
          <w:numId w:val="47"/>
        </w:numPr>
        <w:tabs>
          <w:tab w:val="left" w:pos="1260"/>
        </w:tabs>
        <w:spacing w:after="0" w:line="240" w:lineRule="auto"/>
        <w:ind w:left="1080" w:hanging="27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Apabila diperlukan dapat dilakukan kegiatan selingan atau </w:t>
      </w:r>
      <w:r w:rsidRPr="00A52784">
        <w:rPr>
          <w:rFonts w:ascii="Times New Roman" w:eastAsia="Times New Roman" w:hAnsi="Times New Roman" w:cs="Times New Roman"/>
          <w:i/>
          <w:sz w:val="24"/>
          <w:szCs w:val="24"/>
        </w:rPr>
        <w:t>ice breaking.</w:t>
      </w:r>
    </w:p>
    <w:p w:rsidR="002C393B" w:rsidRDefault="002C393B" w:rsidP="00185C79">
      <w:pPr>
        <w:pStyle w:val="ListParagraph"/>
        <w:numPr>
          <w:ilvl w:val="0"/>
          <w:numId w:val="47"/>
        </w:numPr>
        <w:tabs>
          <w:tab w:val="left" w:pos="1260"/>
        </w:tabs>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 tahap kegiatan konseling kelompok dengan teknik realitas, PK memberikan pemberian contoh  akibat dan dampak gaya hidup hedonisme kepada anggota kelompok, selanjutnya anggota kelompok secara sukarela mengungkapkannya.</w:t>
      </w:r>
    </w:p>
    <w:p w:rsidR="002C393B" w:rsidRDefault="002C393B" w:rsidP="00185C79">
      <w:pPr>
        <w:pStyle w:val="ListParagraph"/>
        <w:numPr>
          <w:ilvl w:val="0"/>
          <w:numId w:val="47"/>
        </w:numPr>
        <w:tabs>
          <w:tab w:val="left" w:pos="1170"/>
        </w:tabs>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anggota kelompok mengungkapkan contoh dari akibat dan dampak gaya hidup hedonisme, PK menanyakan kembali mengenai contoh akibat dan dampak gaya hidup hedonisme tersebut secara acak kepada anggota kelompok.</w:t>
      </w:r>
    </w:p>
    <w:p w:rsidR="002C393B" w:rsidRDefault="002C393B" w:rsidP="002C393B">
      <w:pPr>
        <w:pStyle w:val="ListParagraph"/>
        <w:tabs>
          <w:tab w:val="left" w:pos="1170"/>
        </w:tabs>
        <w:spacing w:after="0" w:line="240" w:lineRule="auto"/>
        <w:ind w:left="1080"/>
        <w:jc w:val="both"/>
        <w:rPr>
          <w:rFonts w:ascii="Times New Roman" w:eastAsia="Times New Roman" w:hAnsi="Times New Roman" w:cs="Times New Roman"/>
          <w:sz w:val="24"/>
          <w:szCs w:val="24"/>
        </w:rPr>
      </w:pPr>
    </w:p>
    <w:p w:rsidR="002C393B" w:rsidRDefault="002C393B" w:rsidP="00185C79">
      <w:pPr>
        <w:pStyle w:val="ListParagraph"/>
        <w:numPr>
          <w:ilvl w:val="0"/>
          <w:numId w:val="44"/>
        </w:numPr>
        <w:spacing w:after="0" w:line="240" w:lineRule="auto"/>
        <w:ind w:left="81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Langkah Penilaian : Tahap Kesimpulan dan Penutup</w:t>
      </w:r>
    </w:p>
    <w:p w:rsidR="002C393B" w:rsidRDefault="002C393B" w:rsidP="00185C79">
      <w:pPr>
        <w:pStyle w:val="ListParagraph"/>
        <w:numPr>
          <w:ilvl w:val="0"/>
          <w:numId w:val="48"/>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menjelaskan bahwa kegiatan KKp akan diakhiri dan mengambil kesimpulan tentang topik telah dibahas.</w:t>
      </w:r>
    </w:p>
    <w:p w:rsidR="002C393B" w:rsidRDefault="002C393B" w:rsidP="00185C79">
      <w:pPr>
        <w:pStyle w:val="ListParagraph"/>
        <w:numPr>
          <w:ilvl w:val="0"/>
          <w:numId w:val="48"/>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Anggota kelompok mengemukakan kesan dan menilai kemajuan yang dicapai masing-masing pesan, harapan serta tanggapan anggota kelompok.</w:t>
      </w:r>
    </w:p>
    <w:p w:rsidR="002C393B" w:rsidRDefault="002C393B" w:rsidP="00185C79">
      <w:pPr>
        <w:pStyle w:val="ListParagraph"/>
        <w:numPr>
          <w:ilvl w:val="0"/>
          <w:numId w:val="48"/>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Membahas rencana kegiatan lanjutan bersama anggota kelompok yang akan dilakukan dilain waktu dengan topik yang sama sesuai kesepakatan anggota kelompok.</w:t>
      </w:r>
    </w:p>
    <w:p w:rsidR="002C393B" w:rsidRDefault="002C393B" w:rsidP="00185C79">
      <w:pPr>
        <w:pStyle w:val="ListParagraph"/>
        <w:numPr>
          <w:ilvl w:val="0"/>
          <w:numId w:val="48"/>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 mengucapkan terima kasih kepada anggota kelompok</w:t>
      </w:r>
    </w:p>
    <w:p w:rsidR="002C393B" w:rsidRDefault="002C393B" w:rsidP="00185C79">
      <w:pPr>
        <w:pStyle w:val="ListParagraph"/>
        <w:numPr>
          <w:ilvl w:val="0"/>
          <w:numId w:val="48"/>
        </w:numPr>
        <w:spacing w:after="0" w:line="240" w:lineRule="auto"/>
        <w:ind w:left="108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Do’a penutup, salam</w:t>
      </w:r>
    </w:p>
    <w:p w:rsidR="002C393B" w:rsidRDefault="002C393B" w:rsidP="002C393B">
      <w:pPr>
        <w:pStyle w:val="ListParagraph"/>
        <w:spacing w:after="0" w:line="240" w:lineRule="auto"/>
        <w:ind w:left="1080"/>
        <w:jc w:val="both"/>
        <w:rPr>
          <w:rFonts w:ascii="Times New Roman" w:eastAsia="Times New Roman" w:hAnsi="Times New Roman" w:cs="Times New Roman"/>
          <w:sz w:val="24"/>
          <w:szCs w:val="24"/>
        </w:rPr>
      </w:pPr>
    </w:p>
    <w:p w:rsidR="002C393B" w:rsidRPr="00AC4026" w:rsidRDefault="002C393B" w:rsidP="00185C79">
      <w:pPr>
        <w:pStyle w:val="ListParagraph"/>
        <w:numPr>
          <w:ilvl w:val="0"/>
          <w:numId w:val="42"/>
        </w:numPr>
        <w:spacing w:after="0" w:line="240" w:lineRule="auto"/>
        <w:ind w:left="450" w:hanging="45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Rencana Penilaian</w:t>
      </w:r>
    </w:p>
    <w:p w:rsidR="002C393B" w:rsidRDefault="002C393B" w:rsidP="002C393B">
      <w:pPr>
        <w:pStyle w:val="ListParagraph"/>
        <w:spacing w:after="0" w:line="240" w:lineRule="auto"/>
        <w:ind w:left="450"/>
        <w:jc w:val="both"/>
        <w:rPr>
          <w:rFonts w:ascii="Times New Roman" w:eastAsia="Times New Roman" w:hAnsi="Times New Roman" w:cs="Times New Roman"/>
          <w:b/>
          <w:sz w:val="24"/>
          <w:szCs w:val="24"/>
        </w:rPr>
      </w:pPr>
      <w:r w:rsidRPr="00AC4026">
        <w:rPr>
          <w:rFonts w:ascii="Times New Roman" w:eastAsia="Times New Roman" w:hAnsi="Times New Roman" w:cs="Times New Roman"/>
          <w:b/>
          <w:sz w:val="24"/>
          <w:szCs w:val="24"/>
        </w:rPr>
        <w:t>Penilaian Hasil</w:t>
      </w:r>
    </w:p>
    <w:p w:rsidR="002C393B" w:rsidRPr="00AA0719" w:rsidRDefault="002C393B" w:rsidP="002C393B">
      <w:pPr>
        <w:pStyle w:val="ListParagraph"/>
        <w:spacing w:after="0" w:line="240" w:lineRule="auto"/>
        <w:ind w:left="450"/>
        <w:jc w:val="both"/>
        <w:rPr>
          <w:rFonts w:ascii="Times New Roman" w:eastAsia="Times New Roman" w:hAnsi="Times New Roman" w:cs="Times New Roman"/>
          <w:b/>
          <w:sz w:val="24"/>
          <w:szCs w:val="24"/>
        </w:rPr>
      </w:pPr>
      <w:r w:rsidRPr="00AA0719">
        <w:rPr>
          <w:rFonts w:ascii="Times New Roman" w:eastAsia="Times New Roman" w:hAnsi="Times New Roman" w:cs="Times New Roman"/>
          <w:sz w:val="24"/>
          <w:szCs w:val="24"/>
        </w:rPr>
        <w:t>Masing – masing anggota kelompok diminta mengemukakan hal-hal baru berkenaan topik yang dibahas dengan pola BMB3 dalam kaitannya dengan akurs:</w:t>
      </w:r>
    </w:p>
    <w:p w:rsidR="002C393B" w:rsidRDefault="002C393B" w:rsidP="00185C79">
      <w:pPr>
        <w:pStyle w:val="ListParagraph"/>
        <w:numPr>
          <w:ilvl w:val="0"/>
          <w:numId w:val="19"/>
        </w:numPr>
        <w:spacing w:after="0" w:line="240" w:lineRule="auto"/>
        <w:ind w:left="990" w:hanging="281"/>
        <w:jc w:val="both"/>
        <w:rPr>
          <w:rFonts w:ascii="Times New Roman" w:eastAsia="Times New Roman" w:hAnsi="Times New Roman" w:cs="Times New Roman"/>
          <w:sz w:val="24"/>
          <w:szCs w:val="24"/>
        </w:rPr>
      </w:pPr>
      <w:r w:rsidRPr="005F2D5F">
        <w:rPr>
          <w:rFonts w:ascii="Times New Roman" w:eastAsia="Times New Roman" w:hAnsi="Times New Roman" w:cs="Times New Roman"/>
          <w:b/>
          <w:sz w:val="24"/>
          <w:szCs w:val="24"/>
        </w:rPr>
        <w:t>Berfikir</w:t>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2856BB">
        <w:rPr>
          <w:rFonts w:ascii="Times New Roman" w:eastAsia="Times New Roman" w:hAnsi="Times New Roman" w:cs="Times New Roman"/>
          <w:sz w:val="24"/>
          <w:szCs w:val="24"/>
        </w:rPr>
        <w:t xml:space="preserve">Anggota kelompok berfikir bahwa seberapa penting </w:t>
      </w:r>
      <w:r>
        <w:rPr>
          <w:rFonts w:ascii="Times New Roman" w:eastAsia="Times New Roman" w:hAnsi="Times New Roman" w:cs="Times New Roman"/>
          <w:sz w:val="24"/>
          <w:szCs w:val="24"/>
        </w:rPr>
        <w:t xml:space="preserve">Akibat dan dampak gaya hidup hedonisme , dengan mengetahui akibat dan dampak gaya hidup hedonisme itu apa siswa akan mampu mengurangi gaya hidup hedonisme </w:t>
      </w:r>
      <w:r w:rsidRPr="002856BB">
        <w:rPr>
          <w:rFonts w:ascii="Times New Roman" w:eastAsia="Times New Roman" w:hAnsi="Times New Roman" w:cs="Times New Roman"/>
          <w:sz w:val="24"/>
          <w:szCs w:val="24"/>
        </w:rPr>
        <w:t xml:space="preserve">(Unsur A). </w:t>
      </w:r>
    </w:p>
    <w:p w:rsidR="002C393B" w:rsidRDefault="002C393B" w:rsidP="00185C79">
      <w:pPr>
        <w:pStyle w:val="ListParagraph"/>
        <w:numPr>
          <w:ilvl w:val="0"/>
          <w:numId w:val="19"/>
        </w:numPr>
        <w:spacing w:after="0" w:line="240" w:lineRule="auto"/>
        <w:ind w:left="990" w:hanging="281"/>
        <w:jc w:val="both"/>
        <w:rPr>
          <w:rFonts w:ascii="Times New Roman" w:eastAsia="Times New Roman" w:hAnsi="Times New Roman" w:cs="Times New Roman"/>
          <w:sz w:val="24"/>
          <w:szCs w:val="24"/>
        </w:rPr>
      </w:pPr>
      <w:r w:rsidRPr="005F2D5F">
        <w:rPr>
          <w:rFonts w:ascii="Times New Roman" w:eastAsia="Times New Roman" w:hAnsi="Times New Roman" w:cs="Times New Roman"/>
          <w:b/>
          <w:sz w:val="24"/>
          <w:szCs w:val="24"/>
        </w:rPr>
        <w:t>Merasa</w:t>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2856BB">
        <w:rPr>
          <w:rFonts w:ascii="Times New Roman" w:eastAsia="Times New Roman" w:hAnsi="Times New Roman" w:cs="Times New Roman"/>
          <w:sz w:val="24"/>
          <w:szCs w:val="24"/>
        </w:rPr>
        <w:t>nggota kelompok merasa senang dengan topik y</w:t>
      </w:r>
      <w:r>
        <w:rPr>
          <w:rFonts w:ascii="Times New Roman" w:eastAsia="Times New Roman" w:hAnsi="Times New Roman" w:cs="Times New Roman"/>
          <w:sz w:val="24"/>
          <w:szCs w:val="24"/>
        </w:rPr>
        <w:t>ang telah dibahas (Unsur R).</w:t>
      </w:r>
    </w:p>
    <w:p w:rsidR="002C393B" w:rsidRDefault="002C393B" w:rsidP="00185C79">
      <w:pPr>
        <w:pStyle w:val="ListParagraph"/>
        <w:numPr>
          <w:ilvl w:val="0"/>
          <w:numId w:val="19"/>
        </w:numPr>
        <w:spacing w:after="0" w:line="240" w:lineRule="auto"/>
        <w:ind w:left="990" w:hanging="281"/>
        <w:jc w:val="both"/>
        <w:rPr>
          <w:rFonts w:ascii="Times New Roman" w:eastAsia="Times New Roman" w:hAnsi="Times New Roman" w:cs="Times New Roman"/>
          <w:sz w:val="24"/>
          <w:szCs w:val="24"/>
        </w:rPr>
      </w:pPr>
      <w:r w:rsidRPr="005F2D5F">
        <w:rPr>
          <w:rFonts w:ascii="Times New Roman" w:eastAsia="Times New Roman" w:hAnsi="Times New Roman" w:cs="Times New Roman"/>
          <w:b/>
          <w:sz w:val="24"/>
          <w:szCs w:val="24"/>
        </w:rPr>
        <w:t>Bersikap</w:t>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2856BB">
        <w:rPr>
          <w:rFonts w:ascii="Times New Roman" w:eastAsia="Times New Roman" w:hAnsi="Times New Roman" w:cs="Times New Roman"/>
          <w:sz w:val="24"/>
          <w:szCs w:val="24"/>
        </w:rPr>
        <w:t>anggota kelompok sung</w:t>
      </w:r>
      <w:r>
        <w:rPr>
          <w:rFonts w:ascii="Times New Roman" w:eastAsia="Times New Roman" w:hAnsi="Times New Roman" w:cs="Times New Roman"/>
          <w:sz w:val="24"/>
          <w:szCs w:val="24"/>
        </w:rPr>
        <w:t xml:space="preserve">guh-sungguh </w:t>
      </w:r>
      <w:r w:rsidRPr="002856BB">
        <w:rPr>
          <w:rFonts w:ascii="Times New Roman" w:eastAsia="Times New Roman" w:hAnsi="Times New Roman" w:cs="Times New Roman"/>
          <w:sz w:val="24"/>
          <w:szCs w:val="24"/>
        </w:rPr>
        <w:t xml:space="preserve">dalam mengambil keputusan untuk </w:t>
      </w:r>
      <w:r>
        <w:rPr>
          <w:rFonts w:ascii="Times New Roman" w:eastAsia="Times New Roman" w:hAnsi="Times New Roman" w:cs="Times New Roman"/>
          <w:sz w:val="24"/>
          <w:szCs w:val="24"/>
        </w:rPr>
        <w:t>mengurangi gaya hidup hedonisme(Unsur K dan U).</w:t>
      </w:r>
    </w:p>
    <w:p w:rsidR="002C393B" w:rsidRDefault="002C393B" w:rsidP="00185C79">
      <w:pPr>
        <w:pStyle w:val="ListParagraph"/>
        <w:numPr>
          <w:ilvl w:val="0"/>
          <w:numId w:val="19"/>
        </w:numPr>
        <w:spacing w:after="0" w:line="240" w:lineRule="auto"/>
        <w:ind w:left="990" w:hanging="281"/>
        <w:jc w:val="both"/>
        <w:rPr>
          <w:rFonts w:ascii="Times New Roman" w:eastAsia="Times New Roman" w:hAnsi="Times New Roman" w:cs="Times New Roman"/>
          <w:sz w:val="24"/>
          <w:szCs w:val="24"/>
        </w:rPr>
      </w:pPr>
      <w:r w:rsidRPr="005F2D5F">
        <w:rPr>
          <w:rFonts w:ascii="Times New Roman" w:eastAsia="Times New Roman" w:hAnsi="Times New Roman" w:cs="Times New Roman"/>
          <w:b/>
          <w:sz w:val="24"/>
          <w:szCs w:val="24"/>
        </w:rPr>
        <w:lastRenderedPageBreak/>
        <w:t>Bertindak</w:t>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2856BB">
        <w:rPr>
          <w:rFonts w:ascii="Times New Roman" w:eastAsia="Times New Roman" w:hAnsi="Times New Roman" w:cs="Times New Roman"/>
          <w:sz w:val="24"/>
          <w:szCs w:val="24"/>
        </w:rPr>
        <w:t xml:space="preserve">Kemampuan nyata dan usaha untuk </w:t>
      </w:r>
      <w:r>
        <w:rPr>
          <w:rFonts w:ascii="Times New Roman" w:eastAsia="Times New Roman" w:hAnsi="Times New Roman" w:cs="Times New Roman"/>
          <w:sz w:val="24"/>
          <w:szCs w:val="24"/>
        </w:rPr>
        <w:t>mengurangi gaya hidup hedonisme(Unsur K dan U).</w:t>
      </w:r>
    </w:p>
    <w:p w:rsidR="002C393B" w:rsidRDefault="002C393B" w:rsidP="00185C79">
      <w:pPr>
        <w:pStyle w:val="ListParagraph"/>
        <w:numPr>
          <w:ilvl w:val="0"/>
          <w:numId w:val="19"/>
        </w:numPr>
        <w:spacing w:after="0" w:line="240" w:lineRule="auto"/>
        <w:ind w:left="990" w:hanging="281"/>
        <w:jc w:val="both"/>
        <w:rPr>
          <w:rFonts w:ascii="Times New Roman" w:eastAsia="Times New Roman" w:hAnsi="Times New Roman" w:cs="Times New Roman"/>
          <w:sz w:val="24"/>
          <w:szCs w:val="24"/>
        </w:rPr>
      </w:pPr>
      <w:r w:rsidRPr="005F2D5F">
        <w:rPr>
          <w:rFonts w:ascii="Times New Roman" w:eastAsia="Times New Roman" w:hAnsi="Times New Roman" w:cs="Times New Roman"/>
          <w:b/>
          <w:sz w:val="24"/>
          <w:szCs w:val="24"/>
        </w:rPr>
        <w:t>Bertanggung Jawab</w:t>
      </w:r>
      <w:r>
        <w:rPr>
          <w:rFonts w:ascii="Times New Roman" w:eastAsia="Times New Roman" w:hAnsi="Times New Roman" w:cs="Times New Roman"/>
          <w:sz w:val="24"/>
          <w:szCs w:val="24"/>
        </w:rPr>
        <w:tab/>
        <w:t>:</w:t>
      </w:r>
    </w:p>
    <w:p w:rsidR="002C393B" w:rsidRDefault="002C393B" w:rsidP="002C393B">
      <w:pPr>
        <w:pStyle w:val="ListParagraph"/>
        <w:spacing w:after="0" w:line="240" w:lineRule="auto"/>
        <w:ind w:left="990"/>
        <w:jc w:val="both"/>
        <w:rPr>
          <w:rFonts w:ascii="Times New Roman" w:eastAsia="Times New Roman" w:hAnsi="Times New Roman" w:cs="Times New Roman"/>
          <w:sz w:val="24"/>
          <w:szCs w:val="24"/>
        </w:rPr>
      </w:pPr>
      <w:r w:rsidRPr="002856BB">
        <w:rPr>
          <w:rFonts w:ascii="Times New Roman" w:eastAsia="Times New Roman" w:hAnsi="Times New Roman" w:cs="Times New Roman"/>
          <w:sz w:val="24"/>
          <w:szCs w:val="24"/>
        </w:rPr>
        <w:t xml:space="preserve">bagaimana kesungguhan dalam mengambil keputusan untuk </w:t>
      </w:r>
      <w:r>
        <w:rPr>
          <w:rFonts w:ascii="Times New Roman" w:eastAsia="Times New Roman" w:hAnsi="Times New Roman" w:cs="Times New Roman"/>
          <w:sz w:val="24"/>
          <w:szCs w:val="24"/>
        </w:rPr>
        <w:t xml:space="preserve">menerima kekurangan dan kelebihan serta menghargai orang lain dan </w:t>
      </w:r>
      <w:r w:rsidRPr="002856BB">
        <w:rPr>
          <w:rFonts w:ascii="Times New Roman" w:eastAsia="Times New Roman" w:hAnsi="Times New Roman" w:cs="Times New Roman"/>
          <w:sz w:val="24"/>
          <w:szCs w:val="24"/>
        </w:rPr>
        <w:t>meng</w:t>
      </w:r>
      <w:r>
        <w:rPr>
          <w:rFonts w:ascii="Times New Roman" w:eastAsia="Times New Roman" w:hAnsi="Times New Roman" w:cs="Times New Roman"/>
          <w:sz w:val="24"/>
          <w:szCs w:val="24"/>
        </w:rPr>
        <w:t>hadapi masalah dan mengurangi gaya hidup hedonisme (Unsur S).</w:t>
      </w:r>
    </w:p>
    <w:p w:rsidR="002C393B" w:rsidRPr="00E34661" w:rsidRDefault="002C393B" w:rsidP="002C393B">
      <w:pPr>
        <w:pStyle w:val="ListParagraph"/>
        <w:spacing w:after="0" w:line="240" w:lineRule="auto"/>
        <w:ind w:left="990"/>
        <w:jc w:val="both"/>
        <w:rPr>
          <w:rFonts w:ascii="Times New Roman" w:eastAsia="Times New Roman" w:hAnsi="Times New Roman" w:cs="Times New Roman"/>
          <w:sz w:val="24"/>
          <w:szCs w:val="24"/>
        </w:rPr>
      </w:pPr>
    </w:p>
    <w:p w:rsidR="002C393B" w:rsidRPr="00A14C50" w:rsidRDefault="002C393B" w:rsidP="002C393B">
      <w:pPr>
        <w:spacing w:after="0" w:line="240" w:lineRule="auto"/>
        <w:ind w:left="990" w:hanging="540"/>
        <w:jc w:val="both"/>
        <w:rPr>
          <w:rFonts w:ascii="Times New Roman" w:eastAsia="Times New Roman" w:hAnsi="Times New Roman" w:cs="Times New Roman"/>
          <w:b/>
          <w:sz w:val="24"/>
          <w:szCs w:val="24"/>
        </w:rPr>
      </w:pPr>
      <w:r w:rsidRPr="00A14C50">
        <w:rPr>
          <w:rFonts w:ascii="Times New Roman" w:eastAsia="Times New Roman" w:hAnsi="Times New Roman" w:cs="Times New Roman"/>
          <w:b/>
          <w:sz w:val="24"/>
          <w:szCs w:val="24"/>
        </w:rPr>
        <w:t xml:space="preserve">Penilaian Proses </w:t>
      </w:r>
    </w:p>
    <w:p w:rsidR="002C393B" w:rsidRDefault="002C393B" w:rsidP="002C393B">
      <w:pPr>
        <w:spacing w:after="0" w:line="240" w:lineRule="auto"/>
        <w:ind w:firstLine="720"/>
        <w:jc w:val="both"/>
        <w:rPr>
          <w:rFonts w:ascii="Times New Roman" w:eastAsia="Times New Roman" w:hAnsi="Times New Roman" w:cs="Times New Roman"/>
          <w:sz w:val="24"/>
          <w:szCs w:val="24"/>
        </w:rPr>
      </w:pPr>
      <w:r w:rsidRPr="00A14C50">
        <w:rPr>
          <w:rFonts w:ascii="Times New Roman" w:eastAsia="Times New Roman" w:hAnsi="Times New Roman" w:cs="Times New Roman"/>
          <w:sz w:val="24"/>
          <w:szCs w:val="24"/>
        </w:rPr>
        <w:t xml:space="preserve">Melalui pengamatan yang dilakukan dalam penilaian proses layanan untuk memperoleh gambaran tentang aktivitas siswa dan efektifitas layanan yang telah diselenggarakan </w:t>
      </w:r>
    </w:p>
    <w:p w:rsidR="002C393B" w:rsidRDefault="002C393B" w:rsidP="002C393B">
      <w:pPr>
        <w:spacing w:after="0" w:line="240" w:lineRule="auto"/>
        <w:jc w:val="both"/>
        <w:rPr>
          <w:rFonts w:ascii="Times New Roman" w:eastAsia="Times New Roman" w:hAnsi="Times New Roman" w:cs="Times New Roman"/>
          <w:sz w:val="24"/>
          <w:szCs w:val="24"/>
        </w:rPr>
      </w:pPr>
    </w:p>
    <w:p w:rsidR="002C393B" w:rsidRDefault="002C393B" w:rsidP="002C393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C393B" w:rsidRDefault="002C393B" w:rsidP="002C393B">
      <w:pPr>
        <w:spacing w:after="0" w:line="240" w:lineRule="auto"/>
        <w:ind w:firstLine="720"/>
        <w:jc w:val="both"/>
        <w:rPr>
          <w:rFonts w:ascii="Times New Roman" w:eastAsia="Times New Roman" w:hAnsi="Times New Roman" w:cs="Times New Roman"/>
          <w:sz w:val="24"/>
          <w:szCs w:val="24"/>
        </w:rPr>
      </w:pPr>
    </w:p>
    <w:p w:rsidR="002C393B" w:rsidRDefault="002C393B" w:rsidP="002C393B">
      <w:pPr>
        <w:spacing w:after="0" w:line="240" w:lineRule="auto"/>
        <w:ind w:firstLine="720"/>
        <w:jc w:val="both"/>
        <w:rPr>
          <w:rFonts w:ascii="Times New Roman" w:eastAsia="Times New Roman" w:hAnsi="Times New Roman" w:cs="Times New Roman"/>
          <w:sz w:val="24"/>
          <w:szCs w:val="24"/>
        </w:rPr>
      </w:pPr>
    </w:p>
    <w:p w:rsidR="002C393B" w:rsidRDefault="002C393B" w:rsidP="002C393B">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14C50">
        <w:rPr>
          <w:rFonts w:ascii="Times New Roman" w:eastAsia="Times New Roman" w:hAnsi="Times New Roman" w:cs="Times New Roman"/>
          <w:b/>
          <w:sz w:val="24"/>
          <w:szCs w:val="24"/>
        </w:rPr>
        <w:t>Peneliti</w:t>
      </w:r>
    </w:p>
    <w:p w:rsidR="002C393B" w:rsidRDefault="002C393B" w:rsidP="002C393B">
      <w:pPr>
        <w:spacing w:after="0" w:line="240" w:lineRule="auto"/>
        <w:ind w:firstLine="720"/>
        <w:jc w:val="both"/>
        <w:rPr>
          <w:rFonts w:ascii="Times New Roman" w:eastAsia="Times New Roman" w:hAnsi="Times New Roman" w:cs="Times New Roman"/>
          <w:b/>
          <w:sz w:val="24"/>
          <w:szCs w:val="24"/>
        </w:rPr>
      </w:pPr>
    </w:p>
    <w:p w:rsidR="002C393B" w:rsidRPr="001A7688" w:rsidRDefault="002C393B" w:rsidP="002C393B">
      <w:pPr>
        <w:spacing w:after="0" w:line="240" w:lineRule="auto"/>
        <w:ind w:firstLine="720"/>
        <w:jc w:val="both"/>
        <w:rPr>
          <w:rFonts w:ascii="Times New Roman" w:eastAsia="Times New Roman" w:hAnsi="Times New Roman" w:cs="Times New Roman"/>
          <w:b/>
          <w:sz w:val="24"/>
          <w:szCs w:val="24"/>
        </w:rPr>
      </w:pPr>
    </w:p>
    <w:p w:rsidR="002C393B" w:rsidRDefault="002C393B" w:rsidP="002C393B">
      <w:pPr>
        <w:spacing w:after="0" w:line="240" w:lineRule="auto"/>
        <w:ind w:firstLine="720"/>
        <w:jc w:val="both"/>
        <w:rPr>
          <w:rFonts w:ascii="Times New Roman" w:eastAsia="Times New Roman" w:hAnsi="Times New Roman" w:cs="Times New Roman"/>
          <w:sz w:val="24"/>
          <w:szCs w:val="24"/>
        </w:rPr>
      </w:pPr>
    </w:p>
    <w:p w:rsidR="002C393B" w:rsidRDefault="002C393B" w:rsidP="002C393B">
      <w:pPr>
        <w:spacing w:after="0" w:line="240" w:lineRule="auto"/>
        <w:ind w:firstLine="720"/>
        <w:jc w:val="both"/>
        <w:rPr>
          <w:rFonts w:ascii="Times New Roman" w:eastAsia="Times New Roman" w:hAnsi="Times New Roman" w:cs="Times New Roman"/>
          <w:sz w:val="24"/>
          <w:szCs w:val="24"/>
        </w:rPr>
      </w:pPr>
    </w:p>
    <w:p w:rsidR="002C393B" w:rsidRPr="00A14C50" w:rsidRDefault="002C393B" w:rsidP="002C393B">
      <w:pPr>
        <w:spacing w:after="0" w:line="240" w:lineRule="auto"/>
        <w:ind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14C50">
        <w:rPr>
          <w:rFonts w:ascii="Times New Roman" w:eastAsia="Times New Roman" w:hAnsi="Times New Roman" w:cs="Times New Roman"/>
          <w:b/>
          <w:sz w:val="24"/>
          <w:szCs w:val="24"/>
          <w:u w:val="single"/>
        </w:rPr>
        <w:t>Tengku Adelina Azhan</w:t>
      </w:r>
    </w:p>
    <w:p w:rsidR="002C393B" w:rsidRPr="00A14C50" w:rsidRDefault="002C393B" w:rsidP="002C393B">
      <w:pPr>
        <w:spacing w:after="0" w:line="240" w:lineRule="auto"/>
        <w:ind w:left="4320" w:firstLine="720"/>
        <w:jc w:val="both"/>
        <w:rPr>
          <w:rFonts w:ascii="Times New Roman" w:eastAsia="Times New Roman" w:hAnsi="Times New Roman" w:cs="Times New Roman"/>
          <w:b/>
          <w:sz w:val="24"/>
          <w:szCs w:val="24"/>
        </w:rPr>
      </w:pPr>
      <w:r w:rsidRPr="00A14C50">
        <w:rPr>
          <w:rFonts w:ascii="Times New Roman" w:eastAsia="Times New Roman" w:hAnsi="Times New Roman" w:cs="Times New Roman"/>
          <w:b/>
          <w:sz w:val="24"/>
          <w:szCs w:val="24"/>
        </w:rPr>
        <w:t>NPM. 131484043</w:t>
      </w: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ListParagraph"/>
        <w:spacing w:after="0" w:line="480" w:lineRule="auto"/>
        <w:ind w:left="1440"/>
        <w:jc w:val="both"/>
        <w:rPr>
          <w:rFonts w:ascii="Times New Roman" w:eastAsia="Times New Roman" w:hAnsi="Times New Roman" w:cs="Times New Roman"/>
          <w:sz w:val="24"/>
          <w:szCs w:val="24"/>
        </w:rPr>
      </w:pPr>
    </w:p>
    <w:p w:rsidR="002C393B" w:rsidRDefault="002C393B" w:rsidP="002C393B">
      <w:pPr>
        <w:pStyle w:val="Default"/>
        <w:rPr>
          <w:b/>
          <w:bCs/>
        </w:rPr>
      </w:pPr>
      <w:r>
        <w:rPr>
          <w:b/>
        </w:rPr>
        <w:lastRenderedPageBreak/>
        <w:t>Nama Permainan</w:t>
      </w:r>
      <w:r>
        <w:rPr>
          <w:b/>
        </w:rPr>
        <w:tab/>
      </w:r>
      <w:r>
        <w:rPr>
          <w:b/>
        </w:rPr>
        <w:tab/>
        <w:t xml:space="preserve">: </w:t>
      </w:r>
      <w:r w:rsidRPr="0086408A">
        <w:rPr>
          <w:b/>
          <w:bCs/>
        </w:rPr>
        <w:t>Brainstrom</w:t>
      </w:r>
    </w:p>
    <w:p w:rsidR="002C393B" w:rsidRPr="0086408A" w:rsidRDefault="002C393B" w:rsidP="002C393B">
      <w:pPr>
        <w:pStyle w:val="Default"/>
      </w:pPr>
    </w:p>
    <w:p w:rsidR="002C393B" w:rsidRPr="0086408A" w:rsidRDefault="002C393B" w:rsidP="002C393B">
      <w:pPr>
        <w:pStyle w:val="Default"/>
        <w:jc w:val="both"/>
      </w:pPr>
      <w:r w:rsidRPr="0086408A">
        <w:rPr>
          <w:b/>
          <w:bCs/>
        </w:rPr>
        <w:t>Garis besar</w:t>
      </w:r>
      <w:r>
        <w:rPr>
          <w:b/>
          <w:bCs/>
        </w:rPr>
        <w:tab/>
      </w:r>
      <w:r>
        <w:rPr>
          <w:b/>
          <w:bCs/>
        </w:rPr>
        <w:tab/>
      </w:r>
      <w:r>
        <w:rPr>
          <w:b/>
          <w:bCs/>
        </w:rPr>
        <w:tab/>
        <w:t>:</w:t>
      </w:r>
    </w:p>
    <w:p w:rsidR="002C393B" w:rsidRPr="0086408A" w:rsidRDefault="002C393B" w:rsidP="002C393B">
      <w:pPr>
        <w:pStyle w:val="Default"/>
        <w:jc w:val="both"/>
      </w:pPr>
      <w:r w:rsidRPr="0086408A">
        <w:t xml:space="preserve">Ini merupakan latihan </w:t>
      </w:r>
      <w:r w:rsidRPr="0086408A">
        <w:rPr>
          <w:i/>
          <w:iCs/>
        </w:rPr>
        <w:t xml:space="preserve">brainstorming </w:t>
      </w:r>
      <w:r w:rsidRPr="0086408A">
        <w:t>yang memberikan kesempatan kepada peserta terpilih untuk menggunakan masalah nyata.</w:t>
      </w:r>
    </w:p>
    <w:p w:rsidR="002C393B" w:rsidRDefault="002C393B" w:rsidP="002C393B">
      <w:pPr>
        <w:pStyle w:val="Default"/>
        <w:jc w:val="both"/>
        <w:rPr>
          <w:b/>
          <w:bCs/>
        </w:rPr>
      </w:pPr>
    </w:p>
    <w:p w:rsidR="002C393B" w:rsidRPr="0086408A" w:rsidRDefault="002C393B" w:rsidP="002C393B">
      <w:pPr>
        <w:pStyle w:val="Default"/>
        <w:jc w:val="both"/>
      </w:pPr>
      <w:r w:rsidRPr="0086408A">
        <w:rPr>
          <w:b/>
          <w:bCs/>
        </w:rPr>
        <w:t xml:space="preserve">Tujuan </w:t>
      </w:r>
      <w:r>
        <w:rPr>
          <w:b/>
          <w:bCs/>
        </w:rPr>
        <w:tab/>
      </w:r>
      <w:r>
        <w:rPr>
          <w:b/>
          <w:bCs/>
        </w:rPr>
        <w:tab/>
      </w:r>
      <w:r>
        <w:rPr>
          <w:b/>
          <w:bCs/>
        </w:rPr>
        <w:tab/>
        <w:t>:</w:t>
      </w:r>
    </w:p>
    <w:p w:rsidR="002C393B" w:rsidRDefault="002C393B" w:rsidP="00185C79">
      <w:pPr>
        <w:pStyle w:val="Default"/>
        <w:numPr>
          <w:ilvl w:val="0"/>
          <w:numId w:val="23"/>
        </w:numPr>
        <w:jc w:val="both"/>
      </w:pPr>
      <w:r>
        <w:t>M</w:t>
      </w:r>
      <w:r w:rsidRPr="0086408A">
        <w:t xml:space="preserve">emberikan kesempatan kepada peserta untuk melihat betapa efektifnya </w:t>
      </w:r>
      <w:r w:rsidRPr="0086408A">
        <w:rPr>
          <w:i/>
          <w:iCs/>
        </w:rPr>
        <w:t>brainstorming</w:t>
      </w:r>
      <w:r>
        <w:t>.</w:t>
      </w:r>
    </w:p>
    <w:p w:rsidR="002C393B" w:rsidRPr="0086408A" w:rsidRDefault="002C393B" w:rsidP="00185C79">
      <w:pPr>
        <w:pStyle w:val="Default"/>
        <w:numPr>
          <w:ilvl w:val="0"/>
          <w:numId w:val="23"/>
        </w:numPr>
        <w:jc w:val="both"/>
      </w:pPr>
      <w:r w:rsidRPr="0086408A">
        <w:t xml:space="preserve">Membuat peserta melihat keuntungan </w:t>
      </w:r>
      <w:r w:rsidRPr="0086408A">
        <w:rPr>
          <w:i/>
          <w:iCs/>
        </w:rPr>
        <w:t xml:space="preserve">braisntorming </w:t>
      </w:r>
      <w:r w:rsidRPr="0086408A">
        <w:t xml:space="preserve">dalam sebuah situasi pemecahan masalah. </w:t>
      </w:r>
    </w:p>
    <w:p w:rsidR="002C393B" w:rsidRPr="0086408A" w:rsidRDefault="002C393B" w:rsidP="002C393B">
      <w:pPr>
        <w:pStyle w:val="Default"/>
        <w:jc w:val="both"/>
      </w:pPr>
    </w:p>
    <w:p w:rsidR="002C393B" w:rsidRPr="0086408A" w:rsidRDefault="002C393B" w:rsidP="002C393B">
      <w:pPr>
        <w:pStyle w:val="Default"/>
        <w:jc w:val="both"/>
      </w:pPr>
      <w:r w:rsidRPr="0086408A">
        <w:rPr>
          <w:b/>
          <w:bCs/>
        </w:rPr>
        <w:t>Waktu yang dibutuhkan</w:t>
      </w:r>
      <w:r>
        <w:rPr>
          <w:b/>
          <w:bCs/>
        </w:rPr>
        <w:tab/>
      </w:r>
      <w:r>
        <w:rPr>
          <w:b/>
          <w:bCs/>
        </w:rPr>
        <w:tab/>
        <w:t>:</w:t>
      </w:r>
    </w:p>
    <w:p w:rsidR="002C393B" w:rsidRPr="0086408A" w:rsidRDefault="002C393B" w:rsidP="002C393B">
      <w:pPr>
        <w:pStyle w:val="Default"/>
        <w:jc w:val="both"/>
      </w:pPr>
      <w:r w:rsidRPr="0086408A">
        <w:t>60-90 menit.</w:t>
      </w:r>
    </w:p>
    <w:p w:rsidR="002C393B" w:rsidRDefault="002C393B" w:rsidP="002C393B">
      <w:pPr>
        <w:pStyle w:val="Default"/>
        <w:jc w:val="both"/>
        <w:rPr>
          <w:b/>
          <w:bCs/>
        </w:rPr>
      </w:pPr>
    </w:p>
    <w:p w:rsidR="002C393B" w:rsidRPr="0086408A" w:rsidRDefault="002C393B" w:rsidP="002C393B">
      <w:pPr>
        <w:pStyle w:val="Default"/>
        <w:jc w:val="both"/>
      </w:pPr>
      <w:r w:rsidRPr="0086408A">
        <w:rPr>
          <w:b/>
          <w:bCs/>
        </w:rPr>
        <w:t xml:space="preserve">Jumlah peserta </w:t>
      </w:r>
      <w:r>
        <w:rPr>
          <w:b/>
          <w:bCs/>
        </w:rPr>
        <w:tab/>
      </w:r>
      <w:r>
        <w:rPr>
          <w:b/>
          <w:bCs/>
        </w:rPr>
        <w:tab/>
      </w:r>
      <w:r>
        <w:rPr>
          <w:b/>
          <w:bCs/>
        </w:rPr>
        <w:tab/>
        <w:t>:</w:t>
      </w:r>
    </w:p>
    <w:p w:rsidR="002C393B" w:rsidRPr="0086408A" w:rsidRDefault="002C393B" w:rsidP="002C393B">
      <w:pPr>
        <w:pStyle w:val="Default"/>
        <w:jc w:val="both"/>
      </w:pPr>
      <w:r w:rsidRPr="0086408A">
        <w:t>Tidak dibatasi, tapi dibagi menjadi beberapa subkelompok yang terdiri dari 5-7 peserta.</w:t>
      </w:r>
    </w:p>
    <w:p w:rsidR="002C393B" w:rsidRDefault="002C393B" w:rsidP="002C393B">
      <w:pPr>
        <w:pStyle w:val="Default"/>
        <w:jc w:val="both"/>
        <w:rPr>
          <w:b/>
          <w:bCs/>
        </w:rPr>
      </w:pPr>
    </w:p>
    <w:p w:rsidR="002C393B" w:rsidRPr="0086408A" w:rsidRDefault="002C393B" w:rsidP="002C393B">
      <w:pPr>
        <w:pStyle w:val="Default"/>
        <w:jc w:val="both"/>
      </w:pPr>
      <w:r w:rsidRPr="0086408A">
        <w:rPr>
          <w:b/>
          <w:bCs/>
        </w:rPr>
        <w:t>Materi yang dibutuhkan</w:t>
      </w:r>
      <w:r>
        <w:rPr>
          <w:b/>
          <w:bCs/>
        </w:rPr>
        <w:tab/>
      </w:r>
      <w:r>
        <w:rPr>
          <w:b/>
          <w:bCs/>
        </w:rPr>
        <w:tab/>
        <w:t>:</w:t>
      </w:r>
    </w:p>
    <w:p w:rsidR="002C393B" w:rsidRPr="0086408A" w:rsidRDefault="002C393B" w:rsidP="002C393B">
      <w:pPr>
        <w:pStyle w:val="Default"/>
        <w:jc w:val="both"/>
      </w:pPr>
      <w:r w:rsidRPr="0086408A">
        <w:t>Kertas dan spidol untuk masing-masing subkelompok.</w:t>
      </w:r>
    </w:p>
    <w:p w:rsidR="002C393B" w:rsidRDefault="002C393B" w:rsidP="002C393B">
      <w:pPr>
        <w:pStyle w:val="Default"/>
        <w:jc w:val="both"/>
        <w:rPr>
          <w:b/>
          <w:bCs/>
        </w:rPr>
      </w:pPr>
    </w:p>
    <w:p w:rsidR="002C393B" w:rsidRPr="0086408A" w:rsidRDefault="002C393B" w:rsidP="002C393B">
      <w:pPr>
        <w:pStyle w:val="Default"/>
        <w:jc w:val="both"/>
      </w:pPr>
      <w:r>
        <w:rPr>
          <w:b/>
          <w:bCs/>
        </w:rPr>
        <w:t>Cara Bermain</w:t>
      </w:r>
      <w:r>
        <w:rPr>
          <w:b/>
          <w:bCs/>
        </w:rPr>
        <w:tab/>
      </w:r>
      <w:r>
        <w:rPr>
          <w:b/>
          <w:bCs/>
        </w:rPr>
        <w:tab/>
      </w:r>
      <w:r>
        <w:rPr>
          <w:b/>
          <w:bCs/>
        </w:rPr>
        <w:tab/>
        <w:t>:</w:t>
      </w:r>
    </w:p>
    <w:p w:rsidR="002C393B" w:rsidRDefault="002C393B" w:rsidP="00185C79">
      <w:pPr>
        <w:pStyle w:val="Default"/>
        <w:numPr>
          <w:ilvl w:val="0"/>
          <w:numId w:val="20"/>
        </w:numPr>
        <w:jc w:val="both"/>
      </w:pPr>
      <w:r w:rsidRPr="0086408A">
        <w:t>Mintalah peserta untuk membentuk subkelompok yang terdiri dari 5-7 orang.</w:t>
      </w:r>
    </w:p>
    <w:p w:rsidR="002C393B" w:rsidRDefault="002C393B" w:rsidP="00185C79">
      <w:pPr>
        <w:pStyle w:val="Default"/>
        <w:numPr>
          <w:ilvl w:val="0"/>
          <w:numId w:val="20"/>
        </w:numPr>
        <w:jc w:val="both"/>
      </w:pPr>
      <w:r w:rsidRPr="0086408A">
        <w:t xml:space="preserve"> Mintalah seorang sukarelawan dari masing-masing subkelompok. Sukarelawan tersebut harus memiliki masalah yang mereka ingin pecahkan. Ajaklah sukarelawan itu keluar ruangan dan mintalah mereka membocorkan masalah yang ingin mereka pecahkan. Hal ini untuk memastikan bahwa masalah tersebut sesuai untuk latihan ini dan tidak terlalu sensitif atau sulit. </w:t>
      </w:r>
    </w:p>
    <w:p w:rsidR="002C393B" w:rsidRDefault="002C393B" w:rsidP="00185C79">
      <w:pPr>
        <w:pStyle w:val="Default"/>
        <w:numPr>
          <w:ilvl w:val="0"/>
          <w:numId w:val="20"/>
        </w:numPr>
        <w:jc w:val="both"/>
      </w:pPr>
      <w:r w:rsidRPr="0086408A">
        <w:t xml:space="preserve">Katakan kepada subkelompok bahwa mereka akan diberikan suatu masalah untuk dipikirkan secara cepat dan dicari solusinya. Juga beritahukan mereka bahwa orang yang mengajukan permasalahan tersebut akan menuliskan ide mereka secara bergantian. Mereka tidak boleh mendiskusikan atau mengkritik saran apapun selama tahap </w:t>
      </w:r>
      <w:r w:rsidRPr="0086408A">
        <w:rPr>
          <w:i/>
          <w:iCs/>
        </w:rPr>
        <w:t>brainstorming</w:t>
      </w:r>
      <w:r w:rsidRPr="0086408A">
        <w:t xml:space="preserve">, yang akan berlangsung sekitar 5-10 menit. </w:t>
      </w:r>
    </w:p>
    <w:p w:rsidR="002C393B" w:rsidRDefault="002C393B" w:rsidP="00185C79">
      <w:pPr>
        <w:pStyle w:val="Default"/>
        <w:numPr>
          <w:ilvl w:val="0"/>
          <w:numId w:val="20"/>
        </w:numPr>
        <w:jc w:val="both"/>
      </w:pPr>
      <w:r w:rsidRPr="0086408A">
        <w:t xml:space="preserve">Mintalah sukarelawan untuk kembali bergabung dengan subkelompoknya dan memberitahukan angota kelompoknya tentang masalah mereka. Sukarelawan tersebut menuliskan solusi yang disarankan. </w:t>
      </w:r>
    </w:p>
    <w:p w:rsidR="002C393B" w:rsidRDefault="002C393B" w:rsidP="00185C79">
      <w:pPr>
        <w:pStyle w:val="Default"/>
        <w:numPr>
          <w:ilvl w:val="0"/>
          <w:numId w:val="20"/>
        </w:numPr>
        <w:jc w:val="both"/>
      </w:pPr>
      <w:r w:rsidRPr="0086408A">
        <w:t xml:space="preserve">Setelah tahap </w:t>
      </w:r>
      <w:r w:rsidRPr="0086408A">
        <w:rPr>
          <w:i/>
          <w:iCs/>
        </w:rPr>
        <w:t>brainstorming</w:t>
      </w:r>
      <w:r w:rsidRPr="0086408A">
        <w:t xml:space="preserve">, masing-masing subkelompok boleh mendiskusikan solusi mereka secara bergantian dan memperoleh klarifikasi dari orang yang membuat saran jika diperlukan. Subkelompok kemudian diminta untuk menghasilkan 2 atau 3 solusi terbaik sebagaimana diidentifikasi dalam tahap </w:t>
      </w:r>
      <w:r w:rsidRPr="0086408A">
        <w:rPr>
          <w:i/>
          <w:iCs/>
        </w:rPr>
        <w:t xml:space="preserve">brainstorming </w:t>
      </w:r>
      <w:r w:rsidRPr="0086408A">
        <w:t>.</w:t>
      </w:r>
    </w:p>
    <w:p w:rsidR="002C393B" w:rsidRDefault="002C393B" w:rsidP="00185C79">
      <w:pPr>
        <w:pStyle w:val="Default"/>
        <w:numPr>
          <w:ilvl w:val="0"/>
          <w:numId w:val="20"/>
        </w:numPr>
        <w:jc w:val="both"/>
      </w:pPr>
      <w:r w:rsidRPr="0086408A">
        <w:lastRenderedPageBreak/>
        <w:t xml:space="preserve">Semua subkelompok kembali ke kelompok induk dengan solusi mereka. Mintalah kelompok induk untuk mengidentifikasi dan mendiskusikan 2 atau 3 solusi terbaik secara keseluruhan. </w:t>
      </w:r>
    </w:p>
    <w:p w:rsidR="002C393B" w:rsidRDefault="002C393B" w:rsidP="00185C79">
      <w:pPr>
        <w:pStyle w:val="Default"/>
        <w:numPr>
          <w:ilvl w:val="0"/>
          <w:numId w:val="20"/>
        </w:numPr>
        <w:jc w:val="both"/>
      </w:pPr>
      <w:r w:rsidRPr="0086408A">
        <w:t xml:space="preserve">Latihan ini dibahas, tunjukkan bahwa solusi yang ditawarkan oleh subkelompok secara total akan lebih banyak jumlahnya daripada yang dihasilkan oleh masing-masing individu. </w:t>
      </w:r>
    </w:p>
    <w:p w:rsidR="002C393B" w:rsidRPr="0086408A" w:rsidRDefault="002C393B" w:rsidP="002C393B">
      <w:pPr>
        <w:pStyle w:val="Default"/>
        <w:ind w:left="720"/>
        <w:jc w:val="both"/>
      </w:pPr>
    </w:p>
    <w:p w:rsidR="002C393B" w:rsidRPr="0086408A" w:rsidRDefault="002C393B" w:rsidP="002C393B">
      <w:pPr>
        <w:pStyle w:val="Default"/>
        <w:jc w:val="both"/>
      </w:pPr>
      <w:r w:rsidRPr="0086408A">
        <w:rPr>
          <w:b/>
          <w:bCs/>
        </w:rPr>
        <w:t xml:space="preserve">Poin diskusi </w:t>
      </w:r>
    </w:p>
    <w:p w:rsidR="002C393B" w:rsidRDefault="002C393B" w:rsidP="00185C79">
      <w:pPr>
        <w:pStyle w:val="Default"/>
        <w:numPr>
          <w:ilvl w:val="0"/>
          <w:numId w:val="21"/>
        </w:numPr>
        <w:jc w:val="both"/>
      </w:pPr>
      <w:r w:rsidRPr="0086408A">
        <w:t xml:space="preserve">Apakah orang yang mengajukan masalah memperoleh solusi yang masuk akal? </w:t>
      </w:r>
    </w:p>
    <w:p w:rsidR="002C393B" w:rsidRDefault="002C393B" w:rsidP="00185C79">
      <w:pPr>
        <w:pStyle w:val="Default"/>
        <w:numPr>
          <w:ilvl w:val="0"/>
          <w:numId w:val="21"/>
        </w:numPr>
        <w:jc w:val="both"/>
      </w:pPr>
      <w:r w:rsidRPr="0086408A">
        <w:t xml:space="preserve">Apakah ada peserta yang merasa sulit untuk tidak membicarakan setiap saran segera setelah saran tersebut diutarakan? </w:t>
      </w:r>
    </w:p>
    <w:p w:rsidR="002C393B" w:rsidRDefault="002C393B" w:rsidP="00185C79">
      <w:pPr>
        <w:pStyle w:val="Default"/>
        <w:numPr>
          <w:ilvl w:val="0"/>
          <w:numId w:val="21"/>
        </w:numPr>
        <w:jc w:val="both"/>
      </w:pPr>
      <w:r w:rsidRPr="0086408A">
        <w:t xml:space="preserve">Dapatkah peserta melihat suatu aplikasi dari proses pemecahan masalah semacam ini sekembalinya ke tempat kerja? </w:t>
      </w:r>
    </w:p>
    <w:p w:rsidR="002C393B" w:rsidRDefault="002C393B" w:rsidP="002C393B">
      <w:pPr>
        <w:pStyle w:val="Default"/>
        <w:ind w:left="720"/>
        <w:jc w:val="both"/>
      </w:pPr>
    </w:p>
    <w:p w:rsidR="002C393B" w:rsidRPr="0086408A" w:rsidRDefault="002C393B" w:rsidP="002C393B">
      <w:pPr>
        <w:pStyle w:val="Default"/>
        <w:jc w:val="both"/>
      </w:pPr>
      <w:r w:rsidRPr="0086408A">
        <w:rPr>
          <w:b/>
          <w:bCs/>
        </w:rPr>
        <w:t xml:space="preserve">Variasi </w:t>
      </w:r>
    </w:p>
    <w:p w:rsidR="002C393B" w:rsidRDefault="002C393B" w:rsidP="00185C79">
      <w:pPr>
        <w:pStyle w:val="Default"/>
        <w:numPr>
          <w:ilvl w:val="0"/>
          <w:numId w:val="22"/>
        </w:numPr>
        <w:jc w:val="both"/>
      </w:pPr>
      <w:r w:rsidRPr="0086408A">
        <w:t>Anda boleh mengajukan masalah yang sama untuk masing-masing subkelompok.</w:t>
      </w:r>
    </w:p>
    <w:p w:rsidR="002C393B" w:rsidRPr="0086408A" w:rsidRDefault="002C393B" w:rsidP="00185C79">
      <w:pPr>
        <w:pStyle w:val="Default"/>
        <w:numPr>
          <w:ilvl w:val="0"/>
          <w:numId w:val="22"/>
        </w:numPr>
        <w:jc w:val="both"/>
      </w:pPr>
      <w:r w:rsidRPr="0086408A">
        <w:t xml:space="preserve"> Masalah dapat ditukar antar subkelompok untuk mencari solusi, kemudian dilaporkan kembali oleh orang yang mengajukannya. </w:t>
      </w:r>
    </w:p>
    <w:p w:rsidR="002C393B" w:rsidRPr="0086408A" w:rsidRDefault="002C393B" w:rsidP="002C393B">
      <w:pPr>
        <w:spacing w:after="0" w:line="240" w:lineRule="auto"/>
        <w:jc w:val="both"/>
        <w:rPr>
          <w:sz w:val="24"/>
          <w:szCs w:val="24"/>
        </w:rPr>
      </w:pPr>
    </w:p>
    <w:p w:rsidR="002C393B" w:rsidRDefault="002C393B" w:rsidP="002C393B">
      <w:pPr>
        <w:spacing w:after="0" w:line="24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bCs/>
          <w:sz w:val="24"/>
          <w:szCs w:val="24"/>
          <w:u w:val="single"/>
          <w:lang w:val="en-GB"/>
        </w:rPr>
      </w:pPr>
      <w:r w:rsidRPr="00B142C7">
        <w:rPr>
          <w:rFonts w:ascii="Times New Roman" w:eastAsia="Times New Roman" w:hAnsi="Times New Roman" w:cs="Times New Roman"/>
          <w:b/>
          <w:bCs/>
          <w:sz w:val="24"/>
          <w:szCs w:val="24"/>
          <w:u w:val="single"/>
          <w:lang w:val="en-GB"/>
        </w:rPr>
        <w:lastRenderedPageBreak/>
        <w:t>MATERI</w:t>
      </w:r>
    </w:p>
    <w:p w:rsidR="002C393B" w:rsidRPr="0067563C" w:rsidRDefault="002C393B" w:rsidP="002C393B">
      <w:pPr>
        <w:spacing w:after="0" w:line="480" w:lineRule="auto"/>
        <w:jc w:val="center"/>
        <w:rPr>
          <w:rFonts w:ascii="Times New Roman" w:eastAsia="Times New Roman" w:hAnsi="Times New Roman" w:cs="Times New Roman"/>
          <w:b/>
          <w:bCs/>
          <w:sz w:val="24"/>
          <w:szCs w:val="24"/>
          <w:lang w:val="en-GB"/>
        </w:rPr>
      </w:pPr>
      <w:r w:rsidRPr="0067563C">
        <w:rPr>
          <w:rFonts w:ascii="Times New Roman" w:eastAsia="Times New Roman" w:hAnsi="Times New Roman" w:cs="Times New Roman"/>
          <w:b/>
          <w:bCs/>
          <w:sz w:val="24"/>
          <w:szCs w:val="24"/>
          <w:lang w:val="en-GB"/>
        </w:rPr>
        <w:t>AKIBAT DAN DAMPAK GAYA HIDUP HEDONISME</w:t>
      </w:r>
    </w:p>
    <w:p w:rsidR="002C393B" w:rsidRPr="0067563C" w:rsidRDefault="002C393B" w:rsidP="002C393B">
      <w:pPr>
        <w:spacing w:after="0" w:line="240" w:lineRule="auto"/>
        <w:rPr>
          <w:rFonts w:ascii="Times New Roman" w:eastAsia="Times New Roman" w:hAnsi="Times New Roman" w:cs="Times New Roman"/>
          <w:b/>
          <w:bCs/>
          <w:sz w:val="24"/>
          <w:szCs w:val="24"/>
          <w:lang w:val="en-GB"/>
        </w:rPr>
      </w:pPr>
      <w:r w:rsidRPr="0067563C">
        <w:rPr>
          <w:rFonts w:ascii="Times New Roman" w:eastAsia="Times New Roman" w:hAnsi="Times New Roman" w:cs="Times New Roman"/>
          <w:b/>
          <w:bCs/>
          <w:sz w:val="24"/>
          <w:szCs w:val="24"/>
          <w:lang w:val="en-GB"/>
        </w:rPr>
        <w:t>Akibat akibat Hedonisme</w:t>
      </w:r>
    </w:p>
    <w:p w:rsidR="002C393B" w:rsidRDefault="002C393B" w:rsidP="002C393B">
      <w:pPr>
        <w:spacing w:after="0" w:line="240" w:lineRule="auto"/>
        <w:ind w:firstLine="360"/>
        <w:jc w:val="both"/>
        <w:rPr>
          <w:rFonts w:ascii="Times New Roman" w:eastAsia="Times New Roman" w:hAnsi="Times New Roman" w:cs="Times New Roman"/>
          <w:sz w:val="24"/>
          <w:szCs w:val="24"/>
          <w:lang w:val="en-GB"/>
        </w:rPr>
      </w:pPr>
      <w:r w:rsidRPr="00AA0719">
        <w:rPr>
          <w:rFonts w:ascii="Times New Roman" w:eastAsia="Times New Roman" w:hAnsi="Times New Roman" w:cs="Times New Roman"/>
          <w:sz w:val="24"/>
          <w:szCs w:val="24"/>
          <w:lang w:val="en-GB"/>
        </w:rPr>
        <w:t>Manusia sangat antusias terhadap adanya hal-hal yang baru.Gaya hidup hedonis sangat menarik bagi mereka.Daya pikatnya sangat luar biasa, sehingga dalam waktu yang singkat muncullah berbagai fenomena akibat faham ini.</w:t>
      </w:r>
    </w:p>
    <w:p w:rsidR="002C393B" w:rsidRPr="00AA0719" w:rsidRDefault="002C393B" w:rsidP="002C393B">
      <w:pPr>
        <w:spacing w:after="0" w:line="240" w:lineRule="auto"/>
        <w:ind w:firstLine="360"/>
        <w:jc w:val="both"/>
        <w:rPr>
          <w:rFonts w:ascii="Times New Roman" w:eastAsia="Times New Roman" w:hAnsi="Times New Roman" w:cs="Times New Roman"/>
          <w:sz w:val="24"/>
          <w:szCs w:val="24"/>
          <w:lang w:val="en-GB"/>
        </w:rPr>
      </w:pPr>
    </w:p>
    <w:p w:rsidR="002C393B" w:rsidRPr="00AA0719" w:rsidRDefault="002C393B" w:rsidP="00185C79">
      <w:pPr>
        <w:pStyle w:val="ListParagraph"/>
        <w:numPr>
          <w:ilvl w:val="1"/>
          <w:numId w:val="32"/>
        </w:numPr>
        <w:spacing w:after="0" w:line="240" w:lineRule="auto"/>
        <w:ind w:left="270" w:hanging="270"/>
        <w:jc w:val="both"/>
        <w:rPr>
          <w:rFonts w:ascii="Times New Roman" w:eastAsia="Times New Roman" w:hAnsi="Times New Roman" w:cs="Times New Roman"/>
          <w:sz w:val="24"/>
          <w:szCs w:val="24"/>
        </w:rPr>
      </w:pPr>
      <w:r w:rsidRPr="00AA0719">
        <w:rPr>
          <w:rFonts w:ascii="Times New Roman" w:eastAsia="Times New Roman" w:hAnsi="Times New Roman" w:cs="Times New Roman"/>
          <w:b/>
          <w:bCs/>
          <w:sz w:val="24"/>
          <w:szCs w:val="24"/>
          <w:lang w:val="en-GB"/>
        </w:rPr>
        <w:t>Cinta Diri Sendiri</w:t>
      </w:r>
    </w:p>
    <w:p w:rsidR="002C393B" w:rsidRPr="00AA0719" w:rsidRDefault="002C393B" w:rsidP="002C393B">
      <w:pPr>
        <w:spacing w:after="0" w:line="240" w:lineRule="auto"/>
        <w:ind w:firstLine="720"/>
        <w:jc w:val="both"/>
        <w:rPr>
          <w:rFonts w:ascii="Times New Roman" w:eastAsia="Times New Roman" w:hAnsi="Times New Roman" w:cs="Times New Roman"/>
          <w:sz w:val="24"/>
          <w:szCs w:val="24"/>
          <w:lang w:val="en-GB"/>
        </w:rPr>
      </w:pPr>
      <w:r w:rsidRPr="00AA0719">
        <w:rPr>
          <w:rFonts w:ascii="Times New Roman" w:eastAsia="Times New Roman" w:hAnsi="Times New Roman" w:cs="Times New Roman"/>
          <w:sz w:val="24"/>
          <w:szCs w:val="24"/>
          <w:lang w:val="en-GB"/>
        </w:rPr>
        <w:t xml:space="preserve">Individualistis dan nafsu telah merasuki manusia modern pada saat ini.Begitu juga sikap untuk meraih kenikmatan yang berlebihan sangat kental mewarnai kehidupan pada zaman ini.Inilah pola hidup hedonis. Hidup saling gotong-royong dan bantu membantu yang merupakan ciri khas bangsa Indonesia seakan telah memudar. </w:t>
      </w:r>
    </w:p>
    <w:p w:rsidR="002C393B" w:rsidRDefault="002C393B" w:rsidP="002C393B">
      <w:pPr>
        <w:spacing w:after="0" w:line="240" w:lineRule="auto"/>
        <w:ind w:firstLine="720"/>
        <w:jc w:val="both"/>
        <w:rPr>
          <w:rFonts w:ascii="Times New Roman" w:eastAsia="Times New Roman" w:hAnsi="Times New Roman" w:cs="Times New Roman"/>
          <w:sz w:val="24"/>
          <w:szCs w:val="24"/>
          <w:lang w:val="en-GB"/>
        </w:rPr>
      </w:pPr>
      <w:r w:rsidRPr="00AA0719">
        <w:rPr>
          <w:rFonts w:ascii="Times New Roman" w:eastAsia="Times New Roman" w:hAnsi="Times New Roman" w:cs="Times New Roman"/>
          <w:sz w:val="24"/>
          <w:szCs w:val="24"/>
          <w:lang w:val="en-GB"/>
        </w:rPr>
        <w:t xml:space="preserve">Ir. Herlianto mengatakan, “Para pengikut Epikuros tidak percaya bahwa keterlibatan seseorang kepada masyarakat dapat memberikan kebahagiaan bagi dirinya, karena itu orang yang berhikmat menghindari tanggung jawab kemasyarakatan sebanyak mungkin.”Ini menunjukkan dengan jelas arah pemikiran yang menuju pada individualisme dan </w:t>
      </w:r>
      <w:r w:rsidRPr="00AA0719">
        <w:rPr>
          <w:rFonts w:ascii="Times New Roman" w:eastAsia="Times New Roman" w:hAnsi="Times New Roman" w:cs="Times New Roman"/>
          <w:i/>
          <w:iCs/>
          <w:sz w:val="24"/>
          <w:szCs w:val="24"/>
          <w:lang w:val="en-GB"/>
        </w:rPr>
        <w:t>selfishness</w:t>
      </w:r>
      <w:r w:rsidRPr="00AA0719">
        <w:rPr>
          <w:rFonts w:ascii="Times New Roman" w:eastAsia="Times New Roman" w:hAnsi="Times New Roman" w:cs="Times New Roman"/>
          <w:sz w:val="24"/>
          <w:szCs w:val="24"/>
          <w:lang w:val="en-GB"/>
        </w:rPr>
        <w:t xml:space="preserve"> (cinta diri). Seseorang menggabungkan diri dengan sesamanya karena hal itu memberikan keuntungan padanya, dan bila keuntungan itu sudah tidak diperolehnya, maka ia tidak membutuhkan kebersamaan itu lagi, ini menunjukkan sikap </w:t>
      </w:r>
      <w:r w:rsidRPr="00AA0719">
        <w:rPr>
          <w:rFonts w:ascii="Times New Roman" w:eastAsia="Times New Roman" w:hAnsi="Times New Roman" w:cs="Times New Roman"/>
          <w:i/>
          <w:iCs/>
          <w:sz w:val="24"/>
          <w:szCs w:val="24"/>
          <w:lang w:val="en-GB"/>
        </w:rPr>
        <w:t>self interest</w:t>
      </w:r>
      <w:r w:rsidRPr="00AA0719">
        <w:rPr>
          <w:rFonts w:ascii="Times New Roman" w:eastAsia="Times New Roman" w:hAnsi="Times New Roman" w:cs="Times New Roman"/>
          <w:sz w:val="24"/>
          <w:szCs w:val="24"/>
          <w:lang w:val="en-GB"/>
        </w:rPr>
        <w:t xml:space="preserve"> (mencari kepentingan sendiri).</w:t>
      </w:r>
    </w:p>
    <w:p w:rsidR="002C393B" w:rsidRDefault="002C393B" w:rsidP="002C393B">
      <w:pPr>
        <w:spacing w:after="0" w:line="240" w:lineRule="auto"/>
        <w:ind w:firstLine="720"/>
        <w:jc w:val="both"/>
        <w:rPr>
          <w:rFonts w:ascii="Times New Roman" w:eastAsia="Times New Roman" w:hAnsi="Times New Roman" w:cs="Times New Roman"/>
          <w:sz w:val="24"/>
          <w:szCs w:val="24"/>
          <w:lang w:val="en-GB"/>
        </w:rPr>
      </w:pPr>
    </w:p>
    <w:p w:rsidR="002C393B" w:rsidRPr="00AA0719" w:rsidRDefault="002C393B" w:rsidP="002C393B">
      <w:pPr>
        <w:spacing w:after="0" w:line="240" w:lineRule="auto"/>
        <w:ind w:firstLine="720"/>
        <w:jc w:val="both"/>
        <w:rPr>
          <w:rFonts w:ascii="Times New Roman" w:eastAsia="Times New Roman" w:hAnsi="Times New Roman" w:cs="Times New Roman"/>
          <w:sz w:val="24"/>
          <w:szCs w:val="24"/>
        </w:rPr>
      </w:pPr>
    </w:p>
    <w:p w:rsidR="002C393B" w:rsidRPr="00AA0719" w:rsidRDefault="002C393B" w:rsidP="00185C79">
      <w:pPr>
        <w:pStyle w:val="ListParagraph"/>
        <w:numPr>
          <w:ilvl w:val="1"/>
          <w:numId w:val="32"/>
        </w:numPr>
        <w:spacing w:after="0" w:line="240" w:lineRule="auto"/>
        <w:ind w:left="450" w:hanging="450"/>
        <w:jc w:val="both"/>
        <w:rPr>
          <w:rFonts w:ascii="Times New Roman" w:eastAsia="Times New Roman" w:hAnsi="Times New Roman" w:cs="Times New Roman"/>
          <w:sz w:val="24"/>
          <w:szCs w:val="24"/>
        </w:rPr>
      </w:pPr>
      <w:r w:rsidRPr="00AA0719">
        <w:rPr>
          <w:rFonts w:ascii="Times New Roman" w:eastAsia="Times New Roman" w:hAnsi="Times New Roman" w:cs="Times New Roman"/>
          <w:b/>
          <w:bCs/>
          <w:sz w:val="24"/>
          <w:szCs w:val="24"/>
          <w:lang w:val="en-GB"/>
        </w:rPr>
        <w:t>Materialistis</w:t>
      </w:r>
    </w:p>
    <w:p w:rsidR="002C393B" w:rsidRDefault="002C393B" w:rsidP="002C393B">
      <w:pPr>
        <w:spacing w:after="0" w:line="240" w:lineRule="auto"/>
        <w:ind w:firstLine="720"/>
        <w:jc w:val="both"/>
        <w:rPr>
          <w:rFonts w:ascii="Times New Roman" w:eastAsia="Times New Roman" w:hAnsi="Times New Roman" w:cs="Times New Roman"/>
          <w:sz w:val="24"/>
          <w:szCs w:val="24"/>
        </w:rPr>
      </w:pPr>
      <w:r w:rsidRPr="00AA0719">
        <w:rPr>
          <w:rFonts w:ascii="Times New Roman" w:eastAsia="Times New Roman" w:hAnsi="Times New Roman" w:cs="Times New Roman"/>
          <w:sz w:val="24"/>
          <w:szCs w:val="24"/>
          <w:lang w:val="en-GB"/>
        </w:rPr>
        <w:t xml:space="preserve">Akibat lain yang timbul dari hedonisme adalah materialistis. Rick Wilkerson mengatakan bahwa, “Materialistis ialah penghargaan yang terlalu tinggi terhadap harta benda dan barang-barang material lainnya.”Sesungguhnya mereka memandang bahwa nilai tertinggi di dunia ini ada dalam materi (benda).Kalau demikian dapatlah diketahui bahwa betapa kuatnya hasrat untuk memiliki barang-barang untuk mencapai kenikmatan dan kebahagiaan bagi para hedonis ini.Malcolm Brownlee mengatakan bahwa, “hasrat untuk mendapat barang-barang dan uang dirangsang oleh pola hidup konsumtif masa kini sehingga nilai-nilai moral diancam.”Menghemat, hidup sederhana, kebaikan hati dan kemurahan hati makin berkurang.Hidup mewah, pemborosan, dan ketamakan makin bertambah.Karena hasratnya untuk mendapat barang-barang, banyak orang menjadi kurang peka kepada kebutuhan sesamanya dan kurang percaya kepada Allah. Orang-orang kristen juga hidup di tengah-tengah suatu peradaban yang duniawi, dan ada begitu banyak tekanan untuk menyesuaikan diri dengan situasi ini. Richard Foster mengatakan dalam bukunya Money, Sex and Power, </w:t>
      </w:r>
      <w:r w:rsidRPr="00B142C7">
        <w:rPr>
          <w:rFonts w:ascii="Times New Roman" w:eastAsia="Times New Roman" w:hAnsi="Times New Roman" w:cs="Times New Roman"/>
          <w:sz w:val="24"/>
          <w:szCs w:val="24"/>
          <w:lang w:val="en-GB"/>
        </w:rPr>
        <w:t>“Pemborosan yang menuruti kata hati merupakan suatu keranjingan jaman modern.Keinginan untuk mempunyai lebih, lebih, dan lebih lagi, jelas merupakan suatu psikosis, hal ini jelas melarikan diri dari kenyataan.”</w:t>
      </w:r>
    </w:p>
    <w:p w:rsidR="002C393B" w:rsidRDefault="002C393B" w:rsidP="002C393B">
      <w:pPr>
        <w:spacing w:after="0" w:line="240" w:lineRule="auto"/>
        <w:ind w:firstLine="720"/>
        <w:jc w:val="both"/>
        <w:rPr>
          <w:rFonts w:ascii="Times New Roman" w:eastAsia="Times New Roman" w:hAnsi="Times New Roman" w:cs="Times New Roman"/>
          <w:sz w:val="24"/>
          <w:szCs w:val="24"/>
          <w:lang w:val="en-GB"/>
        </w:rPr>
      </w:pPr>
      <w:r w:rsidRPr="00B142C7">
        <w:rPr>
          <w:rFonts w:ascii="Times New Roman" w:eastAsia="Times New Roman" w:hAnsi="Times New Roman" w:cs="Times New Roman"/>
          <w:sz w:val="24"/>
          <w:szCs w:val="24"/>
          <w:lang w:val="en-GB"/>
        </w:rPr>
        <w:lastRenderedPageBreak/>
        <w:t>Jurang antara kemiskinan dan kemewahan semakin melebar dalam kecepatan yang menggelisahkan.Sesungguhnya para hedonis memandang materialisme merupakan nilai tertinggi di dunia ini dan itu ada dalam materi saja.Tidak ada jiwa, tidak ada roh, tidak ada kehidupan kekal, bahkan tidak ada Tuhan.</w:t>
      </w:r>
    </w:p>
    <w:p w:rsidR="002C393B" w:rsidRPr="00B142C7" w:rsidRDefault="002C393B" w:rsidP="002C393B">
      <w:pPr>
        <w:spacing w:after="0" w:line="240" w:lineRule="auto"/>
        <w:ind w:firstLine="720"/>
        <w:jc w:val="both"/>
        <w:rPr>
          <w:rFonts w:ascii="Times New Roman" w:eastAsia="Times New Roman" w:hAnsi="Times New Roman" w:cs="Times New Roman"/>
          <w:sz w:val="24"/>
          <w:szCs w:val="24"/>
        </w:rPr>
      </w:pPr>
    </w:p>
    <w:p w:rsidR="002C393B" w:rsidRPr="00B16889" w:rsidRDefault="002C393B" w:rsidP="00185C79">
      <w:pPr>
        <w:pStyle w:val="ListParagraph"/>
        <w:numPr>
          <w:ilvl w:val="1"/>
          <w:numId w:val="32"/>
        </w:numPr>
        <w:spacing w:after="0" w:line="240" w:lineRule="auto"/>
        <w:ind w:left="360"/>
        <w:jc w:val="both"/>
        <w:rPr>
          <w:rFonts w:ascii="Times New Roman" w:eastAsia="Times New Roman" w:hAnsi="Times New Roman" w:cs="Times New Roman"/>
          <w:sz w:val="24"/>
          <w:szCs w:val="24"/>
        </w:rPr>
      </w:pPr>
      <w:r w:rsidRPr="00AA0719">
        <w:rPr>
          <w:rFonts w:ascii="Times New Roman" w:eastAsia="Times New Roman" w:hAnsi="Times New Roman" w:cs="Times New Roman"/>
          <w:b/>
          <w:bCs/>
          <w:sz w:val="24"/>
          <w:szCs w:val="24"/>
          <w:lang w:val="en-GB"/>
        </w:rPr>
        <w:t>Seks Bebas</w:t>
      </w:r>
    </w:p>
    <w:p w:rsidR="002C393B" w:rsidRPr="00AA0719" w:rsidRDefault="002C393B" w:rsidP="002C393B">
      <w:pPr>
        <w:spacing w:after="0" w:line="240" w:lineRule="auto"/>
        <w:ind w:firstLine="720"/>
        <w:jc w:val="both"/>
        <w:rPr>
          <w:rFonts w:ascii="Times New Roman" w:eastAsia="Times New Roman" w:hAnsi="Times New Roman" w:cs="Times New Roman"/>
          <w:sz w:val="24"/>
          <w:szCs w:val="24"/>
        </w:rPr>
      </w:pPr>
      <w:r w:rsidRPr="00AA0719">
        <w:rPr>
          <w:rFonts w:ascii="Times New Roman" w:eastAsia="Times New Roman" w:hAnsi="Times New Roman" w:cs="Times New Roman"/>
          <w:sz w:val="24"/>
          <w:szCs w:val="24"/>
          <w:lang w:val="en-GB"/>
        </w:rPr>
        <w:t>Dewasa ini kita sering mendengar istilah “</w:t>
      </w:r>
      <w:r w:rsidRPr="00AA0719">
        <w:rPr>
          <w:rFonts w:ascii="Times New Roman" w:eastAsia="Times New Roman" w:hAnsi="Times New Roman" w:cs="Times New Roman"/>
          <w:i/>
          <w:iCs/>
          <w:sz w:val="24"/>
          <w:szCs w:val="24"/>
          <w:lang w:val="en-GB"/>
        </w:rPr>
        <w:t>free sex</w:t>
      </w:r>
      <w:r w:rsidRPr="00AA0719">
        <w:rPr>
          <w:rFonts w:ascii="Times New Roman" w:eastAsia="Times New Roman" w:hAnsi="Times New Roman" w:cs="Times New Roman"/>
          <w:sz w:val="24"/>
          <w:szCs w:val="24"/>
          <w:lang w:val="en-GB"/>
        </w:rPr>
        <w:t xml:space="preserve">” atau hubungan seks bebas.Bergonta-ganti pasangan dalam berhubungan seks, guna mendapatkan kenikmatan atau kebahagian.Gaya hidup semacan ini sering dijumpai di kota-kota besar.Orang tidak lagi bebas menggunakan seks sebagai tanda cinta kasih.Mereka tidak lagi memperhatikan pasangannya dengan hormat, lemah, lembut dan setia.Akan tetapi mereka menjadikan pasangan tersebut sebagai budak hawa nafsunya untuk mendapatkan kenikamatan sesaat. Pasangannya bukan lagi dijadikan sebagai manusia yang tercinta sedaging dengannya, akan tetapi bagaimana dia memanfaatkannya untuk memenuhi kebutuhan. Hidup adalah kesempatan untuk bersenang-senang bagi hedonis.Masa bodoh dengan pekerjaan, kuliah, yang penting senang, bahagia, dan mendapatkan kenikmatansetiap hari. Hal ini bisa dianggap sebagai efek fenomena </w:t>
      </w:r>
      <w:r w:rsidRPr="00AA0719">
        <w:rPr>
          <w:rFonts w:ascii="Times New Roman" w:eastAsia="Times New Roman" w:hAnsi="Times New Roman" w:cs="Times New Roman"/>
          <w:i/>
          <w:iCs/>
          <w:sz w:val="24"/>
          <w:szCs w:val="24"/>
          <w:lang w:val="en-GB"/>
        </w:rPr>
        <w:t>free seks</w:t>
      </w:r>
      <w:r w:rsidRPr="00AA0719">
        <w:rPr>
          <w:rFonts w:ascii="Times New Roman" w:eastAsia="Times New Roman" w:hAnsi="Times New Roman" w:cs="Times New Roman"/>
          <w:sz w:val="24"/>
          <w:szCs w:val="24"/>
          <w:lang w:val="en-GB"/>
        </w:rPr>
        <w:t xml:space="preserve"> yang melanda kehidupan kaum muda sekarang ini. Tidak mengherankan ada beberapa mahasiwa dalam perguruan tinggi swasta yang hanya untuk memenuhi kebutuhan dalam pergaulan kota besar seperti harus memiliki handphone, pakaian dan dandanan yang bagus, maka mereka merelakan keperawanan mereka. </w:t>
      </w:r>
    </w:p>
    <w:p w:rsidR="002C393B" w:rsidRDefault="002C393B" w:rsidP="002C393B">
      <w:pPr>
        <w:spacing w:after="0" w:line="240" w:lineRule="auto"/>
        <w:ind w:firstLine="720"/>
        <w:jc w:val="both"/>
        <w:rPr>
          <w:rFonts w:ascii="Times New Roman" w:eastAsia="Times New Roman" w:hAnsi="Times New Roman" w:cs="Times New Roman"/>
          <w:sz w:val="24"/>
          <w:szCs w:val="24"/>
        </w:rPr>
      </w:pPr>
      <w:r w:rsidRPr="00B142C7">
        <w:rPr>
          <w:rFonts w:ascii="Times New Roman" w:eastAsia="Times New Roman" w:hAnsi="Times New Roman" w:cs="Times New Roman"/>
          <w:sz w:val="24"/>
          <w:szCs w:val="24"/>
          <w:lang w:val="en-GB"/>
        </w:rPr>
        <w:t xml:space="preserve">Dicontohkan oleh RB Yoga Kuswandono bahwa, “adanya ayam kampus” (suatu pelacuran terselubung yang dilakukan oknum mahasiswa-mahasiswi), karena profesi ini paling enak dan gampang menghasilkan uang untuk memenuhi syarat remaja gaul dan funky. </w:t>
      </w:r>
    </w:p>
    <w:p w:rsidR="002C393B" w:rsidRDefault="002C393B" w:rsidP="002C393B">
      <w:pPr>
        <w:spacing w:after="0" w:line="240" w:lineRule="auto"/>
        <w:ind w:firstLine="720"/>
        <w:jc w:val="both"/>
        <w:rPr>
          <w:rFonts w:ascii="Times New Roman" w:eastAsia="Times New Roman" w:hAnsi="Times New Roman" w:cs="Times New Roman"/>
          <w:sz w:val="24"/>
          <w:szCs w:val="24"/>
          <w:lang w:val="en-GB"/>
        </w:rPr>
      </w:pPr>
      <w:r w:rsidRPr="00B142C7">
        <w:rPr>
          <w:rFonts w:ascii="Times New Roman" w:eastAsia="Times New Roman" w:hAnsi="Times New Roman" w:cs="Times New Roman"/>
          <w:sz w:val="24"/>
          <w:szCs w:val="24"/>
          <w:lang w:val="en-GB"/>
        </w:rPr>
        <w:t>Salah satu fungsi seks adalah kenikmatan. Kalau kenikmatan menjadi maksud satu-satunya untuk seks, maka hubungan seksual akan menjadi dangkal dan bahkan merugikan. Kenikmatan yang terbesar diperoleh kalau kenikmatan bukan fungsi pokok.Kenikmatan yang paling indah diperoleh dalam hubungan seksual adalah yang mewujudkan persatuan cinta kasih antara dua orang, bukan bergonta-ganti pasangan yang dilakukan oleh sebagian besar para hedonis.</w:t>
      </w:r>
    </w:p>
    <w:p w:rsidR="002C393B" w:rsidRPr="00B142C7" w:rsidRDefault="002C393B" w:rsidP="002C393B">
      <w:pPr>
        <w:spacing w:after="0" w:line="240" w:lineRule="auto"/>
        <w:ind w:firstLine="720"/>
        <w:jc w:val="both"/>
        <w:rPr>
          <w:rFonts w:ascii="Times New Roman" w:eastAsia="Times New Roman" w:hAnsi="Times New Roman" w:cs="Times New Roman"/>
          <w:sz w:val="24"/>
          <w:szCs w:val="24"/>
        </w:rPr>
      </w:pPr>
    </w:p>
    <w:p w:rsidR="002C393B" w:rsidRPr="00AA0719" w:rsidRDefault="002C393B" w:rsidP="00185C79">
      <w:pPr>
        <w:pStyle w:val="ListParagraph"/>
        <w:numPr>
          <w:ilvl w:val="1"/>
          <w:numId w:val="32"/>
        </w:numPr>
        <w:spacing w:after="0" w:line="240" w:lineRule="auto"/>
        <w:ind w:left="450" w:hanging="450"/>
        <w:jc w:val="both"/>
        <w:rPr>
          <w:rFonts w:ascii="Times New Roman" w:eastAsia="Times New Roman" w:hAnsi="Times New Roman" w:cs="Times New Roman"/>
          <w:sz w:val="24"/>
          <w:szCs w:val="24"/>
        </w:rPr>
      </w:pPr>
      <w:r w:rsidRPr="00AA0719">
        <w:rPr>
          <w:rFonts w:ascii="Times New Roman" w:eastAsia="Times New Roman" w:hAnsi="Times New Roman" w:cs="Times New Roman"/>
          <w:b/>
          <w:bCs/>
          <w:sz w:val="24"/>
          <w:szCs w:val="24"/>
          <w:lang w:val="en-GB"/>
        </w:rPr>
        <w:t>Mentalitas “Instan”</w:t>
      </w:r>
    </w:p>
    <w:p w:rsidR="002C393B" w:rsidRPr="00AA0719" w:rsidRDefault="002C393B" w:rsidP="002C393B">
      <w:pPr>
        <w:spacing w:after="0" w:line="240" w:lineRule="auto"/>
        <w:ind w:firstLine="720"/>
        <w:jc w:val="both"/>
        <w:rPr>
          <w:rFonts w:ascii="Times New Roman" w:eastAsia="Times New Roman" w:hAnsi="Times New Roman" w:cs="Times New Roman"/>
          <w:sz w:val="24"/>
          <w:szCs w:val="24"/>
          <w:lang w:val="en-GB"/>
        </w:rPr>
      </w:pPr>
      <w:r w:rsidRPr="00AA0719">
        <w:rPr>
          <w:rFonts w:ascii="Times New Roman" w:eastAsia="Times New Roman" w:hAnsi="Times New Roman" w:cs="Times New Roman"/>
          <w:sz w:val="24"/>
          <w:szCs w:val="24"/>
          <w:lang w:val="en-GB"/>
        </w:rPr>
        <w:t xml:space="preserve">Selain beberapa fenomena yang terjadi di atas, ada kecenderungan untuk memilih lebih baik hidup enak, mewah, dan serba berkecukupan tanpa bekerja keras.Titel “remaja yang </w:t>
      </w:r>
      <w:r w:rsidRPr="00AA0719">
        <w:rPr>
          <w:rFonts w:ascii="Times New Roman" w:eastAsia="Times New Roman" w:hAnsi="Times New Roman" w:cs="Times New Roman"/>
          <w:i/>
          <w:iCs/>
          <w:sz w:val="24"/>
          <w:szCs w:val="24"/>
          <w:lang w:val="en-GB"/>
        </w:rPr>
        <w:t>gaul</w:t>
      </w:r>
      <w:r w:rsidRPr="00AA0719">
        <w:rPr>
          <w:rFonts w:ascii="Times New Roman" w:eastAsia="Times New Roman" w:hAnsi="Times New Roman" w:cs="Times New Roman"/>
          <w:sz w:val="24"/>
          <w:szCs w:val="24"/>
          <w:lang w:val="en-GB"/>
        </w:rPr>
        <w:t xml:space="preserve"> dan </w:t>
      </w:r>
      <w:r w:rsidRPr="00AA0719">
        <w:rPr>
          <w:rFonts w:ascii="Times New Roman" w:eastAsia="Times New Roman" w:hAnsi="Times New Roman" w:cs="Times New Roman"/>
          <w:i/>
          <w:iCs/>
          <w:sz w:val="24"/>
          <w:szCs w:val="24"/>
          <w:lang w:val="en-GB"/>
        </w:rPr>
        <w:t>funky</w:t>
      </w:r>
      <w:r w:rsidRPr="00AA0719">
        <w:rPr>
          <w:rFonts w:ascii="Times New Roman" w:eastAsia="Times New Roman" w:hAnsi="Times New Roman" w:cs="Times New Roman"/>
          <w:sz w:val="24"/>
          <w:szCs w:val="24"/>
          <w:lang w:val="en-GB"/>
        </w:rPr>
        <w:t>” baru melekat bila mampu memenuhi standar tren saat ini. Artinya mentalitas instan membawa manusia untuk tidak usah melalui proses berbelit-belit, dalam hal mendapatkan suatu kebahagian. Jika ternyata ada jalan tikus yang enak untuk dilalui, maka dilewati saja tanpa mempedulikan salah atau tidak.Itulah yang menjadi prinsip untuk mendapatkan sesuatu.</w:t>
      </w:r>
    </w:p>
    <w:p w:rsidR="002C393B" w:rsidRPr="00AA0719" w:rsidRDefault="002C393B" w:rsidP="002C393B">
      <w:pPr>
        <w:spacing w:after="0" w:line="240" w:lineRule="auto"/>
        <w:ind w:firstLine="720"/>
        <w:jc w:val="both"/>
        <w:rPr>
          <w:rFonts w:ascii="Times New Roman" w:eastAsia="Times New Roman" w:hAnsi="Times New Roman" w:cs="Times New Roman"/>
          <w:sz w:val="24"/>
          <w:szCs w:val="24"/>
          <w:lang w:val="en-GB"/>
        </w:rPr>
      </w:pPr>
      <w:r w:rsidRPr="00AA0719">
        <w:rPr>
          <w:rFonts w:ascii="Times New Roman" w:eastAsia="Times New Roman" w:hAnsi="Times New Roman" w:cs="Times New Roman"/>
          <w:sz w:val="24"/>
          <w:szCs w:val="24"/>
          <w:lang w:val="en-GB"/>
        </w:rPr>
        <w:t xml:space="preserve">Segalanya bisa diperoleh dengan uang dan kekuasaan.Bila demikian, otomatis semua urusan beres.Akhirnya, semboyan </w:t>
      </w:r>
      <w:r w:rsidRPr="00AA0719">
        <w:rPr>
          <w:rFonts w:ascii="Times New Roman" w:eastAsia="Times New Roman" w:hAnsi="Times New Roman" w:cs="Times New Roman"/>
          <w:i/>
          <w:iCs/>
          <w:sz w:val="24"/>
          <w:szCs w:val="24"/>
          <w:lang w:val="en-GB"/>
        </w:rPr>
        <w:t xml:space="preserve">non scholae sed vitae discimus </w:t>
      </w:r>
      <w:r w:rsidRPr="00AA0719">
        <w:rPr>
          <w:rFonts w:ascii="Times New Roman" w:eastAsia="Times New Roman" w:hAnsi="Times New Roman" w:cs="Times New Roman"/>
          <w:sz w:val="24"/>
          <w:szCs w:val="24"/>
          <w:lang w:val="en-GB"/>
        </w:rPr>
        <w:t xml:space="preserve">(belajar untuk bekal dalam menjalani kehidupan) pudar dan menghilang, kata, RB </w:t>
      </w:r>
      <w:r w:rsidRPr="00AA0719">
        <w:rPr>
          <w:rFonts w:ascii="Times New Roman" w:eastAsia="Times New Roman" w:hAnsi="Times New Roman" w:cs="Times New Roman"/>
          <w:sz w:val="24"/>
          <w:szCs w:val="24"/>
          <w:lang w:val="en-GB"/>
        </w:rPr>
        <w:lastRenderedPageBreak/>
        <w:t xml:space="preserve">Yoga Kuswandono dalam Suara Harian Merdeka. Karena yang diutamakan bukan proses melainkan hasil. Jika bisa memperoleh hasil dengan cara simpel walaupun salah, mengapa tidak dilakukan? Untuk apa harus melalui proses panjang dengan pengorbanan, kalau toh hasilnya sama. </w:t>
      </w:r>
    </w:p>
    <w:p w:rsidR="002C393B" w:rsidRPr="00AA0719" w:rsidRDefault="002C393B" w:rsidP="002C393B">
      <w:pPr>
        <w:spacing w:after="0" w:line="240" w:lineRule="auto"/>
        <w:ind w:firstLine="720"/>
        <w:jc w:val="both"/>
        <w:rPr>
          <w:rFonts w:ascii="Times New Roman" w:eastAsia="Times New Roman" w:hAnsi="Times New Roman" w:cs="Times New Roman"/>
          <w:sz w:val="24"/>
          <w:szCs w:val="24"/>
          <w:lang w:val="en-GB"/>
        </w:rPr>
      </w:pPr>
      <w:r w:rsidRPr="00AA0719">
        <w:rPr>
          <w:rFonts w:ascii="Times New Roman" w:eastAsia="Times New Roman" w:hAnsi="Times New Roman" w:cs="Times New Roman"/>
          <w:sz w:val="24"/>
          <w:szCs w:val="24"/>
          <w:lang w:val="en-GB"/>
        </w:rPr>
        <w:t>Koentjaraningrat juga menulis bahwa, dalam masyarakat kita sekarang timbul mentalitas yang suka menerobos yaitu, “nafsu untuk mencapai tujuannya secepat-cepatnya tanpa banyak kerelaan berusaha dari permulaan secara selangkah demi selangkah.”Kecenderungan modern yang mengikuti paham hedonisme ini sangat berbeda dengan tradisi-tradisi adat Indonesia, yang menekankan sikap yang cermat.Dewasa ini ada orang-orang yang ingin memamerkan taraf hidup yang mewah dalam waktu secepat-cepatnya tanpa kerelaan untuk juga mengunyah pahit getirnya masa permulaan berusaha.</w:t>
      </w:r>
    </w:p>
    <w:p w:rsidR="002C393B" w:rsidRPr="00AA0719" w:rsidRDefault="002C393B" w:rsidP="002C393B">
      <w:pPr>
        <w:spacing w:after="0" w:line="240" w:lineRule="auto"/>
        <w:ind w:firstLine="720"/>
        <w:jc w:val="both"/>
        <w:rPr>
          <w:rFonts w:ascii="Times New Roman" w:eastAsia="Times New Roman" w:hAnsi="Times New Roman" w:cs="Times New Roman"/>
          <w:sz w:val="24"/>
          <w:szCs w:val="24"/>
          <w:lang w:val="en-GB"/>
        </w:rPr>
      </w:pPr>
      <w:r w:rsidRPr="00AA0719">
        <w:rPr>
          <w:rFonts w:ascii="Times New Roman" w:eastAsia="Times New Roman" w:hAnsi="Times New Roman" w:cs="Times New Roman"/>
          <w:sz w:val="24"/>
          <w:szCs w:val="24"/>
          <w:lang w:val="en-GB"/>
        </w:rPr>
        <w:t>Kalau seseorang dapat mencapai keinginannya dengan segera tanpa usaha atau kesusahan, maka dia mulai kehilangan kemampuan untuk menguasai kehidupannya sendiri.Akhirnya dia kehilangan kemampuan untuk berusaha dengan tekun dan dan memikul penderitaan.Dan inilah yang terjadi saat ini bagi para hedonis.</w:t>
      </w:r>
    </w:p>
    <w:p w:rsidR="002C393B" w:rsidRPr="001A7688" w:rsidRDefault="002C393B" w:rsidP="002C393B">
      <w:pPr>
        <w:pStyle w:val="ListParagraph"/>
        <w:spacing w:after="0" w:line="240" w:lineRule="auto"/>
        <w:ind w:firstLine="720"/>
        <w:jc w:val="both"/>
        <w:rPr>
          <w:rFonts w:ascii="Times New Roman" w:eastAsia="Times New Roman" w:hAnsi="Times New Roman" w:cs="Times New Roman"/>
          <w:sz w:val="24"/>
          <w:szCs w:val="24"/>
          <w:lang w:val="en-GB"/>
        </w:rPr>
      </w:pPr>
    </w:p>
    <w:p w:rsidR="002C393B" w:rsidRPr="0067563C" w:rsidRDefault="002C393B" w:rsidP="002C393B">
      <w:pPr>
        <w:tabs>
          <w:tab w:val="left" w:pos="450"/>
        </w:tabs>
        <w:spacing w:after="0" w:line="240" w:lineRule="auto"/>
        <w:jc w:val="both"/>
        <w:rPr>
          <w:rFonts w:ascii="Times New Roman" w:eastAsia="Times New Roman" w:hAnsi="Times New Roman" w:cs="Times New Roman"/>
          <w:b/>
          <w:sz w:val="24"/>
          <w:szCs w:val="24"/>
        </w:rPr>
      </w:pPr>
      <w:r w:rsidRPr="0067563C">
        <w:rPr>
          <w:rFonts w:ascii="Times New Roman" w:eastAsia="Times New Roman" w:hAnsi="Times New Roman" w:cs="Times New Roman"/>
          <w:b/>
          <w:sz w:val="24"/>
          <w:szCs w:val="24"/>
        </w:rPr>
        <w:t xml:space="preserve">Dampak Hedonisme </w:t>
      </w:r>
    </w:p>
    <w:p w:rsidR="002C393B" w:rsidRDefault="002C393B" w:rsidP="00185C79">
      <w:pPr>
        <w:pStyle w:val="ListParagraph"/>
        <w:numPr>
          <w:ilvl w:val="0"/>
          <w:numId w:val="26"/>
        </w:numPr>
        <w:tabs>
          <w:tab w:val="left" w:pos="270"/>
        </w:tabs>
        <w:spacing w:after="0" w:line="240" w:lineRule="auto"/>
        <w:ind w:left="0" w:firstLine="0"/>
        <w:jc w:val="both"/>
        <w:rPr>
          <w:rFonts w:ascii="Times New Roman" w:eastAsia="Times New Roman" w:hAnsi="Times New Roman" w:cs="Times New Roman"/>
          <w:sz w:val="24"/>
          <w:szCs w:val="24"/>
        </w:rPr>
      </w:pPr>
      <w:r w:rsidRPr="001A7688">
        <w:rPr>
          <w:rFonts w:ascii="Times New Roman" w:eastAsia="Times New Roman" w:hAnsi="Times New Roman" w:cs="Times New Roman"/>
          <w:sz w:val="24"/>
          <w:szCs w:val="24"/>
        </w:rPr>
        <w:t>Individualisme</w:t>
      </w:r>
    </w:p>
    <w:p w:rsidR="002C393B" w:rsidRPr="00AA0719" w:rsidRDefault="002C393B" w:rsidP="002C393B">
      <w:pPr>
        <w:pStyle w:val="ListParagraph"/>
        <w:tabs>
          <w:tab w:val="left" w:pos="270"/>
        </w:tabs>
        <w:spacing w:after="0" w:line="240" w:lineRule="auto"/>
        <w:ind w:left="270"/>
        <w:jc w:val="both"/>
        <w:rPr>
          <w:rFonts w:ascii="Times New Roman" w:eastAsia="Times New Roman" w:hAnsi="Times New Roman" w:cs="Times New Roman"/>
          <w:sz w:val="24"/>
          <w:szCs w:val="24"/>
        </w:rPr>
      </w:pPr>
      <w:r w:rsidRPr="00AA0719">
        <w:rPr>
          <w:rFonts w:ascii="Times New Roman" w:eastAsia="Times New Roman" w:hAnsi="Times New Roman" w:cs="Times New Roman"/>
          <w:sz w:val="24"/>
          <w:szCs w:val="24"/>
        </w:rPr>
        <w:t>Orang yang sudah terkena penyakit hedonism cenderung tidak memerlukan bantuan orang lain. Mereka sudah mampu hidup sendiri tetapi kenyataannya tidak begitu, karena manusia merupakan makhluk social.</w:t>
      </w:r>
    </w:p>
    <w:p w:rsidR="002C393B" w:rsidRDefault="002C393B" w:rsidP="00185C79">
      <w:pPr>
        <w:pStyle w:val="ListParagraph"/>
        <w:numPr>
          <w:ilvl w:val="0"/>
          <w:numId w:val="26"/>
        </w:numPr>
        <w:spacing w:after="0" w:line="240" w:lineRule="auto"/>
        <w:ind w:left="270" w:hanging="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 xml:space="preserve">Pemalas </w:t>
      </w:r>
    </w:p>
    <w:p w:rsidR="002C393B" w:rsidRPr="00B16889" w:rsidRDefault="002C393B" w:rsidP="002C393B">
      <w:pPr>
        <w:pStyle w:val="ListParagraph"/>
        <w:spacing w:after="0" w:line="240" w:lineRule="auto"/>
        <w:ind w:left="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Malas merupakan akibat yang ditimbulkan dari hedonisme karena mereka selalu menyia-nyiakan waktu.</w:t>
      </w:r>
    </w:p>
    <w:p w:rsidR="002C393B" w:rsidRPr="00B16889" w:rsidRDefault="002C393B" w:rsidP="00185C79">
      <w:pPr>
        <w:pStyle w:val="ListParagraph"/>
        <w:numPr>
          <w:ilvl w:val="0"/>
          <w:numId w:val="26"/>
        </w:numPr>
        <w:spacing w:after="0" w:line="240" w:lineRule="auto"/>
        <w:ind w:left="270" w:hanging="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Pergaulan bebas</w:t>
      </w:r>
    </w:p>
    <w:p w:rsidR="002C393B" w:rsidRPr="001270F3" w:rsidRDefault="002C393B" w:rsidP="002C393B">
      <w:pPr>
        <w:pStyle w:val="ListParagraph"/>
        <w:spacing w:after="0" w:line="240" w:lineRule="auto"/>
        <w:ind w:left="270"/>
        <w:jc w:val="both"/>
        <w:rPr>
          <w:rFonts w:ascii="Times New Roman" w:eastAsia="Times New Roman" w:hAnsi="Times New Roman" w:cs="Times New Roman"/>
          <w:sz w:val="24"/>
          <w:szCs w:val="24"/>
        </w:rPr>
      </w:pPr>
      <w:r w:rsidRPr="001270F3">
        <w:rPr>
          <w:rFonts w:ascii="Times New Roman" w:eastAsia="Times New Roman" w:hAnsi="Times New Roman" w:cs="Times New Roman"/>
          <w:sz w:val="24"/>
          <w:szCs w:val="24"/>
        </w:rPr>
        <w:t>Pengikut paham hedonisme dapat terjebak dalam pergaulan bebas yang dimana mereka selalu berada dalam dunia malam, seperti : clubbing, pesta narkoba, dan seks bebas.</w:t>
      </w:r>
    </w:p>
    <w:p w:rsidR="002C393B" w:rsidRDefault="002C393B" w:rsidP="00185C79">
      <w:pPr>
        <w:pStyle w:val="ListParagraph"/>
        <w:numPr>
          <w:ilvl w:val="0"/>
          <w:numId w:val="26"/>
        </w:numPr>
        <w:spacing w:after="0" w:line="240" w:lineRule="auto"/>
        <w:ind w:left="270" w:hanging="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Konsumtif</w:t>
      </w:r>
    </w:p>
    <w:p w:rsidR="002C393B" w:rsidRPr="00B16889" w:rsidRDefault="002C393B" w:rsidP="002C393B">
      <w:pPr>
        <w:pStyle w:val="ListParagraph"/>
        <w:spacing w:after="0" w:line="240" w:lineRule="auto"/>
        <w:ind w:left="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Hedonisme cenderung konsumtif, karena menghabiskan uang untuk membeli barang-barang yang hanya untuk kesenangan semata tanpa didasari kebutuhan</w:t>
      </w:r>
    </w:p>
    <w:p w:rsidR="002C393B" w:rsidRDefault="002C393B" w:rsidP="00185C79">
      <w:pPr>
        <w:pStyle w:val="ListParagraph"/>
        <w:numPr>
          <w:ilvl w:val="0"/>
          <w:numId w:val="26"/>
        </w:numPr>
        <w:spacing w:after="0" w:line="240" w:lineRule="auto"/>
        <w:ind w:left="270" w:hanging="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 xml:space="preserve">Diskriminasi </w:t>
      </w:r>
    </w:p>
    <w:p w:rsidR="002C393B" w:rsidRPr="00B16889" w:rsidRDefault="002C393B" w:rsidP="002C393B">
      <w:pPr>
        <w:pStyle w:val="ListParagraph"/>
        <w:spacing w:after="0" w:line="240" w:lineRule="auto"/>
        <w:ind w:left="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Sikap membebaskan staratifikasi social, dan merasa bahwa dirinya lebih tinggi atau berbeda kelas serta golongan dari orang lain.</w:t>
      </w:r>
    </w:p>
    <w:p w:rsidR="002C393B" w:rsidRDefault="002C393B" w:rsidP="00185C79">
      <w:pPr>
        <w:pStyle w:val="ListParagraph"/>
        <w:numPr>
          <w:ilvl w:val="0"/>
          <w:numId w:val="26"/>
        </w:numPr>
        <w:spacing w:after="0" w:line="240" w:lineRule="auto"/>
        <w:ind w:left="270" w:hanging="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Egois</w:t>
      </w:r>
    </w:p>
    <w:p w:rsidR="002C393B" w:rsidRPr="00B16889" w:rsidRDefault="002C393B" w:rsidP="002C393B">
      <w:pPr>
        <w:pStyle w:val="ListParagraph"/>
        <w:spacing w:after="0" w:line="240" w:lineRule="auto"/>
        <w:ind w:left="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Hedonisme cenderung mengarah kepada sifat mementingkan diri sendiri, tanpa memperdulikan orang lain, yang terpenting kesenangan tercapai.</w:t>
      </w:r>
    </w:p>
    <w:p w:rsidR="002C393B" w:rsidRDefault="002C393B" w:rsidP="00185C79">
      <w:pPr>
        <w:pStyle w:val="ListParagraph"/>
        <w:numPr>
          <w:ilvl w:val="0"/>
          <w:numId w:val="26"/>
        </w:numPr>
        <w:spacing w:after="0" w:line="240" w:lineRule="auto"/>
        <w:ind w:left="270" w:hanging="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Boros</w:t>
      </w:r>
    </w:p>
    <w:p w:rsidR="002C393B" w:rsidRPr="00B16889" w:rsidRDefault="002C393B" w:rsidP="002C393B">
      <w:pPr>
        <w:pStyle w:val="ListParagraph"/>
        <w:spacing w:after="0" w:line="240" w:lineRule="auto"/>
        <w:ind w:left="270"/>
        <w:jc w:val="both"/>
        <w:rPr>
          <w:rFonts w:ascii="Times New Roman" w:eastAsia="Times New Roman" w:hAnsi="Times New Roman" w:cs="Times New Roman"/>
          <w:sz w:val="24"/>
          <w:szCs w:val="24"/>
        </w:rPr>
      </w:pPr>
      <w:r w:rsidRPr="00B16889">
        <w:rPr>
          <w:rFonts w:ascii="Times New Roman" w:eastAsia="Times New Roman" w:hAnsi="Times New Roman" w:cs="Times New Roman"/>
          <w:sz w:val="24"/>
          <w:szCs w:val="24"/>
        </w:rPr>
        <w:t>Menghumbar-humbar uang untuk membeli berbagai barang yang tidak penting, hanya untuk sekedar pamer merk atau barang mahal</w:t>
      </w:r>
    </w:p>
    <w:p w:rsidR="002C393B" w:rsidRDefault="002C393B" w:rsidP="002C393B">
      <w:pPr>
        <w:spacing w:after="0" w:line="240" w:lineRule="auto"/>
        <w:jc w:val="both"/>
        <w:rPr>
          <w:rFonts w:ascii="Times New Roman" w:eastAsia="Times New Roman" w:hAnsi="Times New Roman" w:cs="Times New Roman"/>
          <w:sz w:val="24"/>
          <w:szCs w:val="24"/>
        </w:rPr>
      </w:pPr>
    </w:p>
    <w:p w:rsidR="002C393B" w:rsidRPr="00B142C7" w:rsidRDefault="002C393B" w:rsidP="002C393B">
      <w:pPr>
        <w:spacing w:after="0" w:line="240" w:lineRule="auto"/>
        <w:contextualSpacing/>
        <w:jc w:val="both"/>
        <w:rPr>
          <w:rFonts w:ascii="Times New Roman" w:eastAsia="Times New Roman" w:hAnsi="Times New Roman" w:cs="Times New Roman"/>
          <w:sz w:val="24"/>
          <w:szCs w:val="24"/>
        </w:rPr>
      </w:pPr>
      <w:r w:rsidRPr="00B142C7">
        <w:rPr>
          <w:rFonts w:ascii="Times New Roman" w:eastAsia="Times New Roman" w:hAnsi="Times New Roman" w:cstheme="minorHAnsi"/>
          <w:b/>
          <w:sz w:val="24"/>
          <w:szCs w:val="24"/>
        </w:rPr>
        <w:t>Solusi menghadapi budaya Hedonisme</w:t>
      </w:r>
    </w:p>
    <w:p w:rsidR="002C393B" w:rsidRDefault="002C393B" w:rsidP="002C393B">
      <w:pPr>
        <w:spacing w:after="0" w:line="240" w:lineRule="auto"/>
        <w:ind w:firstLine="720"/>
        <w:contextualSpacing/>
        <w:jc w:val="both"/>
        <w:rPr>
          <w:rFonts w:ascii="Times New Roman" w:eastAsia="Times New Roman" w:hAnsi="Times New Roman" w:cstheme="minorHAnsi"/>
          <w:sz w:val="24"/>
          <w:szCs w:val="24"/>
        </w:rPr>
      </w:pPr>
      <w:r w:rsidRPr="00B142C7">
        <w:rPr>
          <w:rFonts w:ascii="Times New Roman" w:eastAsia="Times New Roman" w:hAnsi="Times New Roman" w:cstheme="minorHAnsi"/>
          <w:sz w:val="24"/>
          <w:szCs w:val="24"/>
        </w:rPr>
        <w:t xml:space="preserve">Secara realita maupun logika, untuk menghilangkan sama sekali pengaruh budaya hedonisme tidak dapat dilakukan dengan pengendalian diri saja. Namun, </w:t>
      </w:r>
      <w:r w:rsidRPr="00B142C7">
        <w:rPr>
          <w:rFonts w:ascii="Times New Roman" w:eastAsia="Times New Roman" w:hAnsi="Times New Roman" w:cstheme="minorHAnsi"/>
          <w:sz w:val="24"/>
          <w:szCs w:val="24"/>
        </w:rPr>
        <w:lastRenderedPageBreak/>
        <w:t>adanya peran aktif dari semua komponen mulai dari diri sendiri, keluarga, kontrol masyarakat, dan negara merupakan solusi yang harus dicoba untuk dilakukan dengan terus-menerus dan kerjasama yang baik. Meski terdapat solusi jangka pendek berupa pengenalan kembali budaya Indonesia kepada generasi penerus, tapi hal tersebut tidak memberikan pengaruh besar pada besarnya arus perkembangan gaya hidup hedone tersebut. Selanjutnya, kita perlu mengingat kembali sebuah pernyataan bahwa jika kita ingin melihat masa depan maka lihatlah generasi mudanya. Jika disesuaikan dengan kondisi sekarang, generasi muda sebagai penerus bangsa belum dapat dikatakan menjadi harapan karena pengaruh budaya hedonisme ini. Oleh karena itu, perlu untuk membangun sebuah masa depan yang cerah dengan cara kita membangun generasi muda terlebih dahulu yang mampu diharapkan untuk menciptakan masa depan yang cerah tersebut.  Untuk menciptakan sebuah generasi muda yang mampu diharapkan untuk masa depan,diperlukan kerja keras dan kerja sama dari berbagai komponen seperti ulasan sebelumnya. Komponen tersebut mulai dari diri sendiri, keluarga, masyarakat dan negara. Jika yang digerakkan hanya satu komponen, maka generasi muda yang sesuai harapan akan lama terwujud karena arus budaya hedonisme kuat ke segala bidang kehidupan manusia. Semua komponen harus bekerja sama meski dapat dikatakan sulit untuk dilakukan, tapi masih ada jalan untuk mewujudkannya</w:t>
      </w:r>
    </w:p>
    <w:p w:rsidR="002C393B" w:rsidRDefault="002C393B" w:rsidP="002C393B">
      <w:pPr>
        <w:spacing w:after="0" w:line="480" w:lineRule="auto"/>
        <w:ind w:left="720" w:firstLine="720"/>
        <w:contextualSpacing/>
        <w:jc w:val="both"/>
        <w:rPr>
          <w:rFonts w:ascii="Times New Roman" w:eastAsia="Times New Roman" w:hAnsi="Times New Roman" w:cstheme="minorHAnsi"/>
          <w:sz w:val="24"/>
          <w:szCs w:val="24"/>
        </w:rPr>
      </w:pPr>
    </w:p>
    <w:p w:rsidR="002C393B" w:rsidRDefault="002C393B" w:rsidP="002C393B">
      <w:pPr>
        <w:spacing w:after="0" w:line="480" w:lineRule="auto"/>
        <w:ind w:left="720" w:firstLine="720"/>
        <w:contextualSpacing/>
        <w:jc w:val="both"/>
        <w:rPr>
          <w:rFonts w:ascii="Times New Roman" w:eastAsia="Times New Roman" w:hAnsi="Times New Roman" w:cstheme="minorHAnsi"/>
          <w:sz w:val="24"/>
          <w:szCs w:val="24"/>
        </w:rPr>
      </w:pPr>
    </w:p>
    <w:p w:rsidR="002C393B" w:rsidRDefault="002C393B" w:rsidP="002C393B">
      <w:pPr>
        <w:spacing w:after="0" w:line="480" w:lineRule="auto"/>
        <w:ind w:left="720" w:firstLine="720"/>
        <w:contextualSpacing/>
        <w:jc w:val="both"/>
        <w:rPr>
          <w:rFonts w:ascii="Times New Roman" w:eastAsia="Times New Roman" w:hAnsi="Times New Roman" w:cstheme="minorHAnsi"/>
          <w:sz w:val="24"/>
          <w:szCs w:val="24"/>
        </w:rPr>
      </w:pPr>
    </w:p>
    <w:p w:rsidR="002C393B" w:rsidRDefault="002C393B" w:rsidP="002C393B">
      <w:pPr>
        <w:spacing w:after="0" w:line="480" w:lineRule="auto"/>
        <w:ind w:left="720" w:firstLine="720"/>
        <w:contextualSpacing/>
        <w:jc w:val="both"/>
        <w:rPr>
          <w:rFonts w:ascii="Times New Roman" w:eastAsia="Times New Roman" w:hAnsi="Times New Roman" w:cstheme="minorHAnsi"/>
          <w:sz w:val="24"/>
          <w:szCs w:val="24"/>
        </w:rPr>
      </w:pPr>
    </w:p>
    <w:p w:rsidR="002C393B" w:rsidRDefault="002C393B" w:rsidP="002C393B">
      <w:pPr>
        <w:spacing w:after="0" w:line="480" w:lineRule="auto"/>
        <w:ind w:left="720" w:firstLine="720"/>
        <w:contextualSpacing/>
        <w:jc w:val="both"/>
        <w:rPr>
          <w:rFonts w:ascii="Times New Roman" w:eastAsia="Times New Roman" w:hAnsi="Times New Roman" w:cstheme="minorHAnsi"/>
          <w:sz w:val="24"/>
          <w:szCs w:val="24"/>
        </w:rPr>
      </w:pPr>
    </w:p>
    <w:p w:rsidR="002C393B" w:rsidRDefault="002C393B" w:rsidP="002C393B">
      <w:pPr>
        <w:spacing w:after="0" w:line="480" w:lineRule="auto"/>
        <w:ind w:left="720" w:firstLine="720"/>
        <w:contextualSpacing/>
        <w:jc w:val="both"/>
        <w:rPr>
          <w:rFonts w:ascii="Times New Roman" w:eastAsia="Times New Roman" w:hAnsi="Times New Roman" w:cstheme="minorHAnsi"/>
          <w:sz w:val="24"/>
          <w:szCs w:val="24"/>
        </w:rPr>
      </w:pPr>
    </w:p>
    <w:p w:rsidR="002C393B" w:rsidRDefault="002C393B" w:rsidP="002C393B">
      <w:pPr>
        <w:spacing w:after="0" w:line="480" w:lineRule="auto"/>
        <w:contextualSpacing/>
        <w:jc w:val="both"/>
        <w:rPr>
          <w:rFonts w:ascii="Times New Roman" w:eastAsia="Times New Roman" w:hAnsi="Times New Roman" w:cstheme="minorHAnsi"/>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Default="002C393B" w:rsidP="002C393B">
      <w:pPr>
        <w:spacing w:after="0" w:line="480" w:lineRule="auto"/>
        <w:rPr>
          <w:rFonts w:ascii="Times New Roman" w:eastAsia="Times New Roman" w:hAnsi="Times New Roman" w:cs="Times New Roman"/>
          <w:b/>
          <w:sz w:val="24"/>
          <w:szCs w:val="24"/>
        </w:rPr>
      </w:pPr>
    </w:p>
    <w:p w:rsidR="002C393B" w:rsidRPr="00B32744" w:rsidRDefault="002C393B" w:rsidP="002C393B">
      <w:pPr>
        <w:spacing w:after="0" w:line="480" w:lineRule="auto"/>
        <w:rPr>
          <w:lang w:val="id-ID"/>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tbl>
      <w:tblPr>
        <w:tblpPr w:leftFromText="180" w:rightFromText="180" w:horzAnchor="margin" w:tblpXSpec="center" w:tblpY="270"/>
        <w:tblW w:w="7772" w:type="dxa"/>
        <w:tblLook w:val="0000"/>
      </w:tblPr>
      <w:tblGrid>
        <w:gridCol w:w="439"/>
        <w:gridCol w:w="813"/>
        <w:gridCol w:w="439"/>
        <w:gridCol w:w="813"/>
        <w:gridCol w:w="600"/>
        <w:gridCol w:w="717"/>
        <w:gridCol w:w="600"/>
        <w:gridCol w:w="717"/>
        <w:gridCol w:w="600"/>
        <w:gridCol w:w="717"/>
        <w:gridCol w:w="600"/>
        <w:gridCol w:w="717"/>
      </w:tblGrid>
      <w:tr w:rsidR="002C393B" w:rsidTr="00027D7E">
        <w:trPr>
          <w:trHeight w:val="255"/>
        </w:trPr>
        <w:tc>
          <w:tcPr>
            <w:tcW w:w="2504" w:type="dxa"/>
            <w:gridSpan w:val="4"/>
            <w:tcBorders>
              <w:top w:val="nil"/>
              <w:left w:val="nil"/>
              <w:bottom w:val="nil"/>
              <w:right w:val="nil"/>
            </w:tcBorders>
            <w:shd w:val="clear" w:color="auto" w:fill="auto"/>
            <w:noWrap/>
            <w:vAlign w:val="bottom"/>
          </w:tcPr>
          <w:p w:rsidR="002C393B" w:rsidRPr="000252C1" w:rsidRDefault="002C393B" w:rsidP="00027D7E">
            <w:pPr>
              <w:rPr>
                <w:rFonts w:ascii="Arial" w:hAnsi="Arial" w:cs="Arial"/>
                <w:b/>
                <w:sz w:val="20"/>
                <w:szCs w:val="20"/>
              </w:rPr>
            </w:pPr>
            <w:r>
              <w:rPr>
                <w:rFonts w:ascii="Arial" w:hAnsi="Arial" w:cs="Arial"/>
                <w:b/>
                <w:noProof/>
                <w:sz w:val="20"/>
                <w:szCs w:val="20"/>
              </w:rPr>
              <w:lastRenderedPageBreak/>
              <w:pict>
                <v:rect id="Rectangle 29" o:spid="_x0000_s1039" style="position:absolute;margin-left:-14.95pt;margin-top:-40.95pt;width:405pt;height:6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" filled="f" fillcolor="white [3201]" stroked="f" strokecolor="black [3200]" strokeweight="1pt">
                  <v:stroke dashstyle="dash"/>
                  <v:textbox>
                    <w:txbxContent>
                      <w:p w:rsidR="002C393B" w:rsidRDefault="002C393B" w:rsidP="002C393B">
                        <w:pPr>
                          <w:pStyle w:val="Header"/>
                        </w:pPr>
                        <w:r>
                          <w:t>LAMPIRAN XI</w:t>
                        </w:r>
                      </w:p>
                      <w:p w:rsidR="002C393B" w:rsidRPr="000252C1" w:rsidRDefault="002C393B" w:rsidP="002C393B">
                        <w:pPr>
                          <w:pStyle w:val="Header"/>
                          <w:jc w:val="center"/>
                          <w:rPr>
                            <w:b/>
                            <w:u w:val="single"/>
                          </w:rPr>
                        </w:pPr>
                        <w:r w:rsidRPr="000252C1">
                          <w:rPr>
                            <w:b/>
                            <w:u w:val="single"/>
                          </w:rPr>
                          <w:t>TABEL PRODUCT MOMENT</w:t>
                        </w:r>
                      </w:p>
                      <w:p w:rsidR="002C393B" w:rsidRDefault="002C393B" w:rsidP="002C393B"/>
                    </w:txbxContent>
                  </v:textbox>
                </v:rect>
              </w:pict>
            </w:r>
            <w:r w:rsidRPr="000252C1">
              <w:rPr>
                <w:rFonts w:ascii="Arial" w:hAnsi="Arial" w:cs="Arial"/>
                <w:b/>
                <w:sz w:val="20"/>
                <w:szCs w:val="20"/>
              </w:rPr>
              <w:t>Tabel r Product Moment</w:t>
            </w:r>
          </w:p>
        </w:tc>
        <w:tc>
          <w:tcPr>
            <w:tcW w:w="600" w:type="dxa"/>
            <w:tcBorders>
              <w:top w:val="nil"/>
              <w:left w:val="nil"/>
              <w:bottom w:val="nil"/>
              <w:right w:val="nil"/>
            </w:tcBorders>
            <w:shd w:val="clear" w:color="auto" w:fill="auto"/>
            <w:noWrap/>
            <w:vAlign w:val="bottom"/>
          </w:tcPr>
          <w:p w:rsidR="002C393B" w:rsidRPr="000252C1" w:rsidRDefault="002C393B" w:rsidP="00027D7E">
            <w:pPr>
              <w:rPr>
                <w:rFonts w:ascii="Arial" w:hAnsi="Arial" w:cs="Arial"/>
                <w:b/>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r>
      <w:tr w:rsidR="002C393B" w:rsidTr="00027D7E">
        <w:trPr>
          <w:trHeight w:val="255"/>
        </w:trPr>
        <w:tc>
          <w:tcPr>
            <w:tcW w:w="2504" w:type="dxa"/>
            <w:gridSpan w:val="4"/>
            <w:tcBorders>
              <w:top w:val="nil"/>
              <w:left w:val="nil"/>
              <w:bottom w:val="nil"/>
              <w:right w:val="nil"/>
            </w:tcBorders>
            <w:shd w:val="clear" w:color="auto" w:fill="auto"/>
            <w:noWrap/>
            <w:vAlign w:val="bottom"/>
          </w:tcPr>
          <w:p w:rsidR="002C393B" w:rsidRPr="000252C1" w:rsidRDefault="002C393B" w:rsidP="00027D7E">
            <w:pPr>
              <w:rPr>
                <w:rFonts w:ascii="Arial" w:hAnsi="Arial" w:cs="Arial"/>
                <w:b/>
                <w:sz w:val="20"/>
                <w:szCs w:val="20"/>
              </w:rPr>
            </w:pPr>
            <w:r w:rsidRPr="000252C1">
              <w:rPr>
                <w:rFonts w:ascii="Arial" w:hAnsi="Arial" w:cs="Arial"/>
                <w:b/>
                <w:sz w:val="20"/>
                <w:szCs w:val="20"/>
              </w:rPr>
              <w:t>Pada Sig.0,05 (Two Tail)</w:t>
            </w:r>
          </w:p>
        </w:tc>
        <w:tc>
          <w:tcPr>
            <w:tcW w:w="600" w:type="dxa"/>
            <w:tcBorders>
              <w:top w:val="nil"/>
              <w:left w:val="nil"/>
              <w:bottom w:val="nil"/>
              <w:right w:val="nil"/>
            </w:tcBorders>
            <w:shd w:val="clear" w:color="auto" w:fill="auto"/>
            <w:noWrap/>
            <w:vAlign w:val="bottom"/>
          </w:tcPr>
          <w:p w:rsidR="002C393B" w:rsidRPr="000252C1" w:rsidRDefault="002C393B" w:rsidP="00027D7E">
            <w:pPr>
              <w:rPr>
                <w:rFonts w:ascii="Arial" w:hAnsi="Arial" w:cs="Arial"/>
                <w:b/>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r>
      <w:tr w:rsidR="002C393B" w:rsidTr="00027D7E">
        <w:trPr>
          <w:trHeight w:val="255"/>
        </w:trPr>
        <w:tc>
          <w:tcPr>
            <w:tcW w:w="439"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813"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439"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813"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c>
          <w:tcPr>
            <w:tcW w:w="717" w:type="dxa"/>
            <w:tcBorders>
              <w:top w:val="nil"/>
              <w:left w:val="nil"/>
              <w:bottom w:val="nil"/>
              <w:right w:val="nil"/>
            </w:tcBorders>
            <w:shd w:val="clear" w:color="auto" w:fill="auto"/>
            <w:noWrap/>
            <w:vAlign w:val="bottom"/>
          </w:tcPr>
          <w:p w:rsidR="002C393B" w:rsidRDefault="002C393B" w:rsidP="00027D7E">
            <w:pPr>
              <w:rPr>
                <w:rFonts w:ascii="Arial" w:hAnsi="Arial" w:cs="Arial"/>
                <w:sz w:val="20"/>
                <w:szCs w:val="20"/>
              </w:rPr>
            </w:pPr>
          </w:p>
        </w:tc>
      </w:tr>
      <w:tr w:rsidR="002C393B" w:rsidTr="00027D7E">
        <w:trPr>
          <w:trHeight w:val="25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N</w:t>
            </w:r>
          </w:p>
        </w:tc>
        <w:tc>
          <w:tcPr>
            <w:tcW w:w="813"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r</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N</w:t>
            </w:r>
          </w:p>
        </w:tc>
        <w:tc>
          <w:tcPr>
            <w:tcW w:w="813"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r</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N</w:t>
            </w:r>
          </w:p>
        </w:tc>
        <w:tc>
          <w:tcPr>
            <w:tcW w:w="717"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r</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N</w:t>
            </w:r>
          </w:p>
        </w:tc>
        <w:tc>
          <w:tcPr>
            <w:tcW w:w="717"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r</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N</w:t>
            </w:r>
          </w:p>
        </w:tc>
        <w:tc>
          <w:tcPr>
            <w:tcW w:w="717"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r</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N</w:t>
            </w:r>
          </w:p>
        </w:tc>
        <w:tc>
          <w:tcPr>
            <w:tcW w:w="717" w:type="dxa"/>
            <w:tcBorders>
              <w:top w:val="single" w:sz="4" w:space="0" w:color="auto"/>
              <w:left w:val="nil"/>
              <w:bottom w:val="single" w:sz="4" w:space="0" w:color="auto"/>
              <w:right w:val="single" w:sz="4" w:space="0" w:color="auto"/>
            </w:tcBorders>
            <w:shd w:val="clear" w:color="auto" w:fill="auto"/>
            <w:noWrap/>
            <w:vAlign w:val="bottom"/>
          </w:tcPr>
          <w:p w:rsidR="002C393B" w:rsidRDefault="002C393B" w:rsidP="00027D7E">
            <w:pPr>
              <w:rPr>
                <w:rFonts w:ascii="Arial" w:hAnsi="Arial" w:cs="Arial"/>
                <w:sz w:val="20"/>
                <w:szCs w:val="20"/>
              </w:rPr>
            </w:pPr>
            <w:r>
              <w:rPr>
                <w:rFonts w:ascii="Arial" w:hAnsi="Arial" w:cs="Arial"/>
                <w:sz w:val="20"/>
                <w:szCs w:val="20"/>
              </w:rPr>
              <w:t>r</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0.997</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0.301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0.138</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0.95</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0.297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0.137</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0.878</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0.294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0.137</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0.811</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0.291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0.137</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0.754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0.288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0.136</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0.707</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0.285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0.136</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0.666</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0.282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0.136</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0.632</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0.279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0.135</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0.602</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0.276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0.135</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0.576</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0.273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0.135</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0.553</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0.271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0.134</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0.532</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0.268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0.134</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0.514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0.266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0.134</w:t>
            </w:r>
          </w:p>
        </w:tc>
      </w:tr>
      <w:tr w:rsidR="002C393B" w:rsidTr="00027D7E">
        <w:trPr>
          <w:trHeight w:val="28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0.497</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0.263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rPr>
            </w:pPr>
            <w:r>
              <w:rPr>
                <w:rFonts w:ascii="Arial" w:hAnsi="Arial" w:cs="Arial"/>
              </w:rPr>
              <w:t>94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0.201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0.134</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0.482</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0.261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0.133</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0.468</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0.259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0.133</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0.456</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0.256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0.133</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0.444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0.254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0.132</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0.433</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59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0.252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99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139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179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0.132</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0.423</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0.132</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0.413</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0.248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0.131</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0.404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0.246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0.131</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lastRenderedPageBreak/>
              <w:t>23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0.396</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0.244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0.131</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0.388</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0.242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0.131</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0.381</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0.374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0.239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0.367</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0.237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0.361</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0.235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0.129</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0.355</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69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0.234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109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149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189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229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0.129</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0.349</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0.232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0.129</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0.344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71</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231</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0.129</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0.339</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72</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0.229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232</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0.128</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0.334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73</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0.227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233</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0.128</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0.329</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74</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0.226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234</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0.128</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0.325</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75</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0.224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235</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0.127</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0.329</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76</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0.223</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236</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0.127</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0.316</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77</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0.221</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0.156</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237</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0.127</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0.312</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78</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0.22</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238</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0.127</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39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0.308</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79</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119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0.179</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159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0.155</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199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239</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0.126</w:t>
            </w:r>
          </w:p>
        </w:tc>
      </w:tr>
      <w:tr w:rsidR="002C393B" w:rsidTr="00027D7E">
        <w:trPr>
          <w:trHeight w:val="255"/>
        </w:trPr>
        <w:tc>
          <w:tcPr>
            <w:tcW w:w="439" w:type="dxa"/>
            <w:tcBorders>
              <w:top w:val="nil"/>
              <w:left w:val="single" w:sz="4" w:space="0" w:color="auto"/>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40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0.304</w:t>
            </w:r>
          </w:p>
        </w:tc>
        <w:tc>
          <w:tcPr>
            <w:tcW w:w="439"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80</w:t>
            </w:r>
          </w:p>
        </w:tc>
        <w:tc>
          <w:tcPr>
            <w:tcW w:w="813"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0.217</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120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0.178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160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0.154</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200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0.138</w:t>
            </w:r>
          </w:p>
        </w:tc>
        <w:tc>
          <w:tcPr>
            <w:tcW w:w="600"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240</w:t>
            </w:r>
          </w:p>
        </w:tc>
        <w:tc>
          <w:tcPr>
            <w:tcW w:w="717" w:type="dxa"/>
            <w:tcBorders>
              <w:top w:val="nil"/>
              <w:left w:val="nil"/>
              <w:bottom w:val="single" w:sz="4" w:space="0" w:color="auto"/>
              <w:right w:val="single" w:sz="4" w:space="0" w:color="auto"/>
            </w:tcBorders>
            <w:shd w:val="clear" w:color="auto" w:fill="auto"/>
            <w:noWrap/>
            <w:vAlign w:val="bottom"/>
          </w:tcPr>
          <w:p w:rsidR="002C393B" w:rsidRDefault="002C393B" w:rsidP="00027D7E">
            <w:pPr>
              <w:jc w:val="right"/>
              <w:rPr>
                <w:rFonts w:ascii="Arial" w:hAnsi="Arial" w:cs="Arial"/>
                <w:sz w:val="20"/>
                <w:szCs w:val="20"/>
              </w:rPr>
            </w:pPr>
            <w:r>
              <w:rPr>
                <w:rFonts w:ascii="Arial" w:hAnsi="Arial" w:cs="Arial"/>
                <w:sz w:val="20"/>
                <w:szCs w:val="20"/>
              </w:rPr>
              <w:t>0.126</w:t>
            </w:r>
          </w:p>
        </w:tc>
      </w:tr>
    </w:tbl>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Pr="005E230F" w:rsidRDefault="002C393B" w:rsidP="002C393B">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rPr>
        <w:lastRenderedPageBreak/>
        <w:t xml:space="preserve">LAMPIRAN </w:t>
      </w:r>
      <w:r>
        <w:rPr>
          <w:rFonts w:ascii="Times New Roman" w:eastAsia="Times New Roman" w:hAnsi="Times New Roman" w:cs="Times New Roman"/>
          <w:b/>
          <w:bCs/>
          <w:sz w:val="24"/>
          <w:szCs w:val="24"/>
          <w:lang w:val="id-ID"/>
        </w:rPr>
        <w:t>XII</w:t>
      </w:r>
    </w:p>
    <w:p w:rsidR="002C393B" w:rsidRDefault="002C393B" w:rsidP="002C393B">
      <w:pPr>
        <w:spacing w:after="0" w:line="240" w:lineRule="auto"/>
        <w:rPr>
          <w:rFonts w:ascii="Times New Roman" w:eastAsia="Times New Roman" w:hAnsi="Times New Roman" w:cs="Times New Roman"/>
          <w:b/>
          <w:bCs/>
          <w:sz w:val="24"/>
          <w:szCs w:val="24"/>
        </w:rPr>
      </w:pPr>
    </w:p>
    <w:p w:rsidR="002C393B" w:rsidRPr="00EF4707" w:rsidRDefault="002C393B" w:rsidP="002C393B">
      <w:pPr>
        <w:spacing w:after="0" w:line="360" w:lineRule="auto"/>
        <w:jc w:val="center"/>
        <w:rPr>
          <w:rFonts w:ascii="Times New Roman" w:eastAsia="Times New Roman" w:hAnsi="Times New Roman" w:cs="Times New Roman"/>
          <w:b/>
          <w:bCs/>
          <w:sz w:val="24"/>
          <w:szCs w:val="24"/>
          <w:u w:val="single"/>
        </w:rPr>
      </w:pPr>
      <w:r w:rsidRPr="00EF4707">
        <w:rPr>
          <w:rFonts w:ascii="Times New Roman" w:eastAsia="Times New Roman" w:hAnsi="Times New Roman" w:cs="Times New Roman"/>
          <w:b/>
          <w:bCs/>
          <w:sz w:val="24"/>
          <w:szCs w:val="24"/>
          <w:u w:val="single"/>
        </w:rPr>
        <w:t>TABEL UJI T</w:t>
      </w:r>
    </w:p>
    <w:tbl>
      <w:tblPr>
        <w:tblW w:w="8235" w:type="dxa"/>
        <w:jc w:val="center"/>
        <w:tblCellSpacing w:w="15" w:type="dxa"/>
        <w:tblLayout w:type="fixed"/>
        <w:tblCellMar>
          <w:top w:w="15" w:type="dxa"/>
          <w:left w:w="15" w:type="dxa"/>
          <w:bottom w:w="15" w:type="dxa"/>
          <w:right w:w="15" w:type="dxa"/>
        </w:tblCellMar>
        <w:tblLook w:val="04A0"/>
      </w:tblPr>
      <w:tblGrid>
        <w:gridCol w:w="1035"/>
        <w:gridCol w:w="1080"/>
        <w:gridCol w:w="900"/>
        <w:gridCol w:w="973"/>
        <w:gridCol w:w="1153"/>
        <w:gridCol w:w="1243"/>
        <w:gridCol w:w="951"/>
        <w:gridCol w:w="900"/>
      </w:tblGrid>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b/>
                <w:bCs/>
                <w:sz w:val="24"/>
                <w:szCs w:val="24"/>
              </w:rPr>
            </w:pPr>
            <w:r w:rsidRPr="0014470A">
              <w:rPr>
                <w:rFonts w:ascii="Times New Roman" w:eastAsia="Times New Roman" w:hAnsi="Times New Roman" w:cs="Times New Roman"/>
                <w:b/>
                <w:bCs/>
                <w:sz w:val="24"/>
                <w:szCs w:val="24"/>
              </w:rPr>
              <w:t>d.f.</w:t>
            </w:r>
          </w:p>
        </w:tc>
        <w:tc>
          <w:tcPr>
            <w:tcW w:w="7155" w:type="dxa"/>
            <w:gridSpan w:val="7"/>
            <w:vAlign w:val="center"/>
            <w:hideMark/>
          </w:tcPr>
          <w:p w:rsidR="002C393B" w:rsidRPr="0014470A" w:rsidRDefault="002C393B" w:rsidP="00027D7E">
            <w:pPr>
              <w:spacing w:after="0" w:line="240" w:lineRule="auto"/>
              <w:jc w:val="center"/>
              <w:rPr>
                <w:rFonts w:ascii="Times New Roman" w:eastAsia="Times New Roman" w:hAnsi="Times New Roman" w:cs="Times New Roman"/>
                <w:b/>
                <w:bCs/>
                <w:sz w:val="24"/>
                <w:szCs w:val="24"/>
              </w:rPr>
            </w:pPr>
            <w:r w:rsidRPr="0014470A">
              <w:rPr>
                <w:rFonts w:ascii="Times New Roman" w:eastAsia="Times New Roman" w:hAnsi="Times New Roman" w:cs="Times New Roman"/>
                <w:b/>
                <w:bCs/>
                <w:sz w:val="24"/>
                <w:szCs w:val="24"/>
              </w:rPr>
              <w:t>TINGKAT SIGNIFIKANSI</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dua sisi</w:t>
            </w:r>
          </w:p>
        </w:tc>
        <w:tc>
          <w:tcPr>
            <w:tcW w:w="1050"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w:t>
            </w:r>
          </w:p>
        </w:tc>
        <w:tc>
          <w:tcPr>
            <w:tcW w:w="870"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10%</w:t>
            </w:r>
          </w:p>
        </w:tc>
        <w:tc>
          <w:tcPr>
            <w:tcW w:w="943"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w:t>
            </w:r>
          </w:p>
        </w:tc>
        <w:tc>
          <w:tcPr>
            <w:tcW w:w="1123"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w:t>
            </w:r>
          </w:p>
        </w:tc>
        <w:tc>
          <w:tcPr>
            <w:tcW w:w="1213"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w:t>
            </w:r>
          </w:p>
        </w:tc>
        <w:tc>
          <w:tcPr>
            <w:tcW w:w="921"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0,2%</w:t>
            </w:r>
          </w:p>
        </w:tc>
        <w:tc>
          <w:tcPr>
            <w:tcW w:w="855"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0,1%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satu sisi</w:t>
            </w:r>
          </w:p>
        </w:tc>
        <w:tc>
          <w:tcPr>
            <w:tcW w:w="1050"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10%</w:t>
            </w:r>
          </w:p>
        </w:tc>
        <w:tc>
          <w:tcPr>
            <w:tcW w:w="870"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w:t>
            </w:r>
          </w:p>
        </w:tc>
        <w:tc>
          <w:tcPr>
            <w:tcW w:w="943"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w:t>
            </w:r>
          </w:p>
        </w:tc>
        <w:tc>
          <w:tcPr>
            <w:tcW w:w="1123"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w:t>
            </w:r>
          </w:p>
        </w:tc>
        <w:tc>
          <w:tcPr>
            <w:tcW w:w="1213"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0,5%</w:t>
            </w:r>
          </w:p>
        </w:tc>
        <w:tc>
          <w:tcPr>
            <w:tcW w:w="921"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0,1%</w:t>
            </w:r>
          </w:p>
        </w:tc>
        <w:tc>
          <w:tcPr>
            <w:tcW w:w="855" w:type="dxa"/>
            <w:shd w:val="clear" w:color="auto" w:fill="FF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0,05%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3,078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6,314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12,706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31,821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63,657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318,309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636,619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1,886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2,920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4,303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6,965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9,925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22,327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31,599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1,638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2,353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4,541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5,841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10,215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1,533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2,132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2,776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3,747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4,604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7,173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8,610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1,476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2,571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3,365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4,032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5,893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6,869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1,440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1,943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2,447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3,143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3,707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5,208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5,959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1,415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1,895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2,998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3,499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4,785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5,408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1,397</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1,860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2,306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2,896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3,355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4,501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5,041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1,383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1,833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2,262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2,821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3,250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4,297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4,781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1,372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1,812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2,228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2,764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3,169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4,144</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4,587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1,363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1,796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2,201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2,718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3,106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4,025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4,437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1,356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1,782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2,179</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2,681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3,055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3,930</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4,318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1,350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1,771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2,160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3,012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3,852</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4,221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1,345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1,761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2,145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2,977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3,787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4,140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1,341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1,753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2,131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2,602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2,947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3,733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4,073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1,337</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1,746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2,120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2,583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2,921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3,686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4,015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1,333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1,740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2,110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2,567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2,898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3,646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3,965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1,330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1,734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2,101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2,552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2,878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3,610</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3,922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1,328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1,729</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2,093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2,539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2,861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3,579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3,883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1,325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1,725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2,086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2,528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2,845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3,552</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3,850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1,323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1,721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2,080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2,518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2,831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3,527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3,819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1,321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1,717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2,074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2,508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2,819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3,505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3,792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1,319</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1,714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2,069</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2,500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2,807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3,485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3,768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1,711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2,064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2,492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2,797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3,467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3,745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1,708</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2,060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2,485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2,787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3,450</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3,725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1,706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2,056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2,479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2,779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3,435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3,707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1,703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2,052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2,473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2,771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3,421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3,690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1,701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2,048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2,467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2,763</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3,674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1,699</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2,045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2,462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2,756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3,659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1,310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1,697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2,042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2,457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2,750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3,385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3,646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1,309</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1,696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2,040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2,453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2,744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3,375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3,633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1,309</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1,694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2,037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2,449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2,738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3,365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3,622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lastRenderedPageBreak/>
              <w:t>33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1,692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2,035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2,445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2,733</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3,356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3,611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1,307</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1,691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2,032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2,441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2,728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3,348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3,601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1,690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2,030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2,438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2,724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3,340</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3,591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1,688</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2,028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2,434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2,719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3,333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3,582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2,026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2,431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2,715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3,326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3,574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2,024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2,429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2,712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3,319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3,566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2,023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2,426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2,708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3,313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3,558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2,021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2,423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2,704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3,307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3,551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2,020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2,421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2,701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3,301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3,544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2,418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2,698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3,296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3,538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2,416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2,695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3,291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3,532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1,680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2,414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2,692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3,286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3,526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1,679</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2,412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2,690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3,281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3,520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1,679</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2,410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2,687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3,277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3,515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1,300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1,678</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2,408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2,685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3,273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3,510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1,299</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2,407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2,682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3,269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3,505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49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1,299</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2,010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2,405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2,680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3,265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3,500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1,299</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2,009</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2,403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2,678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3,261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3,496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2,402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2,676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3,258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3,492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2,400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2,674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3,255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3,488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1,298</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2,672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3,251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3,484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1,297</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2,670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3,248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3,480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1,297</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2,668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3,245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3,476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1,297</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2,667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3,242</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3,473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1,297</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2,665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3,239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3,470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2,663</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3,237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3,466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59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2,662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3,234</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3,463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2,390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2,660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3,232</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3,460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1,296</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2,000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3,229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3,457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1,670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1,999</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3,227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3,454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1,669</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3,225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3,452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1,669</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3,223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3,449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1,669</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3,220</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3,447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1,295</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1,668</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3,218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3,444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1,668</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3,216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3,442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1,668</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2,650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3,214</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3,439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69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3,213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3,437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3,211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3,435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lastRenderedPageBreak/>
              <w:t>71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1,294</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1,667</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2,380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3,209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3,433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3,207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3,431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3,206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3,429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1,666</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1,993</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3,204</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3,427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2,643</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3,202</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3,425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1,992</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3,201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3,423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1,293</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3,421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1,665</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1,991</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3,420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79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2,640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3,418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3,416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1,990</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3,194</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3,415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1,664</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1,989</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2,373</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3,413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1,989</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3,412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1,989</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2,372</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3,190</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3,410</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1,292</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2,371</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2,635</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1,663</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1,988</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2,370</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2,634</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2,633</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89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2,369</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3,184</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1,987</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2,632</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3,183</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91</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2,631</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3,182</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3,401</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92</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1,662</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2,368</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3,181</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3,399</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93</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2,630</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3,180</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3,398</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94</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1,986</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2,367</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3,179</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3,397</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95</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1,291</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2,629</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3,178</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3,396</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96</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2,366</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2,628</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3,177</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3,395</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97</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1,985</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3,176</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3,394</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98</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1,661</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2,627</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3,175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3,393</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99</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2,365</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3,175</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3,392</w:t>
            </w:r>
          </w:p>
        </w:tc>
      </w:tr>
      <w:tr w:rsidR="002C393B" w:rsidRPr="0014470A" w:rsidTr="00027D7E">
        <w:trPr>
          <w:tblCellSpacing w:w="15" w:type="dxa"/>
          <w:jc w:val="center"/>
        </w:trPr>
        <w:tc>
          <w:tcPr>
            <w:tcW w:w="990" w:type="dxa"/>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100</w:t>
            </w:r>
          </w:p>
        </w:tc>
        <w:tc>
          <w:tcPr>
            <w:tcW w:w="105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1,290</w:t>
            </w:r>
          </w:p>
        </w:tc>
        <w:tc>
          <w:tcPr>
            <w:tcW w:w="870"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1,660</w:t>
            </w:r>
          </w:p>
        </w:tc>
        <w:tc>
          <w:tcPr>
            <w:tcW w:w="94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1,984</w:t>
            </w:r>
          </w:p>
        </w:tc>
        <w:tc>
          <w:tcPr>
            <w:tcW w:w="112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2,364</w:t>
            </w:r>
          </w:p>
        </w:tc>
        <w:tc>
          <w:tcPr>
            <w:tcW w:w="1213"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2,626</w:t>
            </w:r>
          </w:p>
        </w:tc>
        <w:tc>
          <w:tcPr>
            <w:tcW w:w="921"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3,174</w:t>
            </w:r>
          </w:p>
        </w:tc>
        <w:tc>
          <w:tcPr>
            <w:tcW w:w="855" w:type="dxa"/>
            <w:shd w:val="clear" w:color="auto" w:fill="CCCCCC"/>
            <w:vAlign w:val="center"/>
            <w:hideMark/>
          </w:tcPr>
          <w:p w:rsidR="002C393B" w:rsidRPr="0014470A" w:rsidRDefault="002C393B" w:rsidP="00027D7E">
            <w:pPr>
              <w:spacing w:after="0" w:line="240" w:lineRule="auto"/>
              <w:jc w:val="center"/>
              <w:rPr>
                <w:rFonts w:ascii="Times New Roman" w:eastAsia="Times New Roman" w:hAnsi="Times New Roman" w:cs="Times New Roman"/>
                <w:sz w:val="24"/>
                <w:szCs w:val="24"/>
              </w:rPr>
            </w:pPr>
            <w:r w:rsidRPr="0014470A">
              <w:rPr>
                <w:rFonts w:ascii="Times New Roman" w:eastAsia="Times New Roman" w:hAnsi="Times New Roman" w:cs="Times New Roman"/>
                <w:sz w:val="24"/>
                <w:szCs w:val="24"/>
              </w:rPr>
              <w:t>3,390</w:t>
            </w:r>
          </w:p>
        </w:tc>
      </w:tr>
    </w:tbl>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XIII</w:t>
      </w:r>
    </w:p>
    <w:p w:rsidR="002C393B" w:rsidRPr="00E94476" w:rsidRDefault="002C393B" w:rsidP="002C393B">
      <w:pPr>
        <w:spacing w:after="0" w:line="480" w:lineRule="auto"/>
        <w:jc w:val="center"/>
        <w:rPr>
          <w:rFonts w:ascii="Times New Roman" w:hAnsi="Times New Roman" w:cs="Times New Roman"/>
          <w:b/>
          <w:sz w:val="24"/>
          <w:szCs w:val="24"/>
        </w:rPr>
      </w:pPr>
      <w:r w:rsidRPr="00E94476">
        <w:rPr>
          <w:rFonts w:ascii="Times New Roman" w:hAnsi="Times New Roman" w:cs="Times New Roman"/>
          <w:b/>
          <w:sz w:val="24"/>
          <w:szCs w:val="24"/>
        </w:rPr>
        <w:t>PEDOMAN WAWANCARA GURU BK</w:t>
      </w:r>
    </w:p>
    <w:p w:rsidR="002C393B" w:rsidRDefault="002C393B" w:rsidP="002C393B">
      <w:pPr>
        <w:spacing w:after="0" w:line="480" w:lineRule="auto"/>
        <w:jc w:val="center"/>
        <w:rPr>
          <w:rFonts w:ascii="Times New Roman" w:hAnsi="Times New Roman" w:cs="Times New Roman"/>
          <w:b/>
          <w:sz w:val="24"/>
          <w:szCs w:val="24"/>
        </w:rPr>
      </w:pPr>
      <w:r w:rsidRPr="00E94476">
        <w:rPr>
          <w:rFonts w:ascii="Times New Roman" w:hAnsi="Times New Roman" w:cs="Times New Roman"/>
          <w:b/>
          <w:sz w:val="24"/>
          <w:szCs w:val="24"/>
        </w:rPr>
        <w:t>SMA SWASTA UISU MEDAN</w:t>
      </w:r>
    </w:p>
    <w:p w:rsidR="002C393B" w:rsidRDefault="002C393B" w:rsidP="002C39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r>
      <w:r>
        <w:rPr>
          <w:rFonts w:ascii="Times New Roman" w:hAnsi="Times New Roman" w:cs="Times New Roman"/>
          <w:sz w:val="24"/>
          <w:szCs w:val="24"/>
        </w:rPr>
        <w:tab/>
        <w:t xml:space="preserve">: Pengaruh Layanan Konseling Kelompok Dalam </w:t>
      </w:r>
    </w:p>
    <w:p w:rsidR="002C393B" w:rsidRDefault="002C393B" w:rsidP="002C39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Teknik Realitas Terhadap Gaya Hidup Hedonisme </w:t>
      </w:r>
    </w:p>
    <w:p w:rsidR="002C393B" w:rsidRDefault="002C393B" w:rsidP="002C393B">
      <w:pPr>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Pada Siswa Kelas X Di SMA UISU MEDAN</w:t>
      </w:r>
    </w:p>
    <w:p w:rsidR="002C393B" w:rsidRDefault="002C393B" w:rsidP="002C393B">
      <w:pPr>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TA.2016/2017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C393B" w:rsidRDefault="002C393B" w:rsidP="002C393B">
      <w:pPr>
        <w:spacing w:after="0" w:line="480" w:lineRule="auto"/>
        <w:rPr>
          <w:rFonts w:ascii="Times New Roman" w:hAnsi="Times New Roman" w:cs="Times New Roman"/>
          <w:sz w:val="24"/>
          <w:szCs w:val="24"/>
        </w:rPr>
      </w:pPr>
      <w:r>
        <w:rPr>
          <w:rFonts w:ascii="Times New Roman" w:hAnsi="Times New Roman" w:cs="Times New Roman"/>
          <w:sz w:val="24"/>
          <w:szCs w:val="24"/>
        </w:rPr>
        <w:t>Responden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Nailan Fahriyah, S.Pd</w:t>
      </w:r>
    </w:p>
    <w:p w:rsidR="002C393B" w:rsidRDefault="002C393B" w:rsidP="002C393B">
      <w:pPr>
        <w:spacing w:after="0" w:line="480" w:lineRule="auto"/>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Tengku Adelina Azhan</w:t>
      </w:r>
    </w:p>
    <w:p w:rsidR="002C393B" w:rsidRDefault="002C393B" w:rsidP="002C393B">
      <w:pPr>
        <w:spacing w:after="0" w:line="480" w:lineRule="auto"/>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r>
      <w:r>
        <w:rPr>
          <w:rFonts w:ascii="Times New Roman" w:hAnsi="Times New Roman" w:cs="Times New Roman"/>
          <w:sz w:val="24"/>
          <w:szCs w:val="24"/>
        </w:rPr>
        <w:tab/>
        <w:t>: SMA UISU MEDAN</w:t>
      </w:r>
    </w:p>
    <w:p w:rsidR="002C393B" w:rsidRDefault="002C393B" w:rsidP="002C39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adalah daftar pertanyaan mengenai proses pertanyaan mengenai proses layanan konseling kelompok terhadap gaya hidup hedonisme pada siswa kelas X SMA UISU MEDAN TA.2016/2017</w:t>
      </w:r>
    </w:p>
    <w:tbl>
      <w:tblPr>
        <w:tblStyle w:val="TableGrid"/>
        <w:tblW w:w="0" w:type="auto"/>
        <w:tblInd w:w="198" w:type="dxa"/>
        <w:tblLook w:val="04A0"/>
      </w:tblPr>
      <w:tblGrid>
        <w:gridCol w:w="867"/>
        <w:gridCol w:w="4394"/>
        <w:gridCol w:w="2695"/>
      </w:tblGrid>
      <w:tr w:rsidR="002C393B" w:rsidTr="00027D7E">
        <w:tc>
          <w:tcPr>
            <w:tcW w:w="630" w:type="dxa"/>
          </w:tcPr>
          <w:p w:rsidR="002C393B" w:rsidRPr="00E94476" w:rsidRDefault="002C393B" w:rsidP="00027D7E">
            <w:pPr>
              <w:spacing w:line="360" w:lineRule="auto"/>
              <w:jc w:val="center"/>
              <w:rPr>
                <w:rFonts w:ascii="Times New Roman" w:hAnsi="Times New Roman" w:cs="Times New Roman"/>
                <w:b/>
                <w:sz w:val="24"/>
                <w:szCs w:val="24"/>
              </w:rPr>
            </w:pPr>
            <w:r w:rsidRPr="00E94476">
              <w:rPr>
                <w:rFonts w:ascii="Times New Roman" w:hAnsi="Times New Roman" w:cs="Times New Roman"/>
                <w:b/>
                <w:sz w:val="24"/>
                <w:szCs w:val="24"/>
              </w:rPr>
              <w:t>No</w:t>
            </w:r>
          </w:p>
        </w:tc>
        <w:tc>
          <w:tcPr>
            <w:tcW w:w="4410" w:type="dxa"/>
          </w:tcPr>
          <w:p w:rsidR="002C393B" w:rsidRPr="00E94476" w:rsidRDefault="002C393B" w:rsidP="00027D7E">
            <w:pPr>
              <w:spacing w:line="360" w:lineRule="auto"/>
              <w:jc w:val="center"/>
              <w:rPr>
                <w:rFonts w:ascii="Times New Roman" w:hAnsi="Times New Roman" w:cs="Times New Roman"/>
                <w:b/>
                <w:sz w:val="24"/>
                <w:szCs w:val="24"/>
              </w:rPr>
            </w:pPr>
            <w:r w:rsidRPr="00E94476">
              <w:rPr>
                <w:rFonts w:ascii="Times New Roman" w:hAnsi="Times New Roman" w:cs="Times New Roman"/>
                <w:b/>
                <w:sz w:val="24"/>
                <w:szCs w:val="24"/>
              </w:rPr>
              <w:t>Pertanyaan Dari Peneliti</w:t>
            </w:r>
          </w:p>
        </w:tc>
        <w:tc>
          <w:tcPr>
            <w:tcW w:w="2700" w:type="dxa"/>
          </w:tcPr>
          <w:p w:rsidR="002C393B" w:rsidRPr="00E94476" w:rsidRDefault="002C393B" w:rsidP="00027D7E">
            <w:pPr>
              <w:spacing w:line="360" w:lineRule="auto"/>
              <w:jc w:val="center"/>
              <w:rPr>
                <w:rFonts w:ascii="Times New Roman" w:hAnsi="Times New Roman" w:cs="Times New Roman"/>
                <w:b/>
                <w:sz w:val="24"/>
                <w:szCs w:val="24"/>
              </w:rPr>
            </w:pPr>
            <w:r w:rsidRPr="00E94476">
              <w:rPr>
                <w:rFonts w:ascii="Times New Roman" w:hAnsi="Times New Roman" w:cs="Times New Roman"/>
                <w:b/>
                <w:sz w:val="24"/>
                <w:szCs w:val="24"/>
              </w:rPr>
              <w:t>Jawaban Dari Guru Bk</w:t>
            </w:r>
          </w:p>
        </w:tc>
      </w:tr>
      <w:tr w:rsidR="002C393B" w:rsidTr="00027D7E">
        <w:tc>
          <w:tcPr>
            <w:tcW w:w="63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441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Sudah berapa lama menjadi guru bk di sekolah ini, apakah Ibu melaksanakan jadwal layanan konseling kelompok?</w:t>
            </w:r>
          </w:p>
        </w:tc>
        <w:tc>
          <w:tcPr>
            <w:tcW w:w="270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 xml:space="preserve">Saya sudah lama ngajar disini, saya disini sebagai guru bahasa Indonesia hanya saja saya diangkat kepala sekolah menjadi guru Bk. Saya masih ikut penataran guru bk maka saya masih </w:t>
            </w:r>
            <w:r>
              <w:rPr>
                <w:rFonts w:ascii="Times New Roman" w:hAnsi="Times New Roman" w:cs="Times New Roman"/>
                <w:sz w:val="24"/>
                <w:szCs w:val="24"/>
              </w:rPr>
              <w:lastRenderedPageBreak/>
              <w:t>belajar</w:t>
            </w:r>
          </w:p>
        </w:tc>
      </w:tr>
      <w:tr w:rsidR="002C393B" w:rsidTr="00027D7E">
        <w:tc>
          <w:tcPr>
            <w:tcW w:w="63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441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Menurut ibu, masalah apakah yang sering terjadi disekolah ini khususnya kelas X ?</w:t>
            </w:r>
          </w:p>
        </w:tc>
        <w:tc>
          <w:tcPr>
            <w:tcW w:w="270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Disini masalah siswa hanya masalah kurangnya sopan santur terhadap guru, minat belajar siswa juga rendah, masih ada siswa yang absen</w:t>
            </w:r>
          </w:p>
        </w:tc>
      </w:tr>
      <w:tr w:rsidR="002C393B" w:rsidTr="00027D7E">
        <w:tc>
          <w:tcPr>
            <w:tcW w:w="63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441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Sesuai dengan judul saya apakah ada siswa yang bergaya hidup hedonisme bu ?</w:t>
            </w:r>
          </w:p>
        </w:tc>
        <w:tc>
          <w:tcPr>
            <w:tcW w:w="270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Menurut saya disekolah ini terdapat siswa yang bergaya hidup hedonisme tapi hanya beberapa orang saja</w:t>
            </w:r>
          </w:p>
        </w:tc>
      </w:tr>
      <w:tr w:rsidR="002C393B" w:rsidTr="00027D7E">
        <w:tc>
          <w:tcPr>
            <w:tcW w:w="63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441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Menurut ibu, hal apa yang harus dilakukan untuk menguragi gaya hidup hedonisme ?</w:t>
            </w:r>
          </w:p>
        </w:tc>
        <w:tc>
          <w:tcPr>
            <w:tcW w:w="270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Menurut saya, kita sebagai guru bk harus memberikan pemahaman kepada siswa tersebut, dan mengetahui apa penyebabnya</w:t>
            </w:r>
          </w:p>
        </w:tc>
      </w:tr>
      <w:tr w:rsidR="002C393B" w:rsidTr="00027D7E">
        <w:tc>
          <w:tcPr>
            <w:tcW w:w="63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441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 xml:space="preserve">Apakah ibu pernah melakukan layanan konseling kelompok untuk mengurangi gaya hidup hedonisme </w:t>
            </w:r>
            <w:r>
              <w:rPr>
                <w:rFonts w:ascii="Times New Roman" w:hAnsi="Times New Roman" w:cs="Times New Roman"/>
                <w:sz w:val="24"/>
                <w:szCs w:val="24"/>
              </w:rPr>
              <w:lastRenderedPageBreak/>
              <w:t>siswa bu ?</w:t>
            </w:r>
          </w:p>
        </w:tc>
        <w:tc>
          <w:tcPr>
            <w:tcW w:w="270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Saya belum pernah melakukan konseling </w:t>
            </w:r>
            <w:r>
              <w:rPr>
                <w:rFonts w:ascii="Times New Roman" w:hAnsi="Times New Roman" w:cs="Times New Roman"/>
                <w:sz w:val="24"/>
                <w:szCs w:val="24"/>
              </w:rPr>
              <w:lastRenderedPageBreak/>
              <w:t>kelompok yang bertema gaya hidup hedonisme</w:t>
            </w:r>
          </w:p>
        </w:tc>
      </w:tr>
      <w:tr w:rsidR="002C393B" w:rsidTr="00027D7E">
        <w:trPr>
          <w:trHeight w:val="638"/>
        </w:trPr>
        <w:tc>
          <w:tcPr>
            <w:tcW w:w="63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4410" w:type="dxa"/>
          </w:tcPr>
          <w:p w:rsidR="002C393B" w:rsidRPr="001B4BF7" w:rsidRDefault="002C393B" w:rsidP="00027D7E">
            <w:pPr>
              <w:spacing w:line="360" w:lineRule="auto"/>
              <w:rPr>
                <w:rFonts w:ascii="Times New Roman" w:eastAsia="Times New Roman" w:hAnsi="Times New Roman" w:cs="Times New Roman"/>
                <w:sz w:val="24"/>
                <w:szCs w:val="24"/>
              </w:rPr>
            </w:pPr>
            <w:r w:rsidRPr="0025394B">
              <w:rPr>
                <w:rFonts w:ascii="Times New Roman" w:eastAsia="Times New Roman" w:hAnsi="Times New Roman" w:cs="Times New Roman"/>
                <w:sz w:val="24"/>
                <w:szCs w:val="24"/>
              </w:rPr>
              <w:t xml:space="preserve">Kebiasaan siswa yang </w:t>
            </w:r>
            <w:r>
              <w:rPr>
                <w:rFonts w:ascii="Times New Roman" w:eastAsia="Times New Roman" w:hAnsi="Times New Roman" w:cs="Times New Roman"/>
                <w:sz w:val="24"/>
                <w:szCs w:val="24"/>
              </w:rPr>
              <w:t xml:space="preserve">bagaimana yang </w:t>
            </w:r>
            <w:r w:rsidRPr="0025394B">
              <w:rPr>
                <w:rFonts w:ascii="Times New Roman" w:eastAsia="Times New Roman" w:hAnsi="Times New Roman" w:cs="Times New Roman"/>
                <w:sz w:val="24"/>
                <w:szCs w:val="24"/>
              </w:rPr>
              <w:t>mengarah pada hedonisme?</w:t>
            </w:r>
          </w:p>
        </w:tc>
        <w:tc>
          <w:tcPr>
            <w:tcW w:w="270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 xml:space="preserve">Bergaya mengikuti tern, suka nongkrong sepulang sekolah siswa. </w:t>
            </w:r>
          </w:p>
        </w:tc>
      </w:tr>
      <w:tr w:rsidR="002C393B" w:rsidTr="00027D7E">
        <w:tc>
          <w:tcPr>
            <w:tcW w:w="63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4410" w:type="dxa"/>
          </w:tcPr>
          <w:p w:rsidR="002C393B" w:rsidRPr="0025394B" w:rsidRDefault="002C393B" w:rsidP="00027D7E">
            <w:pPr>
              <w:spacing w:line="360" w:lineRule="auto"/>
              <w:rPr>
                <w:rFonts w:ascii="Times New Roman" w:eastAsia="Times New Roman" w:hAnsi="Times New Roman" w:cs="Times New Roman"/>
                <w:sz w:val="24"/>
                <w:szCs w:val="24"/>
              </w:rPr>
            </w:pPr>
            <w:r w:rsidRPr="0025394B">
              <w:rPr>
                <w:rFonts w:ascii="Times New Roman" w:eastAsia="Times New Roman" w:hAnsi="Times New Roman" w:cs="Times New Roman"/>
                <w:sz w:val="24"/>
                <w:szCs w:val="24"/>
              </w:rPr>
              <w:t xml:space="preserve">Kendala apa yang </w:t>
            </w:r>
            <w:r>
              <w:rPr>
                <w:rFonts w:ascii="Times New Roman" w:eastAsia="Times New Roman" w:hAnsi="Times New Roman" w:cs="Times New Roman"/>
                <w:sz w:val="24"/>
                <w:szCs w:val="24"/>
              </w:rPr>
              <w:t xml:space="preserve">dihadapi ketika </w:t>
            </w:r>
            <w:r w:rsidRPr="0025394B">
              <w:rPr>
                <w:rFonts w:ascii="Times New Roman" w:eastAsia="Times New Roman" w:hAnsi="Times New Roman" w:cs="Times New Roman"/>
                <w:sz w:val="24"/>
                <w:szCs w:val="24"/>
              </w:rPr>
              <w:t>menanggulangi gaya hidup hedonisme?</w:t>
            </w:r>
          </w:p>
        </w:tc>
        <w:tc>
          <w:tcPr>
            <w:tcW w:w="2700" w:type="dxa"/>
          </w:tcPr>
          <w:p w:rsidR="002C393B" w:rsidRDefault="002C393B" w:rsidP="00027D7E">
            <w:pPr>
              <w:spacing w:line="360" w:lineRule="auto"/>
              <w:rPr>
                <w:rFonts w:ascii="Times New Roman" w:hAnsi="Times New Roman" w:cs="Times New Roman"/>
                <w:sz w:val="24"/>
                <w:szCs w:val="24"/>
              </w:rPr>
            </w:pPr>
            <w:r>
              <w:rPr>
                <w:rFonts w:ascii="Times New Roman" w:hAnsi="Times New Roman" w:cs="Times New Roman"/>
                <w:sz w:val="24"/>
                <w:szCs w:val="24"/>
              </w:rPr>
              <w:t>Tidak semua siswa yang paham dengan gaya hidup hedonism karena kebanyakan lebih mementingkan duniawi.</w:t>
            </w:r>
          </w:p>
        </w:tc>
      </w:tr>
    </w:tbl>
    <w:p w:rsidR="002C393B" w:rsidRPr="00E94476" w:rsidRDefault="002C393B" w:rsidP="002C393B">
      <w:pPr>
        <w:spacing w:after="0" w:line="480" w:lineRule="auto"/>
        <w:ind w:firstLine="720"/>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jc w:val="both"/>
        <w:rPr>
          <w:rFonts w:ascii="Times New Roman" w:hAnsi="Times New Roman" w:cs="Times New Roman"/>
          <w:sz w:val="24"/>
          <w:szCs w:val="24"/>
        </w:rPr>
      </w:pPr>
    </w:p>
    <w:p w:rsidR="002C393B" w:rsidRDefault="002C393B" w:rsidP="002C393B">
      <w:pPr>
        <w:spacing w:after="0" w:line="480" w:lineRule="auto"/>
        <w:rPr>
          <w:rFonts w:ascii="Times New Roman" w:hAnsi="Times New Roman" w:cs="Times New Roman"/>
          <w:b/>
          <w:sz w:val="24"/>
          <w:szCs w:val="24"/>
          <w:lang w:val="id-ID"/>
        </w:rPr>
      </w:pPr>
      <w:r w:rsidRPr="00696334">
        <w:rPr>
          <w:rFonts w:ascii="Times New Roman" w:hAnsi="Times New Roman" w:cs="Times New Roman"/>
          <w:b/>
          <w:sz w:val="24"/>
          <w:szCs w:val="24"/>
        </w:rPr>
        <w:t>Lampiran XIV</w:t>
      </w:r>
    </w:p>
    <w:p w:rsidR="002C393B" w:rsidRDefault="002C393B" w:rsidP="002C393B">
      <w:pPr>
        <w:spacing w:after="0" w:line="480" w:lineRule="auto"/>
        <w:rPr>
          <w:rFonts w:ascii="Times New Roman" w:hAnsi="Times New Roman" w:cs="Times New Roman"/>
          <w:b/>
          <w:sz w:val="24"/>
          <w:szCs w:val="24"/>
        </w:rPr>
      </w:pPr>
      <w:r w:rsidRPr="00270D5F">
        <w:rPr>
          <w:rFonts w:ascii="Times New Roman" w:hAnsi="Times New Roman" w:cs="Times New Roman"/>
          <w:b/>
          <w:sz w:val="24"/>
          <w:szCs w:val="24"/>
        </w:rPr>
        <w:t>DOKUMENTASI PENELITIAN</w:t>
      </w:r>
    </w:p>
    <w:p w:rsidR="002C393B" w:rsidRPr="008577FB" w:rsidRDefault="002C393B" w:rsidP="002C393B">
      <w:pPr>
        <w:spacing w:after="0" w:line="480" w:lineRule="auto"/>
      </w:pPr>
      <w:r>
        <w:rPr>
          <w:noProof/>
        </w:rPr>
        <w:drawing>
          <wp:inline distT="0" distB="0" distL="0" distR="0">
            <wp:extent cx="2405174" cy="2583712"/>
            <wp:effectExtent l="19050" t="0" r="0" b="0"/>
            <wp:docPr id="3" name="Picture 1" descr="D:\data fto penelitian\IMG_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fto penelitian\IMG_6094.JPG"/>
                    <pic:cNvPicPr>
                      <a:picLocks noChangeAspect="1" noChangeArrowheads="1"/>
                    </pic:cNvPicPr>
                  </pic:nvPicPr>
                  <pic:blipFill>
                    <a:blip r:embed="rId50" cstate="print"/>
                    <a:srcRect/>
                    <a:stretch>
                      <a:fillRect/>
                    </a:stretch>
                  </pic:blipFill>
                  <pic:spPr bwMode="auto">
                    <a:xfrm>
                      <a:off x="0" y="0"/>
                      <a:ext cx="2425818" cy="2605888"/>
                    </a:xfrm>
                    <a:prstGeom prst="rect">
                      <a:avLst/>
                    </a:prstGeom>
                    <a:noFill/>
                    <a:ln w="9525">
                      <a:noFill/>
                      <a:miter lim="800000"/>
                      <a:headEnd/>
                      <a:tailEnd/>
                    </a:ln>
                  </pic:spPr>
                </pic:pic>
              </a:graphicData>
            </a:graphic>
          </wp:inline>
        </w:drawing>
      </w:r>
      <w:r>
        <w:rPr>
          <w:noProof/>
        </w:rPr>
        <w:drawing>
          <wp:inline distT="0" distB="0" distL="0" distR="0">
            <wp:extent cx="2422566" cy="2707574"/>
            <wp:effectExtent l="0" t="0" r="0" b="0"/>
            <wp:docPr id="20" name="Picture 13" descr="D:\data fto penelitian\IMG_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fto penelitian\IMG_6097.JPG"/>
                    <pic:cNvPicPr>
                      <a:picLocks noChangeAspect="1" noChangeArrowheads="1"/>
                    </pic:cNvPicPr>
                  </pic:nvPicPr>
                  <pic:blipFill>
                    <a:blip r:embed="rId51" cstate="print"/>
                    <a:srcRect/>
                    <a:stretch>
                      <a:fillRect/>
                    </a:stretch>
                  </pic:blipFill>
                  <pic:spPr bwMode="auto">
                    <a:xfrm>
                      <a:off x="0" y="0"/>
                      <a:ext cx="2422566" cy="2707574"/>
                    </a:xfrm>
                    <a:prstGeom prst="rect">
                      <a:avLst/>
                    </a:prstGeom>
                    <a:noFill/>
                    <a:ln w="9525">
                      <a:noFill/>
                      <a:miter lim="800000"/>
                      <a:headEnd/>
                      <a:tailEnd/>
                    </a:ln>
                  </pic:spPr>
                </pic:pic>
              </a:graphicData>
            </a:graphic>
          </wp:inline>
        </w:drawing>
      </w:r>
    </w:p>
    <w:p w:rsidR="002C393B" w:rsidRDefault="002C393B" w:rsidP="002C393B">
      <w:pPr>
        <w:spacing w:after="0" w:line="480" w:lineRule="auto"/>
      </w:pPr>
      <w:r>
        <w:rPr>
          <w:noProof/>
        </w:rPr>
        <w:drawing>
          <wp:inline distT="0" distB="0" distL="0" distR="0">
            <wp:extent cx="2341378" cy="2836214"/>
            <wp:effectExtent l="19050" t="0" r="1772" b="0"/>
            <wp:docPr id="6" name="Picture 6" descr="D:\data fto penelitian\IMG_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fto penelitian\IMG_6112.JPG"/>
                    <pic:cNvPicPr>
                      <a:picLocks noChangeAspect="1" noChangeArrowheads="1"/>
                    </pic:cNvPicPr>
                  </pic:nvPicPr>
                  <pic:blipFill>
                    <a:blip r:embed="rId52" cstate="print"/>
                    <a:srcRect/>
                    <a:stretch>
                      <a:fillRect/>
                    </a:stretch>
                  </pic:blipFill>
                  <pic:spPr bwMode="auto">
                    <a:xfrm>
                      <a:off x="0" y="0"/>
                      <a:ext cx="2343020" cy="2838203"/>
                    </a:xfrm>
                    <a:prstGeom prst="rect">
                      <a:avLst/>
                    </a:prstGeom>
                    <a:noFill/>
                    <a:ln w="9525">
                      <a:noFill/>
                      <a:miter lim="800000"/>
                      <a:headEnd/>
                      <a:tailEnd/>
                    </a:ln>
                  </pic:spPr>
                </pic:pic>
              </a:graphicData>
            </a:graphic>
          </wp:inline>
        </w:drawing>
      </w:r>
      <w:r>
        <w:rPr>
          <w:noProof/>
        </w:rPr>
        <w:drawing>
          <wp:inline distT="0" distB="0" distL="0" distR="0">
            <wp:extent cx="2427267" cy="2612571"/>
            <wp:effectExtent l="19050" t="0" r="0" b="0"/>
            <wp:docPr id="7" name="Picture 7" descr="D:\data fto penelitian\IMG_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fto penelitian\IMG_6105.JPG"/>
                    <pic:cNvPicPr>
                      <a:picLocks noChangeAspect="1" noChangeArrowheads="1"/>
                    </pic:cNvPicPr>
                  </pic:nvPicPr>
                  <pic:blipFill>
                    <a:blip r:embed="rId53" cstate="print"/>
                    <a:srcRect/>
                    <a:stretch>
                      <a:fillRect/>
                    </a:stretch>
                  </pic:blipFill>
                  <pic:spPr bwMode="auto">
                    <a:xfrm>
                      <a:off x="0" y="0"/>
                      <a:ext cx="2427267" cy="2612571"/>
                    </a:xfrm>
                    <a:prstGeom prst="rect">
                      <a:avLst/>
                    </a:prstGeom>
                    <a:noFill/>
                    <a:ln w="9525">
                      <a:noFill/>
                      <a:miter lim="800000"/>
                      <a:headEnd/>
                      <a:tailEnd/>
                    </a:ln>
                  </pic:spPr>
                </pic:pic>
              </a:graphicData>
            </a:graphic>
          </wp:inline>
        </w:drawing>
      </w:r>
    </w:p>
    <w:p w:rsidR="002C393B" w:rsidRDefault="002C393B" w:rsidP="002C393B">
      <w:pPr>
        <w:spacing w:after="0" w:line="480" w:lineRule="auto"/>
      </w:pPr>
    </w:p>
    <w:p w:rsidR="002C393B" w:rsidRDefault="002C393B" w:rsidP="002C393B">
      <w:pPr>
        <w:spacing w:after="0" w:line="480" w:lineRule="auto"/>
      </w:pPr>
      <w:r>
        <w:rPr>
          <w:noProof/>
        </w:rPr>
        <w:lastRenderedPageBreak/>
        <w:drawing>
          <wp:inline distT="0" distB="0" distL="0" distR="0">
            <wp:extent cx="2338838" cy="3197403"/>
            <wp:effectExtent l="19050" t="0" r="4312" b="0"/>
            <wp:docPr id="8" name="Picture 1" descr="D:\data fto penelitian\IMG_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fto penelitian\IMG_6095.JPG"/>
                    <pic:cNvPicPr>
                      <a:picLocks noChangeAspect="1" noChangeArrowheads="1"/>
                    </pic:cNvPicPr>
                  </pic:nvPicPr>
                  <pic:blipFill>
                    <a:blip r:embed="rId54" cstate="print"/>
                    <a:srcRect/>
                    <a:stretch>
                      <a:fillRect/>
                    </a:stretch>
                  </pic:blipFill>
                  <pic:spPr bwMode="auto">
                    <a:xfrm>
                      <a:off x="0" y="0"/>
                      <a:ext cx="2342743" cy="3202741"/>
                    </a:xfrm>
                    <a:prstGeom prst="rect">
                      <a:avLst/>
                    </a:prstGeom>
                    <a:noFill/>
                    <a:ln w="9525">
                      <a:noFill/>
                      <a:miter lim="800000"/>
                      <a:headEnd/>
                      <a:tailEnd/>
                    </a:ln>
                  </pic:spPr>
                </pic:pic>
              </a:graphicData>
            </a:graphic>
          </wp:inline>
        </w:drawing>
      </w:r>
      <w:r>
        <w:rPr>
          <w:noProof/>
        </w:rPr>
        <w:drawing>
          <wp:inline distT="0" distB="0" distL="0" distR="0">
            <wp:extent cx="2437071" cy="3062177"/>
            <wp:effectExtent l="19050" t="0" r="1329" b="0"/>
            <wp:docPr id="10" name="Picture 3" descr="D:\data fto penelitian\IMG_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fto penelitian\IMG_6098.JPG"/>
                    <pic:cNvPicPr>
                      <a:picLocks noChangeAspect="1" noChangeArrowheads="1"/>
                    </pic:cNvPicPr>
                  </pic:nvPicPr>
                  <pic:blipFill>
                    <a:blip r:embed="rId55" cstate="print"/>
                    <a:srcRect/>
                    <a:stretch>
                      <a:fillRect/>
                    </a:stretch>
                  </pic:blipFill>
                  <pic:spPr bwMode="auto">
                    <a:xfrm>
                      <a:off x="0" y="0"/>
                      <a:ext cx="2440075" cy="3065951"/>
                    </a:xfrm>
                    <a:prstGeom prst="rect">
                      <a:avLst/>
                    </a:prstGeom>
                    <a:noFill/>
                    <a:ln w="9525">
                      <a:noFill/>
                      <a:miter lim="800000"/>
                      <a:headEnd/>
                      <a:tailEnd/>
                    </a:ln>
                  </pic:spPr>
                </pic:pic>
              </a:graphicData>
            </a:graphic>
          </wp:inline>
        </w:drawing>
      </w:r>
    </w:p>
    <w:p w:rsidR="002C393B" w:rsidRDefault="002C393B" w:rsidP="002C393B">
      <w:pPr>
        <w:spacing w:after="0" w:line="480" w:lineRule="auto"/>
      </w:pPr>
      <w:r>
        <w:rPr>
          <w:noProof/>
        </w:rPr>
        <w:drawing>
          <wp:inline distT="0" distB="0" distL="0" distR="0">
            <wp:extent cx="2399459" cy="3121148"/>
            <wp:effectExtent l="19050" t="0" r="841" b="0"/>
            <wp:docPr id="12" name="Picture 5" descr="D:\data fto penelitian\IMG_6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fto penelitian\IMG_6465.PNG"/>
                    <pic:cNvPicPr>
                      <a:picLocks noChangeAspect="1" noChangeArrowheads="1"/>
                    </pic:cNvPicPr>
                  </pic:nvPicPr>
                  <pic:blipFill>
                    <a:blip r:embed="rId56" cstate="print"/>
                    <a:srcRect/>
                    <a:stretch>
                      <a:fillRect/>
                    </a:stretch>
                  </pic:blipFill>
                  <pic:spPr bwMode="auto">
                    <a:xfrm>
                      <a:off x="0" y="0"/>
                      <a:ext cx="2399605" cy="3121338"/>
                    </a:xfrm>
                    <a:prstGeom prst="rect">
                      <a:avLst/>
                    </a:prstGeom>
                    <a:noFill/>
                    <a:ln w="9525">
                      <a:noFill/>
                      <a:miter lim="800000"/>
                      <a:headEnd/>
                      <a:tailEnd/>
                    </a:ln>
                  </pic:spPr>
                </pic:pic>
              </a:graphicData>
            </a:graphic>
          </wp:inline>
        </w:drawing>
      </w:r>
      <w:r>
        <w:rPr>
          <w:noProof/>
        </w:rPr>
        <w:drawing>
          <wp:inline distT="0" distB="0" distL="0" distR="0">
            <wp:extent cx="2394541" cy="3134819"/>
            <wp:effectExtent l="19050" t="0" r="5759" b="0"/>
            <wp:docPr id="13" name="Picture 6" descr="D:\data fto penelitian\IMG_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fto penelitian\IMG_6461.PNG"/>
                    <pic:cNvPicPr>
                      <a:picLocks noChangeAspect="1" noChangeArrowheads="1"/>
                    </pic:cNvPicPr>
                  </pic:nvPicPr>
                  <pic:blipFill>
                    <a:blip r:embed="rId57" cstate="print"/>
                    <a:srcRect/>
                    <a:stretch>
                      <a:fillRect/>
                    </a:stretch>
                  </pic:blipFill>
                  <pic:spPr bwMode="auto">
                    <a:xfrm>
                      <a:off x="0" y="0"/>
                      <a:ext cx="2394549" cy="3134830"/>
                    </a:xfrm>
                    <a:prstGeom prst="rect">
                      <a:avLst/>
                    </a:prstGeom>
                    <a:noFill/>
                    <a:ln w="9525">
                      <a:noFill/>
                      <a:miter lim="800000"/>
                      <a:headEnd/>
                      <a:tailEnd/>
                    </a:ln>
                  </pic:spPr>
                </pic:pic>
              </a:graphicData>
            </a:graphic>
          </wp:inline>
        </w:drawing>
      </w:r>
    </w:p>
    <w:p w:rsidR="002C393B" w:rsidRDefault="002C393B" w:rsidP="002C393B">
      <w:pPr>
        <w:spacing w:after="0" w:line="480" w:lineRule="auto"/>
      </w:pPr>
    </w:p>
    <w:p w:rsidR="002C393B" w:rsidRDefault="002C393B" w:rsidP="002C393B">
      <w:pPr>
        <w:spacing w:after="0" w:line="480" w:lineRule="auto"/>
      </w:pPr>
    </w:p>
    <w:p w:rsidR="002C393B" w:rsidRDefault="002C393B" w:rsidP="002C393B">
      <w:pPr>
        <w:spacing w:after="0" w:line="480" w:lineRule="auto"/>
      </w:pPr>
      <w:r>
        <w:rPr>
          <w:noProof/>
        </w:rPr>
        <w:lastRenderedPageBreak/>
        <w:drawing>
          <wp:inline distT="0" distB="0" distL="0" distR="0">
            <wp:extent cx="2394541" cy="3264196"/>
            <wp:effectExtent l="19050" t="0" r="5759" b="0"/>
            <wp:docPr id="18" name="Picture 11" descr="D:\data fto penelitian\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fto penelitian\IMG_6460.JPG"/>
                    <pic:cNvPicPr>
                      <a:picLocks noChangeAspect="1" noChangeArrowheads="1"/>
                    </pic:cNvPicPr>
                  </pic:nvPicPr>
                  <pic:blipFill>
                    <a:blip r:embed="rId58" cstate="print"/>
                    <a:srcRect/>
                    <a:stretch>
                      <a:fillRect/>
                    </a:stretch>
                  </pic:blipFill>
                  <pic:spPr bwMode="auto">
                    <a:xfrm>
                      <a:off x="0" y="0"/>
                      <a:ext cx="2399029" cy="3270314"/>
                    </a:xfrm>
                    <a:prstGeom prst="rect">
                      <a:avLst/>
                    </a:prstGeom>
                    <a:noFill/>
                    <a:ln w="9525">
                      <a:noFill/>
                      <a:miter lim="800000"/>
                      <a:headEnd/>
                      <a:tailEnd/>
                    </a:ln>
                  </pic:spPr>
                </pic:pic>
              </a:graphicData>
            </a:graphic>
          </wp:inline>
        </w:drawing>
      </w:r>
      <w:r>
        <w:rPr>
          <w:noProof/>
        </w:rPr>
        <w:drawing>
          <wp:inline distT="0" distB="0" distL="0" distR="0">
            <wp:extent cx="2256318" cy="3264195"/>
            <wp:effectExtent l="19050" t="0" r="0" b="0"/>
            <wp:docPr id="19" name="Picture 12" descr="D:\data fto penelitian\IMG_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fto penelitian\IMG_6195.JPG"/>
                    <pic:cNvPicPr>
                      <a:picLocks noChangeAspect="1" noChangeArrowheads="1"/>
                    </pic:cNvPicPr>
                  </pic:nvPicPr>
                  <pic:blipFill>
                    <a:blip r:embed="rId59" cstate="print"/>
                    <a:srcRect/>
                    <a:stretch>
                      <a:fillRect/>
                    </a:stretch>
                  </pic:blipFill>
                  <pic:spPr bwMode="auto">
                    <a:xfrm>
                      <a:off x="0" y="0"/>
                      <a:ext cx="2261813" cy="3272145"/>
                    </a:xfrm>
                    <a:prstGeom prst="rect">
                      <a:avLst/>
                    </a:prstGeom>
                    <a:noFill/>
                    <a:ln w="9525">
                      <a:noFill/>
                      <a:miter lim="800000"/>
                      <a:headEnd/>
                      <a:tailEnd/>
                    </a:ln>
                  </pic:spPr>
                </pic:pic>
              </a:graphicData>
            </a:graphic>
          </wp:inline>
        </w:drawing>
      </w:r>
    </w:p>
    <w:p w:rsidR="002C393B" w:rsidRDefault="002C393B" w:rsidP="002C393B">
      <w:pPr>
        <w:spacing w:after="0" w:line="480" w:lineRule="auto"/>
        <w:rPr>
          <w:rFonts w:ascii="Times New Roman" w:hAnsi="Times New Roman" w:cs="Times New Roman"/>
          <w:sz w:val="24"/>
          <w:szCs w:val="24"/>
        </w:rPr>
      </w:pPr>
    </w:p>
    <w:p w:rsidR="002C393B" w:rsidRPr="001A7688" w:rsidRDefault="002C393B" w:rsidP="002C393B">
      <w:pPr>
        <w:spacing w:after="0" w:line="480" w:lineRule="auto"/>
        <w:jc w:val="both"/>
        <w:rPr>
          <w:rFonts w:ascii="Times New Roman" w:hAnsi="Times New Roman" w:cs="Times New Roman"/>
          <w:sz w:val="24"/>
          <w:szCs w:val="24"/>
        </w:rPr>
      </w:pPr>
    </w:p>
    <w:p w:rsidR="000E4360" w:rsidRDefault="000E4360"/>
    <w:sectPr w:rsidR="000E4360" w:rsidSect="00C147C2">
      <w:pgSz w:w="11907" w:h="16840"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5AD" w:rsidRDefault="00185C79">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4298812"/>
      <w:docPartObj>
        <w:docPartGallery w:val="Page Numbers (Top of Page)"/>
        <w:docPartUnique/>
      </w:docPartObj>
    </w:sdtPr>
    <w:sdtEndPr>
      <w:rPr>
        <w:noProof/>
      </w:rPr>
    </w:sdtEndPr>
    <w:sdtContent>
      <w:p w:rsidR="00EC45AD" w:rsidRDefault="00185C79">
        <w:pPr>
          <w:pStyle w:val="Header"/>
          <w:jc w:val="right"/>
        </w:pPr>
        <w:r>
          <w:fldChar w:fldCharType="begin"/>
        </w:r>
        <w:r>
          <w:instrText xml:space="preserve"> PAGE   \* MERGEFORMAT </w:instrText>
        </w:r>
        <w:r>
          <w:fldChar w:fldCharType="separate"/>
        </w:r>
        <w:r w:rsidR="002C393B">
          <w:rPr>
            <w:noProof/>
          </w:rPr>
          <w:t>54</w:t>
        </w:r>
        <w:r>
          <w:rPr>
            <w:noProof/>
          </w:rPr>
          <w:fldChar w:fldCharType="end"/>
        </w:r>
      </w:p>
    </w:sdtContent>
  </w:sdt>
  <w:p w:rsidR="00EC45AD" w:rsidRDefault="00185C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305E"/>
    <w:multiLevelType w:val="hybridMultilevel"/>
    <w:tmpl w:val="7C22BA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60D4247"/>
    <w:multiLevelType w:val="hybridMultilevel"/>
    <w:tmpl w:val="16446C62"/>
    <w:lvl w:ilvl="0" w:tplc="BE5078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50221"/>
    <w:multiLevelType w:val="hybridMultilevel"/>
    <w:tmpl w:val="371E0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61CC3"/>
    <w:multiLevelType w:val="hybridMultilevel"/>
    <w:tmpl w:val="3894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A3D07"/>
    <w:multiLevelType w:val="multilevel"/>
    <w:tmpl w:val="611AA7EC"/>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lowerLetter"/>
      <w:lvlText w:val="%2."/>
      <w:lvlJc w:val="left"/>
      <w:pPr>
        <w:ind w:left="1080" w:hanging="360"/>
      </w:pPr>
      <w:rPr>
        <w:rFonts w:hint="default"/>
      </w:rPr>
    </w:lvl>
    <w:lvl w:ilvl="2">
      <w:start w:val="1"/>
      <w:numFmt w:val="upp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F6F47D2"/>
    <w:multiLevelType w:val="hybridMultilevel"/>
    <w:tmpl w:val="8FB4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8D342F"/>
    <w:multiLevelType w:val="hybridMultilevel"/>
    <w:tmpl w:val="30E63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B1161"/>
    <w:multiLevelType w:val="hybridMultilevel"/>
    <w:tmpl w:val="D2C6A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5033A"/>
    <w:multiLevelType w:val="hybridMultilevel"/>
    <w:tmpl w:val="6B3444B4"/>
    <w:lvl w:ilvl="0" w:tplc="14DEF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B5C47"/>
    <w:multiLevelType w:val="hybridMultilevel"/>
    <w:tmpl w:val="7E761D8A"/>
    <w:lvl w:ilvl="0" w:tplc="3B081D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98162D"/>
    <w:multiLevelType w:val="hybridMultilevel"/>
    <w:tmpl w:val="F5DECBD8"/>
    <w:lvl w:ilvl="0" w:tplc="1352AC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BB65D6"/>
    <w:multiLevelType w:val="hybridMultilevel"/>
    <w:tmpl w:val="0D6063C8"/>
    <w:lvl w:ilvl="0" w:tplc="1BFA98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7E36783"/>
    <w:multiLevelType w:val="hybridMultilevel"/>
    <w:tmpl w:val="F5DECBD8"/>
    <w:lvl w:ilvl="0" w:tplc="1352AC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9AB312F"/>
    <w:multiLevelType w:val="hybridMultilevel"/>
    <w:tmpl w:val="6C7ADB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9C2AD1"/>
    <w:multiLevelType w:val="hybridMultilevel"/>
    <w:tmpl w:val="BEB252EE"/>
    <w:lvl w:ilvl="0" w:tplc="7E9E148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2F701079"/>
    <w:multiLevelType w:val="hybridMultilevel"/>
    <w:tmpl w:val="F84E8860"/>
    <w:lvl w:ilvl="0" w:tplc="557E2C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318647E"/>
    <w:multiLevelType w:val="hybridMultilevel"/>
    <w:tmpl w:val="53E4B9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53A273A"/>
    <w:multiLevelType w:val="multilevel"/>
    <w:tmpl w:val="109A630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186236"/>
    <w:multiLevelType w:val="hybridMultilevel"/>
    <w:tmpl w:val="542EE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5131F"/>
    <w:multiLevelType w:val="hybridMultilevel"/>
    <w:tmpl w:val="6C7ADB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EC3084"/>
    <w:multiLevelType w:val="hybridMultilevel"/>
    <w:tmpl w:val="E8DE103C"/>
    <w:lvl w:ilvl="0" w:tplc="E960A0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AA7F01"/>
    <w:multiLevelType w:val="hybridMultilevel"/>
    <w:tmpl w:val="D6A62DCE"/>
    <w:lvl w:ilvl="0" w:tplc="02C82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1B5ECE"/>
    <w:multiLevelType w:val="hybridMultilevel"/>
    <w:tmpl w:val="DA081828"/>
    <w:lvl w:ilvl="0" w:tplc="0DAE210E">
      <w:start w:val="1"/>
      <w:numFmt w:val="decimal"/>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nsid w:val="3C031140"/>
    <w:multiLevelType w:val="hybridMultilevel"/>
    <w:tmpl w:val="FEA258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D24583C"/>
    <w:multiLevelType w:val="hybridMultilevel"/>
    <w:tmpl w:val="27C62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EC5951"/>
    <w:multiLevelType w:val="multilevel"/>
    <w:tmpl w:val="C16261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A75A38"/>
    <w:multiLevelType w:val="hybridMultilevel"/>
    <w:tmpl w:val="447A8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2A7C35"/>
    <w:multiLevelType w:val="hybridMultilevel"/>
    <w:tmpl w:val="7E761D8A"/>
    <w:lvl w:ilvl="0" w:tplc="3B081D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F55702E"/>
    <w:multiLevelType w:val="hybridMultilevel"/>
    <w:tmpl w:val="52BC5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054A54"/>
    <w:multiLevelType w:val="hybridMultilevel"/>
    <w:tmpl w:val="E8DE103C"/>
    <w:lvl w:ilvl="0" w:tplc="E960A0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5116D0B"/>
    <w:multiLevelType w:val="hybridMultilevel"/>
    <w:tmpl w:val="F84E8860"/>
    <w:lvl w:ilvl="0" w:tplc="557E2C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63A58BE"/>
    <w:multiLevelType w:val="hybridMultilevel"/>
    <w:tmpl w:val="ABAC8496"/>
    <w:lvl w:ilvl="0" w:tplc="40C0713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483B42A9"/>
    <w:multiLevelType w:val="hybridMultilevel"/>
    <w:tmpl w:val="88A22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C355F2"/>
    <w:multiLevelType w:val="hybridMultilevel"/>
    <w:tmpl w:val="870C4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6F3537"/>
    <w:multiLevelType w:val="hybridMultilevel"/>
    <w:tmpl w:val="93C42F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33B5783"/>
    <w:multiLevelType w:val="hybridMultilevel"/>
    <w:tmpl w:val="41388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420484"/>
    <w:multiLevelType w:val="hybridMultilevel"/>
    <w:tmpl w:val="3D425664"/>
    <w:lvl w:ilvl="0" w:tplc="BE0A0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7EB1B13"/>
    <w:multiLevelType w:val="hybridMultilevel"/>
    <w:tmpl w:val="E8DE103C"/>
    <w:lvl w:ilvl="0" w:tplc="E960A0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9CF3540"/>
    <w:multiLevelType w:val="hybridMultilevel"/>
    <w:tmpl w:val="0D6063C8"/>
    <w:lvl w:ilvl="0" w:tplc="1BFA98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9D33692"/>
    <w:multiLevelType w:val="hybridMultilevel"/>
    <w:tmpl w:val="F47E0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964C72"/>
    <w:multiLevelType w:val="hybridMultilevel"/>
    <w:tmpl w:val="F5DECBD8"/>
    <w:lvl w:ilvl="0" w:tplc="1352AC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A731385"/>
    <w:multiLevelType w:val="hybridMultilevel"/>
    <w:tmpl w:val="D6A62DCE"/>
    <w:lvl w:ilvl="0" w:tplc="02C82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EC3731"/>
    <w:multiLevelType w:val="hybridMultilevel"/>
    <w:tmpl w:val="864A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923695"/>
    <w:multiLevelType w:val="hybridMultilevel"/>
    <w:tmpl w:val="6C7ADB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333101"/>
    <w:multiLevelType w:val="hybridMultilevel"/>
    <w:tmpl w:val="D6A62DCE"/>
    <w:lvl w:ilvl="0" w:tplc="02C82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6539A2"/>
    <w:multiLevelType w:val="hybridMultilevel"/>
    <w:tmpl w:val="F84E8860"/>
    <w:lvl w:ilvl="0" w:tplc="557E2C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7ED1A18"/>
    <w:multiLevelType w:val="hybridMultilevel"/>
    <w:tmpl w:val="27C62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9B098E"/>
    <w:multiLevelType w:val="hybridMultilevel"/>
    <w:tmpl w:val="0D6063C8"/>
    <w:lvl w:ilvl="0" w:tplc="1BFA98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A36057"/>
    <w:multiLevelType w:val="hybridMultilevel"/>
    <w:tmpl w:val="7E761D8A"/>
    <w:lvl w:ilvl="0" w:tplc="3B081D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46"/>
  </w:num>
  <w:num w:numId="3">
    <w:abstractNumId w:val="24"/>
  </w:num>
  <w:num w:numId="4">
    <w:abstractNumId w:val="37"/>
  </w:num>
  <w:num w:numId="5">
    <w:abstractNumId w:val="14"/>
  </w:num>
  <w:num w:numId="6">
    <w:abstractNumId w:val="19"/>
  </w:num>
  <w:num w:numId="7">
    <w:abstractNumId w:val="16"/>
  </w:num>
  <w:num w:numId="8">
    <w:abstractNumId w:val="41"/>
  </w:num>
  <w:num w:numId="9">
    <w:abstractNumId w:val="38"/>
  </w:num>
  <w:num w:numId="10">
    <w:abstractNumId w:val="27"/>
  </w:num>
  <w:num w:numId="11">
    <w:abstractNumId w:val="12"/>
  </w:num>
  <w:num w:numId="12">
    <w:abstractNumId w:val="15"/>
  </w:num>
  <w:num w:numId="13">
    <w:abstractNumId w:val="2"/>
  </w:num>
  <w:num w:numId="14">
    <w:abstractNumId w:val="34"/>
  </w:num>
  <w:num w:numId="15">
    <w:abstractNumId w:val="3"/>
  </w:num>
  <w:num w:numId="16">
    <w:abstractNumId w:val="23"/>
  </w:num>
  <w:num w:numId="17">
    <w:abstractNumId w:val="32"/>
  </w:num>
  <w:num w:numId="18">
    <w:abstractNumId w:val="1"/>
  </w:num>
  <w:num w:numId="19">
    <w:abstractNumId w:val="31"/>
  </w:num>
  <w:num w:numId="20">
    <w:abstractNumId w:val="42"/>
  </w:num>
  <w:num w:numId="21">
    <w:abstractNumId w:val="33"/>
  </w:num>
  <w:num w:numId="22">
    <w:abstractNumId w:val="18"/>
  </w:num>
  <w:num w:numId="23">
    <w:abstractNumId w:val="8"/>
  </w:num>
  <w:num w:numId="24">
    <w:abstractNumId w:val="0"/>
  </w:num>
  <w:num w:numId="25">
    <w:abstractNumId w:val="5"/>
  </w:num>
  <w:num w:numId="26">
    <w:abstractNumId w:val="7"/>
  </w:num>
  <w:num w:numId="27">
    <w:abstractNumId w:val="26"/>
  </w:num>
  <w:num w:numId="28">
    <w:abstractNumId w:val="35"/>
  </w:num>
  <w:num w:numId="29">
    <w:abstractNumId w:val="4"/>
  </w:num>
  <w:num w:numId="30">
    <w:abstractNumId w:val="25"/>
  </w:num>
  <w:num w:numId="31">
    <w:abstractNumId w:val="36"/>
  </w:num>
  <w:num w:numId="32">
    <w:abstractNumId w:val="17"/>
  </w:num>
  <w:num w:numId="33">
    <w:abstractNumId w:val="6"/>
  </w:num>
  <w:num w:numId="34">
    <w:abstractNumId w:val="13"/>
  </w:num>
  <w:num w:numId="35">
    <w:abstractNumId w:val="29"/>
  </w:num>
  <w:num w:numId="36">
    <w:abstractNumId w:val="21"/>
  </w:num>
  <w:num w:numId="37">
    <w:abstractNumId w:val="11"/>
  </w:num>
  <w:num w:numId="38">
    <w:abstractNumId w:val="9"/>
  </w:num>
  <w:num w:numId="39">
    <w:abstractNumId w:val="10"/>
  </w:num>
  <w:num w:numId="40">
    <w:abstractNumId w:val="45"/>
  </w:num>
  <w:num w:numId="41">
    <w:abstractNumId w:val="39"/>
  </w:num>
  <w:num w:numId="42">
    <w:abstractNumId w:val="43"/>
  </w:num>
  <w:num w:numId="43">
    <w:abstractNumId w:val="20"/>
  </w:num>
  <w:num w:numId="44">
    <w:abstractNumId w:val="44"/>
  </w:num>
  <w:num w:numId="45">
    <w:abstractNumId w:val="47"/>
  </w:num>
  <w:num w:numId="46">
    <w:abstractNumId w:val="48"/>
  </w:num>
  <w:num w:numId="47">
    <w:abstractNumId w:val="40"/>
  </w:num>
  <w:num w:numId="48">
    <w:abstractNumId w:val="30"/>
  </w:num>
  <w:num w:numId="49">
    <w:abstractNumId w:val="2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2C393B"/>
    <w:rsid w:val="000E4360"/>
    <w:rsid w:val="00185C79"/>
    <w:rsid w:val="002C393B"/>
    <w:rsid w:val="00BE20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0"/>
        <o:r id="V:Rule2" type="connector" idref="#AutoShape 11"/>
        <o:r id="V:Rule3" type="connector" idref="#AutoShape 9"/>
        <o:r id="V:Rule4" type="connector" idref="#AutoShape 12"/>
        <o:r id="V:Rule5" type="connector" idref="#AutoShape 14"/>
        <o:r id="V:Rule6"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3B"/>
    <w:pPr>
      <w:spacing w:after="200" w:line="276" w:lineRule="auto"/>
      <w:jc w:val="left"/>
    </w:pPr>
    <w:rPr>
      <w:rFonts w:eastAsiaTheme="minorEastAsia"/>
    </w:rPr>
  </w:style>
  <w:style w:type="paragraph" w:styleId="Heading2">
    <w:name w:val="heading 2"/>
    <w:basedOn w:val="Normal"/>
    <w:link w:val="Heading2Char"/>
    <w:uiPriority w:val="9"/>
    <w:qFormat/>
    <w:rsid w:val="002C39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393B"/>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2C3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93B"/>
    <w:rPr>
      <w:rFonts w:ascii="Tahoma" w:eastAsiaTheme="minorEastAsia" w:hAnsi="Tahoma" w:cs="Tahoma"/>
      <w:sz w:val="16"/>
      <w:szCs w:val="16"/>
    </w:rPr>
  </w:style>
  <w:style w:type="paragraph" w:styleId="ListParagraph">
    <w:name w:val="List Paragraph"/>
    <w:aliases w:val="Body of text"/>
    <w:basedOn w:val="Normal"/>
    <w:link w:val="ListParagraphChar"/>
    <w:uiPriority w:val="34"/>
    <w:qFormat/>
    <w:rsid w:val="002C393B"/>
    <w:pPr>
      <w:ind w:left="720"/>
      <w:contextualSpacing/>
    </w:pPr>
  </w:style>
  <w:style w:type="character" w:customStyle="1" w:styleId="ListParagraphChar">
    <w:name w:val="List Paragraph Char"/>
    <w:aliases w:val="Body of text Char"/>
    <w:link w:val="ListParagraph"/>
    <w:uiPriority w:val="34"/>
    <w:locked/>
    <w:rsid w:val="002C393B"/>
    <w:rPr>
      <w:rFonts w:eastAsiaTheme="minorEastAsia"/>
    </w:rPr>
  </w:style>
  <w:style w:type="paragraph" w:styleId="NormalWeb">
    <w:name w:val="Normal (Web)"/>
    <w:basedOn w:val="Normal"/>
    <w:uiPriority w:val="99"/>
    <w:unhideWhenUsed/>
    <w:rsid w:val="002C393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C393B"/>
    <w:pPr>
      <w:spacing w:line="240" w:lineRule="auto"/>
      <w:ind w:left="714" w:hanging="357"/>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393B"/>
    <w:pPr>
      <w:autoSpaceDE w:val="0"/>
      <w:autoSpaceDN w:val="0"/>
      <w:adjustRightInd w:val="0"/>
      <w:spacing w:line="240" w:lineRule="auto"/>
      <w:jc w:val="left"/>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2C393B"/>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2C393B"/>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2C393B"/>
    <w:pPr>
      <w:tabs>
        <w:tab w:val="center" w:pos="4513"/>
        <w:tab w:val="right" w:pos="9026"/>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2C393B"/>
    <w:rPr>
      <w:rFonts w:ascii="Times New Roman" w:eastAsiaTheme="minorEastAsia" w:hAnsi="Times New Roman" w:cs="Times New Roman"/>
      <w:sz w:val="24"/>
      <w:szCs w:val="24"/>
    </w:rPr>
  </w:style>
  <w:style w:type="paragraph" w:styleId="NoSpacing">
    <w:name w:val="No Spacing"/>
    <w:uiPriority w:val="1"/>
    <w:qFormat/>
    <w:rsid w:val="002C393B"/>
    <w:pPr>
      <w:spacing w:line="240" w:lineRule="auto"/>
      <w:jc w:val="left"/>
    </w:pPr>
    <w:rPr>
      <w:rFonts w:eastAsia="Times New Roman"/>
    </w:rPr>
  </w:style>
  <w:style w:type="character" w:styleId="Strong">
    <w:name w:val="Strong"/>
    <w:basedOn w:val="DefaultParagraphFont"/>
    <w:uiPriority w:val="22"/>
    <w:qFormat/>
    <w:rsid w:val="002C393B"/>
    <w:rPr>
      <w:b/>
      <w:bCs/>
    </w:rPr>
  </w:style>
  <w:style w:type="character" w:styleId="Hyperlink">
    <w:name w:val="Hyperlink"/>
    <w:basedOn w:val="DefaultParagraphFont"/>
    <w:uiPriority w:val="99"/>
    <w:unhideWhenUsed/>
    <w:rsid w:val="002C393B"/>
    <w:rPr>
      <w:color w:val="0000FF" w:themeColor="hyperlink"/>
      <w:u w:val="single"/>
    </w:rPr>
  </w:style>
  <w:style w:type="character" w:styleId="Emphasis">
    <w:name w:val="Emphasis"/>
    <w:basedOn w:val="DefaultParagraphFont"/>
    <w:uiPriority w:val="20"/>
    <w:qFormat/>
    <w:rsid w:val="002C393B"/>
    <w:rPr>
      <w:i/>
      <w:iCs/>
    </w:rPr>
  </w:style>
  <w:style w:type="character" w:styleId="FollowedHyperlink">
    <w:name w:val="FollowedHyperlink"/>
    <w:basedOn w:val="DefaultParagraphFont"/>
    <w:uiPriority w:val="99"/>
    <w:semiHidden/>
    <w:unhideWhenUsed/>
    <w:rsid w:val="002C393B"/>
    <w:rPr>
      <w:color w:val="800080"/>
      <w:u w:val="single"/>
    </w:rPr>
  </w:style>
  <w:style w:type="character" w:customStyle="1" w:styleId="share-button-link-text">
    <w:name w:val="share-button-link-text"/>
    <w:basedOn w:val="DefaultParagraphFont"/>
    <w:rsid w:val="002C393B"/>
  </w:style>
  <w:style w:type="character" w:customStyle="1" w:styleId="reaction-buttons">
    <w:name w:val="reaction-buttons"/>
    <w:basedOn w:val="DefaultParagraphFont"/>
    <w:rsid w:val="002C393B"/>
  </w:style>
  <w:style w:type="character" w:customStyle="1" w:styleId="fbcommentscount">
    <w:name w:val="fb_comments_count"/>
    <w:basedOn w:val="DefaultParagraphFont"/>
    <w:rsid w:val="002C393B"/>
  </w:style>
  <w:style w:type="paragraph" w:styleId="z-TopofForm">
    <w:name w:val="HTML Top of Form"/>
    <w:basedOn w:val="Normal"/>
    <w:next w:val="Normal"/>
    <w:link w:val="z-TopofFormChar"/>
    <w:hidden/>
    <w:uiPriority w:val="99"/>
    <w:semiHidden/>
    <w:unhideWhenUsed/>
    <w:rsid w:val="002C39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C393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C39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C393B"/>
    <w:rPr>
      <w:rFonts w:ascii="Arial" w:eastAsia="Times New Roman" w:hAnsi="Arial" w:cs="Arial"/>
      <w:vanish/>
      <w:sz w:val="16"/>
      <w:szCs w:val="16"/>
    </w:rPr>
  </w:style>
  <w:style w:type="character" w:customStyle="1" w:styleId="widget-item-control">
    <w:name w:val="widget-item-control"/>
    <w:basedOn w:val="DefaultParagraphFont"/>
    <w:rsid w:val="002C393B"/>
  </w:style>
  <w:style w:type="character" w:customStyle="1" w:styleId="zippy">
    <w:name w:val="zippy"/>
    <w:basedOn w:val="DefaultParagraphFont"/>
    <w:rsid w:val="002C393B"/>
  </w:style>
  <w:style w:type="character" w:customStyle="1" w:styleId="post-count">
    <w:name w:val="post-count"/>
    <w:basedOn w:val="DefaultParagraphFont"/>
    <w:rsid w:val="002C393B"/>
  </w:style>
  <w:style w:type="character" w:styleId="PlaceholderText">
    <w:name w:val="Placeholder Text"/>
    <w:basedOn w:val="DefaultParagraphFont"/>
    <w:uiPriority w:val="99"/>
    <w:semiHidden/>
    <w:rsid w:val="002C393B"/>
    <w:rPr>
      <w:color w:val="808080"/>
    </w:rPr>
  </w:style>
  <w:style w:type="paragraph" w:styleId="HTMLPreformatted">
    <w:name w:val="HTML Preformatted"/>
    <w:basedOn w:val="Normal"/>
    <w:link w:val="HTMLPreformattedChar"/>
    <w:uiPriority w:val="99"/>
    <w:semiHidden/>
    <w:unhideWhenUsed/>
    <w:rsid w:val="002C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C393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51" Type="http://schemas.openxmlformats.org/officeDocument/2006/relationships/image" Target="media/image7.jpeg"/><Relationship Id="rId3" Type="http://schemas.openxmlformats.org/officeDocument/2006/relationships/settings" Target="settings.xml"/><Relationship Id="rId47" Type="http://schemas.microsoft.com/office/2007/relationships/hdphoto" Target="media/hdphoto3.wdp"/><Relationship Id="rId50" Type="http://schemas.openxmlformats.org/officeDocument/2006/relationships/image" Target="media/image6.jpeg"/><Relationship Id="rId55" Type="http://schemas.openxmlformats.org/officeDocument/2006/relationships/image" Target="media/image11.jpeg"/><Relationship Id="rId7" Type="http://schemas.openxmlformats.org/officeDocument/2006/relationships/image" Target="media/image1.jpeg"/><Relationship Id="rId46" Type="http://schemas.openxmlformats.org/officeDocument/2006/relationships/image" Target="media/image3.jpeg"/><Relationship Id="rId59" Type="http://schemas.openxmlformats.org/officeDocument/2006/relationships/image" Target="media/image15.jpeg"/><Relationship Id="rId2" Type="http://schemas.openxmlformats.org/officeDocument/2006/relationships/styles" Target="styles.xm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er" Target="footer1.xml"/><Relationship Id="rId45" Type="http://schemas.microsoft.com/office/2007/relationships/hdphoto" Target="media/hdphoto2.wdp"/><Relationship Id="rId53" Type="http://schemas.openxmlformats.org/officeDocument/2006/relationships/image" Target="media/image9.jpeg"/><Relationship Id="rId58" Type="http://schemas.openxmlformats.org/officeDocument/2006/relationships/image" Target="media/image14.jpeg"/><Relationship Id="rId5" Type="http://schemas.openxmlformats.org/officeDocument/2006/relationships/header" Target="header1.xml"/><Relationship Id="rId49" Type="http://schemas.openxmlformats.org/officeDocument/2006/relationships/image" Target="media/image5.png"/><Relationship Id="rId57" Type="http://schemas.openxmlformats.org/officeDocument/2006/relationships/image" Target="media/image13.jpeg"/><Relationship Id="rId61" Type="http://schemas.openxmlformats.org/officeDocument/2006/relationships/theme" Target="theme/theme1.xml"/><Relationship Id="rId44" Type="http://schemas.openxmlformats.org/officeDocument/2006/relationships/image" Target="media/image2.jpeg"/><Relationship Id="rId52" Type="http://schemas.openxmlformats.org/officeDocument/2006/relationships/image" Target="media/image8.jpeg"/><Relationship Id="rId60" Type="http://schemas.openxmlformats.org/officeDocument/2006/relationships/fontTable" Target="fontTable.xml"/><Relationship Id="rId4" Type="http://schemas.openxmlformats.org/officeDocument/2006/relationships/webSettings" Target="webSettings.xml"/><Relationship Id="rId43" Type="http://schemas.microsoft.com/office/2007/relationships/hdphoto" Target="media/hdphoto1.wdp"/><Relationship Id="rId48" Type="http://schemas.openxmlformats.org/officeDocument/2006/relationships/image" Target="media/image4.png"/><Relationship Id="rId56"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10919</Words>
  <Characters>62240</Characters>
  <Application>Microsoft Office Word</Application>
  <DocSecurity>0</DocSecurity>
  <Lines>518</Lines>
  <Paragraphs>146</Paragraphs>
  <ScaleCrop>false</ScaleCrop>
  <Company/>
  <LinksUpToDate>false</LinksUpToDate>
  <CharactersWithSpaces>73013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2022-07-21T07:17:00Z</dcterms:created>
  <dcterms:modified xsi:type="dcterms:W3CDTF">2022-07-21T07:17:00Z</dcterms:modified>
</cp:coreProperties>
</file>