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3F" w:rsidRPr="00DA1231" w:rsidRDefault="00544B3F" w:rsidP="00544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0C7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</w:p>
    <w:p w:rsidR="00544B3F" w:rsidRPr="008366B2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544B3F" w:rsidRPr="008366B2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DAFTAR ISI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v</w:t>
      </w:r>
      <w:proofErr w:type="gramEnd"/>
    </w:p>
    <w:p w:rsidR="00544B3F" w:rsidRPr="008366B2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DAFTAR TABEL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544B3F" w:rsidRPr="008366B2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DAFTAR LAMPIRAN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viii</w:t>
      </w:r>
    </w:p>
    <w:p w:rsidR="00544B3F" w:rsidRPr="008366B2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DAFTAR GAMBAR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ix</w:t>
      </w:r>
    </w:p>
    <w:p w:rsidR="00544B3F" w:rsidRPr="00DA1231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544B3F" w:rsidRPr="009C30C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30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BAB 1 PENDAHULUAN </w:t>
      </w:r>
    </w:p>
    <w:p w:rsidR="00544B3F" w:rsidRDefault="00544B3F" w:rsidP="00544B3F">
      <w:pPr>
        <w:pStyle w:val="ListParagraph"/>
        <w:numPr>
          <w:ilvl w:val="1"/>
          <w:numId w:val="1"/>
        </w:numPr>
        <w:tabs>
          <w:tab w:val="left" w:leader="dot" w:pos="6521"/>
          <w:tab w:val="left" w:pos="708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483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483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483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544B3F" w:rsidRDefault="00544B3F" w:rsidP="00544B3F">
      <w:pPr>
        <w:pStyle w:val="ListParagraph"/>
        <w:numPr>
          <w:ilvl w:val="1"/>
          <w:numId w:val="1"/>
        </w:numPr>
        <w:tabs>
          <w:tab w:val="left" w:leader="dot" w:pos="6521"/>
          <w:tab w:val="left" w:pos="708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Identifikasi</w:t>
      </w:r>
      <w:proofErr w:type="spellEnd"/>
      <w:r w:rsidRPr="00483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544B3F" w:rsidRDefault="00544B3F" w:rsidP="00544B3F">
      <w:pPr>
        <w:pStyle w:val="ListParagraph"/>
        <w:numPr>
          <w:ilvl w:val="1"/>
          <w:numId w:val="1"/>
        </w:numPr>
        <w:tabs>
          <w:tab w:val="left" w:leader="dot" w:pos="6521"/>
          <w:tab w:val="left" w:pos="708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483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44B3F" w:rsidRDefault="00544B3F" w:rsidP="00544B3F">
      <w:pPr>
        <w:pStyle w:val="ListParagraph"/>
        <w:numPr>
          <w:ilvl w:val="1"/>
          <w:numId w:val="1"/>
        </w:numPr>
        <w:tabs>
          <w:tab w:val="left" w:leader="dot" w:pos="6521"/>
          <w:tab w:val="left" w:pos="708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 w:rsidRPr="00483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44B3F" w:rsidRDefault="00544B3F" w:rsidP="00544B3F">
      <w:pPr>
        <w:pStyle w:val="ListParagraph"/>
        <w:numPr>
          <w:ilvl w:val="1"/>
          <w:numId w:val="1"/>
        </w:numPr>
        <w:tabs>
          <w:tab w:val="left" w:leader="dot" w:pos="6521"/>
          <w:tab w:val="left" w:pos="708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483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44B3F" w:rsidRDefault="00544B3F" w:rsidP="00544B3F">
      <w:pPr>
        <w:pStyle w:val="ListParagraph"/>
        <w:numPr>
          <w:ilvl w:val="1"/>
          <w:numId w:val="1"/>
        </w:numPr>
        <w:tabs>
          <w:tab w:val="left" w:leader="dot" w:pos="6521"/>
          <w:tab w:val="left" w:pos="708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483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3CB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44B3F" w:rsidRDefault="00544B3F" w:rsidP="00544B3F">
      <w:pPr>
        <w:pStyle w:val="ListParagraph"/>
        <w:numPr>
          <w:ilvl w:val="1"/>
          <w:numId w:val="1"/>
        </w:numPr>
        <w:tabs>
          <w:tab w:val="left" w:leader="dot" w:pos="6521"/>
          <w:tab w:val="left" w:pos="708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</w:t>
      </w:r>
    </w:p>
    <w:p w:rsidR="00544B3F" w:rsidRDefault="00544B3F" w:rsidP="00544B3F">
      <w:pPr>
        <w:pStyle w:val="ListParagraph"/>
        <w:numPr>
          <w:ilvl w:val="1"/>
          <w:numId w:val="1"/>
        </w:numPr>
        <w:tabs>
          <w:tab w:val="left" w:leader="dot" w:pos="6521"/>
          <w:tab w:val="left" w:pos="708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Pr="00483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</w:t>
      </w:r>
    </w:p>
    <w:p w:rsidR="00544B3F" w:rsidRPr="009C30C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30C7">
        <w:rPr>
          <w:rFonts w:ascii="Times New Roman" w:hAnsi="Times New Roman" w:cs="Times New Roman"/>
          <w:b/>
          <w:sz w:val="24"/>
          <w:szCs w:val="24"/>
          <w:lang w:val="en-US"/>
        </w:rPr>
        <w:t>BAB II KAJIAN PUSTAKA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85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13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13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>-Ciri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44B3F" w:rsidRDefault="00544B3F" w:rsidP="00544B3F">
      <w:pPr>
        <w:tabs>
          <w:tab w:val="left" w:leader="dot" w:pos="6521"/>
          <w:tab w:val="left" w:pos="7088"/>
        </w:tabs>
        <w:ind w:left="1134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Mendasari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843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13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13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Penghambat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44B3F" w:rsidRPr="00F660DB" w:rsidRDefault="00544B3F" w:rsidP="00544B3F">
      <w:pPr>
        <w:tabs>
          <w:tab w:val="left" w:leader="dot" w:pos="6521"/>
          <w:tab w:val="left" w:pos="7088"/>
        </w:tabs>
        <w:ind w:left="113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85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2.1.2.2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Elemen-Elemen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2.1.2.3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2.1.2.4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2.1.2.5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Asas-Asas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2.1.2.6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Tahap-Tahap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44B3F" w:rsidRPr="0084552D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2.1.2.7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2.1.2.8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85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Psokodrama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Psikodrama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2.1.3.2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Psikodrama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2.1.3.3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Psikodrama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2.1.3.4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Psikodrama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44B3F" w:rsidRPr="00AC571F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2.1.3.5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Psikodrama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44B3F" w:rsidRPr="00D57A4C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2.1.3.4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Psikodrama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544B3F" w:rsidRDefault="00544B3F" w:rsidP="00544B3F">
      <w:pPr>
        <w:tabs>
          <w:tab w:val="left" w:leader="dot" w:pos="6521"/>
          <w:tab w:val="left" w:pos="7088"/>
        </w:tabs>
        <w:ind w:left="851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2.1.4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Lisan</w:t>
      </w:r>
      <w:proofErr w:type="spellEnd"/>
      <w:r w:rsidRPr="005D2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23B8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44B3F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23B8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Pr="005D2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23B8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5D2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23B8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5D23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44B3F" w:rsidRPr="002C4C8E" w:rsidRDefault="00544B3F" w:rsidP="00544B3F">
      <w:pPr>
        <w:tabs>
          <w:tab w:val="left" w:leader="dot" w:pos="6521"/>
          <w:tab w:val="left" w:pos="7088"/>
        </w:tabs>
        <w:ind w:left="1418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5D23B8">
        <w:rPr>
          <w:rFonts w:ascii="Times New Roman" w:hAnsi="Times New Roman" w:cs="Times New Roman"/>
          <w:sz w:val="24"/>
          <w:szCs w:val="24"/>
          <w:lang w:val="en-US"/>
        </w:rPr>
        <w:t>Psikodrama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b/>
          <w:sz w:val="24"/>
          <w:szCs w:val="24"/>
        </w:rPr>
      </w:pPr>
      <w:r w:rsidRPr="009C30C7">
        <w:rPr>
          <w:rFonts w:ascii="Times New Roman" w:hAnsi="Times New Roman" w:cs="Times New Roman"/>
          <w:b/>
          <w:sz w:val="24"/>
          <w:szCs w:val="24"/>
          <w:lang w:val="en-US"/>
        </w:rPr>
        <w:t>BAB III METODE PENELITIAN</w:t>
      </w:r>
    </w:p>
    <w:p w:rsidR="00544B3F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544B3F" w:rsidRPr="00C509CF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</w:rPr>
      </w:pPr>
      <w:r w:rsidRPr="00C509CF">
        <w:rPr>
          <w:rFonts w:ascii="Times New Roman" w:hAnsi="Times New Roman" w:cs="Times New Roman"/>
          <w:sz w:val="24"/>
          <w:szCs w:val="24"/>
        </w:rPr>
        <w:t>3.2</w:t>
      </w:r>
      <w:r w:rsidRPr="00C509CF">
        <w:rPr>
          <w:rFonts w:ascii="Times New Roman" w:hAnsi="Times New Roman" w:cs="Times New Roman"/>
          <w:sz w:val="24"/>
          <w:szCs w:val="24"/>
        </w:rPr>
        <w:tab/>
        <w:t>Subjek dan Objek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544B3F" w:rsidRPr="00C509CF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44B3F" w:rsidRPr="00C509CF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44B3F" w:rsidRPr="00C509CF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44B3F" w:rsidRPr="00B551AF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544B3F" w:rsidRPr="00B551AF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,7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53</w:t>
      </w:r>
    </w:p>
    <w:p w:rsidR="00544B3F" w:rsidRPr="00246313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544B3F" w:rsidRPr="009D2105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544B3F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59</w:t>
      </w:r>
    </w:p>
    <w:p w:rsidR="00544B3F" w:rsidRPr="00246313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4.1.1 Keadaan Fisik Lingkungan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544B3F" w:rsidRPr="00246313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68B9">
        <w:rPr>
          <w:rFonts w:ascii="Times New Roman" w:hAnsi="Times New Roman" w:cs="Times New Roman"/>
          <w:sz w:val="24"/>
          <w:szCs w:val="24"/>
        </w:rPr>
        <w:t>4.1.2 Deskripsi Kondisi Awal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544B3F" w:rsidRPr="00246313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4.1.3 </w:t>
      </w:r>
      <w:r w:rsidRPr="001268B9">
        <w:rPr>
          <w:rFonts w:ascii="Times New Roman" w:hAnsi="Times New Roman" w:cs="Times New Roman"/>
          <w:sz w:val="24"/>
          <w:szCs w:val="24"/>
        </w:rPr>
        <w:t>Hasil Penelitian Siklis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544B3F" w:rsidRPr="00246313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4.1.4</w:t>
      </w:r>
      <w:r w:rsidRPr="001268B9">
        <w:rPr>
          <w:rFonts w:ascii="Times New Roman" w:hAnsi="Times New Roman" w:cs="Times New Roman"/>
          <w:sz w:val="24"/>
          <w:szCs w:val="24"/>
        </w:rPr>
        <w:t>Hasil Penelitian Siklus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544B3F" w:rsidRPr="00246313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1268B9">
        <w:rPr>
          <w:rFonts w:ascii="Times New Roman" w:hAnsi="Times New Roman" w:cs="Times New Roman"/>
          <w:sz w:val="24"/>
          <w:szCs w:val="24"/>
        </w:rPr>
        <w:t>4.2</w:t>
      </w:r>
      <w:r w:rsidRPr="001268B9">
        <w:rPr>
          <w:rFonts w:ascii="Times New Roman" w:hAnsi="Times New Roman" w:cs="Times New Roman"/>
          <w:sz w:val="24"/>
          <w:szCs w:val="24"/>
        </w:rPr>
        <w:tab/>
        <w:t>Pembahasan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b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544B3F" w:rsidRPr="00246313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1.1 Kesimpulan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544B3F" w:rsidRPr="00246313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544B3F" w:rsidRPr="00315D54" w:rsidRDefault="00544B3F" w:rsidP="00544B3F">
      <w:pPr>
        <w:tabs>
          <w:tab w:val="left" w:leader="dot" w:pos="6521"/>
          <w:tab w:val="left" w:pos="7088"/>
        </w:tabs>
        <w:ind w:left="709" w:hanging="360"/>
        <w:rPr>
          <w:rFonts w:ascii="Times New Roman" w:hAnsi="Times New Roman" w:cs="Times New Roman"/>
          <w:sz w:val="24"/>
          <w:szCs w:val="24"/>
        </w:rPr>
      </w:pPr>
    </w:p>
    <w:p w:rsidR="00544B3F" w:rsidRPr="00D560A0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b/>
          <w:sz w:val="24"/>
          <w:szCs w:val="24"/>
        </w:rPr>
      </w:pPr>
      <w:r w:rsidRPr="0082397F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86</w:t>
      </w:r>
    </w:p>
    <w:p w:rsidR="00544B3F" w:rsidRPr="0004225F" w:rsidRDefault="00544B3F" w:rsidP="00544B3F">
      <w:pPr>
        <w:pStyle w:val="ListParagraph"/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04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Pr="006C0FF9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Pr="000817E1" w:rsidRDefault="00544B3F" w:rsidP="00544B3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544B3F" w:rsidRDefault="00544B3F" w:rsidP="00544B3F">
      <w:pPr>
        <w:tabs>
          <w:tab w:val="left" w:leader="dot" w:pos="6521"/>
          <w:tab w:val="left" w:pos="7088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44B3F" w:rsidRPr="0063182D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44B3F" w:rsidRPr="00634F33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3.2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544B3F" w:rsidRPr="00C2656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3.3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544B3F" w:rsidRPr="00C2656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 </w:t>
      </w:r>
      <w:r w:rsidRPr="00315D54">
        <w:rPr>
          <w:rFonts w:ascii="Times New Roman" w:hAnsi="Times New Roman" w:cs="Times New Roman"/>
          <w:sz w:val="24"/>
          <w:szCs w:val="24"/>
        </w:rPr>
        <w:t>Sebelum Mengadakan Tindakan/ Kondisi Swal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544B3F" w:rsidRPr="00C2656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15D54">
        <w:rPr>
          <w:rFonts w:ascii="Times New Roman" w:hAnsi="Times New Roman" w:cs="Times New Roman"/>
          <w:sz w:val="24"/>
          <w:szCs w:val="24"/>
        </w:rPr>
        <w:t>Tabel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D54">
        <w:rPr>
          <w:rFonts w:ascii="Times New Roman" w:hAnsi="Times New Roman" w:cs="Times New Roman"/>
          <w:sz w:val="24"/>
          <w:szCs w:val="24"/>
        </w:rPr>
        <w:t>Hasil Pengamatan Siklus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315D54"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315D54">
        <w:rPr>
          <w:rFonts w:ascii="Times New Roman" w:hAnsi="Times New Roman" w:cs="Times New Roman"/>
          <w:sz w:val="24"/>
          <w:szCs w:val="24"/>
        </w:rPr>
        <w:t>Perilaku Siswa Setelah KKP dengan Teknik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D54">
        <w:rPr>
          <w:rFonts w:ascii="Times New Roman" w:hAnsi="Times New Roman" w:cs="Times New Roman"/>
          <w:sz w:val="24"/>
          <w:szCs w:val="24"/>
        </w:rPr>
        <w:t xml:space="preserve">Psikodrama </w:t>
      </w:r>
    </w:p>
    <w:p w:rsidR="00544B3F" w:rsidRPr="00C2656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15D54">
        <w:rPr>
          <w:rFonts w:ascii="Times New Roman" w:hAnsi="Times New Roman" w:cs="Times New Roman"/>
          <w:sz w:val="24"/>
          <w:szCs w:val="24"/>
        </w:rPr>
        <w:t>Siklus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    </w:t>
      </w: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2823BB"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4.4 </w:t>
      </w:r>
      <w:r w:rsidRPr="002823BB">
        <w:rPr>
          <w:rFonts w:ascii="Times New Roman" w:hAnsi="Times New Roman" w:cs="Times New Roman"/>
          <w:sz w:val="24"/>
          <w:szCs w:val="24"/>
        </w:rPr>
        <w:t>Situasi Pelaksanaan Layanan Konseling Kelompok</w:t>
      </w:r>
    </w:p>
    <w:p w:rsidR="00544B3F" w:rsidRPr="00C2656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23BB">
        <w:rPr>
          <w:rFonts w:ascii="Times New Roman" w:hAnsi="Times New Roman" w:cs="Times New Roman"/>
          <w:sz w:val="24"/>
          <w:szCs w:val="24"/>
        </w:rPr>
        <w:t xml:space="preserve"> denganTeknik Psikodrama Siklus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68</w:t>
      </w: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2823BB"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4.5 </w:t>
      </w:r>
      <w:r w:rsidRPr="002823BB">
        <w:rPr>
          <w:rFonts w:ascii="Times New Roman" w:hAnsi="Times New Roman" w:cs="Times New Roman"/>
          <w:sz w:val="24"/>
          <w:szCs w:val="24"/>
        </w:rPr>
        <w:t xml:space="preserve">Kelemahan Tindakan Layanan Konseling Kelompok </w:t>
      </w:r>
    </w:p>
    <w:p w:rsidR="00544B3F" w:rsidRPr="00C2656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23BB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3BB">
        <w:rPr>
          <w:rFonts w:ascii="Times New Roman" w:hAnsi="Times New Roman" w:cs="Times New Roman"/>
          <w:sz w:val="24"/>
          <w:szCs w:val="24"/>
        </w:rPr>
        <w:t>Teknik Psikodrama Siklus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69</w:t>
      </w:r>
    </w:p>
    <w:p w:rsidR="00544B3F" w:rsidRPr="00C2656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823BB">
        <w:rPr>
          <w:rFonts w:ascii="Times New Roman" w:hAnsi="Times New Roman" w:cs="Times New Roman"/>
          <w:sz w:val="24"/>
          <w:szCs w:val="24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4.6 </w:t>
      </w:r>
      <w:r w:rsidRPr="002823BB">
        <w:rPr>
          <w:rFonts w:ascii="Times New Roman" w:hAnsi="Times New Roman" w:cs="Times New Roman"/>
          <w:sz w:val="24"/>
          <w:szCs w:val="24"/>
        </w:rPr>
        <w:t>Hasil Pengamatan Siklus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2823BB">
        <w:rPr>
          <w:rFonts w:ascii="Times New Roman" w:hAnsi="Times New Roman" w:cs="Times New Roman"/>
          <w:sz w:val="24"/>
          <w:szCs w:val="24"/>
        </w:rPr>
        <w:t>Tabel 4.7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3BB">
        <w:rPr>
          <w:rFonts w:ascii="Times New Roman" w:hAnsi="Times New Roman" w:cs="Times New Roman"/>
          <w:sz w:val="24"/>
          <w:szCs w:val="24"/>
        </w:rPr>
        <w:t xml:space="preserve">Perilaku </w:t>
      </w:r>
      <w:r>
        <w:rPr>
          <w:rFonts w:ascii="Times New Roman" w:hAnsi="Times New Roman" w:cs="Times New Roman"/>
          <w:sz w:val="24"/>
          <w:szCs w:val="24"/>
        </w:rPr>
        <w:t>Siswa Setelah KKP dengan Teknik</w:t>
      </w:r>
    </w:p>
    <w:p w:rsidR="00544B3F" w:rsidRPr="00C2656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23BB">
        <w:rPr>
          <w:rFonts w:ascii="Times New Roman" w:hAnsi="Times New Roman" w:cs="Times New Roman"/>
          <w:sz w:val="24"/>
          <w:szCs w:val="24"/>
        </w:rPr>
        <w:t>Psikodrama Siklus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6C0FF9">
        <w:rPr>
          <w:rFonts w:ascii="Times New Roman" w:hAnsi="Times New Roman" w:cs="Times New Roman"/>
          <w:sz w:val="24"/>
          <w:szCs w:val="24"/>
        </w:rPr>
        <w:t>Tabel 4.8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FF9">
        <w:rPr>
          <w:rFonts w:ascii="Times New Roman" w:hAnsi="Times New Roman" w:cs="Times New Roman"/>
          <w:sz w:val="24"/>
          <w:szCs w:val="24"/>
        </w:rPr>
        <w:t>Situas</w:t>
      </w:r>
      <w:r>
        <w:rPr>
          <w:rFonts w:ascii="Times New Roman" w:hAnsi="Times New Roman" w:cs="Times New Roman"/>
          <w:sz w:val="24"/>
          <w:szCs w:val="24"/>
        </w:rPr>
        <w:t xml:space="preserve">i Pelaksanaan Layanan Konseling </w:t>
      </w:r>
      <w:r w:rsidRPr="006C0FF9">
        <w:rPr>
          <w:rFonts w:ascii="Times New Roman" w:hAnsi="Times New Roman" w:cs="Times New Roman"/>
          <w:sz w:val="24"/>
          <w:szCs w:val="24"/>
        </w:rPr>
        <w:t>Kelompok</w:t>
      </w: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C0FF9">
        <w:rPr>
          <w:rFonts w:ascii="Times New Roman" w:hAnsi="Times New Roman" w:cs="Times New Roman"/>
          <w:sz w:val="24"/>
          <w:szCs w:val="24"/>
        </w:rPr>
        <w:t xml:space="preserve"> dengan Teknik Psikodrama Siklus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78</w:t>
      </w: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544B3F" w:rsidRPr="009C67FE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43307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543307">
        <w:rPr>
          <w:rFonts w:ascii="Times New Roman" w:hAnsi="Times New Roman" w:cs="Times New Roman"/>
          <w:sz w:val="24"/>
          <w:szCs w:val="24"/>
          <w:lang w:val="en-US"/>
        </w:rPr>
        <w:t xml:space="preserve"> 3.1 </w:t>
      </w:r>
      <w:proofErr w:type="spellStart"/>
      <w:r w:rsidRPr="00543307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Pr="00543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30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543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307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Pr="000145EA" w:rsidRDefault="00544B3F" w:rsidP="00544B3F">
      <w:pPr>
        <w:tabs>
          <w:tab w:val="left" w:leader="dot" w:pos="6521"/>
          <w:tab w:val="left" w:pos="7088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544B3F" w:rsidRPr="00C2656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0145EA">
        <w:rPr>
          <w:rFonts w:ascii="Times New Roman" w:hAnsi="Times New Roman" w:cs="Times New Roman"/>
          <w:sz w:val="24"/>
          <w:szCs w:val="24"/>
        </w:rPr>
        <w:t>Rencana Pelaksanaan Layanan (R</w:t>
      </w:r>
      <w:r w:rsidRPr="000145EA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0145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87</w:t>
      </w:r>
    </w:p>
    <w:p w:rsidR="00544B3F" w:rsidRPr="00C2656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Naskah Skenario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94</w:t>
      </w:r>
    </w:p>
    <w:p w:rsidR="00544B3F" w:rsidRPr="00C2656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254DDD">
        <w:rPr>
          <w:rFonts w:ascii="Times New Roman" w:hAnsi="Times New Roman" w:cs="Times New Roman"/>
          <w:sz w:val="24"/>
          <w:szCs w:val="24"/>
        </w:rPr>
        <w:t>Rencana Pela</w:t>
      </w:r>
      <w:r>
        <w:rPr>
          <w:rFonts w:ascii="Times New Roman" w:hAnsi="Times New Roman" w:cs="Times New Roman"/>
          <w:sz w:val="24"/>
          <w:szCs w:val="24"/>
        </w:rPr>
        <w:t>ksanaan Layanan (R</w:t>
      </w:r>
      <w:r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254D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544B3F" w:rsidRPr="00C26567" w:rsidRDefault="00544B3F" w:rsidP="00544B3F">
      <w:pPr>
        <w:tabs>
          <w:tab w:val="left" w:leader="dot" w:pos="6521"/>
          <w:tab w:val="left" w:pos="708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Naskah Skenario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544B3F" w:rsidRDefault="00544B3F" w:rsidP="00544B3F">
      <w:pPr>
        <w:rPr>
          <w:rFonts w:ascii="Times New Roman" w:hAnsi="Times New Roman" w:cs="Times New Roman"/>
          <w:sz w:val="24"/>
          <w:szCs w:val="24"/>
        </w:rPr>
      </w:pPr>
    </w:p>
    <w:p w:rsidR="00544B3F" w:rsidRDefault="00544B3F" w:rsidP="00544B3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3F" w:rsidRDefault="00544B3F" w:rsidP="00544B3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3F" w:rsidRDefault="00544B3F" w:rsidP="00544B3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469C3"/>
    <w:multiLevelType w:val="multilevel"/>
    <w:tmpl w:val="37288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B3F"/>
    <w:rsid w:val="000E4360"/>
    <w:rsid w:val="00544B3F"/>
    <w:rsid w:val="00A0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3F"/>
    <w:pPr>
      <w:spacing w:after="160" w:line="259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B3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2022-07-21T08:24:00Z</dcterms:created>
  <dcterms:modified xsi:type="dcterms:W3CDTF">2022-07-21T08:24:00Z</dcterms:modified>
</cp:coreProperties>
</file>