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B0" w:rsidRPr="00BC0B8D" w:rsidRDefault="000826B0" w:rsidP="000826B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56CA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352.15pt;margin-top:-81.9pt;width:63.4pt;height:38.85pt;z-index:251660288" strokecolor="white">
            <v:textbox>
              <w:txbxContent>
                <w:p w:rsidR="000826B0" w:rsidRPr="00615095" w:rsidRDefault="000826B0" w:rsidP="000826B0">
                  <w:pPr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96</w:t>
                  </w:r>
                </w:p>
              </w:txbxContent>
            </v:textbox>
          </v:rect>
        </w:pict>
      </w:r>
      <w:r w:rsidRPr="00C3167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826B0" w:rsidRDefault="000826B0" w:rsidP="000826B0">
      <w:pPr>
        <w:spacing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2015. </w:t>
      </w:r>
      <w:r>
        <w:rPr>
          <w:rFonts w:ascii="Times New Roman" w:hAnsi="Times New Roman" w:cs="Times New Roman"/>
          <w:i/>
          <w:sz w:val="24"/>
          <w:szCs w:val="24"/>
        </w:rPr>
        <w:t>Pedoman Penelitian Tindakana Kelas Bimbingan dan Konseling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6B0" w:rsidRPr="00C31671" w:rsidRDefault="000826B0" w:rsidP="000826B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</w:p>
    <w:p w:rsidR="000826B0" w:rsidRDefault="000826B0" w:rsidP="000826B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Adhiputra, N. 2015. </w:t>
      </w:r>
      <w:r>
        <w:rPr>
          <w:rFonts w:ascii="Times New Roman" w:hAnsi="Times New Roman" w:cs="Times New Roman"/>
          <w:i/>
          <w:sz w:val="24"/>
          <w:szCs w:val="24"/>
        </w:rPr>
        <w:t>Konseling Kelompok, Persektif Teori dan Aplikasi</w:t>
      </w:r>
      <w:r>
        <w:rPr>
          <w:rFonts w:ascii="Times New Roman" w:hAnsi="Times New Roman" w:cs="Times New Roman"/>
          <w:sz w:val="24"/>
          <w:szCs w:val="24"/>
        </w:rPr>
        <w:t>. Yogyakarta:Media Akademi.</w:t>
      </w:r>
    </w:p>
    <w:p w:rsidR="000826B0" w:rsidRDefault="000826B0" w:rsidP="000826B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</w:p>
    <w:p w:rsidR="000826B0" w:rsidRDefault="000826B0" w:rsidP="000826B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S, Suhardjono dan Supardi. 2015. </w:t>
      </w:r>
      <w:r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Jakarta:PT Bumi Aksara.</w:t>
      </w:r>
    </w:p>
    <w:p w:rsidR="000826B0" w:rsidRDefault="000826B0" w:rsidP="000826B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</w:p>
    <w:p w:rsidR="000826B0" w:rsidRDefault="000826B0" w:rsidP="000826B0">
      <w:pPr>
        <w:spacing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Hidayat Dasrun. </w:t>
      </w:r>
      <w:r>
        <w:rPr>
          <w:rFonts w:ascii="Times New Roman" w:hAnsi="Times New Roman" w:cs="Times New Roman"/>
          <w:i/>
          <w:sz w:val="24"/>
          <w:szCs w:val="24"/>
        </w:rPr>
        <w:t>Komunikasi Antarpribadi dan Medianya</w:t>
      </w:r>
      <w:r>
        <w:rPr>
          <w:rFonts w:ascii="Times New Roman" w:hAnsi="Times New Roman" w:cs="Times New Roman"/>
          <w:sz w:val="24"/>
          <w:szCs w:val="24"/>
        </w:rPr>
        <w:t>. Graha Ilmu.</w:t>
      </w:r>
    </w:p>
    <w:p w:rsidR="000826B0" w:rsidRPr="00E36F4D" w:rsidRDefault="000826B0" w:rsidP="000826B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</w:p>
    <w:p w:rsidR="000826B0" w:rsidRDefault="000826B0" w:rsidP="000826B0">
      <w:pPr>
        <w:spacing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Kurnanto Edi. 2014. </w:t>
      </w:r>
      <w:r>
        <w:rPr>
          <w:rFonts w:ascii="Times New Roman" w:hAnsi="Times New Roman" w:cs="Times New Roman"/>
          <w:i/>
          <w:sz w:val="24"/>
          <w:szCs w:val="24"/>
        </w:rPr>
        <w:t>Konseling Kelompok</w:t>
      </w:r>
      <w:r>
        <w:rPr>
          <w:rFonts w:ascii="Times New Roman" w:hAnsi="Times New Roman" w:cs="Times New Roman"/>
          <w:sz w:val="24"/>
          <w:szCs w:val="24"/>
        </w:rPr>
        <w:t>. Bandung:Alfabeta.</w:t>
      </w:r>
    </w:p>
    <w:p w:rsidR="000826B0" w:rsidRDefault="000826B0" w:rsidP="000826B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</w:p>
    <w:p w:rsidR="000826B0" w:rsidRDefault="000826B0" w:rsidP="000826B0">
      <w:pPr>
        <w:spacing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Nurihsan, A.J. 2010. </w:t>
      </w:r>
      <w:r>
        <w:rPr>
          <w:rFonts w:ascii="Times New Roman" w:hAnsi="Times New Roman" w:cs="Times New Roman"/>
          <w:i/>
          <w:sz w:val="24"/>
          <w:szCs w:val="24"/>
        </w:rPr>
        <w:t>Bimbingan &amp; Konseling dalam Berbagai Latar Kehidupan</w:t>
      </w:r>
      <w:r>
        <w:rPr>
          <w:rFonts w:ascii="Times New Roman" w:hAnsi="Times New Roman" w:cs="Times New Roman"/>
          <w:sz w:val="24"/>
          <w:szCs w:val="24"/>
        </w:rPr>
        <w:t>. Bandung:Refika Aditama.</w:t>
      </w:r>
    </w:p>
    <w:p w:rsidR="000826B0" w:rsidRDefault="000826B0" w:rsidP="000826B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</w:p>
    <w:p w:rsidR="000826B0" w:rsidRDefault="000826B0" w:rsidP="000826B0">
      <w:pPr>
        <w:spacing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Prayitno dan Amti, E. 2004. </w:t>
      </w:r>
      <w:r w:rsidRPr="005609A1">
        <w:rPr>
          <w:rFonts w:ascii="Times New Roman" w:hAnsi="Times New Roman" w:cs="Times New Roman"/>
          <w:i/>
          <w:sz w:val="24"/>
          <w:szCs w:val="24"/>
        </w:rPr>
        <w:t>Dasar-Dasar Bimbingan dan Konseling</w:t>
      </w:r>
      <w:r>
        <w:rPr>
          <w:rFonts w:ascii="Times New Roman" w:hAnsi="Times New Roman" w:cs="Times New Roman"/>
          <w:sz w:val="24"/>
          <w:szCs w:val="24"/>
        </w:rPr>
        <w:t>. Jakarta:Rineka Cipta.</w:t>
      </w:r>
    </w:p>
    <w:p w:rsidR="000826B0" w:rsidRDefault="000826B0" w:rsidP="000826B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</w:p>
    <w:p w:rsidR="000826B0" w:rsidRDefault="000826B0" w:rsidP="000826B0">
      <w:pPr>
        <w:spacing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Prayitno, </w:t>
      </w:r>
      <w:r>
        <w:rPr>
          <w:rFonts w:ascii="Times New Roman" w:hAnsi="Times New Roman" w:cs="Times New Roman"/>
          <w:i/>
          <w:sz w:val="24"/>
          <w:szCs w:val="24"/>
        </w:rPr>
        <w:t>dkk</w:t>
      </w:r>
      <w:r>
        <w:rPr>
          <w:rFonts w:ascii="Times New Roman" w:hAnsi="Times New Roman" w:cs="Times New Roman"/>
          <w:sz w:val="24"/>
          <w:szCs w:val="24"/>
        </w:rPr>
        <w:t xml:space="preserve">. 2015. </w:t>
      </w:r>
      <w:r>
        <w:rPr>
          <w:rFonts w:ascii="Times New Roman" w:hAnsi="Times New Roman" w:cs="Times New Roman"/>
          <w:i/>
          <w:sz w:val="24"/>
          <w:szCs w:val="24"/>
        </w:rPr>
        <w:t>Pembelajaran melalui Pelayanan BK di Satuan Pendidikan</w:t>
      </w:r>
      <w:r>
        <w:rPr>
          <w:rFonts w:ascii="Times New Roman" w:hAnsi="Times New Roman" w:cs="Times New Roman"/>
          <w:sz w:val="24"/>
          <w:szCs w:val="24"/>
        </w:rPr>
        <w:t>. Yogyakarta:Paramitra Publishing.</w:t>
      </w:r>
    </w:p>
    <w:p w:rsidR="000826B0" w:rsidRDefault="000826B0" w:rsidP="000826B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</w:p>
    <w:p w:rsidR="000826B0" w:rsidRDefault="000826B0" w:rsidP="000826B0">
      <w:pPr>
        <w:spacing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Prayitno. 2012. </w:t>
      </w:r>
      <w:r>
        <w:rPr>
          <w:rFonts w:ascii="Times New Roman" w:hAnsi="Times New Roman" w:cs="Times New Roman"/>
          <w:i/>
          <w:sz w:val="24"/>
          <w:szCs w:val="24"/>
        </w:rPr>
        <w:t>Jenis Layanan dan Kegiatan Pendukung Konseling</w:t>
      </w:r>
      <w:r>
        <w:rPr>
          <w:rFonts w:ascii="Times New Roman" w:hAnsi="Times New Roman" w:cs="Times New Roman"/>
          <w:sz w:val="24"/>
          <w:szCs w:val="24"/>
        </w:rPr>
        <w:t>. Padang:UNP.</w:t>
      </w:r>
    </w:p>
    <w:p w:rsidR="000826B0" w:rsidRDefault="000826B0" w:rsidP="000826B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</w:p>
    <w:p w:rsidR="000826B0" w:rsidRDefault="000826B0" w:rsidP="000826B0">
      <w:pPr>
        <w:spacing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Rakhmat Jalaluddin. 2011. </w:t>
      </w:r>
      <w:r>
        <w:rPr>
          <w:rFonts w:ascii="Times New Roman" w:hAnsi="Times New Roman" w:cs="Times New Roman"/>
          <w:i/>
          <w:sz w:val="24"/>
          <w:szCs w:val="24"/>
        </w:rPr>
        <w:t>Psikologi Komunikasi</w:t>
      </w:r>
      <w:r>
        <w:rPr>
          <w:rFonts w:ascii="Times New Roman" w:hAnsi="Times New Roman" w:cs="Times New Roman"/>
          <w:sz w:val="24"/>
          <w:szCs w:val="24"/>
        </w:rPr>
        <w:t>. Bandung:PT Remaja Rosdakarya.</w:t>
      </w:r>
    </w:p>
    <w:p w:rsidR="000826B0" w:rsidRDefault="000826B0" w:rsidP="000826B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</w:p>
    <w:p w:rsidR="000826B0" w:rsidRDefault="000826B0" w:rsidP="000826B0">
      <w:pPr>
        <w:spacing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Silitonga, P.M. 2011. </w:t>
      </w:r>
      <w:r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>
        <w:rPr>
          <w:rFonts w:ascii="Times New Roman" w:hAnsi="Times New Roman" w:cs="Times New Roman"/>
          <w:sz w:val="24"/>
          <w:szCs w:val="24"/>
        </w:rPr>
        <w:t>. Medan:Fakultas MIPA UNIMED.</w:t>
      </w:r>
    </w:p>
    <w:p w:rsidR="000826B0" w:rsidRDefault="000826B0" w:rsidP="000826B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</w:p>
    <w:p w:rsidR="000826B0" w:rsidRDefault="000826B0" w:rsidP="000826B0">
      <w:pPr>
        <w:spacing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Suciati. 2015. </w:t>
      </w:r>
      <w:r>
        <w:rPr>
          <w:rFonts w:ascii="Times New Roman" w:hAnsi="Times New Roman" w:cs="Times New Roman"/>
          <w:i/>
          <w:sz w:val="24"/>
          <w:szCs w:val="24"/>
        </w:rPr>
        <w:t>Komunikasi Interpersonal Sebuah Tinjauan Psikologis dan Perspektif Islam</w:t>
      </w:r>
      <w:r>
        <w:rPr>
          <w:rFonts w:ascii="Times New Roman" w:hAnsi="Times New Roman" w:cs="Times New Roman"/>
          <w:sz w:val="24"/>
          <w:szCs w:val="24"/>
        </w:rPr>
        <w:t>. Yogyakarta:Buku Litera.</w:t>
      </w:r>
    </w:p>
    <w:p w:rsidR="000826B0" w:rsidRDefault="000826B0" w:rsidP="000826B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</w:p>
    <w:p w:rsidR="000826B0" w:rsidRDefault="000826B0" w:rsidP="000826B0">
      <w:pPr>
        <w:spacing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UMN. 2015. </w:t>
      </w:r>
      <w:r>
        <w:rPr>
          <w:rFonts w:ascii="Times New Roman" w:hAnsi="Times New Roman" w:cs="Times New Roman"/>
          <w:i/>
          <w:sz w:val="24"/>
          <w:szCs w:val="24"/>
        </w:rPr>
        <w:t>Panduan Penulisan Skripsi Mahasiswa</w:t>
      </w:r>
      <w:r>
        <w:rPr>
          <w:rFonts w:ascii="Times New Roman" w:hAnsi="Times New Roman" w:cs="Times New Roman"/>
          <w:sz w:val="24"/>
          <w:szCs w:val="24"/>
        </w:rPr>
        <w:t>. Medan:FKIP UMN AW.</w:t>
      </w:r>
    </w:p>
    <w:p w:rsidR="000826B0" w:rsidRDefault="000826B0" w:rsidP="00082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826B0"/>
    <w:rsid w:val="000826B0"/>
    <w:rsid w:val="000E4360"/>
    <w:rsid w:val="003E177A"/>
    <w:rsid w:val="00CE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B0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2022-07-22T02:45:00Z</dcterms:created>
  <dcterms:modified xsi:type="dcterms:W3CDTF">2022-07-22T02:46:00Z</dcterms:modified>
</cp:coreProperties>
</file>