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F8" w:rsidRPr="00A922A2" w:rsidRDefault="00815EF8" w:rsidP="00815EF8">
      <w:pPr>
        <w:tabs>
          <w:tab w:val="left" w:pos="1080"/>
        </w:tabs>
        <w:spacing w:after="0" w:line="48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2A2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15EF8" w:rsidRPr="00A922A2" w:rsidRDefault="00815EF8" w:rsidP="00815EF8">
      <w:pPr>
        <w:tabs>
          <w:tab w:val="left" w:pos="1080"/>
        </w:tabs>
        <w:spacing w:after="0" w:line="48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EF8" w:rsidRPr="00A922A2" w:rsidRDefault="00815EF8" w:rsidP="00815EF8">
      <w:pPr>
        <w:tabs>
          <w:tab w:val="left" w:pos="108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922A2">
        <w:rPr>
          <w:rFonts w:ascii="Times New Roman" w:hAnsi="Times New Roman" w:cs="Times New Roman"/>
          <w:sz w:val="24"/>
          <w:szCs w:val="24"/>
        </w:rPr>
        <w:t xml:space="preserve">Arikunto, Suharsimi. 2010. </w:t>
      </w:r>
      <w:r w:rsidRPr="00A922A2">
        <w:rPr>
          <w:rFonts w:ascii="Times New Roman" w:hAnsi="Times New Roman" w:cs="Times New Roman"/>
          <w:i/>
          <w:sz w:val="24"/>
          <w:szCs w:val="24"/>
        </w:rPr>
        <w:t>Prosedur Penelitian Suatu Pendekatan Praktik.</w:t>
      </w:r>
      <w:r w:rsidRPr="00A922A2">
        <w:rPr>
          <w:rFonts w:ascii="Times New Roman" w:hAnsi="Times New Roman" w:cs="Times New Roman"/>
          <w:sz w:val="24"/>
          <w:szCs w:val="24"/>
        </w:rPr>
        <w:t xml:space="preserve"> Jakarta : Rineka Cipta</w:t>
      </w:r>
    </w:p>
    <w:p w:rsidR="00815EF8" w:rsidRPr="00A922A2" w:rsidRDefault="00815EF8" w:rsidP="00815EF8">
      <w:pPr>
        <w:tabs>
          <w:tab w:val="left" w:pos="108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922A2">
        <w:rPr>
          <w:rFonts w:ascii="Times New Roman" w:hAnsi="Times New Roman" w:cs="Times New Roman"/>
          <w:sz w:val="24"/>
          <w:szCs w:val="24"/>
        </w:rPr>
        <w:t>———— 201</w:t>
      </w:r>
      <w:r w:rsidRPr="00A922A2">
        <w:rPr>
          <w:rFonts w:ascii="Times New Roman" w:hAnsi="Times New Roman" w:cs="Times New Roman"/>
          <w:sz w:val="24"/>
          <w:szCs w:val="24"/>
          <w:lang w:val="id-ID"/>
        </w:rPr>
        <w:t>6</w:t>
      </w:r>
      <w:r w:rsidRPr="00A922A2">
        <w:rPr>
          <w:rFonts w:ascii="Times New Roman" w:hAnsi="Times New Roman" w:cs="Times New Roman"/>
          <w:sz w:val="24"/>
          <w:szCs w:val="24"/>
        </w:rPr>
        <w:t xml:space="preserve">. </w:t>
      </w:r>
      <w:r w:rsidRPr="00A922A2">
        <w:rPr>
          <w:rFonts w:ascii="Times New Roman" w:hAnsi="Times New Roman" w:cs="Times New Roman"/>
          <w:i/>
          <w:sz w:val="24"/>
          <w:szCs w:val="24"/>
        </w:rPr>
        <w:t>Prosedur Penelitian Suatu Pendekatan Praktik.</w:t>
      </w:r>
      <w:r w:rsidRPr="00A922A2">
        <w:rPr>
          <w:rFonts w:ascii="Times New Roman" w:hAnsi="Times New Roman" w:cs="Times New Roman"/>
          <w:sz w:val="24"/>
          <w:szCs w:val="24"/>
        </w:rPr>
        <w:t xml:space="preserve"> Jakarta : Rineka Cipta</w:t>
      </w:r>
    </w:p>
    <w:p w:rsidR="00815EF8" w:rsidRPr="00A922A2" w:rsidRDefault="00815EF8" w:rsidP="00815EF8">
      <w:pPr>
        <w:tabs>
          <w:tab w:val="left" w:pos="108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15EF8" w:rsidRPr="00A922A2" w:rsidRDefault="00815EF8" w:rsidP="00815EF8">
      <w:pPr>
        <w:tabs>
          <w:tab w:val="left" w:pos="108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922A2">
        <w:rPr>
          <w:rFonts w:ascii="Times New Roman" w:hAnsi="Times New Roman" w:cs="Times New Roman"/>
          <w:sz w:val="24"/>
          <w:szCs w:val="24"/>
        </w:rPr>
        <w:t xml:space="preserve">B.Hurlock, Elizabeth. 2003. </w:t>
      </w:r>
      <w:r w:rsidRPr="00A922A2">
        <w:rPr>
          <w:rFonts w:ascii="Times New Roman" w:hAnsi="Times New Roman" w:cs="Times New Roman"/>
          <w:i/>
          <w:sz w:val="24"/>
          <w:szCs w:val="24"/>
        </w:rPr>
        <w:t>Psikologi Perkembangan Suatu Pendekatan Sepanjang Rentang Kehidupan.</w:t>
      </w:r>
      <w:r w:rsidRPr="00A922A2">
        <w:rPr>
          <w:rFonts w:ascii="Times New Roman" w:hAnsi="Times New Roman" w:cs="Times New Roman"/>
          <w:sz w:val="24"/>
          <w:szCs w:val="24"/>
        </w:rPr>
        <w:t xml:space="preserve"> Jakarta : Erlangga</w:t>
      </w:r>
    </w:p>
    <w:p w:rsidR="00815EF8" w:rsidRPr="00A922A2" w:rsidRDefault="00815EF8" w:rsidP="00815EF8">
      <w:pPr>
        <w:tabs>
          <w:tab w:val="left" w:pos="108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15EF8" w:rsidRPr="00A922A2" w:rsidRDefault="00815EF8" w:rsidP="00815EF8">
      <w:pPr>
        <w:tabs>
          <w:tab w:val="left" w:pos="108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922A2">
        <w:rPr>
          <w:rFonts w:ascii="Times New Roman" w:hAnsi="Times New Roman" w:cs="Times New Roman"/>
          <w:sz w:val="24"/>
          <w:szCs w:val="24"/>
        </w:rPr>
        <w:t xml:space="preserve">Djalali, As’at. 2000. </w:t>
      </w:r>
      <w:r w:rsidRPr="00A922A2">
        <w:rPr>
          <w:rFonts w:ascii="Times New Roman" w:hAnsi="Times New Roman" w:cs="Times New Roman"/>
          <w:i/>
          <w:sz w:val="24"/>
          <w:szCs w:val="24"/>
        </w:rPr>
        <w:t>Teknik-Teknik Bimbingan Dan Penyuluhan</w:t>
      </w:r>
      <w:r w:rsidRPr="00A922A2">
        <w:rPr>
          <w:rFonts w:ascii="Times New Roman" w:hAnsi="Times New Roman" w:cs="Times New Roman"/>
          <w:sz w:val="24"/>
          <w:szCs w:val="24"/>
        </w:rPr>
        <w:t>. Surabaya : PT.Bina Ilmu</w:t>
      </w:r>
    </w:p>
    <w:p w:rsidR="00815EF8" w:rsidRPr="00A922A2" w:rsidRDefault="00815EF8" w:rsidP="00815EF8">
      <w:pPr>
        <w:tabs>
          <w:tab w:val="left" w:pos="108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15EF8" w:rsidRPr="00A922A2" w:rsidRDefault="00815EF8" w:rsidP="00815EF8">
      <w:pPr>
        <w:tabs>
          <w:tab w:val="left" w:pos="108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922A2">
        <w:rPr>
          <w:rFonts w:ascii="Times New Roman" w:hAnsi="Times New Roman" w:cs="Times New Roman"/>
          <w:sz w:val="24"/>
          <w:szCs w:val="24"/>
        </w:rPr>
        <w:t xml:space="preserve">Hartinah, Siti. 2009. </w:t>
      </w:r>
      <w:r w:rsidRPr="00A922A2">
        <w:rPr>
          <w:rFonts w:ascii="Times New Roman" w:hAnsi="Times New Roman" w:cs="Times New Roman"/>
          <w:i/>
          <w:sz w:val="24"/>
          <w:szCs w:val="24"/>
        </w:rPr>
        <w:t>Konsep Dasar Bimbingan Kelompok.</w:t>
      </w:r>
      <w:r w:rsidRPr="00A922A2">
        <w:rPr>
          <w:rFonts w:ascii="Times New Roman" w:hAnsi="Times New Roman" w:cs="Times New Roman"/>
          <w:sz w:val="24"/>
          <w:szCs w:val="24"/>
        </w:rPr>
        <w:t xml:space="preserve"> Bandung : Refika Aditama</w:t>
      </w:r>
    </w:p>
    <w:p w:rsidR="00815EF8" w:rsidRPr="00A922A2" w:rsidRDefault="00815EF8" w:rsidP="00815EF8">
      <w:pPr>
        <w:tabs>
          <w:tab w:val="left" w:pos="108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15EF8" w:rsidRPr="00A922A2" w:rsidRDefault="00815EF8" w:rsidP="00815EF8">
      <w:pPr>
        <w:tabs>
          <w:tab w:val="left" w:pos="108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922A2">
        <w:rPr>
          <w:rFonts w:ascii="Times New Roman" w:hAnsi="Times New Roman" w:cs="Times New Roman"/>
          <w:sz w:val="24"/>
          <w:szCs w:val="24"/>
          <w:lang w:val="id-ID"/>
        </w:rPr>
        <w:t>Irawan, Edy. 2013. “Efektifitas Teknik Bimbingan Kelompok Untuk Meningkatkan Konsep Diri Remaja”.</w:t>
      </w:r>
      <w:r w:rsidRPr="00A922A2">
        <w:rPr>
          <w:rFonts w:ascii="Times New Roman" w:hAnsi="Times New Roman" w:cs="Times New Roman"/>
          <w:i/>
          <w:sz w:val="24"/>
          <w:szCs w:val="24"/>
          <w:lang w:val="id-ID"/>
        </w:rPr>
        <w:t xml:space="preserve">Jurnal Bimbingan dan Konseling “PSIKOPEDAGOGIA”. </w:t>
      </w:r>
      <w:r w:rsidRPr="00A922A2">
        <w:rPr>
          <w:rFonts w:ascii="Times New Roman" w:hAnsi="Times New Roman" w:cs="Times New Roman"/>
          <w:sz w:val="24"/>
          <w:szCs w:val="24"/>
          <w:lang w:val="id-ID"/>
        </w:rPr>
        <w:t>II (1) : 1-11.</w:t>
      </w:r>
    </w:p>
    <w:p w:rsidR="00815EF8" w:rsidRPr="00A922A2" w:rsidRDefault="00815EF8" w:rsidP="00815EF8">
      <w:pPr>
        <w:tabs>
          <w:tab w:val="left" w:pos="108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15EF8" w:rsidRPr="00A922A2" w:rsidRDefault="00815EF8" w:rsidP="00815EF8">
      <w:pPr>
        <w:tabs>
          <w:tab w:val="left" w:pos="108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922A2">
        <w:rPr>
          <w:rFonts w:ascii="Times New Roman" w:hAnsi="Times New Roman" w:cs="Times New Roman"/>
          <w:sz w:val="24"/>
          <w:szCs w:val="24"/>
        </w:rPr>
        <w:t xml:space="preserve">Kusmana, Suherli. 2007. </w:t>
      </w:r>
      <w:r w:rsidRPr="00A922A2">
        <w:rPr>
          <w:rFonts w:ascii="Times New Roman" w:hAnsi="Times New Roman" w:cs="Times New Roman"/>
          <w:i/>
          <w:sz w:val="24"/>
          <w:szCs w:val="24"/>
        </w:rPr>
        <w:t>Merancang Karya Tulis Ilmiah</w:t>
      </w:r>
      <w:r w:rsidRPr="00A922A2">
        <w:rPr>
          <w:rFonts w:ascii="Times New Roman" w:hAnsi="Times New Roman" w:cs="Times New Roman"/>
          <w:sz w:val="24"/>
          <w:szCs w:val="24"/>
        </w:rPr>
        <w:t>. Bandung : Rosda</w:t>
      </w:r>
    </w:p>
    <w:p w:rsidR="00815EF8" w:rsidRPr="00A922A2" w:rsidRDefault="00815EF8" w:rsidP="00815EF8">
      <w:pPr>
        <w:tabs>
          <w:tab w:val="left" w:pos="108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15EF8" w:rsidRPr="00A922A2" w:rsidRDefault="00815EF8" w:rsidP="00815EF8">
      <w:pPr>
        <w:tabs>
          <w:tab w:val="left" w:pos="108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922A2">
        <w:rPr>
          <w:rFonts w:ascii="Times New Roman" w:hAnsi="Times New Roman" w:cs="Times New Roman"/>
          <w:sz w:val="24"/>
          <w:szCs w:val="24"/>
          <w:lang w:val="id-ID"/>
        </w:rPr>
        <w:t xml:space="preserve">Margono. 2010. </w:t>
      </w:r>
      <w:r w:rsidRPr="00A922A2">
        <w:rPr>
          <w:rFonts w:ascii="Times New Roman" w:hAnsi="Times New Roman" w:cs="Times New Roman"/>
          <w:i/>
          <w:sz w:val="24"/>
          <w:szCs w:val="24"/>
          <w:lang w:val="id-ID"/>
        </w:rPr>
        <w:t xml:space="preserve">Metodologi Penelitian Pendidikan. </w:t>
      </w:r>
      <w:r w:rsidRPr="00A922A2">
        <w:rPr>
          <w:rFonts w:ascii="Times New Roman" w:hAnsi="Times New Roman" w:cs="Times New Roman"/>
          <w:sz w:val="24"/>
          <w:szCs w:val="24"/>
        </w:rPr>
        <w:t>Jakarta : Rineka Cipta</w:t>
      </w:r>
    </w:p>
    <w:p w:rsidR="00815EF8" w:rsidRPr="00A922A2" w:rsidRDefault="00815EF8" w:rsidP="00815EF8">
      <w:pPr>
        <w:tabs>
          <w:tab w:val="left" w:pos="108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15EF8" w:rsidRPr="00A922A2" w:rsidRDefault="00815EF8" w:rsidP="00815EF8">
      <w:pPr>
        <w:tabs>
          <w:tab w:val="left" w:pos="108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922A2">
        <w:rPr>
          <w:rFonts w:ascii="Times New Roman" w:hAnsi="Times New Roman" w:cs="Times New Roman"/>
          <w:sz w:val="24"/>
          <w:szCs w:val="24"/>
        </w:rPr>
        <w:t xml:space="preserve">Mulyana, Deddy. 2007. </w:t>
      </w:r>
      <w:r w:rsidRPr="00A922A2">
        <w:rPr>
          <w:rFonts w:ascii="Times New Roman" w:hAnsi="Times New Roman" w:cs="Times New Roman"/>
          <w:i/>
          <w:sz w:val="24"/>
          <w:szCs w:val="24"/>
        </w:rPr>
        <w:t>Ilmu Komunikasi Suatu Pengantar</w:t>
      </w:r>
      <w:r w:rsidRPr="00A922A2">
        <w:rPr>
          <w:rFonts w:ascii="Times New Roman" w:hAnsi="Times New Roman" w:cs="Times New Roman"/>
          <w:sz w:val="24"/>
          <w:szCs w:val="24"/>
        </w:rPr>
        <w:t>. Bandung : PT. Remaja Rosdakarya</w:t>
      </w:r>
    </w:p>
    <w:p w:rsidR="00815EF8" w:rsidRPr="00A922A2" w:rsidRDefault="00815EF8" w:rsidP="00815EF8">
      <w:pPr>
        <w:tabs>
          <w:tab w:val="left" w:pos="108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15EF8" w:rsidRPr="00A922A2" w:rsidRDefault="00815EF8" w:rsidP="00815EF8">
      <w:pPr>
        <w:tabs>
          <w:tab w:val="left" w:pos="108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22A2">
        <w:rPr>
          <w:rFonts w:ascii="Times New Roman" w:hAnsi="Times New Roman" w:cs="Times New Roman"/>
          <w:sz w:val="24"/>
          <w:szCs w:val="24"/>
        </w:rPr>
        <w:t xml:space="preserve">Prayitno &amp; Amti, 2004. </w:t>
      </w:r>
      <w:r w:rsidRPr="00A922A2">
        <w:rPr>
          <w:rFonts w:ascii="Times New Roman" w:hAnsi="Times New Roman" w:cs="Times New Roman"/>
          <w:i/>
          <w:sz w:val="24"/>
          <w:szCs w:val="24"/>
        </w:rPr>
        <w:t>Dasar-Dasar Bimbingan Dan Konseling</w:t>
      </w:r>
      <w:r w:rsidRPr="00A922A2">
        <w:rPr>
          <w:rFonts w:ascii="Times New Roman" w:hAnsi="Times New Roman" w:cs="Times New Roman"/>
          <w:sz w:val="24"/>
          <w:szCs w:val="24"/>
        </w:rPr>
        <w:t>. Jakarta : Rineka Cipta</w:t>
      </w:r>
    </w:p>
    <w:p w:rsidR="00815EF8" w:rsidRPr="00A922A2" w:rsidRDefault="00815EF8" w:rsidP="00815EF8">
      <w:pPr>
        <w:tabs>
          <w:tab w:val="left" w:pos="108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15EF8" w:rsidRPr="00A922A2" w:rsidRDefault="00815EF8" w:rsidP="00815EF8">
      <w:pPr>
        <w:tabs>
          <w:tab w:val="left" w:pos="108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922A2">
        <w:rPr>
          <w:rFonts w:ascii="Times New Roman" w:hAnsi="Times New Roman" w:cs="Times New Roman"/>
          <w:sz w:val="24"/>
          <w:szCs w:val="24"/>
        </w:rPr>
        <w:t xml:space="preserve">Prayitno. 2012. </w:t>
      </w:r>
      <w:r w:rsidRPr="00A922A2">
        <w:rPr>
          <w:rFonts w:ascii="Times New Roman" w:hAnsi="Times New Roman" w:cs="Times New Roman"/>
          <w:i/>
          <w:sz w:val="24"/>
          <w:szCs w:val="24"/>
        </w:rPr>
        <w:t>Jenis Layanan Dan Kegiatan Pendukung Konseling.</w:t>
      </w:r>
      <w:r w:rsidRPr="00A922A2">
        <w:rPr>
          <w:rFonts w:ascii="Times New Roman" w:hAnsi="Times New Roman" w:cs="Times New Roman"/>
          <w:sz w:val="24"/>
          <w:szCs w:val="24"/>
        </w:rPr>
        <w:t xml:space="preserve"> Padang : Universitas Negeri Padang</w:t>
      </w:r>
    </w:p>
    <w:p w:rsidR="00815EF8" w:rsidRPr="00A922A2" w:rsidRDefault="00815EF8" w:rsidP="00815EF8">
      <w:pPr>
        <w:tabs>
          <w:tab w:val="left" w:pos="108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15EF8" w:rsidRPr="00A922A2" w:rsidRDefault="00815EF8" w:rsidP="00815EF8">
      <w:pPr>
        <w:tabs>
          <w:tab w:val="left" w:pos="108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922A2">
        <w:rPr>
          <w:rFonts w:ascii="Times New Roman" w:hAnsi="Times New Roman" w:cs="Times New Roman"/>
          <w:sz w:val="24"/>
          <w:szCs w:val="24"/>
        </w:rPr>
        <w:t xml:space="preserve">Rahkmat, Jalaluddin. 2011. </w:t>
      </w:r>
      <w:r w:rsidRPr="00A922A2">
        <w:rPr>
          <w:rFonts w:ascii="Times New Roman" w:hAnsi="Times New Roman" w:cs="Times New Roman"/>
          <w:i/>
          <w:sz w:val="24"/>
          <w:szCs w:val="24"/>
        </w:rPr>
        <w:t>Psikologi Komunikasi.</w:t>
      </w:r>
      <w:r w:rsidRPr="00A922A2">
        <w:rPr>
          <w:rFonts w:ascii="Times New Roman" w:hAnsi="Times New Roman" w:cs="Times New Roman"/>
          <w:sz w:val="24"/>
          <w:szCs w:val="24"/>
        </w:rPr>
        <w:t xml:space="preserve"> Bandung : PT. Remaja Rosdakarya</w:t>
      </w:r>
    </w:p>
    <w:p w:rsidR="00815EF8" w:rsidRPr="00A922A2" w:rsidRDefault="00815EF8" w:rsidP="00815EF8">
      <w:pPr>
        <w:tabs>
          <w:tab w:val="left" w:pos="108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922A2">
        <w:rPr>
          <w:rFonts w:ascii="Times New Roman" w:hAnsi="Times New Roman" w:cs="Times New Roman"/>
          <w:sz w:val="24"/>
          <w:szCs w:val="24"/>
        </w:rPr>
        <w:t xml:space="preserve">———— 2005. </w:t>
      </w:r>
      <w:r w:rsidRPr="00A922A2">
        <w:rPr>
          <w:rFonts w:ascii="Times New Roman" w:hAnsi="Times New Roman" w:cs="Times New Roman"/>
          <w:i/>
          <w:sz w:val="24"/>
          <w:szCs w:val="24"/>
        </w:rPr>
        <w:t>Psikologi Komunikasi.</w:t>
      </w:r>
      <w:r w:rsidRPr="00A922A2">
        <w:rPr>
          <w:rFonts w:ascii="Times New Roman" w:hAnsi="Times New Roman" w:cs="Times New Roman"/>
          <w:sz w:val="24"/>
          <w:szCs w:val="24"/>
        </w:rPr>
        <w:t xml:space="preserve"> Bandung : PT. Remaja Rosdakarya</w:t>
      </w:r>
    </w:p>
    <w:p w:rsidR="00815EF8" w:rsidRPr="00A922A2" w:rsidRDefault="00815EF8" w:rsidP="00815EF8">
      <w:pPr>
        <w:tabs>
          <w:tab w:val="left" w:pos="108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15EF8" w:rsidRPr="00A922A2" w:rsidRDefault="00815EF8" w:rsidP="00815EF8">
      <w:pPr>
        <w:tabs>
          <w:tab w:val="left" w:pos="108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22A2">
        <w:rPr>
          <w:rFonts w:ascii="Times New Roman" w:hAnsi="Times New Roman" w:cs="Times New Roman"/>
          <w:sz w:val="24"/>
          <w:szCs w:val="24"/>
        </w:rPr>
        <w:t xml:space="preserve">Rumengan, Jemmy. 2013. </w:t>
      </w:r>
      <w:r w:rsidRPr="00A922A2">
        <w:rPr>
          <w:rFonts w:ascii="Times New Roman" w:hAnsi="Times New Roman" w:cs="Times New Roman"/>
          <w:i/>
          <w:sz w:val="24"/>
          <w:szCs w:val="24"/>
        </w:rPr>
        <w:t>Metodologi Penelitian.</w:t>
      </w:r>
      <w:r w:rsidRPr="00A922A2">
        <w:rPr>
          <w:rFonts w:ascii="Times New Roman" w:hAnsi="Times New Roman" w:cs="Times New Roman"/>
          <w:sz w:val="24"/>
          <w:szCs w:val="24"/>
        </w:rPr>
        <w:t xml:space="preserve"> Bandung. Cita Pustaka</w:t>
      </w:r>
    </w:p>
    <w:p w:rsidR="00815EF8" w:rsidRPr="00A922A2" w:rsidRDefault="00815EF8" w:rsidP="00815EF8">
      <w:pPr>
        <w:tabs>
          <w:tab w:val="left" w:pos="108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15EF8" w:rsidRPr="00A922A2" w:rsidRDefault="00815EF8" w:rsidP="00815EF8">
      <w:pPr>
        <w:tabs>
          <w:tab w:val="left" w:pos="108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22A2">
        <w:rPr>
          <w:rFonts w:ascii="Times New Roman" w:hAnsi="Times New Roman" w:cs="Times New Roman"/>
          <w:sz w:val="24"/>
          <w:szCs w:val="24"/>
        </w:rPr>
        <w:t xml:space="preserve">Slameto. 2010. </w:t>
      </w:r>
      <w:r w:rsidRPr="00A922A2">
        <w:rPr>
          <w:rFonts w:ascii="Times New Roman" w:hAnsi="Times New Roman" w:cs="Times New Roman"/>
          <w:i/>
          <w:sz w:val="24"/>
          <w:szCs w:val="24"/>
        </w:rPr>
        <w:t>Belajar Dan Faktor-Faktor Yang Mempengaruhi.</w:t>
      </w:r>
      <w:r w:rsidRPr="00A922A2">
        <w:rPr>
          <w:rFonts w:ascii="Times New Roman" w:hAnsi="Times New Roman" w:cs="Times New Roman"/>
          <w:sz w:val="24"/>
          <w:szCs w:val="24"/>
        </w:rPr>
        <w:t xml:space="preserve"> Jakarta : Rineka Cipta</w:t>
      </w:r>
    </w:p>
    <w:p w:rsidR="00815EF8" w:rsidRPr="00A922A2" w:rsidRDefault="00815EF8" w:rsidP="00815EF8">
      <w:pPr>
        <w:tabs>
          <w:tab w:val="left" w:pos="108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15EF8" w:rsidRPr="00A922A2" w:rsidRDefault="00815EF8" w:rsidP="00815EF8">
      <w:pPr>
        <w:tabs>
          <w:tab w:val="left" w:pos="108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922A2">
        <w:rPr>
          <w:rFonts w:ascii="Times New Roman" w:hAnsi="Times New Roman" w:cs="Times New Roman"/>
          <w:sz w:val="24"/>
          <w:szCs w:val="24"/>
        </w:rPr>
        <w:t>Sugiyono. 20</w:t>
      </w:r>
      <w:r w:rsidRPr="00A922A2">
        <w:rPr>
          <w:rFonts w:ascii="Times New Roman" w:hAnsi="Times New Roman" w:cs="Times New Roman"/>
          <w:sz w:val="24"/>
          <w:szCs w:val="24"/>
          <w:lang w:val="id-ID"/>
        </w:rPr>
        <w:t>08</w:t>
      </w:r>
      <w:r w:rsidRPr="00A922A2">
        <w:rPr>
          <w:rFonts w:ascii="Times New Roman" w:hAnsi="Times New Roman" w:cs="Times New Roman"/>
          <w:sz w:val="24"/>
          <w:szCs w:val="24"/>
        </w:rPr>
        <w:t xml:space="preserve">. </w:t>
      </w:r>
      <w:r w:rsidRPr="00A922A2">
        <w:rPr>
          <w:rFonts w:ascii="Times New Roman" w:hAnsi="Times New Roman" w:cs="Times New Roman"/>
          <w:i/>
          <w:sz w:val="24"/>
          <w:szCs w:val="24"/>
        </w:rPr>
        <w:t>Metode Penelitian</w:t>
      </w:r>
      <w:r w:rsidRPr="00A922A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Bisnis</w:t>
      </w:r>
      <w:r w:rsidRPr="00A922A2">
        <w:rPr>
          <w:rFonts w:ascii="Times New Roman" w:hAnsi="Times New Roman" w:cs="Times New Roman"/>
          <w:i/>
          <w:sz w:val="24"/>
          <w:szCs w:val="24"/>
        </w:rPr>
        <w:t>.</w:t>
      </w:r>
      <w:r w:rsidRPr="00A922A2">
        <w:rPr>
          <w:rFonts w:ascii="Times New Roman" w:hAnsi="Times New Roman" w:cs="Times New Roman"/>
          <w:sz w:val="24"/>
          <w:szCs w:val="24"/>
        </w:rPr>
        <w:t xml:space="preserve"> Bandung : Alfabeta</w:t>
      </w:r>
    </w:p>
    <w:p w:rsidR="00815EF8" w:rsidRPr="00A922A2" w:rsidRDefault="00815EF8" w:rsidP="00815EF8">
      <w:pPr>
        <w:tabs>
          <w:tab w:val="left" w:pos="108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922A2">
        <w:rPr>
          <w:rFonts w:ascii="Times New Roman" w:hAnsi="Times New Roman" w:cs="Times New Roman"/>
          <w:sz w:val="24"/>
          <w:szCs w:val="24"/>
        </w:rPr>
        <w:t>————201</w:t>
      </w:r>
      <w:r w:rsidRPr="00A922A2"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A922A2">
        <w:rPr>
          <w:rFonts w:ascii="Times New Roman" w:hAnsi="Times New Roman" w:cs="Times New Roman"/>
          <w:sz w:val="24"/>
          <w:szCs w:val="24"/>
        </w:rPr>
        <w:t xml:space="preserve">. </w:t>
      </w:r>
      <w:r w:rsidRPr="00A922A2">
        <w:rPr>
          <w:rFonts w:ascii="Times New Roman" w:hAnsi="Times New Roman" w:cs="Times New Roman"/>
          <w:i/>
          <w:sz w:val="24"/>
          <w:szCs w:val="24"/>
        </w:rPr>
        <w:t>Metode Penelitian</w:t>
      </w:r>
      <w:r w:rsidRPr="00A922A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Pendidikan</w:t>
      </w:r>
      <w:r w:rsidRPr="00A922A2">
        <w:rPr>
          <w:rFonts w:ascii="Times New Roman" w:hAnsi="Times New Roman" w:cs="Times New Roman"/>
          <w:i/>
          <w:sz w:val="24"/>
          <w:szCs w:val="24"/>
        </w:rPr>
        <w:t xml:space="preserve"> Kuantitatif Kualitatif Dan R&amp;D.</w:t>
      </w:r>
      <w:r w:rsidRPr="00A922A2">
        <w:rPr>
          <w:rFonts w:ascii="Times New Roman" w:hAnsi="Times New Roman" w:cs="Times New Roman"/>
          <w:sz w:val="24"/>
          <w:szCs w:val="24"/>
        </w:rPr>
        <w:t xml:space="preserve"> Bandung : Alfabeta</w:t>
      </w:r>
    </w:p>
    <w:p w:rsidR="00815EF8" w:rsidRPr="00A922A2" w:rsidRDefault="00815EF8" w:rsidP="00815EF8">
      <w:pPr>
        <w:tabs>
          <w:tab w:val="left" w:pos="108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15EF8" w:rsidRPr="00A922A2" w:rsidRDefault="00815EF8" w:rsidP="00815EF8">
      <w:pPr>
        <w:tabs>
          <w:tab w:val="left" w:pos="108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922A2">
        <w:rPr>
          <w:rFonts w:ascii="Times New Roman" w:hAnsi="Times New Roman" w:cs="Times New Roman"/>
          <w:sz w:val="24"/>
          <w:szCs w:val="24"/>
        </w:rPr>
        <w:t>Sugiyono. 201</w:t>
      </w:r>
      <w:r w:rsidRPr="00A922A2">
        <w:rPr>
          <w:rFonts w:ascii="Times New Roman" w:hAnsi="Times New Roman" w:cs="Times New Roman"/>
          <w:sz w:val="24"/>
          <w:szCs w:val="24"/>
          <w:lang w:val="id-ID"/>
        </w:rPr>
        <w:t>6</w:t>
      </w:r>
      <w:r w:rsidRPr="00A922A2">
        <w:rPr>
          <w:rFonts w:ascii="Times New Roman" w:hAnsi="Times New Roman" w:cs="Times New Roman"/>
          <w:sz w:val="24"/>
          <w:szCs w:val="24"/>
        </w:rPr>
        <w:t xml:space="preserve">. </w:t>
      </w:r>
      <w:r w:rsidRPr="00A922A2">
        <w:rPr>
          <w:rFonts w:ascii="Times New Roman" w:hAnsi="Times New Roman" w:cs="Times New Roman"/>
          <w:i/>
          <w:sz w:val="24"/>
          <w:szCs w:val="24"/>
        </w:rPr>
        <w:t>Metode Penelitian</w:t>
      </w:r>
      <w:r w:rsidRPr="00A922A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Pendidikan</w:t>
      </w:r>
      <w:r w:rsidRPr="00A922A2">
        <w:rPr>
          <w:rFonts w:ascii="Times New Roman" w:hAnsi="Times New Roman" w:cs="Times New Roman"/>
          <w:i/>
          <w:sz w:val="24"/>
          <w:szCs w:val="24"/>
        </w:rPr>
        <w:t xml:space="preserve"> Kuantitatif Kualitatif Dan R&amp;D.</w:t>
      </w:r>
      <w:r w:rsidRPr="00A922A2">
        <w:rPr>
          <w:rFonts w:ascii="Times New Roman" w:hAnsi="Times New Roman" w:cs="Times New Roman"/>
          <w:sz w:val="24"/>
          <w:szCs w:val="24"/>
        </w:rPr>
        <w:t xml:space="preserve"> Bandung : Alfabeta</w:t>
      </w:r>
    </w:p>
    <w:p w:rsidR="00815EF8" w:rsidRPr="00A922A2" w:rsidRDefault="00815EF8" w:rsidP="00815EF8">
      <w:pPr>
        <w:tabs>
          <w:tab w:val="left" w:pos="108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15EF8" w:rsidRPr="00A922A2" w:rsidRDefault="00815EF8" w:rsidP="00815EF8">
      <w:pPr>
        <w:tabs>
          <w:tab w:val="left" w:pos="108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922A2">
        <w:rPr>
          <w:rFonts w:ascii="Times New Roman" w:hAnsi="Times New Roman" w:cs="Times New Roman"/>
          <w:sz w:val="24"/>
          <w:szCs w:val="24"/>
        </w:rPr>
        <w:t xml:space="preserve">Sulistyorini. 2004. </w:t>
      </w:r>
      <w:r w:rsidRPr="00A922A2">
        <w:rPr>
          <w:rFonts w:ascii="Times New Roman" w:hAnsi="Times New Roman" w:cs="Times New Roman"/>
          <w:i/>
          <w:sz w:val="24"/>
          <w:szCs w:val="24"/>
        </w:rPr>
        <w:t>Konsep Diri Positif Menentukan Prestasi Anak.</w:t>
      </w:r>
      <w:r w:rsidRPr="00A922A2">
        <w:rPr>
          <w:rFonts w:ascii="Times New Roman" w:hAnsi="Times New Roman" w:cs="Times New Roman"/>
          <w:sz w:val="24"/>
          <w:szCs w:val="24"/>
        </w:rPr>
        <w:t xml:space="preserve"> Jakarta : Kanisius</w:t>
      </w:r>
    </w:p>
    <w:p w:rsidR="00815EF8" w:rsidRPr="00A922A2" w:rsidRDefault="00815EF8" w:rsidP="00815EF8">
      <w:pPr>
        <w:tabs>
          <w:tab w:val="left" w:pos="108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15EF8" w:rsidRPr="00A922A2" w:rsidRDefault="00815EF8" w:rsidP="00815EF8">
      <w:pPr>
        <w:tabs>
          <w:tab w:val="left" w:pos="108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22A2">
        <w:rPr>
          <w:rFonts w:ascii="Times New Roman" w:hAnsi="Times New Roman" w:cs="Times New Roman"/>
          <w:sz w:val="24"/>
          <w:szCs w:val="24"/>
        </w:rPr>
        <w:t xml:space="preserve">Suryosubroto. 2009. </w:t>
      </w:r>
      <w:r w:rsidRPr="00A922A2">
        <w:rPr>
          <w:rFonts w:ascii="Times New Roman" w:hAnsi="Times New Roman" w:cs="Times New Roman"/>
          <w:i/>
          <w:sz w:val="24"/>
          <w:szCs w:val="24"/>
        </w:rPr>
        <w:t>Proses Belajar Mengajar Di Sekolah.</w:t>
      </w:r>
      <w:r w:rsidRPr="00A922A2">
        <w:rPr>
          <w:rFonts w:ascii="Times New Roman" w:hAnsi="Times New Roman" w:cs="Times New Roman"/>
          <w:sz w:val="24"/>
          <w:szCs w:val="24"/>
        </w:rPr>
        <w:t xml:space="preserve"> Jakarta : Rineka Cipta</w:t>
      </w:r>
    </w:p>
    <w:p w:rsidR="00815EF8" w:rsidRPr="00A922A2" w:rsidRDefault="00815EF8" w:rsidP="00815EF8">
      <w:pPr>
        <w:tabs>
          <w:tab w:val="left" w:pos="108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15EF8" w:rsidRPr="00A922A2" w:rsidRDefault="00815EF8" w:rsidP="00815EF8">
      <w:pPr>
        <w:tabs>
          <w:tab w:val="left" w:pos="108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922A2">
        <w:rPr>
          <w:rFonts w:ascii="Times New Roman" w:hAnsi="Times New Roman" w:cs="Times New Roman"/>
          <w:sz w:val="24"/>
          <w:szCs w:val="24"/>
        </w:rPr>
        <w:t xml:space="preserve">Syaodih Sukmadinata, Nana. 2012. </w:t>
      </w:r>
      <w:r w:rsidRPr="00A922A2"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 w:rsidRPr="00A922A2">
        <w:rPr>
          <w:rFonts w:ascii="Times New Roman" w:hAnsi="Times New Roman" w:cs="Times New Roman"/>
          <w:sz w:val="24"/>
          <w:szCs w:val="24"/>
        </w:rPr>
        <w:t>. Bandung : PT. Remaja Rosdakarya</w:t>
      </w:r>
    </w:p>
    <w:p w:rsidR="00815EF8" w:rsidRPr="00A922A2" w:rsidRDefault="00815EF8" w:rsidP="00815EF8">
      <w:pPr>
        <w:tabs>
          <w:tab w:val="left" w:pos="108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15EF8" w:rsidRPr="00A922A2" w:rsidRDefault="00815EF8" w:rsidP="00815EF8">
      <w:pPr>
        <w:tabs>
          <w:tab w:val="left" w:pos="108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22A2">
        <w:rPr>
          <w:rFonts w:ascii="Times New Roman" w:hAnsi="Times New Roman" w:cs="Times New Roman"/>
          <w:sz w:val="24"/>
          <w:szCs w:val="24"/>
        </w:rPr>
        <w:t xml:space="preserve">Trianto. 2009. </w:t>
      </w:r>
      <w:r w:rsidRPr="00A922A2">
        <w:rPr>
          <w:rFonts w:ascii="Times New Roman" w:hAnsi="Times New Roman" w:cs="Times New Roman"/>
          <w:i/>
          <w:sz w:val="24"/>
          <w:szCs w:val="24"/>
        </w:rPr>
        <w:t xml:space="preserve">Mendesain Model Pembelajaran Inovatif-Progresif Konsep, Landasan, dan Implementasinya Pada Kurikulum Tingkat Satuan Pendidikan (KTSP). </w:t>
      </w:r>
      <w:r w:rsidRPr="00A922A2">
        <w:rPr>
          <w:rFonts w:ascii="Times New Roman" w:hAnsi="Times New Roman" w:cs="Times New Roman"/>
          <w:sz w:val="24"/>
          <w:szCs w:val="24"/>
        </w:rPr>
        <w:t>Jakarta : Kencana Prenada Media Group</w:t>
      </w:r>
    </w:p>
    <w:p w:rsidR="00815EF8" w:rsidRPr="00A922A2" w:rsidRDefault="00815EF8" w:rsidP="00815EF8">
      <w:pPr>
        <w:tabs>
          <w:tab w:val="left" w:pos="108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15EF8" w:rsidRPr="00A922A2" w:rsidRDefault="00815EF8" w:rsidP="00815EF8">
      <w:pPr>
        <w:tabs>
          <w:tab w:val="left" w:pos="108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22A2">
        <w:rPr>
          <w:rFonts w:ascii="Times New Roman" w:hAnsi="Times New Roman" w:cs="Times New Roman"/>
          <w:sz w:val="24"/>
          <w:szCs w:val="24"/>
        </w:rPr>
        <w:t xml:space="preserve">W.Sarwono, Sarlito. 2010. </w:t>
      </w:r>
      <w:r w:rsidRPr="00A922A2">
        <w:rPr>
          <w:rFonts w:ascii="Times New Roman" w:hAnsi="Times New Roman" w:cs="Times New Roman"/>
          <w:i/>
          <w:sz w:val="24"/>
          <w:szCs w:val="24"/>
        </w:rPr>
        <w:t>Pengantar Psikologi Umum.</w:t>
      </w:r>
      <w:r w:rsidRPr="00A922A2">
        <w:rPr>
          <w:rFonts w:ascii="Times New Roman" w:hAnsi="Times New Roman" w:cs="Times New Roman"/>
          <w:sz w:val="24"/>
          <w:szCs w:val="24"/>
        </w:rPr>
        <w:t xml:space="preserve"> Jakarta : Rajawali Pers</w:t>
      </w:r>
    </w:p>
    <w:p w:rsidR="00815EF8" w:rsidRPr="00A922A2" w:rsidRDefault="00815EF8" w:rsidP="00815EF8">
      <w:pPr>
        <w:tabs>
          <w:tab w:val="left" w:pos="108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15EF8" w:rsidRPr="00A922A2" w:rsidRDefault="00815EF8" w:rsidP="00815EF8">
      <w:pPr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815EF8" w:rsidRDefault="00815EF8" w:rsidP="00815EF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EF8" w:rsidRDefault="00815EF8" w:rsidP="00815EF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EF8" w:rsidRDefault="00815EF8" w:rsidP="00815EF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EF8" w:rsidRDefault="00815EF8" w:rsidP="00815EF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EF8" w:rsidRDefault="00815EF8" w:rsidP="00815EF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EF8" w:rsidRDefault="00815EF8" w:rsidP="00815EF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815EF8"/>
    <w:rsid w:val="000E4360"/>
    <w:rsid w:val="0050583E"/>
    <w:rsid w:val="0081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F8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15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5EF8"/>
    <w:rPr>
      <w:rFonts w:ascii="Courier New" w:eastAsia="Times New Roman" w:hAnsi="Courier New" w:cs="Courier New"/>
      <w:sz w:val="20"/>
      <w:szCs w:val="20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2022-07-22T03:23:00Z</dcterms:created>
  <dcterms:modified xsi:type="dcterms:W3CDTF">2022-07-22T03:23:00Z</dcterms:modified>
</cp:coreProperties>
</file>