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3" w:rsidRPr="007B1C35" w:rsidRDefault="00234D73" w:rsidP="00234D73">
      <w:pPr>
        <w:tabs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spacing w:after="240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DAFTAR PUSTAKA</w:t>
      </w:r>
    </w:p>
    <w:p w:rsidR="00234D73" w:rsidRPr="007B1C35" w:rsidRDefault="00234D73" w:rsidP="00234D73">
      <w:pPr>
        <w:tabs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spacing w:after="24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Ali, Mohammad dan Mohammad Asrori. 2005. </w:t>
      </w:r>
      <w:r w:rsidRPr="007B1C35">
        <w:rPr>
          <w:rFonts w:ascii="Times New Roman" w:hAnsi="Times New Roman"/>
          <w:i/>
          <w:iCs/>
          <w:sz w:val="24"/>
          <w:szCs w:val="24"/>
        </w:rPr>
        <w:t>Psikologi Remaja Perkembangan Peserta Didik</w:t>
      </w:r>
      <w:r w:rsidRPr="007B1C35">
        <w:rPr>
          <w:rFonts w:ascii="Times New Roman" w:hAnsi="Times New Roman"/>
          <w:sz w:val="24"/>
          <w:szCs w:val="24"/>
        </w:rPr>
        <w:t>. Bumi Aksara.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Ansari, Bansu I dan Martinis Yamin. 2009. </w:t>
      </w:r>
      <w:r w:rsidRPr="007B1C35">
        <w:rPr>
          <w:rFonts w:ascii="Times New Roman" w:hAnsi="Times New Roman"/>
          <w:i/>
          <w:iCs/>
          <w:sz w:val="24"/>
          <w:szCs w:val="24"/>
        </w:rPr>
        <w:t>Taktik Mengembangkan Kemampuan Individual Siswa</w:t>
      </w:r>
      <w:r w:rsidRPr="007B1C35">
        <w:rPr>
          <w:rFonts w:ascii="Times New Roman" w:hAnsi="Times New Roman"/>
          <w:sz w:val="24"/>
          <w:szCs w:val="24"/>
        </w:rPr>
        <w:t>. Jakarta: GP Press Group.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Arikunto, Suharsimi. 2003. </w:t>
      </w:r>
      <w:r w:rsidRPr="007B1C35">
        <w:rPr>
          <w:rFonts w:ascii="Times New Roman" w:hAnsi="Times New Roman"/>
          <w:i/>
          <w:sz w:val="24"/>
          <w:szCs w:val="24"/>
        </w:rPr>
        <w:t>Dasar-dasar Evaluasi Pendidikan</w:t>
      </w:r>
      <w:r w:rsidRPr="007B1C35">
        <w:rPr>
          <w:rFonts w:ascii="Times New Roman" w:hAnsi="Times New Roman"/>
          <w:sz w:val="24"/>
          <w:szCs w:val="24"/>
        </w:rPr>
        <w:t>. Jakarta: Bumi Aksara.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  <w:lang w:eastAsia="id-ID"/>
        </w:rPr>
        <w:t xml:space="preserve">Arikunto Suharsimi. 2010. </w:t>
      </w:r>
      <w:r w:rsidRPr="007B1C35">
        <w:rPr>
          <w:rFonts w:ascii="Times New Roman" w:hAnsi="Times New Roman"/>
          <w:i/>
          <w:iCs/>
          <w:sz w:val="24"/>
          <w:szCs w:val="24"/>
          <w:lang w:eastAsia="id-ID"/>
        </w:rPr>
        <w:t>Prosedur Penelitian Suatu Pendekatan</w:t>
      </w:r>
      <w:r w:rsidRPr="007B1C35">
        <w:rPr>
          <w:rFonts w:ascii="Times New Roman" w:hAnsi="Times New Roman"/>
          <w:sz w:val="24"/>
          <w:szCs w:val="24"/>
        </w:rPr>
        <w:t xml:space="preserve"> </w:t>
      </w:r>
      <w:r w:rsidRPr="007B1C35">
        <w:rPr>
          <w:rFonts w:ascii="Times New Roman" w:hAnsi="Times New Roman"/>
          <w:i/>
          <w:iCs/>
          <w:sz w:val="24"/>
          <w:szCs w:val="24"/>
          <w:lang w:eastAsia="id-ID"/>
        </w:rPr>
        <w:t>Praktek</w:t>
      </w:r>
      <w:r w:rsidRPr="007B1C35">
        <w:rPr>
          <w:rFonts w:ascii="Times New Roman" w:hAnsi="Times New Roman"/>
          <w:sz w:val="24"/>
          <w:szCs w:val="24"/>
          <w:lang w:eastAsia="id-ID"/>
        </w:rPr>
        <w:t>. Jakarta: Rineka Cipta.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Arikunto, Suharsimi. 2006. </w:t>
      </w:r>
      <w:r w:rsidRPr="007B1C35">
        <w:rPr>
          <w:rFonts w:ascii="Times New Roman" w:hAnsi="Times New Roman"/>
          <w:i/>
          <w:sz w:val="24"/>
          <w:szCs w:val="24"/>
        </w:rPr>
        <w:t>Prosedur Penelitian suatu Pendekatan Praktik</w:t>
      </w:r>
      <w:r w:rsidRPr="007B1C35">
        <w:rPr>
          <w:rFonts w:ascii="Times New Roman" w:hAnsi="Times New Roman"/>
          <w:sz w:val="24"/>
          <w:szCs w:val="24"/>
        </w:rPr>
        <w:t>. Jakarta: Rineka Cipta.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  <w:lang w:eastAsia="id-ID"/>
        </w:rPr>
        <w:t xml:space="preserve">Brookfield, Stephen. 2002. </w:t>
      </w:r>
      <w:r w:rsidRPr="007B1C35">
        <w:rPr>
          <w:rFonts w:ascii="Times New Roman" w:hAnsi="Times New Roman"/>
          <w:i/>
          <w:iCs/>
          <w:sz w:val="24"/>
          <w:szCs w:val="24"/>
          <w:lang w:eastAsia="id-ID"/>
        </w:rPr>
        <w:t>Understanding and Facilitating Adult Learning</w:t>
      </w:r>
      <w:r w:rsidRPr="007B1C35">
        <w:rPr>
          <w:rFonts w:ascii="Times New Roman" w:hAnsi="Times New Roman"/>
          <w:sz w:val="24"/>
          <w:szCs w:val="24"/>
          <w:lang w:eastAsia="id-ID"/>
        </w:rPr>
        <w:t>. Josey</w:t>
      </w:r>
      <w:r w:rsidRPr="007B1C35">
        <w:rPr>
          <w:rFonts w:ascii="Times New Roman" w:hAnsi="Times New Roman"/>
          <w:sz w:val="24"/>
          <w:szCs w:val="24"/>
        </w:rPr>
        <w:t xml:space="preserve"> </w:t>
      </w:r>
      <w:r w:rsidRPr="007B1C35">
        <w:rPr>
          <w:rFonts w:ascii="Times New Roman" w:hAnsi="Times New Roman"/>
          <w:sz w:val="24"/>
          <w:szCs w:val="24"/>
          <w:lang w:eastAsia="id-ID"/>
        </w:rPr>
        <w:t>Bass Publisher : San Fransisco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  <w:shd w:val="clear" w:color="auto" w:fill="FFFFFF"/>
        </w:rPr>
        <w:t>Dhesiana. 2009</w:t>
      </w:r>
      <w:r w:rsidRPr="007B1C35">
        <w:rPr>
          <w:rFonts w:ascii="Times New Roman" w:hAnsi="Times New Roman"/>
          <w:i/>
          <w:sz w:val="24"/>
          <w:szCs w:val="24"/>
        </w:rPr>
        <w:t xml:space="preserve">. http://sondyi.blogspot.com › </w:t>
      </w:r>
      <w:hyperlink r:id="rId4">
        <w:r w:rsidRPr="007B1C35">
          <w:rPr>
            <w:rFonts w:ascii="Times New Roman" w:hAnsi="Times New Roman"/>
            <w:i/>
            <w:sz w:val="24"/>
            <w:szCs w:val="24"/>
          </w:rPr>
          <w:t>Pengertian</w:t>
        </w:r>
      </w:hyperlink>
      <w:r w:rsidRPr="007B1C35">
        <w:rPr>
          <w:rFonts w:ascii="Times New Roman" w:hAnsi="Times New Roman"/>
          <w:i/>
          <w:sz w:val="24"/>
          <w:szCs w:val="24"/>
        </w:rPr>
        <w:t xml:space="preserve"> </w:t>
      </w:r>
      <w:r w:rsidRPr="007B1C35">
        <w:rPr>
          <w:rFonts w:ascii="Times New Roman" w:hAnsi="Times New Roman"/>
          <w:sz w:val="24"/>
          <w:szCs w:val="24"/>
        </w:rPr>
        <w:t>diakses pada tanggal 4 februari 2017.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7B1C35">
        <w:rPr>
          <w:rFonts w:ascii="Times New Roman" w:hAnsi="Times New Roman"/>
          <w:sz w:val="24"/>
          <w:szCs w:val="24"/>
          <w:lang w:eastAsia="id-ID"/>
        </w:rPr>
        <w:t>Echols, John M and Hassan Shadily. 2000. Kamus Inggris-Indonesia. Jakarta : Gramedia Pustaka Utama.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7B1C35">
        <w:rPr>
          <w:rFonts w:ascii="Times New Roman" w:hAnsi="Times New Roman"/>
          <w:sz w:val="24"/>
          <w:szCs w:val="24"/>
          <w:lang w:eastAsia="id-ID"/>
        </w:rPr>
        <w:t xml:space="preserve">Herman Holstein. 1986. </w:t>
      </w:r>
      <w:r w:rsidRPr="007B1C35">
        <w:rPr>
          <w:rFonts w:ascii="Times New Roman" w:hAnsi="Times New Roman"/>
          <w:i/>
          <w:iCs/>
          <w:sz w:val="24"/>
          <w:szCs w:val="24"/>
          <w:lang w:eastAsia="id-ID"/>
        </w:rPr>
        <w:t>Murid Belajar Mandiri</w:t>
      </w:r>
      <w:r w:rsidRPr="007B1C35">
        <w:rPr>
          <w:rFonts w:ascii="Times New Roman" w:hAnsi="Times New Roman"/>
          <w:sz w:val="24"/>
          <w:szCs w:val="24"/>
          <w:lang w:eastAsia="id-ID"/>
        </w:rPr>
        <w:t>. Bandung: PT Remaja Rosdakarya.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Kamus Besar Bahasa Indonesia, 2000. Jakarta : Hasta.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Miftah, Thoha. 1996. </w:t>
      </w:r>
      <w:r w:rsidRPr="007B1C35">
        <w:rPr>
          <w:rFonts w:ascii="Times New Roman" w:hAnsi="Times New Roman"/>
          <w:i/>
          <w:iCs/>
          <w:sz w:val="24"/>
          <w:szCs w:val="24"/>
        </w:rPr>
        <w:t xml:space="preserve">Perilaku Organisasi. </w:t>
      </w:r>
      <w:r w:rsidRPr="007B1C35">
        <w:rPr>
          <w:rFonts w:ascii="Times New Roman" w:hAnsi="Times New Roman"/>
          <w:sz w:val="24"/>
          <w:szCs w:val="24"/>
        </w:rPr>
        <w:t>Jakarta. Gramedia Pustaka Utama.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  <w:lang w:eastAsia="id-ID"/>
        </w:rPr>
        <w:t xml:space="preserve">Nana, Syaodih Sukmadinata. 2011. </w:t>
      </w:r>
      <w:r w:rsidRPr="007B1C35">
        <w:rPr>
          <w:rFonts w:ascii="Times New Roman" w:hAnsi="Times New Roman"/>
          <w:i/>
          <w:iCs/>
          <w:sz w:val="24"/>
          <w:szCs w:val="24"/>
          <w:lang w:eastAsia="id-ID"/>
        </w:rPr>
        <w:t>Bimbingan dan Penyuluhan di Sekolah</w:t>
      </w:r>
      <w:r w:rsidRPr="007B1C35">
        <w:rPr>
          <w:rFonts w:ascii="Times New Roman" w:hAnsi="Times New Roman"/>
          <w:sz w:val="24"/>
          <w:szCs w:val="24"/>
          <w:lang w:eastAsia="id-ID"/>
        </w:rPr>
        <w:t>.</w:t>
      </w:r>
      <w:r w:rsidRPr="007B1C35">
        <w:rPr>
          <w:rFonts w:ascii="Times New Roman" w:hAnsi="Times New Roman"/>
          <w:sz w:val="24"/>
          <w:szCs w:val="24"/>
        </w:rPr>
        <w:t xml:space="preserve"> </w:t>
      </w:r>
      <w:r w:rsidRPr="007B1C35">
        <w:rPr>
          <w:rFonts w:ascii="Times New Roman" w:hAnsi="Times New Roman"/>
          <w:sz w:val="24"/>
          <w:szCs w:val="24"/>
          <w:lang w:eastAsia="id-ID"/>
        </w:rPr>
        <w:t>Bandung: Remaja Rosdakarya.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Style w:val="HTMLCite"/>
          <w:rFonts w:ascii="Times New Roman" w:hAnsi="Times New Roman"/>
          <w:sz w:val="24"/>
          <w:szCs w:val="24"/>
        </w:rPr>
        <w:t>Nurhayati, Eti. 2011. Bimbingan, Konseling &amp; Prikoterapi Inovatif. Yogyakarta : Pustaka Pelajar.</w:t>
      </w:r>
    </w:p>
    <w:p w:rsidR="00234D73" w:rsidRPr="007B1C35" w:rsidRDefault="00234D73" w:rsidP="00234D73">
      <w:pPr>
        <w:tabs>
          <w:tab w:val="left" w:pos="720"/>
        </w:tabs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Prayitno dan Erman. 2004. </w:t>
      </w:r>
      <w:r w:rsidRPr="007B1C35">
        <w:rPr>
          <w:rFonts w:ascii="Times New Roman" w:hAnsi="Times New Roman"/>
          <w:i/>
          <w:sz w:val="24"/>
          <w:szCs w:val="24"/>
        </w:rPr>
        <w:t>Dasar-dasar Bimbingan dan Konseling</w:t>
      </w:r>
      <w:r w:rsidRPr="007B1C35">
        <w:rPr>
          <w:rFonts w:ascii="Times New Roman" w:hAnsi="Times New Roman"/>
          <w:sz w:val="24"/>
          <w:szCs w:val="24"/>
        </w:rPr>
        <w:t>. Jakarta: Rineka Cipta.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Prayitno. 1995. </w:t>
      </w:r>
      <w:r w:rsidRPr="007B1C35">
        <w:rPr>
          <w:rFonts w:ascii="Times New Roman" w:hAnsi="Times New Roman"/>
          <w:i/>
          <w:sz w:val="24"/>
          <w:szCs w:val="24"/>
        </w:rPr>
        <w:t>Layanan Bimbingan dan Konseling Kelompok (Dasar dan Profil).</w:t>
      </w:r>
      <w:r w:rsidRPr="007B1C35">
        <w:rPr>
          <w:rFonts w:ascii="Times New Roman" w:hAnsi="Times New Roman"/>
          <w:sz w:val="24"/>
          <w:szCs w:val="24"/>
        </w:rPr>
        <w:t xml:space="preserve"> Jakarta: Ghalia Indonesia.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Prayitno, dkk. 2014.  Panduan Pelayanan Bimbingan dan Konseling di Sekolah. Yogyakarta: Pustaka Pelajar.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  <w:lang w:eastAsia="id-ID"/>
        </w:rPr>
        <w:lastRenderedPageBreak/>
        <w:t xml:space="preserve">Roestiyah. 2008. </w:t>
      </w:r>
      <w:r w:rsidRPr="007B1C35">
        <w:rPr>
          <w:rFonts w:ascii="Times New Roman" w:hAnsi="Times New Roman"/>
          <w:i/>
          <w:iCs/>
          <w:sz w:val="24"/>
          <w:szCs w:val="24"/>
          <w:lang w:eastAsia="id-ID"/>
        </w:rPr>
        <w:t>Strategi Belajar Mengajar</w:t>
      </w:r>
      <w:r w:rsidRPr="007B1C35">
        <w:rPr>
          <w:rFonts w:ascii="Times New Roman" w:hAnsi="Times New Roman"/>
          <w:sz w:val="24"/>
          <w:szCs w:val="24"/>
          <w:lang w:eastAsia="id-ID"/>
        </w:rPr>
        <w:t>. Jakarta: Rineka Cipta.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  <w:lang w:eastAsia="id-ID"/>
        </w:rPr>
        <w:t xml:space="preserve">Romlah, Tatik. 2001. </w:t>
      </w:r>
      <w:r w:rsidRPr="007B1C35">
        <w:rPr>
          <w:rFonts w:ascii="Times New Roman" w:hAnsi="Times New Roman"/>
          <w:i/>
          <w:iCs/>
          <w:sz w:val="24"/>
          <w:szCs w:val="24"/>
          <w:lang w:eastAsia="id-ID"/>
        </w:rPr>
        <w:t>Teori dan Praktek Bimbingan dan Konseling Kelompok</w:t>
      </w:r>
      <w:r w:rsidRPr="007B1C35">
        <w:rPr>
          <w:rFonts w:ascii="Times New Roman" w:hAnsi="Times New Roman"/>
          <w:sz w:val="24"/>
          <w:szCs w:val="24"/>
          <w:lang w:eastAsia="id-ID"/>
        </w:rPr>
        <w:t>.</w:t>
      </w:r>
      <w:r w:rsidRPr="007B1C35">
        <w:rPr>
          <w:rFonts w:ascii="Times New Roman" w:hAnsi="Times New Roman"/>
          <w:sz w:val="24"/>
          <w:szCs w:val="24"/>
        </w:rPr>
        <w:t xml:space="preserve"> </w:t>
      </w:r>
      <w:r w:rsidRPr="007B1C35">
        <w:rPr>
          <w:rFonts w:ascii="Times New Roman" w:hAnsi="Times New Roman"/>
          <w:sz w:val="24"/>
          <w:szCs w:val="24"/>
          <w:lang w:eastAsia="id-ID"/>
        </w:rPr>
        <w:t>Malang: Universitas Negeri Malang Press.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Sandi. 2012. dalam </w:t>
      </w:r>
      <w:r w:rsidRPr="007B1C35">
        <w:rPr>
          <w:rFonts w:ascii="Times New Roman" w:hAnsi="Times New Roman"/>
          <w:i/>
          <w:sz w:val="24"/>
          <w:szCs w:val="24"/>
        </w:rPr>
        <w:t xml:space="preserve">sondyi.blogspot.com </w:t>
      </w:r>
      <w:r w:rsidRPr="007B1C35">
        <w:rPr>
          <w:rFonts w:ascii="Times New Roman" w:hAnsi="Times New Roman"/>
          <w:sz w:val="24"/>
          <w:szCs w:val="24"/>
        </w:rPr>
        <w:t>diakses</w:t>
      </w:r>
      <w:r w:rsidRPr="007B1C35">
        <w:rPr>
          <w:rFonts w:ascii="Times New Roman" w:hAnsi="Times New Roman"/>
          <w:i/>
          <w:sz w:val="24"/>
          <w:szCs w:val="24"/>
        </w:rPr>
        <w:t xml:space="preserve"> </w:t>
      </w:r>
      <w:r w:rsidRPr="007B1C35">
        <w:rPr>
          <w:rFonts w:ascii="Times New Roman" w:hAnsi="Times New Roman"/>
          <w:sz w:val="24"/>
          <w:szCs w:val="24"/>
        </w:rPr>
        <w:t>pada tanggal 4 februari 2017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Santrock, John W. 2003. </w:t>
      </w:r>
      <w:r w:rsidRPr="007B1C35">
        <w:rPr>
          <w:rFonts w:ascii="Times New Roman" w:hAnsi="Times New Roman"/>
          <w:i/>
          <w:iCs/>
          <w:sz w:val="24"/>
          <w:szCs w:val="24"/>
        </w:rPr>
        <w:t>Adolescence Perkembangan Remaja Edisi Keenam</w:t>
      </w:r>
      <w:r w:rsidRPr="007B1C35">
        <w:rPr>
          <w:rFonts w:ascii="Times New Roman" w:hAnsi="Times New Roman"/>
          <w:sz w:val="24"/>
          <w:szCs w:val="24"/>
        </w:rPr>
        <w:t xml:space="preserve">. Jakarta : Erlangga. 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Sukardi, Drs. Dewa Ketut. 2008 </w:t>
      </w:r>
      <w:r w:rsidRPr="007B1C35">
        <w:rPr>
          <w:rFonts w:ascii="Times New Roman" w:hAnsi="Times New Roman"/>
          <w:i/>
          <w:sz w:val="24"/>
          <w:szCs w:val="24"/>
        </w:rPr>
        <w:t>Pengantar Pelaksanaan Program Bimbingan Konseling di Sekolah.</w:t>
      </w:r>
      <w:r w:rsidRPr="007B1C35">
        <w:rPr>
          <w:rFonts w:ascii="Times New Roman" w:hAnsi="Times New Roman"/>
          <w:sz w:val="24"/>
          <w:szCs w:val="24"/>
        </w:rPr>
        <w:t xml:space="preserve"> Jakarta : PT. Rineka Cipta</w:t>
      </w:r>
      <w:r w:rsidRPr="007B1C35">
        <w:rPr>
          <w:rFonts w:ascii="Times New Roman" w:hAnsi="Times New Roman"/>
          <w:i/>
          <w:sz w:val="24"/>
          <w:szCs w:val="24"/>
        </w:rPr>
        <w:t xml:space="preserve"> </w:t>
      </w:r>
      <w:r w:rsidRPr="007B1C35">
        <w:rPr>
          <w:rFonts w:ascii="Times New Roman" w:hAnsi="Times New Roman"/>
          <w:sz w:val="24"/>
          <w:szCs w:val="24"/>
        </w:rPr>
        <w:t xml:space="preserve"> 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Syamsu Yusuf &amp; A.Juntika Nurihsan, 2006. Bimbingan dan Konseling di Institusi Pendidikan, Bandung, Rineka Cipta.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7B1C35">
        <w:rPr>
          <w:rFonts w:ascii="Times New Roman" w:hAnsi="Times New Roman"/>
          <w:color w:val="000000"/>
          <w:sz w:val="24"/>
          <w:szCs w:val="24"/>
          <w:lang w:eastAsia="id-ID"/>
        </w:rPr>
        <w:t xml:space="preserve">Sapriya, dkk.2007. </w:t>
      </w:r>
      <w:r w:rsidRPr="007B1C35">
        <w:rPr>
          <w:rFonts w:ascii="Times New Roman" w:hAnsi="Times New Roman"/>
          <w:i/>
          <w:iCs/>
          <w:color w:val="000000"/>
          <w:sz w:val="24"/>
          <w:szCs w:val="24"/>
          <w:lang w:eastAsia="id-ID"/>
        </w:rPr>
        <w:t>KonsepDasar IPS</w:t>
      </w:r>
      <w:r w:rsidRPr="007B1C35">
        <w:rPr>
          <w:rFonts w:ascii="Times New Roman" w:hAnsi="Times New Roman"/>
          <w:color w:val="000000"/>
          <w:sz w:val="24"/>
          <w:szCs w:val="24"/>
          <w:lang w:eastAsia="id-ID"/>
        </w:rPr>
        <w:t xml:space="preserve">. Bandung: Yasindo Multi Aspek. 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Steinberg, L. 1993. </w:t>
      </w:r>
      <w:r w:rsidRPr="007B1C35">
        <w:rPr>
          <w:rFonts w:ascii="Times New Roman" w:hAnsi="Times New Roman"/>
          <w:i/>
          <w:iCs/>
          <w:sz w:val="24"/>
          <w:szCs w:val="24"/>
        </w:rPr>
        <w:t>Adolecence 3</w:t>
      </w:r>
      <w:r w:rsidRPr="007B1C35">
        <w:rPr>
          <w:rFonts w:ascii="Times New Roman" w:hAnsi="Times New Roman"/>
          <w:i/>
          <w:iCs/>
          <w:position w:val="8"/>
          <w:sz w:val="24"/>
          <w:szCs w:val="24"/>
          <w:vertAlign w:val="superscript"/>
        </w:rPr>
        <w:t xml:space="preserve">rd </w:t>
      </w:r>
      <w:r w:rsidRPr="007B1C35">
        <w:rPr>
          <w:rFonts w:ascii="Times New Roman" w:hAnsi="Times New Roman"/>
          <w:i/>
          <w:iCs/>
          <w:sz w:val="24"/>
          <w:szCs w:val="24"/>
        </w:rPr>
        <w:t>– ed</w:t>
      </w:r>
      <w:r w:rsidRPr="007B1C35">
        <w:rPr>
          <w:rFonts w:ascii="Times New Roman" w:hAnsi="Times New Roman"/>
          <w:sz w:val="24"/>
          <w:szCs w:val="24"/>
        </w:rPr>
        <w:t>. New York: MC Graw-Hill.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  <w:lang w:eastAsia="id-ID"/>
        </w:rPr>
        <w:t xml:space="preserve">Sudijono Anas. 2008. </w:t>
      </w:r>
      <w:r w:rsidRPr="007B1C35">
        <w:rPr>
          <w:rFonts w:ascii="Times New Roman" w:hAnsi="Times New Roman"/>
          <w:i/>
          <w:iCs/>
          <w:sz w:val="24"/>
          <w:szCs w:val="24"/>
          <w:lang w:eastAsia="id-ID"/>
        </w:rPr>
        <w:t>Pengantar Statistik Pendidikan</w:t>
      </w:r>
      <w:r w:rsidRPr="007B1C35">
        <w:rPr>
          <w:rFonts w:ascii="Times New Roman" w:hAnsi="Times New Roman"/>
          <w:sz w:val="24"/>
          <w:szCs w:val="24"/>
          <w:lang w:eastAsia="id-ID"/>
        </w:rPr>
        <w:t>. Jakarta: PT Raja</w:t>
      </w:r>
      <w:r w:rsidRPr="007B1C35">
        <w:rPr>
          <w:rFonts w:ascii="Times New Roman" w:hAnsi="Times New Roman"/>
          <w:sz w:val="24"/>
          <w:szCs w:val="24"/>
        </w:rPr>
        <w:t xml:space="preserve"> </w:t>
      </w:r>
      <w:r w:rsidRPr="007B1C35">
        <w:rPr>
          <w:rFonts w:ascii="Times New Roman" w:hAnsi="Times New Roman"/>
          <w:sz w:val="24"/>
          <w:szCs w:val="24"/>
          <w:lang w:eastAsia="id-ID"/>
        </w:rPr>
        <w:t>Grafindo Persada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7B1C35">
        <w:rPr>
          <w:rFonts w:ascii="Times New Roman" w:hAnsi="Times New Roman"/>
          <w:sz w:val="24"/>
          <w:szCs w:val="24"/>
          <w:lang w:eastAsia="id-ID"/>
        </w:rPr>
        <w:t xml:space="preserve">Sudjana Nana, Ibrahim. 2005. </w:t>
      </w:r>
      <w:r w:rsidRPr="007B1C35">
        <w:rPr>
          <w:rFonts w:ascii="Times New Roman" w:hAnsi="Times New Roman"/>
          <w:i/>
          <w:iCs/>
          <w:sz w:val="24"/>
          <w:szCs w:val="24"/>
          <w:lang w:eastAsia="id-ID"/>
        </w:rPr>
        <w:t>Penelitian dan Penilaian Pendidika</w:t>
      </w:r>
      <w:r w:rsidRPr="007B1C35">
        <w:rPr>
          <w:rFonts w:ascii="Times New Roman" w:hAnsi="Times New Roman"/>
          <w:sz w:val="24"/>
          <w:szCs w:val="24"/>
          <w:lang w:eastAsia="id-ID"/>
        </w:rPr>
        <w:t>n.</w:t>
      </w:r>
      <w:r w:rsidRPr="007B1C35">
        <w:rPr>
          <w:rFonts w:ascii="Times New Roman" w:hAnsi="Times New Roman"/>
          <w:sz w:val="24"/>
          <w:szCs w:val="24"/>
        </w:rPr>
        <w:t xml:space="preserve"> </w:t>
      </w:r>
      <w:r w:rsidRPr="007B1C35">
        <w:rPr>
          <w:rFonts w:ascii="Times New Roman" w:hAnsi="Times New Roman"/>
          <w:sz w:val="24"/>
          <w:szCs w:val="24"/>
          <w:lang w:eastAsia="id-ID"/>
        </w:rPr>
        <w:t>Bandung: Sinar Baru Algensindo.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7B1C35">
        <w:rPr>
          <w:rFonts w:ascii="Times New Roman" w:hAnsi="Times New Roman"/>
          <w:sz w:val="24"/>
          <w:szCs w:val="24"/>
          <w:lang w:eastAsia="id-ID"/>
        </w:rPr>
        <w:t xml:space="preserve">Sugiyono. 2013. </w:t>
      </w:r>
      <w:r w:rsidRPr="007B1C35">
        <w:rPr>
          <w:rFonts w:ascii="Times New Roman" w:hAnsi="Times New Roman"/>
          <w:i/>
          <w:iCs/>
          <w:sz w:val="24"/>
          <w:szCs w:val="24"/>
          <w:lang w:eastAsia="id-ID"/>
        </w:rPr>
        <w:t xml:space="preserve">Statistika Untuk Penelitian. </w:t>
      </w:r>
      <w:r w:rsidRPr="007B1C35">
        <w:rPr>
          <w:rFonts w:ascii="Times New Roman" w:hAnsi="Times New Roman"/>
          <w:sz w:val="24"/>
          <w:szCs w:val="24"/>
          <w:lang w:eastAsia="id-ID"/>
        </w:rPr>
        <w:t>Bandung: Alfabeta.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7B1C35">
        <w:rPr>
          <w:rFonts w:ascii="Times New Roman" w:hAnsi="Times New Roman"/>
          <w:sz w:val="24"/>
          <w:szCs w:val="24"/>
        </w:rPr>
        <w:t xml:space="preserve">Sukardi, Dewa Ketut. 2005. </w:t>
      </w:r>
      <w:r w:rsidRPr="007B1C35">
        <w:rPr>
          <w:rFonts w:ascii="Times New Roman" w:hAnsi="Times New Roman"/>
          <w:i/>
          <w:iCs/>
          <w:sz w:val="24"/>
          <w:szCs w:val="24"/>
        </w:rPr>
        <w:t>Pengantar Pelaksanaan Program Bimbingan Dan Konseling Di Sekolah</w:t>
      </w:r>
      <w:r w:rsidRPr="007B1C35">
        <w:rPr>
          <w:rFonts w:ascii="Times New Roman" w:hAnsi="Times New Roman"/>
          <w:sz w:val="24"/>
          <w:szCs w:val="24"/>
        </w:rPr>
        <w:t>. Jakarta: Rineka Cipta.</w:t>
      </w:r>
    </w:p>
    <w:p w:rsidR="00234D73" w:rsidRPr="007B1C35" w:rsidRDefault="00234D73" w:rsidP="00234D73">
      <w:pPr>
        <w:spacing w:after="240"/>
        <w:ind w:left="567" w:right="389" w:hanging="567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7B1C35">
        <w:rPr>
          <w:rFonts w:ascii="Times New Roman" w:hAnsi="Times New Roman"/>
          <w:sz w:val="24"/>
          <w:szCs w:val="24"/>
        </w:rPr>
        <w:t xml:space="preserve">Thursan, Hakim. 2002. </w:t>
      </w:r>
      <w:r w:rsidRPr="007B1C35">
        <w:rPr>
          <w:rFonts w:ascii="Times New Roman" w:hAnsi="Times New Roman"/>
          <w:i/>
          <w:iCs/>
          <w:sz w:val="24"/>
          <w:szCs w:val="24"/>
        </w:rPr>
        <w:t>Mengatasi Rasa Tidak Percaya Diri</w:t>
      </w:r>
      <w:r w:rsidRPr="007B1C35">
        <w:rPr>
          <w:rFonts w:ascii="Times New Roman" w:hAnsi="Times New Roman"/>
          <w:sz w:val="24"/>
          <w:szCs w:val="24"/>
        </w:rPr>
        <w:t>. Jakarta: Puspa Swara.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  <w:lang w:eastAsia="id-ID"/>
        </w:rPr>
        <w:t xml:space="preserve">Uno, H. B. (2007). Model pembelajaran. Jakarta: Bumi Aksara. </w:t>
      </w:r>
    </w:p>
    <w:p w:rsidR="00234D73" w:rsidRPr="007B1C35" w:rsidRDefault="00234D73" w:rsidP="00234D7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Wibowo, Mungin Eddy. 2005 </w:t>
      </w:r>
      <w:r w:rsidRPr="007B1C35">
        <w:rPr>
          <w:rFonts w:ascii="Times New Roman" w:hAnsi="Times New Roman"/>
          <w:i/>
          <w:sz w:val="24"/>
          <w:szCs w:val="24"/>
        </w:rPr>
        <w:t>Konseling Kelompok Perkembangan.</w:t>
      </w:r>
      <w:r w:rsidRPr="007B1C35">
        <w:rPr>
          <w:rFonts w:ascii="Times New Roman" w:hAnsi="Times New Roman"/>
          <w:sz w:val="24"/>
          <w:szCs w:val="24"/>
        </w:rPr>
        <w:t xml:space="preserve"> UNNES PRESS.</w:t>
      </w:r>
    </w:p>
    <w:p w:rsidR="00234D73" w:rsidRPr="007B1C35" w:rsidRDefault="00234D73" w:rsidP="00234D73">
      <w:pPr>
        <w:tabs>
          <w:tab w:val="left" w:pos="720"/>
        </w:tabs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Winkel dan Hastuti.1997. </w:t>
      </w:r>
      <w:r w:rsidRPr="007B1C35">
        <w:rPr>
          <w:rFonts w:ascii="Times New Roman" w:hAnsi="Times New Roman"/>
          <w:i/>
          <w:sz w:val="24"/>
          <w:szCs w:val="24"/>
        </w:rPr>
        <w:t>Bimbingan dan Konseling di Institusi Pendidikan</w:t>
      </w:r>
      <w:r w:rsidRPr="007B1C35">
        <w:rPr>
          <w:rFonts w:ascii="Times New Roman" w:hAnsi="Times New Roman"/>
          <w:sz w:val="24"/>
          <w:szCs w:val="24"/>
        </w:rPr>
        <w:t>.</w:t>
      </w:r>
    </w:p>
    <w:p w:rsidR="00234D73" w:rsidRPr="007B1C35" w:rsidRDefault="00234D73" w:rsidP="00234D73">
      <w:pPr>
        <w:tabs>
          <w:tab w:val="left" w:pos="720"/>
        </w:tabs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ab/>
        <w:t>Yogyakarta: Media Abadi.</w:t>
      </w:r>
    </w:p>
    <w:p w:rsidR="00234D73" w:rsidRPr="007B1C35" w:rsidRDefault="00234D73" w:rsidP="00234D73">
      <w:pPr>
        <w:tabs>
          <w:tab w:val="left" w:pos="720"/>
        </w:tabs>
        <w:spacing w:after="240"/>
        <w:ind w:left="567" w:right="389" w:hanging="567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  <w:lang w:eastAsia="id-ID"/>
        </w:rPr>
        <w:t xml:space="preserve">Yusuf Syamsu, 2009. </w:t>
      </w:r>
      <w:r w:rsidRPr="007B1C35">
        <w:rPr>
          <w:rFonts w:ascii="Times New Roman" w:hAnsi="Times New Roman"/>
          <w:i/>
          <w:iCs/>
          <w:sz w:val="24"/>
          <w:szCs w:val="24"/>
          <w:lang w:eastAsia="id-ID"/>
        </w:rPr>
        <w:t>Psikologi Perkembangan anak &amp; Remaja</w:t>
      </w:r>
      <w:r w:rsidRPr="007B1C35">
        <w:rPr>
          <w:rFonts w:ascii="Times New Roman" w:hAnsi="Times New Roman"/>
          <w:sz w:val="24"/>
          <w:szCs w:val="24"/>
          <w:lang w:eastAsia="id-ID"/>
        </w:rPr>
        <w:t>, Bandung; Remaja</w:t>
      </w:r>
      <w:r w:rsidRPr="007B1C35">
        <w:rPr>
          <w:rFonts w:ascii="Times New Roman" w:hAnsi="Times New Roman"/>
          <w:sz w:val="24"/>
          <w:szCs w:val="24"/>
        </w:rPr>
        <w:t xml:space="preserve"> </w:t>
      </w:r>
      <w:r w:rsidRPr="007B1C35">
        <w:rPr>
          <w:rFonts w:ascii="Times New Roman" w:hAnsi="Times New Roman"/>
          <w:sz w:val="24"/>
          <w:szCs w:val="24"/>
          <w:lang w:eastAsia="id-ID"/>
        </w:rPr>
        <w:t>Rosdakarya.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D73"/>
    <w:rsid w:val="000E4360"/>
    <w:rsid w:val="00234D73"/>
    <w:rsid w:val="0050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73"/>
    <w:pPr>
      <w:spacing w:before="120" w:after="100" w:afterAutospacing="1" w:line="240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semiHidden/>
    <w:unhideWhenUsed/>
    <w:rsid w:val="00234D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ndyi.blogspot.com/search/label/Pengert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2022-07-27T01:59:00Z</dcterms:created>
  <dcterms:modified xsi:type="dcterms:W3CDTF">2022-07-27T02:00:00Z</dcterms:modified>
</cp:coreProperties>
</file>