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E" w:rsidRDefault="001E2B5E" w:rsidP="001E2B5E">
      <w:pPr>
        <w:spacing w:after="0"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268E3">
        <w:rPr>
          <w:rFonts w:ascii="Times New Roman" w:hAnsi="Times New Roman"/>
          <w:b/>
          <w:sz w:val="24"/>
          <w:szCs w:val="24"/>
        </w:rPr>
        <w:t>DAFTAR PUSTAKA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Dede fitriana anastassia, Harmaini, Ivan muhammad agung, Rica angreini munthe. 2016.</w:t>
      </w:r>
      <w:r w:rsidRPr="009478D8">
        <w:rPr>
          <w:rFonts w:ascii="Times New Roman" w:hAnsi="Times New Roman"/>
          <w:i/>
          <w:sz w:val="24"/>
          <w:szCs w:val="24"/>
        </w:rPr>
        <w:t xml:space="preserve">Psikologi </w:t>
      </w:r>
      <w:r>
        <w:rPr>
          <w:rFonts w:ascii="Times New Roman" w:hAnsi="Times New Roman"/>
          <w:i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>. Jakarta: Rajagrafindo Persada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Arikunto, Suharsimi. 2013. </w:t>
      </w:r>
      <w:r w:rsidRPr="009A5667">
        <w:rPr>
          <w:rFonts w:ascii="Times New Roman" w:hAnsi="Times New Roman"/>
          <w:i/>
          <w:sz w:val="24"/>
          <w:szCs w:val="24"/>
        </w:rPr>
        <w:t>Prosedur Penel</w:t>
      </w:r>
      <w:r>
        <w:rPr>
          <w:rFonts w:ascii="Times New Roman" w:hAnsi="Times New Roman"/>
          <w:i/>
          <w:sz w:val="24"/>
          <w:szCs w:val="24"/>
        </w:rPr>
        <w:t xml:space="preserve">itian Suatu Pendekatan Praktik. </w:t>
      </w:r>
      <w:r>
        <w:rPr>
          <w:rFonts w:ascii="Times New Roman" w:hAnsi="Times New Roman"/>
          <w:sz w:val="24"/>
          <w:szCs w:val="24"/>
        </w:rPr>
        <w:t xml:space="preserve">Jakarta: Renika </w:t>
      </w:r>
      <w:r w:rsidRPr="009A5667">
        <w:rPr>
          <w:rFonts w:ascii="Times New Roman" w:hAnsi="Times New Roman"/>
          <w:sz w:val="24"/>
          <w:szCs w:val="24"/>
        </w:rPr>
        <w:t>Cipta.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809C2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9.85pt;width:35.15pt;height:0;z-index:251660288" o:connectortype="straight"/>
        </w:pict>
      </w:r>
      <w:r w:rsidRPr="009A5667">
        <w:rPr>
          <w:rFonts w:ascii="Times New Roman" w:hAnsi="Times New Roman"/>
          <w:sz w:val="24"/>
          <w:szCs w:val="24"/>
        </w:rPr>
        <w:tab/>
      </w:r>
      <w:r w:rsidRPr="009A5667">
        <w:rPr>
          <w:rFonts w:ascii="Times New Roman" w:hAnsi="Times New Roman"/>
          <w:sz w:val="24"/>
          <w:szCs w:val="24"/>
        </w:rPr>
        <w:tab/>
        <w:t xml:space="preserve">. 2012. </w:t>
      </w:r>
      <w:r w:rsidRPr="009A5667">
        <w:rPr>
          <w:rFonts w:ascii="Times New Roman" w:hAnsi="Times New Roman"/>
          <w:i/>
          <w:sz w:val="24"/>
          <w:szCs w:val="24"/>
        </w:rPr>
        <w:t>Dasar-Dasar Evaluasi Pendidikan</w:t>
      </w:r>
      <w:r w:rsidRPr="009A5667">
        <w:rPr>
          <w:rFonts w:ascii="Times New Roman" w:hAnsi="Times New Roman"/>
          <w:sz w:val="24"/>
          <w:szCs w:val="24"/>
        </w:rPr>
        <w:t>. Jakarta: Bumi Aksara.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Hartinah,Sitti.2009. Konsep Dasar Bimbingan Bimbingan Konseling Kelompok. Bandung: PT. Refika 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Nasution, ahmad sukri. Dkk. 2003. </w:t>
      </w:r>
      <w:r w:rsidRPr="009A5667">
        <w:rPr>
          <w:rFonts w:ascii="Times New Roman" w:hAnsi="Times New Roman"/>
          <w:i/>
          <w:sz w:val="24"/>
          <w:szCs w:val="24"/>
        </w:rPr>
        <w:t>Pedoman penulisan skripsi Mahasiswa Fakultas Keguruan Dan Ilmu Pendidikan UMN Al-Waslhiyah</w:t>
      </w:r>
      <w:r w:rsidRPr="009A5667">
        <w:rPr>
          <w:rFonts w:ascii="Times New Roman" w:hAnsi="Times New Roman"/>
          <w:sz w:val="24"/>
          <w:szCs w:val="24"/>
        </w:rPr>
        <w:t>. Medan: Universitas Muslim Nusantara Al-Washliyah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Nurihsan, Juntika Achmad. 2009. </w:t>
      </w:r>
      <w:r w:rsidRPr="009A5667">
        <w:rPr>
          <w:rFonts w:ascii="Times New Roman" w:hAnsi="Times New Roman"/>
          <w:i/>
          <w:sz w:val="24"/>
          <w:szCs w:val="24"/>
        </w:rPr>
        <w:t>Bimbingan &amp;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5667">
        <w:rPr>
          <w:rFonts w:ascii="Times New Roman" w:hAnsi="Times New Roman"/>
          <w:i/>
          <w:sz w:val="24"/>
          <w:szCs w:val="24"/>
        </w:rPr>
        <w:t>Konseling dalam berbagai latar kehidupan.</w:t>
      </w:r>
      <w:r w:rsidRPr="009A5667">
        <w:rPr>
          <w:rFonts w:ascii="Times New Roman" w:hAnsi="Times New Roman"/>
          <w:sz w:val="24"/>
          <w:szCs w:val="24"/>
        </w:rPr>
        <w:t xml:space="preserve"> Bandung: Refika-Aditama.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Prayitno. 2012. </w:t>
      </w:r>
      <w:r w:rsidRPr="009A5667">
        <w:rPr>
          <w:rFonts w:ascii="Times New Roman" w:hAnsi="Times New Roman"/>
          <w:i/>
          <w:sz w:val="24"/>
          <w:szCs w:val="24"/>
        </w:rPr>
        <w:t>Jenis Layanan dan Kegiatan Pendukung Konseling</w:t>
      </w:r>
      <w:r w:rsidRPr="009A5667">
        <w:rPr>
          <w:rFonts w:ascii="Times New Roman" w:hAnsi="Times New Roman"/>
          <w:sz w:val="24"/>
          <w:szCs w:val="24"/>
        </w:rPr>
        <w:t>. Padang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Prof.Dr.Bimo Walgito. 2007. Psikologi Kelompok.Yogyakarta:CV Andi Offset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>Prayitno. Amti Erman. 2004. D</w:t>
      </w:r>
      <w:r>
        <w:rPr>
          <w:rFonts w:ascii="Times New Roman" w:hAnsi="Times New Roman"/>
          <w:sz w:val="24"/>
          <w:szCs w:val="24"/>
        </w:rPr>
        <w:t>a</w:t>
      </w:r>
      <w:r w:rsidRPr="009A5667">
        <w:rPr>
          <w:rFonts w:ascii="Times New Roman" w:hAnsi="Times New Roman"/>
          <w:sz w:val="24"/>
          <w:szCs w:val="24"/>
        </w:rPr>
        <w:t>sar-Dasar Bimbingan Dan Konseling. Jakarta: Renika Cipta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2015</w:t>
      </w:r>
      <w:r w:rsidRPr="009A5667">
        <w:rPr>
          <w:rFonts w:ascii="Times New Roman" w:hAnsi="Times New Roman"/>
          <w:sz w:val="24"/>
          <w:szCs w:val="24"/>
        </w:rPr>
        <w:t xml:space="preserve">. </w:t>
      </w:r>
      <w:r w:rsidRPr="009A5667">
        <w:rPr>
          <w:rFonts w:ascii="Times New Roman" w:hAnsi="Times New Roman"/>
          <w:i/>
          <w:sz w:val="24"/>
          <w:szCs w:val="24"/>
        </w:rPr>
        <w:t>Metode Penelitian Kuantitatif Kualitatif dan R &amp; D</w:t>
      </w:r>
      <w:r w:rsidRPr="009A5667">
        <w:rPr>
          <w:rFonts w:ascii="Times New Roman" w:hAnsi="Times New Roman"/>
          <w:sz w:val="24"/>
          <w:szCs w:val="24"/>
        </w:rPr>
        <w:t>. Bandung: ALFABETA.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9A5667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Sukardi, Ketut, Dewa. 2010. </w:t>
      </w:r>
      <w:r w:rsidRPr="009A5667">
        <w:rPr>
          <w:rFonts w:ascii="Times New Roman" w:hAnsi="Times New Roman"/>
          <w:i/>
          <w:sz w:val="24"/>
          <w:szCs w:val="24"/>
        </w:rPr>
        <w:t>Pengantar Pelaksanaan Program Bimbingan dan Konseling di Sekolah. Jakarta</w:t>
      </w:r>
      <w:r w:rsidRPr="009A5667">
        <w:rPr>
          <w:rFonts w:ascii="Times New Roman" w:hAnsi="Times New Roman"/>
          <w:sz w:val="24"/>
          <w:szCs w:val="24"/>
        </w:rPr>
        <w:t xml:space="preserve"> : Renika Cipta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Tohirin. 2011. </w:t>
      </w:r>
      <w:r w:rsidRPr="009478D8">
        <w:rPr>
          <w:rFonts w:ascii="Times New Roman" w:hAnsi="Times New Roman"/>
          <w:i/>
          <w:sz w:val="24"/>
          <w:szCs w:val="24"/>
        </w:rPr>
        <w:t>Bimbi</w:t>
      </w:r>
      <w:r>
        <w:rPr>
          <w:rFonts w:ascii="Times New Roman" w:hAnsi="Times New Roman"/>
          <w:i/>
          <w:sz w:val="24"/>
          <w:szCs w:val="24"/>
        </w:rPr>
        <w:t>n</w:t>
      </w:r>
      <w:r w:rsidRPr="009478D8">
        <w:rPr>
          <w:rFonts w:ascii="Times New Roman" w:hAnsi="Times New Roman"/>
          <w:i/>
          <w:sz w:val="24"/>
          <w:szCs w:val="24"/>
        </w:rPr>
        <w:t>gan dan Konseling di sekolah dan madrasah(Berbasis Integrasi)</w:t>
      </w:r>
      <w:r>
        <w:rPr>
          <w:rFonts w:ascii="Times New Roman" w:hAnsi="Times New Roman"/>
          <w:sz w:val="24"/>
          <w:szCs w:val="24"/>
        </w:rPr>
        <w:t>. Jakarta: Rajawali Pers.</w:t>
      </w:r>
    </w:p>
    <w:p w:rsidR="001E2B5E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E2B5E" w:rsidRPr="003E69E8" w:rsidRDefault="001E2B5E" w:rsidP="001E2B5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5667">
        <w:rPr>
          <w:rFonts w:ascii="Times New Roman" w:hAnsi="Times New Roman"/>
          <w:sz w:val="24"/>
          <w:szCs w:val="24"/>
        </w:rPr>
        <w:t xml:space="preserve">Tohirin. 2013. Bimbingan </w:t>
      </w:r>
      <w:r w:rsidRPr="009A5667">
        <w:rPr>
          <w:rFonts w:ascii="Times New Roman" w:hAnsi="Times New Roman"/>
          <w:i/>
          <w:sz w:val="24"/>
          <w:szCs w:val="24"/>
        </w:rPr>
        <w:t>dan Konseling di Sekolah dan Madrasah (Berbasis Integrasi).</w:t>
      </w:r>
      <w:r w:rsidRPr="009A5667">
        <w:rPr>
          <w:rFonts w:ascii="Times New Roman" w:hAnsi="Times New Roman"/>
          <w:sz w:val="24"/>
          <w:szCs w:val="24"/>
        </w:rPr>
        <w:t xml:space="preserve"> Jakarta: Rajagrapindo Persada</w:t>
      </w:r>
    </w:p>
    <w:p w:rsidR="001E2B5E" w:rsidRDefault="001E2B5E" w:rsidP="001E2B5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1E2B5E" w:rsidRDefault="001E2B5E" w:rsidP="001E2B5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  <w:sectPr w:rsidR="001E2B5E" w:rsidSect="00E66FF2">
          <w:headerReference w:type="default" r:id="rId4"/>
          <w:footerReference w:type="default" r:id="rId5"/>
          <w:pgSz w:w="11907" w:h="16839" w:code="9"/>
          <w:pgMar w:top="2016" w:right="1728" w:bottom="1728" w:left="2304" w:header="720" w:footer="720" w:gutter="0"/>
          <w:cols w:space="720"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4E" w:rsidRDefault="001E2B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7174E" w:rsidRDefault="001E2B5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4E" w:rsidRDefault="001E2B5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B5E"/>
    <w:rsid w:val="000E4360"/>
    <w:rsid w:val="001E2B5E"/>
    <w:rsid w:val="0073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5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5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1E2B5E"/>
    <w:rPr>
      <w:rFonts w:ascii="Calibri" w:eastAsia="Calibri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B5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E2B5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2022-07-27T02:20:00Z</dcterms:created>
  <dcterms:modified xsi:type="dcterms:W3CDTF">2022-07-27T02:20:00Z</dcterms:modified>
</cp:coreProperties>
</file>