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06" w:rsidRDefault="00D32906" w:rsidP="00D329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D32906" w:rsidRPr="0034337A" w:rsidRDefault="00D32906" w:rsidP="00D32906">
      <w:pPr>
        <w:spacing w:after="0" w:line="48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4337A">
        <w:rPr>
          <w:rFonts w:ascii="Times New Roman" w:hAnsi="Times New Roman" w:cs="Times New Roman"/>
          <w:sz w:val="24"/>
        </w:rPr>
        <w:t>Halaman</w:t>
      </w:r>
    </w:p>
    <w:p w:rsidR="00D32906" w:rsidRDefault="00D32906" w:rsidP="00D32906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 w:rsidRPr="00FD40C9">
        <w:rPr>
          <w:rFonts w:ascii="Times New Roman" w:hAnsi="Times New Roman" w:cs="Times New Roman"/>
          <w:sz w:val="24"/>
        </w:rPr>
        <w:tab/>
      </w:r>
      <w:r w:rsidRPr="00FD40C9">
        <w:rPr>
          <w:rFonts w:ascii="Times New Roman" w:hAnsi="Times New Roman" w:cs="Times New Roman"/>
          <w:sz w:val="24"/>
        </w:rPr>
        <w:tab/>
        <w:t>i</w:t>
      </w:r>
    </w:p>
    <w:p w:rsidR="00D32906" w:rsidRPr="006D68C4" w:rsidRDefault="00D32906" w:rsidP="00D32906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b/>
          <w:sz w:val="24"/>
        </w:rPr>
      </w:pPr>
      <w:r w:rsidRPr="006D68C4">
        <w:rPr>
          <w:rFonts w:ascii="Times New Roman" w:hAnsi="Times New Roman" w:cs="Times New Roman"/>
          <w:b/>
          <w:sz w:val="24"/>
        </w:rPr>
        <w:t>DAFTAR ISI</w:t>
      </w:r>
      <w:r w:rsidRPr="006D68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D32906" w:rsidRPr="006D68C4" w:rsidRDefault="00D32906" w:rsidP="00D32906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sz w:val="24"/>
        </w:rPr>
      </w:pPr>
      <w:r w:rsidRPr="006D68C4">
        <w:rPr>
          <w:rFonts w:ascii="Times New Roman" w:hAnsi="Times New Roman" w:cs="Times New Roman"/>
          <w:b/>
          <w:sz w:val="24"/>
        </w:rPr>
        <w:t>ABSTRAK</w:t>
      </w:r>
      <w:r w:rsidRPr="006D68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</w:t>
      </w:r>
    </w:p>
    <w:p w:rsidR="00D32906" w:rsidRDefault="00D32906" w:rsidP="00D32906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sz w:val="24"/>
        </w:rPr>
      </w:pPr>
      <w:r w:rsidRPr="006D68C4">
        <w:rPr>
          <w:rFonts w:ascii="Times New Roman" w:hAnsi="Times New Roman" w:cs="Times New Roman"/>
          <w:b/>
          <w:sz w:val="24"/>
        </w:rPr>
        <w:t>ABSTRACT</w:t>
      </w:r>
      <w:r w:rsidRPr="006D68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</w:t>
      </w:r>
    </w:p>
    <w:p w:rsidR="00D32906" w:rsidRPr="006D68C4" w:rsidRDefault="00D32906" w:rsidP="00D32906">
      <w:pPr>
        <w:tabs>
          <w:tab w:val="left" w:leader="dot" w:pos="7740"/>
          <w:tab w:val="left" w:pos="7920"/>
        </w:tabs>
        <w:spacing w:after="0" w:line="480" w:lineRule="auto"/>
        <w:ind w:right="-9"/>
        <w:rPr>
          <w:rFonts w:ascii="Times New Roman" w:hAnsi="Times New Roman" w:cs="Times New Roman"/>
          <w:b/>
          <w:sz w:val="24"/>
        </w:rPr>
      </w:pPr>
    </w:p>
    <w:p w:rsidR="00D32906" w:rsidRDefault="00D32906" w:rsidP="00D32906">
      <w:pPr>
        <w:tabs>
          <w:tab w:val="left" w:leader="dot" w:pos="7740"/>
          <w:tab w:val="left" w:pos="7920"/>
        </w:tabs>
        <w:spacing w:after="0" w:line="480" w:lineRule="auto"/>
        <w:ind w:left="993" w:right="-9" w:hanging="99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</w:t>
      </w:r>
      <w:r>
        <w:rPr>
          <w:rFonts w:ascii="Times New Roman" w:hAnsi="Times New Roman" w:cs="Times New Roman"/>
          <w:b/>
          <w:sz w:val="24"/>
        </w:rPr>
        <w:tab/>
        <w:t>PENDAHULUAN</w:t>
      </w:r>
    </w:p>
    <w:p w:rsidR="00D32906" w:rsidRPr="00AF7A3E" w:rsidRDefault="00D32906" w:rsidP="00D32906">
      <w:pPr>
        <w:tabs>
          <w:tab w:val="left" w:leader="dot" w:pos="7740"/>
          <w:tab w:val="left" w:pos="7920"/>
        </w:tabs>
        <w:spacing w:after="0" w:line="240" w:lineRule="auto"/>
        <w:ind w:left="993" w:right="-9" w:hanging="993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D32906" w:rsidRPr="00BC1C45" w:rsidRDefault="00D32906" w:rsidP="00D32906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32"/>
        </w:rPr>
        <w:t>Latar Belakang Masalah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ab/>
        <w:t>1</w:t>
      </w:r>
    </w:p>
    <w:p w:rsidR="00D32906" w:rsidRPr="00BC1C45" w:rsidRDefault="00D32906" w:rsidP="00D32906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32"/>
        </w:rPr>
        <w:t>Identifikasi Masalah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8</w:t>
      </w:r>
    </w:p>
    <w:p w:rsidR="00D32906" w:rsidRPr="00BC1C45" w:rsidRDefault="00D32906" w:rsidP="00D32906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32"/>
        </w:rPr>
        <w:t xml:space="preserve">Batasan Masalah 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9</w:t>
      </w:r>
    </w:p>
    <w:p w:rsidR="00D32906" w:rsidRPr="00BC1C45" w:rsidRDefault="00D32906" w:rsidP="00D32906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32"/>
        </w:rPr>
        <w:t>Rumusan Masalah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9</w:t>
      </w:r>
    </w:p>
    <w:p w:rsidR="00D32906" w:rsidRPr="00BC1C45" w:rsidRDefault="00D32906" w:rsidP="00D32906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32"/>
        </w:rPr>
        <w:t>Tujuan Penelitian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10</w:t>
      </w:r>
    </w:p>
    <w:p w:rsidR="00D32906" w:rsidRPr="00BC1C45" w:rsidRDefault="00D32906" w:rsidP="00D32906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32"/>
        </w:rPr>
        <w:t>Manfaat Penelitian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10</w:t>
      </w:r>
    </w:p>
    <w:p w:rsidR="00D32906" w:rsidRPr="00BC1C45" w:rsidRDefault="00D32906" w:rsidP="00D32906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Anggapan Dasar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>1</w:t>
      </w:r>
      <w:r>
        <w:rPr>
          <w:rFonts w:ascii="Times New Roman" w:hAnsi="Times New Roman" w:cs="Times New Roman"/>
          <w:sz w:val="24"/>
          <w:szCs w:val="32"/>
        </w:rPr>
        <w:t>2</w:t>
      </w:r>
    </w:p>
    <w:p w:rsidR="00D32906" w:rsidRPr="00CC231E" w:rsidRDefault="00D32906" w:rsidP="00D32906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32"/>
        </w:rPr>
        <w:t>Hi</w:t>
      </w:r>
      <w:r>
        <w:rPr>
          <w:rFonts w:ascii="Times New Roman" w:hAnsi="Times New Roman" w:cs="Times New Roman"/>
          <w:sz w:val="24"/>
          <w:szCs w:val="32"/>
        </w:rPr>
        <w:t>potesis Penelitian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>1</w:t>
      </w:r>
      <w:r>
        <w:rPr>
          <w:rFonts w:ascii="Times New Roman" w:hAnsi="Times New Roman" w:cs="Times New Roman"/>
          <w:sz w:val="24"/>
          <w:szCs w:val="32"/>
        </w:rPr>
        <w:t>2</w:t>
      </w:r>
    </w:p>
    <w:p w:rsidR="00D32906" w:rsidRPr="00AF7A3E" w:rsidRDefault="00D32906" w:rsidP="00D32906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D32906" w:rsidRPr="006D148D" w:rsidRDefault="00D32906" w:rsidP="00D32906">
      <w:pPr>
        <w:tabs>
          <w:tab w:val="left" w:pos="993"/>
          <w:tab w:val="left" w:leader="dot" w:pos="7740"/>
          <w:tab w:val="left" w:pos="7920"/>
        </w:tabs>
        <w:spacing w:after="0" w:line="480" w:lineRule="auto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BAB II</w:t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  <w:lang w:val="en-US"/>
        </w:rPr>
        <w:t>KAJIAN</w:t>
      </w:r>
      <w:r w:rsidRPr="007F3117">
        <w:rPr>
          <w:rFonts w:ascii="Times New Roman" w:hAnsi="Times New Roman" w:cs="Times New Roman"/>
          <w:b/>
          <w:sz w:val="24"/>
          <w:szCs w:val="32"/>
        </w:rPr>
        <w:t xml:space="preserve"> PUSTAKA</w:t>
      </w:r>
    </w:p>
    <w:p w:rsidR="00D32906" w:rsidRPr="00BC1C45" w:rsidRDefault="00D32906" w:rsidP="00D32906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Layanan Informasi dengan Teknik </w:t>
      </w:r>
      <w:r w:rsidRPr="00267177">
        <w:rPr>
          <w:rFonts w:ascii="Times New Roman" w:hAnsi="Times New Roman" w:cs="Times New Roman"/>
          <w:i/>
          <w:sz w:val="24"/>
          <w:szCs w:val="32"/>
        </w:rPr>
        <w:t>Role Playing</w:t>
      </w:r>
      <w:r w:rsidRPr="007F3117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 xml:space="preserve">   13</w:t>
      </w:r>
    </w:p>
    <w:p w:rsidR="00D32906" w:rsidRPr="00BC1C45" w:rsidRDefault="00D32906" w:rsidP="00D32906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24"/>
        </w:rPr>
        <w:t>Pengertian Layanan</w:t>
      </w:r>
      <w:r>
        <w:rPr>
          <w:rFonts w:ascii="Times New Roman" w:hAnsi="Times New Roman" w:cs="Times New Roman"/>
          <w:sz w:val="24"/>
          <w:szCs w:val="24"/>
        </w:rPr>
        <w:t>Informasi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13</w:t>
      </w:r>
    </w:p>
    <w:p w:rsidR="00D32906" w:rsidRPr="00301CB8" w:rsidRDefault="00D32906" w:rsidP="00D32906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Tujuan Layanan Informasi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16</w:t>
      </w:r>
    </w:p>
    <w:p w:rsidR="00D32906" w:rsidRPr="00BC1C45" w:rsidRDefault="00D32906" w:rsidP="00D32906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Fungsi Layanan Informasi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18</w:t>
      </w:r>
    </w:p>
    <w:p w:rsidR="00D32906" w:rsidRPr="00267177" w:rsidRDefault="00D32906" w:rsidP="00D32906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Komponen Layanan Informasi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19</w:t>
      </w:r>
    </w:p>
    <w:p w:rsidR="00D32906" w:rsidRPr="00267177" w:rsidRDefault="00D32906" w:rsidP="00D32906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267177">
        <w:rPr>
          <w:rFonts w:ascii="Times New Roman" w:hAnsi="Times New Roman" w:cs="Times New Roman"/>
          <w:sz w:val="24"/>
          <w:szCs w:val="32"/>
        </w:rPr>
        <w:t xml:space="preserve">Asas Layanan </w:t>
      </w:r>
      <w:r>
        <w:rPr>
          <w:rFonts w:ascii="Times New Roman" w:hAnsi="Times New Roman" w:cs="Times New Roman"/>
          <w:sz w:val="24"/>
          <w:szCs w:val="32"/>
        </w:rPr>
        <w:t>Informasi</w:t>
      </w:r>
      <w:r w:rsidRPr="00267177">
        <w:rPr>
          <w:rFonts w:ascii="Times New Roman" w:hAnsi="Times New Roman" w:cs="Times New Roman"/>
          <w:sz w:val="24"/>
          <w:szCs w:val="32"/>
        </w:rPr>
        <w:tab/>
      </w:r>
      <w:r w:rsidRPr="00267177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22</w:t>
      </w:r>
    </w:p>
    <w:p w:rsidR="00D32906" w:rsidRPr="00BC1C45" w:rsidRDefault="00D32906" w:rsidP="00D32906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Pendekatan, Strategi dan Teknik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23</w:t>
      </w:r>
    </w:p>
    <w:p w:rsidR="00D32906" w:rsidRPr="000D3083" w:rsidRDefault="00D32906" w:rsidP="00D32906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Keterkaitan Layanan Informasi</w:t>
      </w:r>
      <w:r w:rsidRPr="000D3083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31</w:t>
      </w:r>
    </w:p>
    <w:p w:rsidR="00D32906" w:rsidRPr="00301CB8" w:rsidRDefault="00D32906" w:rsidP="00D32906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Pengertian Teknik </w:t>
      </w:r>
      <w:r w:rsidRPr="000D3083">
        <w:rPr>
          <w:rFonts w:ascii="Times New Roman" w:hAnsi="Times New Roman" w:cs="Times New Roman"/>
          <w:i/>
          <w:sz w:val="24"/>
          <w:szCs w:val="32"/>
        </w:rPr>
        <w:t>Role Playing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33</w:t>
      </w:r>
    </w:p>
    <w:p w:rsidR="00D32906" w:rsidRPr="00301CB8" w:rsidRDefault="00D32906" w:rsidP="00D32906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0D3083">
        <w:rPr>
          <w:rFonts w:ascii="Times New Roman" w:hAnsi="Times New Roman" w:cs="Times New Roman"/>
          <w:i/>
          <w:sz w:val="24"/>
          <w:szCs w:val="32"/>
        </w:rPr>
        <w:t>Role Playing</w:t>
      </w:r>
      <w:r>
        <w:rPr>
          <w:rFonts w:ascii="Times New Roman" w:hAnsi="Times New Roman" w:cs="Times New Roman"/>
          <w:sz w:val="24"/>
          <w:szCs w:val="32"/>
        </w:rPr>
        <w:t xml:space="preserve"> Terstruktur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35</w:t>
      </w:r>
    </w:p>
    <w:p w:rsidR="00D32906" w:rsidRPr="000D3083" w:rsidRDefault="00D32906" w:rsidP="00D32906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Langkah-Langkah Pelaksanaan </w:t>
      </w:r>
      <w:r w:rsidRPr="000D3083">
        <w:rPr>
          <w:rFonts w:ascii="Times New Roman" w:hAnsi="Times New Roman" w:cs="Times New Roman"/>
          <w:i/>
          <w:sz w:val="24"/>
          <w:szCs w:val="32"/>
        </w:rPr>
        <w:t>Role Playing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35</w:t>
      </w:r>
    </w:p>
    <w:p w:rsidR="00D32906" w:rsidRPr="000D3083" w:rsidRDefault="00D32906" w:rsidP="00D32906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Keuntungan/Kelebihan Teknik </w:t>
      </w:r>
      <w:r w:rsidRPr="000D3083">
        <w:rPr>
          <w:rFonts w:ascii="Times New Roman" w:hAnsi="Times New Roman" w:cs="Times New Roman"/>
          <w:i/>
          <w:sz w:val="24"/>
          <w:szCs w:val="32"/>
        </w:rPr>
        <w:t>Role Playing</w:t>
      </w:r>
      <w:r w:rsidRPr="000D3083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37</w:t>
      </w:r>
    </w:p>
    <w:p w:rsidR="00D32906" w:rsidRPr="00574A8E" w:rsidRDefault="00D32906" w:rsidP="00D32906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Kelemahan Teknik </w:t>
      </w:r>
      <w:r w:rsidRPr="000D3083">
        <w:rPr>
          <w:rFonts w:ascii="Times New Roman" w:hAnsi="Times New Roman" w:cs="Times New Roman"/>
          <w:i/>
          <w:sz w:val="24"/>
          <w:szCs w:val="32"/>
        </w:rPr>
        <w:t>Role Playing</w:t>
      </w:r>
      <w:r w:rsidRPr="000D3083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39</w:t>
      </w:r>
    </w:p>
    <w:p w:rsidR="00D32906" w:rsidRPr="00BC1C45" w:rsidRDefault="00D32906" w:rsidP="00D32906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1701" w:right="89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18"/>
        </w:rPr>
        <w:t>Nilai Kemandirian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40</w:t>
      </w:r>
      <w:r w:rsidRPr="00BC1C45">
        <w:rPr>
          <w:rFonts w:ascii="Times New Roman" w:hAnsi="Times New Roman" w:cs="Times New Roman"/>
          <w:sz w:val="24"/>
          <w:szCs w:val="32"/>
        </w:rPr>
        <w:tab/>
      </w:r>
    </w:p>
    <w:p w:rsidR="00D32906" w:rsidRPr="00EF3A30" w:rsidRDefault="00D32906" w:rsidP="00D32906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right="891" w:hanging="567"/>
        <w:jc w:val="both"/>
        <w:rPr>
          <w:rFonts w:ascii="Times New Roman" w:hAnsi="Times New Roman" w:cs="Times New Roman"/>
          <w:sz w:val="24"/>
          <w:szCs w:val="32"/>
        </w:rPr>
      </w:pPr>
      <w:r w:rsidRPr="00D503E4">
        <w:rPr>
          <w:rFonts w:ascii="Times New Roman" w:hAnsi="Times New Roman" w:cs="Times New Roman"/>
          <w:sz w:val="24"/>
          <w:szCs w:val="32"/>
        </w:rPr>
        <w:t xml:space="preserve">Pengertian </w:t>
      </w:r>
      <w:r>
        <w:rPr>
          <w:rFonts w:ascii="Times New Roman" w:hAnsi="Times New Roman" w:cs="Times New Roman"/>
          <w:sz w:val="24"/>
          <w:szCs w:val="32"/>
        </w:rPr>
        <w:t>Nilai</w:t>
      </w:r>
      <w:r w:rsidRPr="00D503E4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40</w:t>
      </w:r>
    </w:p>
    <w:p w:rsidR="00D32906" w:rsidRDefault="00D32906" w:rsidP="00D32906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right="891" w:hanging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Pengertian Kemandirian</w:t>
      </w:r>
      <w:r w:rsidRPr="00EF3A30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41</w:t>
      </w:r>
    </w:p>
    <w:p w:rsidR="00D32906" w:rsidRDefault="00D32906" w:rsidP="00D32906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right="891" w:hanging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Ciri-Ciri Kemandirian</w:t>
      </w:r>
      <w:r w:rsidRPr="00EF3A30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 xml:space="preserve">   45</w:t>
      </w:r>
    </w:p>
    <w:p w:rsidR="00D32906" w:rsidRPr="00301CB8" w:rsidRDefault="00D32906" w:rsidP="00D32906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right="891" w:hanging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Faktor yang Mempengaruhi Kemandirian</w:t>
      </w:r>
      <w:r w:rsidRPr="00EF3A30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 xml:space="preserve">   48</w:t>
      </w:r>
    </w:p>
    <w:p w:rsidR="00D32906" w:rsidRPr="00794314" w:rsidRDefault="00D32906" w:rsidP="00D32906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right="891" w:hanging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Upaya Pengembangan Kemandirian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50</w:t>
      </w:r>
    </w:p>
    <w:p w:rsidR="00D32906" w:rsidRPr="00301CB8" w:rsidRDefault="00D32906" w:rsidP="00D32906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right="891" w:hanging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Pengaruh Layanan Informasi dengan Teknik </w:t>
      </w:r>
      <w:r w:rsidRPr="00794314">
        <w:rPr>
          <w:rFonts w:ascii="Times New Roman" w:hAnsi="Times New Roman" w:cs="Times New Roman"/>
          <w:i/>
          <w:sz w:val="24"/>
          <w:szCs w:val="32"/>
        </w:rPr>
        <w:t xml:space="preserve">Role Playing </w:t>
      </w:r>
      <w:r>
        <w:rPr>
          <w:rFonts w:ascii="Times New Roman" w:hAnsi="Times New Roman" w:cs="Times New Roman"/>
          <w:sz w:val="24"/>
          <w:szCs w:val="32"/>
        </w:rPr>
        <w:t>Terhadap Nilai Kemandirian Siswa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52</w:t>
      </w:r>
    </w:p>
    <w:p w:rsidR="00D32906" w:rsidRPr="0055709A" w:rsidRDefault="00D32906" w:rsidP="00D32906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2268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D32906" w:rsidRPr="00C35875" w:rsidRDefault="00D32906" w:rsidP="00D32906">
      <w:pPr>
        <w:tabs>
          <w:tab w:val="left" w:pos="993"/>
          <w:tab w:val="left" w:leader="dot" w:pos="7740"/>
          <w:tab w:val="left" w:pos="7920"/>
        </w:tabs>
        <w:spacing w:after="0" w:line="48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BA</w:t>
      </w:r>
      <w:r w:rsidRPr="00DF7DF6">
        <w:rPr>
          <w:rFonts w:ascii="Times New Roman" w:hAnsi="Times New Roman" w:cs="Times New Roman"/>
          <w:b/>
          <w:sz w:val="24"/>
        </w:rPr>
        <w:t>B III</w:t>
      </w:r>
      <w:r w:rsidRPr="00DF7DF6">
        <w:rPr>
          <w:rFonts w:ascii="Times New Roman" w:hAnsi="Times New Roman" w:cs="Times New Roman"/>
          <w:b/>
          <w:sz w:val="24"/>
        </w:rPr>
        <w:tab/>
        <w:t>METODE PENELITIAN</w:t>
      </w:r>
    </w:p>
    <w:p w:rsidR="00D32906" w:rsidRPr="00CC231E" w:rsidRDefault="00D32906" w:rsidP="00D32906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Desain</w:t>
      </w:r>
      <w:r w:rsidRPr="000B139E">
        <w:rPr>
          <w:rFonts w:ascii="Times New Roman" w:hAnsi="Times New Roman" w:cs="Times New Roman"/>
          <w:sz w:val="24"/>
          <w:szCs w:val="32"/>
        </w:rPr>
        <w:t xml:space="preserve"> Penelitian</w:t>
      </w:r>
      <w:r w:rsidRPr="000B139E">
        <w:rPr>
          <w:rFonts w:ascii="Times New Roman" w:hAnsi="Times New Roman" w:cs="Times New Roman"/>
          <w:sz w:val="24"/>
          <w:szCs w:val="32"/>
        </w:rPr>
        <w:tab/>
      </w:r>
      <w:r w:rsidRPr="000B139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54</w:t>
      </w:r>
    </w:p>
    <w:p w:rsidR="00D32906" w:rsidRPr="00301CB8" w:rsidRDefault="00D32906" w:rsidP="00D32906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Tempat Penelitian dan Waktu Penelitian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56</w:t>
      </w:r>
    </w:p>
    <w:p w:rsidR="00D32906" w:rsidRPr="00CC231E" w:rsidRDefault="00D32906" w:rsidP="00D32906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C231E">
        <w:rPr>
          <w:rFonts w:ascii="Times New Roman" w:hAnsi="Times New Roman" w:cs="Times New Roman"/>
          <w:sz w:val="24"/>
          <w:szCs w:val="32"/>
        </w:rPr>
        <w:t>Populasi dan Sampel</w:t>
      </w:r>
      <w:r w:rsidRPr="00CC231E">
        <w:rPr>
          <w:rFonts w:ascii="Times New Roman" w:hAnsi="Times New Roman" w:cs="Times New Roman"/>
          <w:sz w:val="24"/>
          <w:szCs w:val="32"/>
        </w:rPr>
        <w:tab/>
      </w:r>
      <w:r w:rsidRPr="00CC231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58</w:t>
      </w:r>
    </w:p>
    <w:p w:rsidR="00D32906" w:rsidRPr="00301CB8" w:rsidRDefault="00D32906" w:rsidP="00D32906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C231E">
        <w:rPr>
          <w:rFonts w:ascii="Times New Roman" w:hAnsi="Times New Roman" w:cs="Times New Roman"/>
          <w:sz w:val="24"/>
          <w:szCs w:val="32"/>
        </w:rPr>
        <w:t>Variabel dan Indikator</w:t>
      </w:r>
      <w:r w:rsidRPr="00CC231E">
        <w:rPr>
          <w:rFonts w:ascii="Times New Roman" w:hAnsi="Times New Roman" w:cs="Times New Roman"/>
          <w:sz w:val="24"/>
          <w:szCs w:val="32"/>
        </w:rPr>
        <w:tab/>
      </w:r>
      <w:r w:rsidRPr="00CC231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60</w:t>
      </w:r>
    </w:p>
    <w:p w:rsidR="00D32906" w:rsidRPr="00CC231E" w:rsidRDefault="00D32906" w:rsidP="00D32906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C231E">
        <w:rPr>
          <w:rFonts w:ascii="Times New Roman" w:hAnsi="Times New Roman" w:cs="Times New Roman"/>
          <w:sz w:val="24"/>
          <w:szCs w:val="32"/>
        </w:rPr>
        <w:t>Instrumen Penelitian</w:t>
      </w:r>
      <w:r w:rsidRPr="00CC231E">
        <w:rPr>
          <w:rFonts w:ascii="Times New Roman" w:hAnsi="Times New Roman" w:cs="Times New Roman"/>
          <w:sz w:val="24"/>
          <w:szCs w:val="32"/>
        </w:rPr>
        <w:tab/>
      </w:r>
      <w:r w:rsidRPr="00CC231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62</w:t>
      </w:r>
    </w:p>
    <w:p w:rsidR="00D32906" w:rsidRPr="00301CB8" w:rsidRDefault="00D32906" w:rsidP="00D32906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Validitas Tes</w:t>
      </w:r>
      <w:r w:rsidRPr="00CC231E">
        <w:rPr>
          <w:rFonts w:ascii="Times New Roman" w:hAnsi="Times New Roman" w:cs="Times New Roman"/>
          <w:sz w:val="24"/>
          <w:szCs w:val="32"/>
        </w:rPr>
        <w:tab/>
      </w:r>
      <w:r w:rsidRPr="00CC231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65</w:t>
      </w:r>
    </w:p>
    <w:p w:rsidR="00D32906" w:rsidRPr="00CC231E" w:rsidRDefault="00D32906" w:rsidP="00D32906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Reliabilitas Tes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65</w:t>
      </w:r>
    </w:p>
    <w:p w:rsidR="00D32906" w:rsidRPr="00574A8E" w:rsidRDefault="00D32906" w:rsidP="00D32906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C231E">
        <w:rPr>
          <w:rFonts w:ascii="Times New Roman" w:hAnsi="Times New Roman" w:cs="Times New Roman"/>
          <w:sz w:val="24"/>
          <w:szCs w:val="32"/>
        </w:rPr>
        <w:t>Teknik Analisis Data</w:t>
      </w:r>
      <w:r w:rsidRPr="00CC231E">
        <w:rPr>
          <w:rFonts w:ascii="Times New Roman" w:hAnsi="Times New Roman" w:cs="Times New Roman"/>
          <w:sz w:val="24"/>
          <w:szCs w:val="32"/>
        </w:rPr>
        <w:tab/>
      </w:r>
      <w:r w:rsidRPr="00CC231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66</w:t>
      </w:r>
    </w:p>
    <w:p w:rsidR="00D32906" w:rsidRPr="00AF7A3E" w:rsidRDefault="00D32906" w:rsidP="00D32906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D32906" w:rsidRPr="00B64849" w:rsidRDefault="00D32906" w:rsidP="00D32906">
      <w:pPr>
        <w:tabs>
          <w:tab w:val="left" w:pos="993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B64849">
        <w:rPr>
          <w:rFonts w:ascii="Times New Roman" w:hAnsi="Times New Roman" w:cs="Times New Roman"/>
          <w:b/>
          <w:sz w:val="24"/>
          <w:szCs w:val="32"/>
        </w:rPr>
        <w:t>BAB IV HASIL PENELITIAN DAN PEMBAHASAN</w:t>
      </w:r>
    </w:p>
    <w:p w:rsidR="00D32906" w:rsidRPr="005A3EB2" w:rsidRDefault="00D32906" w:rsidP="00D32906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 w:rsidRPr="00B64849">
        <w:rPr>
          <w:rFonts w:ascii="Times New Roman" w:hAnsi="Times New Roman" w:cs="Times New Roman"/>
          <w:sz w:val="24"/>
          <w:szCs w:val="32"/>
        </w:rPr>
        <w:t>Hasil Penelitian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68</w:t>
      </w:r>
    </w:p>
    <w:p w:rsidR="00D32906" w:rsidRPr="00AF7A3E" w:rsidRDefault="00D32906" w:rsidP="00D32906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Pembahasan Hasil Penelitian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75</w:t>
      </w:r>
    </w:p>
    <w:p w:rsidR="00D32906" w:rsidRPr="00574A8E" w:rsidRDefault="00D32906" w:rsidP="00D32906">
      <w:p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D32906" w:rsidRDefault="00D32906" w:rsidP="00D32906">
      <w:pPr>
        <w:pStyle w:val="ListParagraph"/>
        <w:tabs>
          <w:tab w:val="left" w:pos="993"/>
          <w:tab w:val="left" w:leader="dot" w:pos="7740"/>
          <w:tab w:val="left" w:pos="7920"/>
        </w:tabs>
        <w:spacing w:after="0" w:line="48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B64849">
        <w:rPr>
          <w:rFonts w:ascii="Times New Roman" w:hAnsi="Times New Roman" w:cs="Times New Roman"/>
          <w:b/>
          <w:sz w:val="24"/>
          <w:szCs w:val="32"/>
        </w:rPr>
        <w:t xml:space="preserve">BAB V </w:t>
      </w:r>
      <w:r>
        <w:rPr>
          <w:rFonts w:ascii="Times New Roman" w:hAnsi="Times New Roman" w:cs="Times New Roman"/>
          <w:b/>
          <w:sz w:val="24"/>
          <w:szCs w:val="32"/>
        </w:rPr>
        <w:tab/>
      </w:r>
      <w:r w:rsidRPr="00B64849">
        <w:rPr>
          <w:rFonts w:ascii="Times New Roman" w:hAnsi="Times New Roman" w:cs="Times New Roman"/>
          <w:b/>
          <w:sz w:val="24"/>
          <w:szCs w:val="32"/>
        </w:rPr>
        <w:t>KESIMPULAN DAN SARAN</w:t>
      </w:r>
    </w:p>
    <w:p w:rsidR="00D32906" w:rsidRPr="00B64849" w:rsidRDefault="00D32906" w:rsidP="00D32906">
      <w:pPr>
        <w:pStyle w:val="ListParagraph"/>
        <w:tabs>
          <w:tab w:val="left" w:leader="dot" w:pos="7740"/>
          <w:tab w:val="left" w:pos="7920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5.1 Kesimpulan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78</w:t>
      </w:r>
    </w:p>
    <w:p w:rsidR="00D32906" w:rsidRDefault="00D32906" w:rsidP="00D32906">
      <w:pPr>
        <w:pStyle w:val="ListParagraph"/>
        <w:tabs>
          <w:tab w:val="left" w:leader="dot" w:pos="7740"/>
          <w:tab w:val="left" w:pos="7920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5.2 Saran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78</w:t>
      </w:r>
    </w:p>
    <w:p w:rsidR="00D32906" w:rsidRPr="00ED56BF" w:rsidRDefault="00D32906" w:rsidP="00D32906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</w:p>
    <w:p w:rsidR="00D32906" w:rsidRPr="008E0258" w:rsidRDefault="00D32906" w:rsidP="00D32906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32"/>
        </w:rPr>
      </w:pPr>
      <w:r w:rsidRPr="00835A34">
        <w:rPr>
          <w:rFonts w:ascii="Times New Roman" w:hAnsi="Times New Roman" w:cs="Times New Roman"/>
          <w:b/>
          <w:sz w:val="24"/>
          <w:szCs w:val="32"/>
        </w:rPr>
        <w:t>DAFTAR PUSTAKA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80</w:t>
      </w:r>
    </w:p>
    <w:p w:rsidR="00D32906" w:rsidRPr="00AF7A3E" w:rsidRDefault="00D32906" w:rsidP="00D32906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 w:rsidRPr="006D68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82</w:t>
      </w:r>
    </w:p>
    <w:p w:rsidR="00D32906" w:rsidRDefault="00D32906" w:rsidP="00D329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906" w:rsidRDefault="00D32906" w:rsidP="00D329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906" w:rsidRDefault="00D32906" w:rsidP="00D329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906" w:rsidRDefault="00D32906" w:rsidP="00D329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906" w:rsidRDefault="00D32906" w:rsidP="00D329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0D7E"/>
    <w:multiLevelType w:val="multilevel"/>
    <w:tmpl w:val="BCD25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2426AB5"/>
    <w:multiLevelType w:val="multilevel"/>
    <w:tmpl w:val="DEC23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2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3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906"/>
    <w:rsid w:val="000E4360"/>
    <w:rsid w:val="00A36AD6"/>
    <w:rsid w:val="00D3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06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3290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32906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2022-07-28T01:44:00Z</dcterms:created>
  <dcterms:modified xsi:type="dcterms:W3CDTF">2022-07-28T01:44:00Z</dcterms:modified>
</cp:coreProperties>
</file>