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C" w:rsidRPr="00CA42B0" w:rsidRDefault="00D2130C" w:rsidP="00D2130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42B0">
        <w:rPr>
          <w:rFonts w:asciiTheme="majorBidi" w:hAnsiTheme="majorBidi" w:cstheme="majorBidi"/>
          <w:b/>
          <w:sz w:val="24"/>
          <w:szCs w:val="24"/>
        </w:rPr>
        <w:t>ABSTRAK</w:t>
      </w:r>
    </w:p>
    <w:p w:rsidR="00D2130C" w:rsidRPr="00CA42B0" w:rsidRDefault="00D2130C" w:rsidP="00D2130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DB62BC"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373.35pt;margin-top:-68.5pt;width:35.2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8hjQIAAJIFAAAOAAAAZHJzL2Uyb0RvYy54bWysVE1v2zAMvQ/YfxB0X51kabIFdYqsRYcB&#10;RVusHXpWZKkxJouapCTOfn2f5Hyt66XDLjZFPpLiE8mz87YxbKV8qMmWvH/S40xZSVVtn0r+4+Hq&#10;wyfOQhS2EoasKvlGBX4+ff/ubO0makALMpXyDEFsmKxdyRcxuklRBLlQjQgn5JSFUZNvRMTRPxWV&#10;F2tEb0wx6PVGxZp85TxJFQK0l52RT3N8rZWMt1oHFZkpOe4W89fn7zx9i+mZmDx54Ra13F5D/MMt&#10;GlFbJN2HuhRRsKWv/wrV1NJTIB1PJDUFaV1LlWtANf3ei2ruF8KpXAvICW5PU/h/YeXN6s6zuir5&#10;cMyZFQ3e6EG1kX2hlkEFftYuTAC7dwDGFnq8804foExlt9o36Y+CGOxgerNnN0WTUA6H49H4lDMJ&#10;0wDyaWa/ODg7H+JXRQ1LQsk9Hi9zKlbXIeIigO4gKVcgU1dXtTH5kBpGXRjPVgJPbWK+Ijz+QBnL&#10;1iUffUTq5GQpuXeRjU0alVtmmy4V3hWYpbgxKmGM/a40KMt1vpJbSKnsPn9GJ5RGqrc4bvGHW73F&#10;uasDHjkz2bh3bmpLPlefZ+xAWfVzR5nu8CD8qO4kxnbe5l4Z7d5/TtUGbeGpG6zg5FWNx7sWId4J&#10;j0lCJ2A7xFt8tCGQT1uJswX536/pEx4NDitna0xmycOvpfCKM/PNovU/94fDNMr5MDwdD3Dwx5b5&#10;scUumwtCR/Sxh5zMYsJHsxO1p+YRS2SWssIkrETuksedeBG7fYElJNVslkEYXifitb13MoVOLKfW&#10;fGgfhXfb/o1o/BvazbCYvGjjDps8Lc2WkXSdezzx3LG65R+Dn1t/u6TSZjk+Z9RhlU6fAQAA//8D&#10;AFBLAwQUAAYACAAAACEA9XX8x+MAAAAMAQAADwAAAGRycy9kb3ducmV2LnhtbEyPwU7DMAyG70i8&#10;Q2QkLmhLu8JSStMJIWASt60DxC1rQlvROFWTteXtMSc42v70+/vzzWw7NprBtw4lxMsImMHK6RZr&#10;CYfyaZEC80GhVp1DI+HbeNgU52e5yrSbcGfGfagZhaDPlIQmhD7j3FeNscovXW+Qbp9usCrQONRc&#10;D2qicNvxVRStuVUt0odG9eahMdXX/mQlfFzV7y9+fn6dkpukf9yOpXjTpZSXF/P9HbBg5vAHw68+&#10;qUNBTkd3Qu1ZJ0FcrwWhEhZxIqgVIWksVsCOtLpNI+BFzv+XKH4AAAD//wMAUEsBAi0AFAAGAAgA&#10;AAAhALaDOJL+AAAA4QEAABMAAAAAAAAAAAAAAAAAAAAAAFtDb250ZW50X1R5cGVzXS54bWxQSwEC&#10;LQAUAAYACAAAACEAOP0h/9YAAACUAQAACwAAAAAAAAAAAAAAAAAvAQAAX3JlbHMvLnJlbHNQSwEC&#10;LQAUAAYACAAAACEA7mWvIY0CAACSBQAADgAAAAAAAAAAAAAAAAAuAgAAZHJzL2Uyb0RvYy54bWxQ&#10;SwECLQAUAAYACAAAACEA9XX8x+MAAAAMAQAADwAAAAAAAAAAAAAAAADnBAAAZHJzL2Rvd25yZXYu&#10;eG1sUEsFBgAAAAAEAAQA8wAAAPcFAAAAAA==&#10;" fillcolor="white [3201]" stroked="f" strokeweight=".5pt">
            <v:textbox>
              <w:txbxContent>
                <w:p w:rsidR="00D2130C" w:rsidRDefault="00D2130C" w:rsidP="00D2130C"/>
              </w:txbxContent>
            </v:textbox>
          </v:shape>
        </w:pict>
      </w:r>
    </w:p>
    <w:p w:rsidR="00D2130C" w:rsidRDefault="00D2130C" w:rsidP="00D2130C">
      <w:pPr>
        <w:tabs>
          <w:tab w:val="left" w:pos="625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814D6F">
        <w:rPr>
          <w:rFonts w:ascii="Times New Roman" w:hAnsi="Times New Roman"/>
          <w:b/>
          <w:color w:val="000000"/>
          <w:sz w:val="24"/>
          <w:szCs w:val="24"/>
        </w:rPr>
        <w:t>UPAYA MENINGKATKAN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KEDISIPLINAN </w:t>
      </w:r>
      <w:r w:rsidRPr="00814D6F">
        <w:rPr>
          <w:rFonts w:ascii="Times New Roman" w:hAnsi="Times New Roman"/>
          <w:b/>
          <w:color w:val="000000"/>
          <w:sz w:val="24"/>
          <w:szCs w:val="24"/>
        </w:rPr>
        <w:t xml:space="preserve">PELAKSANAAN IBADAH SHALAT MELALUI LAYANAN BIMBINGAN KELOMPOK PADA SISWA KELAS XI SMA NURUL IMAN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TANJUNG MORAWA </w:t>
      </w:r>
    </w:p>
    <w:p w:rsidR="00D2130C" w:rsidRPr="00814D6F" w:rsidRDefault="00D2130C" w:rsidP="00D2130C">
      <w:pPr>
        <w:tabs>
          <w:tab w:val="left" w:pos="625"/>
          <w:tab w:val="center" w:pos="4513"/>
        </w:tabs>
        <w:spacing w:after="0" w:line="240" w:lineRule="auto"/>
        <w:jc w:val="center"/>
        <w:rPr>
          <w:rFonts w:ascii="Times New Roman" w:eastAsia="Kozuka Mincho Pro R" w:hAnsi="Times New Roman"/>
          <w:b/>
          <w:sz w:val="28"/>
          <w:szCs w:val="3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TAHUN AJARAN 2017</w:t>
      </w:r>
      <w:r w:rsidRPr="00814D6F">
        <w:rPr>
          <w:rFonts w:ascii="Times New Roman" w:hAnsi="Times New Roman"/>
          <w:b/>
          <w:color w:val="000000"/>
          <w:sz w:val="24"/>
          <w:szCs w:val="24"/>
        </w:rPr>
        <w:t>-201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D2130C" w:rsidRPr="003F165B" w:rsidRDefault="00D2130C" w:rsidP="00D2130C">
      <w:pPr>
        <w:tabs>
          <w:tab w:val="left" w:pos="625"/>
          <w:tab w:val="center" w:pos="4513"/>
        </w:tabs>
        <w:spacing w:after="0" w:line="240" w:lineRule="auto"/>
        <w:jc w:val="center"/>
        <w:rPr>
          <w:rFonts w:ascii="Times New Roman" w:eastAsia="Kozuka Mincho Pro R" w:hAnsi="Times New Roman"/>
          <w:b/>
          <w:sz w:val="28"/>
          <w:szCs w:val="32"/>
        </w:rPr>
      </w:pPr>
    </w:p>
    <w:p w:rsidR="00D2130C" w:rsidRPr="00E72E9F" w:rsidRDefault="00D2130C" w:rsidP="00D2130C">
      <w:pPr>
        <w:tabs>
          <w:tab w:val="left" w:pos="625"/>
          <w:tab w:val="center" w:pos="4513"/>
        </w:tabs>
        <w:spacing w:after="0" w:line="240" w:lineRule="auto"/>
        <w:jc w:val="center"/>
        <w:rPr>
          <w:rFonts w:ascii="Times New Roman" w:eastAsia="Kozuka Mincho Pro R" w:hAnsi="Times New Roman"/>
          <w:b/>
          <w:sz w:val="24"/>
          <w:szCs w:val="24"/>
        </w:rPr>
      </w:pPr>
    </w:p>
    <w:p w:rsidR="00D2130C" w:rsidRPr="00E72E9F" w:rsidRDefault="00D2130C" w:rsidP="00D2130C">
      <w:pPr>
        <w:tabs>
          <w:tab w:val="left" w:pos="625"/>
          <w:tab w:val="center" w:pos="4513"/>
        </w:tabs>
        <w:spacing w:after="0" w:line="240" w:lineRule="auto"/>
        <w:jc w:val="center"/>
        <w:rPr>
          <w:rFonts w:ascii="Times New Roman" w:eastAsia="Kozuka Mincho Pro R" w:hAnsi="Times New Roman"/>
          <w:b/>
          <w:sz w:val="24"/>
          <w:szCs w:val="24"/>
        </w:rPr>
      </w:pPr>
      <w:proofErr w:type="gramStart"/>
      <w:r w:rsidRPr="00E72E9F">
        <w:rPr>
          <w:rFonts w:ascii="Times New Roman" w:eastAsia="Kozuka Mincho Pro R" w:hAnsi="Times New Roman"/>
          <w:b/>
          <w:sz w:val="24"/>
          <w:szCs w:val="24"/>
        </w:rPr>
        <w:t>OLEH :</w:t>
      </w:r>
      <w:proofErr w:type="gramEnd"/>
    </w:p>
    <w:p w:rsidR="00D2130C" w:rsidRDefault="00D2130C" w:rsidP="00D2130C">
      <w:pPr>
        <w:tabs>
          <w:tab w:val="left" w:pos="625"/>
          <w:tab w:val="center" w:pos="4513"/>
        </w:tabs>
        <w:spacing w:after="0" w:line="240" w:lineRule="auto"/>
        <w:jc w:val="center"/>
        <w:rPr>
          <w:rFonts w:ascii="Times New Roman" w:eastAsia="Kozuka Mincho Pro R" w:hAnsi="Times New Roman"/>
          <w:b/>
          <w:sz w:val="28"/>
        </w:rPr>
      </w:pPr>
    </w:p>
    <w:p w:rsidR="00D2130C" w:rsidRDefault="00D2130C" w:rsidP="00D2130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14D6F">
        <w:rPr>
          <w:rFonts w:ascii="Times New Roman" w:hAnsi="Times New Roman"/>
          <w:b/>
          <w:sz w:val="24"/>
          <w:szCs w:val="20"/>
          <w:u w:val="single"/>
        </w:rPr>
        <w:t>NUR AZIZAH</w:t>
      </w:r>
      <w:r>
        <w:rPr>
          <w:rFonts w:ascii="Times New Roman" w:hAnsi="Times New Roman"/>
          <w:b/>
          <w:sz w:val="24"/>
          <w:szCs w:val="20"/>
        </w:rPr>
        <w:br/>
        <w:t>121484128</w:t>
      </w:r>
    </w:p>
    <w:p w:rsidR="00D2130C" w:rsidRPr="00CA42B0" w:rsidRDefault="00D2130C" w:rsidP="00D2130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2130C" w:rsidRPr="006624CE" w:rsidRDefault="00D2130C" w:rsidP="00D2130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42B0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6624C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kedisiplinan pelaksanaan ibadah shalat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layanan bimbingan kelompok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XI SMA Nurul Iman Tanjung Morawa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6624CE">
        <w:rPr>
          <w:rFonts w:asciiTheme="majorBidi" w:hAnsiTheme="majorBidi" w:cstheme="majorBidi"/>
          <w:sz w:val="24"/>
          <w:szCs w:val="24"/>
        </w:rPr>
        <w:t>-201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  <w:r w:rsidRPr="00CA42B0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CA42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A42B0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A42B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XI SMA Nurul Iman Tanjung Morawa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6624CE">
        <w:rPr>
          <w:rFonts w:asciiTheme="majorBidi" w:hAnsiTheme="majorBidi" w:cstheme="majorBidi"/>
          <w:sz w:val="24"/>
          <w:szCs w:val="24"/>
        </w:rPr>
        <w:t>-201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  <w:r w:rsidRPr="00CA42B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Subjek </w:t>
      </w:r>
      <w:proofErr w:type="spellStart"/>
      <w:r w:rsidRPr="00CA42B0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CA42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CA42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A42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CA42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XI SMA Nurul Iman Tanjung Morawa </w:t>
      </w:r>
      <w:r w:rsidRPr="00CA42B0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A42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2B0"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Kelas (PTK).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(PTK)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adal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</w:t>
      </w:r>
      <w:r w:rsidRPr="00C5713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yang “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dicoba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C5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meendeteksi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r w:rsidRPr="006624CE">
        <w:rPr>
          <w:rFonts w:asciiTheme="majorBidi" w:hAnsiTheme="majorBidi" w:cstheme="majorBidi"/>
          <w:sz w:val="24"/>
          <w:szCs w:val="24"/>
          <w:lang w:val="id-ID"/>
        </w:rPr>
        <w:t>masalah.</w:t>
      </w:r>
    </w:p>
    <w:p w:rsidR="00D2130C" w:rsidRPr="006624CE" w:rsidRDefault="00D2130C" w:rsidP="00D2130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624CE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6624CE"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 w:rsidRPr="006624C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 w:rsidRPr="006624C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6624C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eastAsia="Times New Roman" w:hAnsiTheme="majorBidi" w:cstheme="majorBidi"/>
          <w:sz w:val="24"/>
          <w:szCs w:val="24"/>
        </w:rPr>
        <w:t>menunjukkan</w:t>
      </w:r>
      <w:proofErr w:type="spellEnd"/>
      <w:r w:rsidRPr="006624C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l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ayanan bimbingan kelompok dapat meningkatkan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kedisiplinan pelaksanaan ibadah shalat 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siswa kelas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XI SMA Nurul Iman Tanjung Morawa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6624CE">
        <w:rPr>
          <w:rFonts w:asciiTheme="majorBidi" w:hAnsiTheme="majorBidi" w:cstheme="majorBidi"/>
          <w:sz w:val="24"/>
          <w:szCs w:val="24"/>
        </w:rPr>
        <w:t>-201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, hal ini dapat dilihat mulai dari pra siklus, dimana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kedisiplinan pelaksanaan ibadah shalat 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siswa diperoleh rata-rata sebesar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58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,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8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%, pada siklus I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kedisiplinan pelaksanaan ibadah shalat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 siswa mengalami peningkatan menjadi 7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2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,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5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% dan pada siklus II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kedisiplinan pelaksanaan ibadah shalat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 siswa melalui layanan bimbingan kelompok mengalami peningkatan yang signifikan menjadi 87,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1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 xml:space="preserve">%.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Kemudian, h</w:t>
      </w:r>
      <w:r w:rsidRPr="006624CE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en-GB"/>
        </w:rPr>
        <w:t>ipotesis yang diajukan sebelumnya yang berbunyi “</w:t>
      </w:r>
      <w:r w:rsidRPr="000D5D9E">
        <w:rPr>
          <w:rFonts w:asciiTheme="majorBidi" w:hAnsiTheme="majorBidi" w:cstheme="majorBidi"/>
          <w:sz w:val="24"/>
          <w:szCs w:val="24"/>
          <w:lang w:val="id-ID"/>
        </w:rPr>
        <w:t>penggunaan layanan bimbingan kelompok dapat meningkatkan kedisiplinan pelaksaan ibadah shalat pada siswa kelas XI di SMA Swasta Nurul Iman Tanjung MorawaTahun Ajaran 2017-2018</w:t>
      </w:r>
      <w:r w:rsidRPr="006624CE">
        <w:rPr>
          <w:rFonts w:asciiTheme="majorBidi" w:hAnsiTheme="majorBidi" w:cstheme="majorBidi"/>
          <w:sz w:val="24"/>
          <w:szCs w:val="24"/>
          <w:lang w:val="id-ID"/>
        </w:rPr>
        <w:t>” dapat diterima kebenarannya</w:t>
      </w:r>
    </w:p>
    <w:p w:rsidR="00D2130C" w:rsidRPr="0009761E" w:rsidRDefault="00D2130C" w:rsidP="00D2130C">
      <w:pPr>
        <w:rPr>
          <w:rFonts w:asciiTheme="majorBidi" w:hAnsiTheme="majorBidi" w:cstheme="majorBidi"/>
          <w:b/>
          <w:sz w:val="24"/>
          <w:szCs w:val="26"/>
          <w:lang w:val="id-ID"/>
        </w:rPr>
      </w:pPr>
      <w:r w:rsidRPr="00DB62BC">
        <w:rPr>
          <w:noProof/>
          <w:lang w:val="id-ID" w:eastAsia="id-ID"/>
        </w:rPr>
        <w:pict>
          <v:oval id="Oval 8" o:spid="_x0000_s1028" style="position:absolute;margin-left:190.35pt;margin-top:138.05pt;width:45.75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A4eQIAAP0EAAAOAAAAZHJzL2Uyb0RvYy54bWysVFFv0zAQfkfiP1h+75KUdG2iptPWUYQ0&#10;2KTBD3Adp7FwfMZ2mw7Ef+fstF0HPCBEHpw7+3x33913nl/tO0V2wjoJuqLZRUqJ0BxqqTcV/fxp&#10;NZpR4jzTNVOgRUWfhKNXi9ev5r0pxRhaULWwBJ1oV/amoq33pkwSx1vRMXcBRmg8bMB2zKNqN0lt&#10;WY/eO5WM0/Qy6cHWxgIXzuHu7XBIF9F/0wju75vGCU9URTE3H1cb13VYk8WclRvLTCv5IQ32D1l0&#10;TGoMenJ1yzwjWyt/c9VJbsFB4y84dAk0jeQiYkA0WfoLmseWGRGxYHGcOZXJ/T+3/OPuwRJZVxQb&#10;pVmHLbrfMUVmoTK9cSUaPJoHG7A5cwf8iyMali3TG3FtLfStYDXmkwX75MWFoDi8Stb9B6jRMdt6&#10;iEXaN7YLDhE+2cdePJ16IfaecNyczLJ0PKGE49GbIp2gHCKw8njZWOffCehIECoqlJLGhWqxku3u&#10;nB+sj1Yxf1CyXkmlomI366WyBMFWdBW/QwB3bqZ0MNYQrg0ehx1ME2OEs5Bw7PT3Ihvn6c24GK0u&#10;Z9NRvsono2KazkZpVtwUl2le5LerHyHBLC9bWddC30ktjqzL8r/r6oH/A18i70hf0SIUKOI6z96d&#10;g0zj9yeQFra6RnSsDN18e5A9k2qQk5cZxzYg7OM/FiL2PrR7oI3fr/eRVtMQMFBhDfUTksECNgsn&#10;Ed8MFFqw3yjpcf4q6r5umRWUqPcaCVVkeR4GNir5ZDpGxZ6frM9PmOboqqKekkFc+mHIt8bKTYuR&#10;slgdDddIwkZGdjxndaAuzljEdHgPwhCf69Hq+dVa/AQAAP//AwBQSwMEFAAGAAgAAAAhAGzgCAXe&#10;AAAACwEAAA8AAABkcnMvZG93bnJldi54bWxMj8tOwzAQRfdI/IM1SGwQtZuguErjVIjHB1Aq1k48&#10;JFZjO7Ld1Pl7zAqWo3t075nmkMxEFvRBOytgu2FA0PZOaTsIOH2+P+6AhCitkpOzKGDFAIf29qaR&#10;tXJX+4HLMQ4kl9hQSwFjjHNNaehHNDJs3Iw2Z9/OGxnz6QeqvLzmcjPRgrGKGqltXhjljC8j9ufj&#10;xQhYTv4r+VVrPq9l6l7LN/MgmRD3d+l5DyRiin8w/OpndWizU+cuVgUyCSh3jGdUQMGrLZBMPPGi&#10;ANLlqOQV0Lah/39ofwAAAP//AwBQSwECLQAUAAYACAAAACEAtoM4kv4AAADhAQAAEwAAAAAAAAAA&#10;AAAAAAAAAAAAW0NvbnRlbnRfVHlwZXNdLnhtbFBLAQItABQABgAIAAAAIQA4/SH/1gAAAJQBAAAL&#10;AAAAAAAAAAAAAAAAAC8BAABfcmVscy8ucmVsc1BLAQItABQABgAIAAAAIQBtfSA4eQIAAP0EAAAO&#10;AAAAAAAAAAAAAAAAAC4CAABkcnMvZTJvRG9jLnhtbFBLAQItABQABgAIAAAAIQBs4AgF3gAAAAsB&#10;AAAPAAAAAAAAAAAAAAAAANMEAABkcnMvZG93bnJldi54bWxQSwUGAAAAAAQABADzAAAA3gUAAAAA&#10;" stroked="f">
            <v:textbox>
              <w:txbxContent>
                <w:p w:rsidR="00D2130C" w:rsidRPr="006624CE" w:rsidRDefault="00D2130C" w:rsidP="00D2130C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vi</w:t>
                  </w:r>
                </w:p>
              </w:txbxContent>
            </v:textbox>
          </v:oval>
        </w:pict>
      </w:r>
      <w:r w:rsidRPr="00DB62BC">
        <w:rPr>
          <w:noProof/>
          <w:lang w:val="id-ID" w:eastAsia="id-ID"/>
        </w:rPr>
        <w:pict>
          <v:oval id="Oval 7" o:spid="_x0000_s1027" style="position:absolute;margin-left:185.1pt;margin-top:223.2pt;width:45.75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mTeQIAAP0EAAAOAAAAZHJzL2Uyb0RvYy54bWysVFFv0zAQfkfiP1h+75KUdG2iptPWUYQ0&#10;2KTBD3Adp7FwfMZ2mw7Ef+fstF0HPCBEHpw7+3x33913nl/tO0V2wjoJuqLZRUqJ0BxqqTcV/fxp&#10;NZpR4jzTNVOgRUWfhKNXi9ev5r0pxRhaULWwBJ1oV/amoq33pkwSx1vRMXcBRmg8bMB2zKNqN0lt&#10;WY/eO5WM0/Qy6cHWxgIXzuHu7XBIF9F/0wju75vGCU9URTE3H1cb13VYk8WclRvLTCv5IQ32D1l0&#10;TGoMenJ1yzwjWyt/c9VJbsFB4y84dAk0jeQiYkA0WfoLmseWGRGxYHGcOZXJ/T+3/OPuwRJZV3RK&#10;iWYdtuh+xxSZhsr0xpVo8GgebMDmzB3wL45oWLZMb8S1tdC3gtWYTxbskxcXguLwKln3H6BGx2zr&#10;IRZp39guOET4ZB978XTqhdh7wnFzMsvS8YQSjkdvinSCcojAyuNlY51/J6AjQaioUEoaF6rFSra7&#10;c36wPlrF/EHJeiWViordrJfKEgRb0VX8DgHcuZnSwVhDuDZ4HHYwTYwRzkLCsdPfi2ycpzfjYrS6&#10;nE1H+SqfjIppOhulWXFTXKZ5kd+ufoQEs7xsZV0LfSe1OLIuy/+uqwf+D3yJvCN9RYtQoIjrPHt3&#10;DjKN359AWtjqGtGxMnTz7UH2TKpBTl5mHNuAsI//WIjY+9DugTZ+v95HWs1CwECFNdRPSAYL2Cyc&#10;RHwzUGjBfqOkx/mrqPu6ZVZQot5rJFSR5XkY2Kjkk+kYFXt+sj4/YZqjq4p6SgZx6Ych3xorNy1G&#10;ymJ1NFwjCRsZ2fGc1YG6OGMR0+E9CEN8rker51dr8RMAAP//AwBQSwMEFAAGAAgAAAAhAKwGRmTf&#10;AAAACwEAAA8AAABkcnMvZG93bnJldi54bWxMj8tOwzAQRfdI/IM1SGwQtduEBEKcCvH4AErFehIP&#10;SURsR7abOn+PWcFydI/uPVPvo57YQs6P1kjYbgQwMp1Vo+klHD/ebu+B+YBG4WQNSVjJw765vKix&#10;UvZs3mk5hJ6lEuMrlDCEMFec+24gjX5jZzIp+7JOY0in67lyeE7leuI7IQqucTRpYcCZngfqvg8n&#10;LWE5us/o1nEs5zWL7Uv2qm9QSHl9FZ8egQWK4Q+GX/2kDk1yau3JKM8mCVkpdgmVkOdFDiwRebEt&#10;gbUS7kT5ALyp+f8fmh8AAAD//wMAUEsBAi0AFAAGAAgAAAAhALaDOJL+AAAA4QEAABMAAAAAAAAA&#10;AAAAAAAAAAAAAFtDb250ZW50X1R5cGVzXS54bWxQSwECLQAUAAYACAAAACEAOP0h/9YAAACUAQAA&#10;CwAAAAAAAAAAAAAAAAAvAQAAX3JlbHMvLnJlbHNQSwECLQAUAAYACAAAACEAEJCJk3kCAAD9BAAA&#10;DgAAAAAAAAAAAAAAAAAuAgAAZHJzL2Uyb0RvYy54bWxQSwECLQAUAAYACAAAACEArAZGZN8AAAAL&#10;AQAADwAAAAAAAAAAAAAAAADTBAAAZHJzL2Rvd25yZXYueG1sUEsFBgAAAAAEAAQA8wAAAN8FAAAA&#10;AA==&#10;" stroked="f">
            <v:textbox>
              <w:txbxContent>
                <w:p w:rsidR="00D2130C" w:rsidRPr="007663CC" w:rsidRDefault="00D2130C" w:rsidP="00D2130C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v</w:t>
                  </w:r>
                  <w:proofErr w:type="spellStart"/>
                  <w:r w:rsidRPr="0080495E">
                    <w:rPr>
                      <w:rFonts w:ascii="Times New Roman" w:hAnsi="Times New Roman"/>
                      <w:sz w:val="24"/>
                    </w:rPr>
                    <w:t>i</w:t>
                  </w:r>
                  <w:proofErr w:type="spellEnd"/>
                </w:p>
              </w:txbxContent>
            </v:textbox>
          </v:oval>
        </w:pict>
      </w:r>
      <w:r w:rsidRPr="0009761E">
        <w:rPr>
          <w:rFonts w:asciiTheme="majorBidi" w:hAnsiTheme="majorBidi" w:cstheme="majorBidi"/>
          <w:b/>
          <w:sz w:val="24"/>
          <w:szCs w:val="26"/>
          <w:lang w:val="id-ID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30C"/>
    <w:rsid w:val="000E4360"/>
    <w:rsid w:val="00672D89"/>
    <w:rsid w:val="00D2130C"/>
    <w:rsid w:val="00FB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2022-07-28T02:09:00Z</dcterms:created>
  <dcterms:modified xsi:type="dcterms:W3CDTF">2022-07-28T02:09:00Z</dcterms:modified>
</cp:coreProperties>
</file>