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B4" w:rsidRDefault="00DE01B4" w:rsidP="00DE01B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KONSELING KELOMPOK DENGAN PENDEKATAN </w:t>
      </w:r>
      <w:r w:rsidRPr="00EB681A">
        <w:rPr>
          <w:rFonts w:ascii="Times New Roman" w:hAnsi="Times New Roman" w:cs="Times New Roman"/>
          <w:b/>
          <w:sz w:val="24"/>
          <w:szCs w:val="24"/>
        </w:rPr>
        <w:t>RASIONAL EMOTIF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HARGA DIRI RENDAH SISWA </w:t>
      </w:r>
    </w:p>
    <w:p w:rsidR="00DE01B4" w:rsidRDefault="00DE01B4" w:rsidP="00DE01B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DARI KELUARGA </w:t>
      </w:r>
      <w:r w:rsidRPr="00952490">
        <w:rPr>
          <w:rFonts w:ascii="Times New Roman" w:hAnsi="Times New Roman" w:cs="Times New Roman"/>
          <w:b/>
          <w:i/>
          <w:sz w:val="24"/>
          <w:szCs w:val="24"/>
        </w:rPr>
        <w:t>BROKEN HOME</w:t>
      </w:r>
      <w:r>
        <w:rPr>
          <w:rFonts w:ascii="Times New Roman" w:hAnsi="Times New Roman" w:cs="Times New Roman"/>
          <w:b/>
          <w:sz w:val="24"/>
          <w:szCs w:val="24"/>
        </w:rPr>
        <w:t xml:space="preserve"> PADA SISWA </w:t>
      </w:r>
    </w:p>
    <w:p w:rsidR="00DE01B4" w:rsidRDefault="00DE01B4" w:rsidP="00DE01B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X DI SMK ISTIQLAL DELITUA</w:t>
      </w:r>
    </w:p>
    <w:p w:rsidR="00DE01B4" w:rsidRPr="006F5FA5" w:rsidRDefault="00DE01B4" w:rsidP="00DE01B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DE01B4" w:rsidRDefault="00DE01B4" w:rsidP="00DE01B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E01B4" w:rsidRPr="00912AE6" w:rsidRDefault="00DE01B4" w:rsidP="00DE01B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E01B4" w:rsidRPr="00912AE6" w:rsidRDefault="00DE01B4" w:rsidP="00DE01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DE01B4" w:rsidRDefault="00DE01B4" w:rsidP="00DE01B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E01B4" w:rsidRPr="00912AE6" w:rsidRDefault="00DE01B4" w:rsidP="00DE01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 :</w:t>
      </w:r>
    </w:p>
    <w:p w:rsidR="00DE01B4" w:rsidRDefault="00DE01B4" w:rsidP="00DE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B4" w:rsidRPr="00E4326C" w:rsidRDefault="00DE01B4" w:rsidP="00DE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B4" w:rsidRPr="00E4326C" w:rsidRDefault="00DE01B4" w:rsidP="00DE01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ANNISA  LUKMANA</w:t>
      </w:r>
    </w:p>
    <w:p w:rsidR="00DE01B4" w:rsidRPr="00E4326C" w:rsidRDefault="00DE01B4" w:rsidP="00DE01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131484018</w:t>
      </w:r>
    </w:p>
    <w:p w:rsidR="00DE01B4" w:rsidRPr="00693931" w:rsidRDefault="00DE01B4" w:rsidP="00DE0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B4" w:rsidRDefault="00DE01B4" w:rsidP="00DE01B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272415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1B4" w:rsidRDefault="00DE01B4" w:rsidP="00DE01B4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E01B4" w:rsidRPr="00912AE6" w:rsidRDefault="00DE01B4" w:rsidP="00DE01B4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E01B4" w:rsidRPr="00912AE6" w:rsidRDefault="00DE01B4" w:rsidP="00DE01B4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DE01B4" w:rsidRPr="00912AE6" w:rsidRDefault="00DE01B4" w:rsidP="00DE01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DE01B4" w:rsidRPr="00912AE6" w:rsidRDefault="00DE01B4" w:rsidP="00DE01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DE01B4" w:rsidRDefault="00DE01B4" w:rsidP="00DE01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DE01B4" w:rsidRDefault="00DE01B4" w:rsidP="00DE01B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LAYANAN KONSELING KELOMPOK DENGAN PENDEKATAN </w:t>
      </w:r>
      <w:r w:rsidRPr="00EB681A">
        <w:rPr>
          <w:rFonts w:ascii="Times New Roman" w:hAnsi="Times New Roman" w:cs="Times New Roman"/>
          <w:b/>
          <w:sz w:val="24"/>
          <w:szCs w:val="24"/>
        </w:rPr>
        <w:t>RASIONAL EMOTIF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HARGA DIRI RENDAH SISWA </w:t>
      </w:r>
    </w:p>
    <w:p w:rsidR="00DE01B4" w:rsidRDefault="00DE01B4" w:rsidP="00DE01B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DARI KELUARGA </w:t>
      </w:r>
      <w:r w:rsidRPr="00952490">
        <w:rPr>
          <w:rFonts w:ascii="Times New Roman" w:hAnsi="Times New Roman" w:cs="Times New Roman"/>
          <w:b/>
          <w:i/>
          <w:sz w:val="24"/>
          <w:szCs w:val="24"/>
        </w:rPr>
        <w:t>BROKEN HOME</w:t>
      </w:r>
      <w:r>
        <w:rPr>
          <w:rFonts w:ascii="Times New Roman" w:hAnsi="Times New Roman" w:cs="Times New Roman"/>
          <w:b/>
          <w:sz w:val="24"/>
          <w:szCs w:val="24"/>
        </w:rPr>
        <w:t xml:space="preserve"> PADA SISWA </w:t>
      </w:r>
    </w:p>
    <w:p w:rsidR="00DE01B4" w:rsidRDefault="00DE01B4" w:rsidP="00DE01B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X DI SMK ISTIQLAL DELITUA</w:t>
      </w:r>
    </w:p>
    <w:p w:rsidR="00DE01B4" w:rsidRPr="006F5FA5" w:rsidRDefault="00DE01B4" w:rsidP="00DE01B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DE01B4" w:rsidRPr="00F07568" w:rsidRDefault="00DE01B4" w:rsidP="00DE01B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E01B4" w:rsidRPr="00F07568" w:rsidRDefault="00DE01B4" w:rsidP="00DE01B4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DE01B4" w:rsidRPr="00F07568" w:rsidRDefault="00DE01B4" w:rsidP="00DE01B4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DE01B4" w:rsidRDefault="00DE01B4" w:rsidP="00DE01B4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DE01B4" w:rsidRDefault="00DE01B4" w:rsidP="00DE01B4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DE01B4" w:rsidRDefault="00DE01B4" w:rsidP="00DE01B4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DE01B4" w:rsidRDefault="00DE01B4" w:rsidP="00DE01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DE01B4" w:rsidRDefault="00DE01B4" w:rsidP="00DE01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B4" w:rsidRPr="00E4326C" w:rsidRDefault="00DE01B4" w:rsidP="00DE01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ANNISA  LUKMANA</w:t>
      </w:r>
    </w:p>
    <w:p w:rsidR="00DE01B4" w:rsidRPr="00E4326C" w:rsidRDefault="00DE01B4" w:rsidP="00DE01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131484018</w:t>
      </w:r>
    </w:p>
    <w:p w:rsidR="00DE01B4" w:rsidRDefault="00DE01B4" w:rsidP="00DE0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1B4" w:rsidRDefault="00DE01B4" w:rsidP="00DE0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1B4" w:rsidRDefault="00DE01B4" w:rsidP="00DE01B4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E01B4" w:rsidRPr="00912AE6" w:rsidRDefault="00DE01B4" w:rsidP="00DE01B4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E01B4" w:rsidRPr="00912AE6" w:rsidRDefault="00DE01B4" w:rsidP="00DE01B4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DE01B4" w:rsidRPr="00912AE6" w:rsidRDefault="00DE01B4" w:rsidP="00DE01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DE01B4" w:rsidRPr="00372A9B" w:rsidRDefault="00DE01B4" w:rsidP="00DE01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DE01B4" w:rsidRDefault="00DE01B4" w:rsidP="00DE01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1B4"/>
    <w:rsid w:val="000E4360"/>
    <w:rsid w:val="00404553"/>
    <w:rsid w:val="00DE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B4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2022-07-28T03:07:00Z</dcterms:created>
  <dcterms:modified xsi:type="dcterms:W3CDTF">2022-07-28T03:08:00Z</dcterms:modified>
</cp:coreProperties>
</file>