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A9" w:rsidRDefault="003613A9" w:rsidP="003613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7F2">
        <w:rPr>
          <w:rFonts w:ascii="Times New Roman" w:hAnsi="Times New Roman" w:cs="Times New Roman"/>
          <w:b/>
          <w:sz w:val="24"/>
          <w:szCs w:val="24"/>
        </w:rPr>
        <w:t>KATA  PENGANTAR</w:t>
      </w:r>
      <w:proofErr w:type="gramEnd"/>
    </w:p>
    <w:p w:rsidR="003613A9" w:rsidRPr="000E37F2" w:rsidRDefault="003613A9" w:rsidP="003613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A9" w:rsidRPr="0023355E" w:rsidRDefault="003613A9" w:rsidP="003613A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FC7">
        <w:rPr>
          <w:rFonts w:ascii="Times New Roman" w:hAnsi="Times New Roman" w:cs="Times New Roman"/>
          <w:sz w:val="24"/>
          <w:szCs w:val="24"/>
        </w:rPr>
        <w:t>Syukur Alhamdulillah penulis ucapkan kepada A</w:t>
      </w:r>
      <w:r>
        <w:rPr>
          <w:rFonts w:ascii="Times New Roman" w:hAnsi="Times New Roman" w:cs="Times New Roman"/>
          <w:sz w:val="24"/>
          <w:szCs w:val="24"/>
        </w:rPr>
        <w:t xml:space="preserve">llah SWT, yang telah memberikan rahmat dan </w:t>
      </w:r>
      <w:r w:rsidRPr="00011FC7">
        <w:rPr>
          <w:rFonts w:ascii="Times New Roman" w:hAnsi="Times New Roman" w:cs="Times New Roman"/>
          <w:sz w:val="24"/>
          <w:szCs w:val="24"/>
        </w:rPr>
        <w:t>hidayah-Nya kepada penulis sehingga mampu memyelesaikan penyu</w:t>
      </w:r>
      <w:r>
        <w:rPr>
          <w:rFonts w:ascii="Times New Roman" w:hAnsi="Times New Roman" w:cs="Times New Roman"/>
          <w:sz w:val="24"/>
          <w:szCs w:val="24"/>
        </w:rPr>
        <w:t xml:space="preserve">sunan skripsi dengan judul : </w:t>
      </w:r>
      <w:r w:rsidRPr="0023355E">
        <w:rPr>
          <w:rFonts w:ascii="Times New Roman" w:hAnsi="Times New Roman" w:cs="Times New Roman"/>
          <w:b/>
          <w:color w:val="000000"/>
          <w:sz w:val="24"/>
          <w:szCs w:val="24"/>
        </w:rPr>
        <w:t>Pengaruh  L Ayanan  Bimbingan  Kelompok Terhadap Minat Belajar Siswa SMA Nur Azizi Tanjung Morawa Tahun Ajaran 2014/2015</w:t>
      </w:r>
      <w:r>
        <w:rPr>
          <w:rFonts w:ascii="Times New Roman" w:hAnsi="Times New Roman" w:cs="Times New Roman"/>
          <w:sz w:val="24"/>
          <w:szCs w:val="24"/>
        </w:rPr>
        <w:t>”. Skripsi</w:t>
      </w:r>
      <w:r w:rsidRPr="00011FC7">
        <w:rPr>
          <w:rFonts w:ascii="Times New Roman" w:hAnsi="Times New Roman" w:cs="Times New Roman"/>
          <w:sz w:val="24"/>
          <w:szCs w:val="24"/>
        </w:rPr>
        <w:t xml:space="preserve"> ini merupakan salah satu syarat utama mahasiswa program Strata Satu (S-1) </w:t>
      </w:r>
      <w:proofErr w:type="gramStart"/>
      <w:r w:rsidRPr="00011FC7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11FC7">
        <w:rPr>
          <w:rFonts w:ascii="Times New Roman" w:hAnsi="Times New Roman" w:cs="Times New Roman"/>
          <w:sz w:val="24"/>
          <w:szCs w:val="24"/>
        </w:rPr>
        <w:t>enyelesaikan</w:t>
      </w:r>
      <w:proofErr w:type="gramEnd"/>
      <w:r w:rsidRPr="00011FC7">
        <w:rPr>
          <w:rFonts w:ascii="Times New Roman" w:hAnsi="Times New Roman" w:cs="Times New Roman"/>
          <w:sz w:val="24"/>
          <w:szCs w:val="24"/>
        </w:rPr>
        <w:t xml:space="preserve"> pendidikan guna mencapai gelar Sarjana Pendidikan di Universitas Muslim Nusantara (UMN) Al- Washliyah program studi  </w:t>
      </w:r>
      <w:r>
        <w:rPr>
          <w:rFonts w:ascii="Times New Roman" w:hAnsi="Times New Roman" w:cs="Times New Roman"/>
          <w:sz w:val="24"/>
          <w:szCs w:val="24"/>
        </w:rPr>
        <w:t>Bimbingan Konseling</w:t>
      </w:r>
      <w:r w:rsidRPr="00011FC7">
        <w:rPr>
          <w:rFonts w:ascii="Times New Roman" w:hAnsi="Times New Roman" w:cs="Times New Roman"/>
          <w:sz w:val="24"/>
          <w:szCs w:val="24"/>
        </w:rPr>
        <w:t>.</w:t>
      </w:r>
    </w:p>
    <w:p w:rsidR="003613A9" w:rsidRPr="00011FC7" w:rsidRDefault="003613A9" w:rsidP="003613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r w:rsidRPr="00011FC7">
        <w:rPr>
          <w:rFonts w:ascii="Times New Roman" w:hAnsi="Times New Roman" w:cs="Times New Roman"/>
          <w:sz w:val="24"/>
          <w:szCs w:val="24"/>
        </w:rPr>
        <w:t xml:space="preserve"> menyadari banyak kesulitan yang dihadapi dalam menyelesaikan penyusunan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011FC7">
        <w:rPr>
          <w:rFonts w:ascii="Times New Roman" w:hAnsi="Times New Roman" w:cs="Times New Roman"/>
          <w:sz w:val="24"/>
          <w:szCs w:val="24"/>
        </w:rPr>
        <w:t xml:space="preserve"> ini dan tidak </w:t>
      </w:r>
      <w:r>
        <w:rPr>
          <w:rFonts w:ascii="Times New Roman" w:hAnsi="Times New Roman" w:cs="Times New Roman"/>
          <w:sz w:val="24"/>
          <w:szCs w:val="24"/>
        </w:rPr>
        <w:t>terlepas dari bimbingan, arahan</w:t>
      </w:r>
      <w:r w:rsidRPr="00011FC7">
        <w:rPr>
          <w:rFonts w:ascii="Times New Roman" w:hAnsi="Times New Roman" w:cs="Times New Roman"/>
          <w:sz w:val="24"/>
          <w:szCs w:val="24"/>
        </w:rPr>
        <w:t>, dan bantuan serta motivasi dari berbagai pihak.</w:t>
      </w:r>
      <w:proofErr w:type="gramEnd"/>
      <w:r w:rsidRPr="00011FC7">
        <w:rPr>
          <w:rFonts w:ascii="Times New Roman" w:hAnsi="Times New Roman" w:cs="Times New Roman"/>
          <w:sz w:val="24"/>
          <w:szCs w:val="24"/>
        </w:rPr>
        <w:t xml:space="preserve"> Oleh karena itu, penulis mengucapkan terima kasih </w:t>
      </w:r>
      <w:proofErr w:type="gramStart"/>
      <w:r w:rsidRPr="00011FC7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3613A9" w:rsidRDefault="003613A9" w:rsidP="003613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Pr="00D01A9B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>Hardi Mulyono, SE.,MAP</w:t>
      </w:r>
      <w:r w:rsidRPr="00D01A9B">
        <w:rPr>
          <w:rFonts w:ascii="Times New Roman" w:hAnsi="Times New Roman"/>
          <w:sz w:val="24"/>
          <w:szCs w:val="24"/>
        </w:rPr>
        <w:t>., selaku Rektor Universitas Muslim Nusantara (UMN) Al Washliyah Medan yang telah memberikan izin kepada penulis untuk melakukan penelitian ini.</w:t>
      </w:r>
    </w:p>
    <w:p w:rsidR="003613A9" w:rsidRPr="00D01A9B" w:rsidRDefault="003613A9" w:rsidP="003613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1A9B">
        <w:rPr>
          <w:rFonts w:ascii="Times New Roman" w:hAnsi="Times New Roman"/>
          <w:sz w:val="24"/>
          <w:szCs w:val="24"/>
        </w:rPr>
        <w:t>Bapak Drs. M. Ayyub Lubis, M.Pd, Ph, D., selaku Dekan FKIP Universitas Muslim Nusantara (UMN) Al Washliyah Medan yang telah member izin kepada penulis untuk melakukan penelitian.</w:t>
      </w:r>
    </w:p>
    <w:p w:rsidR="003613A9" w:rsidRPr="0023355E" w:rsidRDefault="003613A9" w:rsidP="003613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Pr="0023355E">
        <w:rPr>
          <w:rFonts w:ascii="Times New Roman" w:hAnsi="Times New Roman"/>
          <w:sz w:val="24"/>
          <w:szCs w:val="24"/>
        </w:rPr>
        <w:t xml:space="preserve">Prof. Dr. H. </w:t>
      </w:r>
      <w:r>
        <w:rPr>
          <w:rFonts w:ascii="Times New Roman" w:hAnsi="Times New Roman"/>
          <w:sz w:val="24"/>
          <w:szCs w:val="24"/>
        </w:rPr>
        <w:t xml:space="preserve">Abdul </w:t>
      </w:r>
      <w:r w:rsidRPr="0023355E">
        <w:rPr>
          <w:rFonts w:ascii="Times New Roman" w:hAnsi="Times New Roman"/>
          <w:sz w:val="24"/>
          <w:szCs w:val="24"/>
        </w:rPr>
        <w:t>Murad, M.Pd, selaku Ketua program studi pendidikan Bimbingan Konseling Universitas Muslim N</w:t>
      </w:r>
      <w:r>
        <w:rPr>
          <w:rFonts w:ascii="Times New Roman" w:hAnsi="Times New Roman"/>
          <w:sz w:val="24"/>
          <w:szCs w:val="24"/>
        </w:rPr>
        <w:t>usantara Al-</w:t>
      </w:r>
      <w:r>
        <w:rPr>
          <w:rFonts w:ascii="Times New Roman" w:hAnsi="Times New Roman"/>
          <w:sz w:val="24"/>
          <w:szCs w:val="24"/>
        </w:rPr>
        <w:lastRenderedPageBreak/>
        <w:t xml:space="preserve">Washliyah sekaligus </w:t>
      </w:r>
      <w:r w:rsidRPr="0023355E">
        <w:rPr>
          <w:rFonts w:ascii="Times New Roman" w:hAnsi="Times New Roman"/>
          <w:sz w:val="24"/>
          <w:szCs w:val="24"/>
        </w:rPr>
        <w:t xml:space="preserve">pembimbing I penulis yang selalu </w:t>
      </w:r>
      <w:r w:rsidRPr="0023355E">
        <w:rPr>
          <w:rFonts w:ascii="Times New Roman" w:hAnsi="Times New Roman" w:cs="Times New Roman"/>
          <w:sz w:val="24"/>
          <w:szCs w:val="24"/>
        </w:rPr>
        <w:t>mengarahkan penulis hingga selesainya skripsi ini</w:t>
      </w:r>
    </w:p>
    <w:p w:rsidR="003613A9" w:rsidRPr="0023355E" w:rsidRDefault="003613A9" w:rsidP="003613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3355E">
        <w:rPr>
          <w:rFonts w:ascii="Times New Roman" w:hAnsi="Times New Roman"/>
          <w:sz w:val="24"/>
          <w:szCs w:val="24"/>
        </w:rPr>
        <w:t xml:space="preserve">bu Dra. Hj. Nur Asyah, M.Pd, sebagai pembimbing II penulis </w:t>
      </w:r>
      <w:r w:rsidRPr="0023355E">
        <w:rPr>
          <w:rFonts w:ascii="Times New Roman" w:hAnsi="Times New Roman" w:cs="Times New Roman"/>
          <w:sz w:val="24"/>
          <w:szCs w:val="24"/>
        </w:rPr>
        <w:t>yang telah meluangkan waktu untuk membimbing dan mengarahkan penulis dalam penyelesaian penulisan skripsi ini</w:t>
      </w:r>
    </w:p>
    <w:p w:rsidR="003613A9" w:rsidRDefault="003613A9" w:rsidP="003613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Pr="00C75650">
        <w:rPr>
          <w:rFonts w:ascii="Times New Roman" w:hAnsi="Times New Roman" w:cs="Times New Roman"/>
          <w:sz w:val="24"/>
          <w:szCs w:val="24"/>
        </w:rPr>
        <w:t>Kedua  orangtua  penulis  yang  telah  banyak  berkorban  demi  terwujudnya  pendidikan  penulis.</w:t>
      </w:r>
    </w:p>
    <w:p w:rsidR="003613A9" w:rsidRDefault="003613A9" w:rsidP="003613A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650">
        <w:rPr>
          <w:rFonts w:ascii="Times New Roman" w:hAnsi="Times New Roman" w:cs="Times New Roman"/>
          <w:sz w:val="24"/>
          <w:szCs w:val="24"/>
        </w:rPr>
        <w:t xml:space="preserve">Kepada teman-teman Program Studi Pendidkan </w:t>
      </w:r>
      <w:r>
        <w:rPr>
          <w:rFonts w:ascii="Times New Roman" w:hAnsi="Times New Roman" w:cs="Times New Roman"/>
          <w:sz w:val="24"/>
          <w:szCs w:val="24"/>
        </w:rPr>
        <w:t>Bimbingan Konseling</w:t>
      </w:r>
      <w:r w:rsidRPr="00C75650">
        <w:rPr>
          <w:rFonts w:ascii="Times New Roman" w:hAnsi="Times New Roman" w:cs="Times New Roman"/>
          <w:sz w:val="24"/>
          <w:szCs w:val="24"/>
        </w:rPr>
        <w:t xml:space="preserve"> Universitas Muslim Nusantara Al-</w:t>
      </w:r>
      <w:proofErr w:type="gramStart"/>
      <w:r w:rsidRPr="00C75650">
        <w:rPr>
          <w:rFonts w:ascii="Times New Roman" w:hAnsi="Times New Roman" w:cs="Times New Roman"/>
          <w:sz w:val="24"/>
          <w:szCs w:val="24"/>
        </w:rPr>
        <w:t>Washliyah  Medan</w:t>
      </w:r>
      <w:proofErr w:type="gramEnd"/>
      <w:r w:rsidRPr="00C75650">
        <w:rPr>
          <w:rFonts w:ascii="Times New Roman" w:hAnsi="Times New Roman" w:cs="Times New Roman"/>
          <w:sz w:val="24"/>
          <w:szCs w:val="24"/>
        </w:rPr>
        <w:t>, stambuk 201</w:t>
      </w:r>
      <w:r>
        <w:rPr>
          <w:rFonts w:ascii="Times New Roman" w:hAnsi="Times New Roman" w:cs="Times New Roman"/>
          <w:sz w:val="24"/>
          <w:szCs w:val="24"/>
        </w:rPr>
        <w:t>3 yang sama-sama berjuang dalam penulisan skripsi ini.</w:t>
      </w:r>
    </w:p>
    <w:p w:rsidR="003613A9" w:rsidRPr="000E37F2" w:rsidRDefault="003613A9" w:rsidP="003613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F2">
        <w:rPr>
          <w:rFonts w:ascii="Times New Roman" w:hAnsi="Times New Roman" w:cs="Times New Roman"/>
          <w:sz w:val="24"/>
          <w:szCs w:val="24"/>
        </w:rPr>
        <w:t>Akhirnya  penulis  berharap  semoga  uraian  dala</w:t>
      </w:r>
      <w:r>
        <w:rPr>
          <w:rFonts w:ascii="Times New Roman" w:hAnsi="Times New Roman" w:cs="Times New Roman"/>
          <w:sz w:val="24"/>
          <w:szCs w:val="24"/>
        </w:rPr>
        <w:t>mskripsi</w:t>
      </w:r>
      <w:r w:rsidRPr="000E37F2">
        <w:rPr>
          <w:rFonts w:ascii="Times New Roman" w:hAnsi="Times New Roman" w:cs="Times New Roman"/>
          <w:sz w:val="24"/>
          <w:szCs w:val="24"/>
        </w:rPr>
        <w:t xml:space="preserve">  ini  menambah  khazanah  keilmuan  bidang  </w:t>
      </w:r>
      <w:r>
        <w:rPr>
          <w:rFonts w:ascii="Times New Roman" w:hAnsi="Times New Roman" w:cs="Times New Roman"/>
          <w:sz w:val="24"/>
          <w:szCs w:val="24"/>
        </w:rPr>
        <w:t>Bimbingan Konseling,</w:t>
      </w:r>
      <w:r w:rsidRPr="000E37F2">
        <w:rPr>
          <w:rFonts w:ascii="Times New Roman" w:hAnsi="Times New Roman" w:cs="Times New Roman"/>
          <w:sz w:val="24"/>
          <w:szCs w:val="24"/>
        </w:rPr>
        <w:t xml:space="preserve">  bermanfaat  bagi  p</w:t>
      </w:r>
      <w:r>
        <w:rPr>
          <w:rFonts w:ascii="Times New Roman" w:hAnsi="Times New Roman" w:cs="Times New Roman"/>
          <w:sz w:val="24"/>
          <w:szCs w:val="24"/>
        </w:rPr>
        <w:t>embaca  dan  dunia  pendidikan</w:t>
      </w:r>
      <w:r w:rsidRPr="000E37F2">
        <w:rPr>
          <w:rFonts w:ascii="Times New Roman" w:hAnsi="Times New Roman" w:cs="Times New Roman"/>
          <w:sz w:val="24"/>
          <w:szCs w:val="24"/>
        </w:rPr>
        <w:t xml:space="preserve">.  Semoga  Allah  SWT  merestui  usaha  Penulis  dan  melimpahkan  rahmad  serta  karunia-Nya  kepada  kita  semua.  </w:t>
      </w:r>
      <w:proofErr w:type="gramStart"/>
      <w:r w:rsidRPr="000E37F2"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3613A9" w:rsidRDefault="003613A9" w:rsidP="003613A9">
      <w:pPr>
        <w:spacing w:after="0"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3613A9" w:rsidRPr="000E37F2" w:rsidRDefault="003613A9" w:rsidP="003613A9">
      <w:pPr>
        <w:spacing w:after="0" w:line="48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3613A9" w:rsidRPr="000E37F2" w:rsidRDefault="003613A9" w:rsidP="003613A9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E37F2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Pr="000E37F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613A9" w:rsidRPr="000E37F2" w:rsidRDefault="003613A9" w:rsidP="003613A9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613A9" w:rsidRPr="00C75650" w:rsidRDefault="003613A9" w:rsidP="003613A9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3A9" w:rsidRPr="00C75650" w:rsidRDefault="003613A9" w:rsidP="003613A9">
      <w:pPr>
        <w:tabs>
          <w:tab w:val="left" w:pos="709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650">
        <w:rPr>
          <w:rFonts w:ascii="Times New Roman" w:hAnsi="Times New Roman"/>
          <w:b/>
          <w:sz w:val="24"/>
          <w:szCs w:val="24"/>
        </w:rPr>
        <w:tab/>
      </w:r>
      <w:r w:rsidRPr="00C75650">
        <w:rPr>
          <w:rFonts w:ascii="Times New Roman" w:hAnsi="Times New Roman"/>
          <w:b/>
          <w:sz w:val="24"/>
          <w:szCs w:val="24"/>
        </w:rPr>
        <w:tab/>
      </w:r>
      <w:r w:rsidRPr="00C75650">
        <w:rPr>
          <w:rFonts w:ascii="Times New Roman" w:hAnsi="Times New Roman"/>
          <w:b/>
          <w:sz w:val="24"/>
          <w:szCs w:val="24"/>
        </w:rPr>
        <w:tab/>
      </w:r>
      <w:r w:rsidRPr="00C75650">
        <w:rPr>
          <w:rFonts w:ascii="Times New Roman" w:hAnsi="Times New Roman"/>
          <w:b/>
          <w:sz w:val="24"/>
          <w:szCs w:val="24"/>
        </w:rPr>
        <w:tab/>
      </w:r>
      <w:r w:rsidRPr="00C75650">
        <w:rPr>
          <w:rFonts w:ascii="Times New Roman" w:hAnsi="Times New Roman"/>
          <w:b/>
          <w:sz w:val="24"/>
          <w:szCs w:val="24"/>
        </w:rPr>
        <w:tab/>
      </w:r>
      <w:r w:rsidRPr="00C75650">
        <w:rPr>
          <w:rFonts w:ascii="Times New Roman" w:hAnsi="Times New Roman"/>
          <w:b/>
          <w:sz w:val="24"/>
          <w:szCs w:val="24"/>
        </w:rPr>
        <w:tab/>
      </w:r>
      <w:r w:rsidRPr="00C75650">
        <w:rPr>
          <w:rFonts w:ascii="Times New Roman" w:hAnsi="Times New Roman"/>
          <w:b/>
          <w:sz w:val="24"/>
          <w:szCs w:val="24"/>
        </w:rPr>
        <w:tab/>
      </w:r>
    </w:p>
    <w:p w:rsidR="003613A9" w:rsidRPr="006F0E85" w:rsidRDefault="003613A9" w:rsidP="003613A9">
      <w:pPr>
        <w:tabs>
          <w:tab w:val="left" w:pos="709"/>
        </w:tabs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Cut Khairunnissa</w:t>
      </w:r>
    </w:p>
    <w:p w:rsidR="003613A9" w:rsidRPr="0023355E" w:rsidRDefault="003613A9" w:rsidP="003613A9">
      <w:pPr>
        <w:tabs>
          <w:tab w:val="left" w:pos="709"/>
        </w:tabs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  <w:sectPr w:rsidR="003613A9" w:rsidRPr="0023355E" w:rsidSect="00E00084"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  <w:proofErr w:type="gramStart"/>
      <w:r>
        <w:rPr>
          <w:rFonts w:ascii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101484009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3F6E"/>
    <w:multiLevelType w:val="hybridMultilevel"/>
    <w:tmpl w:val="C71AEC84"/>
    <w:lvl w:ilvl="0" w:tplc="8E0C0B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13A9"/>
    <w:rsid w:val="000E4360"/>
    <w:rsid w:val="003613A9"/>
    <w:rsid w:val="00F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A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613A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6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2022-07-28T03:21:00Z</dcterms:created>
  <dcterms:modified xsi:type="dcterms:W3CDTF">2022-07-28T03:21:00Z</dcterms:modified>
</cp:coreProperties>
</file>