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61" w:rsidRDefault="00B42A61">
      <w:pPr>
        <w:pStyle w:val="BodyText"/>
        <w:rPr>
          <w:sz w:val="20"/>
        </w:rPr>
      </w:pPr>
    </w:p>
    <w:p w:rsidR="00B42A61" w:rsidRDefault="00B42A61">
      <w:pPr>
        <w:pStyle w:val="BodyText"/>
        <w:rPr>
          <w:sz w:val="20"/>
        </w:rPr>
      </w:pPr>
    </w:p>
    <w:p w:rsidR="00B42A61" w:rsidRDefault="00B42A61">
      <w:pPr>
        <w:pStyle w:val="BodyText"/>
        <w:rPr>
          <w:sz w:val="20"/>
        </w:rPr>
      </w:pPr>
    </w:p>
    <w:p w:rsidR="00B42A61" w:rsidRDefault="00B42A61">
      <w:pPr>
        <w:pStyle w:val="BodyText"/>
        <w:spacing w:before="11"/>
        <w:rPr>
          <w:sz w:val="29"/>
        </w:rPr>
      </w:pPr>
    </w:p>
    <w:p w:rsidR="00B42A61" w:rsidRDefault="00543E57">
      <w:pPr>
        <w:pStyle w:val="Heading2"/>
        <w:ind w:left="2353" w:right="2367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B42A61" w:rsidRDefault="00B42A61">
      <w:pPr>
        <w:pStyle w:val="BodyText"/>
        <w:rPr>
          <w:b/>
          <w:sz w:val="26"/>
        </w:rPr>
      </w:pPr>
    </w:p>
    <w:p w:rsidR="00B42A61" w:rsidRDefault="00B42A61">
      <w:pPr>
        <w:pStyle w:val="BodyText"/>
        <w:rPr>
          <w:b/>
          <w:sz w:val="26"/>
        </w:rPr>
      </w:pPr>
    </w:p>
    <w:p w:rsidR="00B42A61" w:rsidRDefault="00543E57">
      <w:pPr>
        <w:spacing w:before="225"/>
        <w:ind w:left="1234" w:right="679" w:hanging="567"/>
        <w:jc w:val="both"/>
        <w:rPr>
          <w:i/>
          <w:sz w:val="24"/>
        </w:rPr>
      </w:pPr>
      <w:r>
        <w:rPr>
          <w:sz w:val="24"/>
        </w:rPr>
        <w:t>Andromeda, Satria. 2014. Hubungan Antara Empati dengan Perilaku Altruisme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Karang</w:t>
      </w:r>
      <w:r>
        <w:rPr>
          <w:spacing w:val="-3"/>
          <w:sz w:val="24"/>
        </w:rPr>
        <w:t xml:space="preserve"> </w:t>
      </w:r>
      <w:r>
        <w:rPr>
          <w:sz w:val="24"/>
        </w:rPr>
        <w:t>Taruna</w:t>
      </w:r>
      <w:r>
        <w:rPr>
          <w:spacing w:val="-2"/>
          <w:sz w:val="24"/>
        </w:rPr>
        <w:t xml:space="preserve"> </w:t>
      </w:r>
      <w:r>
        <w:rPr>
          <w:sz w:val="24"/>
        </w:rPr>
        <w:t>Desa</w:t>
      </w:r>
      <w:r>
        <w:rPr>
          <w:spacing w:val="-1"/>
          <w:sz w:val="24"/>
        </w:rPr>
        <w:t xml:space="preserve"> </w:t>
      </w:r>
      <w:r>
        <w:rPr>
          <w:sz w:val="24"/>
        </w:rPr>
        <w:t>Pakang.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Universitas Muhammadiyah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Surakarta</w:t>
      </w:r>
    </w:p>
    <w:p w:rsidR="00B42A61" w:rsidRDefault="00543E57">
      <w:pPr>
        <w:spacing w:before="58" w:line="552" w:lineRule="exact"/>
        <w:ind w:left="668"/>
        <w:rPr>
          <w:sz w:val="24"/>
        </w:rPr>
      </w:pPr>
      <w:r>
        <w:rPr>
          <w:sz w:val="24"/>
        </w:rPr>
        <w:t xml:space="preserve">Arifin, Syamsul Bambang.(2015). </w:t>
      </w:r>
      <w:r>
        <w:rPr>
          <w:i/>
          <w:sz w:val="24"/>
        </w:rPr>
        <w:t xml:space="preserve">Psikologi Sosial. </w:t>
      </w:r>
      <w:r>
        <w:rPr>
          <w:sz w:val="24"/>
        </w:rPr>
        <w:t>Bandung: CV. Pustaka Setia.</w:t>
      </w:r>
      <w:r>
        <w:rPr>
          <w:spacing w:val="1"/>
          <w:sz w:val="24"/>
        </w:rPr>
        <w:t xml:space="preserve"> </w:t>
      </w:r>
      <w:r>
        <w:rPr>
          <w:sz w:val="24"/>
        </w:rPr>
        <w:t>Arikunto,</w:t>
      </w:r>
      <w:r>
        <w:rPr>
          <w:spacing w:val="30"/>
          <w:sz w:val="24"/>
        </w:rPr>
        <w:t xml:space="preserve"> </w:t>
      </w:r>
      <w:r>
        <w:rPr>
          <w:sz w:val="24"/>
        </w:rPr>
        <w:t>Suharsimi.</w:t>
      </w:r>
      <w:r>
        <w:rPr>
          <w:spacing w:val="30"/>
          <w:sz w:val="24"/>
        </w:rPr>
        <w:t xml:space="preserve"> </w:t>
      </w:r>
      <w:r>
        <w:rPr>
          <w:sz w:val="24"/>
        </w:rPr>
        <w:t>(2010).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</w:t>
      </w:r>
    </w:p>
    <w:p w:rsidR="00B42A61" w:rsidRDefault="00543E57">
      <w:pPr>
        <w:pStyle w:val="BodyText"/>
        <w:spacing w:line="218" w:lineRule="exact"/>
        <w:ind w:left="1234"/>
      </w:pPr>
      <w:r>
        <w:t>Jakarta: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Cipta.</w:t>
      </w:r>
    </w:p>
    <w:p w:rsidR="00B42A61" w:rsidRDefault="00B42A61">
      <w:pPr>
        <w:pStyle w:val="BodyText"/>
      </w:pPr>
    </w:p>
    <w:p w:rsidR="00B42A61" w:rsidRDefault="00543E57">
      <w:pPr>
        <w:ind w:left="668"/>
        <w:rPr>
          <w:sz w:val="24"/>
        </w:rPr>
      </w:pPr>
      <w:r>
        <w:rPr>
          <w:sz w:val="24"/>
        </w:rPr>
        <w:t>Arikunto,</w:t>
      </w:r>
      <w:r>
        <w:rPr>
          <w:spacing w:val="31"/>
          <w:sz w:val="24"/>
        </w:rPr>
        <w:t xml:space="preserve"> </w:t>
      </w:r>
      <w:r>
        <w:rPr>
          <w:sz w:val="24"/>
        </w:rPr>
        <w:t>Suharsimi.</w:t>
      </w:r>
      <w:r>
        <w:rPr>
          <w:spacing w:val="89"/>
          <w:sz w:val="24"/>
        </w:rPr>
        <w:t xml:space="preserve"> </w:t>
      </w:r>
      <w:r>
        <w:rPr>
          <w:sz w:val="24"/>
        </w:rPr>
        <w:t>(2013).</w:t>
      </w:r>
      <w:r>
        <w:rPr>
          <w:spacing w:val="9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</w:t>
      </w:r>
    </w:p>
    <w:p w:rsidR="00B42A61" w:rsidRDefault="00543E57">
      <w:pPr>
        <w:pStyle w:val="BodyText"/>
        <w:ind w:left="1234"/>
      </w:pPr>
      <w:r>
        <w:t>Jakarta: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Cipta.</w:t>
      </w:r>
    </w:p>
    <w:p w:rsidR="00B42A61" w:rsidRDefault="00B42A61">
      <w:pPr>
        <w:pStyle w:val="BodyText"/>
      </w:pPr>
    </w:p>
    <w:p w:rsidR="00B42A61" w:rsidRDefault="00543E57">
      <w:pPr>
        <w:ind w:left="668"/>
        <w:rPr>
          <w:sz w:val="24"/>
        </w:rPr>
      </w:pPr>
      <w:r>
        <w:rPr>
          <w:sz w:val="24"/>
        </w:rPr>
        <w:t>Arikunto,</w:t>
      </w:r>
      <w:r>
        <w:rPr>
          <w:spacing w:val="31"/>
          <w:sz w:val="24"/>
        </w:rPr>
        <w:t xml:space="preserve"> </w:t>
      </w:r>
      <w:r>
        <w:rPr>
          <w:sz w:val="24"/>
        </w:rPr>
        <w:t>Suharsimi.</w:t>
      </w:r>
      <w:r>
        <w:rPr>
          <w:spacing w:val="89"/>
          <w:sz w:val="24"/>
        </w:rPr>
        <w:t xml:space="preserve"> </w:t>
      </w:r>
      <w:r>
        <w:rPr>
          <w:sz w:val="24"/>
        </w:rPr>
        <w:t>(2014).</w:t>
      </w:r>
      <w:r>
        <w:rPr>
          <w:spacing w:val="9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</w:t>
      </w:r>
    </w:p>
    <w:p w:rsidR="00B42A61" w:rsidRDefault="00543E57">
      <w:pPr>
        <w:pStyle w:val="BodyText"/>
        <w:spacing w:before="1"/>
        <w:ind w:left="1234"/>
      </w:pPr>
      <w:r>
        <w:t>Jakarta:</w:t>
      </w:r>
      <w:r>
        <w:rPr>
          <w:spacing w:val="-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:rsidR="00B42A61" w:rsidRDefault="00B42A61">
      <w:pPr>
        <w:pStyle w:val="BodyText"/>
        <w:spacing w:before="11"/>
        <w:rPr>
          <w:sz w:val="23"/>
        </w:rPr>
      </w:pPr>
    </w:p>
    <w:p w:rsidR="00B42A61" w:rsidRDefault="00543E57">
      <w:pPr>
        <w:ind w:left="668"/>
        <w:rPr>
          <w:sz w:val="24"/>
        </w:rPr>
      </w:pPr>
      <w:r>
        <w:rPr>
          <w:sz w:val="24"/>
        </w:rPr>
        <w:t>Arikunto,</w:t>
      </w:r>
      <w:r>
        <w:rPr>
          <w:spacing w:val="31"/>
          <w:sz w:val="24"/>
        </w:rPr>
        <w:t xml:space="preserve"> </w:t>
      </w:r>
      <w:r>
        <w:rPr>
          <w:sz w:val="24"/>
        </w:rPr>
        <w:t>Suharsimi.</w:t>
      </w:r>
      <w:r>
        <w:rPr>
          <w:spacing w:val="89"/>
          <w:sz w:val="24"/>
        </w:rPr>
        <w:t xml:space="preserve"> </w:t>
      </w:r>
      <w:r>
        <w:rPr>
          <w:sz w:val="24"/>
        </w:rPr>
        <w:t>(2018).</w:t>
      </w:r>
      <w:r>
        <w:rPr>
          <w:spacing w:val="9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</w:t>
      </w:r>
    </w:p>
    <w:p w:rsidR="00B42A61" w:rsidRDefault="00543E57">
      <w:pPr>
        <w:pStyle w:val="BodyText"/>
        <w:ind w:left="1234"/>
      </w:pPr>
      <w:r>
        <w:t>Jakarta: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Cipta.</w:t>
      </w:r>
    </w:p>
    <w:p w:rsidR="00B42A61" w:rsidRDefault="00B42A61">
      <w:pPr>
        <w:pStyle w:val="BodyText"/>
      </w:pPr>
    </w:p>
    <w:p w:rsidR="00B42A61" w:rsidRDefault="00543E57">
      <w:pPr>
        <w:spacing w:before="1"/>
        <w:ind w:left="1234" w:right="684" w:hanging="567"/>
        <w:jc w:val="both"/>
        <w:rPr>
          <w:i/>
          <w:sz w:val="24"/>
        </w:rPr>
      </w:pPr>
      <w:r>
        <w:rPr>
          <w:sz w:val="24"/>
        </w:rPr>
        <w:t>Aswin, Samarinda. 2019. Hubungan Empati</w:t>
      </w:r>
      <w:r>
        <w:rPr>
          <w:spacing w:val="1"/>
          <w:sz w:val="24"/>
        </w:rPr>
        <w:t xml:space="preserve"> </w:t>
      </w:r>
      <w:r>
        <w:rPr>
          <w:sz w:val="24"/>
        </w:rPr>
        <w:t>Dengan Altruisme Pada Anggota</w:t>
      </w:r>
      <w:r>
        <w:rPr>
          <w:spacing w:val="1"/>
          <w:sz w:val="24"/>
        </w:rPr>
        <w:t xml:space="preserve"> </w:t>
      </w:r>
      <w:r>
        <w:rPr>
          <w:sz w:val="24"/>
        </w:rPr>
        <w:t>Gerakan</w:t>
      </w:r>
      <w:r>
        <w:rPr>
          <w:spacing w:val="-1"/>
          <w:sz w:val="24"/>
        </w:rPr>
        <w:t xml:space="preserve"> </w:t>
      </w:r>
      <w:r>
        <w:rPr>
          <w:sz w:val="24"/>
        </w:rPr>
        <w:t>Pramuka.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Jurnal Ilmiah Psikologi. Vol 7 No 4</w:t>
      </w:r>
    </w:p>
    <w:p w:rsidR="00B42A61" w:rsidRDefault="00B42A61">
      <w:pPr>
        <w:pStyle w:val="BodyText"/>
        <w:spacing w:before="11"/>
        <w:rPr>
          <w:i/>
          <w:sz w:val="23"/>
        </w:rPr>
      </w:pPr>
    </w:p>
    <w:p w:rsidR="00B42A61" w:rsidRDefault="00543E57">
      <w:pPr>
        <w:ind w:left="1234" w:right="677" w:hanging="567"/>
        <w:jc w:val="both"/>
        <w:rPr>
          <w:i/>
          <w:sz w:val="24"/>
        </w:rPr>
      </w:pPr>
      <w:r>
        <w:rPr>
          <w:sz w:val="24"/>
        </w:rPr>
        <w:t>Dinda Septiani, Auliya Syaf. 2019. Empati Terhadap Perilaku Altruisme 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Guru Anak Berkebutuhan Khusus. </w:t>
      </w:r>
      <w:r>
        <w:rPr>
          <w:i/>
          <w:sz w:val="24"/>
        </w:rPr>
        <w:t>Jurnal Psikologi Vol 3 No 1. 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Abdurrab</w:t>
      </w:r>
    </w:p>
    <w:p w:rsidR="00B42A61" w:rsidRDefault="00B42A61">
      <w:pPr>
        <w:pStyle w:val="BodyText"/>
        <w:rPr>
          <w:i/>
        </w:rPr>
      </w:pPr>
    </w:p>
    <w:p w:rsidR="00B42A61" w:rsidRDefault="00543E57">
      <w:pPr>
        <w:ind w:left="1234" w:right="678" w:hanging="567"/>
        <w:jc w:val="both"/>
        <w:rPr>
          <w:i/>
          <w:sz w:val="24"/>
        </w:rPr>
      </w:pPr>
      <w:r>
        <w:rPr>
          <w:sz w:val="24"/>
        </w:rPr>
        <w:t>Fatimah, Siti. 2015. Hubungan Antara Empati dengan Perilaku Altruisme pada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Psikologi</w:t>
      </w:r>
      <w:r>
        <w:rPr>
          <w:spacing w:val="1"/>
          <w:sz w:val="24"/>
        </w:rPr>
        <w:t xml:space="preserve"> </w:t>
      </w:r>
      <w:r>
        <w:rPr>
          <w:sz w:val="24"/>
        </w:rPr>
        <w:t>Univesitas</w:t>
      </w:r>
      <w:r>
        <w:rPr>
          <w:spacing w:val="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1"/>
          <w:sz w:val="24"/>
        </w:rPr>
        <w:t xml:space="preserve"> </w:t>
      </w:r>
      <w:r>
        <w:rPr>
          <w:sz w:val="24"/>
        </w:rPr>
        <w:t>Surakarta.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Skripsi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Muhammadiyah Surakarta</w:t>
      </w:r>
    </w:p>
    <w:p w:rsidR="00B42A61" w:rsidRDefault="00B42A61">
      <w:pPr>
        <w:pStyle w:val="BodyText"/>
        <w:spacing w:before="1"/>
        <w:rPr>
          <w:i/>
        </w:rPr>
      </w:pPr>
    </w:p>
    <w:p w:rsidR="00B42A61" w:rsidRDefault="00543E57">
      <w:pPr>
        <w:pStyle w:val="BodyText"/>
        <w:ind w:left="1234" w:right="680" w:hanging="567"/>
        <w:jc w:val="both"/>
      </w:pPr>
      <w:r>
        <w:t>Febriansyah, Genda. 2019. Hubungan Antara Efikasi Diri dengan Altruisme Pada</w:t>
      </w:r>
      <w:r>
        <w:rPr>
          <w:spacing w:val="1"/>
        </w:rPr>
        <w:t xml:space="preserve"> </w:t>
      </w:r>
      <w:r>
        <w:t>Relawan</w:t>
      </w:r>
      <w:r>
        <w:rPr>
          <w:spacing w:val="-1"/>
        </w:rPr>
        <w:t xml:space="preserve"> </w:t>
      </w:r>
      <w:r>
        <w:t>PMI.</w:t>
      </w:r>
      <w:r>
        <w:rPr>
          <w:spacing w:val="1"/>
        </w:rPr>
        <w:t xml:space="preserve"> </w:t>
      </w:r>
      <w:r>
        <w:rPr>
          <w:i/>
        </w:rPr>
        <w:t xml:space="preserve">Jurnal Empati. </w:t>
      </w:r>
      <w:r>
        <w:t>Vol 7 No 4</w:t>
      </w:r>
    </w:p>
    <w:p w:rsidR="00B42A61" w:rsidRDefault="00B42A61">
      <w:pPr>
        <w:pStyle w:val="BodyText"/>
      </w:pPr>
    </w:p>
    <w:p w:rsidR="00B42A61" w:rsidRDefault="00543E57">
      <w:pPr>
        <w:ind w:left="668"/>
        <w:rPr>
          <w:i/>
          <w:sz w:val="24"/>
        </w:rPr>
      </w:pPr>
      <w:r>
        <w:rPr>
          <w:sz w:val="24"/>
        </w:rPr>
        <w:t>Goleman,</w:t>
      </w:r>
      <w:r>
        <w:rPr>
          <w:spacing w:val="30"/>
          <w:sz w:val="24"/>
        </w:rPr>
        <w:t xml:space="preserve"> </w:t>
      </w:r>
      <w:r>
        <w:rPr>
          <w:sz w:val="24"/>
        </w:rPr>
        <w:t>Daniel.</w:t>
      </w:r>
      <w:r>
        <w:rPr>
          <w:spacing w:val="31"/>
          <w:sz w:val="24"/>
        </w:rPr>
        <w:t xml:space="preserve"> </w:t>
      </w:r>
      <w:r>
        <w:rPr>
          <w:sz w:val="24"/>
        </w:rPr>
        <w:t>(2019).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Emosi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Mencapai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Puncak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Prestasi.</w:t>
      </w:r>
    </w:p>
    <w:p w:rsidR="00B42A61" w:rsidRDefault="00543E57">
      <w:pPr>
        <w:pStyle w:val="BodyText"/>
        <w:ind w:left="1234"/>
      </w:pPr>
      <w:r>
        <w:t>Jakarta</w:t>
      </w:r>
      <w:r>
        <w:rPr>
          <w:spacing w:val="-3"/>
        </w:rPr>
        <w:t xml:space="preserve"> </w:t>
      </w:r>
      <w:r>
        <w:t>: PT Gramedia</w:t>
      </w:r>
      <w:r>
        <w:rPr>
          <w:spacing w:val="-1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Utama</w:t>
      </w:r>
    </w:p>
    <w:p w:rsidR="00B42A61" w:rsidRDefault="00B42A61">
      <w:pPr>
        <w:pStyle w:val="BodyText"/>
      </w:pPr>
    </w:p>
    <w:p w:rsidR="00B42A61" w:rsidRDefault="00543E57">
      <w:pPr>
        <w:ind w:left="1376" w:right="674" w:hanging="708"/>
        <w:jc w:val="both"/>
        <w:rPr>
          <w:sz w:val="24"/>
        </w:rPr>
      </w:pPr>
      <w:r>
        <w:rPr>
          <w:sz w:val="24"/>
        </w:rPr>
        <w:t xml:space="preserve">Goleman, D. (2010). </w:t>
      </w:r>
      <w:r>
        <w:rPr>
          <w:i/>
          <w:sz w:val="24"/>
        </w:rPr>
        <w:t xml:space="preserve">Working With Emotional Intellegent. </w:t>
      </w:r>
      <w:r>
        <w:rPr>
          <w:sz w:val="24"/>
        </w:rPr>
        <w:t>Jakarta : PT Gramedia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Utama</w:t>
      </w:r>
    </w:p>
    <w:p w:rsidR="00B42A61" w:rsidRDefault="00B42A61">
      <w:pPr>
        <w:pStyle w:val="BodyText"/>
      </w:pPr>
    </w:p>
    <w:p w:rsidR="00B42A61" w:rsidRDefault="00543E57">
      <w:pPr>
        <w:pStyle w:val="BodyText"/>
        <w:ind w:left="1376" w:right="678" w:hanging="708"/>
        <w:jc w:val="both"/>
        <w:rPr>
          <w:i/>
        </w:rPr>
      </w:pPr>
      <w:r>
        <w:t>Helmiyyah,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Altruisme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Tambang</w:t>
      </w:r>
      <w:r>
        <w:rPr>
          <w:spacing w:val="1"/>
        </w:rPr>
        <w:t xml:space="preserve"> </w:t>
      </w:r>
      <w:r>
        <w:t>Batubara</w:t>
      </w:r>
      <w:r>
        <w:rPr>
          <w:spacing w:val="1"/>
        </w:rPr>
        <w:t xml:space="preserve"> </w:t>
      </w:r>
      <w:r>
        <w:t>Asam-Asam.</w:t>
      </w:r>
      <w:r>
        <w:rPr>
          <w:spacing w:val="-57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Kognisia.</w:t>
      </w:r>
    </w:p>
    <w:p w:rsidR="00B42A61" w:rsidRDefault="00B42A61">
      <w:pPr>
        <w:pStyle w:val="BodyText"/>
        <w:rPr>
          <w:i/>
          <w:sz w:val="20"/>
        </w:rPr>
      </w:pPr>
    </w:p>
    <w:p w:rsidR="00B42A61" w:rsidRDefault="00B42A61">
      <w:pPr>
        <w:pStyle w:val="BodyText"/>
        <w:rPr>
          <w:i/>
          <w:sz w:val="20"/>
        </w:rPr>
      </w:pPr>
    </w:p>
    <w:p w:rsidR="00B42A61" w:rsidRDefault="00B42A61">
      <w:pPr>
        <w:pStyle w:val="BodyText"/>
        <w:rPr>
          <w:i/>
          <w:sz w:val="20"/>
        </w:rPr>
      </w:pPr>
    </w:p>
    <w:p w:rsidR="00B42A61" w:rsidRDefault="00B42A61">
      <w:pPr>
        <w:pStyle w:val="BodyText"/>
        <w:rPr>
          <w:i/>
          <w:sz w:val="20"/>
        </w:rPr>
      </w:pPr>
    </w:p>
    <w:p w:rsidR="00B42A61" w:rsidRDefault="00B42A61">
      <w:pPr>
        <w:pStyle w:val="BodyText"/>
        <w:spacing w:before="7"/>
        <w:rPr>
          <w:i/>
          <w:sz w:val="20"/>
        </w:rPr>
      </w:pPr>
    </w:p>
    <w:p w:rsidR="00B42A61" w:rsidRDefault="00543E57">
      <w:pPr>
        <w:pStyle w:val="BodyText"/>
        <w:ind w:left="2804" w:right="2816"/>
        <w:jc w:val="center"/>
      </w:pPr>
      <w:r>
        <w:t>49</w:t>
      </w:r>
    </w:p>
    <w:p w:rsidR="00B42A61" w:rsidRDefault="00B42A61">
      <w:pPr>
        <w:jc w:val="center"/>
        <w:sectPr w:rsidR="00B42A61">
          <w:headerReference w:type="default" r:id="rId8"/>
          <w:pgSz w:w="11910" w:h="16850"/>
          <w:pgMar w:top="1600" w:right="1020" w:bottom="280" w:left="1600" w:header="0" w:footer="0" w:gutter="0"/>
          <w:cols w:space="720"/>
        </w:sectPr>
      </w:pPr>
    </w:p>
    <w:p w:rsidR="00B42A61" w:rsidRDefault="00B42A61">
      <w:pPr>
        <w:pStyle w:val="BodyText"/>
        <w:rPr>
          <w:sz w:val="20"/>
        </w:rPr>
      </w:pPr>
    </w:p>
    <w:p w:rsidR="00B42A61" w:rsidRDefault="00B42A61">
      <w:pPr>
        <w:pStyle w:val="BodyText"/>
        <w:rPr>
          <w:sz w:val="20"/>
        </w:rPr>
      </w:pPr>
    </w:p>
    <w:p w:rsidR="00B42A61" w:rsidRDefault="00B42A61">
      <w:pPr>
        <w:pStyle w:val="BodyText"/>
        <w:rPr>
          <w:sz w:val="20"/>
        </w:rPr>
      </w:pPr>
    </w:p>
    <w:p w:rsidR="00B42A61" w:rsidRDefault="00B42A61">
      <w:pPr>
        <w:pStyle w:val="BodyText"/>
        <w:rPr>
          <w:sz w:val="20"/>
        </w:rPr>
      </w:pPr>
    </w:p>
    <w:p w:rsidR="00B42A61" w:rsidRDefault="00B42A61">
      <w:pPr>
        <w:pStyle w:val="BodyText"/>
        <w:spacing w:before="9"/>
        <w:rPr>
          <w:sz w:val="22"/>
        </w:rPr>
      </w:pPr>
    </w:p>
    <w:p w:rsidR="00B42A61" w:rsidRDefault="00543E57">
      <w:pPr>
        <w:pStyle w:val="BodyText"/>
        <w:spacing w:before="90"/>
        <w:ind w:left="1376" w:right="683" w:hanging="708"/>
        <w:jc w:val="both"/>
        <w:rPr>
          <w:i/>
        </w:rPr>
      </w:pPr>
      <w:r>
        <w:t>N</w:t>
      </w:r>
      <w:r>
        <w:t>anda, Agustina Lisa. 2018. Hubungan Empati dengan Altruisme Donor Organ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Mahasiswa Fakultas</w:t>
      </w:r>
      <w:r>
        <w:rPr>
          <w:spacing w:val="-1"/>
        </w:rPr>
        <w:t xml:space="preserve"> </w:t>
      </w:r>
      <w:r>
        <w:t>Kedokteran.</w:t>
      </w:r>
      <w:r>
        <w:rPr>
          <w:spacing w:val="5"/>
        </w:rPr>
        <w:t xml:space="preserve"> </w:t>
      </w:r>
      <w:r>
        <w:rPr>
          <w:i/>
        </w:rPr>
        <w:t>Universitas</w:t>
      </w:r>
      <w:r>
        <w:rPr>
          <w:i/>
          <w:spacing w:val="-1"/>
        </w:rPr>
        <w:t xml:space="preserve"> </w:t>
      </w:r>
      <w:r>
        <w:rPr>
          <w:i/>
        </w:rPr>
        <w:t>Brawijaya</w:t>
      </w:r>
    </w:p>
    <w:p w:rsidR="00B42A61" w:rsidRDefault="00B42A61">
      <w:pPr>
        <w:pStyle w:val="BodyText"/>
        <w:rPr>
          <w:i/>
        </w:rPr>
      </w:pPr>
    </w:p>
    <w:p w:rsidR="00B42A61" w:rsidRDefault="00543E57">
      <w:pPr>
        <w:ind w:left="1376" w:right="678" w:hanging="708"/>
        <w:jc w:val="both"/>
        <w:rPr>
          <w:i/>
          <w:sz w:val="24"/>
        </w:rPr>
      </w:pPr>
      <w:r>
        <w:rPr>
          <w:sz w:val="24"/>
        </w:rPr>
        <w:t>Nofalia, Ifa Dkk. 2018. Empati dengan Perilaku Altruisme Mahasiswa (Studi Di</w:t>
      </w:r>
      <w:r>
        <w:rPr>
          <w:spacing w:val="1"/>
          <w:sz w:val="24"/>
        </w:rPr>
        <w:t xml:space="preserve"> </w:t>
      </w:r>
      <w:r>
        <w:rPr>
          <w:sz w:val="24"/>
        </w:rPr>
        <w:t>Prodi S1 Keperawatan Sikes ICME Jombang Semester 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 Insan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Cendekia.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 5 No 1</w:t>
      </w:r>
    </w:p>
    <w:p w:rsidR="00B42A61" w:rsidRDefault="00B42A61">
      <w:pPr>
        <w:pStyle w:val="BodyText"/>
        <w:rPr>
          <w:i/>
        </w:rPr>
      </w:pPr>
    </w:p>
    <w:p w:rsidR="00B42A61" w:rsidRDefault="00543E57">
      <w:pPr>
        <w:ind w:left="1234" w:right="679" w:hanging="567"/>
        <w:jc w:val="both"/>
        <w:rPr>
          <w:i/>
          <w:sz w:val="24"/>
        </w:rPr>
      </w:pPr>
      <w:r>
        <w:rPr>
          <w:sz w:val="24"/>
        </w:rPr>
        <w:t xml:space="preserve">Penyusun, Tim. (2019). </w:t>
      </w:r>
      <w:r>
        <w:rPr>
          <w:i/>
          <w:sz w:val="24"/>
        </w:rPr>
        <w:t>Pedoman penulisan skripsi dan tesis mahasiswa fakultas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keguruan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ilmu pendidikan UMN AL-WASHLIYAH Medan.</w:t>
      </w:r>
    </w:p>
    <w:p w:rsidR="00B42A61" w:rsidRDefault="00B42A61">
      <w:pPr>
        <w:pStyle w:val="BodyText"/>
        <w:spacing w:before="1"/>
        <w:rPr>
          <w:i/>
        </w:rPr>
      </w:pPr>
    </w:p>
    <w:p w:rsidR="00B42A61" w:rsidRDefault="00543E57">
      <w:pPr>
        <w:ind w:left="1234" w:right="680" w:hanging="567"/>
        <w:jc w:val="both"/>
        <w:rPr>
          <w:sz w:val="24"/>
        </w:rPr>
      </w:pPr>
      <w:r>
        <w:rPr>
          <w:sz w:val="24"/>
        </w:rPr>
        <w:t xml:space="preserve">Rahman, Abdul Agus. (2020). </w:t>
      </w:r>
      <w:r>
        <w:rPr>
          <w:i/>
          <w:sz w:val="24"/>
        </w:rPr>
        <w:t>Psikologi</w:t>
      </w:r>
      <w:r>
        <w:rPr>
          <w:i/>
          <w:sz w:val="24"/>
        </w:rPr>
        <w:t xml:space="preserve"> sosial Integrasi Pengetahuan Wahyu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Pengetahuan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Empirik</w:t>
      </w:r>
      <w:r>
        <w:rPr>
          <w:sz w:val="24"/>
        </w:rPr>
        <w:t>. Depok: PT Raja</w:t>
      </w:r>
      <w:r>
        <w:rPr>
          <w:spacing w:val="-2"/>
          <w:sz w:val="24"/>
        </w:rPr>
        <w:t xml:space="preserve"> </w:t>
      </w:r>
      <w:r>
        <w:rPr>
          <w:sz w:val="24"/>
        </w:rPr>
        <w:t>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</w:t>
      </w:r>
    </w:p>
    <w:p w:rsidR="00B42A61" w:rsidRDefault="00B42A61">
      <w:pPr>
        <w:pStyle w:val="BodyText"/>
      </w:pPr>
    </w:p>
    <w:p w:rsidR="00B42A61" w:rsidRDefault="00543E57">
      <w:pPr>
        <w:ind w:left="1234" w:right="680" w:hanging="567"/>
        <w:jc w:val="both"/>
        <w:rPr>
          <w:sz w:val="24"/>
        </w:rPr>
      </w:pPr>
      <w:r>
        <w:rPr>
          <w:sz w:val="24"/>
        </w:rPr>
        <w:t xml:space="preserve">Sugiyono. (2016). </w:t>
      </w:r>
      <w:r>
        <w:rPr>
          <w:i/>
          <w:sz w:val="24"/>
        </w:rPr>
        <w:t>Metode Penelitian (Kuantitaif, Kualitatif dan R&amp;D).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Alfabeta,</w:t>
      </w:r>
      <w:r>
        <w:rPr>
          <w:spacing w:val="-1"/>
          <w:sz w:val="24"/>
        </w:rPr>
        <w:t xml:space="preserve"> </w:t>
      </w:r>
      <w:r>
        <w:rPr>
          <w:sz w:val="24"/>
        </w:rPr>
        <w:t>CV.</w:t>
      </w:r>
    </w:p>
    <w:p w:rsidR="00B42A61" w:rsidRDefault="00B42A61">
      <w:pPr>
        <w:pStyle w:val="BodyText"/>
      </w:pPr>
    </w:p>
    <w:p w:rsidR="00B42A61" w:rsidRDefault="00543E57">
      <w:pPr>
        <w:ind w:left="1234" w:right="678" w:hanging="567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(Kuantitaif,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</w:t>
      </w:r>
      <w:r>
        <w:rPr>
          <w:i/>
          <w:sz w:val="24"/>
        </w:rPr>
        <w:t>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R&amp;D).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Alfabeta, CV.</w:t>
      </w:r>
    </w:p>
    <w:p w:rsidR="00B42A61" w:rsidRDefault="00B42A61">
      <w:pPr>
        <w:pStyle w:val="BodyText"/>
      </w:pPr>
    </w:p>
    <w:p w:rsidR="00B42A61" w:rsidRPr="00AC37D1" w:rsidRDefault="00543E57" w:rsidP="00AC37D1">
      <w:pPr>
        <w:pStyle w:val="BodyText"/>
        <w:spacing w:before="1"/>
        <w:ind w:left="1234" w:right="683" w:hanging="567"/>
        <w:jc w:val="both"/>
        <w:rPr>
          <w:sz w:val="20"/>
          <w:lang w:val="id-ID"/>
        </w:rPr>
      </w:pPr>
      <w:r>
        <w:t>Widaningsih, Ika Noor. (2015) Hubungan antara empati dengan kecenderungan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prososial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TK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04.06.03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Soetarto</w:t>
      </w:r>
      <w:r>
        <w:rPr>
          <w:spacing w:val="1"/>
        </w:rPr>
        <w:t xml:space="preserve"> </w:t>
      </w:r>
      <w:r>
        <w:t>Yogyakarta.</w:t>
      </w:r>
      <w:r>
        <w:rPr>
          <w:spacing w:val="2"/>
        </w:rPr>
        <w:t xml:space="preserve"> </w:t>
      </w:r>
      <w:r>
        <w:rPr>
          <w:i/>
        </w:rPr>
        <w:t xml:space="preserve">Jurnal SPRITIS. </w:t>
      </w:r>
      <w:r>
        <w:t>Vol.6 No.1</w:t>
      </w:r>
      <w:bookmarkStart w:id="0" w:name="_GoBack"/>
      <w:bookmarkEnd w:id="0"/>
    </w:p>
    <w:sectPr w:rsidR="00B42A61" w:rsidRPr="00AC37D1">
      <w:headerReference w:type="default" r:id="rId9"/>
      <w:pgSz w:w="11910" w:h="16850"/>
      <w:pgMar w:top="980" w:right="102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57" w:rsidRDefault="00543E57">
      <w:r>
        <w:separator/>
      </w:r>
    </w:p>
  </w:endnote>
  <w:endnote w:type="continuationSeparator" w:id="0">
    <w:p w:rsidR="00543E57" w:rsidRDefault="0054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57" w:rsidRDefault="00543E57">
      <w:r>
        <w:separator/>
      </w:r>
    </w:p>
  </w:footnote>
  <w:footnote w:type="continuationSeparator" w:id="0">
    <w:p w:rsidR="00543E57" w:rsidRDefault="0054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61" w:rsidRDefault="00B42A6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61" w:rsidRDefault="00543E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5.35pt;margin-top:35.1pt;width:18pt;height:15.3pt;z-index:-19864064;mso-position-horizontal-relative:page;mso-position-vertical-relative:page" filled="f" stroked="f">
          <v:textbox inset="0,0,0,0">
            <w:txbxContent>
              <w:p w:rsidR="00B42A61" w:rsidRDefault="00543E5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C37D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C4"/>
    <w:multiLevelType w:val="multilevel"/>
    <w:tmpl w:val="5916362C"/>
    <w:lvl w:ilvl="0">
      <w:start w:val="5"/>
      <w:numFmt w:val="decimal"/>
      <w:lvlText w:val="%1"/>
      <w:lvlJc w:val="left"/>
      <w:pPr>
        <w:ind w:left="2005" w:hanging="48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57" w:hanging="4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85" w:hanging="4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4" w:hanging="4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0" w:hanging="4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9" w:hanging="485"/>
      </w:pPr>
      <w:rPr>
        <w:rFonts w:hint="default"/>
        <w:lang w:val="id" w:eastAsia="en-US" w:bidi="ar-SA"/>
      </w:rPr>
    </w:lvl>
  </w:abstractNum>
  <w:abstractNum w:abstractNumId="1">
    <w:nsid w:val="0500094F"/>
    <w:multiLevelType w:val="hybridMultilevel"/>
    <w:tmpl w:val="7D5A4616"/>
    <w:lvl w:ilvl="0" w:tplc="4F606B2E">
      <w:start w:val="1"/>
      <w:numFmt w:val="decimal"/>
      <w:lvlText w:val="%1."/>
      <w:lvlJc w:val="left"/>
      <w:pPr>
        <w:ind w:left="15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2264AC">
      <w:numFmt w:val="bullet"/>
      <w:lvlText w:val="•"/>
      <w:lvlJc w:val="left"/>
      <w:pPr>
        <w:ind w:left="2296" w:hanging="425"/>
      </w:pPr>
      <w:rPr>
        <w:rFonts w:hint="default"/>
        <w:lang w:val="id" w:eastAsia="en-US" w:bidi="ar-SA"/>
      </w:rPr>
    </w:lvl>
    <w:lvl w:ilvl="2" w:tplc="7F0453A6">
      <w:numFmt w:val="bullet"/>
      <w:lvlText w:val="•"/>
      <w:lvlJc w:val="left"/>
      <w:pPr>
        <w:ind w:left="3073" w:hanging="425"/>
      </w:pPr>
      <w:rPr>
        <w:rFonts w:hint="default"/>
        <w:lang w:val="id" w:eastAsia="en-US" w:bidi="ar-SA"/>
      </w:rPr>
    </w:lvl>
    <w:lvl w:ilvl="3" w:tplc="7424F5C6">
      <w:numFmt w:val="bullet"/>
      <w:lvlText w:val="•"/>
      <w:lvlJc w:val="left"/>
      <w:pPr>
        <w:ind w:left="3849" w:hanging="425"/>
      </w:pPr>
      <w:rPr>
        <w:rFonts w:hint="default"/>
        <w:lang w:val="id" w:eastAsia="en-US" w:bidi="ar-SA"/>
      </w:rPr>
    </w:lvl>
    <w:lvl w:ilvl="4" w:tplc="64687BB8">
      <w:numFmt w:val="bullet"/>
      <w:lvlText w:val="•"/>
      <w:lvlJc w:val="left"/>
      <w:pPr>
        <w:ind w:left="4626" w:hanging="425"/>
      </w:pPr>
      <w:rPr>
        <w:rFonts w:hint="default"/>
        <w:lang w:val="id" w:eastAsia="en-US" w:bidi="ar-SA"/>
      </w:rPr>
    </w:lvl>
    <w:lvl w:ilvl="5" w:tplc="E65E5174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459035E8">
      <w:numFmt w:val="bullet"/>
      <w:lvlText w:val="•"/>
      <w:lvlJc w:val="left"/>
      <w:pPr>
        <w:ind w:left="6179" w:hanging="425"/>
      </w:pPr>
      <w:rPr>
        <w:rFonts w:hint="default"/>
        <w:lang w:val="id" w:eastAsia="en-US" w:bidi="ar-SA"/>
      </w:rPr>
    </w:lvl>
    <w:lvl w:ilvl="7" w:tplc="9808D6B2">
      <w:numFmt w:val="bullet"/>
      <w:lvlText w:val="•"/>
      <w:lvlJc w:val="left"/>
      <w:pPr>
        <w:ind w:left="6956" w:hanging="425"/>
      </w:pPr>
      <w:rPr>
        <w:rFonts w:hint="default"/>
        <w:lang w:val="id" w:eastAsia="en-US" w:bidi="ar-SA"/>
      </w:rPr>
    </w:lvl>
    <w:lvl w:ilvl="8" w:tplc="068A3194">
      <w:numFmt w:val="bullet"/>
      <w:lvlText w:val="•"/>
      <w:lvlJc w:val="left"/>
      <w:pPr>
        <w:ind w:left="7733" w:hanging="425"/>
      </w:pPr>
      <w:rPr>
        <w:rFonts w:hint="default"/>
        <w:lang w:val="id" w:eastAsia="en-US" w:bidi="ar-SA"/>
      </w:rPr>
    </w:lvl>
  </w:abstractNum>
  <w:abstractNum w:abstractNumId="2">
    <w:nsid w:val="05A376C2"/>
    <w:multiLevelType w:val="hybridMultilevel"/>
    <w:tmpl w:val="9DE24CDE"/>
    <w:lvl w:ilvl="0" w:tplc="488EC7D2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C72DFD0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D926334E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A5C2A3FC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A52AEA12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44D624B4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6FD6CD74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78CCAFA8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4D08894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3">
    <w:nsid w:val="06E65062"/>
    <w:multiLevelType w:val="hybridMultilevel"/>
    <w:tmpl w:val="1B063A42"/>
    <w:lvl w:ilvl="0" w:tplc="78F6D566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1EE7B0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CF9E69FA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FC0AAD8C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54827E44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683C5C74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41301AD8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23141CB0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04B2A03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4">
    <w:nsid w:val="0BE632A7"/>
    <w:multiLevelType w:val="multilevel"/>
    <w:tmpl w:val="AD1A3A88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293"/>
      </w:pPr>
      <w:rPr>
        <w:rFonts w:hint="default"/>
        <w:lang w:val="id" w:eastAsia="en-US" w:bidi="ar-SA"/>
      </w:rPr>
    </w:lvl>
  </w:abstractNum>
  <w:abstractNum w:abstractNumId="5">
    <w:nsid w:val="1F2201E8"/>
    <w:multiLevelType w:val="multilevel"/>
    <w:tmpl w:val="D41E0A92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80" w:hanging="9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680" w:hanging="9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81" w:hanging="9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2" w:hanging="9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3" w:hanging="9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4" w:hanging="912"/>
      </w:pPr>
      <w:rPr>
        <w:rFonts w:hint="default"/>
        <w:lang w:val="id" w:eastAsia="en-US" w:bidi="ar-SA"/>
      </w:rPr>
    </w:lvl>
  </w:abstractNum>
  <w:abstractNum w:abstractNumId="6">
    <w:nsid w:val="21305679"/>
    <w:multiLevelType w:val="multilevel"/>
    <w:tmpl w:val="C86EE25C"/>
    <w:lvl w:ilvl="0">
      <w:start w:val="3"/>
      <w:numFmt w:val="decimal"/>
      <w:lvlText w:val="%1"/>
      <w:lvlJc w:val="left"/>
      <w:pPr>
        <w:ind w:left="188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720"/>
      </w:pPr>
      <w:rPr>
        <w:rFonts w:hint="default"/>
        <w:lang w:val="id" w:eastAsia="en-US" w:bidi="ar-SA"/>
      </w:rPr>
    </w:lvl>
  </w:abstractNum>
  <w:abstractNum w:abstractNumId="7">
    <w:nsid w:val="250B4E70"/>
    <w:multiLevelType w:val="multilevel"/>
    <w:tmpl w:val="8E6E7970"/>
    <w:lvl w:ilvl="0">
      <w:start w:val="3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28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8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83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</w:abstractNum>
  <w:abstractNum w:abstractNumId="8">
    <w:nsid w:val="28C716C7"/>
    <w:multiLevelType w:val="multilevel"/>
    <w:tmpl w:val="507E86C4"/>
    <w:lvl w:ilvl="0">
      <w:start w:val="2"/>
      <w:numFmt w:val="decimal"/>
      <w:lvlText w:val="%1"/>
      <w:lvlJc w:val="left"/>
      <w:pPr>
        <w:ind w:left="1093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righ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6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3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7" w:hanging="720"/>
      </w:pPr>
      <w:rPr>
        <w:rFonts w:hint="default"/>
        <w:lang w:val="id" w:eastAsia="en-US" w:bidi="ar-SA"/>
      </w:rPr>
    </w:lvl>
  </w:abstractNum>
  <w:abstractNum w:abstractNumId="9">
    <w:nsid w:val="301A07B2"/>
    <w:multiLevelType w:val="multilevel"/>
    <w:tmpl w:val="B1FC8E4A"/>
    <w:lvl w:ilvl="0">
      <w:start w:val="3"/>
      <w:numFmt w:val="decimal"/>
      <w:lvlText w:val="%1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7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720"/>
      </w:pPr>
      <w:rPr>
        <w:rFonts w:hint="default"/>
        <w:lang w:val="id" w:eastAsia="en-US" w:bidi="ar-SA"/>
      </w:rPr>
    </w:lvl>
  </w:abstractNum>
  <w:abstractNum w:abstractNumId="10">
    <w:nsid w:val="3191397F"/>
    <w:multiLevelType w:val="multilevel"/>
    <w:tmpl w:val="3F169806"/>
    <w:lvl w:ilvl="0">
      <w:start w:val="4"/>
      <w:numFmt w:val="decimal"/>
      <w:lvlText w:val="%1"/>
      <w:lvlJc w:val="left"/>
      <w:pPr>
        <w:ind w:left="194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85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3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5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4" w:hanging="720"/>
      </w:pPr>
      <w:rPr>
        <w:rFonts w:hint="default"/>
        <w:lang w:val="id" w:eastAsia="en-US" w:bidi="ar-SA"/>
      </w:rPr>
    </w:lvl>
  </w:abstractNum>
  <w:abstractNum w:abstractNumId="11">
    <w:nsid w:val="36620720"/>
    <w:multiLevelType w:val="hybridMultilevel"/>
    <w:tmpl w:val="119E339A"/>
    <w:lvl w:ilvl="0" w:tplc="1C261F86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7674AE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2" w:tplc="CE8E94CE">
      <w:numFmt w:val="bullet"/>
      <w:lvlText w:val="•"/>
      <w:lvlJc w:val="left"/>
      <w:pPr>
        <w:ind w:left="2961" w:hanging="360"/>
      </w:pPr>
      <w:rPr>
        <w:rFonts w:hint="default"/>
        <w:lang w:val="id" w:eastAsia="en-US" w:bidi="ar-SA"/>
      </w:rPr>
    </w:lvl>
    <w:lvl w:ilvl="3" w:tplc="46F8E866">
      <w:numFmt w:val="bullet"/>
      <w:lvlText w:val="•"/>
      <w:lvlJc w:val="left"/>
      <w:pPr>
        <w:ind w:left="3751" w:hanging="360"/>
      </w:pPr>
      <w:rPr>
        <w:rFonts w:hint="default"/>
        <w:lang w:val="id" w:eastAsia="en-US" w:bidi="ar-SA"/>
      </w:rPr>
    </w:lvl>
    <w:lvl w:ilvl="4" w:tplc="424E2B90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811EC486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D96A3F1A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2F1A74A4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  <w:lvl w:ilvl="8" w:tplc="254EAC52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2">
    <w:nsid w:val="37922BC9"/>
    <w:multiLevelType w:val="multilevel"/>
    <w:tmpl w:val="94364472"/>
    <w:lvl w:ilvl="0">
      <w:start w:val="5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13">
    <w:nsid w:val="4E0B3F29"/>
    <w:multiLevelType w:val="hybridMultilevel"/>
    <w:tmpl w:val="9FB4469C"/>
    <w:lvl w:ilvl="0" w:tplc="5596B834">
      <w:start w:val="6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083A4E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2FB49B06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E29899B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DCD21A98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9AA88948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19289C9E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CB84FF72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5032004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4">
    <w:nsid w:val="620523DB"/>
    <w:multiLevelType w:val="hybridMultilevel"/>
    <w:tmpl w:val="7A0818C2"/>
    <w:lvl w:ilvl="0" w:tplc="4DB449CA">
      <w:start w:val="1"/>
      <w:numFmt w:val="decimal"/>
      <w:lvlText w:val="%1."/>
      <w:lvlJc w:val="left"/>
      <w:pPr>
        <w:ind w:left="134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5C2EEC">
      <w:numFmt w:val="bullet"/>
      <w:lvlText w:val="•"/>
      <w:lvlJc w:val="left"/>
      <w:pPr>
        <w:ind w:left="2134" w:hanging="680"/>
      </w:pPr>
      <w:rPr>
        <w:rFonts w:hint="default"/>
        <w:lang w:val="id" w:eastAsia="en-US" w:bidi="ar-SA"/>
      </w:rPr>
    </w:lvl>
    <w:lvl w:ilvl="2" w:tplc="82381A2C">
      <w:numFmt w:val="bullet"/>
      <w:lvlText w:val="•"/>
      <w:lvlJc w:val="left"/>
      <w:pPr>
        <w:ind w:left="2929" w:hanging="680"/>
      </w:pPr>
      <w:rPr>
        <w:rFonts w:hint="default"/>
        <w:lang w:val="id" w:eastAsia="en-US" w:bidi="ar-SA"/>
      </w:rPr>
    </w:lvl>
    <w:lvl w:ilvl="3" w:tplc="4C7213C0">
      <w:numFmt w:val="bullet"/>
      <w:lvlText w:val="•"/>
      <w:lvlJc w:val="left"/>
      <w:pPr>
        <w:ind w:left="3723" w:hanging="680"/>
      </w:pPr>
      <w:rPr>
        <w:rFonts w:hint="default"/>
        <w:lang w:val="id" w:eastAsia="en-US" w:bidi="ar-SA"/>
      </w:rPr>
    </w:lvl>
    <w:lvl w:ilvl="4" w:tplc="06C4FA7E">
      <w:numFmt w:val="bullet"/>
      <w:lvlText w:val="•"/>
      <w:lvlJc w:val="left"/>
      <w:pPr>
        <w:ind w:left="4518" w:hanging="680"/>
      </w:pPr>
      <w:rPr>
        <w:rFonts w:hint="default"/>
        <w:lang w:val="id" w:eastAsia="en-US" w:bidi="ar-SA"/>
      </w:rPr>
    </w:lvl>
    <w:lvl w:ilvl="5" w:tplc="3DF2CC7E">
      <w:numFmt w:val="bullet"/>
      <w:lvlText w:val="•"/>
      <w:lvlJc w:val="left"/>
      <w:pPr>
        <w:ind w:left="5313" w:hanging="680"/>
      </w:pPr>
      <w:rPr>
        <w:rFonts w:hint="default"/>
        <w:lang w:val="id" w:eastAsia="en-US" w:bidi="ar-SA"/>
      </w:rPr>
    </w:lvl>
    <w:lvl w:ilvl="6" w:tplc="89BA43F4">
      <w:numFmt w:val="bullet"/>
      <w:lvlText w:val="•"/>
      <w:lvlJc w:val="left"/>
      <w:pPr>
        <w:ind w:left="6107" w:hanging="680"/>
      </w:pPr>
      <w:rPr>
        <w:rFonts w:hint="default"/>
        <w:lang w:val="id" w:eastAsia="en-US" w:bidi="ar-SA"/>
      </w:rPr>
    </w:lvl>
    <w:lvl w:ilvl="7" w:tplc="63508CBC">
      <w:numFmt w:val="bullet"/>
      <w:lvlText w:val="•"/>
      <w:lvlJc w:val="left"/>
      <w:pPr>
        <w:ind w:left="6902" w:hanging="680"/>
      </w:pPr>
      <w:rPr>
        <w:rFonts w:hint="default"/>
        <w:lang w:val="id" w:eastAsia="en-US" w:bidi="ar-SA"/>
      </w:rPr>
    </w:lvl>
    <w:lvl w:ilvl="8" w:tplc="7A6614AE">
      <w:numFmt w:val="bullet"/>
      <w:lvlText w:val="•"/>
      <w:lvlJc w:val="left"/>
      <w:pPr>
        <w:ind w:left="7697" w:hanging="680"/>
      </w:pPr>
      <w:rPr>
        <w:rFonts w:hint="default"/>
        <w:lang w:val="id" w:eastAsia="en-US" w:bidi="ar-SA"/>
      </w:rPr>
    </w:lvl>
  </w:abstractNum>
  <w:abstractNum w:abstractNumId="15">
    <w:nsid w:val="64A26FCC"/>
    <w:multiLevelType w:val="multilevel"/>
    <w:tmpl w:val="27F2E396"/>
    <w:lvl w:ilvl="0">
      <w:start w:val="2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40"/>
      </w:pPr>
      <w:rPr>
        <w:rFonts w:hint="default"/>
        <w:lang w:val="id" w:eastAsia="en-US" w:bidi="ar-SA"/>
      </w:rPr>
    </w:lvl>
  </w:abstractNum>
  <w:abstractNum w:abstractNumId="16">
    <w:nsid w:val="6BEE5252"/>
    <w:multiLevelType w:val="multilevel"/>
    <w:tmpl w:val="B206FFFC"/>
    <w:lvl w:ilvl="0">
      <w:start w:val="1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9" w:hanging="360"/>
      </w:pPr>
      <w:rPr>
        <w:rFonts w:hint="default"/>
        <w:lang w:val="id" w:eastAsia="en-US" w:bidi="ar-SA"/>
      </w:rPr>
    </w:lvl>
  </w:abstractNum>
  <w:abstractNum w:abstractNumId="17">
    <w:nsid w:val="7C7E42A5"/>
    <w:multiLevelType w:val="multilevel"/>
    <w:tmpl w:val="251ACD20"/>
    <w:lvl w:ilvl="0">
      <w:start w:val="1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425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2A61"/>
    <w:rsid w:val="00543E57"/>
    <w:rsid w:val="00AC37D1"/>
    <w:rsid w:val="00B4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D1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D1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2</cp:revision>
  <dcterms:created xsi:type="dcterms:W3CDTF">2022-06-27T05:00:00Z</dcterms:created>
  <dcterms:modified xsi:type="dcterms:W3CDTF">2022-06-27T05:10:00Z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