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3" w:rsidRDefault="00475DEF">
      <w:pPr>
        <w:jc w:val="center"/>
        <w:rPr>
          <w:sz w:val="24"/>
          <w:szCs w:val="24"/>
        </w:rPr>
      </w:pPr>
      <w:r>
        <w:rPr>
          <w:b/>
          <w:sz w:val="24"/>
          <w:szCs w:val="24"/>
        </w:rPr>
        <w:t>ABSTRACT</w:t>
      </w:r>
    </w:p>
    <w:p w:rsidR="002B0173" w:rsidRDefault="002B0173">
      <w:pPr>
        <w:jc w:val="center"/>
        <w:rPr>
          <w:sz w:val="24"/>
          <w:szCs w:val="24"/>
        </w:rPr>
      </w:pPr>
    </w:p>
    <w:p w:rsidR="002B0173" w:rsidRDefault="002B0173">
      <w:pPr>
        <w:jc w:val="center"/>
        <w:rPr>
          <w:sz w:val="24"/>
          <w:szCs w:val="24"/>
        </w:rPr>
      </w:pPr>
    </w:p>
    <w:p w:rsidR="002B0173" w:rsidRDefault="002B0173">
      <w:pPr>
        <w:jc w:val="center"/>
        <w:rPr>
          <w:sz w:val="24"/>
          <w:szCs w:val="24"/>
        </w:rPr>
      </w:pPr>
    </w:p>
    <w:p w:rsidR="002B0173" w:rsidRDefault="00475DEF">
      <w:pPr>
        <w:jc w:val="center"/>
        <w:rPr>
          <w:b/>
          <w:i/>
          <w:sz w:val="24"/>
          <w:szCs w:val="24"/>
        </w:rPr>
      </w:pPr>
      <w:r>
        <w:rPr>
          <w:b/>
          <w:i/>
          <w:sz w:val="24"/>
          <w:szCs w:val="24"/>
        </w:rPr>
        <w:t>Improving Students’ Vocabulary Mastery Through Crossword Toward Seventh Grade of SMP Swasta Bina Bersaudara Medan</w:t>
      </w:r>
    </w:p>
    <w:p w:rsidR="002B0173" w:rsidRDefault="002B0173">
      <w:pPr>
        <w:jc w:val="center"/>
        <w:rPr>
          <w:b/>
          <w:i/>
          <w:sz w:val="24"/>
          <w:szCs w:val="24"/>
        </w:rPr>
      </w:pPr>
    </w:p>
    <w:p w:rsidR="002B0173" w:rsidRDefault="002B0173">
      <w:pPr>
        <w:jc w:val="center"/>
        <w:rPr>
          <w:b/>
          <w:sz w:val="24"/>
          <w:szCs w:val="24"/>
        </w:rPr>
      </w:pPr>
    </w:p>
    <w:p w:rsidR="002B0173" w:rsidRDefault="00475DEF">
      <w:pPr>
        <w:jc w:val="center"/>
        <w:rPr>
          <w:b/>
          <w:sz w:val="24"/>
          <w:szCs w:val="24"/>
        </w:rPr>
      </w:pPr>
      <w:r>
        <w:rPr>
          <w:b/>
          <w:sz w:val="24"/>
          <w:szCs w:val="24"/>
        </w:rPr>
        <w:t>RIKA SURIANI</w:t>
      </w:r>
    </w:p>
    <w:p w:rsidR="002B0173" w:rsidRDefault="00475DEF">
      <w:pPr>
        <w:jc w:val="center"/>
        <w:rPr>
          <w:b/>
          <w:sz w:val="24"/>
          <w:szCs w:val="24"/>
        </w:rPr>
      </w:pPr>
      <w:r>
        <w:rPr>
          <w:b/>
          <w:sz w:val="24"/>
          <w:szCs w:val="24"/>
        </w:rPr>
        <w:t>171224076</w:t>
      </w:r>
    </w:p>
    <w:p w:rsidR="002B0173" w:rsidRDefault="002B0173">
      <w:pPr>
        <w:rPr>
          <w:b/>
          <w:sz w:val="24"/>
          <w:szCs w:val="24"/>
        </w:rPr>
      </w:pPr>
    </w:p>
    <w:p w:rsidR="002B0173" w:rsidRDefault="00475DEF">
      <w:pPr>
        <w:rPr>
          <w:sz w:val="24"/>
          <w:szCs w:val="24"/>
        </w:rPr>
      </w:pPr>
      <w:r>
        <w:rPr>
          <w:sz w:val="24"/>
          <w:szCs w:val="24"/>
        </w:rPr>
        <w:t>The objective of the research was to improve students’ vocabulary mastery through crossword of SMP Swasta Bina Bersaudara Medan.This was  a classroom action research conducted in 2 cycles, where each cycle consisted of five meetings. The instrument of coll</w:t>
      </w:r>
      <w:r>
        <w:rPr>
          <w:sz w:val="24"/>
          <w:szCs w:val="24"/>
        </w:rPr>
        <w:t>ecting the data was observation sheet, interview, test and documentation.The data was obtained with quantitative analysis to calculate the percentage of completeness. Based on the analysis of the data it turned out that the students’ vocabulary mastery had</w:t>
      </w:r>
      <w:r>
        <w:rPr>
          <w:sz w:val="24"/>
          <w:szCs w:val="24"/>
        </w:rPr>
        <w:t xml:space="preserve"> increased in each cycle. From the results of data analysis it showed an increase on students’ scores from pre-test to post-test I (Cycle I) and post-test II (Cycle II). That was proven by data; students’ scores in the post-test I (Cycle I), the lowest sco</w:t>
      </w:r>
      <w:r>
        <w:rPr>
          <w:sz w:val="24"/>
          <w:szCs w:val="24"/>
        </w:rPr>
        <w:t>re was 65 and the highest score was 80; Students' scores in post test II (Cycle II), the lowest score was 66 and the highest score was 82. In the pre-test, there were 8% (2 of 25 students) who scored ≥75. In post-test, there were 52% (13 out of 25 students</w:t>
      </w:r>
      <w:r>
        <w:rPr>
          <w:sz w:val="24"/>
          <w:szCs w:val="24"/>
        </w:rPr>
        <w:t>) who scored ≥75. In post-test II (Cycle II), there were 84% (21 of 25 students) who scored ≥75. The conclusion of the research is the learning method by using crossword can improve students' vocabulary mastery, and more effective and more active.</w:t>
      </w:r>
    </w:p>
    <w:p w:rsidR="002B0173" w:rsidRDefault="002B0173">
      <w:pPr>
        <w:rPr>
          <w:i/>
          <w:iCs/>
          <w:sz w:val="24"/>
          <w:szCs w:val="24"/>
        </w:rPr>
      </w:pPr>
    </w:p>
    <w:p w:rsidR="002B0173" w:rsidRDefault="00475DEF">
      <w:pPr>
        <w:rPr>
          <w:sz w:val="24"/>
          <w:szCs w:val="24"/>
        </w:rPr>
      </w:pPr>
      <w:r>
        <w:rPr>
          <w:b/>
          <w:bCs/>
          <w:i/>
          <w:iCs/>
          <w:sz w:val="24"/>
          <w:szCs w:val="24"/>
        </w:rPr>
        <w:t xml:space="preserve"> Keywor</w:t>
      </w:r>
      <w:r>
        <w:rPr>
          <w:b/>
          <w:bCs/>
          <w:i/>
          <w:iCs/>
          <w:sz w:val="24"/>
          <w:szCs w:val="24"/>
        </w:rPr>
        <w:t xml:space="preserve">ds :  Crossword, Students' Vocabulary Mastery </w:t>
      </w:r>
    </w:p>
    <w:p w:rsidR="002B0173" w:rsidRDefault="002B0173">
      <w:pPr>
        <w:pStyle w:val="Heading1"/>
        <w:jc w:val="both"/>
      </w:pPr>
    </w:p>
    <w:p w:rsidR="002B0173" w:rsidRDefault="002B0173">
      <w:pPr>
        <w:spacing w:line="480" w:lineRule="auto"/>
        <w:jc w:val="center"/>
        <w:rPr>
          <w:b/>
          <w:sz w:val="24"/>
          <w:szCs w:val="24"/>
        </w:rPr>
      </w:pPr>
    </w:p>
    <w:p w:rsidR="002B0173" w:rsidRDefault="002B0173">
      <w:pPr>
        <w:spacing w:line="480" w:lineRule="auto"/>
        <w:jc w:val="center"/>
        <w:rPr>
          <w:b/>
          <w:sz w:val="24"/>
          <w:szCs w:val="24"/>
        </w:rPr>
      </w:pPr>
    </w:p>
    <w:p w:rsidR="002B0173" w:rsidRDefault="002B0173">
      <w:pPr>
        <w:spacing w:line="480" w:lineRule="auto"/>
        <w:jc w:val="center"/>
        <w:rPr>
          <w:b/>
          <w:sz w:val="24"/>
          <w:szCs w:val="24"/>
        </w:rPr>
      </w:pPr>
    </w:p>
    <w:p w:rsidR="002B0173" w:rsidRDefault="002B0173">
      <w:pPr>
        <w:spacing w:line="480" w:lineRule="auto"/>
        <w:jc w:val="center"/>
        <w:rPr>
          <w:b/>
          <w:sz w:val="24"/>
          <w:szCs w:val="24"/>
        </w:rPr>
      </w:pPr>
    </w:p>
    <w:p w:rsidR="002B0173" w:rsidRDefault="002B0173">
      <w:pPr>
        <w:spacing w:line="480" w:lineRule="auto"/>
        <w:jc w:val="center"/>
        <w:rPr>
          <w:b/>
          <w:sz w:val="24"/>
          <w:szCs w:val="24"/>
        </w:rPr>
      </w:pPr>
    </w:p>
    <w:p w:rsidR="002B0173" w:rsidRDefault="002B0173">
      <w:pPr>
        <w:spacing w:line="480" w:lineRule="auto"/>
        <w:jc w:val="center"/>
        <w:rPr>
          <w:b/>
          <w:sz w:val="24"/>
          <w:szCs w:val="24"/>
        </w:rPr>
      </w:pPr>
    </w:p>
    <w:p w:rsidR="002B0173" w:rsidRDefault="002B0173">
      <w:pPr>
        <w:spacing w:line="480" w:lineRule="auto"/>
        <w:jc w:val="center"/>
        <w:rPr>
          <w:b/>
          <w:sz w:val="24"/>
          <w:szCs w:val="24"/>
        </w:rPr>
      </w:pPr>
    </w:p>
    <w:p w:rsidR="002B0173" w:rsidRDefault="002B0173">
      <w:pPr>
        <w:spacing w:line="480" w:lineRule="auto"/>
        <w:jc w:val="center"/>
        <w:rPr>
          <w:b/>
          <w:sz w:val="24"/>
          <w:szCs w:val="24"/>
        </w:rPr>
        <w:sectPr w:rsidR="002B0173">
          <w:footerReference w:type="default" r:id="rId8"/>
          <w:pgSz w:w="11907" w:h="16839" w:code="9"/>
          <w:pgMar w:top="2268" w:right="1701" w:bottom="1701" w:left="2268" w:header="720" w:footer="720" w:gutter="0"/>
          <w:pgNumType w:fmt="lowerRoman" w:start="1"/>
          <w:cols w:space="720"/>
        </w:sectPr>
      </w:pPr>
    </w:p>
    <w:p w:rsidR="002B0173" w:rsidRDefault="00475DEF">
      <w:pPr>
        <w:spacing w:line="480" w:lineRule="auto"/>
        <w:jc w:val="center"/>
        <w:rPr>
          <w:b/>
          <w:sz w:val="24"/>
          <w:szCs w:val="24"/>
        </w:rPr>
      </w:pPr>
      <w:r>
        <w:rPr>
          <w:b/>
          <w:sz w:val="24"/>
          <w:szCs w:val="24"/>
        </w:rPr>
        <w:lastRenderedPageBreak/>
        <w:t>ABSTRAK</w:t>
      </w:r>
    </w:p>
    <w:p w:rsidR="002B0173" w:rsidRDefault="002B0173">
      <w:pPr>
        <w:jc w:val="center"/>
        <w:rPr>
          <w:b/>
          <w:sz w:val="24"/>
          <w:szCs w:val="24"/>
        </w:rPr>
      </w:pPr>
    </w:p>
    <w:p w:rsidR="002B0173" w:rsidRDefault="00475DEF">
      <w:pPr>
        <w:jc w:val="center"/>
        <w:rPr>
          <w:b/>
          <w:i/>
          <w:iCs/>
          <w:sz w:val="24"/>
          <w:szCs w:val="24"/>
        </w:rPr>
      </w:pPr>
      <w:r>
        <w:rPr>
          <w:b/>
          <w:i/>
          <w:iCs/>
          <w:sz w:val="24"/>
          <w:szCs w:val="24"/>
        </w:rPr>
        <w:t>Meningkatkan Kemampuan Penguasaan Kosakata Siswa Melalui Teka Teki Silang Kelas 7  di SMP Swasta Bina Bersaudara Medan</w:t>
      </w:r>
    </w:p>
    <w:p w:rsidR="002B0173" w:rsidRDefault="002B0173">
      <w:pPr>
        <w:jc w:val="center"/>
        <w:rPr>
          <w:b/>
          <w:i/>
          <w:iCs/>
          <w:sz w:val="24"/>
          <w:szCs w:val="24"/>
        </w:rPr>
      </w:pPr>
    </w:p>
    <w:p w:rsidR="002B0173" w:rsidRDefault="00475DEF">
      <w:pPr>
        <w:jc w:val="center"/>
        <w:rPr>
          <w:b/>
          <w:sz w:val="24"/>
          <w:szCs w:val="24"/>
        </w:rPr>
      </w:pPr>
      <w:r>
        <w:rPr>
          <w:b/>
          <w:sz w:val="24"/>
          <w:szCs w:val="24"/>
        </w:rPr>
        <w:t>RIKA SURIANI</w:t>
      </w:r>
    </w:p>
    <w:p w:rsidR="002B0173" w:rsidRDefault="00475DEF">
      <w:pPr>
        <w:jc w:val="center"/>
        <w:rPr>
          <w:b/>
          <w:sz w:val="24"/>
          <w:szCs w:val="24"/>
        </w:rPr>
      </w:pPr>
      <w:r>
        <w:rPr>
          <w:b/>
          <w:sz w:val="24"/>
          <w:szCs w:val="24"/>
        </w:rPr>
        <w:t>171224076</w:t>
      </w:r>
    </w:p>
    <w:p w:rsidR="002B0173" w:rsidRDefault="002B0173">
      <w:pPr>
        <w:jc w:val="center"/>
        <w:rPr>
          <w:b/>
          <w:sz w:val="24"/>
          <w:szCs w:val="24"/>
        </w:rPr>
      </w:pPr>
    </w:p>
    <w:p w:rsidR="002B0173" w:rsidRDefault="00475DEF">
      <w:pPr>
        <w:rPr>
          <w:sz w:val="24"/>
          <w:szCs w:val="24"/>
        </w:rPr>
      </w:pPr>
      <w:r>
        <w:rPr>
          <w:sz w:val="24"/>
          <w:szCs w:val="24"/>
        </w:rPr>
        <w:t>Penelitian ini bertujuan untuk sistem meningkatkan kemampuan penguasaan siswa melalui teka teki silang di SMP Bi</w:t>
      </w:r>
      <w:r>
        <w:rPr>
          <w:sz w:val="24"/>
          <w:szCs w:val="24"/>
        </w:rPr>
        <w:t>na Bersaudara Medan. Jenis penelitian ini adalah penelitian tindakan kelas yang dilaksanakan 2 siklus, dimana setiap siklus 5 pertemuan. Instrumen pengumpulan data adalah observasi, wawancara, tes dan dokumentasi. Data diperoleh dianalisis dengan cara anal</w:t>
      </w:r>
      <w:r>
        <w:rPr>
          <w:sz w:val="24"/>
          <w:szCs w:val="24"/>
        </w:rPr>
        <w:t>isis kuantitatif untuk menghitung persentase ketuntasannya.Berdasarkan analisis data ternyata kemampuan kosakata siswa mengalami peningkatan pada setiap siklusnya. Dari Hasil analisis data menunjukkan peningkatan skor siswa dari pre-test ke post-test I (Si</w:t>
      </w:r>
      <w:r>
        <w:rPr>
          <w:sz w:val="24"/>
          <w:szCs w:val="24"/>
        </w:rPr>
        <w:t>klus I dan Siklus II). Itu dibuktikan oleh data; skor siswa dalam pre-test, skor terendah adalah 50 dan yang tertinggi adalah 76; skor siswa pada post-test I (Siklus I), skor terendah adalah 65 dan yang tertinggi adalah 80: skor siswa pada post-test II, sk</w:t>
      </w:r>
      <w:r>
        <w:rPr>
          <w:sz w:val="24"/>
          <w:szCs w:val="24"/>
        </w:rPr>
        <w:t xml:space="preserve">or terendah adalah 66 dan yang tertinggi adalah 82. Pada pre-test, ada 8% (2 dari 25 siswa) yang mendapat skor ≥75. Dalam post-test I, ada 52% (13 dari 25 siswa) yang mendapat skor ≥75. Pada post-test II, ada 84% (21 dari 25 siswa) yang mendapat skor ≥75. </w:t>
      </w:r>
      <w:r>
        <w:rPr>
          <w:sz w:val="24"/>
          <w:szCs w:val="24"/>
        </w:rPr>
        <w:t>Kesimpulan dari penelitian ini adalah metode pembelajaran dengan menggunakan teknik teka teki silang, dan berjalan lebih efektif dan lebih aktif.</w:t>
      </w:r>
    </w:p>
    <w:p w:rsidR="002B0173" w:rsidRDefault="002B0173">
      <w:pPr>
        <w:rPr>
          <w:sz w:val="24"/>
          <w:szCs w:val="24"/>
        </w:rPr>
      </w:pPr>
    </w:p>
    <w:p w:rsidR="002B0173" w:rsidRDefault="00475DEF">
      <w:pPr>
        <w:rPr>
          <w:b/>
          <w:i/>
          <w:sz w:val="24"/>
          <w:szCs w:val="24"/>
        </w:rPr>
      </w:pPr>
      <w:r>
        <w:rPr>
          <w:b/>
          <w:i/>
          <w:sz w:val="24"/>
          <w:szCs w:val="24"/>
        </w:rPr>
        <w:t>Kata Kunci : Teka Teki Silang, Peningkatan Kosakata Murid-Murid</w:t>
      </w:r>
    </w:p>
    <w:p w:rsidR="002B0173" w:rsidRDefault="002B0173">
      <w:pPr>
        <w:rPr>
          <w:b/>
          <w:i/>
          <w:sz w:val="24"/>
          <w:szCs w:val="24"/>
        </w:rPr>
      </w:pPr>
    </w:p>
    <w:p w:rsidR="002B0173" w:rsidRDefault="002B0173">
      <w:pPr>
        <w:jc w:val="center"/>
        <w:rPr>
          <w:sz w:val="24"/>
          <w:szCs w:val="24"/>
        </w:rPr>
      </w:pPr>
    </w:p>
    <w:p w:rsidR="002B0173" w:rsidRDefault="002B0173">
      <w:pPr>
        <w:jc w:val="center"/>
        <w:rPr>
          <w:sz w:val="24"/>
          <w:szCs w:val="24"/>
        </w:rPr>
      </w:pPr>
    </w:p>
    <w:p w:rsidR="002B0173" w:rsidRDefault="002B0173">
      <w:pPr>
        <w:jc w:val="center"/>
        <w:rPr>
          <w:sz w:val="24"/>
          <w:szCs w:val="24"/>
        </w:rPr>
      </w:pPr>
    </w:p>
    <w:p w:rsidR="002B0173" w:rsidRDefault="002B0173">
      <w:pPr>
        <w:jc w:val="center"/>
        <w:rPr>
          <w:b/>
          <w:sz w:val="24"/>
          <w:szCs w:val="24"/>
        </w:rPr>
      </w:pPr>
    </w:p>
    <w:p w:rsidR="002B0173" w:rsidRDefault="002B0173">
      <w:pPr>
        <w:jc w:val="center"/>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Default="002B0173">
      <w:pPr>
        <w:jc w:val="left"/>
        <w:rPr>
          <w:b/>
          <w:sz w:val="24"/>
          <w:szCs w:val="24"/>
        </w:rPr>
      </w:pPr>
    </w:p>
    <w:p w:rsidR="002B0173" w:rsidRPr="009C4904" w:rsidRDefault="002B0173">
      <w:pPr>
        <w:jc w:val="left"/>
        <w:rPr>
          <w:b/>
          <w:sz w:val="24"/>
          <w:szCs w:val="24"/>
          <w:lang w:val="id-ID"/>
        </w:rPr>
      </w:pPr>
      <w:bookmarkStart w:id="0" w:name="_GoBack"/>
      <w:bookmarkEnd w:id="0"/>
    </w:p>
    <w:sectPr w:rsidR="002B0173" w:rsidRPr="009C4904" w:rsidSect="009C4904">
      <w:headerReference w:type="default" r:id="rId9"/>
      <w:pgSz w:w="11907" w:h="16839" w:code="9"/>
      <w:pgMar w:top="2268" w:right="1701" w:bottom="1701" w:left="2268" w:header="720" w:footer="72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EF" w:rsidRDefault="00475DEF">
      <w:r>
        <w:separator/>
      </w:r>
    </w:p>
  </w:endnote>
  <w:endnote w:type="continuationSeparator" w:id="0">
    <w:p w:rsidR="00475DEF" w:rsidRDefault="0047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73" w:rsidRDefault="00475DEF">
    <w:pPr>
      <w:pStyle w:val="Footer"/>
      <w:jc w:val="center"/>
    </w:pPr>
    <w:r>
      <w:fldChar w:fldCharType="begin"/>
    </w:r>
    <w:r>
      <w:instrText xml:space="preserve"> PAGE   \* MERGEFORMAT </w:instrText>
    </w:r>
    <w:r>
      <w:fldChar w:fldCharType="separate"/>
    </w:r>
    <w:r w:rsidR="009C4904">
      <w:rPr>
        <w:noProof/>
      </w:rPr>
      <w:t>ii</w:t>
    </w:r>
    <w:r>
      <w:rPr>
        <w:noProof/>
      </w:rPr>
      <w:fldChar w:fldCharType="end"/>
    </w:r>
  </w:p>
  <w:p w:rsidR="002B0173" w:rsidRDefault="002B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EF" w:rsidRDefault="00475DEF">
      <w:r>
        <w:separator/>
      </w:r>
    </w:p>
  </w:footnote>
  <w:footnote w:type="continuationSeparator" w:id="0">
    <w:p w:rsidR="00475DEF" w:rsidRDefault="0047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73" w:rsidRDefault="00475DEF">
    <w:pPr>
      <w:pStyle w:val="Header"/>
      <w:jc w:val="right"/>
    </w:pPr>
    <w:r>
      <w:fldChar w:fldCharType="begin"/>
    </w:r>
    <w:r>
      <w:instrText xml:space="preserve"> PAGE   \* MERGEFORMAT </w:instrText>
    </w:r>
    <w:r>
      <w:fldChar w:fldCharType="separate"/>
    </w:r>
    <w:r w:rsidR="009C4904">
      <w:rPr>
        <w:noProof/>
      </w:rPr>
      <w:t>ii</w:t>
    </w:r>
    <w:r>
      <w:rPr>
        <w:noProof/>
      </w:rPr>
      <w:fldChar w:fldCharType="end"/>
    </w:r>
  </w:p>
  <w:p w:rsidR="002B0173" w:rsidRDefault="002B0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F91AEB6C"/>
    <w:lvl w:ilvl="0">
      <w:start w:val="1"/>
      <w:numFmt w:val="decimal"/>
      <w:lvlText w:val="%1."/>
      <w:lvlJc w:val="left"/>
      <w:pPr>
        <w:ind w:left="720" w:hanging="360"/>
      </w:pPr>
      <w:rPr>
        <w:b w:val="0"/>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1"/>
    <w:multiLevelType w:val="multilevel"/>
    <w:tmpl w:val="DD605C26"/>
    <w:lvl w:ilvl="0">
      <w:start w:val="1"/>
      <w:numFmt w:val="lowerLetter"/>
      <w:lvlText w:val="%1."/>
      <w:lvlJc w:val="left"/>
      <w:pPr>
        <w:ind w:left="1320" w:hanging="360"/>
      </w:pPr>
    </w:lvl>
    <w:lvl w:ilvl="1">
      <w:start w:val="1"/>
      <w:numFmt w:val="decimal"/>
      <w:lvlText w:val="%2."/>
      <w:lvlJc w:val="left"/>
      <w:pPr>
        <w:ind w:left="2040" w:hanging="360"/>
      </w:pPr>
      <w:rPr>
        <w:rFonts w:hint="default"/>
      </w:r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2">
    <w:nsid w:val="00000002"/>
    <w:multiLevelType w:val="hybridMultilevel"/>
    <w:tmpl w:val="DD605C26"/>
    <w:lvl w:ilvl="0" w:tplc="04090019">
      <w:start w:val="1"/>
      <w:numFmt w:val="lowerLetter"/>
      <w:lvlText w:val="%1."/>
      <w:lvlJc w:val="left"/>
      <w:pPr>
        <w:ind w:left="1320" w:hanging="360"/>
      </w:pPr>
    </w:lvl>
    <w:lvl w:ilvl="1" w:tplc="7F626A28">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00000003"/>
    <w:multiLevelType w:val="hybridMultilevel"/>
    <w:tmpl w:val="1610AF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D18EC3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0000005"/>
    <w:multiLevelType w:val="hybridMultilevel"/>
    <w:tmpl w:val="BFFA52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9E165E52"/>
    <w:lvl w:ilvl="0">
      <w:start w:val="1"/>
      <w:numFmt w:val="decimal"/>
      <w:lvlText w:val="%1."/>
      <w:lvlJc w:val="left"/>
      <w:pPr>
        <w:ind w:left="720" w:hanging="360"/>
      </w:pPr>
      <w:rPr>
        <w:b w:val="0"/>
      </w:r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0000007"/>
    <w:multiLevelType w:val="multilevel"/>
    <w:tmpl w:val="735621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8"/>
    <w:multiLevelType w:val="multilevel"/>
    <w:tmpl w:val="3C945D2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multilevel"/>
    <w:tmpl w:val="399A476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000000A"/>
    <w:multiLevelType w:val="multilevel"/>
    <w:tmpl w:val="901878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0000000B"/>
    <w:multiLevelType w:val="hybridMultilevel"/>
    <w:tmpl w:val="439C1D60"/>
    <w:lvl w:ilvl="0" w:tplc="0409000F">
      <w:start w:val="1"/>
      <w:numFmt w:val="decimal"/>
      <w:lvlText w:val="%1."/>
      <w:lvlJc w:val="left"/>
      <w:pPr>
        <w:ind w:left="1276" w:hanging="360"/>
      </w:pPr>
    </w:lvl>
    <w:lvl w:ilvl="1" w:tplc="37D0B382">
      <w:start w:val="1"/>
      <w:numFmt w:val="lowerLetter"/>
      <w:lvlText w:val="%2."/>
      <w:lvlJc w:val="left"/>
      <w:pPr>
        <w:ind w:left="1996" w:hanging="360"/>
      </w:pPr>
      <w:rPr>
        <w:rFonts w:hint="default"/>
      </w:r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2">
    <w:nsid w:val="0000000C"/>
    <w:multiLevelType w:val="multilevel"/>
    <w:tmpl w:val="617C6B6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nsid w:val="0000000D"/>
    <w:multiLevelType w:val="hybridMultilevel"/>
    <w:tmpl w:val="C748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E"/>
    <w:multiLevelType w:val="hybridMultilevel"/>
    <w:tmpl w:val="A7FAD350"/>
    <w:lvl w:ilvl="0" w:tplc="F9EC9EE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000000F"/>
    <w:multiLevelType w:val="hybridMultilevel"/>
    <w:tmpl w:val="B5EEF82A"/>
    <w:lvl w:ilvl="0" w:tplc="EA242DFA">
      <w:start w:val="1"/>
      <w:numFmt w:val="decimal"/>
      <w:lvlText w:val="%1."/>
      <w:lvlJc w:val="left"/>
      <w:pPr>
        <w:ind w:left="738" w:hanging="360"/>
      </w:pPr>
      <w:rPr>
        <w:b w:val="0"/>
      </w:r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start w:val="1"/>
      <w:numFmt w:val="lowerLetter"/>
      <w:lvlText w:val="%5."/>
      <w:lvlJc w:val="left"/>
      <w:pPr>
        <w:ind w:left="3618" w:hanging="360"/>
      </w:pPr>
    </w:lvl>
    <w:lvl w:ilvl="5" w:tplc="0409001B">
      <w:start w:val="1"/>
      <w:numFmt w:val="lowerRoman"/>
      <w:lvlText w:val="%6."/>
      <w:lvlJc w:val="right"/>
      <w:pPr>
        <w:ind w:left="4338" w:hanging="180"/>
      </w:pPr>
    </w:lvl>
    <w:lvl w:ilvl="6" w:tplc="0409000F">
      <w:start w:val="1"/>
      <w:numFmt w:val="decimal"/>
      <w:lvlText w:val="%7."/>
      <w:lvlJc w:val="left"/>
      <w:pPr>
        <w:ind w:left="5058" w:hanging="360"/>
      </w:pPr>
    </w:lvl>
    <w:lvl w:ilvl="7" w:tplc="04090019">
      <w:start w:val="1"/>
      <w:numFmt w:val="lowerLetter"/>
      <w:lvlText w:val="%8."/>
      <w:lvlJc w:val="left"/>
      <w:pPr>
        <w:ind w:left="5778" w:hanging="360"/>
      </w:pPr>
    </w:lvl>
    <w:lvl w:ilvl="8" w:tplc="0409001B">
      <w:start w:val="1"/>
      <w:numFmt w:val="lowerRoman"/>
      <w:lvlText w:val="%9."/>
      <w:lvlJc w:val="right"/>
      <w:pPr>
        <w:ind w:left="6498" w:hanging="180"/>
      </w:pPr>
    </w:lvl>
  </w:abstractNum>
  <w:abstractNum w:abstractNumId="16">
    <w:nsid w:val="00000010"/>
    <w:multiLevelType w:val="multilevel"/>
    <w:tmpl w:val="3F005E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0000011"/>
    <w:multiLevelType w:val="multilevel"/>
    <w:tmpl w:val="88A814C8"/>
    <w:lvl w:ilvl="0">
      <w:start w:val="2"/>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8">
    <w:nsid w:val="00000012"/>
    <w:multiLevelType w:val="hybridMultilevel"/>
    <w:tmpl w:val="3F005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D386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4"/>
    <w:multiLevelType w:val="multilevel"/>
    <w:tmpl w:val="A7FAD3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0000015"/>
    <w:multiLevelType w:val="multilevel"/>
    <w:tmpl w:val="09648FB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nsid w:val="00000016"/>
    <w:multiLevelType w:val="hybridMultilevel"/>
    <w:tmpl w:val="F176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7A8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09648FB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00000019"/>
    <w:multiLevelType w:val="hybridMultilevel"/>
    <w:tmpl w:val="68FE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46BE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7304D6BC"/>
    <w:lvl w:ilvl="0" w:tplc="7C08D4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C"/>
    <w:multiLevelType w:val="hybridMultilevel"/>
    <w:tmpl w:val="C920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multilevel"/>
    <w:tmpl w:val="6F9292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4"/>
  </w:num>
  <w:num w:numId="11">
    <w:abstractNumId w:val="16"/>
  </w:num>
  <w:num w:numId="12">
    <w:abstractNumId w:val="23"/>
  </w:num>
  <w:num w:numId="1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0"/>
  </w:num>
  <w:num w:numId="18">
    <w:abstractNumId w:val="12"/>
  </w:num>
  <w:num w:numId="19">
    <w:abstractNumId w:val="24"/>
  </w:num>
  <w:num w:numId="20">
    <w:abstractNumId w:val="8"/>
  </w:num>
  <w:num w:numId="21">
    <w:abstractNumId w:val="1"/>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7"/>
  </w:num>
  <w:num w:numId="27">
    <w:abstractNumId w:val="18"/>
  </w:num>
  <w:num w:numId="28">
    <w:abstractNumId w:val="28"/>
  </w:num>
  <w:num w:numId="29">
    <w:abstractNumId w:val="4"/>
  </w:num>
  <w:num w:numId="30">
    <w:abstractNumId w:val="26"/>
  </w:num>
  <w:num w:numId="31">
    <w:abstractNumId w:val="5"/>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73"/>
    <w:rsid w:val="002B0173"/>
    <w:rsid w:val="00475DEF"/>
    <w:rsid w:val="009C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eastAsia="Times New Roman" w:hAnsi="Times New Roman" w:cs="Times New Roman"/>
      <w:sz w:val="21"/>
      <w:szCs w:val="20"/>
    </w:rPr>
  </w:style>
  <w:style w:type="paragraph" w:styleId="Heading1">
    <w:name w:val="heading 1"/>
    <w:link w:val="Heading1Char"/>
    <w:qFormat/>
    <w:pPr>
      <w:keepNext/>
      <w:keepLines/>
      <w:widowControl w:val="0"/>
      <w:spacing w:after="0" w:line="480" w:lineRule="auto"/>
      <w:jc w:val="center"/>
      <w:outlineLvl w:val="0"/>
    </w:pPr>
    <w:rPr>
      <w:rFonts w:ascii="Times New Roman" w:eastAsia="Times New Roman" w:hAnsi="Times New Roman" w:cs="Times New Roman"/>
      <w:b/>
      <w:sz w:val="24"/>
      <w:szCs w:val="24"/>
    </w:rPr>
  </w:style>
  <w:style w:type="paragraph" w:styleId="Heading5">
    <w:name w:val="heading 5"/>
    <w:link w:val="Heading5Char"/>
    <w:qFormat/>
    <w:pPr>
      <w:keepNext/>
      <w:keepLines/>
      <w:widowControl w:val="0"/>
      <w:spacing w:before="200" w:after="0"/>
      <w:outlineLvl w:val="4"/>
    </w:pPr>
    <w:rPr>
      <w:rFonts w:ascii="Times New Roman" w:eastAsia="Times New Roman" w:hAnsi="Times New Roman" w:cs="Times New Roman"/>
      <w:color w:val="243F6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character" w:customStyle="1" w:styleId="Heading5Char">
    <w:name w:val="Heading 5 Char"/>
    <w:basedOn w:val="DefaultParagraphFont"/>
    <w:link w:val="Heading5"/>
    <w:rPr>
      <w:rFonts w:ascii="Times New Roman" w:eastAsia="Times New Roman" w:hAnsi="Times New Roman" w:cs="Times New Roman"/>
      <w:color w:val="243F60"/>
      <w:lang w:val="id-ID"/>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0"/>
    </w:rPr>
  </w:style>
  <w:style w:type="paragraph" w:styleId="BodyText">
    <w:name w:val="Body Text"/>
    <w:basedOn w:val="Normal"/>
    <w:link w:val="BodyTextChar"/>
    <w:uiPriority w:val="1"/>
    <w:qFormat/>
    <w:pPr>
      <w:widowControl w:val="0"/>
      <w:autoSpaceDE w:val="0"/>
      <w:autoSpaceDN w:val="0"/>
    </w:pPr>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uiPriority w:val="1"/>
    <w:qFormat/>
    <w:pPr>
      <w:spacing w:after="0" w:line="240" w:lineRule="auto"/>
    </w:pPr>
    <w:rPr>
      <w:rFonts w:eastAsiaTheme="minorEastAsia"/>
    </w:rPr>
  </w:style>
  <w:style w:type="paragraph" w:styleId="ListParagraph">
    <w:name w:val="List Paragraph"/>
    <w:basedOn w:val="Normal"/>
    <w:uiPriority w:val="34"/>
    <w:qFormat/>
    <w:pPr>
      <w:ind w:left="720"/>
      <w:contextualSpacing/>
    </w:pPr>
  </w:style>
  <w:style w:type="paragraph" w:customStyle="1" w:styleId="footer0">
    <w:name w:val="&quot;foot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0">
    <w:name w:val="&quot;List Paragraph&quot;"/>
    <w:qFormat/>
    <w:pPr>
      <w:spacing w:after="0" w:line="240" w:lineRule="auto"/>
    </w:pPr>
    <w:rPr>
      <w:rFonts w:ascii="Times New Roman" w:eastAsia="Times New Roman" w:hAnsi="Times New Roman" w:cs="Times New Roman"/>
      <w:sz w:val="21"/>
      <w:szCs w:val="20"/>
    </w:rPr>
  </w:style>
  <w:style w:type="paragraph" w:customStyle="1" w:styleId="header0">
    <w:name w:val="&quot;head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1">
    <w:name w:val="&quot;&quot;head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footer1">
    <w:name w:val="&quot;&quot;foot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1">
    <w:name w:val="&quot;&quot;List Paragraph&quot;&quot;"/>
    <w:qFormat/>
    <w:pPr>
      <w:spacing w:after="0" w:line="240" w:lineRule="auto"/>
    </w:pPr>
    <w:rPr>
      <w:rFonts w:ascii="Times New Roman" w:eastAsia="Times New Roman" w:hAnsi="Times New Roman" w:cs="Times New Roman"/>
      <w:sz w:val="21"/>
      <w:szCs w:val="20"/>
    </w:rPr>
  </w:style>
  <w:style w:type="paragraph" w:customStyle="1" w:styleId="ListParagraph2">
    <w:name w:val="&quot;&quot;&quot;List Paragraph&quot;&quot;&quot;"/>
    <w:qFormat/>
    <w:pPr>
      <w:spacing w:after="0" w:line="240" w:lineRule="auto"/>
    </w:pPr>
    <w:rPr>
      <w:rFonts w:ascii="Times New Roman" w:eastAsia="Times New Roman" w:hAnsi="Times New Roman" w:cs="Times New Roman"/>
      <w:sz w:val="21"/>
      <w:szCs w:val="20"/>
    </w:rPr>
  </w:style>
  <w:style w:type="paragraph" w:customStyle="1" w:styleId="BodyText0">
    <w:name w:val="&quot;Body Tex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0">
    <w:name w:val="&quot;Balloon Text&quot;"/>
    <w:pPr>
      <w:spacing w:after="0" w:line="240" w:lineRule="auto"/>
    </w:pPr>
    <w:rPr>
      <w:rFonts w:ascii="Tahoma" w:eastAsia="Times New Roman" w:hAnsi="Tahoma" w:cs="Tahoma"/>
      <w:sz w:val="16"/>
      <w:szCs w:val="16"/>
    </w:rPr>
  </w:style>
  <w:style w:type="paragraph" w:customStyle="1" w:styleId="footer2">
    <w:name w:val="&quot;&quot;&quot;foot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2">
    <w:name w:val="&quot;&quot;&quot;head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3">
    <w:name w:val="&quot;&quot;&quot;&quot;head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1">
    <w:name w:val="&quot;&quot;Body Tex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1">
    <w:name w:val="&quot;&quot;Balloon Text&quot;&quot;"/>
    <w:pPr>
      <w:spacing w:after="0" w:line="240" w:lineRule="auto"/>
    </w:pPr>
    <w:rPr>
      <w:rFonts w:ascii="Tahoma" w:eastAsia="Times New Roman" w:hAnsi="Tahoma" w:cs="Tahoma"/>
      <w:sz w:val="16"/>
      <w:szCs w:val="16"/>
    </w:rPr>
  </w:style>
  <w:style w:type="paragraph" w:customStyle="1" w:styleId="footer3">
    <w:name w:val="&quot;&quot;&quot;&quot;foot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3">
    <w:name w:val="&quot;&quot;&quot;&quot;List Paragraph&quot;&quot;&quot;&quot;"/>
    <w:qFormat/>
    <w:pPr>
      <w:spacing w:after="0" w:line="240" w:lineRule="auto"/>
    </w:pPr>
    <w:rPr>
      <w:rFonts w:ascii="Times New Roman" w:eastAsia="Times New Roman" w:hAnsi="Times New Roman" w:cs="Times New Roman"/>
      <w:sz w:val="21"/>
      <w:szCs w:val="20"/>
    </w:rPr>
  </w:style>
  <w:style w:type="paragraph" w:customStyle="1" w:styleId="BodyText2">
    <w:name w:val="&quot;&quot;&quot;Body Tex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istParagraph4">
    <w:name w:val="&quot;&quot;&quot;&quot;&quot;List Paragraph&quot;&quot;&quot;&quot;&quot;"/>
    <w:qFormat/>
    <w:pPr>
      <w:spacing w:after="0" w:line="240" w:lineRule="auto"/>
    </w:pPr>
    <w:rPr>
      <w:rFonts w:ascii="Times New Roman" w:eastAsia="Times New Roman" w:hAnsi="Times New Roman" w:cs="Times New Roman"/>
      <w:sz w:val="21"/>
      <w:szCs w:val="20"/>
    </w:rPr>
  </w:style>
  <w:style w:type="paragraph" w:customStyle="1" w:styleId="BalloonText2">
    <w:name w:val="&quot;&quot;&quot;Balloon Text&quot;&quot;&quot;"/>
    <w:pPr>
      <w:spacing w:after="0" w:line="240" w:lineRule="auto"/>
    </w:pPr>
    <w:rPr>
      <w:rFonts w:ascii="Tahoma" w:eastAsia="Times New Roman" w:hAnsi="Tahoma" w:cs="Tahoma"/>
      <w:sz w:val="16"/>
      <w:szCs w:val="16"/>
    </w:rPr>
  </w:style>
  <w:style w:type="paragraph" w:customStyle="1" w:styleId="footer4">
    <w:name w:val="&quot;&quot;&quot;&quot;&quot;foot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4">
    <w:name w:val="&quot;&quot;&quot;&quot;&quot;head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alloonText3">
    <w:name w:val="&quot;&quot;&quot;&quot;Balloon Text&quot;&quot;&quot;&quot;"/>
    <w:pPr>
      <w:spacing w:after="0" w:line="240" w:lineRule="auto"/>
    </w:pPr>
    <w:rPr>
      <w:rFonts w:ascii="Tahoma" w:eastAsia="Times New Roman" w:hAnsi="Tahoma" w:cs="Tahoma"/>
      <w:sz w:val="16"/>
      <w:szCs w:val="16"/>
    </w:rPr>
  </w:style>
  <w:style w:type="paragraph" w:customStyle="1" w:styleId="header5">
    <w:name w:val="&quot;&quot;&quot;&quot;&quot;&quot;head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5">
    <w:name w:val="&quot;&quot;&quot;&quot;&quot;&quot;List Paragraph&quot;&quot;&quot;&quot;&quot;&quot;"/>
    <w:qFormat/>
    <w:pPr>
      <w:spacing w:after="0" w:line="240" w:lineRule="auto"/>
    </w:pPr>
    <w:rPr>
      <w:rFonts w:ascii="Times New Roman" w:eastAsia="Times New Roman" w:hAnsi="Times New Roman" w:cs="Times New Roman"/>
      <w:sz w:val="21"/>
      <w:szCs w:val="20"/>
    </w:rPr>
  </w:style>
  <w:style w:type="paragraph" w:customStyle="1" w:styleId="footer5">
    <w:name w:val="&quot;&quot;&quot;&quot;&quot;&quot;foot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3">
    <w:name w:val="&quot;&quot;&quot;&quot;Body Text&quo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HeaderChar1">
    <w:name w:val="Header Char1"/>
    <w:basedOn w:val="DefaultParagraphFont"/>
    <w:uiPriority w:val="99"/>
  </w:style>
  <w:style w:type="character" w:customStyle="1" w:styleId="FooterChar1">
    <w:name w:val="Footer Char1"/>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eastAsia="Times New Roman" w:hAnsi="Times New Roman" w:cs="Times New Roman"/>
      <w:sz w:val="21"/>
      <w:szCs w:val="20"/>
    </w:rPr>
  </w:style>
  <w:style w:type="paragraph" w:styleId="Heading1">
    <w:name w:val="heading 1"/>
    <w:link w:val="Heading1Char"/>
    <w:qFormat/>
    <w:pPr>
      <w:keepNext/>
      <w:keepLines/>
      <w:widowControl w:val="0"/>
      <w:spacing w:after="0" w:line="480" w:lineRule="auto"/>
      <w:jc w:val="center"/>
      <w:outlineLvl w:val="0"/>
    </w:pPr>
    <w:rPr>
      <w:rFonts w:ascii="Times New Roman" w:eastAsia="Times New Roman" w:hAnsi="Times New Roman" w:cs="Times New Roman"/>
      <w:b/>
      <w:sz w:val="24"/>
      <w:szCs w:val="24"/>
    </w:rPr>
  </w:style>
  <w:style w:type="paragraph" w:styleId="Heading5">
    <w:name w:val="heading 5"/>
    <w:link w:val="Heading5Char"/>
    <w:qFormat/>
    <w:pPr>
      <w:keepNext/>
      <w:keepLines/>
      <w:widowControl w:val="0"/>
      <w:spacing w:before="200" w:after="0"/>
      <w:outlineLvl w:val="4"/>
    </w:pPr>
    <w:rPr>
      <w:rFonts w:ascii="Times New Roman" w:eastAsia="Times New Roman" w:hAnsi="Times New Roman" w:cs="Times New Roman"/>
      <w:color w:val="243F6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character" w:customStyle="1" w:styleId="Heading5Char">
    <w:name w:val="Heading 5 Char"/>
    <w:basedOn w:val="DefaultParagraphFont"/>
    <w:link w:val="Heading5"/>
    <w:rPr>
      <w:rFonts w:ascii="Times New Roman" w:eastAsia="Times New Roman" w:hAnsi="Times New Roman" w:cs="Times New Roman"/>
      <w:color w:val="243F60"/>
      <w:lang w:val="id-ID"/>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0"/>
    </w:rPr>
  </w:style>
  <w:style w:type="paragraph" w:styleId="BodyText">
    <w:name w:val="Body Text"/>
    <w:basedOn w:val="Normal"/>
    <w:link w:val="BodyTextChar"/>
    <w:uiPriority w:val="1"/>
    <w:qFormat/>
    <w:pPr>
      <w:widowControl w:val="0"/>
      <w:autoSpaceDE w:val="0"/>
      <w:autoSpaceDN w:val="0"/>
    </w:pPr>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uiPriority w:val="1"/>
    <w:qFormat/>
    <w:pPr>
      <w:spacing w:after="0" w:line="240" w:lineRule="auto"/>
    </w:pPr>
    <w:rPr>
      <w:rFonts w:eastAsiaTheme="minorEastAsia"/>
    </w:rPr>
  </w:style>
  <w:style w:type="paragraph" w:styleId="ListParagraph">
    <w:name w:val="List Paragraph"/>
    <w:basedOn w:val="Normal"/>
    <w:uiPriority w:val="34"/>
    <w:qFormat/>
    <w:pPr>
      <w:ind w:left="720"/>
      <w:contextualSpacing/>
    </w:pPr>
  </w:style>
  <w:style w:type="paragraph" w:customStyle="1" w:styleId="footer0">
    <w:name w:val="&quot;foot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0">
    <w:name w:val="&quot;List Paragraph&quot;"/>
    <w:qFormat/>
    <w:pPr>
      <w:spacing w:after="0" w:line="240" w:lineRule="auto"/>
    </w:pPr>
    <w:rPr>
      <w:rFonts w:ascii="Times New Roman" w:eastAsia="Times New Roman" w:hAnsi="Times New Roman" w:cs="Times New Roman"/>
      <w:sz w:val="21"/>
      <w:szCs w:val="20"/>
    </w:rPr>
  </w:style>
  <w:style w:type="paragraph" w:customStyle="1" w:styleId="header0">
    <w:name w:val="&quot;header&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1">
    <w:name w:val="&quot;&quot;head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footer1">
    <w:name w:val="&quot;&quot;footer&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1">
    <w:name w:val="&quot;&quot;List Paragraph&quot;&quot;"/>
    <w:qFormat/>
    <w:pPr>
      <w:spacing w:after="0" w:line="240" w:lineRule="auto"/>
    </w:pPr>
    <w:rPr>
      <w:rFonts w:ascii="Times New Roman" w:eastAsia="Times New Roman" w:hAnsi="Times New Roman" w:cs="Times New Roman"/>
      <w:sz w:val="21"/>
      <w:szCs w:val="20"/>
    </w:rPr>
  </w:style>
  <w:style w:type="paragraph" w:customStyle="1" w:styleId="ListParagraph2">
    <w:name w:val="&quot;&quot;&quot;List Paragraph&quot;&quot;&quot;"/>
    <w:qFormat/>
    <w:pPr>
      <w:spacing w:after="0" w:line="240" w:lineRule="auto"/>
    </w:pPr>
    <w:rPr>
      <w:rFonts w:ascii="Times New Roman" w:eastAsia="Times New Roman" w:hAnsi="Times New Roman" w:cs="Times New Roman"/>
      <w:sz w:val="21"/>
      <w:szCs w:val="20"/>
    </w:rPr>
  </w:style>
  <w:style w:type="paragraph" w:customStyle="1" w:styleId="BodyText0">
    <w:name w:val="&quot;Body Tex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0">
    <w:name w:val="&quot;Balloon Text&quot;"/>
    <w:pPr>
      <w:spacing w:after="0" w:line="240" w:lineRule="auto"/>
    </w:pPr>
    <w:rPr>
      <w:rFonts w:ascii="Tahoma" w:eastAsia="Times New Roman" w:hAnsi="Tahoma" w:cs="Tahoma"/>
      <w:sz w:val="16"/>
      <w:szCs w:val="16"/>
    </w:rPr>
  </w:style>
  <w:style w:type="paragraph" w:customStyle="1" w:styleId="footer2">
    <w:name w:val="&quot;&quot;&quot;foot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2">
    <w:name w:val="&quot;&quot;&quot;header&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3">
    <w:name w:val="&quot;&quot;&quot;&quot;head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1">
    <w:name w:val="&quot;&quot;Body Tex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lloonText1">
    <w:name w:val="&quot;&quot;Balloon Text&quot;&quot;"/>
    <w:pPr>
      <w:spacing w:after="0" w:line="240" w:lineRule="auto"/>
    </w:pPr>
    <w:rPr>
      <w:rFonts w:ascii="Tahoma" w:eastAsia="Times New Roman" w:hAnsi="Tahoma" w:cs="Tahoma"/>
      <w:sz w:val="16"/>
      <w:szCs w:val="16"/>
    </w:rPr>
  </w:style>
  <w:style w:type="paragraph" w:customStyle="1" w:styleId="footer3">
    <w:name w:val="&quot;&quot;&quot;&quot;footer&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3">
    <w:name w:val="&quot;&quot;&quot;&quot;List Paragraph&quot;&quot;&quot;&quot;"/>
    <w:qFormat/>
    <w:pPr>
      <w:spacing w:after="0" w:line="240" w:lineRule="auto"/>
    </w:pPr>
    <w:rPr>
      <w:rFonts w:ascii="Times New Roman" w:eastAsia="Times New Roman" w:hAnsi="Times New Roman" w:cs="Times New Roman"/>
      <w:sz w:val="21"/>
      <w:szCs w:val="20"/>
    </w:rPr>
  </w:style>
  <w:style w:type="paragraph" w:customStyle="1" w:styleId="BodyText2">
    <w:name w:val="&quot;&quot;&quot;Body Tex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istParagraph4">
    <w:name w:val="&quot;&quot;&quot;&quot;&quot;List Paragraph&quot;&quot;&quot;&quot;&quot;"/>
    <w:qFormat/>
    <w:pPr>
      <w:spacing w:after="0" w:line="240" w:lineRule="auto"/>
    </w:pPr>
    <w:rPr>
      <w:rFonts w:ascii="Times New Roman" w:eastAsia="Times New Roman" w:hAnsi="Times New Roman" w:cs="Times New Roman"/>
      <w:sz w:val="21"/>
      <w:szCs w:val="20"/>
    </w:rPr>
  </w:style>
  <w:style w:type="paragraph" w:customStyle="1" w:styleId="BalloonText2">
    <w:name w:val="&quot;&quot;&quot;Balloon Text&quot;&quot;&quot;"/>
    <w:pPr>
      <w:spacing w:after="0" w:line="240" w:lineRule="auto"/>
    </w:pPr>
    <w:rPr>
      <w:rFonts w:ascii="Tahoma" w:eastAsia="Times New Roman" w:hAnsi="Tahoma" w:cs="Tahoma"/>
      <w:sz w:val="16"/>
      <w:szCs w:val="16"/>
    </w:rPr>
  </w:style>
  <w:style w:type="paragraph" w:customStyle="1" w:styleId="footer4">
    <w:name w:val="&quot;&quot;&quot;&quot;&quot;foot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header4">
    <w:name w:val="&quot;&quot;&quot;&quot;&quot;header&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alloonText3">
    <w:name w:val="&quot;&quot;&quot;&quot;Balloon Text&quot;&quot;&quot;&quot;"/>
    <w:pPr>
      <w:spacing w:after="0" w:line="240" w:lineRule="auto"/>
    </w:pPr>
    <w:rPr>
      <w:rFonts w:ascii="Tahoma" w:eastAsia="Times New Roman" w:hAnsi="Tahoma" w:cs="Tahoma"/>
      <w:sz w:val="16"/>
      <w:szCs w:val="16"/>
    </w:rPr>
  </w:style>
  <w:style w:type="paragraph" w:customStyle="1" w:styleId="header5">
    <w:name w:val="&quot;&quot;&quot;&quot;&quot;&quot;head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ListParagraph5">
    <w:name w:val="&quot;&quot;&quot;&quot;&quot;&quot;List Paragraph&quot;&quot;&quot;&quot;&quot;&quot;"/>
    <w:qFormat/>
    <w:pPr>
      <w:spacing w:after="0" w:line="240" w:lineRule="auto"/>
    </w:pPr>
    <w:rPr>
      <w:rFonts w:ascii="Times New Roman" w:eastAsia="Times New Roman" w:hAnsi="Times New Roman" w:cs="Times New Roman"/>
      <w:sz w:val="21"/>
      <w:szCs w:val="20"/>
    </w:rPr>
  </w:style>
  <w:style w:type="paragraph" w:customStyle="1" w:styleId="footer5">
    <w:name w:val="&quot;&quot;&quot;&quot;&quot;&quot;footer&quot;&quot;&quot;&quot;&quot;&quot;"/>
    <w:pPr>
      <w:tabs>
        <w:tab w:val="center" w:pos="4680"/>
        <w:tab w:val="right" w:pos="9360"/>
      </w:tabs>
      <w:spacing w:after="0" w:line="240" w:lineRule="auto"/>
    </w:pPr>
    <w:rPr>
      <w:rFonts w:ascii="Times New Roman" w:eastAsia="Times New Roman" w:hAnsi="Times New Roman" w:cs="Times New Roman"/>
      <w:sz w:val="21"/>
      <w:szCs w:val="20"/>
    </w:rPr>
  </w:style>
  <w:style w:type="paragraph" w:customStyle="1" w:styleId="BodyText3">
    <w:name w:val="&quot;&quot;&quot;&quot;Body Text&quot;&quot;&quot;&quot;"/>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HeaderChar1">
    <w:name w:val="Header Char1"/>
    <w:basedOn w:val="DefaultParagraphFont"/>
    <w:uiPriority w:val="99"/>
  </w:style>
  <w:style w:type="character" w:customStyle="1" w:styleId="FooterChar1">
    <w:name w:val="Footer Char1"/>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Kukulkan</dc:creator>
  <cp:lastModifiedBy>suncom</cp:lastModifiedBy>
  <cp:revision>3</cp:revision>
  <cp:lastPrinted>2021-07-05T11:34:00Z</cp:lastPrinted>
  <dcterms:created xsi:type="dcterms:W3CDTF">2021-07-05T11:52:00Z</dcterms:created>
  <dcterms:modified xsi:type="dcterms:W3CDTF">2022-06-15T04:19:00Z</dcterms:modified>
</cp:coreProperties>
</file>