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AF09" w14:textId="77777777" w:rsidR="00E2363B" w:rsidRPr="003B4555" w:rsidRDefault="00AC66D2" w:rsidP="00DC12E5">
      <w:pPr>
        <w:pStyle w:val="BodyTextIndent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s-CL"/>
        </w:rPr>
      </w:pPr>
      <w:bookmarkStart w:id="0" w:name="_GoBack"/>
      <w:bookmarkEnd w:id="0"/>
      <w:r>
        <w:rPr>
          <w:rFonts w:eastAsia="Times New Roman"/>
          <w:noProof/>
        </w:rPr>
        <w:pict w14:anchorId="7595239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8.4pt;margin-top:-86.8pt;width:26.75pt;height:21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" strokecolor="white [3212]">
            <v:textbox>
              <w:txbxContent>
                <w:p w14:paraId="4D531D75" w14:textId="77777777" w:rsidR="00AB4DF4" w:rsidRDefault="00AB4DF4" w:rsidP="00D721DB"/>
              </w:txbxContent>
            </v:textbox>
            <w10:wrap type="square"/>
          </v:shape>
        </w:pict>
      </w:r>
      <w:r w:rsidR="00E2363B" w:rsidRPr="003B4555">
        <w:rPr>
          <w:rFonts w:ascii="Times New Roman" w:hAnsi="Times New Roman"/>
          <w:b/>
          <w:sz w:val="24"/>
          <w:szCs w:val="24"/>
          <w:lang w:val="es-CL"/>
        </w:rPr>
        <w:t>BAB V</w:t>
      </w:r>
    </w:p>
    <w:p w14:paraId="1B358C31" w14:textId="77777777" w:rsidR="00E2363B" w:rsidRPr="003B4555" w:rsidRDefault="00E2363B" w:rsidP="00DC12E5">
      <w:pPr>
        <w:pStyle w:val="BodyTextIndent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s-CL"/>
        </w:rPr>
      </w:pPr>
      <w:r w:rsidRPr="003B4555">
        <w:rPr>
          <w:rFonts w:ascii="Times New Roman" w:hAnsi="Times New Roman"/>
          <w:b/>
          <w:sz w:val="24"/>
          <w:szCs w:val="24"/>
          <w:lang w:val="es-CL"/>
        </w:rPr>
        <w:t>SIMPULAN, IMPLIKASI DAN SARAN</w:t>
      </w:r>
    </w:p>
    <w:p w14:paraId="704FF5D0" w14:textId="77777777" w:rsidR="00E2363B" w:rsidRPr="003B4555" w:rsidRDefault="00E2363B" w:rsidP="00DC12E5">
      <w:pPr>
        <w:pStyle w:val="BodyTextIndent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CL"/>
        </w:rPr>
        <w:t>S</w:t>
      </w:r>
      <w:r w:rsidRPr="003B4555">
        <w:rPr>
          <w:rFonts w:ascii="Times New Roman" w:hAnsi="Times New Roman"/>
          <w:b/>
          <w:sz w:val="24"/>
          <w:szCs w:val="24"/>
          <w:lang w:val="es-CL"/>
        </w:rPr>
        <w:t>impulan</w:t>
      </w:r>
      <w:proofErr w:type="spellEnd"/>
    </w:p>
    <w:p w14:paraId="46961E61" w14:textId="77777777" w:rsidR="00E2363B" w:rsidRPr="003B4555" w:rsidRDefault="00E2363B" w:rsidP="00DC12E5">
      <w:pPr>
        <w:pStyle w:val="BodyTextInden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val="es-CL"/>
        </w:rPr>
      </w:pP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Berdasarkan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hasil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análisis data dan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temuan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penelitian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selama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pembelajaran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dengan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F059B1">
        <w:rPr>
          <w:rFonts w:ascii="Times New Roman" w:hAnsi="Times New Roman"/>
          <w:sz w:val="24"/>
          <w:szCs w:val="24"/>
        </w:rPr>
        <w:t>pembelajaran</w:t>
      </w:r>
      <w:proofErr w:type="spellEnd"/>
      <w:r w:rsidR="00B87C76">
        <w:rPr>
          <w:rFonts w:ascii="Times New Roman" w:hAnsi="Times New Roman"/>
          <w:sz w:val="24"/>
          <w:szCs w:val="24"/>
        </w:rPr>
        <w:t xml:space="preserve"> RME dan</w:t>
      </w:r>
      <w:r w:rsidRPr="00F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9B1">
        <w:rPr>
          <w:rFonts w:ascii="Times New Roman" w:hAnsi="Times New Roman"/>
          <w:sz w:val="24"/>
          <w:szCs w:val="24"/>
        </w:rPr>
        <w:t>kooperatif</w:t>
      </w:r>
      <w:proofErr w:type="spellEnd"/>
      <w:r w:rsidRPr="00F059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9B1">
        <w:rPr>
          <w:rFonts w:ascii="Times New Roman" w:hAnsi="Times New Roman"/>
          <w:sz w:val="24"/>
          <w:szCs w:val="24"/>
        </w:rPr>
        <w:t>tipe</w:t>
      </w:r>
      <w:proofErr w:type="spellEnd"/>
      <w:r w:rsidRPr="00F059B1">
        <w:rPr>
          <w:rFonts w:ascii="Times New Roman" w:hAnsi="Times New Roman"/>
          <w:sz w:val="24"/>
          <w:szCs w:val="24"/>
        </w:rPr>
        <w:t xml:space="preserve"> </w:t>
      </w:r>
      <w:r w:rsidR="00B87C76">
        <w:rPr>
          <w:rFonts w:ascii="Times New Roman" w:hAnsi="Times New Roman"/>
          <w:sz w:val="24"/>
          <w:szCs w:val="24"/>
        </w:rPr>
        <w:t>STAD</w:t>
      </w:r>
      <w:r w:rsidR="001C0E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dengan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menekankan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kemampuan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="00B87C76">
        <w:rPr>
          <w:rFonts w:ascii="Times New Roman" w:hAnsi="Times New Roman"/>
          <w:sz w:val="24"/>
          <w:szCs w:val="24"/>
          <w:lang w:val="es-CL"/>
        </w:rPr>
        <w:t>spasial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dan </w:t>
      </w:r>
      <w:proofErr w:type="spellStart"/>
      <w:r w:rsidR="00B87C76">
        <w:rPr>
          <w:rFonts w:ascii="Times New Roman" w:hAnsi="Times New Roman"/>
          <w:i/>
          <w:sz w:val="24"/>
          <w:szCs w:val="24"/>
          <w:lang w:val="es-CL"/>
        </w:rPr>
        <w:t>self-efficacy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,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maka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peneliti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memperoleh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kesimpulan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Pr="003B4555">
        <w:rPr>
          <w:rFonts w:ascii="Times New Roman" w:hAnsi="Times New Roman"/>
          <w:sz w:val="24"/>
          <w:szCs w:val="24"/>
          <w:lang w:val="es-CL"/>
        </w:rPr>
        <w:t>sebagai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proofErr w:type="gramStart"/>
      <w:r w:rsidRPr="003B4555">
        <w:rPr>
          <w:rFonts w:ascii="Times New Roman" w:hAnsi="Times New Roman"/>
          <w:sz w:val="24"/>
          <w:szCs w:val="24"/>
          <w:lang w:val="es-CL"/>
        </w:rPr>
        <w:t>berikut</w:t>
      </w:r>
      <w:proofErr w:type="spellEnd"/>
      <w:r w:rsidRPr="003B4555">
        <w:rPr>
          <w:rFonts w:ascii="Times New Roman" w:hAnsi="Times New Roman"/>
          <w:sz w:val="24"/>
          <w:szCs w:val="24"/>
          <w:lang w:val="es-CL"/>
        </w:rPr>
        <w:t xml:space="preserve"> :</w:t>
      </w:r>
      <w:proofErr w:type="gramEnd"/>
    </w:p>
    <w:p w14:paraId="081845C9" w14:textId="77777777" w:rsidR="00BB1957" w:rsidRDefault="00A83258" w:rsidP="00DC12E5">
      <w:pPr>
        <w:pStyle w:val="BodyTextInden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es-CL"/>
        </w:rPr>
      </w:pPr>
      <w:proofErr w:type="spellStart"/>
      <w:r>
        <w:rPr>
          <w:rFonts w:ascii="Times New Roman" w:hAnsi="Times New Roman"/>
          <w:sz w:val="24"/>
          <w:szCs w:val="24"/>
          <w:lang w:val="es-CL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="00BB1957">
        <w:rPr>
          <w:rFonts w:ascii="Times New Roman" w:hAnsi="Times New Roman"/>
          <w:sz w:val="24"/>
          <w:szCs w:val="24"/>
          <w:lang w:val="es-CL"/>
        </w:rPr>
        <w:t>perbedaan</w:t>
      </w:r>
      <w:proofErr w:type="spellEnd"/>
      <w:r w:rsidR="00BB1957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="00BB1957">
        <w:rPr>
          <w:rFonts w:ascii="Times New Roman" w:hAnsi="Times New Roman"/>
          <w:sz w:val="24"/>
          <w:szCs w:val="24"/>
          <w:lang w:val="es-CL"/>
        </w:rPr>
        <w:t>kemampuan</w:t>
      </w:r>
      <w:proofErr w:type="spellEnd"/>
      <w:r w:rsidR="00BB1957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="00BB1957">
        <w:rPr>
          <w:rFonts w:ascii="Times New Roman" w:hAnsi="Times New Roman"/>
          <w:sz w:val="24"/>
          <w:szCs w:val="24"/>
          <w:lang w:val="es-CL"/>
        </w:rPr>
        <w:t>spasial</w:t>
      </w:r>
      <w:proofErr w:type="spellEnd"/>
      <w:r w:rsidR="00BB1957">
        <w:rPr>
          <w:rFonts w:ascii="Times New Roman" w:hAnsi="Times New Roman"/>
          <w:sz w:val="24"/>
          <w:szCs w:val="24"/>
          <w:lang w:val="es-CL"/>
        </w:rPr>
        <w:t xml:space="preserve"> antara </w:t>
      </w:r>
      <w:proofErr w:type="spellStart"/>
      <w:r w:rsidR="00BB1957">
        <w:rPr>
          <w:rFonts w:ascii="Times New Roman" w:hAnsi="Times New Roman"/>
          <w:sz w:val="24"/>
          <w:szCs w:val="24"/>
          <w:lang w:val="es-CL"/>
        </w:rPr>
        <w:t>siswa</w:t>
      </w:r>
      <w:proofErr w:type="spellEnd"/>
      <w:r w:rsidR="00BB1957">
        <w:rPr>
          <w:rFonts w:ascii="Times New Roman" w:hAnsi="Times New Roman"/>
          <w:sz w:val="24"/>
          <w:szCs w:val="24"/>
          <w:lang w:val="es-CL"/>
        </w:rPr>
        <w:t xml:space="preserve"> yang </w:t>
      </w:r>
      <w:proofErr w:type="spellStart"/>
      <w:r w:rsidR="00BB1957">
        <w:rPr>
          <w:rFonts w:ascii="Times New Roman" w:hAnsi="Times New Roman"/>
          <w:sz w:val="24"/>
          <w:szCs w:val="24"/>
          <w:lang w:val="es-CL"/>
        </w:rPr>
        <w:t>memperoleh</w:t>
      </w:r>
      <w:proofErr w:type="spellEnd"/>
      <w:r w:rsidR="00BB1957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="00BB1957">
        <w:rPr>
          <w:rFonts w:ascii="Times New Roman" w:hAnsi="Times New Roman"/>
          <w:sz w:val="24"/>
          <w:szCs w:val="24"/>
          <w:lang w:val="es-CL"/>
        </w:rPr>
        <w:t>pembelajaran</w:t>
      </w:r>
      <w:proofErr w:type="spellEnd"/>
      <w:r w:rsidR="00BB1957">
        <w:rPr>
          <w:rFonts w:ascii="Times New Roman" w:hAnsi="Times New Roman"/>
          <w:sz w:val="24"/>
          <w:szCs w:val="24"/>
          <w:lang w:val="es-CL"/>
        </w:rPr>
        <w:t xml:space="preserve"> RME dan </w:t>
      </w:r>
      <w:proofErr w:type="spellStart"/>
      <w:r w:rsidR="00BB1957">
        <w:rPr>
          <w:rFonts w:ascii="Times New Roman" w:hAnsi="Times New Roman"/>
          <w:sz w:val="24"/>
          <w:szCs w:val="24"/>
          <w:lang w:val="es-CL"/>
        </w:rPr>
        <w:t>siswa</w:t>
      </w:r>
      <w:proofErr w:type="spellEnd"/>
      <w:r w:rsidR="00BB1957">
        <w:rPr>
          <w:rFonts w:ascii="Times New Roman" w:hAnsi="Times New Roman"/>
          <w:sz w:val="24"/>
          <w:szCs w:val="24"/>
          <w:lang w:val="es-CL"/>
        </w:rPr>
        <w:t xml:space="preserve"> yang </w:t>
      </w:r>
      <w:proofErr w:type="spellStart"/>
      <w:r w:rsidR="00BB1957">
        <w:rPr>
          <w:rFonts w:ascii="Times New Roman" w:hAnsi="Times New Roman"/>
          <w:sz w:val="24"/>
          <w:szCs w:val="24"/>
          <w:lang w:val="es-CL"/>
        </w:rPr>
        <w:t>memperoleh</w:t>
      </w:r>
      <w:proofErr w:type="spellEnd"/>
      <w:r w:rsidR="00BB1957"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 w:rsidR="00BB1957">
        <w:rPr>
          <w:rFonts w:ascii="Times New Roman" w:hAnsi="Times New Roman"/>
          <w:sz w:val="24"/>
          <w:szCs w:val="24"/>
          <w:lang w:val="es-CL"/>
        </w:rPr>
        <w:t>pembelajaran</w:t>
      </w:r>
      <w:proofErr w:type="spellEnd"/>
      <w:r w:rsidR="00BB1957">
        <w:rPr>
          <w:rFonts w:ascii="Times New Roman" w:hAnsi="Times New Roman"/>
          <w:sz w:val="24"/>
          <w:szCs w:val="24"/>
          <w:lang w:val="es-CL"/>
        </w:rPr>
        <w:t xml:space="preserve"> STAD</w:t>
      </w:r>
    </w:p>
    <w:p w14:paraId="2639DBA1" w14:textId="77777777" w:rsidR="00BB1957" w:rsidRDefault="00BB1957" w:rsidP="00DC12E5">
      <w:pPr>
        <w:pStyle w:val="BodyTextInden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es-CL"/>
        </w:rPr>
      </w:pPr>
      <w:proofErr w:type="spellStart"/>
      <w:r>
        <w:rPr>
          <w:rFonts w:ascii="Times New Roman" w:hAnsi="Times New Roman"/>
          <w:sz w:val="24"/>
          <w:szCs w:val="24"/>
          <w:lang w:val="es-CL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perbedaan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kemampuan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s-CL"/>
        </w:rPr>
        <w:t>self-efficacy</w:t>
      </w:r>
      <w:proofErr w:type="spellEnd"/>
      <w:r>
        <w:rPr>
          <w:rFonts w:ascii="Times New Roman" w:hAnsi="Times New Roman"/>
          <w:i/>
          <w:sz w:val="24"/>
          <w:szCs w:val="24"/>
          <w:lang w:val="es-CL"/>
        </w:rPr>
        <w:t xml:space="preserve"> </w:t>
      </w:r>
      <w:r>
        <w:rPr>
          <w:rFonts w:ascii="Times New Roman" w:hAnsi="Times New Roman"/>
          <w:sz w:val="24"/>
          <w:szCs w:val="24"/>
          <w:lang w:val="es-CL"/>
        </w:rPr>
        <w:t xml:space="preserve">antara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memperoleh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RME dan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siswa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memperoleh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STAD</w:t>
      </w:r>
    </w:p>
    <w:p w14:paraId="14AB7E64" w14:textId="77777777" w:rsidR="000738B9" w:rsidRDefault="000738B9" w:rsidP="00DC12E5">
      <w:pPr>
        <w:pStyle w:val="BodyTextInden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es-CL"/>
        </w:rPr>
      </w:pPr>
      <w:proofErr w:type="spellStart"/>
      <w:r>
        <w:rPr>
          <w:rFonts w:ascii="Times New Roman" w:hAnsi="Times New Roman"/>
          <w:sz w:val="24"/>
          <w:szCs w:val="24"/>
          <w:lang w:val="es-CL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interaksi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antara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model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dan KAM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Kemampuan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Spasial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siswa</w:t>
      </w:r>
      <w:proofErr w:type="spellEnd"/>
    </w:p>
    <w:p w14:paraId="121C8012" w14:textId="77777777" w:rsidR="000738B9" w:rsidRDefault="000738B9" w:rsidP="00DC12E5">
      <w:pPr>
        <w:pStyle w:val="BodyTextIndent"/>
        <w:numPr>
          <w:ilvl w:val="0"/>
          <w:numId w:val="44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es-CL"/>
        </w:rPr>
      </w:pPr>
      <w:proofErr w:type="spellStart"/>
      <w:r>
        <w:rPr>
          <w:rFonts w:ascii="Times New Roman" w:hAnsi="Times New Roman"/>
          <w:sz w:val="24"/>
          <w:szCs w:val="24"/>
          <w:lang w:val="es-CL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interaksi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antara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model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pembelajaran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dan KAM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Kemampuan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s-CL"/>
        </w:rPr>
        <w:t>Self</w:t>
      </w:r>
      <w:proofErr w:type="spellEnd"/>
      <w:r>
        <w:rPr>
          <w:rFonts w:ascii="Times New Roman" w:hAnsi="Times New Roman"/>
          <w:i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s-CL"/>
        </w:rPr>
        <w:t>Efficacy</w:t>
      </w:r>
      <w:proofErr w:type="spellEnd"/>
      <w:r>
        <w:rPr>
          <w:rFonts w:ascii="Times New Roman" w:hAnsi="Times New Roman"/>
          <w:sz w:val="24"/>
          <w:szCs w:val="24"/>
          <w:lang w:val="es-C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CL"/>
        </w:rPr>
        <w:t>siswa</w:t>
      </w:r>
      <w:proofErr w:type="spellEnd"/>
    </w:p>
    <w:p w14:paraId="6A69FFCA" w14:textId="77777777" w:rsidR="001F739E" w:rsidRPr="000738B9" w:rsidRDefault="001F739E" w:rsidP="00DC12E5">
      <w:pPr>
        <w:pStyle w:val="BodyTextInden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s-CL"/>
        </w:rPr>
      </w:pPr>
    </w:p>
    <w:p w14:paraId="7F86CCA2" w14:textId="77777777" w:rsidR="00E2363B" w:rsidRDefault="00E2363B" w:rsidP="00DC12E5">
      <w:pPr>
        <w:pStyle w:val="BodyTextIndent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CL"/>
        </w:rPr>
      </w:pPr>
      <w:proofErr w:type="spellStart"/>
      <w:r w:rsidRPr="003B4555">
        <w:rPr>
          <w:rFonts w:ascii="Times New Roman" w:hAnsi="Times New Roman"/>
          <w:b/>
          <w:sz w:val="24"/>
          <w:szCs w:val="24"/>
          <w:lang w:val="es-CL"/>
        </w:rPr>
        <w:t>Implikasi</w:t>
      </w:r>
      <w:proofErr w:type="spellEnd"/>
    </w:p>
    <w:p w14:paraId="71656466" w14:textId="77777777" w:rsidR="00F40FE2" w:rsidRDefault="00AC66D2" w:rsidP="00DC12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pict w14:anchorId="75834878">
          <v:shape id="_x0000_s1032" type="#_x0000_t202" style="position:absolute;left:0;text-align:left;margin-left:182.6pt;margin-top:259.8pt;width:30.1pt;height:19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" strokecolor="white [3212]">
            <v:textbox>
              <w:txbxContent>
                <w:p w14:paraId="2BE4B174" w14:textId="77777777" w:rsidR="00AB4DF4" w:rsidRPr="00D721DB" w:rsidRDefault="00AB4DF4" w:rsidP="00D721DB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82</w:t>
                  </w:r>
                </w:p>
              </w:txbxContent>
            </v:textbox>
            <w10:wrap type="square"/>
          </v:shape>
        </w:pict>
      </w:r>
      <w:proofErr w:type="spellStart"/>
      <w:r w:rsidR="00E2363B">
        <w:rPr>
          <w:rFonts w:ascii="Times New Roman" w:hAnsi="Times New Roman"/>
          <w:sz w:val="24"/>
          <w:szCs w:val="24"/>
        </w:rPr>
        <w:t>Pelitian</w:t>
      </w:r>
      <w:proofErr w:type="spellEnd"/>
      <w:r w:rsidR="00E2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63B">
        <w:rPr>
          <w:rFonts w:ascii="Times New Roman" w:hAnsi="Times New Roman"/>
          <w:sz w:val="24"/>
          <w:szCs w:val="24"/>
        </w:rPr>
        <w:t>ini</w:t>
      </w:r>
      <w:proofErr w:type="spellEnd"/>
      <w:r w:rsidR="00E2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63B">
        <w:rPr>
          <w:rFonts w:ascii="Times New Roman" w:hAnsi="Times New Roman"/>
          <w:sz w:val="24"/>
          <w:szCs w:val="24"/>
        </w:rPr>
        <w:t>berfokus</w:t>
      </w:r>
      <w:proofErr w:type="spellEnd"/>
      <w:r w:rsidR="00E2363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E2363B">
        <w:rPr>
          <w:rFonts w:ascii="Times New Roman" w:hAnsi="Times New Roman"/>
          <w:sz w:val="24"/>
          <w:szCs w:val="24"/>
        </w:rPr>
        <w:t>pe</w:t>
      </w:r>
      <w:r w:rsidR="00F40FE2">
        <w:rPr>
          <w:rFonts w:ascii="Times New Roman" w:hAnsi="Times New Roman"/>
          <w:sz w:val="24"/>
          <w:szCs w:val="24"/>
        </w:rPr>
        <w:t>rbedaan</w:t>
      </w:r>
      <w:proofErr w:type="spellEnd"/>
      <w:r w:rsidR="00E2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63B">
        <w:rPr>
          <w:rFonts w:ascii="Times New Roman" w:hAnsi="Times New Roman"/>
          <w:sz w:val="24"/>
          <w:szCs w:val="24"/>
        </w:rPr>
        <w:t>kemampuan</w:t>
      </w:r>
      <w:proofErr w:type="spellEnd"/>
      <w:r w:rsidR="00E2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0FE2">
        <w:rPr>
          <w:rFonts w:ascii="Times New Roman" w:hAnsi="Times New Roman"/>
          <w:sz w:val="24"/>
          <w:szCs w:val="24"/>
        </w:rPr>
        <w:t>spasial</w:t>
      </w:r>
      <w:proofErr w:type="spellEnd"/>
      <w:r w:rsidR="00F40FE2">
        <w:rPr>
          <w:rFonts w:ascii="Times New Roman" w:hAnsi="Times New Roman"/>
          <w:sz w:val="24"/>
          <w:szCs w:val="24"/>
        </w:rPr>
        <w:t xml:space="preserve"> dan </w:t>
      </w:r>
      <w:r w:rsidR="00F40FE2">
        <w:rPr>
          <w:rFonts w:ascii="Times New Roman" w:hAnsi="Times New Roman"/>
          <w:i/>
          <w:sz w:val="24"/>
          <w:szCs w:val="24"/>
        </w:rPr>
        <w:t>self-efficacy</w:t>
      </w:r>
      <w:r w:rsidR="00E2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63B">
        <w:rPr>
          <w:rFonts w:ascii="Times New Roman" w:hAnsi="Times New Roman"/>
          <w:sz w:val="24"/>
          <w:szCs w:val="24"/>
        </w:rPr>
        <w:t>siswa</w:t>
      </w:r>
      <w:proofErr w:type="spellEnd"/>
      <w:r w:rsidR="00E2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63B">
        <w:rPr>
          <w:rFonts w:ascii="Times New Roman" w:hAnsi="Times New Roman"/>
          <w:sz w:val="24"/>
          <w:szCs w:val="24"/>
        </w:rPr>
        <w:t>melalui</w:t>
      </w:r>
      <w:proofErr w:type="spellEnd"/>
      <w:r w:rsidR="00E2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63B">
        <w:rPr>
          <w:rFonts w:ascii="Times New Roman" w:hAnsi="Times New Roman"/>
          <w:sz w:val="24"/>
          <w:szCs w:val="24"/>
        </w:rPr>
        <w:t>pem</w:t>
      </w:r>
      <w:r w:rsidR="00F40FE2">
        <w:rPr>
          <w:rFonts w:ascii="Times New Roman" w:hAnsi="Times New Roman"/>
          <w:sz w:val="24"/>
          <w:szCs w:val="24"/>
        </w:rPr>
        <w:t>belajaran</w:t>
      </w:r>
      <w:proofErr w:type="spellEnd"/>
      <w:r w:rsidR="00F40FE2">
        <w:rPr>
          <w:rFonts w:ascii="Times New Roman" w:hAnsi="Times New Roman"/>
          <w:sz w:val="24"/>
          <w:szCs w:val="24"/>
        </w:rPr>
        <w:t xml:space="preserve"> RME dan </w:t>
      </w:r>
      <w:proofErr w:type="spellStart"/>
      <w:r w:rsidR="00F40FE2">
        <w:rPr>
          <w:rFonts w:ascii="Times New Roman" w:hAnsi="Times New Roman"/>
          <w:sz w:val="24"/>
          <w:szCs w:val="24"/>
        </w:rPr>
        <w:t>kooperatif</w:t>
      </w:r>
      <w:proofErr w:type="spellEnd"/>
      <w:r w:rsidR="00F40FE2">
        <w:rPr>
          <w:rFonts w:ascii="Times New Roman" w:hAnsi="Times New Roman"/>
          <w:sz w:val="24"/>
          <w:szCs w:val="24"/>
        </w:rPr>
        <w:t xml:space="preserve"> type STAD</w:t>
      </w:r>
      <w:r w:rsidR="00E236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2363B">
        <w:rPr>
          <w:rFonts w:ascii="Times New Roman" w:hAnsi="Times New Roman"/>
          <w:sz w:val="24"/>
          <w:szCs w:val="24"/>
        </w:rPr>
        <w:t>Karakteristik</w:t>
      </w:r>
      <w:proofErr w:type="spellEnd"/>
      <w:r w:rsidR="00E23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63B">
        <w:rPr>
          <w:rFonts w:ascii="Times New Roman" w:hAnsi="Times New Roman"/>
          <w:sz w:val="24"/>
          <w:szCs w:val="24"/>
        </w:rPr>
        <w:t>pembelajaran</w:t>
      </w:r>
      <w:proofErr w:type="spellEnd"/>
      <w:r w:rsidR="00E2363B">
        <w:rPr>
          <w:rFonts w:ascii="Times New Roman" w:hAnsi="Times New Roman"/>
          <w:sz w:val="24"/>
          <w:szCs w:val="24"/>
        </w:rPr>
        <w:t xml:space="preserve"> </w:t>
      </w:r>
      <w:r w:rsidR="00325A8D" w:rsidRPr="00EC148F">
        <w:rPr>
          <w:rFonts w:ascii="Times New Roman" w:hAnsi="Times New Roman" w:cs="Times New Roman"/>
          <w:sz w:val="24"/>
          <w:szCs w:val="24"/>
        </w:rPr>
        <w:t>RME</w:t>
      </w:r>
      <w:r w:rsidR="00D74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5A8D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325A8D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32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="0032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2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25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5A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25A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r w:rsidR="002D3B02">
        <w:rPr>
          <w:rFonts w:ascii="Times New Roman" w:hAnsi="Times New Roman" w:cs="Times New Roman"/>
          <w:sz w:val="24"/>
          <w:szCs w:val="24"/>
        </w:rPr>
        <w:t xml:space="preserve">, </w:t>
      </w:r>
      <w:r w:rsidR="00325A8D" w:rsidRPr="00DB78B2"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dijembatani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o</w:t>
      </w:r>
      <w:r w:rsidR="002D3B02">
        <w:rPr>
          <w:rFonts w:ascii="Times New Roman" w:hAnsi="Times New Roman" w:cs="Times New Roman"/>
          <w:sz w:val="24"/>
          <w:szCs w:val="24"/>
        </w:rPr>
        <w:t xml:space="preserve">leh model,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ma</w:t>
      </w:r>
      <w:r w:rsidR="002D3B0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B02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2D3B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3B0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D3B02">
        <w:rPr>
          <w:rFonts w:ascii="Times New Roman" w:hAnsi="Times New Roman" w:cs="Times New Roman"/>
          <w:sz w:val="24"/>
          <w:szCs w:val="24"/>
        </w:rPr>
        <w:t xml:space="preserve"> guru,</w:t>
      </w:r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varian</w:t>
      </w:r>
      <w:proofErr w:type="spellEnd"/>
      <w:r w:rsidR="00325A8D" w:rsidRPr="00DB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DB78B2">
        <w:rPr>
          <w:rFonts w:ascii="Times New Roman" w:hAnsi="Times New Roman" w:cs="Times New Roman"/>
          <w:sz w:val="24"/>
          <w:szCs w:val="24"/>
        </w:rPr>
        <w:t>da</w:t>
      </w:r>
      <w:r w:rsidR="00325A8D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32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325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B0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D3B02">
        <w:rPr>
          <w:rFonts w:ascii="Times New Roman" w:hAnsi="Times New Roman" w:cs="Times New Roman"/>
          <w:sz w:val="24"/>
          <w:szCs w:val="24"/>
        </w:rPr>
        <w:t xml:space="preserve">, </w:t>
      </w:r>
      <w:r w:rsidR="00325A8D" w:rsidRPr="002D3B02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8D" w:rsidRPr="002D3B0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325A8D" w:rsidRPr="002D3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99F81" w14:textId="77777777" w:rsidR="002D3B02" w:rsidRPr="006B3372" w:rsidRDefault="002D3B02" w:rsidP="00DC12E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 </w:t>
      </w:r>
      <w:r w:rsidR="000C4E8C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Menurut Slavin (</w:t>
      </w:r>
      <w:r w:rsidR="001C0ED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1997</w:t>
      </w:r>
      <w:r w:rsidR="000C4E8C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) ada </w:t>
      </w:r>
      <w:r w:rsidR="000C4E8C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>lima komponen utama dalam pembelajaran kooperatif metode STAD, yaitu: Penyajian kelas merupakan penyajian materi yang dilakukan guru secara klasikal dengan mengguna</w:t>
      </w:r>
      <w:r w:rsidR="000C4E8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kan presentasi verbal atau teks</w:t>
      </w:r>
      <w:r w:rsidR="000C4E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0C4E8C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Menetapkan siswa dalam kelompok Fungsi dibentuknya kelompok adalah untuk saling meyakinkan bahwa setiap anggota kelompok dapat bekerja sama dalam belajar</w:t>
      </w:r>
      <w:r w:rsidR="000C4E8C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0C4E8C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Tes dan Kuis </w:t>
      </w:r>
      <w:proofErr w:type="spellStart"/>
      <w:r w:rsidR="000C4E8C">
        <w:rPr>
          <w:rFonts w:ascii="Times New Roman" w:eastAsia="Times New Roman" w:hAnsi="Times New Roman" w:cs="Times New Roman"/>
          <w:sz w:val="24"/>
          <w:szCs w:val="24"/>
          <w:lang w:eastAsia="id-ID"/>
        </w:rPr>
        <w:t>si</w:t>
      </w:r>
      <w:proofErr w:type="spellEnd"/>
      <w:r w:rsidR="000C4E8C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swa diberi tes individual setelah melaksanakan satu atau dua kali penyajian kelas dan bekerja serta berlatih dalam kelompok</w:t>
      </w:r>
      <w:r w:rsidR="000C4E8C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0C4E8C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Skor peningkatan individual berguna untuk memotivasi agar bekerja keras memperoleh hasil yang lebih baik diban</w:t>
      </w:r>
      <w:r w:rsidR="000C4E8C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dingkan dengan hasil sebelumnya</w:t>
      </w:r>
      <w:r w:rsidR="000C4E8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6B337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Pengakuan kelompo</w:t>
      </w:r>
      <w:r w:rsidR="006B3372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0C4E8C" w:rsidRPr="00B7532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dilakukan dengan memberikan penghargaan atas usaha yang telah di</w:t>
      </w:r>
      <w:r w:rsidR="006B337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lakukan kelompok selama belajar</w:t>
      </w:r>
      <w:r w:rsidR="006B337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26F8FAD8" w14:textId="77777777" w:rsidR="00E2363B" w:rsidRDefault="00E2363B" w:rsidP="00DC12E5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alternatif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Menengah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ketrampikan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3372">
        <w:rPr>
          <w:rFonts w:ascii="Times New Roman" w:hAnsi="Times New Roman"/>
          <w:sz w:val="24"/>
          <w:szCs w:val="24"/>
        </w:rPr>
        <w:t xml:space="preserve">RME dan </w:t>
      </w:r>
      <w:proofErr w:type="spellStart"/>
      <w:r w:rsidR="006B3372">
        <w:rPr>
          <w:rFonts w:ascii="Times New Roman" w:hAnsi="Times New Roman"/>
          <w:sz w:val="24"/>
          <w:szCs w:val="24"/>
        </w:rPr>
        <w:t>kooperatif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type STAD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B3372">
        <w:rPr>
          <w:rFonts w:ascii="Times New Roman" w:hAnsi="Times New Roman"/>
          <w:sz w:val="24"/>
          <w:szCs w:val="24"/>
        </w:rPr>
        <w:t>Pembelajaran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RME dan </w:t>
      </w:r>
      <w:proofErr w:type="spellStart"/>
      <w:r w:rsidR="006B3372">
        <w:rPr>
          <w:rFonts w:ascii="Times New Roman" w:hAnsi="Times New Roman"/>
          <w:sz w:val="24"/>
          <w:szCs w:val="24"/>
        </w:rPr>
        <w:t>kooperatif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type STAD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dipahami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para guru senior, oleh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pengambil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para guru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372">
        <w:rPr>
          <w:rFonts w:ascii="Times New Roman" w:hAnsi="Times New Roman"/>
          <w:sz w:val="24"/>
          <w:szCs w:val="24"/>
        </w:rPr>
        <w:t>pembelajaran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RME dan </w:t>
      </w:r>
      <w:proofErr w:type="spellStart"/>
      <w:r w:rsidR="006B3372">
        <w:rPr>
          <w:rFonts w:ascii="Times New Roman" w:hAnsi="Times New Roman"/>
          <w:sz w:val="24"/>
          <w:szCs w:val="24"/>
        </w:rPr>
        <w:t>kooperatif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type STAD</w:t>
      </w:r>
      <w:r>
        <w:rPr>
          <w:rFonts w:ascii="Times New Roman" w:hAnsi="Times New Roman"/>
          <w:sz w:val="24"/>
          <w:szCs w:val="24"/>
        </w:rPr>
        <w:t>.</w:t>
      </w:r>
    </w:p>
    <w:p w14:paraId="38BC0849" w14:textId="77777777" w:rsidR="00E2363B" w:rsidRDefault="00E2363B" w:rsidP="00DC12E5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372">
        <w:rPr>
          <w:rFonts w:ascii="Times New Roman" w:hAnsi="Times New Roman"/>
          <w:sz w:val="24"/>
          <w:szCs w:val="24"/>
        </w:rPr>
        <w:t>pembelajaran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RME dan </w:t>
      </w:r>
      <w:proofErr w:type="spellStart"/>
      <w:r w:rsidR="006B3372">
        <w:rPr>
          <w:rFonts w:ascii="Times New Roman" w:hAnsi="Times New Roman"/>
          <w:sz w:val="24"/>
          <w:szCs w:val="24"/>
        </w:rPr>
        <w:t>kooperatif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type STAD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sajian</w:t>
      </w:r>
      <w:proofErr w:type="spellEnd"/>
      <w:r>
        <w:rPr>
          <w:rFonts w:ascii="Times New Roman" w:hAnsi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kontektual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menantang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kontribusi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keterkaitan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096ADDD" w14:textId="77777777" w:rsidR="00E2363B" w:rsidRDefault="00E2363B" w:rsidP="00DC12E5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implikasi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372">
        <w:rPr>
          <w:rFonts w:ascii="Times New Roman" w:hAnsi="Times New Roman"/>
          <w:sz w:val="24"/>
          <w:szCs w:val="24"/>
        </w:rPr>
        <w:t>pembelajaran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RME dan </w:t>
      </w:r>
      <w:proofErr w:type="spellStart"/>
      <w:r w:rsidR="006B3372">
        <w:rPr>
          <w:rFonts w:ascii="Times New Roman" w:hAnsi="Times New Roman"/>
          <w:sz w:val="24"/>
          <w:szCs w:val="24"/>
        </w:rPr>
        <w:t>kooperatif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type STAD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lain :</w:t>
      </w:r>
      <w:proofErr w:type="gramEnd"/>
    </w:p>
    <w:p w14:paraId="4F98CCDA" w14:textId="77777777" w:rsidR="00E2363B" w:rsidRDefault="00E2363B" w:rsidP="00DC12E5">
      <w:pPr>
        <w:pStyle w:val="ListParagraph"/>
        <w:numPr>
          <w:ilvl w:val="0"/>
          <w:numId w:val="47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interaktif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menumbuhkan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penyelesaian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memeriksa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kedalam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peristiwa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sehari-hari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kedalam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table </w:t>
      </w:r>
      <w:proofErr w:type="spellStart"/>
      <w:r>
        <w:rPr>
          <w:rFonts w:ascii="Times New Roman" w:hAnsi="Times New Roman"/>
          <w:sz w:val="24"/>
          <w:szCs w:val="24"/>
        </w:rPr>
        <w:t>kedalam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grafik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kedalam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peristiwa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sehari-hari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mate </w:t>
      </w:r>
      <w:proofErr w:type="spellStart"/>
      <w:r>
        <w:rPr>
          <w:rFonts w:ascii="Times New Roman" w:hAnsi="Times New Roman"/>
          <w:sz w:val="24"/>
          <w:szCs w:val="24"/>
        </w:rPr>
        <w:t>matik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F7B1AB" w14:textId="77777777" w:rsidR="00E2363B" w:rsidRDefault="00E2363B" w:rsidP="00DC12E5">
      <w:pPr>
        <w:pStyle w:val="ListParagraph"/>
        <w:numPr>
          <w:ilvl w:val="0"/>
          <w:numId w:val="47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372">
        <w:rPr>
          <w:rFonts w:ascii="Times New Roman" w:hAnsi="Times New Roman"/>
          <w:sz w:val="24"/>
          <w:szCs w:val="24"/>
        </w:rPr>
        <w:t>kooperatif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type STAD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menumbuhkembangkan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suasana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dinamis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demokratis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menimbulkan</w:t>
      </w:r>
      <w:proofErr w:type="spellEnd"/>
      <w:r>
        <w:rPr>
          <w:rFonts w:ascii="Times New Roman" w:hAnsi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</w:rPr>
        <w:t>senang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67CB3B" w14:textId="77777777" w:rsidR="00E2363B" w:rsidRDefault="00E2363B" w:rsidP="00DC12E5">
      <w:pPr>
        <w:pStyle w:val="ListParagraph"/>
        <w:numPr>
          <w:ilvl w:val="0"/>
          <w:numId w:val="47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, mediator, dan </w:t>
      </w:r>
      <w:proofErr w:type="spellStart"/>
      <w:r>
        <w:rPr>
          <w:rFonts w:ascii="Times New Roman" w:hAnsi="Times New Roman"/>
          <w:sz w:val="24"/>
          <w:szCs w:val="24"/>
        </w:rPr>
        <w:t>fasilitator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guru dan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berakibat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kelemahan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kekuatan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EC75AA" w14:textId="77777777" w:rsidR="00085F3A" w:rsidRPr="003473F8" w:rsidRDefault="00085F3A" w:rsidP="00085F3A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26AF5CA" w14:textId="77777777" w:rsidR="00E2363B" w:rsidRPr="003B4555" w:rsidRDefault="00E2363B" w:rsidP="00DC12E5">
      <w:pPr>
        <w:pStyle w:val="BodyTextIndent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CL"/>
        </w:rPr>
      </w:pPr>
      <w:proofErr w:type="spellStart"/>
      <w:r w:rsidRPr="003B4555">
        <w:rPr>
          <w:rFonts w:ascii="Times New Roman" w:hAnsi="Times New Roman"/>
          <w:b/>
          <w:sz w:val="24"/>
          <w:szCs w:val="24"/>
          <w:lang w:val="es-CL"/>
        </w:rPr>
        <w:t>Saran</w:t>
      </w:r>
      <w:proofErr w:type="spellEnd"/>
    </w:p>
    <w:p w14:paraId="6C6429F6" w14:textId="77777777" w:rsidR="00E2363B" w:rsidRPr="00F40FE2" w:rsidRDefault="00E2363B" w:rsidP="00DC12E5">
      <w:pPr>
        <w:spacing w:line="360" w:lineRule="auto"/>
        <w:ind w:firstLine="72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40FE2">
        <w:rPr>
          <w:rFonts w:ascii="Times New Roman" w:hAnsi="Times New Roman" w:cs="Times New Roman"/>
          <w:w w:val="110"/>
          <w:sz w:val="24"/>
          <w:szCs w:val="24"/>
          <w:lang w:val="id-ID"/>
        </w:rPr>
        <w:t xml:space="preserve">Berdasarkan implikasi dari hasil penelitian, maka disampaikan beberapa </w:t>
      </w:r>
      <w:r w:rsidRPr="00F40FE2">
        <w:rPr>
          <w:rFonts w:ascii="Times New Roman" w:hAnsi="Times New Roman" w:cs="Times New Roman"/>
          <w:w w:val="110"/>
          <w:sz w:val="24"/>
          <w:szCs w:val="24"/>
        </w:rPr>
        <w:t>saran</w:t>
      </w:r>
      <w:r w:rsidRPr="00F40FE2">
        <w:rPr>
          <w:rFonts w:ascii="Times New Roman" w:hAnsi="Times New Roman" w:cs="Times New Roman"/>
          <w:w w:val="110"/>
          <w:sz w:val="24"/>
          <w:szCs w:val="24"/>
          <w:lang w:val="id-ID"/>
        </w:rPr>
        <w:t xml:space="preserve"> yang ditujukan kepada berbagai pihak yang berkepentingan dengan hasil penelitian ini. </w:t>
      </w:r>
      <w:r w:rsidRPr="00F40FE2">
        <w:rPr>
          <w:rFonts w:ascii="Times New Roman" w:hAnsi="Times New Roman" w:cs="Times New Roman"/>
          <w:w w:val="110"/>
          <w:sz w:val="24"/>
          <w:szCs w:val="24"/>
        </w:rPr>
        <w:t>Saran</w:t>
      </w:r>
      <w:r w:rsidRPr="00F40FE2">
        <w:rPr>
          <w:rFonts w:ascii="Times New Roman" w:hAnsi="Times New Roman" w:cs="Times New Roman"/>
          <w:w w:val="110"/>
          <w:sz w:val="24"/>
          <w:szCs w:val="24"/>
          <w:lang w:val="id-ID"/>
        </w:rPr>
        <w:t xml:space="preserve"> tersebut sebagai berikut</w:t>
      </w:r>
      <w:r w:rsidRPr="00F40FE2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59AAAB91" w14:textId="77777777" w:rsidR="00E2363B" w:rsidRPr="003B4555" w:rsidRDefault="00E2363B" w:rsidP="00DC12E5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  <w:lang w:val="es-ES"/>
        </w:rPr>
      </w:pPr>
      <w:r w:rsidRPr="003B4555">
        <w:rPr>
          <w:rFonts w:ascii="Times New Roman" w:hAnsi="Times New Roman" w:cs="Times New Roman"/>
          <w:w w:val="110"/>
          <w:sz w:val="24"/>
          <w:szCs w:val="24"/>
          <w:lang w:val="sv-SE"/>
        </w:rPr>
        <w:t>Dalam setiap pembelajaran guru sebaiknya menciptakan suasana belajar yang memberi kesempatan kepada siswa untuk mengungkapkan gagasan-gagasan matematika dalam bahasa dan cara mereka sendiri, sehingga dalam belajar matemat</w:t>
      </w:r>
      <w:r>
        <w:rPr>
          <w:rFonts w:ascii="Times New Roman" w:hAnsi="Times New Roman" w:cs="Times New Roman"/>
          <w:w w:val="110"/>
          <w:sz w:val="24"/>
          <w:szCs w:val="24"/>
          <w:lang w:val="sv-SE"/>
        </w:rPr>
        <w:t>ika siswa menjadi berani beragum</w:t>
      </w:r>
      <w:r w:rsidRPr="003B4555">
        <w:rPr>
          <w:rFonts w:ascii="Times New Roman" w:hAnsi="Times New Roman" w:cs="Times New Roman"/>
          <w:w w:val="110"/>
          <w:sz w:val="24"/>
          <w:szCs w:val="24"/>
          <w:lang w:val="sv-SE"/>
        </w:rPr>
        <w:t>entasi, lebih percaya dan kreatif.</w:t>
      </w:r>
    </w:p>
    <w:p w14:paraId="0384B46B" w14:textId="77777777" w:rsidR="00E2363B" w:rsidRDefault="00E2363B" w:rsidP="00DC12E5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  <w:lang w:val="es-ES"/>
        </w:rPr>
      </w:pP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Untuk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pembelajaran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setiap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materi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pada </w:t>
      </w:r>
      <w:proofErr w:type="spellStart"/>
      <w:r w:rsidR="006B3372">
        <w:rPr>
          <w:rFonts w:ascii="Times New Roman" w:hAnsi="Times New Roman"/>
          <w:sz w:val="24"/>
          <w:szCs w:val="24"/>
        </w:rPr>
        <w:t>pembelajaran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RME dan </w:t>
      </w:r>
      <w:proofErr w:type="spellStart"/>
      <w:r w:rsidR="006B3372">
        <w:rPr>
          <w:rFonts w:ascii="Times New Roman" w:hAnsi="Times New Roman"/>
          <w:sz w:val="24"/>
          <w:szCs w:val="24"/>
        </w:rPr>
        <w:t>kooperatif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type STAD</w:t>
      </w:r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,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kiranya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diakhiri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dengan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proses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konfirmasi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atau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refleksi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untuk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mendapatkan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kesimpulan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konsep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matematis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yang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telah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dipelajari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dan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dilanjutkan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dengan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latihan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untuk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memperkuat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 xml:space="preserve"> </w:t>
      </w:r>
      <w:proofErr w:type="spellStart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pemahaman</w:t>
      </w:r>
      <w:proofErr w:type="spellEnd"/>
      <w:r w:rsidRPr="003B4555">
        <w:rPr>
          <w:rFonts w:ascii="Times New Roman" w:hAnsi="Times New Roman" w:cs="Times New Roman"/>
          <w:w w:val="110"/>
          <w:sz w:val="24"/>
          <w:szCs w:val="24"/>
          <w:lang w:val="es-ES"/>
        </w:rPr>
        <w:t>.</w:t>
      </w:r>
    </w:p>
    <w:p w14:paraId="150A1F13" w14:textId="77777777" w:rsidR="006B3372" w:rsidRPr="006B3372" w:rsidRDefault="00E2363B" w:rsidP="00DC12E5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036B7B">
        <w:rPr>
          <w:rFonts w:ascii="Times New Roman" w:hAnsi="Times New Roman"/>
          <w:sz w:val="24"/>
          <w:szCs w:val="24"/>
        </w:rPr>
        <w:lastRenderedPageBreak/>
        <w:t>Fokus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penelitian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ini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642">
        <w:rPr>
          <w:rFonts w:ascii="Times New Roman" w:hAnsi="Times New Roman"/>
          <w:sz w:val="24"/>
          <w:szCs w:val="24"/>
        </w:rPr>
        <w:t>perbedaan</w:t>
      </w:r>
      <w:proofErr w:type="spellEnd"/>
      <w:r w:rsidR="00BD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642">
        <w:rPr>
          <w:rFonts w:ascii="Times New Roman" w:hAnsi="Times New Roman"/>
          <w:sz w:val="24"/>
          <w:szCs w:val="24"/>
        </w:rPr>
        <w:t>kemampuan</w:t>
      </w:r>
      <w:proofErr w:type="spellEnd"/>
      <w:r w:rsidR="00BD3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642">
        <w:rPr>
          <w:rFonts w:ascii="Times New Roman" w:hAnsi="Times New Roman"/>
          <w:sz w:val="24"/>
          <w:szCs w:val="24"/>
        </w:rPr>
        <w:t>spasial</w:t>
      </w:r>
      <w:proofErr w:type="spellEnd"/>
      <w:r w:rsidR="00BD3642">
        <w:rPr>
          <w:rFonts w:ascii="Times New Roman" w:hAnsi="Times New Roman"/>
          <w:sz w:val="24"/>
          <w:szCs w:val="24"/>
        </w:rPr>
        <w:t xml:space="preserve"> dan self-efficacy </w:t>
      </w:r>
      <w:proofErr w:type="spellStart"/>
      <w:r w:rsidRPr="00036B7B">
        <w:rPr>
          <w:rFonts w:ascii="Times New Roman" w:hAnsi="Times New Roman"/>
          <w:sz w:val="24"/>
          <w:szCs w:val="24"/>
        </w:rPr>
        <w:t>siswa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SMP, oleh </w:t>
      </w:r>
      <w:proofErr w:type="spellStart"/>
      <w:r w:rsidRPr="00036B7B">
        <w:rPr>
          <w:rFonts w:ascii="Times New Roman" w:hAnsi="Times New Roman"/>
          <w:sz w:val="24"/>
          <w:szCs w:val="24"/>
        </w:rPr>
        <w:t>karena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itu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diharapkan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kepada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peneliti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036B7B">
        <w:rPr>
          <w:rFonts w:ascii="Times New Roman" w:hAnsi="Times New Roman"/>
          <w:sz w:val="24"/>
          <w:szCs w:val="24"/>
        </w:rPr>
        <w:t>dapat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mengkaji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lebih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lanjut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tentang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korelasi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372">
        <w:rPr>
          <w:rFonts w:ascii="Times New Roman" w:hAnsi="Times New Roman"/>
          <w:sz w:val="24"/>
          <w:szCs w:val="24"/>
        </w:rPr>
        <w:t>kemampuan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372">
        <w:rPr>
          <w:rFonts w:ascii="Times New Roman" w:hAnsi="Times New Roman"/>
          <w:sz w:val="24"/>
          <w:szCs w:val="24"/>
        </w:rPr>
        <w:t>spasial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6B3372">
        <w:rPr>
          <w:rFonts w:ascii="Times New Roman" w:hAnsi="Times New Roman"/>
          <w:sz w:val="24"/>
          <w:szCs w:val="24"/>
        </w:rPr>
        <w:t>kemampuan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</w:t>
      </w:r>
      <w:r w:rsidR="006B3372">
        <w:rPr>
          <w:rFonts w:ascii="Times New Roman" w:hAnsi="Times New Roman"/>
          <w:i/>
          <w:sz w:val="24"/>
          <w:szCs w:val="24"/>
        </w:rPr>
        <w:t>self-efficacy</w:t>
      </w:r>
      <w:r w:rsidRPr="0003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6B7B">
        <w:rPr>
          <w:rFonts w:ascii="Times New Roman" w:hAnsi="Times New Roman"/>
          <w:sz w:val="24"/>
          <w:szCs w:val="24"/>
        </w:rPr>
        <w:t>siswa</w:t>
      </w:r>
      <w:proofErr w:type="spellEnd"/>
      <w:r w:rsidRPr="00036B7B">
        <w:rPr>
          <w:rFonts w:ascii="Times New Roman" w:hAnsi="Times New Roman"/>
          <w:sz w:val="24"/>
          <w:szCs w:val="24"/>
        </w:rPr>
        <w:t xml:space="preserve"> SMP.</w:t>
      </w:r>
    </w:p>
    <w:p w14:paraId="4056EA34" w14:textId="77777777" w:rsidR="00E2363B" w:rsidRPr="006B3372" w:rsidRDefault="00E2363B" w:rsidP="00DC12E5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6B337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72">
        <w:rPr>
          <w:rFonts w:ascii="Times New Roman" w:hAnsi="Times New Roman"/>
          <w:sz w:val="24"/>
          <w:szCs w:val="24"/>
        </w:rPr>
        <w:t>pembelajaran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RME dan </w:t>
      </w:r>
      <w:proofErr w:type="spellStart"/>
      <w:r w:rsidR="006B3372">
        <w:rPr>
          <w:rFonts w:ascii="Times New Roman" w:hAnsi="Times New Roman"/>
          <w:sz w:val="24"/>
          <w:szCs w:val="24"/>
        </w:rPr>
        <w:t>kooperatif</w:t>
      </w:r>
      <w:proofErr w:type="spellEnd"/>
      <w:r w:rsidR="006B3372">
        <w:rPr>
          <w:rFonts w:ascii="Times New Roman" w:hAnsi="Times New Roman"/>
          <w:sz w:val="24"/>
          <w:szCs w:val="24"/>
        </w:rPr>
        <w:t xml:space="preserve"> type STAD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B3372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6B3372">
        <w:rPr>
          <w:rFonts w:ascii="Times New Roman" w:hAnsi="Times New Roman" w:cs="Times New Roman"/>
          <w:sz w:val="24"/>
          <w:szCs w:val="24"/>
        </w:rPr>
        <w:t>.</w:t>
      </w:r>
    </w:p>
    <w:p w14:paraId="61639F9C" w14:textId="77777777" w:rsidR="00E2363B" w:rsidRPr="00F40FE2" w:rsidRDefault="00E2363B" w:rsidP="00DC12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F11E4" w14:textId="77777777" w:rsidR="00E2363B" w:rsidRDefault="00E2363B" w:rsidP="00DC12E5">
      <w:pPr>
        <w:spacing w:line="276" w:lineRule="auto"/>
        <w:rPr>
          <w:rFonts w:ascii="Times New Roman" w:hAnsi="Times New Roman" w:cs="Times New Roman"/>
          <w:w w:val="110"/>
          <w:sz w:val="24"/>
          <w:szCs w:val="24"/>
          <w:lang w:val="es-ES"/>
        </w:rPr>
      </w:pPr>
    </w:p>
    <w:p w14:paraId="7F8E3915" w14:textId="77777777" w:rsidR="00F40FE2" w:rsidRDefault="00F40FE2" w:rsidP="00DC12E5">
      <w:pPr>
        <w:spacing w:line="276" w:lineRule="auto"/>
        <w:rPr>
          <w:rFonts w:ascii="Times New Roman" w:hAnsi="Times New Roman" w:cs="Times New Roman"/>
          <w:w w:val="110"/>
          <w:sz w:val="24"/>
          <w:szCs w:val="24"/>
          <w:lang w:val="es-ES"/>
        </w:rPr>
      </w:pPr>
    </w:p>
    <w:p w14:paraId="0E30D1FE" w14:textId="77777777" w:rsidR="00F40FE2" w:rsidRDefault="00F40FE2" w:rsidP="00DC12E5">
      <w:pPr>
        <w:spacing w:line="276" w:lineRule="auto"/>
        <w:rPr>
          <w:rFonts w:ascii="Times New Roman" w:hAnsi="Times New Roman" w:cs="Times New Roman"/>
          <w:w w:val="110"/>
          <w:sz w:val="24"/>
          <w:szCs w:val="24"/>
          <w:lang w:val="es-ES"/>
        </w:rPr>
      </w:pPr>
    </w:p>
    <w:p w14:paraId="01F4BE64" w14:textId="77777777" w:rsidR="00F40FE2" w:rsidRDefault="00F40FE2" w:rsidP="00DC12E5">
      <w:pPr>
        <w:spacing w:line="276" w:lineRule="auto"/>
        <w:rPr>
          <w:rFonts w:ascii="Times New Roman" w:hAnsi="Times New Roman" w:cs="Times New Roman"/>
          <w:w w:val="110"/>
          <w:sz w:val="24"/>
          <w:szCs w:val="24"/>
          <w:lang w:val="es-ES"/>
        </w:rPr>
      </w:pPr>
    </w:p>
    <w:p w14:paraId="2538AFE3" w14:textId="77777777" w:rsidR="00F40FE2" w:rsidRDefault="00F40FE2" w:rsidP="00DC12E5">
      <w:pPr>
        <w:spacing w:line="276" w:lineRule="auto"/>
        <w:rPr>
          <w:rFonts w:ascii="Times New Roman" w:hAnsi="Times New Roman" w:cs="Times New Roman"/>
          <w:w w:val="110"/>
          <w:sz w:val="24"/>
          <w:szCs w:val="24"/>
          <w:lang w:val="es-ES"/>
        </w:rPr>
      </w:pPr>
    </w:p>
    <w:p w14:paraId="0AC05BBB" w14:textId="77777777" w:rsidR="00F40FE2" w:rsidRDefault="00F40FE2" w:rsidP="00DC12E5">
      <w:pPr>
        <w:spacing w:line="276" w:lineRule="auto"/>
        <w:rPr>
          <w:rFonts w:ascii="Times New Roman" w:hAnsi="Times New Roman" w:cs="Times New Roman"/>
          <w:w w:val="110"/>
          <w:sz w:val="24"/>
          <w:szCs w:val="24"/>
          <w:lang w:val="es-ES"/>
        </w:rPr>
      </w:pPr>
    </w:p>
    <w:p w14:paraId="108BCB43" w14:textId="77777777" w:rsidR="00F40FE2" w:rsidRPr="00F40FE2" w:rsidRDefault="00F40FE2" w:rsidP="00DC12E5">
      <w:pPr>
        <w:spacing w:line="276" w:lineRule="auto"/>
        <w:rPr>
          <w:rFonts w:ascii="Times New Roman" w:hAnsi="Times New Roman" w:cs="Times New Roman"/>
          <w:w w:val="110"/>
          <w:sz w:val="24"/>
          <w:szCs w:val="24"/>
          <w:lang w:val="es-ES"/>
        </w:rPr>
      </w:pPr>
    </w:p>
    <w:p w14:paraId="5E0170E7" w14:textId="77777777" w:rsidR="00E2363B" w:rsidRPr="00F40FE2" w:rsidRDefault="00E2363B" w:rsidP="00DC12E5">
      <w:pPr>
        <w:rPr>
          <w:rFonts w:ascii="Times New Roman" w:hAnsi="Times New Roman" w:cs="Times New Roman"/>
          <w:sz w:val="24"/>
          <w:szCs w:val="24"/>
        </w:rPr>
      </w:pPr>
    </w:p>
    <w:p w14:paraId="78552428" w14:textId="77777777" w:rsidR="00E2363B" w:rsidRPr="003E1458" w:rsidRDefault="00E2363B" w:rsidP="00DC12E5"/>
    <w:p w14:paraId="7559155A" w14:textId="77777777" w:rsidR="006B3372" w:rsidRPr="008877C0" w:rsidRDefault="006B3372" w:rsidP="00DC12E5">
      <w:pPr>
        <w:spacing w:line="276" w:lineRule="auto"/>
        <w:rPr>
          <w:rFonts w:ascii="Times New Roman" w:hAnsi="Times New Roman" w:cs="Times New Roman"/>
          <w:b/>
          <w:iCs/>
          <w:sz w:val="24"/>
          <w:szCs w:val="24"/>
          <w:lang w:val="id-ID"/>
        </w:rPr>
      </w:pPr>
    </w:p>
    <w:sectPr w:rsidR="006B3372" w:rsidRPr="008877C0" w:rsidSect="002B7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7088" w14:textId="77777777" w:rsidR="00AC66D2" w:rsidRDefault="00AC66D2" w:rsidP="002E62F0">
      <w:pPr>
        <w:spacing w:line="240" w:lineRule="auto"/>
      </w:pPr>
      <w:r>
        <w:separator/>
      </w:r>
    </w:p>
  </w:endnote>
  <w:endnote w:type="continuationSeparator" w:id="0">
    <w:p w14:paraId="6F9C70D1" w14:textId="77777777" w:rsidR="00AC66D2" w:rsidRDefault="00AC66D2" w:rsidP="002E6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D2EBB" w14:textId="77777777" w:rsidR="00ED62B3" w:rsidRDefault="00ED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2D05B" w14:textId="77777777" w:rsidR="00AB4DF4" w:rsidRDefault="00AB4DF4">
    <w:pPr>
      <w:pStyle w:val="Footer"/>
      <w:jc w:val="center"/>
    </w:pPr>
  </w:p>
  <w:p w14:paraId="7ECFFBA9" w14:textId="77777777" w:rsidR="00AB4DF4" w:rsidRDefault="00AB4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D4135" w14:textId="77777777" w:rsidR="00ED62B3" w:rsidRDefault="00ED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CDE4" w14:textId="77777777" w:rsidR="00AC66D2" w:rsidRDefault="00AC66D2" w:rsidP="002E62F0">
      <w:pPr>
        <w:spacing w:line="240" w:lineRule="auto"/>
      </w:pPr>
      <w:r>
        <w:separator/>
      </w:r>
    </w:p>
  </w:footnote>
  <w:footnote w:type="continuationSeparator" w:id="0">
    <w:p w14:paraId="077DEC80" w14:textId="77777777" w:rsidR="00AC66D2" w:rsidRDefault="00AC66D2" w:rsidP="002E6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77406" w14:textId="7B9266FD" w:rsidR="00ED62B3" w:rsidRDefault="00ED62B3">
    <w:pPr>
      <w:pStyle w:val="Header"/>
    </w:pPr>
    <w:r>
      <w:rPr>
        <w:noProof/>
      </w:rPr>
      <w:pict w14:anchorId="3A85F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3047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51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579B89" w14:textId="4024C6F0" w:rsidR="00AB4DF4" w:rsidRDefault="00ED62B3">
        <w:pPr>
          <w:pStyle w:val="Header"/>
          <w:jc w:val="right"/>
        </w:pPr>
        <w:r>
          <w:rPr>
            <w:noProof/>
          </w:rPr>
          <w:pict w14:anchorId="5DF0C0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623048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AB4DF4">
          <w:fldChar w:fldCharType="begin"/>
        </w:r>
        <w:r w:rsidR="00AB4DF4">
          <w:instrText xml:space="preserve"> PAGE   \* MERGEFORMAT </w:instrText>
        </w:r>
        <w:r w:rsidR="00AB4DF4">
          <w:fldChar w:fldCharType="separate"/>
        </w:r>
        <w:r w:rsidR="008877C0">
          <w:rPr>
            <w:noProof/>
          </w:rPr>
          <w:t>4</w:t>
        </w:r>
        <w:r w:rsidR="00AB4DF4">
          <w:rPr>
            <w:noProof/>
          </w:rPr>
          <w:fldChar w:fldCharType="end"/>
        </w:r>
      </w:p>
    </w:sdtContent>
  </w:sdt>
  <w:p w14:paraId="19F6D780" w14:textId="77777777" w:rsidR="00AB4DF4" w:rsidRDefault="00AB4D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D790" w14:textId="2B228224" w:rsidR="00ED62B3" w:rsidRDefault="00ED62B3">
    <w:pPr>
      <w:pStyle w:val="Header"/>
    </w:pPr>
    <w:r>
      <w:rPr>
        <w:noProof/>
      </w:rPr>
      <w:pict w14:anchorId="65E77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3046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DA6"/>
    <w:multiLevelType w:val="hybridMultilevel"/>
    <w:tmpl w:val="2D9E93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3CE"/>
    <w:multiLevelType w:val="hybridMultilevel"/>
    <w:tmpl w:val="85661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6083"/>
    <w:multiLevelType w:val="multilevel"/>
    <w:tmpl w:val="8B4A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7557E"/>
    <w:multiLevelType w:val="multilevel"/>
    <w:tmpl w:val="EBC6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258C1"/>
    <w:multiLevelType w:val="hybridMultilevel"/>
    <w:tmpl w:val="7084E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55CBA"/>
    <w:multiLevelType w:val="hybridMultilevel"/>
    <w:tmpl w:val="45CAC546"/>
    <w:lvl w:ilvl="0" w:tplc="866E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7A218DA">
      <w:start w:val="1"/>
      <w:numFmt w:val="lowerLetter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64A27"/>
    <w:multiLevelType w:val="multilevel"/>
    <w:tmpl w:val="E58E0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  <w:w w:val="110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10"/>
      </w:rPr>
    </w:lvl>
  </w:abstractNum>
  <w:abstractNum w:abstractNumId="7" w15:restartNumberingAfterBreak="0">
    <w:nsid w:val="15910DDB"/>
    <w:multiLevelType w:val="hybridMultilevel"/>
    <w:tmpl w:val="7D7E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0AC"/>
    <w:multiLevelType w:val="multilevel"/>
    <w:tmpl w:val="84620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9" w15:restartNumberingAfterBreak="0">
    <w:nsid w:val="1851197C"/>
    <w:multiLevelType w:val="multilevel"/>
    <w:tmpl w:val="00425B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97F428D"/>
    <w:multiLevelType w:val="hybridMultilevel"/>
    <w:tmpl w:val="313E5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25DBE"/>
    <w:multiLevelType w:val="hybridMultilevel"/>
    <w:tmpl w:val="B29EC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56D0"/>
    <w:multiLevelType w:val="hybridMultilevel"/>
    <w:tmpl w:val="8EF4C1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3468B"/>
    <w:multiLevelType w:val="hybridMultilevel"/>
    <w:tmpl w:val="6E6A3110"/>
    <w:lvl w:ilvl="0" w:tplc="4722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687DAA"/>
    <w:multiLevelType w:val="hybridMultilevel"/>
    <w:tmpl w:val="AF2E0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343B7"/>
    <w:multiLevelType w:val="hybridMultilevel"/>
    <w:tmpl w:val="9B0C8442"/>
    <w:lvl w:ilvl="0" w:tplc="B4603AF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26A6"/>
    <w:multiLevelType w:val="hybridMultilevel"/>
    <w:tmpl w:val="31C0E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062E"/>
    <w:multiLevelType w:val="multilevel"/>
    <w:tmpl w:val="16AC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69D0210"/>
    <w:multiLevelType w:val="hybridMultilevel"/>
    <w:tmpl w:val="D58A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1E37"/>
    <w:multiLevelType w:val="multilevel"/>
    <w:tmpl w:val="11869B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BE07B7"/>
    <w:multiLevelType w:val="hybridMultilevel"/>
    <w:tmpl w:val="12E8B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85A9A"/>
    <w:multiLevelType w:val="hybridMultilevel"/>
    <w:tmpl w:val="9CE0D7E0"/>
    <w:lvl w:ilvl="0" w:tplc="92C649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A0B27"/>
    <w:multiLevelType w:val="multilevel"/>
    <w:tmpl w:val="0F06C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3660006"/>
    <w:multiLevelType w:val="multilevel"/>
    <w:tmpl w:val="31DC1E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33BB5CA5"/>
    <w:multiLevelType w:val="hybridMultilevel"/>
    <w:tmpl w:val="4D5647EC"/>
    <w:lvl w:ilvl="0" w:tplc="39B890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121E3"/>
    <w:multiLevelType w:val="multilevel"/>
    <w:tmpl w:val="38C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A5A11"/>
    <w:multiLevelType w:val="hybridMultilevel"/>
    <w:tmpl w:val="090A2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F7C2A"/>
    <w:multiLevelType w:val="hybridMultilevel"/>
    <w:tmpl w:val="99969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554CE"/>
    <w:multiLevelType w:val="hybridMultilevel"/>
    <w:tmpl w:val="FEF6C864"/>
    <w:lvl w:ilvl="0" w:tplc="FAE261F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39676684"/>
    <w:multiLevelType w:val="hybridMultilevel"/>
    <w:tmpl w:val="7A3018DC"/>
    <w:lvl w:ilvl="0" w:tplc="C21427C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39D863D0"/>
    <w:multiLevelType w:val="multilevel"/>
    <w:tmpl w:val="C3C26A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9FC2746"/>
    <w:multiLevelType w:val="multilevel"/>
    <w:tmpl w:val="DF787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917089"/>
    <w:multiLevelType w:val="hybridMultilevel"/>
    <w:tmpl w:val="503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F16FB0"/>
    <w:multiLevelType w:val="hybridMultilevel"/>
    <w:tmpl w:val="0C186392"/>
    <w:lvl w:ilvl="0" w:tplc="B656A7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F345EB1"/>
    <w:multiLevelType w:val="multilevel"/>
    <w:tmpl w:val="70B2F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14D6017"/>
    <w:multiLevelType w:val="hybridMultilevel"/>
    <w:tmpl w:val="BD8A03C2"/>
    <w:lvl w:ilvl="0" w:tplc="EAFE918A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1977D6"/>
    <w:multiLevelType w:val="hybridMultilevel"/>
    <w:tmpl w:val="870417C0"/>
    <w:lvl w:ilvl="0" w:tplc="48A8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8D55C0"/>
    <w:multiLevelType w:val="hybridMultilevel"/>
    <w:tmpl w:val="E976F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D3F1D"/>
    <w:multiLevelType w:val="hybridMultilevel"/>
    <w:tmpl w:val="D7F2ECB2"/>
    <w:lvl w:ilvl="0" w:tplc="39B890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72ACF"/>
    <w:multiLevelType w:val="hybridMultilevel"/>
    <w:tmpl w:val="4496913C"/>
    <w:lvl w:ilvl="0" w:tplc="2AB6EF98">
      <w:start w:val="1"/>
      <w:numFmt w:val="lowerLetter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86DF7"/>
    <w:multiLevelType w:val="multilevel"/>
    <w:tmpl w:val="F62A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41" w15:restartNumberingAfterBreak="0">
    <w:nsid w:val="4CEF3D8C"/>
    <w:multiLevelType w:val="hybridMultilevel"/>
    <w:tmpl w:val="3A5C6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3593E"/>
    <w:multiLevelType w:val="hybridMultilevel"/>
    <w:tmpl w:val="5D2AA2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4E8B014A"/>
    <w:multiLevelType w:val="hybridMultilevel"/>
    <w:tmpl w:val="38102BF0"/>
    <w:lvl w:ilvl="0" w:tplc="203852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8C77A3"/>
    <w:multiLevelType w:val="hybridMultilevel"/>
    <w:tmpl w:val="722A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11210"/>
    <w:multiLevelType w:val="hybridMultilevel"/>
    <w:tmpl w:val="573C3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3791D"/>
    <w:multiLevelType w:val="multilevel"/>
    <w:tmpl w:val="38CA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D8428E"/>
    <w:multiLevelType w:val="multilevel"/>
    <w:tmpl w:val="4F780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97C3023"/>
    <w:multiLevelType w:val="hybridMultilevel"/>
    <w:tmpl w:val="00CCD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0913FF"/>
    <w:multiLevelType w:val="hybridMultilevel"/>
    <w:tmpl w:val="28DE1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845AB6"/>
    <w:multiLevelType w:val="hybridMultilevel"/>
    <w:tmpl w:val="58983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A63F54"/>
    <w:multiLevelType w:val="hybridMultilevel"/>
    <w:tmpl w:val="00A28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0022C0"/>
    <w:multiLevelType w:val="hybridMultilevel"/>
    <w:tmpl w:val="2E107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0563B0"/>
    <w:multiLevelType w:val="multilevel"/>
    <w:tmpl w:val="E9F649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4" w15:restartNumberingAfterBreak="0">
    <w:nsid w:val="68EC780D"/>
    <w:multiLevelType w:val="hybridMultilevel"/>
    <w:tmpl w:val="3DE29176"/>
    <w:lvl w:ilvl="0" w:tplc="852C4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BB55B9C"/>
    <w:multiLevelType w:val="hybridMultilevel"/>
    <w:tmpl w:val="C6D2D9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507730"/>
    <w:multiLevelType w:val="hybridMultilevel"/>
    <w:tmpl w:val="81645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5843E8"/>
    <w:multiLevelType w:val="hybridMultilevel"/>
    <w:tmpl w:val="D7380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3022D3"/>
    <w:multiLevelType w:val="hybridMultilevel"/>
    <w:tmpl w:val="A9CC8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5F2C30"/>
    <w:multiLevelType w:val="hybridMultilevel"/>
    <w:tmpl w:val="B4A240A8"/>
    <w:lvl w:ilvl="0" w:tplc="CBC86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3D21A5"/>
    <w:multiLevelType w:val="hybridMultilevel"/>
    <w:tmpl w:val="B45E1E80"/>
    <w:lvl w:ilvl="0" w:tplc="7C868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52"/>
  </w:num>
  <w:num w:numId="4">
    <w:abstractNumId w:val="11"/>
  </w:num>
  <w:num w:numId="5">
    <w:abstractNumId w:val="45"/>
  </w:num>
  <w:num w:numId="6">
    <w:abstractNumId w:val="41"/>
  </w:num>
  <w:num w:numId="7">
    <w:abstractNumId w:val="57"/>
  </w:num>
  <w:num w:numId="8">
    <w:abstractNumId w:val="50"/>
  </w:num>
  <w:num w:numId="9">
    <w:abstractNumId w:val="24"/>
  </w:num>
  <w:num w:numId="10">
    <w:abstractNumId w:val="54"/>
  </w:num>
  <w:num w:numId="11">
    <w:abstractNumId w:val="51"/>
  </w:num>
  <w:num w:numId="12">
    <w:abstractNumId w:val="38"/>
  </w:num>
  <w:num w:numId="13">
    <w:abstractNumId w:val="49"/>
  </w:num>
  <w:num w:numId="14">
    <w:abstractNumId w:val="17"/>
  </w:num>
  <w:num w:numId="15">
    <w:abstractNumId w:val="60"/>
  </w:num>
  <w:num w:numId="16">
    <w:abstractNumId w:val="59"/>
  </w:num>
  <w:num w:numId="17">
    <w:abstractNumId w:val="14"/>
  </w:num>
  <w:num w:numId="18">
    <w:abstractNumId w:val="20"/>
  </w:num>
  <w:num w:numId="19">
    <w:abstractNumId w:val="39"/>
  </w:num>
  <w:num w:numId="20">
    <w:abstractNumId w:val="56"/>
  </w:num>
  <w:num w:numId="21">
    <w:abstractNumId w:val="55"/>
  </w:num>
  <w:num w:numId="22">
    <w:abstractNumId w:val="22"/>
  </w:num>
  <w:num w:numId="23">
    <w:abstractNumId w:val="12"/>
  </w:num>
  <w:num w:numId="24">
    <w:abstractNumId w:val="27"/>
  </w:num>
  <w:num w:numId="25">
    <w:abstractNumId w:val="58"/>
  </w:num>
  <w:num w:numId="26">
    <w:abstractNumId w:val="37"/>
  </w:num>
  <w:num w:numId="27">
    <w:abstractNumId w:val="4"/>
  </w:num>
  <w:num w:numId="28">
    <w:abstractNumId w:val="9"/>
  </w:num>
  <w:num w:numId="29">
    <w:abstractNumId w:val="43"/>
  </w:num>
  <w:num w:numId="30">
    <w:abstractNumId w:val="40"/>
  </w:num>
  <w:num w:numId="31">
    <w:abstractNumId w:val="8"/>
  </w:num>
  <w:num w:numId="32">
    <w:abstractNumId w:val="34"/>
  </w:num>
  <w:num w:numId="33">
    <w:abstractNumId w:val="6"/>
  </w:num>
  <w:num w:numId="34">
    <w:abstractNumId w:val="31"/>
  </w:num>
  <w:num w:numId="35">
    <w:abstractNumId w:val="19"/>
  </w:num>
  <w:num w:numId="36">
    <w:abstractNumId w:val="13"/>
  </w:num>
  <w:num w:numId="37">
    <w:abstractNumId w:val="28"/>
  </w:num>
  <w:num w:numId="38">
    <w:abstractNumId w:val="10"/>
  </w:num>
  <w:num w:numId="39">
    <w:abstractNumId w:val="44"/>
  </w:num>
  <w:num w:numId="40">
    <w:abstractNumId w:val="29"/>
  </w:num>
  <w:num w:numId="41">
    <w:abstractNumId w:val="47"/>
  </w:num>
  <w:num w:numId="42">
    <w:abstractNumId w:val="53"/>
  </w:num>
  <w:num w:numId="43">
    <w:abstractNumId w:val="33"/>
  </w:num>
  <w:num w:numId="44">
    <w:abstractNumId w:val="7"/>
  </w:num>
  <w:num w:numId="45">
    <w:abstractNumId w:val="5"/>
  </w:num>
  <w:num w:numId="46">
    <w:abstractNumId w:val="30"/>
  </w:num>
  <w:num w:numId="47">
    <w:abstractNumId w:val="36"/>
  </w:num>
  <w:num w:numId="48">
    <w:abstractNumId w:val="23"/>
  </w:num>
  <w:num w:numId="49">
    <w:abstractNumId w:val="32"/>
  </w:num>
  <w:num w:numId="50">
    <w:abstractNumId w:val="48"/>
  </w:num>
  <w:num w:numId="51">
    <w:abstractNumId w:val="0"/>
  </w:num>
  <w:num w:numId="52">
    <w:abstractNumId w:val="42"/>
  </w:num>
  <w:num w:numId="53">
    <w:abstractNumId w:val="16"/>
  </w:num>
  <w:num w:numId="54">
    <w:abstractNumId w:val="35"/>
  </w:num>
  <w:num w:numId="55">
    <w:abstractNumId w:val="18"/>
  </w:num>
  <w:num w:numId="56">
    <w:abstractNumId w:val="21"/>
  </w:num>
  <w:num w:numId="57">
    <w:abstractNumId w:val="15"/>
  </w:num>
  <w:num w:numId="58">
    <w:abstractNumId w:val="3"/>
  </w:num>
  <w:num w:numId="59">
    <w:abstractNumId w:val="2"/>
  </w:num>
  <w:num w:numId="60">
    <w:abstractNumId w:val="25"/>
  </w:num>
  <w:num w:numId="6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D" w:vendorID="64" w:dllVersion="6" w:nlCheck="1" w:checkStyle="1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gH/qrtnaLPgu/7ylluDLyTguEvsOJp/cj3juvVjpYdOziKgg8Sr4K0DrVdGPzskPUF9eM/L1i0hS9QA5+1+8w==" w:salt="hUOFpokie33fndVOZHInP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DF"/>
    <w:rsid w:val="000018D0"/>
    <w:rsid w:val="00002FC3"/>
    <w:rsid w:val="00006A9C"/>
    <w:rsid w:val="00012D8D"/>
    <w:rsid w:val="000164BC"/>
    <w:rsid w:val="00025195"/>
    <w:rsid w:val="000264DF"/>
    <w:rsid w:val="0002727A"/>
    <w:rsid w:val="00030F3C"/>
    <w:rsid w:val="00035DD3"/>
    <w:rsid w:val="0003717A"/>
    <w:rsid w:val="00047ED7"/>
    <w:rsid w:val="0005172B"/>
    <w:rsid w:val="000533BC"/>
    <w:rsid w:val="00056569"/>
    <w:rsid w:val="00056D5F"/>
    <w:rsid w:val="0006161F"/>
    <w:rsid w:val="00061947"/>
    <w:rsid w:val="0006254A"/>
    <w:rsid w:val="00062A10"/>
    <w:rsid w:val="000637EB"/>
    <w:rsid w:val="00064A71"/>
    <w:rsid w:val="000667B9"/>
    <w:rsid w:val="00067ED8"/>
    <w:rsid w:val="000738B9"/>
    <w:rsid w:val="00085F3A"/>
    <w:rsid w:val="000A20FD"/>
    <w:rsid w:val="000A3AE8"/>
    <w:rsid w:val="000B0E8B"/>
    <w:rsid w:val="000B4E90"/>
    <w:rsid w:val="000B544E"/>
    <w:rsid w:val="000C4E8C"/>
    <w:rsid w:val="000C753B"/>
    <w:rsid w:val="000D3546"/>
    <w:rsid w:val="000E26E5"/>
    <w:rsid w:val="000E31E7"/>
    <w:rsid w:val="000E3966"/>
    <w:rsid w:val="000E6CCB"/>
    <w:rsid w:val="000F24DF"/>
    <w:rsid w:val="000F59C4"/>
    <w:rsid w:val="00102366"/>
    <w:rsid w:val="00102AC3"/>
    <w:rsid w:val="00105FA2"/>
    <w:rsid w:val="00106F9E"/>
    <w:rsid w:val="00107E0E"/>
    <w:rsid w:val="00113225"/>
    <w:rsid w:val="001201B5"/>
    <w:rsid w:val="0012236D"/>
    <w:rsid w:val="00124CD2"/>
    <w:rsid w:val="00125BDF"/>
    <w:rsid w:val="00130720"/>
    <w:rsid w:val="001341CE"/>
    <w:rsid w:val="00143E93"/>
    <w:rsid w:val="00144EDF"/>
    <w:rsid w:val="00151EDA"/>
    <w:rsid w:val="001536C5"/>
    <w:rsid w:val="00155F5E"/>
    <w:rsid w:val="00160556"/>
    <w:rsid w:val="00160686"/>
    <w:rsid w:val="001607C6"/>
    <w:rsid w:val="00162096"/>
    <w:rsid w:val="00170196"/>
    <w:rsid w:val="00171577"/>
    <w:rsid w:val="00173709"/>
    <w:rsid w:val="001771F7"/>
    <w:rsid w:val="0018055B"/>
    <w:rsid w:val="00183751"/>
    <w:rsid w:val="0018481E"/>
    <w:rsid w:val="00186470"/>
    <w:rsid w:val="00192CF4"/>
    <w:rsid w:val="00193DA4"/>
    <w:rsid w:val="0019407A"/>
    <w:rsid w:val="001A1FE5"/>
    <w:rsid w:val="001A6C92"/>
    <w:rsid w:val="001A7A2F"/>
    <w:rsid w:val="001C0573"/>
    <w:rsid w:val="001C0ED3"/>
    <w:rsid w:val="001D3A62"/>
    <w:rsid w:val="001D72FD"/>
    <w:rsid w:val="001E1AAC"/>
    <w:rsid w:val="001E330D"/>
    <w:rsid w:val="001E40E5"/>
    <w:rsid w:val="001E5337"/>
    <w:rsid w:val="001F2F00"/>
    <w:rsid w:val="001F4532"/>
    <w:rsid w:val="001F739E"/>
    <w:rsid w:val="002008D8"/>
    <w:rsid w:val="00214FFA"/>
    <w:rsid w:val="00233E13"/>
    <w:rsid w:val="00240F6A"/>
    <w:rsid w:val="002420A9"/>
    <w:rsid w:val="00242A33"/>
    <w:rsid w:val="00242DF6"/>
    <w:rsid w:val="00243152"/>
    <w:rsid w:val="00247C42"/>
    <w:rsid w:val="00247E8B"/>
    <w:rsid w:val="00252966"/>
    <w:rsid w:val="00253393"/>
    <w:rsid w:val="00261CF7"/>
    <w:rsid w:val="00263F2E"/>
    <w:rsid w:val="002672CD"/>
    <w:rsid w:val="002709E6"/>
    <w:rsid w:val="00271FE0"/>
    <w:rsid w:val="00273101"/>
    <w:rsid w:val="00274278"/>
    <w:rsid w:val="002742E8"/>
    <w:rsid w:val="00276A59"/>
    <w:rsid w:val="00280A86"/>
    <w:rsid w:val="00280E70"/>
    <w:rsid w:val="002824D1"/>
    <w:rsid w:val="00282AC7"/>
    <w:rsid w:val="002836C3"/>
    <w:rsid w:val="00283CE8"/>
    <w:rsid w:val="00286826"/>
    <w:rsid w:val="0029304B"/>
    <w:rsid w:val="002931D8"/>
    <w:rsid w:val="00293EC5"/>
    <w:rsid w:val="002956D5"/>
    <w:rsid w:val="002A01B7"/>
    <w:rsid w:val="002A1DD2"/>
    <w:rsid w:val="002A2C9C"/>
    <w:rsid w:val="002B5461"/>
    <w:rsid w:val="002B57BE"/>
    <w:rsid w:val="002B7B7D"/>
    <w:rsid w:val="002C3646"/>
    <w:rsid w:val="002C4097"/>
    <w:rsid w:val="002C41EF"/>
    <w:rsid w:val="002D3B02"/>
    <w:rsid w:val="002D51AE"/>
    <w:rsid w:val="002E075A"/>
    <w:rsid w:val="002E2A5E"/>
    <w:rsid w:val="002E2BB6"/>
    <w:rsid w:val="002E5547"/>
    <w:rsid w:val="002E62F0"/>
    <w:rsid w:val="002F045D"/>
    <w:rsid w:val="002F10B8"/>
    <w:rsid w:val="002F1E7F"/>
    <w:rsid w:val="002F7C8A"/>
    <w:rsid w:val="00305AB8"/>
    <w:rsid w:val="0031363D"/>
    <w:rsid w:val="00315A59"/>
    <w:rsid w:val="003161C5"/>
    <w:rsid w:val="00320D9E"/>
    <w:rsid w:val="00321A41"/>
    <w:rsid w:val="00321CA0"/>
    <w:rsid w:val="0032256E"/>
    <w:rsid w:val="0032367F"/>
    <w:rsid w:val="00324D53"/>
    <w:rsid w:val="00325A8D"/>
    <w:rsid w:val="00327DCC"/>
    <w:rsid w:val="0034585A"/>
    <w:rsid w:val="00347477"/>
    <w:rsid w:val="003475D8"/>
    <w:rsid w:val="00347E24"/>
    <w:rsid w:val="00347F12"/>
    <w:rsid w:val="00350570"/>
    <w:rsid w:val="00350F16"/>
    <w:rsid w:val="003554B1"/>
    <w:rsid w:val="00357489"/>
    <w:rsid w:val="00357BD7"/>
    <w:rsid w:val="00365680"/>
    <w:rsid w:val="00375DF7"/>
    <w:rsid w:val="00377595"/>
    <w:rsid w:val="0038000C"/>
    <w:rsid w:val="00383EAD"/>
    <w:rsid w:val="00387669"/>
    <w:rsid w:val="00391A0C"/>
    <w:rsid w:val="003927AC"/>
    <w:rsid w:val="00392B5D"/>
    <w:rsid w:val="00396D49"/>
    <w:rsid w:val="003975E9"/>
    <w:rsid w:val="003A4624"/>
    <w:rsid w:val="003A653F"/>
    <w:rsid w:val="003B369F"/>
    <w:rsid w:val="003B4D9E"/>
    <w:rsid w:val="003B6C77"/>
    <w:rsid w:val="003C088E"/>
    <w:rsid w:val="003C6DCB"/>
    <w:rsid w:val="003C74B5"/>
    <w:rsid w:val="003E0C5F"/>
    <w:rsid w:val="003E19F5"/>
    <w:rsid w:val="003F044B"/>
    <w:rsid w:val="003F4AD3"/>
    <w:rsid w:val="00402740"/>
    <w:rsid w:val="00403596"/>
    <w:rsid w:val="00406715"/>
    <w:rsid w:val="0042105D"/>
    <w:rsid w:val="00421958"/>
    <w:rsid w:val="00423AA8"/>
    <w:rsid w:val="004265E9"/>
    <w:rsid w:val="00427EA9"/>
    <w:rsid w:val="00431EC1"/>
    <w:rsid w:val="004409D0"/>
    <w:rsid w:val="00441F61"/>
    <w:rsid w:val="00447228"/>
    <w:rsid w:val="004510E9"/>
    <w:rsid w:val="004520F0"/>
    <w:rsid w:val="004531BC"/>
    <w:rsid w:val="00457FB0"/>
    <w:rsid w:val="00461CF9"/>
    <w:rsid w:val="00462917"/>
    <w:rsid w:val="00463951"/>
    <w:rsid w:val="00463CD4"/>
    <w:rsid w:val="004735D9"/>
    <w:rsid w:val="00474170"/>
    <w:rsid w:val="00477EC8"/>
    <w:rsid w:val="00480AA3"/>
    <w:rsid w:val="004842C0"/>
    <w:rsid w:val="0048579A"/>
    <w:rsid w:val="004913CD"/>
    <w:rsid w:val="004952DF"/>
    <w:rsid w:val="0049605C"/>
    <w:rsid w:val="00496D81"/>
    <w:rsid w:val="004A2191"/>
    <w:rsid w:val="004B0969"/>
    <w:rsid w:val="004B0E3C"/>
    <w:rsid w:val="004B3315"/>
    <w:rsid w:val="004B7755"/>
    <w:rsid w:val="004D520F"/>
    <w:rsid w:val="004E03AC"/>
    <w:rsid w:val="004F03B6"/>
    <w:rsid w:val="004F2FF9"/>
    <w:rsid w:val="004F6050"/>
    <w:rsid w:val="005024D3"/>
    <w:rsid w:val="00511474"/>
    <w:rsid w:val="00515B9C"/>
    <w:rsid w:val="00524F3F"/>
    <w:rsid w:val="00530541"/>
    <w:rsid w:val="00532C42"/>
    <w:rsid w:val="00532C64"/>
    <w:rsid w:val="00537D0C"/>
    <w:rsid w:val="00547B2B"/>
    <w:rsid w:val="00563238"/>
    <w:rsid w:val="00576C9B"/>
    <w:rsid w:val="005828C4"/>
    <w:rsid w:val="005852D0"/>
    <w:rsid w:val="00590AAE"/>
    <w:rsid w:val="005912C3"/>
    <w:rsid w:val="00594416"/>
    <w:rsid w:val="00597406"/>
    <w:rsid w:val="005A193A"/>
    <w:rsid w:val="005A30C6"/>
    <w:rsid w:val="005A6DDF"/>
    <w:rsid w:val="005B7A84"/>
    <w:rsid w:val="005D52AA"/>
    <w:rsid w:val="005D6DC5"/>
    <w:rsid w:val="005E3149"/>
    <w:rsid w:val="005E3A8A"/>
    <w:rsid w:val="005E3D8E"/>
    <w:rsid w:val="005E511A"/>
    <w:rsid w:val="005E6BDA"/>
    <w:rsid w:val="005E7F4F"/>
    <w:rsid w:val="005F089E"/>
    <w:rsid w:val="005F09A4"/>
    <w:rsid w:val="005F12C1"/>
    <w:rsid w:val="005F483C"/>
    <w:rsid w:val="005F729D"/>
    <w:rsid w:val="006063B3"/>
    <w:rsid w:val="00615B85"/>
    <w:rsid w:val="00621173"/>
    <w:rsid w:val="00621BDC"/>
    <w:rsid w:val="00631AFC"/>
    <w:rsid w:val="00641663"/>
    <w:rsid w:val="00642199"/>
    <w:rsid w:val="006443DE"/>
    <w:rsid w:val="006472B5"/>
    <w:rsid w:val="006620EF"/>
    <w:rsid w:val="00662CFE"/>
    <w:rsid w:val="00664C94"/>
    <w:rsid w:val="006710B6"/>
    <w:rsid w:val="006772CE"/>
    <w:rsid w:val="00680589"/>
    <w:rsid w:val="0068292E"/>
    <w:rsid w:val="006857EE"/>
    <w:rsid w:val="00693451"/>
    <w:rsid w:val="00696F4A"/>
    <w:rsid w:val="006A5797"/>
    <w:rsid w:val="006A5D76"/>
    <w:rsid w:val="006A6C06"/>
    <w:rsid w:val="006B3372"/>
    <w:rsid w:val="006C3DC0"/>
    <w:rsid w:val="006C6D5F"/>
    <w:rsid w:val="006D21C6"/>
    <w:rsid w:val="006D4429"/>
    <w:rsid w:val="006D53C1"/>
    <w:rsid w:val="006E189B"/>
    <w:rsid w:val="006E254E"/>
    <w:rsid w:val="006E675C"/>
    <w:rsid w:val="006F357D"/>
    <w:rsid w:val="00701EE8"/>
    <w:rsid w:val="007043F6"/>
    <w:rsid w:val="00704D7A"/>
    <w:rsid w:val="007077A1"/>
    <w:rsid w:val="007125E1"/>
    <w:rsid w:val="00712F11"/>
    <w:rsid w:val="00722CCA"/>
    <w:rsid w:val="007255A0"/>
    <w:rsid w:val="0073016D"/>
    <w:rsid w:val="007332B1"/>
    <w:rsid w:val="00734C6F"/>
    <w:rsid w:val="0073606E"/>
    <w:rsid w:val="007439AB"/>
    <w:rsid w:val="00744FB4"/>
    <w:rsid w:val="00747B78"/>
    <w:rsid w:val="00751202"/>
    <w:rsid w:val="00751EA1"/>
    <w:rsid w:val="00757BC4"/>
    <w:rsid w:val="00757ED7"/>
    <w:rsid w:val="007620FF"/>
    <w:rsid w:val="00762C57"/>
    <w:rsid w:val="007657E8"/>
    <w:rsid w:val="00765B20"/>
    <w:rsid w:val="00766D25"/>
    <w:rsid w:val="00770784"/>
    <w:rsid w:val="00771360"/>
    <w:rsid w:val="007766BC"/>
    <w:rsid w:val="0078368E"/>
    <w:rsid w:val="00786A14"/>
    <w:rsid w:val="007900B8"/>
    <w:rsid w:val="007935D8"/>
    <w:rsid w:val="007954CE"/>
    <w:rsid w:val="00796E13"/>
    <w:rsid w:val="007A0A11"/>
    <w:rsid w:val="007A1FB2"/>
    <w:rsid w:val="007A3B64"/>
    <w:rsid w:val="007A7FFD"/>
    <w:rsid w:val="007B1CE1"/>
    <w:rsid w:val="007B2821"/>
    <w:rsid w:val="007B497F"/>
    <w:rsid w:val="007C417B"/>
    <w:rsid w:val="007D0A73"/>
    <w:rsid w:val="007D4180"/>
    <w:rsid w:val="007E3A4E"/>
    <w:rsid w:val="007E5D18"/>
    <w:rsid w:val="007F6BDC"/>
    <w:rsid w:val="00800195"/>
    <w:rsid w:val="00800A6F"/>
    <w:rsid w:val="00803495"/>
    <w:rsid w:val="00805722"/>
    <w:rsid w:val="00806936"/>
    <w:rsid w:val="00815DA9"/>
    <w:rsid w:val="00835BDB"/>
    <w:rsid w:val="00840EEA"/>
    <w:rsid w:val="00842172"/>
    <w:rsid w:val="008465C5"/>
    <w:rsid w:val="00851179"/>
    <w:rsid w:val="00852252"/>
    <w:rsid w:val="00857E20"/>
    <w:rsid w:val="008616DC"/>
    <w:rsid w:val="00863533"/>
    <w:rsid w:val="00865984"/>
    <w:rsid w:val="008725E3"/>
    <w:rsid w:val="00872B11"/>
    <w:rsid w:val="00873DA4"/>
    <w:rsid w:val="00876CBE"/>
    <w:rsid w:val="00881FF9"/>
    <w:rsid w:val="00883BD9"/>
    <w:rsid w:val="00883EA7"/>
    <w:rsid w:val="0088679F"/>
    <w:rsid w:val="00886E14"/>
    <w:rsid w:val="008877C0"/>
    <w:rsid w:val="00891676"/>
    <w:rsid w:val="00893096"/>
    <w:rsid w:val="008B76A7"/>
    <w:rsid w:val="008C1199"/>
    <w:rsid w:val="008C193E"/>
    <w:rsid w:val="008C3CD2"/>
    <w:rsid w:val="008D123E"/>
    <w:rsid w:val="008F2BD0"/>
    <w:rsid w:val="008F3512"/>
    <w:rsid w:val="008F3620"/>
    <w:rsid w:val="008F50A8"/>
    <w:rsid w:val="008F70D3"/>
    <w:rsid w:val="0090253B"/>
    <w:rsid w:val="00903413"/>
    <w:rsid w:val="00905A98"/>
    <w:rsid w:val="00906CA1"/>
    <w:rsid w:val="009125E2"/>
    <w:rsid w:val="00921568"/>
    <w:rsid w:val="00922126"/>
    <w:rsid w:val="00924FD8"/>
    <w:rsid w:val="009278D5"/>
    <w:rsid w:val="00930623"/>
    <w:rsid w:val="00931446"/>
    <w:rsid w:val="0093288D"/>
    <w:rsid w:val="00933006"/>
    <w:rsid w:val="009375CE"/>
    <w:rsid w:val="009438F6"/>
    <w:rsid w:val="0094459E"/>
    <w:rsid w:val="00945E05"/>
    <w:rsid w:val="009572A8"/>
    <w:rsid w:val="00957B95"/>
    <w:rsid w:val="00972C63"/>
    <w:rsid w:val="00973580"/>
    <w:rsid w:val="00974157"/>
    <w:rsid w:val="00982997"/>
    <w:rsid w:val="00983D97"/>
    <w:rsid w:val="00985ABE"/>
    <w:rsid w:val="00986438"/>
    <w:rsid w:val="00986C60"/>
    <w:rsid w:val="00991299"/>
    <w:rsid w:val="009931AA"/>
    <w:rsid w:val="009A72D6"/>
    <w:rsid w:val="009A7AD6"/>
    <w:rsid w:val="009B6EB0"/>
    <w:rsid w:val="009C77F4"/>
    <w:rsid w:val="009D12CF"/>
    <w:rsid w:val="009D236E"/>
    <w:rsid w:val="009D2DEF"/>
    <w:rsid w:val="009D34CD"/>
    <w:rsid w:val="009E27CD"/>
    <w:rsid w:val="009E3003"/>
    <w:rsid w:val="009E3BA1"/>
    <w:rsid w:val="009E3EA2"/>
    <w:rsid w:val="009E440A"/>
    <w:rsid w:val="009E5F53"/>
    <w:rsid w:val="009F0566"/>
    <w:rsid w:val="009F16B5"/>
    <w:rsid w:val="009F2215"/>
    <w:rsid w:val="009F3004"/>
    <w:rsid w:val="009F425B"/>
    <w:rsid w:val="00A00306"/>
    <w:rsid w:val="00A00741"/>
    <w:rsid w:val="00A01405"/>
    <w:rsid w:val="00A0356B"/>
    <w:rsid w:val="00A13CDA"/>
    <w:rsid w:val="00A16E4B"/>
    <w:rsid w:val="00A228BE"/>
    <w:rsid w:val="00A26591"/>
    <w:rsid w:val="00A275D1"/>
    <w:rsid w:val="00A36596"/>
    <w:rsid w:val="00A4110D"/>
    <w:rsid w:val="00A4471F"/>
    <w:rsid w:val="00A47C5A"/>
    <w:rsid w:val="00A51679"/>
    <w:rsid w:val="00A5278A"/>
    <w:rsid w:val="00A5373C"/>
    <w:rsid w:val="00A61076"/>
    <w:rsid w:val="00A626B0"/>
    <w:rsid w:val="00A6367A"/>
    <w:rsid w:val="00A71353"/>
    <w:rsid w:val="00A718F5"/>
    <w:rsid w:val="00A731DD"/>
    <w:rsid w:val="00A826C5"/>
    <w:rsid w:val="00A83258"/>
    <w:rsid w:val="00A86B39"/>
    <w:rsid w:val="00A8763F"/>
    <w:rsid w:val="00A9003E"/>
    <w:rsid w:val="00A91D98"/>
    <w:rsid w:val="00A93C0E"/>
    <w:rsid w:val="00A95439"/>
    <w:rsid w:val="00A976AC"/>
    <w:rsid w:val="00AA64D4"/>
    <w:rsid w:val="00AB25FC"/>
    <w:rsid w:val="00AB4DF4"/>
    <w:rsid w:val="00AC4C38"/>
    <w:rsid w:val="00AC66D2"/>
    <w:rsid w:val="00AD33D4"/>
    <w:rsid w:val="00AD5142"/>
    <w:rsid w:val="00AE6791"/>
    <w:rsid w:val="00AF00BA"/>
    <w:rsid w:val="00AF35C0"/>
    <w:rsid w:val="00AF36EB"/>
    <w:rsid w:val="00AF5C5B"/>
    <w:rsid w:val="00B01728"/>
    <w:rsid w:val="00B03A6F"/>
    <w:rsid w:val="00B044AD"/>
    <w:rsid w:val="00B11A50"/>
    <w:rsid w:val="00B13774"/>
    <w:rsid w:val="00B14774"/>
    <w:rsid w:val="00B17BEC"/>
    <w:rsid w:val="00B2648F"/>
    <w:rsid w:val="00B344A8"/>
    <w:rsid w:val="00B355FC"/>
    <w:rsid w:val="00B425EE"/>
    <w:rsid w:val="00B42E70"/>
    <w:rsid w:val="00B44AAE"/>
    <w:rsid w:val="00B45A81"/>
    <w:rsid w:val="00B4768D"/>
    <w:rsid w:val="00B53097"/>
    <w:rsid w:val="00B54226"/>
    <w:rsid w:val="00B553B6"/>
    <w:rsid w:val="00B57C51"/>
    <w:rsid w:val="00B65B94"/>
    <w:rsid w:val="00B6703C"/>
    <w:rsid w:val="00B670D4"/>
    <w:rsid w:val="00B70409"/>
    <w:rsid w:val="00B70C9A"/>
    <w:rsid w:val="00B7339B"/>
    <w:rsid w:val="00B73579"/>
    <w:rsid w:val="00B74CF7"/>
    <w:rsid w:val="00B7756B"/>
    <w:rsid w:val="00B85E47"/>
    <w:rsid w:val="00B8673E"/>
    <w:rsid w:val="00B8740B"/>
    <w:rsid w:val="00B87C76"/>
    <w:rsid w:val="00B91929"/>
    <w:rsid w:val="00B9435B"/>
    <w:rsid w:val="00B9780D"/>
    <w:rsid w:val="00B97B20"/>
    <w:rsid w:val="00BA2660"/>
    <w:rsid w:val="00BA3316"/>
    <w:rsid w:val="00BA7E26"/>
    <w:rsid w:val="00BB1957"/>
    <w:rsid w:val="00BB1AC3"/>
    <w:rsid w:val="00BB2826"/>
    <w:rsid w:val="00BB2D7E"/>
    <w:rsid w:val="00BB30B0"/>
    <w:rsid w:val="00BC70BE"/>
    <w:rsid w:val="00BD0642"/>
    <w:rsid w:val="00BD1157"/>
    <w:rsid w:val="00BD3642"/>
    <w:rsid w:val="00BD720E"/>
    <w:rsid w:val="00BE15CF"/>
    <w:rsid w:val="00BE1B57"/>
    <w:rsid w:val="00BE32DA"/>
    <w:rsid w:val="00BE35D6"/>
    <w:rsid w:val="00BE7356"/>
    <w:rsid w:val="00BF0E33"/>
    <w:rsid w:val="00BF219F"/>
    <w:rsid w:val="00C001E4"/>
    <w:rsid w:val="00C00DC3"/>
    <w:rsid w:val="00C01AE9"/>
    <w:rsid w:val="00C02C47"/>
    <w:rsid w:val="00C02FC4"/>
    <w:rsid w:val="00C03699"/>
    <w:rsid w:val="00C057DE"/>
    <w:rsid w:val="00C11153"/>
    <w:rsid w:val="00C228CE"/>
    <w:rsid w:val="00C262FF"/>
    <w:rsid w:val="00C27501"/>
    <w:rsid w:val="00C34747"/>
    <w:rsid w:val="00C35005"/>
    <w:rsid w:val="00C35FF2"/>
    <w:rsid w:val="00C36352"/>
    <w:rsid w:val="00C41E96"/>
    <w:rsid w:val="00C429B4"/>
    <w:rsid w:val="00C45E64"/>
    <w:rsid w:val="00C50ED6"/>
    <w:rsid w:val="00C51887"/>
    <w:rsid w:val="00C522A9"/>
    <w:rsid w:val="00C52E44"/>
    <w:rsid w:val="00C5496A"/>
    <w:rsid w:val="00C57103"/>
    <w:rsid w:val="00C62BE9"/>
    <w:rsid w:val="00C663CB"/>
    <w:rsid w:val="00C83371"/>
    <w:rsid w:val="00C86E69"/>
    <w:rsid w:val="00C949D9"/>
    <w:rsid w:val="00C94C93"/>
    <w:rsid w:val="00C95D3D"/>
    <w:rsid w:val="00CA4057"/>
    <w:rsid w:val="00CA574E"/>
    <w:rsid w:val="00CA760B"/>
    <w:rsid w:val="00CB0093"/>
    <w:rsid w:val="00CB091D"/>
    <w:rsid w:val="00CB4BA6"/>
    <w:rsid w:val="00CD230F"/>
    <w:rsid w:val="00CD46EE"/>
    <w:rsid w:val="00CD73E2"/>
    <w:rsid w:val="00CE4C4E"/>
    <w:rsid w:val="00CE7B5A"/>
    <w:rsid w:val="00CF3B10"/>
    <w:rsid w:val="00CF3BB0"/>
    <w:rsid w:val="00CF632B"/>
    <w:rsid w:val="00D00F33"/>
    <w:rsid w:val="00D0292F"/>
    <w:rsid w:val="00D04FED"/>
    <w:rsid w:val="00D12E65"/>
    <w:rsid w:val="00D1442D"/>
    <w:rsid w:val="00D14C8C"/>
    <w:rsid w:val="00D163B5"/>
    <w:rsid w:val="00D24329"/>
    <w:rsid w:val="00D321BB"/>
    <w:rsid w:val="00D33305"/>
    <w:rsid w:val="00D3623A"/>
    <w:rsid w:val="00D42235"/>
    <w:rsid w:val="00D42D01"/>
    <w:rsid w:val="00D44C34"/>
    <w:rsid w:val="00D473F5"/>
    <w:rsid w:val="00D52EF5"/>
    <w:rsid w:val="00D62903"/>
    <w:rsid w:val="00D63661"/>
    <w:rsid w:val="00D721DB"/>
    <w:rsid w:val="00D74F27"/>
    <w:rsid w:val="00D7639C"/>
    <w:rsid w:val="00D76485"/>
    <w:rsid w:val="00DA00CF"/>
    <w:rsid w:val="00DA354F"/>
    <w:rsid w:val="00DA39B9"/>
    <w:rsid w:val="00DA5441"/>
    <w:rsid w:val="00DB73A1"/>
    <w:rsid w:val="00DC12E5"/>
    <w:rsid w:val="00DC4534"/>
    <w:rsid w:val="00DC4E6F"/>
    <w:rsid w:val="00DC75A9"/>
    <w:rsid w:val="00DD2446"/>
    <w:rsid w:val="00DD2AE1"/>
    <w:rsid w:val="00DE0643"/>
    <w:rsid w:val="00DE63FC"/>
    <w:rsid w:val="00DF27A4"/>
    <w:rsid w:val="00DF353F"/>
    <w:rsid w:val="00DF568D"/>
    <w:rsid w:val="00DF7111"/>
    <w:rsid w:val="00DF726C"/>
    <w:rsid w:val="00DF7435"/>
    <w:rsid w:val="00E0281F"/>
    <w:rsid w:val="00E157E6"/>
    <w:rsid w:val="00E16CCE"/>
    <w:rsid w:val="00E20A1A"/>
    <w:rsid w:val="00E2122B"/>
    <w:rsid w:val="00E217F7"/>
    <w:rsid w:val="00E2363B"/>
    <w:rsid w:val="00E24C6B"/>
    <w:rsid w:val="00E26052"/>
    <w:rsid w:val="00E26ED9"/>
    <w:rsid w:val="00E35BC4"/>
    <w:rsid w:val="00E45A08"/>
    <w:rsid w:val="00E45AAB"/>
    <w:rsid w:val="00E45CDF"/>
    <w:rsid w:val="00E50594"/>
    <w:rsid w:val="00E50C42"/>
    <w:rsid w:val="00E56840"/>
    <w:rsid w:val="00E6003E"/>
    <w:rsid w:val="00E64829"/>
    <w:rsid w:val="00E653D5"/>
    <w:rsid w:val="00E7046F"/>
    <w:rsid w:val="00E72EAC"/>
    <w:rsid w:val="00E745B6"/>
    <w:rsid w:val="00E839B3"/>
    <w:rsid w:val="00E84F21"/>
    <w:rsid w:val="00E85C7D"/>
    <w:rsid w:val="00EA237F"/>
    <w:rsid w:val="00EA3097"/>
    <w:rsid w:val="00EA5403"/>
    <w:rsid w:val="00EB3143"/>
    <w:rsid w:val="00EB43F8"/>
    <w:rsid w:val="00EB6E6B"/>
    <w:rsid w:val="00EB70B4"/>
    <w:rsid w:val="00EC0DB2"/>
    <w:rsid w:val="00EC25F6"/>
    <w:rsid w:val="00EC79DC"/>
    <w:rsid w:val="00ED1BA7"/>
    <w:rsid w:val="00ED53C3"/>
    <w:rsid w:val="00ED56A6"/>
    <w:rsid w:val="00ED62B3"/>
    <w:rsid w:val="00ED680B"/>
    <w:rsid w:val="00EE70B0"/>
    <w:rsid w:val="00EF001A"/>
    <w:rsid w:val="00EF3F00"/>
    <w:rsid w:val="00EF6BD9"/>
    <w:rsid w:val="00EF75E2"/>
    <w:rsid w:val="00F1458F"/>
    <w:rsid w:val="00F157EE"/>
    <w:rsid w:val="00F165AD"/>
    <w:rsid w:val="00F23834"/>
    <w:rsid w:val="00F31DF2"/>
    <w:rsid w:val="00F32080"/>
    <w:rsid w:val="00F33658"/>
    <w:rsid w:val="00F34829"/>
    <w:rsid w:val="00F404B1"/>
    <w:rsid w:val="00F40FE2"/>
    <w:rsid w:val="00F4310D"/>
    <w:rsid w:val="00F46ACD"/>
    <w:rsid w:val="00F47E44"/>
    <w:rsid w:val="00F51E2A"/>
    <w:rsid w:val="00F57880"/>
    <w:rsid w:val="00F60E22"/>
    <w:rsid w:val="00F716A9"/>
    <w:rsid w:val="00F75A34"/>
    <w:rsid w:val="00F762D2"/>
    <w:rsid w:val="00F8077C"/>
    <w:rsid w:val="00F90351"/>
    <w:rsid w:val="00F90F50"/>
    <w:rsid w:val="00FA063D"/>
    <w:rsid w:val="00FA3CC8"/>
    <w:rsid w:val="00FA41D9"/>
    <w:rsid w:val="00FA443D"/>
    <w:rsid w:val="00FB0AF5"/>
    <w:rsid w:val="00FC2978"/>
    <w:rsid w:val="00FC3394"/>
    <w:rsid w:val="00FD049B"/>
    <w:rsid w:val="00FE4B97"/>
    <w:rsid w:val="00FE7FF1"/>
    <w:rsid w:val="00FF1B76"/>
    <w:rsid w:val="00FF327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4B3B60"/>
  <w15:docId w15:val="{4AA8865A-6D59-490E-B7C9-B07415B0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2DF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qFormat/>
    <w:rsid w:val="00E2363B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236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A193A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4952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34"/>
    <w:locked/>
    <w:rsid w:val="004952DF"/>
  </w:style>
  <w:style w:type="character" w:customStyle="1" w:styleId="Heading3Char">
    <w:name w:val="Heading 3 Char"/>
    <w:basedOn w:val="DefaultParagraphFont"/>
    <w:link w:val="Heading3"/>
    <w:uiPriority w:val="9"/>
    <w:rsid w:val="005A193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aliases w:val="Tabel"/>
    <w:basedOn w:val="TableNormal"/>
    <w:uiPriority w:val="59"/>
    <w:rsid w:val="00E5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2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F0"/>
  </w:style>
  <w:style w:type="paragraph" w:styleId="Footer">
    <w:name w:val="footer"/>
    <w:basedOn w:val="Normal"/>
    <w:link w:val="FooterChar"/>
    <w:uiPriority w:val="99"/>
    <w:unhideWhenUsed/>
    <w:rsid w:val="002E62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F0"/>
  </w:style>
  <w:style w:type="paragraph" w:styleId="BalloonText">
    <w:name w:val="Balloon Text"/>
    <w:basedOn w:val="Normal"/>
    <w:link w:val="BalloonTextChar"/>
    <w:uiPriority w:val="99"/>
    <w:unhideWhenUsed/>
    <w:rsid w:val="00160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07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A39B9"/>
    <w:rPr>
      <w:color w:val="808080"/>
    </w:rPr>
  </w:style>
  <w:style w:type="paragraph" w:styleId="BodyTextIndent">
    <w:name w:val="Body Text Indent"/>
    <w:basedOn w:val="Normal"/>
    <w:link w:val="BodyTextIndentChar"/>
    <w:unhideWhenUsed/>
    <w:rsid w:val="003B4D9E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B4D9E"/>
    <w:rPr>
      <w:rFonts w:ascii="Calibri" w:eastAsia="Calibri" w:hAnsi="Calibri" w:cs="Times New Roman"/>
    </w:rPr>
  </w:style>
  <w:style w:type="paragraph" w:customStyle="1" w:styleId="Default">
    <w:name w:val="Default"/>
    <w:rsid w:val="003B4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CE1"/>
    <w:rPr>
      <w:color w:val="0000FF" w:themeColor="hyperlink"/>
      <w:u w:val="single"/>
    </w:rPr>
  </w:style>
  <w:style w:type="paragraph" w:customStyle="1" w:styleId="A1o">
    <w:name w:val="A.1.o"/>
    <w:basedOn w:val="Normal"/>
    <w:link w:val="A1oChar"/>
    <w:uiPriority w:val="99"/>
    <w:rsid w:val="00E217F7"/>
    <w:pPr>
      <w:spacing w:line="240" w:lineRule="auto"/>
      <w:ind w:left="936" w:hanging="216"/>
      <w:jc w:val="both"/>
    </w:pPr>
    <w:rPr>
      <w:rFonts w:ascii="Trebuchet MS" w:eastAsiaTheme="minorEastAsia" w:hAnsi="Trebuchet MS" w:cs="Times New Roman"/>
      <w:szCs w:val="24"/>
      <w:lang w:val="nl-NL" w:eastAsia="id-ID"/>
    </w:rPr>
  </w:style>
  <w:style w:type="character" w:customStyle="1" w:styleId="A1oChar">
    <w:name w:val="A.1.o Char"/>
    <w:basedOn w:val="DefaultParagraphFont"/>
    <w:link w:val="A1o"/>
    <w:uiPriority w:val="99"/>
    <w:locked/>
    <w:rsid w:val="00E217F7"/>
    <w:rPr>
      <w:rFonts w:ascii="Trebuchet MS" w:eastAsiaTheme="minorEastAsia" w:hAnsi="Trebuchet MS" w:cs="Times New Roman"/>
      <w:szCs w:val="24"/>
      <w:lang w:val="nl-NL" w:eastAsia="id-ID"/>
    </w:rPr>
  </w:style>
  <w:style w:type="character" w:customStyle="1" w:styleId="Heading1Char">
    <w:name w:val="Heading 1 Char"/>
    <w:basedOn w:val="DefaultParagraphFont"/>
    <w:link w:val="Heading1"/>
    <w:rsid w:val="00E2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6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DefaultParagraphFont"/>
    <w:rsid w:val="00E2363B"/>
  </w:style>
  <w:style w:type="character" w:customStyle="1" w:styleId="shorttext">
    <w:name w:val="short_text"/>
    <w:basedOn w:val="DefaultParagraphFont"/>
    <w:rsid w:val="00E2363B"/>
  </w:style>
  <w:style w:type="paragraph" w:styleId="NormalWeb">
    <w:name w:val="Normal (Web)"/>
    <w:basedOn w:val="Normal"/>
    <w:link w:val="NormalWebChar"/>
    <w:uiPriority w:val="99"/>
    <w:unhideWhenUsed/>
    <w:rsid w:val="00E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2363B"/>
  </w:style>
  <w:style w:type="paragraph" w:styleId="BodyText">
    <w:name w:val="Body Text"/>
    <w:basedOn w:val="Normal"/>
    <w:link w:val="BodyTextChar"/>
    <w:uiPriority w:val="99"/>
    <w:unhideWhenUsed/>
    <w:rsid w:val="00E236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character" w:customStyle="1" w:styleId="sehl">
    <w:name w:val="sehl"/>
    <w:basedOn w:val="DefaultParagraphFont"/>
    <w:rsid w:val="00E2363B"/>
  </w:style>
  <w:style w:type="paragraph" w:customStyle="1" w:styleId="tekssamping">
    <w:name w:val="tekssamping"/>
    <w:basedOn w:val="Normal"/>
    <w:rsid w:val="00E2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udulheader">
    <w:name w:val="judulheader"/>
    <w:basedOn w:val="DefaultParagraphFont"/>
    <w:rsid w:val="00E2363B"/>
  </w:style>
  <w:style w:type="character" w:customStyle="1" w:styleId="wkt">
    <w:name w:val="wkt"/>
    <w:basedOn w:val="DefaultParagraphFont"/>
    <w:rsid w:val="00E2363B"/>
  </w:style>
  <w:style w:type="character" w:customStyle="1" w:styleId="judul">
    <w:name w:val="judul"/>
    <w:basedOn w:val="DefaultParagraphFont"/>
    <w:rsid w:val="00E2363B"/>
  </w:style>
  <w:style w:type="character" w:customStyle="1" w:styleId="insertedphoto">
    <w:name w:val="insertedphoto"/>
    <w:basedOn w:val="DefaultParagraphFont"/>
    <w:rsid w:val="00E2363B"/>
  </w:style>
  <w:style w:type="character" w:customStyle="1" w:styleId="resultlink">
    <w:name w:val="result_link"/>
    <w:basedOn w:val="DefaultParagraphFont"/>
    <w:rsid w:val="00E2363B"/>
  </w:style>
  <w:style w:type="paragraph" w:styleId="NoSpacing">
    <w:name w:val="No Spacing"/>
    <w:uiPriority w:val="1"/>
    <w:qFormat/>
    <w:rsid w:val="00E2363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2363B"/>
    <w:rPr>
      <w:i/>
      <w:iCs/>
    </w:rPr>
  </w:style>
  <w:style w:type="character" w:customStyle="1" w:styleId="bodytext0">
    <w:name w:val="bodytext"/>
    <w:basedOn w:val="DefaultParagraphFont"/>
    <w:rsid w:val="00E2363B"/>
  </w:style>
  <w:style w:type="character" w:customStyle="1" w:styleId="fn">
    <w:name w:val="fn"/>
    <w:basedOn w:val="DefaultParagraphFont"/>
    <w:rsid w:val="00E2363B"/>
  </w:style>
  <w:style w:type="character" w:customStyle="1" w:styleId="BodyText2Char">
    <w:name w:val="Body Text 2 Char"/>
    <w:basedOn w:val="DefaultParagraphFont"/>
    <w:link w:val="BodyText2"/>
    <w:uiPriority w:val="99"/>
    <w:rsid w:val="00E2363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2363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rsid w:val="00E2363B"/>
  </w:style>
  <w:style w:type="paragraph" w:styleId="Title">
    <w:name w:val="Title"/>
    <w:basedOn w:val="Normal"/>
    <w:link w:val="TitleChar"/>
    <w:qFormat/>
    <w:rsid w:val="00E2363B"/>
    <w:pPr>
      <w:spacing w:line="36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TitleChar">
    <w:name w:val="Title Char"/>
    <w:basedOn w:val="DefaultParagraphFont"/>
    <w:link w:val="Title"/>
    <w:rsid w:val="00E2363B"/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styleId="FollowedHyperlink">
    <w:name w:val="FollowedHyperlink"/>
    <w:basedOn w:val="DefaultParagraphFont"/>
    <w:uiPriority w:val="99"/>
    <w:unhideWhenUsed/>
    <w:rsid w:val="00E2363B"/>
    <w:rPr>
      <w:color w:val="800080"/>
      <w:u w:val="single"/>
    </w:rPr>
  </w:style>
  <w:style w:type="paragraph" w:customStyle="1" w:styleId="xl63">
    <w:name w:val="xl63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E236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5">
    <w:name w:val="xl65"/>
    <w:basedOn w:val="Normal"/>
    <w:rsid w:val="00E236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23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236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236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23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Normal"/>
    <w:rsid w:val="00E2363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7">
    <w:name w:val="xl77"/>
    <w:basedOn w:val="Normal"/>
    <w:rsid w:val="00E2363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236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9">
    <w:name w:val="xl79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0">
    <w:name w:val="xl80"/>
    <w:basedOn w:val="Normal"/>
    <w:rsid w:val="00E23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23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236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2363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2363B"/>
    <w:pPr>
      <w:shd w:val="clear" w:color="auto" w:fill="FFFFFF"/>
      <w:spacing w:line="240" w:lineRule="auto"/>
      <w:ind w:left="1392" w:hanging="13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2363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styleId="PageNumber">
    <w:name w:val="page number"/>
    <w:basedOn w:val="DefaultParagraphFont"/>
    <w:rsid w:val="00E2363B"/>
  </w:style>
  <w:style w:type="character" w:styleId="IntenseEmphasis">
    <w:name w:val="Intense Emphasis"/>
    <w:basedOn w:val="DefaultParagraphFont"/>
    <w:uiPriority w:val="21"/>
    <w:qFormat/>
    <w:rsid w:val="00E2363B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rsid w:val="00E2363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63B"/>
    <w:rPr>
      <w:rFonts w:ascii="Courier New" w:eastAsia="Times New Roman" w:hAnsi="Courier New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E2363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363B"/>
    <w:rPr>
      <w:rFonts w:ascii="Times New Roman" w:eastAsia="Times New Roman" w:hAnsi="Times New Roman" w:cs="Times New Roman"/>
      <w:sz w:val="20"/>
      <w:szCs w:val="20"/>
    </w:rPr>
  </w:style>
  <w:style w:type="character" w:customStyle="1" w:styleId="ff9">
    <w:name w:val="ff9"/>
    <w:basedOn w:val="DefaultParagraphFont"/>
    <w:rsid w:val="00AF00BA"/>
  </w:style>
  <w:style w:type="character" w:customStyle="1" w:styleId="ff5">
    <w:name w:val="ff5"/>
    <w:basedOn w:val="DefaultParagraphFont"/>
    <w:rsid w:val="00AF00BA"/>
  </w:style>
  <w:style w:type="character" w:customStyle="1" w:styleId="ffa">
    <w:name w:val="ffa"/>
    <w:basedOn w:val="DefaultParagraphFont"/>
    <w:rsid w:val="00AF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5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2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9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92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139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81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15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344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20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16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ADF3-C2D3-46D8-ACC4-2719354D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309</cp:revision>
  <cp:lastPrinted>2019-08-08T01:04:00Z</cp:lastPrinted>
  <dcterms:created xsi:type="dcterms:W3CDTF">2019-02-15T11:29:00Z</dcterms:created>
  <dcterms:modified xsi:type="dcterms:W3CDTF">2024-11-28T03:42:00Z</dcterms:modified>
</cp:coreProperties>
</file>