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E61" w:rsidRPr="00A13EDC" w:rsidRDefault="00C83E61" w:rsidP="00D82659">
      <w:pPr>
        <w:spacing w:after="0" w:line="480" w:lineRule="auto"/>
        <w:jc w:val="center"/>
        <w:rPr>
          <w:rFonts w:ascii="Times New Roman" w:hAnsi="Times New Roman" w:cs="Times New Roman"/>
          <w:b/>
          <w:sz w:val="24"/>
          <w:szCs w:val="24"/>
        </w:rPr>
      </w:pPr>
      <w:bookmarkStart w:id="0" w:name="_GoBack"/>
      <w:bookmarkEnd w:id="0"/>
      <w:r w:rsidRPr="00A13EDC">
        <w:rPr>
          <w:rFonts w:ascii="Times New Roman" w:hAnsi="Times New Roman" w:cs="Times New Roman"/>
          <w:b/>
          <w:sz w:val="24"/>
          <w:szCs w:val="24"/>
        </w:rPr>
        <w:t>BAB II</w:t>
      </w:r>
    </w:p>
    <w:p w:rsidR="00A13EDC" w:rsidRPr="00A13EDC" w:rsidRDefault="00C83E61" w:rsidP="00E14024">
      <w:pPr>
        <w:spacing w:after="0" w:line="480" w:lineRule="auto"/>
        <w:jc w:val="center"/>
        <w:rPr>
          <w:rFonts w:ascii="Times New Roman" w:hAnsi="Times New Roman" w:cs="Times New Roman"/>
          <w:b/>
          <w:sz w:val="24"/>
          <w:szCs w:val="24"/>
        </w:rPr>
      </w:pPr>
      <w:r w:rsidRPr="00A13EDC">
        <w:rPr>
          <w:rFonts w:ascii="Times New Roman" w:hAnsi="Times New Roman" w:cs="Times New Roman"/>
          <w:b/>
          <w:sz w:val="24"/>
          <w:szCs w:val="24"/>
        </w:rPr>
        <w:t>KAJIAN PUSTAKA</w:t>
      </w:r>
      <w:bookmarkStart w:id="1" w:name="_TOC_250019"/>
    </w:p>
    <w:p w:rsidR="00A13EDC" w:rsidRPr="00A13EDC" w:rsidRDefault="00A13EDC" w:rsidP="008A5D68">
      <w:pPr>
        <w:spacing w:after="0" w:line="360" w:lineRule="auto"/>
        <w:jc w:val="center"/>
        <w:rPr>
          <w:rFonts w:ascii="Times New Roman" w:hAnsi="Times New Roman" w:cs="Times New Roman"/>
          <w:b/>
          <w:sz w:val="24"/>
          <w:szCs w:val="24"/>
        </w:rPr>
      </w:pPr>
    </w:p>
    <w:p w:rsidR="00A13EDC" w:rsidRDefault="00C83E61" w:rsidP="00A13EDC">
      <w:pPr>
        <w:pStyle w:val="ListParagraph"/>
        <w:numPr>
          <w:ilvl w:val="1"/>
          <w:numId w:val="34"/>
        </w:numPr>
        <w:spacing w:after="0" w:line="480" w:lineRule="auto"/>
        <w:ind w:left="426" w:hanging="426"/>
        <w:jc w:val="both"/>
        <w:rPr>
          <w:rFonts w:ascii="Times New Roman" w:hAnsi="Times New Roman" w:cs="Times New Roman"/>
          <w:b/>
          <w:sz w:val="24"/>
          <w:szCs w:val="24"/>
        </w:rPr>
      </w:pPr>
      <w:r w:rsidRPr="00A13EDC">
        <w:rPr>
          <w:rFonts w:ascii="Times New Roman" w:hAnsi="Times New Roman" w:cs="Times New Roman"/>
          <w:b/>
          <w:sz w:val="24"/>
          <w:szCs w:val="24"/>
        </w:rPr>
        <w:t>Model</w:t>
      </w:r>
      <w:r w:rsidRPr="00A13EDC">
        <w:rPr>
          <w:rFonts w:ascii="Times New Roman" w:hAnsi="Times New Roman" w:cs="Times New Roman"/>
          <w:b/>
          <w:spacing w:val="-1"/>
          <w:sz w:val="24"/>
          <w:szCs w:val="24"/>
        </w:rPr>
        <w:t xml:space="preserve"> </w:t>
      </w:r>
      <w:bookmarkEnd w:id="1"/>
      <w:r w:rsidRPr="00A13EDC">
        <w:rPr>
          <w:rFonts w:ascii="Times New Roman" w:hAnsi="Times New Roman" w:cs="Times New Roman"/>
          <w:b/>
          <w:sz w:val="24"/>
          <w:szCs w:val="24"/>
        </w:rPr>
        <w:t>Pembelajaran</w:t>
      </w:r>
    </w:p>
    <w:p w:rsidR="00C83E61" w:rsidRPr="00A13EDC" w:rsidRDefault="00C83E61" w:rsidP="00A13EDC">
      <w:pPr>
        <w:spacing w:after="0" w:line="480" w:lineRule="auto"/>
        <w:ind w:firstLine="720"/>
        <w:jc w:val="both"/>
        <w:rPr>
          <w:rFonts w:ascii="Times New Roman" w:hAnsi="Times New Roman" w:cs="Times New Roman"/>
          <w:b/>
          <w:sz w:val="24"/>
          <w:szCs w:val="24"/>
        </w:rPr>
      </w:pPr>
      <w:r w:rsidRPr="00A13EDC">
        <w:rPr>
          <w:rFonts w:ascii="Times New Roman" w:hAnsi="Times New Roman" w:cs="Times New Roman"/>
          <w:sz w:val="24"/>
          <w:szCs w:val="24"/>
        </w:rPr>
        <w:t xml:space="preserve">Model pembelajaran adalah prosedur, urutan, langkah-langkah, dan cara yang digunakan guru dalam pencapaian tujuan pembelajaran. </w:t>
      </w:r>
      <w:r w:rsidR="002A7A4B">
        <w:rPr>
          <w:rFonts w:ascii="Times New Roman" w:hAnsi="Times New Roman" w:cs="Times New Roman"/>
          <w:sz w:val="24"/>
          <w:szCs w:val="24"/>
        </w:rPr>
        <w:t>Winataputra</w:t>
      </w:r>
      <w:r w:rsidRPr="00A13EDC">
        <w:rPr>
          <w:rFonts w:ascii="Times New Roman" w:hAnsi="Times New Roman" w:cs="Times New Roman"/>
          <w:sz w:val="24"/>
          <w:szCs w:val="24"/>
        </w:rPr>
        <w:t xml:space="preserve"> </w:t>
      </w:r>
      <w:r w:rsidR="002A7A4B">
        <w:rPr>
          <w:rFonts w:ascii="Times New Roman" w:hAnsi="Times New Roman" w:cs="Times New Roman"/>
          <w:sz w:val="24"/>
          <w:szCs w:val="24"/>
        </w:rPr>
        <w:t>(</w:t>
      </w:r>
      <w:r w:rsidRPr="00A13EDC">
        <w:rPr>
          <w:rFonts w:ascii="Times New Roman" w:hAnsi="Times New Roman" w:cs="Times New Roman"/>
          <w:sz w:val="24"/>
          <w:szCs w:val="24"/>
        </w:rPr>
        <w:t>1995) mendefinisikan model pembelajaran sebagai kerangka konseptual yang menggambarkan prose</w:t>
      </w:r>
      <w:r w:rsidR="00DD3FF6">
        <w:rPr>
          <w:rFonts w:ascii="Times New Roman" w:hAnsi="Times New Roman" w:cs="Times New Roman"/>
          <w:sz w:val="24"/>
          <w:szCs w:val="24"/>
        </w:rPr>
        <w:t>dur yang sistematis dalam meng-</w:t>
      </w:r>
      <w:r w:rsidRPr="00A13EDC">
        <w:rPr>
          <w:rFonts w:ascii="Times New Roman" w:hAnsi="Times New Roman" w:cs="Times New Roman"/>
          <w:sz w:val="24"/>
          <w:szCs w:val="24"/>
        </w:rPr>
        <w:t>organisasikan pengalaman belajar bagi para siswa untuk mencapai tujuan pembelajaran dan berfungsi sebagai pedoman bagi para perancang pembelajaran dan para pengajar dalam merencanakan dan melaksanakan aktivitas belajar mengajar. Dapat dikatakan bahwa model pembelajaran merupakan jabaran dari pendekatan. Satu pendekatan dapat dijabarkan ke dalam berbagai model pembelajaran. Dapat pula dikatakan bahwa model pembelajaran adalah prosedur pembelajaran yang difokuskan kepencapaian tujuan.</w:t>
      </w:r>
    </w:p>
    <w:p w:rsidR="00DD3FF6" w:rsidRPr="00DD3FF6" w:rsidRDefault="00C83E61" w:rsidP="00DD3FF6">
      <w:pPr>
        <w:pStyle w:val="BodyText"/>
        <w:spacing w:after="0" w:line="480" w:lineRule="auto"/>
        <w:ind w:right="-1" w:firstLine="720"/>
        <w:jc w:val="both"/>
        <w:rPr>
          <w:lang w:val="id-ID"/>
        </w:rPr>
      </w:pPr>
      <w:r w:rsidRPr="00A13EDC">
        <w:t xml:space="preserve">Model </w:t>
      </w:r>
      <w:proofErr w:type="spellStart"/>
      <w:r w:rsidRPr="00A13EDC">
        <w:t>pembelajaran</w:t>
      </w:r>
      <w:proofErr w:type="spellEnd"/>
      <w:r w:rsidRPr="00A13EDC">
        <w:t xml:space="preserve"> </w:t>
      </w:r>
      <w:proofErr w:type="spellStart"/>
      <w:r w:rsidRPr="00A13EDC">
        <w:t>dapat</w:t>
      </w:r>
      <w:proofErr w:type="spellEnd"/>
      <w:r w:rsidRPr="00A13EDC">
        <w:t xml:space="preserve"> </w:t>
      </w:r>
      <w:proofErr w:type="spellStart"/>
      <w:r w:rsidRPr="00A13EDC">
        <w:t>diartikan</w:t>
      </w:r>
      <w:proofErr w:type="spellEnd"/>
      <w:r w:rsidRPr="00A13EDC">
        <w:t xml:space="preserve"> </w:t>
      </w:r>
      <w:proofErr w:type="spellStart"/>
      <w:r w:rsidRPr="00A13EDC">
        <w:t>sebagai</w:t>
      </w:r>
      <w:proofErr w:type="spellEnd"/>
      <w:r w:rsidRPr="00A13EDC">
        <w:t xml:space="preserve"> </w:t>
      </w:r>
      <w:proofErr w:type="spellStart"/>
      <w:r w:rsidRPr="00A13EDC">
        <w:t>cara</w:t>
      </w:r>
      <w:proofErr w:type="spellEnd"/>
      <w:r w:rsidRPr="00A13EDC">
        <w:t xml:space="preserve"> yang </w:t>
      </w:r>
      <w:proofErr w:type="spellStart"/>
      <w:r w:rsidRPr="00A13EDC">
        <w:t>digunakan</w:t>
      </w:r>
      <w:proofErr w:type="spellEnd"/>
      <w:r w:rsidRPr="00A13EDC">
        <w:t xml:space="preserve"> </w:t>
      </w:r>
      <w:proofErr w:type="spellStart"/>
      <w:r w:rsidRPr="00A13EDC">
        <w:t>untuk</w:t>
      </w:r>
      <w:proofErr w:type="spellEnd"/>
      <w:r w:rsidRPr="00A13EDC">
        <w:t xml:space="preserve"> </w:t>
      </w:r>
      <w:proofErr w:type="spellStart"/>
      <w:r w:rsidRPr="00A13EDC">
        <w:t>mengimplementasikan</w:t>
      </w:r>
      <w:proofErr w:type="spellEnd"/>
      <w:r w:rsidRPr="00A13EDC">
        <w:t xml:space="preserve"> </w:t>
      </w:r>
      <w:proofErr w:type="spellStart"/>
      <w:r w:rsidRPr="00A13EDC">
        <w:t>rencana</w:t>
      </w:r>
      <w:proofErr w:type="spellEnd"/>
      <w:r w:rsidRPr="00A13EDC">
        <w:t xml:space="preserve"> yang </w:t>
      </w:r>
      <w:proofErr w:type="spellStart"/>
      <w:r w:rsidRPr="00A13EDC">
        <w:t>sudah</w:t>
      </w:r>
      <w:proofErr w:type="spellEnd"/>
      <w:r w:rsidRPr="00A13EDC">
        <w:t xml:space="preserve"> </w:t>
      </w:r>
      <w:proofErr w:type="spellStart"/>
      <w:r w:rsidRPr="00A13EDC">
        <w:t>disusun</w:t>
      </w:r>
      <w:proofErr w:type="spellEnd"/>
      <w:r w:rsidRPr="00A13EDC">
        <w:t xml:space="preserve"> </w:t>
      </w:r>
      <w:proofErr w:type="spellStart"/>
      <w:r w:rsidRPr="00A13EDC">
        <w:t>dalam</w:t>
      </w:r>
      <w:proofErr w:type="spellEnd"/>
      <w:r w:rsidRPr="00A13EDC">
        <w:t xml:space="preserve"> </w:t>
      </w:r>
      <w:proofErr w:type="spellStart"/>
      <w:r w:rsidRPr="00A13EDC">
        <w:t>bentuk</w:t>
      </w:r>
      <w:proofErr w:type="spellEnd"/>
      <w:r w:rsidRPr="00A13EDC">
        <w:t xml:space="preserve"> </w:t>
      </w:r>
      <w:proofErr w:type="spellStart"/>
      <w:r w:rsidRPr="00A13EDC">
        <w:t>kegiatan</w:t>
      </w:r>
      <w:proofErr w:type="spellEnd"/>
      <w:r w:rsidRPr="00A13EDC">
        <w:t xml:space="preserve"> </w:t>
      </w:r>
      <w:proofErr w:type="spellStart"/>
      <w:r w:rsidRPr="00A13EDC">
        <w:t>nyata</w:t>
      </w:r>
      <w:proofErr w:type="spellEnd"/>
      <w:r w:rsidRPr="00A13EDC">
        <w:t xml:space="preserve"> dan </w:t>
      </w:r>
      <w:proofErr w:type="spellStart"/>
      <w:r w:rsidRPr="00A13EDC">
        <w:t>praktis</w:t>
      </w:r>
      <w:proofErr w:type="spellEnd"/>
      <w:r w:rsidRPr="00A13EDC">
        <w:t xml:space="preserve"> </w:t>
      </w:r>
      <w:proofErr w:type="spellStart"/>
      <w:r w:rsidRPr="00A13EDC">
        <w:t>untuk</w:t>
      </w:r>
      <w:proofErr w:type="spellEnd"/>
      <w:r w:rsidRPr="00A13EDC">
        <w:t xml:space="preserve"> </w:t>
      </w:r>
      <w:proofErr w:type="spellStart"/>
      <w:r w:rsidRPr="00A13EDC">
        <w:t>mencapai</w:t>
      </w:r>
      <w:proofErr w:type="spellEnd"/>
      <w:r w:rsidRPr="00A13EDC">
        <w:t xml:space="preserve"> </w:t>
      </w:r>
      <w:proofErr w:type="spellStart"/>
      <w:r w:rsidRPr="00A13EDC">
        <w:t>tujuan</w:t>
      </w:r>
      <w:proofErr w:type="spellEnd"/>
      <w:r w:rsidRPr="00A13EDC">
        <w:t xml:space="preserve"> </w:t>
      </w:r>
      <w:proofErr w:type="spellStart"/>
      <w:r w:rsidRPr="00A13EDC">
        <w:t>pembelajaran</w:t>
      </w:r>
      <w:proofErr w:type="spellEnd"/>
      <w:r w:rsidRPr="00A13EDC">
        <w:t xml:space="preserve">. </w:t>
      </w:r>
      <w:proofErr w:type="spellStart"/>
      <w:r w:rsidRPr="00A13EDC">
        <w:t>Mengimplementasikan</w:t>
      </w:r>
      <w:proofErr w:type="spellEnd"/>
      <w:r w:rsidRPr="00A13EDC">
        <w:t xml:space="preserve"> </w:t>
      </w:r>
      <w:proofErr w:type="spellStart"/>
      <w:r w:rsidRPr="00A13EDC">
        <w:t>rencana</w:t>
      </w:r>
      <w:proofErr w:type="spellEnd"/>
      <w:r w:rsidRPr="00A13EDC">
        <w:t xml:space="preserve"> yang </w:t>
      </w:r>
      <w:proofErr w:type="spellStart"/>
      <w:r w:rsidRPr="00A13EDC">
        <w:t>sudah</w:t>
      </w:r>
      <w:proofErr w:type="spellEnd"/>
      <w:r w:rsidRPr="00A13EDC">
        <w:t xml:space="preserve"> </w:t>
      </w:r>
      <w:proofErr w:type="spellStart"/>
      <w:r w:rsidRPr="00A13EDC">
        <w:t>disusun</w:t>
      </w:r>
      <w:proofErr w:type="spellEnd"/>
      <w:r w:rsidRPr="00A13EDC">
        <w:t xml:space="preserve"> </w:t>
      </w:r>
      <w:proofErr w:type="spellStart"/>
      <w:r w:rsidRPr="00A13EDC">
        <w:t>dalam</w:t>
      </w:r>
      <w:proofErr w:type="spellEnd"/>
      <w:r w:rsidRPr="00A13EDC">
        <w:t xml:space="preserve"> </w:t>
      </w:r>
      <w:proofErr w:type="spellStart"/>
      <w:r w:rsidRPr="00A13EDC">
        <w:t>kegiatan</w:t>
      </w:r>
      <w:proofErr w:type="spellEnd"/>
      <w:r w:rsidRPr="00A13EDC">
        <w:t xml:space="preserve"> </w:t>
      </w:r>
      <w:proofErr w:type="spellStart"/>
      <w:r w:rsidRPr="00A13EDC">
        <w:t>nyata</w:t>
      </w:r>
      <w:proofErr w:type="spellEnd"/>
      <w:r w:rsidRPr="00A13EDC">
        <w:t xml:space="preserve"> agar </w:t>
      </w:r>
      <w:proofErr w:type="spellStart"/>
      <w:r w:rsidRPr="00A13EDC">
        <w:t>tujuan</w:t>
      </w:r>
      <w:proofErr w:type="spellEnd"/>
      <w:r w:rsidRPr="00A13EDC">
        <w:t xml:space="preserve"> yang </w:t>
      </w:r>
      <w:proofErr w:type="spellStart"/>
      <w:r w:rsidRPr="00A13EDC">
        <w:t>telah</w:t>
      </w:r>
      <w:proofErr w:type="spellEnd"/>
      <w:r w:rsidRPr="00A13EDC">
        <w:t xml:space="preserve"> </w:t>
      </w:r>
      <w:proofErr w:type="spellStart"/>
      <w:r w:rsidRPr="00A13EDC">
        <w:t>disusun</w:t>
      </w:r>
      <w:proofErr w:type="spellEnd"/>
      <w:r w:rsidRPr="00A13EDC">
        <w:t xml:space="preserve"> </w:t>
      </w:r>
      <w:proofErr w:type="spellStart"/>
      <w:r w:rsidRPr="00A13EDC">
        <w:t>dapat</w:t>
      </w:r>
      <w:proofErr w:type="spellEnd"/>
      <w:r w:rsidRPr="00A13EDC">
        <w:t xml:space="preserve"> </w:t>
      </w:r>
      <w:proofErr w:type="spellStart"/>
      <w:r w:rsidRPr="00A13EDC">
        <w:t>tercapai</w:t>
      </w:r>
      <w:proofErr w:type="spellEnd"/>
      <w:r w:rsidRPr="00A13EDC">
        <w:t xml:space="preserve"> </w:t>
      </w:r>
      <w:proofErr w:type="spellStart"/>
      <w:r w:rsidRPr="00A13EDC">
        <w:t>secara</w:t>
      </w:r>
      <w:proofErr w:type="spellEnd"/>
      <w:r w:rsidRPr="00A13EDC">
        <w:t xml:space="preserve"> optimal, </w:t>
      </w:r>
      <w:proofErr w:type="spellStart"/>
      <w:r w:rsidRPr="00A13EDC">
        <w:t>ini</w:t>
      </w:r>
      <w:proofErr w:type="spellEnd"/>
      <w:r w:rsidRPr="00A13EDC">
        <w:t xml:space="preserve"> yang </w:t>
      </w:r>
      <w:proofErr w:type="spellStart"/>
      <w:r w:rsidRPr="00A13EDC">
        <w:t>dinamakan</w:t>
      </w:r>
      <w:proofErr w:type="spellEnd"/>
      <w:r w:rsidRPr="00A13EDC">
        <w:t xml:space="preserve"> model </w:t>
      </w:r>
      <w:proofErr w:type="spellStart"/>
      <w:r w:rsidRPr="00A13EDC">
        <w:t>pembelajaran</w:t>
      </w:r>
      <w:proofErr w:type="spellEnd"/>
      <w:r w:rsidRPr="00A13EDC">
        <w:t xml:space="preserve"> yang </w:t>
      </w:r>
      <w:proofErr w:type="spellStart"/>
      <w:r w:rsidRPr="00A13EDC">
        <w:t>dapat</w:t>
      </w:r>
      <w:proofErr w:type="spellEnd"/>
      <w:r w:rsidRPr="00A13EDC">
        <w:t xml:space="preserve"> </w:t>
      </w:r>
      <w:proofErr w:type="spellStart"/>
      <w:r w:rsidRPr="00A13EDC">
        <w:t>diterapkan</w:t>
      </w:r>
      <w:proofErr w:type="spellEnd"/>
      <w:r w:rsidR="00DD3FF6">
        <w:t xml:space="preserve"> </w:t>
      </w:r>
      <w:proofErr w:type="spellStart"/>
      <w:r w:rsidR="00DD3FF6">
        <w:t>dalam</w:t>
      </w:r>
      <w:proofErr w:type="spellEnd"/>
      <w:r w:rsidR="00DD3FF6">
        <w:t xml:space="preserve"> </w:t>
      </w:r>
      <w:proofErr w:type="spellStart"/>
      <w:r w:rsidR="00DD3FF6">
        <w:t>pembelajaran</w:t>
      </w:r>
      <w:proofErr w:type="spellEnd"/>
      <w:r w:rsidR="00DD3FF6">
        <w:t xml:space="preserve"> </w:t>
      </w:r>
      <w:proofErr w:type="spellStart"/>
      <w:r w:rsidR="00DD3FF6">
        <w:t>matematika</w:t>
      </w:r>
      <w:proofErr w:type="spellEnd"/>
      <w:r w:rsidR="00DD3FF6">
        <w:t>.</w:t>
      </w:r>
      <w:r w:rsidR="00DD3FF6">
        <w:rPr>
          <w:lang w:val="id-ID"/>
        </w:rPr>
        <w:t xml:space="preserve"> </w:t>
      </w:r>
      <w:proofErr w:type="spellStart"/>
      <w:r w:rsidRPr="00A13EDC">
        <w:t>Maka</w:t>
      </w:r>
      <w:proofErr w:type="spellEnd"/>
      <w:r w:rsidRPr="00A13EDC">
        <w:t xml:space="preserve"> </w:t>
      </w:r>
      <w:proofErr w:type="spellStart"/>
      <w:r w:rsidRPr="00A13EDC">
        <w:t>dapat</w:t>
      </w:r>
      <w:proofErr w:type="spellEnd"/>
      <w:r w:rsidRPr="00A13EDC">
        <w:t xml:space="preserve"> </w:t>
      </w:r>
      <w:proofErr w:type="spellStart"/>
      <w:r w:rsidRPr="00A13EDC">
        <w:t>disimpulkan</w:t>
      </w:r>
      <w:proofErr w:type="spellEnd"/>
      <w:r w:rsidRPr="00A13EDC">
        <w:t xml:space="preserve"> </w:t>
      </w:r>
      <w:proofErr w:type="spellStart"/>
      <w:r w:rsidRPr="00A13EDC">
        <w:t>bahwa</w:t>
      </w:r>
      <w:proofErr w:type="spellEnd"/>
      <w:r w:rsidRPr="00A13EDC">
        <w:rPr>
          <w:lang w:val="id-ID"/>
        </w:rPr>
        <w:t xml:space="preserve"> </w:t>
      </w:r>
      <w:r w:rsidRPr="00A13EDC">
        <w:t xml:space="preserve">model </w:t>
      </w:r>
      <w:proofErr w:type="spellStart"/>
      <w:r w:rsidRPr="00A13EDC">
        <w:t>pembelajaran</w:t>
      </w:r>
      <w:proofErr w:type="spellEnd"/>
      <w:r w:rsidRPr="00A13EDC">
        <w:t xml:space="preserve"> </w:t>
      </w:r>
      <w:proofErr w:type="spellStart"/>
      <w:r w:rsidRPr="00A13EDC">
        <w:t>adalah</w:t>
      </w:r>
      <w:proofErr w:type="spellEnd"/>
      <w:r w:rsidRPr="00A13EDC">
        <w:t xml:space="preserve"> </w:t>
      </w:r>
      <w:proofErr w:type="spellStart"/>
      <w:r w:rsidRPr="00A13EDC">
        <w:t>rencana</w:t>
      </w:r>
      <w:proofErr w:type="spellEnd"/>
      <w:r w:rsidRPr="00A13EDC">
        <w:t xml:space="preserve"> </w:t>
      </w:r>
      <w:proofErr w:type="spellStart"/>
      <w:r w:rsidRPr="00A13EDC">
        <w:t>pembelajaran</w:t>
      </w:r>
      <w:proofErr w:type="spellEnd"/>
      <w:r w:rsidRPr="00A13EDC">
        <w:t xml:space="preserve"> yang </w:t>
      </w:r>
      <w:proofErr w:type="spellStart"/>
      <w:r w:rsidRPr="00A13EDC">
        <w:t>telah</w:t>
      </w:r>
      <w:proofErr w:type="spellEnd"/>
      <w:r w:rsidRPr="00A13EDC">
        <w:t xml:space="preserve"> </w:t>
      </w:r>
      <w:proofErr w:type="spellStart"/>
      <w:r w:rsidRPr="00A13EDC">
        <w:t>diracang</w:t>
      </w:r>
      <w:proofErr w:type="spellEnd"/>
      <w:r w:rsidRPr="00A13EDC">
        <w:t xml:space="preserve"> </w:t>
      </w:r>
      <w:proofErr w:type="spellStart"/>
      <w:r w:rsidRPr="00A13EDC">
        <w:t>khusus</w:t>
      </w:r>
      <w:proofErr w:type="spellEnd"/>
      <w:r w:rsidRPr="00A13EDC">
        <w:t xml:space="preserve"> oleh </w:t>
      </w:r>
      <w:proofErr w:type="spellStart"/>
      <w:r w:rsidRPr="00A13EDC">
        <w:t>seorang</w:t>
      </w:r>
      <w:proofErr w:type="spellEnd"/>
      <w:r w:rsidRPr="00A13EDC">
        <w:t xml:space="preserve"> </w:t>
      </w:r>
      <w:proofErr w:type="spellStart"/>
      <w:r w:rsidRPr="00A13EDC">
        <w:t>pendidik</w:t>
      </w:r>
      <w:proofErr w:type="spellEnd"/>
      <w:r w:rsidRPr="00A13EDC">
        <w:t xml:space="preserve"> </w:t>
      </w:r>
      <w:proofErr w:type="spellStart"/>
      <w:r w:rsidRPr="00A13EDC">
        <w:t>untuk</w:t>
      </w:r>
      <w:proofErr w:type="spellEnd"/>
      <w:r w:rsidRPr="00A13EDC">
        <w:t xml:space="preserve"> </w:t>
      </w:r>
      <w:proofErr w:type="spellStart"/>
      <w:r w:rsidRPr="00A13EDC">
        <w:t>memudahkan</w:t>
      </w:r>
      <w:proofErr w:type="spellEnd"/>
      <w:r w:rsidRPr="00A13EDC">
        <w:t xml:space="preserve"> guru </w:t>
      </w:r>
      <w:proofErr w:type="spellStart"/>
      <w:r w:rsidRPr="00A13EDC">
        <w:t>melakukan</w:t>
      </w:r>
      <w:proofErr w:type="spellEnd"/>
      <w:r w:rsidRPr="00A13EDC">
        <w:t xml:space="preserve"> proses </w:t>
      </w:r>
      <w:proofErr w:type="spellStart"/>
      <w:r w:rsidRPr="00A13EDC">
        <w:t>pembelajaran</w:t>
      </w:r>
      <w:proofErr w:type="spellEnd"/>
      <w:r w:rsidRPr="00A13EDC">
        <w:t xml:space="preserve">. </w:t>
      </w:r>
      <w:proofErr w:type="spellStart"/>
      <w:r w:rsidRPr="00A13EDC">
        <w:t>Setiap</w:t>
      </w:r>
      <w:proofErr w:type="spellEnd"/>
      <w:r w:rsidRPr="00A13EDC">
        <w:t xml:space="preserve"> model </w:t>
      </w:r>
      <w:proofErr w:type="spellStart"/>
      <w:r w:rsidRPr="00A13EDC">
        <w:t>pembelajaran</w:t>
      </w:r>
      <w:proofErr w:type="spellEnd"/>
      <w:r w:rsidRPr="00A13EDC">
        <w:t xml:space="preserve"> yang </w:t>
      </w:r>
      <w:proofErr w:type="spellStart"/>
      <w:r w:rsidRPr="00A13EDC">
        <w:t>dirancang</w:t>
      </w:r>
      <w:proofErr w:type="spellEnd"/>
      <w:r w:rsidRPr="00A13EDC">
        <w:t xml:space="preserve"> </w:t>
      </w:r>
      <w:proofErr w:type="spellStart"/>
      <w:r w:rsidRPr="00A13EDC">
        <w:t>mempunyai</w:t>
      </w:r>
      <w:proofErr w:type="spellEnd"/>
      <w:r w:rsidRPr="00A13EDC">
        <w:t xml:space="preserve"> </w:t>
      </w:r>
      <w:proofErr w:type="spellStart"/>
      <w:r w:rsidRPr="00A13EDC">
        <w:t>tujuan</w:t>
      </w:r>
      <w:proofErr w:type="spellEnd"/>
      <w:r w:rsidRPr="00A13EDC">
        <w:t xml:space="preserve"> dan </w:t>
      </w:r>
      <w:proofErr w:type="spellStart"/>
      <w:r w:rsidRPr="00A13EDC">
        <w:t>sasaran</w:t>
      </w:r>
      <w:proofErr w:type="spellEnd"/>
      <w:r w:rsidRPr="00A13EDC">
        <w:t xml:space="preserve"> yang </w:t>
      </w:r>
      <w:proofErr w:type="spellStart"/>
      <w:r w:rsidRPr="00A13EDC">
        <w:lastRenderedPageBreak/>
        <w:t>berbeda</w:t>
      </w:r>
      <w:proofErr w:type="spellEnd"/>
      <w:r w:rsidRPr="00A13EDC">
        <w:t xml:space="preserve">. </w:t>
      </w:r>
      <w:proofErr w:type="spellStart"/>
      <w:r w:rsidRPr="00A13EDC">
        <w:t>Berdasarkan</w:t>
      </w:r>
      <w:proofErr w:type="spellEnd"/>
      <w:r w:rsidRPr="00A13EDC">
        <w:t xml:space="preserve"> </w:t>
      </w:r>
      <w:proofErr w:type="spellStart"/>
      <w:r w:rsidRPr="00A13EDC">
        <w:t>hal</w:t>
      </w:r>
      <w:proofErr w:type="spellEnd"/>
      <w:r w:rsidRPr="00A13EDC">
        <w:t xml:space="preserve"> </w:t>
      </w:r>
      <w:proofErr w:type="spellStart"/>
      <w:r w:rsidRPr="00A13EDC">
        <w:t>tersebut</w:t>
      </w:r>
      <w:proofErr w:type="spellEnd"/>
      <w:r w:rsidRPr="00A13EDC">
        <w:t xml:space="preserve">, model </w:t>
      </w:r>
      <w:proofErr w:type="spellStart"/>
      <w:r w:rsidRPr="00A13EDC">
        <w:t>pembelajaran</w:t>
      </w:r>
      <w:proofErr w:type="spellEnd"/>
      <w:r w:rsidRPr="00A13EDC">
        <w:t xml:space="preserve"> </w:t>
      </w:r>
      <w:proofErr w:type="spellStart"/>
      <w:r w:rsidRPr="00A13EDC">
        <w:t>kooperatif</w:t>
      </w:r>
      <w:proofErr w:type="spellEnd"/>
      <w:r w:rsidRPr="00A13EDC">
        <w:t xml:space="preserve"> </w:t>
      </w:r>
      <w:proofErr w:type="spellStart"/>
      <w:r w:rsidRPr="00A13EDC">
        <w:t>tipe</w:t>
      </w:r>
      <w:proofErr w:type="spellEnd"/>
      <w:r w:rsidRPr="00A13EDC">
        <w:t xml:space="preserve"> </w:t>
      </w:r>
      <w:r w:rsidRPr="00A13EDC">
        <w:rPr>
          <w:i/>
          <w:lang w:val="id-ID"/>
        </w:rPr>
        <w:t xml:space="preserve">Think Talk Write </w:t>
      </w:r>
      <w:proofErr w:type="spellStart"/>
      <w:r w:rsidRPr="00A13EDC">
        <w:t>adalah</w:t>
      </w:r>
      <w:proofErr w:type="spellEnd"/>
      <w:r w:rsidRPr="00A13EDC">
        <w:t xml:space="preserve"> model </w:t>
      </w:r>
      <w:proofErr w:type="spellStart"/>
      <w:r w:rsidRPr="00A13EDC">
        <w:t>pembelajaran</w:t>
      </w:r>
      <w:proofErr w:type="spellEnd"/>
      <w:r w:rsidRPr="00A13EDC">
        <w:t xml:space="preserve"> yang </w:t>
      </w:r>
      <w:proofErr w:type="spellStart"/>
      <w:r w:rsidRPr="00A13EDC">
        <w:t>diterapkan</w:t>
      </w:r>
      <w:proofErr w:type="spellEnd"/>
      <w:r w:rsidRPr="00A13EDC">
        <w:t xml:space="preserve"> </w:t>
      </w:r>
      <w:proofErr w:type="spellStart"/>
      <w:r w:rsidRPr="00A13EDC">
        <w:t>dalam</w:t>
      </w:r>
      <w:proofErr w:type="spellEnd"/>
      <w:r w:rsidRPr="00A13EDC">
        <w:t xml:space="preserve"> </w:t>
      </w:r>
      <w:proofErr w:type="spellStart"/>
      <w:r w:rsidRPr="00A13EDC">
        <w:t>penelitian</w:t>
      </w:r>
      <w:proofErr w:type="spellEnd"/>
      <w:r w:rsidRPr="00A13EDC">
        <w:t xml:space="preserve"> </w:t>
      </w:r>
      <w:proofErr w:type="spellStart"/>
      <w:r w:rsidRPr="00A13EDC">
        <w:t>ini</w:t>
      </w:r>
      <w:proofErr w:type="spellEnd"/>
      <w:r w:rsidRPr="00A13EDC">
        <w:t xml:space="preserve"> </w:t>
      </w:r>
      <w:proofErr w:type="spellStart"/>
      <w:r w:rsidRPr="00A13EDC">
        <w:t>bertujuan</w:t>
      </w:r>
      <w:proofErr w:type="spellEnd"/>
      <w:r w:rsidRPr="00A13EDC">
        <w:t xml:space="preserve"> </w:t>
      </w:r>
      <w:proofErr w:type="spellStart"/>
      <w:r w:rsidRPr="00A13EDC">
        <w:t>untuk</w:t>
      </w:r>
      <w:proofErr w:type="spellEnd"/>
      <w:r w:rsidRPr="00A13EDC">
        <w:t xml:space="preserve"> </w:t>
      </w:r>
      <w:proofErr w:type="spellStart"/>
      <w:r w:rsidRPr="00A13EDC">
        <w:t>meningkatkan</w:t>
      </w:r>
      <w:proofErr w:type="spellEnd"/>
      <w:r w:rsidRPr="00A13EDC">
        <w:t xml:space="preserve"> </w:t>
      </w:r>
      <w:proofErr w:type="spellStart"/>
      <w:r w:rsidRPr="00A13EDC">
        <w:t>kemampuan</w:t>
      </w:r>
      <w:proofErr w:type="spellEnd"/>
      <w:r w:rsidRPr="00A13EDC">
        <w:t xml:space="preserve"> </w:t>
      </w:r>
      <w:r w:rsidRPr="00A13EDC">
        <w:rPr>
          <w:lang w:val="id-ID"/>
        </w:rPr>
        <w:t xml:space="preserve">representasi </w:t>
      </w:r>
      <w:proofErr w:type="spellStart"/>
      <w:r w:rsidRPr="00A13EDC">
        <w:t>matematis</w:t>
      </w:r>
      <w:proofErr w:type="spellEnd"/>
      <w:r w:rsidRPr="00A13EDC">
        <w:t xml:space="preserve"> dan </w:t>
      </w:r>
      <w:proofErr w:type="spellStart"/>
      <w:r w:rsidRPr="00A13EDC">
        <w:t>aktivitas</w:t>
      </w:r>
      <w:proofErr w:type="spellEnd"/>
      <w:r w:rsidRPr="00A13EDC">
        <w:rPr>
          <w:spacing w:val="-1"/>
        </w:rPr>
        <w:t xml:space="preserve"> </w:t>
      </w:r>
      <w:proofErr w:type="spellStart"/>
      <w:r w:rsidRPr="00A13EDC">
        <w:t>belajar</w:t>
      </w:r>
      <w:proofErr w:type="spellEnd"/>
      <w:r w:rsidRPr="00A13EDC">
        <w:t>.</w:t>
      </w:r>
    </w:p>
    <w:p w:rsidR="00C83E61" w:rsidRPr="00A13EDC" w:rsidRDefault="00C83E61" w:rsidP="00A13EDC">
      <w:pPr>
        <w:pStyle w:val="Heading1"/>
        <w:keepNext w:val="0"/>
        <w:keepLines w:val="0"/>
        <w:widowControl w:val="0"/>
        <w:numPr>
          <w:ilvl w:val="2"/>
          <w:numId w:val="2"/>
        </w:numPr>
        <w:tabs>
          <w:tab w:val="left" w:pos="948"/>
        </w:tabs>
        <w:autoSpaceDE w:val="0"/>
        <w:autoSpaceDN w:val="0"/>
        <w:spacing w:before="0" w:line="480" w:lineRule="auto"/>
        <w:jc w:val="both"/>
        <w:rPr>
          <w:rFonts w:ascii="Times New Roman" w:hAnsi="Times New Roman" w:cs="Times New Roman"/>
          <w:color w:val="auto"/>
          <w:sz w:val="24"/>
          <w:szCs w:val="24"/>
        </w:rPr>
      </w:pPr>
      <w:bookmarkStart w:id="2" w:name="_TOC_250018"/>
      <w:r w:rsidRPr="00A13EDC">
        <w:rPr>
          <w:rFonts w:ascii="Times New Roman" w:hAnsi="Times New Roman" w:cs="Times New Roman"/>
          <w:color w:val="auto"/>
          <w:sz w:val="24"/>
          <w:szCs w:val="24"/>
        </w:rPr>
        <w:t>Model Pembelajaran</w:t>
      </w:r>
      <w:r w:rsidRPr="00A13EDC">
        <w:rPr>
          <w:rFonts w:ascii="Times New Roman" w:hAnsi="Times New Roman" w:cs="Times New Roman"/>
          <w:color w:val="auto"/>
          <w:spacing w:val="2"/>
          <w:sz w:val="24"/>
          <w:szCs w:val="24"/>
        </w:rPr>
        <w:t xml:space="preserve"> </w:t>
      </w:r>
      <w:bookmarkEnd w:id="2"/>
      <w:r w:rsidRPr="00A13EDC">
        <w:rPr>
          <w:rFonts w:ascii="Times New Roman" w:hAnsi="Times New Roman" w:cs="Times New Roman"/>
          <w:color w:val="auto"/>
          <w:sz w:val="24"/>
          <w:szCs w:val="24"/>
        </w:rPr>
        <w:t>Kooperatif</w:t>
      </w:r>
    </w:p>
    <w:p w:rsidR="00C83E61" w:rsidRPr="00A13EDC" w:rsidRDefault="00C83E61" w:rsidP="00A13EDC">
      <w:pPr>
        <w:widowControl w:val="0"/>
        <w:tabs>
          <w:tab w:val="left" w:pos="948"/>
        </w:tabs>
        <w:autoSpaceDE w:val="0"/>
        <w:autoSpaceDN w:val="0"/>
        <w:spacing w:after="0" w:line="480" w:lineRule="auto"/>
        <w:jc w:val="both"/>
        <w:rPr>
          <w:rFonts w:ascii="Times New Roman" w:hAnsi="Times New Roman" w:cs="Times New Roman"/>
          <w:b/>
          <w:sz w:val="24"/>
          <w:szCs w:val="24"/>
        </w:rPr>
      </w:pPr>
      <w:r w:rsidRPr="00A13EDC">
        <w:rPr>
          <w:rFonts w:ascii="Times New Roman" w:hAnsi="Times New Roman" w:cs="Times New Roman"/>
          <w:b/>
          <w:sz w:val="24"/>
          <w:szCs w:val="24"/>
        </w:rPr>
        <w:t>2.1.1.1 Pengertian Model Pembelajaran</w:t>
      </w:r>
      <w:r w:rsidRPr="00A13EDC">
        <w:rPr>
          <w:rFonts w:ascii="Times New Roman" w:hAnsi="Times New Roman" w:cs="Times New Roman"/>
          <w:b/>
          <w:spacing w:val="3"/>
          <w:sz w:val="24"/>
          <w:szCs w:val="24"/>
        </w:rPr>
        <w:t xml:space="preserve"> </w:t>
      </w:r>
      <w:r w:rsidRPr="00A13EDC">
        <w:rPr>
          <w:rFonts w:ascii="Times New Roman" w:hAnsi="Times New Roman" w:cs="Times New Roman"/>
          <w:b/>
          <w:sz w:val="24"/>
          <w:szCs w:val="24"/>
        </w:rPr>
        <w:t>Kooperatif</w:t>
      </w:r>
    </w:p>
    <w:p w:rsidR="00C83E61" w:rsidRPr="00A13EDC" w:rsidRDefault="00C83E61" w:rsidP="00A13EDC">
      <w:pPr>
        <w:pStyle w:val="BodyText"/>
        <w:spacing w:after="0" w:line="480" w:lineRule="auto"/>
        <w:ind w:right="-1" w:firstLine="720"/>
        <w:jc w:val="both"/>
      </w:pPr>
      <w:proofErr w:type="spellStart"/>
      <w:r w:rsidRPr="00A13EDC">
        <w:t>Pembelajaran</w:t>
      </w:r>
      <w:proofErr w:type="spellEnd"/>
      <w:r w:rsidRPr="00A13EDC">
        <w:t xml:space="preserve"> </w:t>
      </w:r>
      <w:proofErr w:type="spellStart"/>
      <w:r w:rsidRPr="00A13EDC">
        <w:t>kooperatif</w:t>
      </w:r>
      <w:proofErr w:type="spellEnd"/>
      <w:r w:rsidRPr="00A13EDC">
        <w:t xml:space="preserve"> (</w:t>
      </w:r>
      <w:r w:rsidRPr="00A13EDC">
        <w:rPr>
          <w:i/>
        </w:rPr>
        <w:t>cooperative learning</w:t>
      </w:r>
      <w:r w:rsidRPr="00A13EDC">
        <w:t xml:space="preserve">) </w:t>
      </w:r>
      <w:proofErr w:type="spellStart"/>
      <w:r w:rsidRPr="00A13EDC">
        <w:t>adalah</w:t>
      </w:r>
      <w:proofErr w:type="spellEnd"/>
      <w:r w:rsidRPr="00A13EDC">
        <w:t xml:space="preserve"> salah </w:t>
      </w:r>
      <w:proofErr w:type="spellStart"/>
      <w:r w:rsidRPr="00A13EDC">
        <w:t>satu</w:t>
      </w:r>
      <w:proofErr w:type="spellEnd"/>
      <w:r w:rsidRPr="00A13EDC">
        <w:t xml:space="preserve"> </w:t>
      </w:r>
      <w:proofErr w:type="spellStart"/>
      <w:r w:rsidRPr="00A13EDC">
        <w:t>pembelajaran</w:t>
      </w:r>
      <w:proofErr w:type="spellEnd"/>
      <w:r w:rsidRPr="00A13EDC">
        <w:t xml:space="preserve"> </w:t>
      </w:r>
      <w:proofErr w:type="spellStart"/>
      <w:r w:rsidRPr="00A13EDC">
        <w:t>dengan</w:t>
      </w:r>
      <w:proofErr w:type="spellEnd"/>
      <w:r w:rsidRPr="00A13EDC">
        <w:t xml:space="preserve"> </w:t>
      </w:r>
      <w:proofErr w:type="spellStart"/>
      <w:r w:rsidRPr="00A13EDC">
        <w:t>cara</w:t>
      </w:r>
      <w:proofErr w:type="spellEnd"/>
      <w:r w:rsidRPr="00A13EDC">
        <w:t xml:space="preserve"> </w:t>
      </w:r>
      <w:proofErr w:type="spellStart"/>
      <w:r w:rsidRPr="00A13EDC">
        <w:t>peserta</w:t>
      </w:r>
      <w:proofErr w:type="spellEnd"/>
      <w:r w:rsidRPr="00A13EDC">
        <w:t xml:space="preserve"> </w:t>
      </w:r>
      <w:proofErr w:type="spellStart"/>
      <w:r w:rsidRPr="00A13EDC">
        <w:t>didik</w:t>
      </w:r>
      <w:proofErr w:type="spellEnd"/>
      <w:r w:rsidRPr="00A13EDC">
        <w:t xml:space="preserve"> </w:t>
      </w:r>
      <w:proofErr w:type="spellStart"/>
      <w:r w:rsidRPr="00A13EDC">
        <w:t>bel</w:t>
      </w:r>
      <w:r w:rsidR="00DD3FF6">
        <w:t>ajar</w:t>
      </w:r>
      <w:proofErr w:type="spellEnd"/>
      <w:r w:rsidR="00DD3FF6">
        <w:t xml:space="preserve"> dan </w:t>
      </w:r>
      <w:proofErr w:type="spellStart"/>
      <w:r w:rsidR="00DD3FF6">
        <w:t>bekerja</w:t>
      </w:r>
      <w:proofErr w:type="spellEnd"/>
      <w:r w:rsidR="00DD3FF6">
        <w:t xml:space="preserve"> </w:t>
      </w:r>
      <w:proofErr w:type="spellStart"/>
      <w:r w:rsidR="00DD3FF6">
        <w:t>dalam</w:t>
      </w:r>
      <w:proofErr w:type="spellEnd"/>
      <w:r w:rsidR="00DD3FF6">
        <w:t xml:space="preserve"> </w:t>
      </w:r>
      <w:proofErr w:type="spellStart"/>
      <w:r w:rsidR="00DD3FF6">
        <w:t>kelompok</w:t>
      </w:r>
      <w:proofErr w:type="spellEnd"/>
      <w:r w:rsidR="00DD3FF6">
        <w:rPr>
          <w:lang w:val="id-ID"/>
        </w:rPr>
        <w:t>-</w:t>
      </w:r>
      <w:proofErr w:type="spellStart"/>
      <w:r w:rsidRPr="00A13EDC">
        <w:t>kelompok</w:t>
      </w:r>
      <w:proofErr w:type="spellEnd"/>
      <w:r w:rsidRPr="00A13EDC">
        <w:t xml:space="preserve"> </w:t>
      </w:r>
      <w:proofErr w:type="spellStart"/>
      <w:r w:rsidRPr="00A13EDC">
        <w:t>kecil</w:t>
      </w:r>
      <w:proofErr w:type="spellEnd"/>
      <w:r w:rsidRPr="00A13EDC">
        <w:t xml:space="preserve"> yang </w:t>
      </w:r>
      <w:proofErr w:type="spellStart"/>
      <w:r w:rsidRPr="00A13EDC">
        <w:t>heterogen</w:t>
      </w:r>
      <w:proofErr w:type="spellEnd"/>
      <w:r w:rsidRPr="00A13EDC">
        <w:t xml:space="preserve">. </w:t>
      </w:r>
      <w:proofErr w:type="spellStart"/>
      <w:r w:rsidRPr="00A13EDC">
        <w:t>Kooperatif</w:t>
      </w:r>
      <w:proofErr w:type="spellEnd"/>
      <w:r w:rsidRPr="00A13EDC">
        <w:t xml:space="preserve"> yang </w:t>
      </w:r>
      <w:proofErr w:type="spellStart"/>
      <w:r w:rsidRPr="00A13EDC">
        <w:t>anggotanya</w:t>
      </w:r>
      <w:proofErr w:type="spellEnd"/>
      <w:r w:rsidRPr="00A13EDC">
        <w:t xml:space="preserve"> </w:t>
      </w:r>
      <w:proofErr w:type="spellStart"/>
      <w:r w:rsidRPr="00A13EDC">
        <w:t>terdiri</w:t>
      </w:r>
      <w:proofErr w:type="spellEnd"/>
      <w:r w:rsidRPr="00A13EDC">
        <w:t xml:space="preserve"> </w:t>
      </w:r>
      <w:proofErr w:type="spellStart"/>
      <w:r w:rsidRPr="00A13EDC">
        <w:t>dari</w:t>
      </w:r>
      <w:proofErr w:type="spellEnd"/>
      <w:r w:rsidRPr="00A13EDC">
        <w:t xml:space="preserve"> </w:t>
      </w:r>
      <w:proofErr w:type="spellStart"/>
      <w:r w:rsidRPr="00A13EDC">
        <w:t>empat</w:t>
      </w:r>
      <w:proofErr w:type="spellEnd"/>
      <w:r w:rsidRPr="00A13EDC">
        <w:t xml:space="preserve"> </w:t>
      </w:r>
      <w:proofErr w:type="spellStart"/>
      <w:r w:rsidRPr="00A13EDC">
        <w:t>sampai</w:t>
      </w:r>
      <w:proofErr w:type="spellEnd"/>
      <w:r w:rsidRPr="00A13EDC">
        <w:t xml:space="preserve"> </w:t>
      </w:r>
      <w:proofErr w:type="spellStart"/>
      <w:r w:rsidRPr="00A13EDC">
        <w:t>enam</w:t>
      </w:r>
      <w:proofErr w:type="spellEnd"/>
      <w:r w:rsidRPr="00A13EDC">
        <w:t xml:space="preserve"> orang </w:t>
      </w:r>
      <w:proofErr w:type="spellStart"/>
      <w:r w:rsidRPr="00A13EDC">
        <w:t>siswa</w:t>
      </w:r>
      <w:proofErr w:type="spellEnd"/>
      <w:r w:rsidRPr="00A13EDC">
        <w:t xml:space="preserve"> </w:t>
      </w:r>
      <w:proofErr w:type="spellStart"/>
      <w:r w:rsidRPr="00A13EDC">
        <w:t>dengan</w:t>
      </w:r>
      <w:proofErr w:type="spellEnd"/>
      <w:r w:rsidRPr="00A13EDC">
        <w:t xml:space="preserve"> </w:t>
      </w:r>
      <w:proofErr w:type="spellStart"/>
      <w:r w:rsidRPr="00A13EDC">
        <w:t>struktur</w:t>
      </w:r>
      <w:proofErr w:type="spellEnd"/>
      <w:r w:rsidRPr="00A13EDC">
        <w:t xml:space="preserve"> </w:t>
      </w:r>
      <w:proofErr w:type="spellStart"/>
      <w:r w:rsidRPr="00A13EDC">
        <w:t>kelompok</w:t>
      </w:r>
      <w:proofErr w:type="spellEnd"/>
      <w:r w:rsidRPr="00A13EDC">
        <w:t xml:space="preserve"> yang </w:t>
      </w:r>
      <w:proofErr w:type="spellStart"/>
      <w:r w:rsidRPr="00A13EDC">
        <w:t>bersifat</w:t>
      </w:r>
      <w:proofErr w:type="spellEnd"/>
      <w:r w:rsidRPr="00A13EDC">
        <w:t xml:space="preserve"> </w:t>
      </w:r>
      <w:proofErr w:type="spellStart"/>
      <w:r w:rsidRPr="00A13EDC">
        <w:t>heterogen</w:t>
      </w:r>
      <w:proofErr w:type="spellEnd"/>
      <w:r w:rsidRPr="00A13EDC">
        <w:t xml:space="preserve">. Pada </w:t>
      </w:r>
      <w:proofErr w:type="spellStart"/>
      <w:r w:rsidRPr="00A13EDC">
        <w:t>dasarnya</w:t>
      </w:r>
      <w:proofErr w:type="spellEnd"/>
      <w:r w:rsidRPr="00A13EDC">
        <w:t xml:space="preserve"> model </w:t>
      </w:r>
      <w:proofErr w:type="spellStart"/>
      <w:r w:rsidRPr="00A13EDC">
        <w:t>pembelajaran</w:t>
      </w:r>
      <w:proofErr w:type="spellEnd"/>
      <w:r w:rsidRPr="00A13EDC">
        <w:t xml:space="preserve"> </w:t>
      </w:r>
      <w:proofErr w:type="spellStart"/>
      <w:r w:rsidRPr="00A13EDC">
        <w:t>kooperatif</w:t>
      </w:r>
      <w:proofErr w:type="spellEnd"/>
      <w:r w:rsidRPr="00A13EDC">
        <w:t xml:space="preserve"> </w:t>
      </w:r>
      <w:proofErr w:type="spellStart"/>
      <w:r w:rsidRPr="00A13EDC">
        <w:t>mengandung</w:t>
      </w:r>
      <w:proofErr w:type="spellEnd"/>
      <w:r w:rsidRPr="00A13EDC">
        <w:t xml:space="preserve"> </w:t>
      </w:r>
      <w:proofErr w:type="spellStart"/>
      <w:r w:rsidRPr="00A13EDC">
        <w:t>pengertian</w:t>
      </w:r>
      <w:proofErr w:type="spellEnd"/>
      <w:r w:rsidRPr="00A13EDC">
        <w:t xml:space="preserve"> </w:t>
      </w:r>
      <w:proofErr w:type="spellStart"/>
      <w:r w:rsidRPr="00A13EDC">
        <w:t>sebagai</w:t>
      </w:r>
      <w:proofErr w:type="spellEnd"/>
      <w:r w:rsidRPr="00A13EDC">
        <w:t xml:space="preserve"> </w:t>
      </w:r>
      <w:proofErr w:type="spellStart"/>
      <w:r w:rsidRPr="00A13EDC">
        <w:t>suatu</w:t>
      </w:r>
      <w:proofErr w:type="spellEnd"/>
      <w:r w:rsidRPr="00A13EDC">
        <w:t xml:space="preserve"> </w:t>
      </w:r>
      <w:proofErr w:type="spellStart"/>
      <w:r w:rsidRPr="00A13EDC">
        <w:t>sikap</w:t>
      </w:r>
      <w:proofErr w:type="spellEnd"/>
      <w:r w:rsidRPr="00A13EDC">
        <w:t xml:space="preserve"> </w:t>
      </w:r>
      <w:proofErr w:type="spellStart"/>
      <w:r w:rsidRPr="00A13EDC">
        <w:t>atau</w:t>
      </w:r>
      <w:proofErr w:type="spellEnd"/>
      <w:r w:rsidRPr="00A13EDC">
        <w:t xml:space="preserve"> </w:t>
      </w:r>
      <w:proofErr w:type="spellStart"/>
      <w:r w:rsidRPr="00A13EDC">
        <w:t>perilaku</w:t>
      </w:r>
      <w:proofErr w:type="spellEnd"/>
      <w:r w:rsidRPr="00A13EDC">
        <w:t xml:space="preserve"> </w:t>
      </w:r>
      <w:proofErr w:type="spellStart"/>
      <w:r w:rsidRPr="00A13EDC">
        <w:t>bersama</w:t>
      </w:r>
      <w:proofErr w:type="spellEnd"/>
      <w:r w:rsidRPr="00A13EDC">
        <w:t xml:space="preserve"> </w:t>
      </w:r>
      <w:proofErr w:type="spellStart"/>
      <w:r w:rsidRPr="00A13EDC">
        <w:t>dalam</w:t>
      </w:r>
      <w:proofErr w:type="spellEnd"/>
      <w:r w:rsidRPr="00A13EDC">
        <w:t xml:space="preserve"> </w:t>
      </w:r>
      <w:proofErr w:type="spellStart"/>
      <w:r w:rsidRPr="00A13EDC">
        <w:t>bekerja</w:t>
      </w:r>
      <w:proofErr w:type="spellEnd"/>
      <w:r w:rsidRPr="00A13EDC">
        <w:t xml:space="preserve"> </w:t>
      </w:r>
      <w:proofErr w:type="spellStart"/>
      <w:r w:rsidRPr="00A13EDC">
        <w:t>atau</w:t>
      </w:r>
      <w:proofErr w:type="spellEnd"/>
      <w:r w:rsidRPr="00A13EDC">
        <w:t xml:space="preserve"> </w:t>
      </w:r>
      <w:proofErr w:type="spellStart"/>
      <w:r w:rsidRPr="00A13EDC">
        <w:t>membantu</w:t>
      </w:r>
      <w:proofErr w:type="spellEnd"/>
      <w:r w:rsidRPr="00A13EDC">
        <w:t xml:space="preserve"> di </w:t>
      </w:r>
      <w:proofErr w:type="spellStart"/>
      <w:r w:rsidRPr="00A13EDC">
        <w:t>antara</w:t>
      </w:r>
      <w:proofErr w:type="spellEnd"/>
      <w:r w:rsidRPr="00A13EDC">
        <w:t xml:space="preserve"> </w:t>
      </w:r>
      <w:proofErr w:type="spellStart"/>
      <w:r w:rsidRPr="00A13EDC">
        <w:t>sesama</w:t>
      </w:r>
      <w:proofErr w:type="spellEnd"/>
      <w:r w:rsidRPr="00A13EDC">
        <w:t xml:space="preserve"> </w:t>
      </w:r>
      <w:proofErr w:type="spellStart"/>
      <w:r w:rsidRPr="00A13EDC">
        <w:t>dalam</w:t>
      </w:r>
      <w:proofErr w:type="spellEnd"/>
      <w:r w:rsidRPr="00A13EDC">
        <w:t xml:space="preserve"> </w:t>
      </w:r>
      <w:proofErr w:type="spellStart"/>
      <w:r w:rsidRPr="00A13EDC">
        <w:t>struktur</w:t>
      </w:r>
      <w:proofErr w:type="spellEnd"/>
      <w:r w:rsidRPr="00A13EDC">
        <w:t xml:space="preserve"> </w:t>
      </w:r>
      <w:proofErr w:type="spellStart"/>
      <w:r w:rsidRPr="00A13EDC">
        <w:t>kerja</w:t>
      </w:r>
      <w:proofErr w:type="spellEnd"/>
      <w:r w:rsidRPr="00A13EDC">
        <w:t xml:space="preserve"> </w:t>
      </w:r>
      <w:proofErr w:type="spellStart"/>
      <w:r w:rsidRPr="00A13EDC">
        <w:t>sama</w:t>
      </w:r>
      <w:proofErr w:type="spellEnd"/>
      <w:r w:rsidRPr="00A13EDC">
        <w:t xml:space="preserve"> yang </w:t>
      </w:r>
      <w:proofErr w:type="spellStart"/>
      <w:r w:rsidRPr="00A13EDC">
        <w:t>teratur</w:t>
      </w:r>
      <w:proofErr w:type="spellEnd"/>
      <w:r w:rsidRPr="00A13EDC">
        <w:t xml:space="preserve"> </w:t>
      </w:r>
      <w:proofErr w:type="spellStart"/>
      <w:r w:rsidRPr="00A13EDC">
        <w:t>dalam</w:t>
      </w:r>
      <w:proofErr w:type="spellEnd"/>
      <w:r w:rsidRPr="00A13EDC">
        <w:t xml:space="preserve"> </w:t>
      </w:r>
      <w:proofErr w:type="spellStart"/>
      <w:r w:rsidRPr="00A13EDC">
        <w:t>kelompok</w:t>
      </w:r>
      <w:proofErr w:type="spellEnd"/>
      <w:r w:rsidRPr="00A13EDC">
        <w:t xml:space="preserve">, </w:t>
      </w:r>
      <w:proofErr w:type="spellStart"/>
      <w:r w:rsidRPr="00A13EDC">
        <w:t>sikap</w:t>
      </w:r>
      <w:proofErr w:type="spellEnd"/>
      <w:r w:rsidRPr="00A13EDC">
        <w:t xml:space="preserve"> </w:t>
      </w:r>
      <w:proofErr w:type="spellStart"/>
      <w:r w:rsidRPr="00A13EDC">
        <w:t>ini</w:t>
      </w:r>
      <w:proofErr w:type="spellEnd"/>
      <w:r w:rsidRPr="00A13EDC">
        <w:t xml:space="preserve"> </w:t>
      </w:r>
      <w:proofErr w:type="spellStart"/>
      <w:r w:rsidRPr="00A13EDC">
        <w:t>sangantlah</w:t>
      </w:r>
      <w:proofErr w:type="spellEnd"/>
      <w:r w:rsidRPr="00A13EDC">
        <w:t xml:space="preserve"> </w:t>
      </w:r>
      <w:proofErr w:type="spellStart"/>
      <w:r w:rsidRPr="00A13EDC">
        <w:t>penting</w:t>
      </w:r>
      <w:proofErr w:type="spellEnd"/>
      <w:r w:rsidRPr="00A13EDC">
        <w:t xml:space="preserve"> </w:t>
      </w:r>
      <w:proofErr w:type="spellStart"/>
      <w:r w:rsidRPr="00A13EDC">
        <w:t>dalam</w:t>
      </w:r>
      <w:proofErr w:type="spellEnd"/>
      <w:r w:rsidRPr="00A13EDC">
        <w:t xml:space="preserve"> </w:t>
      </w:r>
      <w:proofErr w:type="spellStart"/>
      <w:r w:rsidRPr="00A13EDC">
        <w:t>penelitian</w:t>
      </w:r>
      <w:proofErr w:type="spellEnd"/>
      <w:r w:rsidRPr="00A13EDC">
        <w:rPr>
          <w:spacing w:val="-1"/>
        </w:rPr>
        <w:t xml:space="preserve"> </w:t>
      </w:r>
      <w:proofErr w:type="spellStart"/>
      <w:r w:rsidRPr="00A13EDC">
        <w:t>ini</w:t>
      </w:r>
      <w:proofErr w:type="spellEnd"/>
      <w:r w:rsidRPr="00A13EDC">
        <w:t>.</w:t>
      </w:r>
    </w:p>
    <w:p w:rsidR="00C83E61" w:rsidRPr="00A13EDC" w:rsidRDefault="00C83E61" w:rsidP="00A13EDC">
      <w:pPr>
        <w:pStyle w:val="BodyText"/>
        <w:spacing w:before="90" w:line="480" w:lineRule="auto"/>
        <w:ind w:right="-1" w:firstLine="720"/>
        <w:jc w:val="both"/>
        <w:rPr>
          <w:lang w:val="id-ID"/>
        </w:rPr>
      </w:pPr>
      <w:proofErr w:type="spellStart"/>
      <w:r w:rsidRPr="00A13EDC">
        <w:t>Pembelajaran</w:t>
      </w:r>
      <w:proofErr w:type="spellEnd"/>
      <w:r w:rsidRPr="00A13EDC">
        <w:t xml:space="preserve"> </w:t>
      </w:r>
      <w:proofErr w:type="spellStart"/>
      <w:r w:rsidRPr="00A13EDC">
        <w:t>kooperatif</w:t>
      </w:r>
      <w:proofErr w:type="spellEnd"/>
      <w:r w:rsidRPr="00A13EDC">
        <w:t xml:space="preserve"> </w:t>
      </w:r>
      <w:proofErr w:type="spellStart"/>
      <w:r w:rsidRPr="00A13EDC">
        <w:t>lebih</w:t>
      </w:r>
      <w:proofErr w:type="spellEnd"/>
      <w:r w:rsidRPr="00A13EDC">
        <w:t xml:space="preserve"> </w:t>
      </w:r>
      <w:proofErr w:type="spellStart"/>
      <w:r w:rsidRPr="00A13EDC">
        <w:t>dari</w:t>
      </w:r>
      <w:proofErr w:type="spellEnd"/>
      <w:r w:rsidRPr="00A13EDC">
        <w:t xml:space="preserve"> </w:t>
      </w:r>
      <w:proofErr w:type="spellStart"/>
      <w:r w:rsidRPr="00A13EDC">
        <w:t>sekedar</w:t>
      </w:r>
      <w:proofErr w:type="spellEnd"/>
      <w:r w:rsidRPr="00A13EDC">
        <w:t xml:space="preserve"> </w:t>
      </w:r>
      <w:proofErr w:type="spellStart"/>
      <w:r w:rsidRPr="00A13EDC">
        <w:t>belajar</w:t>
      </w:r>
      <w:proofErr w:type="spellEnd"/>
      <w:r w:rsidRPr="00A13EDC">
        <w:t xml:space="preserve"> </w:t>
      </w:r>
      <w:proofErr w:type="spellStart"/>
      <w:r w:rsidRPr="00A13EDC">
        <w:t>kelompok</w:t>
      </w:r>
      <w:proofErr w:type="spellEnd"/>
      <w:r w:rsidRPr="00A13EDC">
        <w:t xml:space="preserve"> </w:t>
      </w:r>
      <w:proofErr w:type="spellStart"/>
      <w:r w:rsidRPr="00A13EDC">
        <w:t>atau</w:t>
      </w:r>
      <w:proofErr w:type="spellEnd"/>
      <w:r w:rsidRPr="00A13EDC">
        <w:t xml:space="preserve"> </w:t>
      </w:r>
      <w:proofErr w:type="spellStart"/>
      <w:r w:rsidRPr="00A13EDC">
        <w:t>kelompok</w:t>
      </w:r>
      <w:proofErr w:type="spellEnd"/>
      <w:r w:rsidRPr="00A13EDC">
        <w:t xml:space="preserve"> </w:t>
      </w:r>
      <w:proofErr w:type="spellStart"/>
      <w:r w:rsidRPr="00A13EDC">
        <w:t>kerja</w:t>
      </w:r>
      <w:proofErr w:type="spellEnd"/>
      <w:r w:rsidRPr="00A13EDC">
        <w:t xml:space="preserve">, </w:t>
      </w:r>
      <w:proofErr w:type="spellStart"/>
      <w:r w:rsidRPr="00A13EDC">
        <w:t>karena</w:t>
      </w:r>
      <w:proofErr w:type="spellEnd"/>
      <w:r w:rsidRPr="00A13EDC">
        <w:t xml:space="preserve"> </w:t>
      </w:r>
      <w:proofErr w:type="spellStart"/>
      <w:r w:rsidRPr="00A13EDC">
        <w:t>pembelajaran</w:t>
      </w:r>
      <w:proofErr w:type="spellEnd"/>
      <w:r w:rsidRPr="00A13EDC">
        <w:t xml:space="preserve"> </w:t>
      </w:r>
      <w:proofErr w:type="spellStart"/>
      <w:r w:rsidRPr="00A13EDC">
        <w:t>kooperatif</w:t>
      </w:r>
      <w:proofErr w:type="spellEnd"/>
      <w:r w:rsidRPr="00A13EDC">
        <w:t xml:space="preserve"> </w:t>
      </w:r>
      <w:proofErr w:type="spellStart"/>
      <w:r w:rsidRPr="00A13EDC">
        <w:t>mempunyai</w:t>
      </w:r>
      <w:proofErr w:type="spellEnd"/>
      <w:r w:rsidRPr="00A13EDC">
        <w:t xml:space="preserve"> </w:t>
      </w:r>
      <w:proofErr w:type="spellStart"/>
      <w:r w:rsidRPr="00A13EDC">
        <w:t>dua</w:t>
      </w:r>
      <w:proofErr w:type="spellEnd"/>
      <w:r w:rsidRPr="00A13EDC">
        <w:t xml:space="preserve"> </w:t>
      </w:r>
      <w:proofErr w:type="spellStart"/>
      <w:r w:rsidRPr="00A13EDC">
        <w:t>komponen</w:t>
      </w:r>
      <w:proofErr w:type="spellEnd"/>
      <w:r w:rsidRPr="00A13EDC">
        <w:t xml:space="preserve"> </w:t>
      </w:r>
      <w:proofErr w:type="spellStart"/>
      <w:r w:rsidRPr="00A13EDC">
        <w:t>utama</w:t>
      </w:r>
      <w:proofErr w:type="spellEnd"/>
      <w:r w:rsidRPr="00A13EDC">
        <w:t xml:space="preserve">, </w:t>
      </w:r>
      <w:proofErr w:type="spellStart"/>
      <w:r w:rsidRPr="00A13EDC">
        <w:t>yaitu</w:t>
      </w:r>
      <w:proofErr w:type="spellEnd"/>
      <w:r w:rsidRPr="00A13EDC">
        <w:t xml:space="preserve"> </w:t>
      </w:r>
      <w:proofErr w:type="spellStart"/>
      <w:r w:rsidRPr="00A13EDC">
        <w:t>komponen</w:t>
      </w:r>
      <w:proofErr w:type="spellEnd"/>
      <w:r w:rsidRPr="00A13EDC">
        <w:t xml:space="preserve"> </w:t>
      </w:r>
      <w:proofErr w:type="spellStart"/>
      <w:r w:rsidRPr="00A13EDC">
        <w:t>tugas</w:t>
      </w:r>
      <w:proofErr w:type="spellEnd"/>
      <w:r w:rsidRPr="00A13EDC">
        <w:t xml:space="preserve"> </w:t>
      </w:r>
      <w:proofErr w:type="spellStart"/>
      <w:r w:rsidRPr="00A13EDC">
        <w:t>kooperatif</w:t>
      </w:r>
      <w:proofErr w:type="spellEnd"/>
      <w:r w:rsidRPr="00A13EDC">
        <w:t xml:space="preserve"> (</w:t>
      </w:r>
      <w:r w:rsidRPr="00A13EDC">
        <w:rPr>
          <w:i/>
        </w:rPr>
        <w:t>cooperative task</w:t>
      </w:r>
      <w:r w:rsidRPr="00A13EDC">
        <w:t xml:space="preserve">) dan </w:t>
      </w:r>
      <w:proofErr w:type="spellStart"/>
      <w:r w:rsidRPr="00A13EDC">
        <w:t>komponen</w:t>
      </w:r>
      <w:proofErr w:type="spellEnd"/>
      <w:r w:rsidRPr="00A13EDC">
        <w:t xml:space="preserve"> </w:t>
      </w:r>
      <w:proofErr w:type="spellStart"/>
      <w:r w:rsidRPr="00A13EDC">
        <w:t>struktur</w:t>
      </w:r>
      <w:proofErr w:type="spellEnd"/>
      <w:r w:rsidRPr="00A13EDC">
        <w:t xml:space="preserve"> </w:t>
      </w:r>
      <w:proofErr w:type="spellStart"/>
      <w:r w:rsidRPr="00A13EDC">
        <w:t>insentif</w:t>
      </w:r>
      <w:proofErr w:type="spellEnd"/>
      <w:r w:rsidRPr="00A13EDC">
        <w:t xml:space="preserve"> </w:t>
      </w:r>
      <w:proofErr w:type="spellStart"/>
      <w:r w:rsidRPr="00A13EDC">
        <w:t>kooperatif</w:t>
      </w:r>
      <w:proofErr w:type="spellEnd"/>
      <w:r w:rsidRPr="00A13EDC">
        <w:t xml:space="preserve"> (</w:t>
      </w:r>
      <w:r w:rsidRPr="00A13EDC">
        <w:rPr>
          <w:i/>
        </w:rPr>
        <w:t xml:space="preserve">cooperative </w:t>
      </w:r>
      <w:proofErr w:type="spellStart"/>
      <w:r w:rsidRPr="00A13EDC">
        <w:rPr>
          <w:i/>
        </w:rPr>
        <w:t>insentive</w:t>
      </w:r>
      <w:proofErr w:type="spellEnd"/>
      <w:r w:rsidRPr="00A13EDC">
        <w:rPr>
          <w:i/>
        </w:rPr>
        <w:t xml:space="preserve"> structure</w:t>
      </w:r>
      <w:r w:rsidRPr="00A13EDC">
        <w:t xml:space="preserve">). </w:t>
      </w:r>
      <w:proofErr w:type="spellStart"/>
      <w:r w:rsidRPr="00A13EDC">
        <w:t>Tugas</w:t>
      </w:r>
      <w:proofErr w:type="spellEnd"/>
      <w:r w:rsidRPr="00A13EDC">
        <w:t xml:space="preserve"> </w:t>
      </w:r>
      <w:proofErr w:type="spellStart"/>
      <w:r w:rsidRPr="00A13EDC">
        <w:t>kooperatif</w:t>
      </w:r>
      <w:proofErr w:type="spellEnd"/>
      <w:r w:rsidRPr="00A13EDC">
        <w:t xml:space="preserve"> </w:t>
      </w:r>
      <w:proofErr w:type="spellStart"/>
      <w:r w:rsidRPr="00A13EDC">
        <w:t>berkaitan</w:t>
      </w:r>
      <w:proofErr w:type="spellEnd"/>
      <w:r w:rsidRPr="00A13EDC">
        <w:t xml:space="preserve"> </w:t>
      </w:r>
      <w:proofErr w:type="spellStart"/>
      <w:r w:rsidRPr="00A13EDC">
        <w:t>dengan</w:t>
      </w:r>
      <w:proofErr w:type="spellEnd"/>
      <w:r w:rsidRPr="00A13EDC">
        <w:t xml:space="preserve"> </w:t>
      </w:r>
      <w:proofErr w:type="spellStart"/>
      <w:r w:rsidRPr="00A13EDC">
        <w:t>hal-hal</w:t>
      </w:r>
      <w:proofErr w:type="spellEnd"/>
      <w:r w:rsidRPr="00A13EDC">
        <w:t xml:space="preserve"> yang </w:t>
      </w:r>
      <w:proofErr w:type="spellStart"/>
      <w:r w:rsidRPr="00A13EDC">
        <w:t>menyebabkan</w:t>
      </w:r>
      <w:proofErr w:type="spellEnd"/>
      <w:r w:rsidRPr="00A13EDC">
        <w:t xml:space="preserve"> </w:t>
      </w:r>
      <w:proofErr w:type="spellStart"/>
      <w:r w:rsidRPr="00A13EDC">
        <w:t>anggota</w:t>
      </w:r>
      <w:proofErr w:type="spellEnd"/>
      <w:r w:rsidRPr="00A13EDC">
        <w:t xml:space="preserve"> </w:t>
      </w:r>
      <w:proofErr w:type="spellStart"/>
      <w:r w:rsidRPr="00A13EDC">
        <w:t>kelompok</w:t>
      </w:r>
      <w:proofErr w:type="spellEnd"/>
      <w:r w:rsidRPr="00A13EDC">
        <w:t xml:space="preserve"> </w:t>
      </w:r>
      <w:proofErr w:type="spellStart"/>
      <w:r w:rsidRPr="00A13EDC">
        <w:t>bekerja</w:t>
      </w:r>
      <w:proofErr w:type="spellEnd"/>
      <w:r w:rsidRPr="00A13EDC">
        <w:t xml:space="preserve"> </w:t>
      </w:r>
      <w:proofErr w:type="spellStart"/>
      <w:r w:rsidRPr="00A13EDC">
        <w:t>sama</w:t>
      </w:r>
      <w:proofErr w:type="spellEnd"/>
      <w:r w:rsidRPr="00A13EDC">
        <w:t xml:space="preserve"> </w:t>
      </w:r>
      <w:proofErr w:type="spellStart"/>
      <w:r w:rsidRPr="00A13EDC">
        <w:t>dalam</w:t>
      </w:r>
      <w:proofErr w:type="spellEnd"/>
      <w:r w:rsidRPr="00A13EDC">
        <w:t xml:space="preserve"> </w:t>
      </w:r>
      <w:proofErr w:type="spellStart"/>
      <w:r w:rsidRPr="00A13EDC">
        <w:t>menyelesaikan</w:t>
      </w:r>
      <w:proofErr w:type="spellEnd"/>
      <w:r w:rsidRPr="00A13EDC">
        <w:t xml:space="preserve"> </w:t>
      </w:r>
      <w:proofErr w:type="spellStart"/>
      <w:r w:rsidRPr="00A13EDC">
        <w:t>tugas</w:t>
      </w:r>
      <w:proofErr w:type="spellEnd"/>
      <w:r w:rsidRPr="00A13EDC">
        <w:t xml:space="preserve"> </w:t>
      </w:r>
      <w:proofErr w:type="spellStart"/>
      <w:r w:rsidRPr="00A13EDC">
        <w:t>kelompok</w:t>
      </w:r>
      <w:proofErr w:type="spellEnd"/>
      <w:r w:rsidRPr="00A13EDC">
        <w:t xml:space="preserve">, </w:t>
      </w:r>
      <w:proofErr w:type="spellStart"/>
      <w:r w:rsidRPr="00A13EDC">
        <w:t>sedangkan</w:t>
      </w:r>
      <w:proofErr w:type="spellEnd"/>
      <w:r w:rsidRPr="00A13EDC">
        <w:t xml:space="preserve"> </w:t>
      </w:r>
      <w:proofErr w:type="spellStart"/>
      <w:r w:rsidRPr="00A13EDC">
        <w:t>struktur</w:t>
      </w:r>
      <w:proofErr w:type="spellEnd"/>
      <w:r w:rsidRPr="00A13EDC">
        <w:t xml:space="preserve"> </w:t>
      </w:r>
      <w:proofErr w:type="spellStart"/>
      <w:r w:rsidRPr="00A13EDC">
        <w:t>insentif</w:t>
      </w:r>
      <w:proofErr w:type="spellEnd"/>
      <w:r w:rsidRPr="00A13EDC">
        <w:t xml:space="preserve"> </w:t>
      </w:r>
      <w:proofErr w:type="spellStart"/>
      <w:r w:rsidRPr="00A13EDC">
        <w:t>kooperatif</w:t>
      </w:r>
      <w:proofErr w:type="spellEnd"/>
      <w:r w:rsidRPr="00A13EDC">
        <w:t xml:space="preserve"> </w:t>
      </w:r>
      <w:proofErr w:type="spellStart"/>
      <w:r w:rsidRPr="00A13EDC">
        <w:t>merupakan</w:t>
      </w:r>
      <w:proofErr w:type="spellEnd"/>
      <w:r w:rsidRPr="00A13EDC">
        <w:t xml:space="preserve"> </w:t>
      </w:r>
      <w:proofErr w:type="spellStart"/>
      <w:r w:rsidRPr="00A13EDC">
        <w:t>suatu</w:t>
      </w:r>
      <w:proofErr w:type="spellEnd"/>
      <w:r w:rsidRPr="00A13EDC">
        <w:t xml:space="preserve"> yang</w:t>
      </w:r>
      <w:r w:rsidRPr="00A13EDC">
        <w:rPr>
          <w:lang w:val="id-ID"/>
        </w:rPr>
        <w:t xml:space="preserve"> </w:t>
      </w:r>
      <w:proofErr w:type="spellStart"/>
      <w:r w:rsidRPr="00A13EDC">
        <w:t>dapat</w:t>
      </w:r>
      <w:proofErr w:type="spellEnd"/>
      <w:r w:rsidRPr="00A13EDC">
        <w:t xml:space="preserve"> </w:t>
      </w:r>
      <w:proofErr w:type="spellStart"/>
      <w:r w:rsidRPr="00A13EDC">
        <w:t>membangkitkan</w:t>
      </w:r>
      <w:proofErr w:type="spellEnd"/>
      <w:r w:rsidRPr="00A13EDC">
        <w:t xml:space="preserve"> </w:t>
      </w:r>
      <w:proofErr w:type="spellStart"/>
      <w:r w:rsidRPr="00A13EDC">
        <w:t>motivasi</w:t>
      </w:r>
      <w:proofErr w:type="spellEnd"/>
      <w:r w:rsidRPr="00A13EDC">
        <w:t xml:space="preserve"> </w:t>
      </w:r>
      <w:proofErr w:type="spellStart"/>
      <w:r w:rsidRPr="00A13EDC">
        <w:t>individu</w:t>
      </w:r>
      <w:proofErr w:type="spellEnd"/>
      <w:r w:rsidRPr="00A13EDC">
        <w:t xml:space="preserve"> </w:t>
      </w:r>
      <w:proofErr w:type="spellStart"/>
      <w:r w:rsidRPr="00A13EDC">
        <w:t>untuk</w:t>
      </w:r>
      <w:proofErr w:type="spellEnd"/>
      <w:r w:rsidRPr="00A13EDC">
        <w:t xml:space="preserve"> </w:t>
      </w:r>
      <w:proofErr w:type="spellStart"/>
      <w:r w:rsidRPr="00A13EDC">
        <w:t>bekerja</w:t>
      </w:r>
      <w:proofErr w:type="spellEnd"/>
      <w:r w:rsidRPr="00A13EDC">
        <w:t xml:space="preserve"> </w:t>
      </w:r>
      <w:proofErr w:type="spellStart"/>
      <w:r w:rsidRPr="00A13EDC">
        <w:t>sama</w:t>
      </w:r>
      <w:proofErr w:type="spellEnd"/>
      <w:r w:rsidRPr="00A13EDC">
        <w:t xml:space="preserve"> </w:t>
      </w:r>
      <w:proofErr w:type="spellStart"/>
      <w:r w:rsidRPr="00A13EDC">
        <w:t>mencapai</w:t>
      </w:r>
      <w:proofErr w:type="spellEnd"/>
      <w:r w:rsidRPr="00A13EDC">
        <w:t xml:space="preserve"> </w:t>
      </w:r>
      <w:proofErr w:type="spellStart"/>
      <w:r w:rsidRPr="00A13EDC">
        <w:t>tujuan</w:t>
      </w:r>
      <w:proofErr w:type="spellEnd"/>
      <w:r w:rsidRPr="00A13EDC">
        <w:t xml:space="preserve"> </w:t>
      </w:r>
      <w:proofErr w:type="spellStart"/>
      <w:r w:rsidRPr="00A13EDC">
        <w:t>kelompok</w:t>
      </w:r>
      <w:proofErr w:type="spellEnd"/>
      <w:r w:rsidRPr="00A13EDC">
        <w:t>.</w:t>
      </w:r>
    </w:p>
    <w:p w:rsidR="00197BA5" w:rsidRDefault="00C83E61" w:rsidP="00A13EDC">
      <w:pPr>
        <w:pStyle w:val="BodyText"/>
        <w:spacing w:after="0" w:line="480" w:lineRule="auto"/>
        <w:ind w:right="-1" w:firstLine="720"/>
        <w:jc w:val="both"/>
        <w:rPr>
          <w:lang w:val="id-ID"/>
        </w:rPr>
      </w:pPr>
      <w:r w:rsidRPr="00A13EDC">
        <w:t xml:space="preserve">Model </w:t>
      </w:r>
      <w:proofErr w:type="spellStart"/>
      <w:r w:rsidRPr="00A13EDC">
        <w:t>pembelajaran</w:t>
      </w:r>
      <w:proofErr w:type="spellEnd"/>
      <w:r w:rsidRPr="00A13EDC">
        <w:t xml:space="preserve"> </w:t>
      </w:r>
      <w:proofErr w:type="spellStart"/>
      <w:r w:rsidRPr="00A13EDC">
        <w:t>kooperatif</w:t>
      </w:r>
      <w:proofErr w:type="spellEnd"/>
      <w:r w:rsidRPr="00A13EDC">
        <w:t xml:space="preserve"> </w:t>
      </w:r>
      <w:proofErr w:type="spellStart"/>
      <w:r w:rsidRPr="00A13EDC">
        <w:t>merupakan</w:t>
      </w:r>
      <w:proofErr w:type="spellEnd"/>
      <w:r w:rsidRPr="00A13EDC">
        <w:t xml:space="preserve"> </w:t>
      </w:r>
      <w:proofErr w:type="spellStart"/>
      <w:r w:rsidRPr="00A13EDC">
        <w:t>pembelajaran</w:t>
      </w:r>
      <w:proofErr w:type="spellEnd"/>
      <w:r w:rsidRPr="00A13EDC">
        <w:t xml:space="preserve"> </w:t>
      </w:r>
      <w:proofErr w:type="spellStart"/>
      <w:r w:rsidRPr="00A13EDC">
        <w:t>dengan</w:t>
      </w:r>
      <w:proofErr w:type="spellEnd"/>
      <w:r w:rsidRPr="00A13EDC">
        <w:t xml:space="preserve"> </w:t>
      </w:r>
      <w:proofErr w:type="spellStart"/>
      <w:r w:rsidRPr="00A13EDC">
        <w:t>menggunakan</w:t>
      </w:r>
      <w:proofErr w:type="spellEnd"/>
      <w:r w:rsidRPr="00A13EDC">
        <w:t xml:space="preserve"> </w:t>
      </w:r>
      <w:proofErr w:type="spellStart"/>
      <w:r w:rsidRPr="00A13EDC">
        <w:t>sistem</w:t>
      </w:r>
      <w:proofErr w:type="spellEnd"/>
      <w:r w:rsidRPr="00A13EDC">
        <w:t xml:space="preserve"> </w:t>
      </w:r>
      <w:proofErr w:type="spellStart"/>
      <w:r w:rsidRPr="00A13EDC">
        <w:t>kelompok</w:t>
      </w:r>
      <w:proofErr w:type="spellEnd"/>
      <w:r w:rsidRPr="00A13EDC">
        <w:t>/</w:t>
      </w:r>
      <w:proofErr w:type="spellStart"/>
      <w:r w:rsidRPr="00A13EDC">
        <w:t>tim</w:t>
      </w:r>
      <w:proofErr w:type="spellEnd"/>
      <w:r w:rsidRPr="00A13EDC">
        <w:t xml:space="preserve"> </w:t>
      </w:r>
      <w:proofErr w:type="spellStart"/>
      <w:r w:rsidRPr="00A13EDC">
        <w:t>kecil</w:t>
      </w:r>
      <w:proofErr w:type="spellEnd"/>
      <w:r w:rsidRPr="00A13EDC">
        <w:t xml:space="preserve">, </w:t>
      </w:r>
      <w:proofErr w:type="spellStart"/>
      <w:r w:rsidRPr="00A13EDC">
        <w:t>yaitu</w:t>
      </w:r>
      <w:proofErr w:type="spellEnd"/>
      <w:r w:rsidRPr="00A13EDC">
        <w:t xml:space="preserve"> </w:t>
      </w:r>
      <w:proofErr w:type="spellStart"/>
      <w:r w:rsidRPr="00A13EDC">
        <w:t>antara</w:t>
      </w:r>
      <w:proofErr w:type="spellEnd"/>
      <w:r w:rsidRPr="00A13EDC">
        <w:t xml:space="preserve"> </w:t>
      </w:r>
      <w:proofErr w:type="spellStart"/>
      <w:r w:rsidRPr="00A13EDC">
        <w:t>tiga</w:t>
      </w:r>
      <w:proofErr w:type="spellEnd"/>
      <w:r w:rsidRPr="00A13EDC">
        <w:t xml:space="preserve"> </w:t>
      </w:r>
      <w:proofErr w:type="spellStart"/>
      <w:r w:rsidRPr="00A13EDC">
        <w:t>sampai</w:t>
      </w:r>
      <w:proofErr w:type="spellEnd"/>
      <w:r w:rsidRPr="00A13EDC">
        <w:t xml:space="preserve"> lima orang </w:t>
      </w:r>
      <w:proofErr w:type="spellStart"/>
      <w:r w:rsidRPr="00A13EDC">
        <w:lastRenderedPageBreak/>
        <w:t>siswa</w:t>
      </w:r>
      <w:proofErr w:type="spellEnd"/>
      <w:r w:rsidRPr="00A13EDC">
        <w:t xml:space="preserve"> yang </w:t>
      </w:r>
      <w:proofErr w:type="spellStart"/>
      <w:r w:rsidRPr="00A13EDC">
        <w:t>mempunyai</w:t>
      </w:r>
      <w:proofErr w:type="spellEnd"/>
      <w:r w:rsidRPr="00A13EDC">
        <w:t xml:space="preserve"> </w:t>
      </w:r>
      <w:proofErr w:type="spellStart"/>
      <w:r w:rsidRPr="00A13EDC">
        <w:t>latar</w:t>
      </w:r>
      <w:proofErr w:type="spellEnd"/>
      <w:r w:rsidRPr="00A13EDC">
        <w:t xml:space="preserve"> </w:t>
      </w:r>
      <w:proofErr w:type="spellStart"/>
      <w:r w:rsidRPr="00A13EDC">
        <w:t>belakang</w:t>
      </w:r>
      <w:proofErr w:type="spellEnd"/>
      <w:r w:rsidRPr="00A13EDC">
        <w:t xml:space="preserve">, </w:t>
      </w:r>
      <w:proofErr w:type="spellStart"/>
      <w:r w:rsidRPr="00A13EDC">
        <w:t>kemampuan</w:t>
      </w:r>
      <w:proofErr w:type="spellEnd"/>
      <w:r w:rsidRPr="00A13EDC">
        <w:t xml:space="preserve"> </w:t>
      </w:r>
      <w:proofErr w:type="spellStart"/>
      <w:r w:rsidRPr="00A13EDC">
        <w:t>akademis</w:t>
      </w:r>
      <w:proofErr w:type="spellEnd"/>
      <w:r w:rsidRPr="00A13EDC">
        <w:t xml:space="preserve">, </w:t>
      </w:r>
      <w:proofErr w:type="spellStart"/>
      <w:r w:rsidRPr="00A13EDC">
        <w:t>jenis</w:t>
      </w:r>
      <w:proofErr w:type="spellEnd"/>
      <w:r w:rsidRPr="00A13EDC">
        <w:t xml:space="preserve"> </w:t>
      </w:r>
      <w:proofErr w:type="spellStart"/>
      <w:r w:rsidRPr="00A13EDC">
        <w:t>kelamin</w:t>
      </w:r>
      <w:proofErr w:type="spellEnd"/>
      <w:r w:rsidRPr="00A13EDC">
        <w:t xml:space="preserve">, </w:t>
      </w:r>
      <w:proofErr w:type="spellStart"/>
      <w:r w:rsidRPr="00A13EDC">
        <w:t>ras</w:t>
      </w:r>
      <w:proofErr w:type="spellEnd"/>
      <w:r w:rsidRPr="00A13EDC">
        <w:t xml:space="preserve"> </w:t>
      </w:r>
      <w:proofErr w:type="spellStart"/>
      <w:r w:rsidRPr="00A13EDC">
        <w:t>atau</w:t>
      </w:r>
      <w:proofErr w:type="spellEnd"/>
      <w:r w:rsidRPr="00A13EDC">
        <w:t xml:space="preserve"> </w:t>
      </w:r>
      <w:proofErr w:type="spellStart"/>
      <w:r w:rsidRPr="00A13EDC">
        <w:t>suku</w:t>
      </w:r>
      <w:proofErr w:type="spellEnd"/>
      <w:r w:rsidRPr="00A13EDC">
        <w:t xml:space="preserve"> yang </w:t>
      </w:r>
      <w:proofErr w:type="spellStart"/>
      <w:r w:rsidRPr="00A13EDC">
        <w:t>berbeda</w:t>
      </w:r>
      <w:proofErr w:type="spellEnd"/>
      <w:r w:rsidRPr="00A13EDC">
        <w:t xml:space="preserve"> (</w:t>
      </w:r>
      <w:proofErr w:type="spellStart"/>
      <w:r w:rsidRPr="00A13EDC">
        <w:t>heterogen</w:t>
      </w:r>
      <w:proofErr w:type="spellEnd"/>
      <w:r w:rsidRPr="00A13EDC">
        <w:t xml:space="preserve">) </w:t>
      </w:r>
      <w:proofErr w:type="spellStart"/>
      <w:r w:rsidRPr="00A13EDC">
        <w:t>untuk</w:t>
      </w:r>
      <w:proofErr w:type="spellEnd"/>
      <w:r w:rsidRPr="00A13EDC">
        <w:t xml:space="preserve"> </w:t>
      </w:r>
      <w:proofErr w:type="spellStart"/>
      <w:r w:rsidRPr="00A13EDC">
        <w:t>menyelesaikan</w:t>
      </w:r>
      <w:proofErr w:type="spellEnd"/>
      <w:r w:rsidRPr="00A13EDC">
        <w:t xml:space="preserve"> </w:t>
      </w:r>
      <w:proofErr w:type="spellStart"/>
      <w:r w:rsidRPr="00A13EDC">
        <w:t>suatu</w:t>
      </w:r>
      <w:proofErr w:type="spellEnd"/>
      <w:r w:rsidRPr="00A13EDC">
        <w:t xml:space="preserve"> </w:t>
      </w:r>
      <w:proofErr w:type="spellStart"/>
      <w:r w:rsidRPr="00A13EDC">
        <w:t>masalah</w:t>
      </w:r>
      <w:proofErr w:type="spellEnd"/>
      <w:r w:rsidRPr="00A13EDC">
        <w:t xml:space="preserve">, </w:t>
      </w:r>
      <w:proofErr w:type="spellStart"/>
      <w:r w:rsidRPr="00A13EDC">
        <w:t>suatu</w:t>
      </w:r>
      <w:proofErr w:type="spellEnd"/>
      <w:r w:rsidRPr="00A13EDC">
        <w:t xml:space="preserve"> </w:t>
      </w:r>
      <w:proofErr w:type="spellStart"/>
      <w:r w:rsidRPr="00A13EDC">
        <w:t>tugas</w:t>
      </w:r>
      <w:proofErr w:type="spellEnd"/>
      <w:r w:rsidRPr="00A13EDC">
        <w:t xml:space="preserve"> </w:t>
      </w:r>
      <w:proofErr w:type="spellStart"/>
      <w:r w:rsidRPr="00A13EDC">
        <w:t>atau</w:t>
      </w:r>
      <w:proofErr w:type="spellEnd"/>
      <w:r w:rsidRPr="00A13EDC">
        <w:t xml:space="preserve"> </w:t>
      </w:r>
      <w:proofErr w:type="spellStart"/>
      <w:r w:rsidRPr="00A13EDC">
        <w:t>mengerjakan</w:t>
      </w:r>
      <w:proofErr w:type="spellEnd"/>
      <w:r w:rsidRPr="00A13EDC">
        <w:t xml:space="preserve"> </w:t>
      </w:r>
      <w:proofErr w:type="spellStart"/>
      <w:r w:rsidRPr="00A13EDC">
        <w:t>sesuatu</w:t>
      </w:r>
      <w:proofErr w:type="spellEnd"/>
      <w:r w:rsidRPr="00A13EDC">
        <w:t xml:space="preserve"> </w:t>
      </w:r>
      <w:proofErr w:type="spellStart"/>
      <w:r w:rsidRPr="00A13EDC">
        <w:t>untuk</w:t>
      </w:r>
      <w:proofErr w:type="spellEnd"/>
      <w:r w:rsidRPr="00A13EDC">
        <w:t xml:space="preserve"> </w:t>
      </w:r>
      <w:proofErr w:type="spellStart"/>
      <w:r w:rsidRPr="00A13EDC">
        <w:t>mencapai</w:t>
      </w:r>
      <w:proofErr w:type="spellEnd"/>
      <w:r w:rsidRPr="00A13EDC">
        <w:t xml:space="preserve"> </w:t>
      </w:r>
      <w:proofErr w:type="spellStart"/>
      <w:r w:rsidRPr="00A13EDC">
        <w:t>tujuan</w:t>
      </w:r>
      <w:proofErr w:type="spellEnd"/>
      <w:r w:rsidRPr="00A13EDC">
        <w:t xml:space="preserve"> </w:t>
      </w:r>
      <w:proofErr w:type="spellStart"/>
      <w:r w:rsidRPr="00A13EDC">
        <w:t>bersama</w:t>
      </w:r>
      <w:proofErr w:type="spellEnd"/>
      <w:r w:rsidRPr="00A13EDC">
        <w:t xml:space="preserve"> </w:t>
      </w:r>
      <w:proofErr w:type="spellStart"/>
      <w:r w:rsidRPr="00A13EDC">
        <w:t>lainnya</w:t>
      </w:r>
      <w:proofErr w:type="spellEnd"/>
      <w:r w:rsidRPr="00A13EDC">
        <w:t xml:space="preserve">. </w:t>
      </w:r>
      <w:proofErr w:type="spellStart"/>
      <w:r w:rsidRPr="00A13EDC">
        <w:t>Bukanlah</w:t>
      </w:r>
      <w:proofErr w:type="spellEnd"/>
      <w:r w:rsidRPr="00A13EDC">
        <w:t xml:space="preserve"> </w:t>
      </w:r>
      <w:proofErr w:type="spellStart"/>
      <w:r w:rsidRPr="00A13EDC">
        <w:t>sebuah</w:t>
      </w:r>
      <w:proofErr w:type="spellEnd"/>
      <w:r w:rsidRPr="00A13EDC">
        <w:t xml:space="preserve"> </w:t>
      </w:r>
      <w:proofErr w:type="spellStart"/>
      <w:r w:rsidRPr="00A13EDC">
        <w:t>kooperatif</w:t>
      </w:r>
      <w:proofErr w:type="spellEnd"/>
      <w:r w:rsidRPr="00A13EDC">
        <w:t xml:space="preserve"> </w:t>
      </w:r>
      <w:proofErr w:type="spellStart"/>
      <w:r w:rsidRPr="00A13EDC">
        <w:t>jika</w:t>
      </w:r>
      <w:proofErr w:type="spellEnd"/>
      <w:r w:rsidRPr="00A13EDC">
        <w:t xml:space="preserve"> para </w:t>
      </w:r>
      <w:proofErr w:type="spellStart"/>
      <w:r w:rsidRPr="00A13EDC">
        <w:t>siswa</w:t>
      </w:r>
      <w:proofErr w:type="spellEnd"/>
      <w:r w:rsidRPr="00A13EDC">
        <w:t xml:space="preserve"> duduk </w:t>
      </w:r>
      <w:proofErr w:type="spellStart"/>
      <w:r w:rsidRPr="00A13EDC">
        <w:t>bersama</w:t>
      </w:r>
      <w:proofErr w:type="spellEnd"/>
      <w:r w:rsidRPr="00A13EDC">
        <w:t xml:space="preserve"> di </w:t>
      </w:r>
      <w:proofErr w:type="spellStart"/>
      <w:r w:rsidRPr="00A13EDC">
        <w:t>dalam</w:t>
      </w:r>
      <w:proofErr w:type="spellEnd"/>
      <w:r w:rsidRPr="00A13EDC">
        <w:t xml:space="preserve"> </w:t>
      </w:r>
      <w:proofErr w:type="spellStart"/>
      <w:r w:rsidRPr="00A13EDC">
        <w:t>kelompok-kelompok</w:t>
      </w:r>
      <w:proofErr w:type="spellEnd"/>
      <w:r w:rsidRPr="00A13EDC">
        <w:t xml:space="preserve"> </w:t>
      </w:r>
      <w:proofErr w:type="spellStart"/>
      <w:r w:rsidRPr="00A13EDC">
        <w:t>kecil</w:t>
      </w:r>
      <w:proofErr w:type="spellEnd"/>
      <w:r w:rsidRPr="00A13EDC">
        <w:t xml:space="preserve"> </w:t>
      </w:r>
      <w:proofErr w:type="spellStart"/>
      <w:r w:rsidRPr="00A13EDC">
        <w:t>namun</w:t>
      </w:r>
      <w:proofErr w:type="spellEnd"/>
      <w:r w:rsidRPr="00A13EDC">
        <w:t xml:space="preserve"> </w:t>
      </w:r>
      <w:proofErr w:type="spellStart"/>
      <w:r w:rsidRPr="00A13EDC">
        <w:t>mereka</w:t>
      </w:r>
      <w:proofErr w:type="spellEnd"/>
      <w:r w:rsidRPr="00A13EDC">
        <w:t xml:space="preserve"> </w:t>
      </w:r>
      <w:proofErr w:type="spellStart"/>
      <w:r w:rsidRPr="00A13EDC">
        <w:t>menyelesaikan</w:t>
      </w:r>
      <w:proofErr w:type="spellEnd"/>
      <w:r w:rsidRPr="00A13EDC">
        <w:t xml:space="preserve"> </w:t>
      </w:r>
      <w:proofErr w:type="spellStart"/>
      <w:r w:rsidRPr="00A13EDC">
        <w:t>masalah</w:t>
      </w:r>
      <w:proofErr w:type="spellEnd"/>
      <w:r w:rsidRPr="00A13EDC">
        <w:t xml:space="preserve"> </w:t>
      </w:r>
      <w:proofErr w:type="spellStart"/>
      <w:r w:rsidRPr="00A13EDC">
        <w:t>secara</w:t>
      </w:r>
      <w:proofErr w:type="spellEnd"/>
      <w:r w:rsidRPr="00A13EDC">
        <w:t xml:space="preserve"> </w:t>
      </w:r>
      <w:proofErr w:type="spellStart"/>
      <w:r w:rsidRPr="00A13EDC">
        <w:t>individu</w:t>
      </w:r>
      <w:proofErr w:type="spellEnd"/>
      <w:r w:rsidRPr="00A13EDC">
        <w:t xml:space="preserve"> dan </w:t>
      </w:r>
      <w:proofErr w:type="spellStart"/>
      <w:r w:rsidRPr="00A13EDC">
        <w:t>hanya</w:t>
      </w:r>
      <w:proofErr w:type="spellEnd"/>
      <w:r w:rsidRPr="00A13EDC">
        <w:t xml:space="preserve"> </w:t>
      </w:r>
      <w:proofErr w:type="spellStart"/>
      <w:r w:rsidRPr="00A13EDC">
        <w:t>satu</w:t>
      </w:r>
      <w:proofErr w:type="spellEnd"/>
      <w:r w:rsidRPr="00A13EDC">
        <w:t xml:space="preserve"> </w:t>
      </w:r>
      <w:proofErr w:type="spellStart"/>
      <w:r w:rsidRPr="00A13EDC">
        <w:t>siswa</w:t>
      </w:r>
      <w:proofErr w:type="spellEnd"/>
      <w:r w:rsidRPr="00A13EDC">
        <w:t xml:space="preserve"> yang </w:t>
      </w:r>
      <w:proofErr w:type="spellStart"/>
      <w:r w:rsidRPr="00A13EDC">
        <w:t>menyelesaikan</w:t>
      </w:r>
      <w:proofErr w:type="spellEnd"/>
      <w:r w:rsidRPr="00A13EDC">
        <w:t xml:space="preserve"> </w:t>
      </w:r>
      <w:proofErr w:type="spellStart"/>
      <w:r w:rsidRPr="00A13EDC">
        <w:t>seluruh</w:t>
      </w:r>
      <w:proofErr w:type="spellEnd"/>
      <w:r w:rsidRPr="00A13EDC">
        <w:t xml:space="preserve"> </w:t>
      </w:r>
      <w:proofErr w:type="spellStart"/>
      <w:r w:rsidRPr="00A13EDC">
        <w:t>pekerjaan</w:t>
      </w:r>
      <w:proofErr w:type="spellEnd"/>
      <w:r w:rsidRPr="00A13EDC">
        <w:t xml:space="preserve"> </w:t>
      </w:r>
      <w:proofErr w:type="spellStart"/>
      <w:r w:rsidRPr="00A13EDC">
        <w:t>kelompok</w:t>
      </w:r>
      <w:proofErr w:type="spellEnd"/>
      <w:r w:rsidRPr="00A13EDC">
        <w:t xml:space="preserve">. </w:t>
      </w:r>
    </w:p>
    <w:p w:rsidR="00DD3FF6" w:rsidRPr="00DD3FF6" w:rsidRDefault="00C83E61" w:rsidP="00DD3FF6">
      <w:pPr>
        <w:pStyle w:val="BodyText"/>
        <w:spacing w:after="0" w:line="480" w:lineRule="auto"/>
        <w:ind w:right="-1" w:firstLine="720"/>
        <w:jc w:val="both"/>
        <w:rPr>
          <w:lang w:val="id-ID"/>
        </w:rPr>
      </w:pPr>
      <w:proofErr w:type="spellStart"/>
      <w:r w:rsidRPr="00A13EDC">
        <w:t>Dalam</w:t>
      </w:r>
      <w:proofErr w:type="spellEnd"/>
      <w:r w:rsidRPr="00A13EDC">
        <w:t xml:space="preserve"> </w:t>
      </w:r>
      <w:proofErr w:type="spellStart"/>
      <w:r w:rsidRPr="00A13EDC">
        <w:t>pembelajaran</w:t>
      </w:r>
      <w:proofErr w:type="spellEnd"/>
      <w:r w:rsidRPr="00A13EDC">
        <w:t xml:space="preserve"> </w:t>
      </w:r>
      <w:proofErr w:type="spellStart"/>
      <w:r w:rsidRPr="00A13EDC">
        <w:t>kooperatif</w:t>
      </w:r>
      <w:proofErr w:type="spellEnd"/>
      <w:r w:rsidRPr="00A13EDC">
        <w:t xml:space="preserve"> </w:t>
      </w:r>
      <w:proofErr w:type="spellStart"/>
      <w:r w:rsidRPr="00A13EDC">
        <w:t>menekankan</w:t>
      </w:r>
      <w:proofErr w:type="spellEnd"/>
      <w:r w:rsidRPr="00A13EDC">
        <w:t xml:space="preserve"> pada </w:t>
      </w:r>
      <w:proofErr w:type="spellStart"/>
      <w:r w:rsidRPr="00A13EDC">
        <w:t>kehadiran</w:t>
      </w:r>
      <w:proofErr w:type="spellEnd"/>
      <w:r w:rsidRPr="00A13EDC">
        <w:t xml:space="preserve"> </w:t>
      </w:r>
      <w:proofErr w:type="spellStart"/>
      <w:r w:rsidRPr="00A13EDC">
        <w:t>teman</w:t>
      </w:r>
      <w:proofErr w:type="spellEnd"/>
      <w:r w:rsidRPr="00A13EDC">
        <w:t xml:space="preserve"> </w:t>
      </w:r>
      <w:proofErr w:type="spellStart"/>
      <w:r w:rsidRPr="00A13EDC">
        <w:t>sebaya</w:t>
      </w:r>
      <w:proofErr w:type="spellEnd"/>
      <w:r w:rsidRPr="00A13EDC">
        <w:t xml:space="preserve"> yang </w:t>
      </w:r>
      <w:proofErr w:type="spellStart"/>
      <w:r w:rsidRPr="00A13EDC">
        <w:t>berinteraksi</w:t>
      </w:r>
      <w:proofErr w:type="spellEnd"/>
      <w:r w:rsidRPr="00A13EDC">
        <w:t xml:space="preserve"> </w:t>
      </w:r>
      <w:proofErr w:type="spellStart"/>
      <w:r w:rsidRPr="00A13EDC">
        <w:t>antar</w:t>
      </w:r>
      <w:proofErr w:type="spellEnd"/>
      <w:r w:rsidRPr="00A13EDC">
        <w:t xml:space="preserve"> </w:t>
      </w:r>
      <w:proofErr w:type="spellStart"/>
      <w:r w:rsidRPr="00A13EDC">
        <w:t>sesamanya</w:t>
      </w:r>
      <w:proofErr w:type="spellEnd"/>
      <w:r w:rsidRPr="00A13EDC">
        <w:t xml:space="preserve"> </w:t>
      </w:r>
      <w:proofErr w:type="spellStart"/>
      <w:r w:rsidRPr="00A13EDC">
        <w:t>sebagai</w:t>
      </w:r>
      <w:proofErr w:type="spellEnd"/>
      <w:r w:rsidRPr="00A13EDC">
        <w:t xml:space="preserve"> </w:t>
      </w:r>
      <w:proofErr w:type="spellStart"/>
      <w:r w:rsidRPr="00A13EDC">
        <w:t>sebuah</w:t>
      </w:r>
      <w:proofErr w:type="spellEnd"/>
      <w:r w:rsidRPr="00A13EDC">
        <w:t xml:space="preserve"> </w:t>
      </w:r>
      <w:proofErr w:type="spellStart"/>
      <w:r w:rsidRPr="00A13EDC">
        <w:t>tim</w:t>
      </w:r>
      <w:proofErr w:type="spellEnd"/>
      <w:r w:rsidRPr="00A13EDC">
        <w:t xml:space="preserve"> </w:t>
      </w:r>
      <w:proofErr w:type="spellStart"/>
      <w:r w:rsidRPr="00A13EDC">
        <w:t>dalam</w:t>
      </w:r>
      <w:proofErr w:type="spellEnd"/>
      <w:r w:rsidRPr="00A13EDC">
        <w:t xml:space="preserve"> </w:t>
      </w:r>
      <w:proofErr w:type="spellStart"/>
      <w:r w:rsidRPr="00A13EDC">
        <w:t>menyelesaikan</w:t>
      </w:r>
      <w:proofErr w:type="spellEnd"/>
      <w:r w:rsidRPr="00A13EDC">
        <w:t xml:space="preserve"> </w:t>
      </w:r>
      <w:proofErr w:type="spellStart"/>
      <w:r w:rsidRPr="00A13EDC">
        <w:t>atau</w:t>
      </w:r>
      <w:proofErr w:type="spellEnd"/>
      <w:r w:rsidRPr="00A13EDC">
        <w:t xml:space="preserve"> </w:t>
      </w:r>
      <w:proofErr w:type="spellStart"/>
      <w:r w:rsidRPr="00A13EDC">
        <w:t>membahas</w:t>
      </w:r>
      <w:proofErr w:type="spellEnd"/>
      <w:r w:rsidRPr="00A13EDC">
        <w:t xml:space="preserve"> </w:t>
      </w:r>
      <w:proofErr w:type="spellStart"/>
      <w:r w:rsidRPr="00A13EDC">
        <w:t>suatu</w:t>
      </w:r>
      <w:proofErr w:type="spellEnd"/>
      <w:r w:rsidRPr="00A13EDC">
        <w:t xml:space="preserve"> </w:t>
      </w:r>
      <w:proofErr w:type="spellStart"/>
      <w:r w:rsidRPr="00A13EDC">
        <w:t>masalah</w:t>
      </w:r>
      <w:proofErr w:type="spellEnd"/>
      <w:r w:rsidRPr="00A13EDC">
        <w:t xml:space="preserve"> </w:t>
      </w:r>
      <w:proofErr w:type="spellStart"/>
      <w:r w:rsidRPr="00A13EDC">
        <w:t>atau</w:t>
      </w:r>
      <w:proofErr w:type="spellEnd"/>
      <w:r w:rsidRPr="00A13EDC">
        <w:t xml:space="preserve"> </w:t>
      </w:r>
      <w:proofErr w:type="spellStart"/>
      <w:r w:rsidRPr="00A13EDC">
        <w:t>tugas</w:t>
      </w:r>
      <w:proofErr w:type="spellEnd"/>
      <w:r w:rsidRPr="00A13EDC">
        <w:t>.</w:t>
      </w:r>
    </w:p>
    <w:p w:rsidR="00C83E61" w:rsidRPr="00A13EDC" w:rsidRDefault="00C83E61" w:rsidP="00A13EDC">
      <w:pPr>
        <w:pStyle w:val="Heading1"/>
        <w:tabs>
          <w:tab w:val="left" w:pos="948"/>
        </w:tabs>
        <w:spacing w:before="0" w:line="480" w:lineRule="auto"/>
        <w:rPr>
          <w:rFonts w:ascii="Times New Roman" w:hAnsi="Times New Roman" w:cs="Times New Roman"/>
          <w:color w:val="auto"/>
          <w:sz w:val="24"/>
          <w:szCs w:val="24"/>
        </w:rPr>
      </w:pPr>
      <w:r w:rsidRPr="00A13EDC">
        <w:rPr>
          <w:rFonts w:ascii="Times New Roman" w:hAnsi="Times New Roman" w:cs="Times New Roman"/>
          <w:color w:val="auto"/>
          <w:sz w:val="24"/>
          <w:szCs w:val="24"/>
        </w:rPr>
        <w:t>2.1.1.2 Ciri-ciri Model Pembelajaran</w:t>
      </w:r>
      <w:r w:rsidRPr="00A13EDC">
        <w:rPr>
          <w:rFonts w:ascii="Times New Roman" w:hAnsi="Times New Roman" w:cs="Times New Roman"/>
          <w:color w:val="auto"/>
          <w:spacing w:val="2"/>
          <w:sz w:val="24"/>
          <w:szCs w:val="24"/>
        </w:rPr>
        <w:t xml:space="preserve"> </w:t>
      </w:r>
      <w:r w:rsidRPr="00A13EDC">
        <w:rPr>
          <w:rFonts w:ascii="Times New Roman" w:hAnsi="Times New Roman" w:cs="Times New Roman"/>
          <w:color w:val="auto"/>
          <w:sz w:val="24"/>
          <w:szCs w:val="24"/>
        </w:rPr>
        <w:t>Kooperatif</w:t>
      </w:r>
    </w:p>
    <w:p w:rsidR="00C83E61" w:rsidRPr="00A13EDC" w:rsidRDefault="00C83E61" w:rsidP="00A13EDC">
      <w:pPr>
        <w:pStyle w:val="BodyText"/>
        <w:spacing w:after="0" w:line="480" w:lineRule="auto"/>
        <w:ind w:right="-1" w:firstLine="720"/>
        <w:jc w:val="both"/>
      </w:pPr>
      <w:r w:rsidRPr="00A13EDC">
        <w:t xml:space="preserve">Arends (1997) </w:t>
      </w:r>
      <w:proofErr w:type="spellStart"/>
      <w:r w:rsidRPr="00A13EDC">
        <w:t>mengemukakan</w:t>
      </w:r>
      <w:proofErr w:type="spellEnd"/>
      <w:r w:rsidRPr="00A13EDC">
        <w:t xml:space="preserve"> </w:t>
      </w:r>
      <w:proofErr w:type="spellStart"/>
      <w:r w:rsidRPr="00A13EDC">
        <w:t>bahwa</w:t>
      </w:r>
      <w:proofErr w:type="spellEnd"/>
      <w:r w:rsidRPr="00A13EDC">
        <w:t xml:space="preserve"> </w:t>
      </w:r>
      <w:proofErr w:type="spellStart"/>
      <w:r w:rsidRPr="00A13EDC">
        <w:t>pembelajaran</w:t>
      </w:r>
      <w:proofErr w:type="spellEnd"/>
      <w:r w:rsidRPr="00A13EDC">
        <w:t xml:space="preserve"> </w:t>
      </w:r>
      <w:proofErr w:type="spellStart"/>
      <w:r w:rsidRPr="00A13EDC">
        <w:t>kooperatif</w:t>
      </w:r>
      <w:proofErr w:type="spellEnd"/>
      <w:r w:rsidRPr="00A13EDC">
        <w:t xml:space="preserve"> </w:t>
      </w:r>
      <w:proofErr w:type="spellStart"/>
      <w:r w:rsidRPr="00A13EDC">
        <w:t>memiliki</w:t>
      </w:r>
      <w:proofErr w:type="spellEnd"/>
      <w:r w:rsidRPr="00A13EDC">
        <w:t xml:space="preserve"> </w:t>
      </w:r>
      <w:proofErr w:type="spellStart"/>
      <w:r w:rsidRPr="00A13EDC">
        <w:t>ciri-ciri</w:t>
      </w:r>
      <w:proofErr w:type="spellEnd"/>
      <w:r w:rsidRPr="00A13EDC">
        <w:t xml:space="preserve"> </w:t>
      </w:r>
      <w:proofErr w:type="spellStart"/>
      <w:r w:rsidRPr="00A13EDC">
        <w:t>sebagai</w:t>
      </w:r>
      <w:proofErr w:type="spellEnd"/>
      <w:r w:rsidRPr="00A13EDC">
        <w:t xml:space="preserve"> </w:t>
      </w:r>
      <w:proofErr w:type="spellStart"/>
      <w:r w:rsidRPr="00A13EDC">
        <w:t>berikut</w:t>
      </w:r>
      <w:proofErr w:type="spellEnd"/>
      <w:r w:rsidRPr="00A13EDC">
        <w:t>:</w:t>
      </w:r>
    </w:p>
    <w:p w:rsidR="00C83E61" w:rsidRPr="00A13EDC" w:rsidRDefault="00C83E61" w:rsidP="00A13EDC">
      <w:pPr>
        <w:pStyle w:val="ListParagraph"/>
        <w:widowControl w:val="0"/>
        <w:numPr>
          <w:ilvl w:val="0"/>
          <w:numId w:val="3"/>
        </w:numPr>
        <w:tabs>
          <w:tab w:val="left" w:pos="872"/>
        </w:tabs>
        <w:autoSpaceDE w:val="0"/>
        <w:autoSpaceDN w:val="0"/>
        <w:spacing w:after="0" w:line="480" w:lineRule="auto"/>
        <w:ind w:right="-1"/>
        <w:rPr>
          <w:rFonts w:ascii="Times New Roman" w:hAnsi="Times New Roman" w:cs="Times New Roman"/>
          <w:sz w:val="24"/>
          <w:szCs w:val="24"/>
        </w:rPr>
      </w:pPr>
      <w:r w:rsidRPr="00A13EDC">
        <w:rPr>
          <w:rFonts w:ascii="Times New Roman" w:hAnsi="Times New Roman" w:cs="Times New Roman"/>
          <w:sz w:val="24"/>
          <w:szCs w:val="24"/>
        </w:rPr>
        <w:t>Siswa bekerja dalam kelompok secara kooperatif untuk menyelesaikan materi belajar</w:t>
      </w:r>
    </w:p>
    <w:p w:rsidR="00C83E61" w:rsidRPr="00A13EDC" w:rsidRDefault="00C83E61" w:rsidP="00A13EDC">
      <w:pPr>
        <w:pStyle w:val="ListParagraph"/>
        <w:widowControl w:val="0"/>
        <w:numPr>
          <w:ilvl w:val="0"/>
          <w:numId w:val="3"/>
        </w:numPr>
        <w:tabs>
          <w:tab w:val="left" w:pos="872"/>
        </w:tabs>
        <w:autoSpaceDE w:val="0"/>
        <w:autoSpaceDN w:val="0"/>
        <w:spacing w:after="0" w:line="480" w:lineRule="auto"/>
        <w:ind w:right="140"/>
        <w:rPr>
          <w:rFonts w:ascii="Times New Roman" w:hAnsi="Times New Roman" w:cs="Times New Roman"/>
          <w:sz w:val="24"/>
          <w:szCs w:val="24"/>
        </w:rPr>
      </w:pPr>
      <w:r w:rsidRPr="00A13EDC">
        <w:rPr>
          <w:rFonts w:ascii="Times New Roman" w:hAnsi="Times New Roman" w:cs="Times New Roman"/>
          <w:sz w:val="24"/>
          <w:szCs w:val="24"/>
        </w:rPr>
        <w:t>Kelompok di bentuk dari siswa yang memiliki kemampuan tinggi, sedang dan rendah.</w:t>
      </w:r>
    </w:p>
    <w:p w:rsidR="00C83E61" w:rsidRPr="00A13EDC" w:rsidRDefault="00C83E61" w:rsidP="00A13EDC">
      <w:pPr>
        <w:pStyle w:val="ListParagraph"/>
        <w:widowControl w:val="0"/>
        <w:numPr>
          <w:ilvl w:val="0"/>
          <w:numId w:val="3"/>
        </w:numPr>
        <w:tabs>
          <w:tab w:val="left" w:pos="872"/>
        </w:tabs>
        <w:autoSpaceDE w:val="0"/>
        <w:autoSpaceDN w:val="0"/>
        <w:spacing w:after="0" w:line="480" w:lineRule="auto"/>
        <w:ind w:right="-1"/>
        <w:rPr>
          <w:rFonts w:ascii="Times New Roman" w:hAnsi="Times New Roman" w:cs="Times New Roman"/>
          <w:sz w:val="24"/>
          <w:szCs w:val="24"/>
        </w:rPr>
      </w:pPr>
      <w:r w:rsidRPr="00A13EDC">
        <w:rPr>
          <w:rFonts w:ascii="Times New Roman" w:hAnsi="Times New Roman" w:cs="Times New Roman"/>
          <w:sz w:val="24"/>
          <w:szCs w:val="24"/>
        </w:rPr>
        <w:t>Jika mungkin anggota kelompok barasal dari ras, budaya, suku, jenis kelamin yang</w:t>
      </w:r>
      <w:r w:rsidRPr="00A13EDC">
        <w:rPr>
          <w:rFonts w:ascii="Times New Roman" w:hAnsi="Times New Roman" w:cs="Times New Roman"/>
          <w:spacing w:val="-4"/>
          <w:sz w:val="24"/>
          <w:szCs w:val="24"/>
        </w:rPr>
        <w:t xml:space="preserve"> </w:t>
      </w:r>
      <w:r w:rsidRPr="00A13EDC">
        <w:rPr>
          <w:rFonts w:ascii="Times New Roman" w:hAnsi="Times New Roman" w:cs="Times New Roman"/>
          <w:sz w:val="24"/>
          <w:szCs w:val="24"/>
        </w:rPr>
        <w:t>berbeda-beda.</w:t>
      </w:r>
    </w:p>
    <w:p w:rsidR="00C83E61" w:rsidRPr="00A13EDC" w:rsidRDefault="00C83E61" w:rsidP="00A13EDC">
      <w:pPr>
        <w:pStyle w:val="ListParagraph"/>
        <w:widowControl w:val="0"/>
        <w:numPr>
          <w:ilvl w:val="0"/>
          <w:numId w:val="3"/>
        </w:numPr>
        <w:tabs>
          <w:tab w:val="left" w:pos="872"/>
        </w:tabs>
        <w:autoSpaceDE w:val="0"/>
        <w:autoSpaceDN w:val="0"/>
        <w:spacing w:after="0" w:line="480" w:lineRule="auto"/>
        <w:rPr>
          <w:rFonts w:ascii="Times New Roman" w:hAnsi="Times New Roman" w:cs="Times New Roman"/>
          <w:sz w:val="24"/>
          <w:szCs w:val="24"/>
        </w:rPr>
      </w:pPr>
      <w:r w:rsidRPr="00A13EDC">
        <w:rPr>
          <w:rFonts w:ascii="Times New Roman" w:hAnsi="Times New Roman" w:cs="Times New Roman"/>
          <w:sz w:val="24"/>
          <w:szCs w:val="24"/>
        </w:rPr>
        <w:t>Penghargaan lebih berorientasi pada kelompok dari pada</w:t>
      </w:r>
      <w:r w:rsidRPr="00A13EDC">
        <w:rPr>
          <w:rFonts w:ascii="Times New Roman" w:hAnsi="Times New Roman" w:cs="Times New Roman"/>
          <w:spacing w:val="-4"/>
          <w:sz w:val="24"/>
          <w:szCs w:val="24"/>
        </w:rPr>
        <w:t xml:space="preserve"> </w:t>
      </w:r>
      <w:r w:rsidRPr="00A13EDC">
        <w:rPr>
          <w:rFonts w:ascii="Times New Roman" w:hAnsi="Times New Roman" w:cs="Times New Roman"/>
          <w:sz w:val="24"/>
          <w:szCs w:val="24"/>
        </w:rPr>
        <w:t>individu.</w:t>
      </w:r>
    </w:p>
    <w:p w:rsidR="00DD3FF6" w:rsidRPr="00DD3FF6" w:rsidRDefault="00C83E61" w:rsidP="00DD3FF6">
      <w:pPr>
        <w:pStyle w:val="BodyText"/>
        <w:spacing w:after="0" w:line="480" w:lineRule="auto"/>
        <w:ind w:right="-1" w:firstLine="720"/>
        <w:jc w:val="both"/>
        <w:rPr>
          <w:lang w:val="id-ID"/>
        </w:rPr>
      </w:pPr>
      <w:r w:rsidRPr="00A13EDC">
        <w:t xml:space="preserve">Dari </w:t>
      </w:r>
      <w:proofErr w:type="spellStart"/>
      <w:r w:rsidRPr="00A13EDC">
        <w:t>ciri-ciri</w:t>
      </w:r>
      <w:proofErr w:type="spellEnd"/>
      <w:r w:rsidRPr="00A13EDC">
        <w:t xml:space="preserve"> </w:t>
      </w:r>
      <w:proofErr w:type="spellStart"/>
      <w:r w:rsidRPr="00A13EDC">
        <w:t>pembelajaran</w:t>
      </w:r>
      <w:proofErr w:type="spellEnd"/>
      <w:r w:rsidRPr="00A13EDC">
        <w:t xml:space="preserve"> </w:t>
      </w:r>
      <w:proofErr w:type="spellStart"/>
      <w:r w:rsidRPr="00A13EDC">
        <w:t>kooperatif</w:t>
      </w:r>
      <w:proofErr w:type="spellEnd"/>
      <w:r w:rsidRPr="00A13EDC">
        <w:t xml:space="preserve">, </w:t>
      </w:r>
      <w:proofErr w:type="spellStart"/>
      <w:r w:rsidRPr="00A13EDC">
        <w:t>dapat</w:t>
      </w:r>
      <w:proofErr w:type="spellEnd"/>
      <w:r w:rsidRPr="00A13EDC">
        <w:t xml:space="preserve"> </w:t>
      </w:r>
      <w:proofErr w:type="spellStart"/>
      <w:r w:rsidRPr="00A13EDC">
        <w:t>diambil</w:t>
      </w:r>
      <w:proofErr w:type="spellEnd"/>
      <w:r w:rsidRPr="00A13EDC">
        <w:rPr>
          <w:lang w:val="id-ID"/>
        </w:rPr>
        <w:t xml:space="preserve"> </w:t>
      </w:r>
      <w:proofErr w:type="spellStart"/>
      <w:r w:rsidRPr="00A13EDC">
        <w:t>kesimpulan</w:t>
      </w:r>
      <w:proofErr w:type="spellEnd"/>
      <w:r w:rsidRPr="00A13EDC">
        <w:t xml:space="preserve"> </w:t>
      </w:r>
      <w:proofErr w:type="spellStart"/>
      <w:r w:rsidRPr="00A13EDC">
        <w:t>pembelajaran</w:t>
      </w:r>
      <w:proofErr w:type="spellEnd"/>
      <w:r w:rsidRPr="00A13EDC">
        <w:t xml:space="preserve"> </w:t>
      </w:r>
      <w:proofErr w:type="spellStart"/>
      <w:r w:rsidRPr="00A13EDC">
        <w:t>kooperatif</w:t>
      </w:r>
      <w:proofErr w:type="spellEnd"/>
      <w:r w:rsidRPr="00A13EDC">
        <w:t xml:space="preserve"> </w:t>
      </w:r>
      <w:proofErr w:type="spellStart"/>
      <w:r w:rsidRPr="00A13EDC">
        <w:t>dapat</w:t>
      </w:r>
      <w:proofErr w:type="spellEnd"/>
      <w:r w:rsidRPr="00A13EDC">
        <w:t xml:space="preserve"> </w:t>
      </w:r>
      <w:proofErr w:type="spellStart"/>
      <w:r w:rsidRPr="00A13EDC">
        <w:t>meningkatkan</w:t>
      </w:r>
      <w:proofErr w:type="spellEnd"/>
      <w:r w:rsidRPr="00A13EDC">
        <w:t xml:space="preserve"> </w:t>
      </w:r>
      <w:proofErr w:type="spellStart"/>
      <w:r w:rsidRPr="00A13EDC">
        <w:t>hubungan</w:t>
      </w:r>
      <w:proofErr w:type="spellEnd"/>
      <w:r w:rsidRPr="00A13EDC">
        <w:t xml:space="preserve"> </w:t>
      </w:r>
      <w:proofErr w:type="spellStart"/>
      <w:r w:rsidRPr="00A13EDC">
        <w:t>sosial</w:t>
      </w:r>
      <w:proofErr w:type="spellEnd"/>
      <w:r w:rsidRPr="00A13EDC">
        <w:t xml:space="preserve"> </w:t>
      </w:r>
      <w:proofErr w:type="spellStart"/>
      <w:r w:rsidRPr="00A13EDC">
        <w:t>antar</w:t>
      </w:r>
      <w:proofErr w:type="spellEnd"/>
      <w:r w:rsidRPr="00A13EDC">
        <w:t xml:space="preserve"> </w:t>
      </w:r>
      <w:proofErr w:type="spellStart"/>
      <w:r w:rsidRPr="00A13EDC">
        <w:t>siswa</w:t>
      </w:r>
      <w:proofErr w:type="spellEnd"/>
      <w:r w:rsidRPr="00A13EDC">
        <w:t xml:space="preserve"> </w:t>
      </w:r>
      <w:proofErr w:type="spellStart"/>
      <w:r w:rsidRPr="00A13EDC">
        <w:t>dalam</w:t>
      </w:r>
      <w:proofErr w:type="spellEnd"/>
      <w:r w:rsidRPr="00A13EDC">
        <w:t xml:space="preserve"> </w:t>
      </w:r>
      <w:proofErr w:type="spellStart"/>
      <w:r w:rsidRPr="00A13EDC">
        <w:t>kelompok</w:t>
      </w:r>
      <w:proofErr w:type="spellEnd"/>
      <w:r w:rsidRPr="00A13EDC">
        <w:t xml:space="preserve">. </w:t>
      </w:r>
      <w:proofErr w:type="spellStart"/>
      <w:r w:rsidRPr="00A13EDC">
        <w:t>Perbedaan</w:t>
      </w:r>
      <w:proofErr w:type="spellEnd"/>
      <w:r w:rsidRPr="00A13EDC">
        <w:t xml:space="preserve"> yang </w:t>
      </w:r>
      <w:proofErr w:type="spellStart"/>
      <w:r w:rsidRPr="00A13EDC">
        <w:t>terjadi</w:t>
      </w:r>
      <w:proofErr w:type="spellEnd"/>
      <w:r w:rsidRPr="00A13EDC">
        <w:t xml:space="preserve"> </w:t>
      </w:r>
      <w:proofErr w:type="spellStart"/>
      <w:r w:rsidRPr="00A13EDC">
        <w:t>dalam</w:t>
      </w:r>
      <w:proofErr w:type="spellEnd"/>
      <w:r w:rsidRPr="00A13EDC">
        <w:t xml:space="preserve"> </w:t>
      </w:r>
      <w:proofErr w:type="spellStart"/>
      <w:r w:rsidRPr="00A13EDC">
        <w:t>kelompok</w:t>
      </w:r>
      <w:proofErr w:type="spellEnd"/>
      <w:r w:rsidRPr="00A13EDC">
        <w:t xml:space="preserve"> </w:t>
      </w:r>
      <w:proofErr w:type="spellStart"/>
      <w:r w:rsidRPr="00A13EDC">
        <w:t>dalam</w:t>
      </w:r>
      <w:proofErr w:type="spellEnd"/>
      <w:r w:rsidRPr="00A13EDC">
        <w:t xml:space="preserve"> proses </w:t>
      </w:r>
      <w:proofErr w:type="spellStart"/>
      <w:r w:rsidRPr="00A13EDC">
        <w:t>pembelajaran</w:t>
      </w:r>
      <w:proofErr w:type="spellEnd"/>
      <w:r w:rsidRPr="00A13EDC">
        <w:t xml:space="preserve"> </w:t>
      </w:r>
      <w:proofErr w:type="spellStart"/>
      <w:r w:rsidRPr="00A13EDC">
        <w:t>akan</w:t>
      </w:r>
      <w:proofErr w:type="spellEnd"/>
      <w:r w:rsidRPr="00A13EDC">
        <w:rPr>
          <w:lang w:val="id-ID"/>
        </w:rPr>
        <w:t xml:space="preserve"> </w:t>
      </w:r>
      <w:proofErr w:type="spellStart"/>
      <w:r w:rsidRPr="00A13EDC">
        <w:t>menimbulkan</w:t>
      </w:r>
      <w:proofErr w:type="spellEnd"/>
      <w:r w:rsidRPr="00A13EDC">
        <w:t xml:space="preserve"> </w:t>
      </w:r>
      <w:proofErr w:type="spellStart"/>
      <w:r w:rsidRPr="00A13EDC">
        <w:t>sikap</w:t>
      </w:r>
      <w:proofErr w:type="spellEnd"/>
      <w:r w:rsidRPr="00A13EDC">
        <w:t xml:space="preserve"> </w:t>
      </w:r>
      <w:proofErr w:type="spellStart"/>
      <w:r w:rsidRPr="00A13EDC">
        <w:t>saling</w:t>
      </w:r>
      <w:proofErr w:type="spellEnd"/>
      <w:r w:rsidRPr="00A13EDC">
        <w:t xml:space="preserve"> </w:t>
      </w:r>
      <w:proofErr w:type="spellStart"/>
      <w:r w:rsidRPr="00A13EDC">
        <w:t>menghargai</w:t>
      </w:r>
      <w:proofErr w:type="spellEnd"/>
      <w:r w:rsidRPr="00A13EDC">
        <w:t xml:space="preserve">. </w:t>
      </w:r>
      <w:proofErr w:type="spellStart"/>
      <w:r w:rsidRPr="00A13EDC">
        <w:t>Sikap</w:t>
      </w:r>
      <w:proofErr w:type="spellEnd"/>
      <w:r w:rsidRPr="00A13EDC">
        <w:t xml:space="preserve"> </w:t>
      </w:r>
      <w:proofErr w:type="spellStart"/>
      <w:r w:rsidRPr="00A13EDC">
        <w:t>ini</w:t>
      </w:r>
      <w:proofErr w:type="spellEnd"/>
      <w:r w:rsidRPr="00A13EDC">
        <w:t xml:space="preserve"> </w:t>
      </w:r>
      <w:proofErr w:type="spellStart"/>
      <w:r w:rsidRPr="00A13EDC">
        <w:t>sangatlah</w:t>
      </w:r>
      <w:proofErr w:type="spellEnd"/>
      <w:r w:rsidRPr="00A13EDC">
        <w:t xml:space="preserve"> </w:t>
      </w:r>
      <w:proofErr w:type="spellStart"/>
      <w:r w:rsidRPr="00A13EDC">
        <w:t>penting</w:t>
      </w:r>
      <w:proofErr w:type="spellEnd"/>
      <w:r w:rsidRPr="00A13EDC">
        <w:t xml:space="preserve"> </w:t>
      </w:r>
      <w:proofErr w:type="spellStart"/>
      <w:r w:rsidRPr="00A13EDC">
        <w:t>dalam</w:t>
      </w:r>
      <w:proofErr w:type="spellEnd"/>
      <w:r w:rsidRPr="00A13EDC">
        <w:t xml:space="preserve"> </w:t>
      </w:r>
      <w:r w:rsidRPr="00A13EDC">
        <w:lastRenderedPageBreak/>
        <w:t xml:space="preserve">proses </w:t>
      </w:r>
      <w:proofErr w:type="spellStart"/>
      <w:r w:rsidRPr="00A13EDC">
        <w:t>pembelajaran</w:t>
      </w:r>
      <w:proofErr w:type="spellEnd"/>
      <w:r w:rsidRPr="00A13EDC">
        <w:t xml:space="preserve"> yang </w:t>
      </w:r>
      <w:proofErr w:type="spellStart"/>
      <w:r w:rsidRPr="00A13EDC">
        <w:t>terjadi</w:t>
      </w:r>
      <w:proofErr w:type="spellEnd"/>
      <w:r w:rsidRPr="00A13EDC">
        <w:t xml:space="preserve"> </w:t>
      </w:r>
      <w:proofErr w:type="spellStart"/>
      <w:r w:rsidRPr="00A13EDC">
        <w:t>didalam</w:t>
      </w:r>
      <w:proofErr w:type="spellEnd"/>
      <w:r w:rsidRPr="00A13EDC">
        <w:t xml:space="preserve"> </w:t>
      </w:r>
      <w:proofErr w:type="spellStart"/>
      <w:r w:rsidRPr="00A13EDC">
        <w:t>penelitian</w:t>
      </w:r>
      <w:proofErr w:type="spellEnd"/>
      <w:r w:rsidRPr="00A13EDC">
        <w:t xml:space="preserve">, </w:t>
      </w:r>
      <w:proofErr w:type="spellStart"/>
      <w:r w:rsidRPr="00A13EDC">
        <w:t>untuk</w:t>
      </w:r>
      <w:proofErr w:type="spellEnd"/>
      <w:r w:rsidRPr="00A13EDC">
        <w:t xml:space="preserve"> </w:t>
      </w:r>
      <w:proofErr w:type="spellStart"/>
      <w:r w:rsidRPr="00A13EDC">
        <w:t>mencapai</w:t>
      </w:r>
      <w:proofErr w:type="spellEnd"/>
      <w:r w:rsidRPr="00A13EDC">
        <w:t xml:space="preserve"> </w:t>
      </w:r>
      <w:proofErr w:type="spellStart"/>
      <w:r w:rsidRPr="00A13EDC">
        <w:t>hasil</w:t>
      </w:r>
      <w:proofErr w:type="spellEnd"/>
      <w:r w:rsidRPr="00A13EDC">
        <w:t xml:space="preserve"> yang </w:t>
      </w:r>
      <w:proofErr w:type="spellStart"/>
      <w:r w:rsidRPr="00A13EDC">
        <w:t>maksimal</w:t>
      </w:r>
      <w:proofErr w:type="spellEnd"/>
      <w:r w:rsidRPr="00A13EDC">
        <w:t>.</w:t>
      </w:r>
    </w:p>
    <w:p w:rsidR="00C83E61" w:rsidRPr="00A13EDC" w:rsidRDefault="00C83E61" w:rsidP="00A13EDC">
      <w:pPr>
        <w:pStyle w:val="Heading1"/>
        <w:keepNext w:val="0"/>
        <w:keepLines w:val="0"/>
        <w:widowControl w:val="0"/>
        <w:numPr>
          <w:ilvl w:val="3"/>
          <w:numId w:val="4"/>
        </w:numPr>
        <w:tabs>
          <w:tab w:val="left" w:pos="948"/>
        </w:tabs>
        <w:autoSpaceDE w:val="0"/>
        <w:autoSpaceDN w:val="0"/>
        <w:spacing w:before="0" w:line="480" w:lineRule="auto"/>
        <w:jc w:val="both"/>
        <w:rPr>
          <w:rFonts w:ascii="Times New Roman" w:hAnsi="Times New Roman" w:cs="Times New Roman"/>
          <w:color w:val="auto"/>
          <w:sz w:val="24"/>
          <w:szCs w:val="24"/>
        </w:rPr>
      </w:pPr>
      <w:r w:rsidRPr="00A13EDC">
        <w:rPr>
          <w:rFonts w:ascii="Times New Roman" w:hAnsi="Times New Roman" w:cs="Times New Roman"/>
          <w:color w:val="auto"/>
          <w:sz w:val="24"/>
          <w:szCs w:val="24"/>
        </w:rPr>
        <w:t>Unsur–Unsur Model Pembelajaran</w:t>
      </w:r>
      <w:r w:rsidRPr="00A13EDC">
        <w:rPr>
          <w:rFonts w:ascii="Times New Roman" w:hAnsi="Times New Roman" w:cs="Times New Roman"/>
          <w:color w:val="auto"/>
          <w:spacing w:val="-1"/>
          <w:sz w:val="24"/>
          <w:szCs w:val="24"/>
        </w:rPr>
        <w:t xml:space="preserve"> </w:t>
      </w:r>
      <w:r w:rsidRPr="00A13EDC">
        <w:rPr>
          <w:rFonts w:ascii="Times New Roman" w:hAnsi="Times New Roman" w:cs="Times New Roman"/>
          <w:color w:val="auto"/>
          <w:sz w:val="24"/>
          <w:szCs w:val="24"/>
        </w:rPr>
        <w:t>Kooperatif</w:t>
      </w:r>
    </w:p>
    <w:p w:rsidR="00C83E61" w:rsidRPr="00A13EDC" w:rsidRDefault="008A5D68" w:rsidP="00A13EDC">
      <w:pPr>
        <w:pStyle w:val="BodyText"/>
        <w:spacing w:after="0" w:line="480" w:lineRule="auto"/>
        <w:ind w:right="-1" w:firstLine="720"/>
        <w:jc w:val="both"/>
      </w:pPr>
      <w:r>
        <w:t>Lie</w:t>
      </w:r>
      <w:r w:rsidR="00C83E61" w:rsidRPr="00A13EDC">
        <w:t xml:space="preserve"> </w:t>
      </w:r>
      <w:r>
        <w:rPr>
          <w:lang w:val="id-ID"/>
        </w:rPr>
        <w:t>(</w:t>
      </w:r>
      <w:r w:rsidR="00C83E61" w:rsidRPr="00A13EDC">
        <w:t xml:space="preserve">2008) </w:t>
      </w:r>
      <w:proofErr w:type="spellStart"/>
      <w:r w:rsidR="00C83E61" w:rsidRPr="00A13EDC">
        <w:t>mengemukakan</w:t>
      </w:r>
      <w:proofErr w:type="spellEnd"/>
      <w:r w:rsidR="00C83E61" w:rsidRPr="00A13EDC">
        <w:rPr>
          <w:lang w:val="id-ID"/>
        </w:rPr>
        <w:t xml:space="preserve"> </w:t>
      </w:r>
      <w:proofErr w:type="spellStart"/>
      <w:r w:rsidR="00C83E61" w:rsidRPr="00A13EDC">
        <w:t>bahwa</w:t>
      </w:r>
      <w:proofErr w:type="spellEnd"/>
      <w:r w:rsidR="00C83E61" w:rsidRPr="00A13EDC">
        <w:t xml:space="preserve"> </w:t>
      </w:r>
      <w:proofErr w:type="spellStart"/>
      <w:r w:rsidR="00C83E61" w:rsidRPr="00A13EDC">
        <w:t>tidak</w:t>
      </w:r>
      <w:proofErr w:type="spellEnd"/>
      <w:r w:rsidR="00C83E61" w:rsidRPr="00A13EDC">
        <w:t xml:space="preserve"> </w:t>
      </w:r>
      <w:proofErr w:type="spellStart"/>
      <w:r w:rsidR="00C83E61" w:rsidRPr="00A13EDC">
        <w:t>semua</w:t>
      </w:r>
      <w:proofErr w:type="spellEnd"/>
      <w:r w:rsidR="00C83E61" w:rsidRPr="00A13EDC">
        <w:t xml:space="preserve"> </w:t>
      </w:r>
      <w:proofErr w:type="spellStart"/>
      <w:r w:rsidR="00C83E61" w:rsidRPr="00A13EDC">
        <w:t>pembelajaran</w:t>
      </w:r>
      <w:proofErr w:type="spellEnd"/>
      <w:r w:rsidR="00C83E61" w:rsidRPr="00A13EDC">
        <w:t xml:space="preserve"> </w:t>
      </w:r>
      <w:proofErr w:type="spellStart"/>
      <w:r w:rsidR="00C83E61" w:rsidRPr="00A13EDC">
        <w:t>kelompok</w:t>
      </w:r>
      <w:proofErr w:type="spellEnd"/>
      <w:r w:rsidR="00C83E61" w:rsidRPr="00A13EDC">
        <w:t xml:space="preserve"> </w:t>
      </w:r>
      <w:proofErr w:type="spellStart"/>
      <w:r w:rsidR="00C83E61" w:rsidRPr="00A13EDC">
        <w:t>adalah</w:t>
      </w:r>
      <w:proofErr w:type="spellEnd"/>
      <w:r w:rsidR="00C83E61" w:rsidRPr="00A13EDC">
        <w:t xml:space="preserve"> </w:t>
      </w:r>
      <w:proofErr w:type="spellStart"/>
      <w:r w:rsidR="00C83E61" w:rsidRPr="00A13EDC">
        <w:t>pembelajaran</w:t>
      </w:r>
      <w:proofErr w:type="spellEnd"/>
      <w:r w:rsidR="00C83E61" w:rsidRPr="00A13EDC">
        <w:t xml:space="preserve"> </w:t>
      </w:r>
      <w:proofErr w:type="spellStart"/>
      <w:r w:rsidR="00C83E61" w:rsidRPr="00A13EDC">
        <w:t>kooperatif</w:t>
      </w:r>
      <w:proofErr w:type="spellEnd"/>
      <w:r w:rsidR="00C83E61" w:rsidRPr="00A13EDC">
        <w:t xml:space="preserve">. </w:t>
      </w:r>
      <w:proofErr w:type="spellStart"/>
      <w:r w:rsidR="00C83E61" w:rsidRPr="00A13EDC">
        <w:t>Untuk</w:t>
      </w:r>
      <w:proofErr w:type="spellEnd"/>
      <w:r w:rsidR="00C83E61" w:rsidRPr="00A13EDC">
        <w:t xml:space="preserve"> </w:t>
      </w:r>
      <w:proofErr w:type="spellStart"/>
      <w:r w:rsidR="00C83E61" w:rsidRPr="00A13EDC">
        <w:t>mencapai</w:t>
      </w:r>
      <w:proofErr w:type="spellEnd"/>
      <w:r w:rsidR="00C83E61" w:rsidRPr="00A13EDC">
        <w:t xml:space="preserve"> </w:t>
      </w:r>
      <w:proofErr w:type="spellStart"/>
      <w:r w:rsidR="00C83E61" w:rsidRPr="00A13EDC">
        <w:t>hasil</w:t>
      </w:r>
      <w:proofErr w:type="spellEnd"/>
      <w:r w:rsidR="00C83E61" w:rsidRPr="00A13EDC">
        <w:t xml:space="preserve"> yang </w:t>
      </w:r>
      <w:proofErr w:type="spellStart"/>
      <w:r w:rsidR="00C83E61" w:rsidRPr="00A13EDC">
        <w:t>maksimal</w:t>
      </w:r>
      <w:proofErr w:type="spellEnd"/>
      <w:r w:rsidR="00C83E61" w:rsidRPr="00A13EDC">
        <w:t xml:space="preserve">, </w:t>
      </w:r>
      <w:proofErr w:type="spellStart"/>
      <w:r w:rsidR="00C83E61" w:rsidRPr="00A13EDC">
        <w:t>ada</w:t>
      </w:r>
      <w:proofErr w:type="spellEnd"/>
      <w:r w:rsidR="00C83E61" w:rsidRPr="00A13EDC">
        <w:t xml:space="preserve"> lima </w:t>
      </w:r>
      <w:proofErr w:type="spellStart"/>
      <w:r w:rsidR="00C83E61" w:rsidRPr="00A13EDC">
        <w:t>unsur</w:t>
      </w:r>
      <w:proofErr w:type="spellEnd"/>
      <w:r w:rsidR="00C83E61" w:rsidRPr="00A13EDC">
        <w:t xml:space="preserve"> </w:t>
      </w:r>
      <w:proofErr w:type="spellStart"/>
      <w:r w:rsidR="00C83E61" w:rsidRPr="00A13EDC">
        <w:t>pembelajaran</w:t>
      </w:r>
      <w:proofErr w:type="spellEnd"/>
      <w:r w:rsidR="00C83E61" w:rsidRPr="00A13EDC">
        <w:t xml:space="preserve"> </w:t>
      </w:r>
      <w:proofErr w:type="spellStart"/>
      <w:r w:rsidR="00C83E61" w:rsidRPr="00A13EDC">
        <w:t>kooperatif</w:t>
      </w:r>
      <w:proofErr w:type="spellEnd"/>
      <w:r w:rsidR="00C83E61" w:rsidRPr="00A13EDC">
        <w:t xml:space="preserve"> yang </w:t>
      </w:r>
      <w:proofErr w:type="spellStart"/>
      <w:r w:rsidR="00C83E61" w:rsidRPr="00A13EDC">
        <w:t>harus</w:t>
      </w:r>
      <w:proofErr w:type="spellEnd"/>
      <w:r w:rsidR="00C83E61" w:rsidRPr="00A13EDC">
        <w:t xml:space="preserve"> </w:t>
      </w:r>
      <w:proofErr w:type="spellStart"/>
      <w:r w:rsidR="00C83E61" w:rsidRPr="00A13EDC">
        <w:t>diperhatikan</w:t>
      </w:r>
      <w:proofErr w:type="spellEnd"/>
      <w:r w:rsidR="00C83E61" w:rsidRPr="00A13EDC">
        <w:t>:</w:t>
      </w:r>
    </w:p>
    <w:p w:rsidR="00C83E61" w:rsidRPr="00A13EDC" w:rsidRDefault="00C83E61" w:rsidP="00A13EDC">
      <w:pPr>
        <w:pStyle w:val="ListParagraph"/>
        <w:widowControl w:val="0"/>
        <w:numPr>
          <w:ilvl w:val="0"/>
          <w:numId w:val="5"/>
        </w:numPr>
        <w:tabs>
          <w:tab w:val="left" w:pos="948"/>
          <w:tab w:val="left" w:pos="7937"/>
        </w:tabs>
        <w:autoSpaceDE w:val="0"/>
        <w:autoSpaceDN w:val="0"/>
        <w:spacing w:after="0" w:line="480" w:lineRule="auto"/>
        <w:ind w:left="426" w:hanging="426"/>
        <w:jc w:val="both"/>
        <w:rPr>
          <w:rFonts w:ascii="Times New Roman" w:hAnsi="Times New Roman" w:cs="Times New Roman"/>
          <w:sz w:val="24"/>
          <w:szCs w:val="24"/>
        </w:rPr>
      </w:pPr>
      <w:r w:rsidRPr="00A13EDC">
        <w:rPr>
          <w:rFonts w:ascii="Times New Roman" w:hAnsi="Times New Roman" w:cs="Times New Roman"/>
          <w:i/>
          <w:sz w:val="24"/>
          <w:szCs w:val="24"/>
        </w:rPr>
        <w:t xml:space="preserve">Positive interdependence </w:t>
      </w:r>
      <w:r w:rsidRPr="00A13EDC">
        <w:rPr>
          <w:rFonts w:ascii="Times New Roman" w:hAnsi="Times New Roman" w:cs="Times New Roman"/>
          <w:sz w:val="24"/>
          <w:szCs w:val="24"/>
        </w:rPr>
        <w:t>(saling ketergantungan</w:t>
      </w:r>
      <w:r w:rsidRPr="00A13EDC">
        <w:rPr>
          <w:rFonts w:ascii="Times New Roman" w:hAnsi="Times New Roman" w:cs="Times New Roman"/>
          <w:spacing w:val="-4"/>
          <w:sz w:val="24"/>
          <w:szCs w:val="24"/>
        </w:rPr>
        <w:t xml:space="preserve"> </w:t>
      </w:r>
      <w:r w:rsidRPr="00A13EDC">
        <w:rPr>
          <w:rFonts w:ascii="Times New Roman" w:hAnsi="Times New Roman" w:cs="Times New Roman"/>
          <w:sz w:val="24"/>
          <w:szCs w:val="24"/>
        </w:rPr>
        <w:t>positif)</w:t>
      </w:r>
    </w:p>
    <w:p w:rsidR="00C83E61" w:rsidRPr="00A13EDC" w:rsidRDefault="00C83E61" w:rsidP="00A13EDC">
      <w:pPr>
        <w:pStyle w:val="BodyText"/>
        <w:spacing w:line="480" w:lineRule="auto"/>
        <w:ind w:right="-1" w:firstLine="720"/>
        <w:jc w:val="both"/>
      </w:pPr>
      <w:proofErr w:type="spellStart"/>
      <w:r w:rsidRPr="00A13EDC">
        <w:t>Dalam</w:t>
      </w:r>
      <w:proofErr w:type="spellEnd"/>
      <w:r w:rsidRPr="00A13EDC">
        <w:t xml:space="preserve"> </w:t>
      </w:r>
      <w:proofErr w:type="spellStart"/>
      <w:r w:rsidRPr="00A13EDC">
        <w:t>pembelajaran</w:t>
      </w:r>
      <w:proofErr w:type="spellEnd"/>
      <w:r w:rsidRPr="00A13EDC">
        <w:t xml:space="preserve"> </w:t>
      </w:r>
      <w:proofErr w:type="spellStart"/>
      <w:r w:rsidRPr="00A13EDC">
        <w:t>kooperatif</w:t>
      </w:r>
      <w:proofErr w:type="spellEnd"/>
      <w:r w:rsidRPr="00A13EDC">
        <w:t xml:space="preserve">, guru </w:t>
      </w:r>
      <w:proofErr w:type="spellStart"/>
      <w:r w:rsidRPr="00A13EDC">
        <w:t>menciptakan</w:t>
      </w:r>
      <w:proofErr w:type="spellEnd"/>
      <w:r w:rsidRPr="00A13EDC">
        <w:t xml:space="preserve"> </w:t>
      </w:r>
      <w:proofErr w:type="spellStart"/>
      <w:r w:rsidRPr="00A13EDC">
        <w:t>suasana</w:t>
      </w:r>
      <w:proofErr w:type="spellEnd"/>
      <w:r w:rsidRPr="00A13EDC">
        <w:t xml:space="preserve"> yang </w:t>
      </w:r>
      <w:proofErr w:type="spellStart"/>
      <w:r w:rsidRPr="00A13EDC">
        <w:t>mendorong</w:t>
      </w:r>
      <w:proofErr w:type="spellEnd"/>
      <w:r w:rsidRPr="00A13EDC">
        <w:t xml:space="preserve"> agar </w:t>
      </w:r>
      <w:proofErr w:type="spellStart"/>
      <w:r w:rsidRPr="00A13EDC">
        <w:t>siswa</w:t>
      </w:r>
      <w:proofErr w:type="spellEnd"/>
      <w:r w:rsidRPr="00A13EDC">
        <w:t xml:space="preserve"> </w:t>
      </w:r>
      <w:proofErr w:type="spellStart"/>
      <w:r w:rsidRPr="00A13EDC">
        <w:t>merasa</w:t>
      </w:r>
      <w:proofErr w:type="spellEnd"/>
      <w:r w:rsidRPr="00A13EDC">
        <w:t xml:space="preserve"> </w:t>
      </w:r>
      <w:proofErr w:type="spellStart"/>
      <w:r w:rsidRPr="00A13EDC">
        <w:t>saling</w:t>
      </w:r>
      <w:proofErr w:type="spellEnd"/>
      <w:r w:rsidRPr="00A13EDC">
        <w:t xml:space="preserve"> </w:t>
      </w:r>
      <w:proofErr w:type="spellStart"/>
      <w:r w:rsidRPr="00A13EDC">
        <w:t>membutuhkan</w:t>
      </w:r>
      <w:proofErr w:type="spellEnd"/>
      <w:r w:rsidRPr="00A13EDC">
        <w:t xml:space="preserve"> </w:t>
      </w:r>
      <w:proofErr w:type="spellStart"/>
      <w:r w:rsidRPr="00A13EDC">
        <w:t>atau</w:t>
      </w:r>
      <w:proofErr w:type="spellEnd"/>
      <w:r w:rsidRPr="00A13EDC">
        <w:t xml:space="preserve"> yang </w:t>
      </w:r>
      <w:proofErr w:type="spellStart"/>
      <w:r w:rsidRPr="00A13EDC">
        <w:t>biasa</w:t>
      </w:r>
      <w:proofErr w:type="spellEnd"/>
      <w:r w:rsidRPr="00A13EDC">
        <w:t xml:space="preserve"> </w:t>
      </w:r>
      <w:proofErr w:type="spellStart"/>
      <w:r w:rsidRPr="00A13EDC">
        <w:t>disebut</w:t>
      </w:r>
      <w:proofErr w:type="spellEnd"/>
      <w:r w:rsidRPr="00A13EDC">
        <w:t xml:space="preserve"> </w:t>
      </w:r>
      <w:proofErr w:type="spellStart"/>
      <w:r w:rsidRPr="00A13EDC">
        <w:t>dengan</w:t>
      </w:r>
      <w:proofErr w:type="spellEnd"/>
      <w:r w:rsidRPr="00A13EDC">
        <w:t xml:space="preserve"> </w:t>
      </w:r>
      <w:proofErr w:type="spellStart"/>
      <w:r w:rsidRPr="00A13EDC">
        <w:t>saling</w:t>
      </w:r>
      <w:proofErr w:type="spellEnd"/>
      <w:r w:rsidRPr="00A13EDC">
        <w:t xml:space="preserve"> </w:t>
      </w:r>
      <w:proofErr w:type="spellStart"/>
      <w:r w:rsidRPr="00A13EDC">
        <w:t>ketergantungan</w:t>
      </w:r>
      <w:proofErr w:type="spellEnd"/>
      <w:r w:rsidRPr="00A13EDC">
        <w:t xml:space="preserve"> </w:t>
      </w:r>
      <w:proofErr w:type="spellStart"/>
      <w:r w:rsidRPr="00A13EDC">
        <w:t>positif</w:t>
      </w:r>
      <w:proofErr w:type="spellEnd"/>
      <w:r w:rsidRPr="00A13EDC">
        <w:t xml:space="preserve"> yang </w:t>
      </w:r>
      <w:proofErr w:type="spellStart"/>
      <w:r w:rsidRPr="00A13EDC">
        <w:t>dapat</w:t>
      </w:r>
      <w:proofErr w:type="spellEnd"/>
      <w:r w:rsidRPr="00A13EDC">
        <w:t xml:space="preserve"> </w:t>
      </w:r>
      <w:proofErr w:type="spellStart"/>
      <w:r w:rsidRPr="00A13EDC">
        <w:t>dicapai</w:t>
      </w:r>
      <w:proofErr w:type="spellEnd"/>
      <w:r w:rsidRPr="00A13EDC">
        <w:t xml:space="preserve"> </w:t>
      </w:r>
      <w:proofErr w:type="spellStart"/>
      <w:r w:rsidRPr="00A13EDC">
        <w:t>melalui</w:t>
      </w:r>
      <w:proofErr w:type="spellEnd"/>
      <w:r w:rsidRPr="00A13EDC">
        <w:t xml:space="preserve"> </w:t>
      </w:r>
      <w:proofErr w:type="spellStart"/>
      <w:r w:rsidRPr="00A13EDC">
        <w:t>saling</w:t>
      </w:r>
      <w:proofErr w:type="spellEnd"/>
      <w:r w:rsidRPr="00A13EDC">
        <w:t xml:space="preserve"> </w:t>
      </w:r>
      <w:proofErr w:type="spellStart"/>
      <w:r w:rsidRPr="00A13EDC">
        <w:t>ketergantungan</w:t>
      </w:r>
      <w:proofErr w:type="spellEnd"/>
      <w:r w:rsidRPr="00A13EDC">
        <w:t xml:space="preserve"> men- </w:t>
      </w:r>
      <w:proofErr w:type="spellStart"/>
      <w:r w:rsidRPr="00A13EDC">
        <w:t>capai</w:t>
      </w:r>
      <w:proofErr w:type="spellEnd"/>
      <w:r w:rsidRPr="00A13EDC">
        <w:t xml:space="preserve"> </w:t>
      </w:r>
      <w:proofErr w:type="spellStart"/>
      <w:r w:rsidRPr="00A13EDC">
        <w:t>tujuan</w:t>
      </w:r>
      <w:proofErr w:type="spellEnd"/>
      <w:r w:rsidRPr="00A13EDC">
        <w:t xml:space="preserve">, </w:t>
      </w:r>
      <w:proofErr w:type="spellStart"/>
      <w:r w:rsidRPr="00A13EDC">
        <w:t>saling</w:t>
      </w:r>
      <w:proofErr w:type="spellEnd"/>
      <w:r w:rsidRPr="00A13EDC">
        <w:t xml:space="preserve"> </w:t>
      </w:r>
      <w:proofErr w:type="spellStart"/>
      <w:r w:rsidRPr="00A13EDC">
        <w:t>ketergantungan</w:t>
      </w:r>
      <w:proofErr w:type="spellEnd"/>
      <w:r w:rsidRPr="00A13EDC">
        <w:t xml:space="preserve"> </w:t>
      </w:r>
      <w:proofErr w:type="spellStart"/>
      <w:r w:rsidRPr="00A13EDC">
        <w:t>menyelesaikan</w:t>
      </w:r>
      <w:proofErr w:type="spellEnd"/>
      <w:r w:rsidRPr="00A13EDC">
        <w:t xml:space="preserve"> </w:t>
      </w:r>
      <w:proofErr w:type="spellStart"/>
      <w:r w:rsidRPr="00A13EDC">
        <w:t>tugas</w:t>
      </w:r>
      <w:proofErr w:type="spellEnd"/>
      <w:r w:rsidRPr="00A13EDC">
        <w:t xml:space="preserve">, </w:t>
      </w:r>
      <w:proofErr w:type="spellStart"/>
      <w:r w:rsidRPr="00A13EDC">
        <w:t>saling</w:t>
      </w:r>
      <w:proofErr w:type="spellEnd"/>
      <w:r w:rsidRPr="00A13EDC">
        <w:t xml:space="preserve"> </w:t>
      </w:r>
      <w:proofErr w:type="spellStart"/>
      <w:r w:rsidRPr="00A13EDC">
        <w:t>ketergantungan</w:t>
      </w:r>
      <w:proofErr w:type="spellEnd"/>
      <w:r w:rsidRPr="00A13EDC">
        <w:t xml:space="preserve"> </w:t>
      </w:r>
      <w:proofErr w:type="spellStart"/>
      <w:r w:rsidRPr="00A13EDC">
        <w:t>bahan</w:t>
      </w:r>
      <w:proofErr w:type="spellEnd"/>
      <w:r w:rsidRPr="00A13EDC">
        <w:t xml:space="preserve"> </w:t>
      </w:r>
      <w:proofErr w:type="spellStart"/>
      <w:r w:rsidRPr="00A13EDC">
        <w:t>atau</w:t>
      </w:r>
      <w:proofErr w:type="spellEnd"/>
      <w:r w:rsidRPr="00A13EDC">
        <w:t xml:space="preserve"> </w:t>
      </w:r>
      <w:proofErr w:type="spellStart"/>
      <w:r w:rsidRPr="00A13EDC">
        <w:t>sumber</w:t>
      </w:r>
      <w:proofErr w:type="spellEnd"/>
      <w:r w:rsidRPr="00A13EDC">
        <w:t xml:space="preserve">, </w:t>
      </w:r>
      <w:proofErr w:type="spellStart"/>
      <w:r w:rsidRPr="00A13EDC">
        <w:t>saling</w:t>
      </w:r>
      <w:proofErr w:type="spellEnd"/>
      <w:r w:rsidRPr="00A13EDC">
        <w:t xml:space="preserve"> </w:t>
      </w:r>
      <w:proofErr w:type="spellStart"/>
      <w:r w:rsidRPr="00A13EDC">
        <w:t>ketergantungan</w:t>
      </w:r>
      <w:proofErr w:type="spellEnd"/>
      <w:r w:rsidRPr="00A13EDC">
        <w:t xml:space="preserve"> </w:t>
      </w:r>
      <w:proofErr w:type="spellStart"/>
      <w:r w:rsidRPr="00A13EDC">
        <w:t>peran</w:t>
      </w:r>
      <w:proofErr w:type="spellEnd"/>
      <w:r w:rsidRPr="00A13EDC">
        <w:t xml:space="preserve">, </w:t>
      </w:r>
      <w:proofErr w:type="spellStart"/>
      <w:r w:rsidRPr="00A13EDC">
        <w:t>saling</w:t>
      </w:r>
      <w:proofErr w:type="spellEnd"/>
      <w:r w:rsidRPr="00A13EDC">
        <w:t xml:space="preserve"> </w:t>
      </w:r>
      <w:proofErr w:type="spellStart"/>
      <w:r w:rsidRPr="00A13EDC">
        <w:t>ketergantungan</w:t>
      </w:r>
      <w:proofErr w:type="spellEnd"/>
      <w:r w:rsidRPr="00A13EDC">
        <w:t xml:space="preserve"> </w:t>
      </w:r>
      <w:proofErr w:type="spellStart"/>
      <w:r w:rsidRPr="00A13EDC">
        <w:t>hadiah</w:t>
      </w:r>
      <w:proofErr w:type="spellEnd"/>
      <w:r w:rsidRPr="00A13EDC">
        <w:t>.</w:t>
      </w:r>
    </w:p>
    <w:p w:rsidR="00C83E61" w:rsidRPr="00A13EDC" w:rsidRDefault="00C83E61" w:rsidP="00A13EDC">
      <w:pPr>
        <w:pStyle w:val="ListParagraph"/>
        <w:widowControl w:val="0"/>
        <w:numPr>
          <w:ilvl w:val="0"/>
          <w:numId w:val="5"/>
        </w:numPr>
        <w:tabs>
          <w:tab w:val="left" w:pos="948"/>
        </w:tabs>
        <w:autoSpaceDE w:val="0"/>
        <w:autoSpaceDN w:val="0"/>
        <w:spacing w:after="0" w:line="480" w:lineRule="auto"/>
        <w:ind w:left="426" w:hanging="426"/>
        <w:jc w:val="both"/>
        <w:rPr>
          <w:rFonts w:ascii="Times New Roman" w:hAnsi="Times New Roman" w:cs="Times New Roman"/>
          <w:sz w:val="24"/>
          <w:szCs w:val="24"/>
        </w:rPr>
      </w:pPr>
      <w:r w:rsidRPr="00A13EDC">
        <w:rPr>
          <w:rFonts w:ascii="Times New Roman" w:hAnsi="Times New Roman" w:cs="Times New Roman"/>
          <w:i/>
          <w:sz w:val="24"/>
          <w:szCs w:val="24"/>
        </w:rPr>
        <w:t xml:space="preserve">Personal responsibility </w:t>
      </w:r>
      <w:r w:rsidRPr="00A13EDC">
        <w:rPr>
          <w:rFonts w:ascii="Times New Roman" w:hAnsi="Times New Roman" w:cs="Times New Roman"/>
          <w:sz w:val="24"/>
          <w:szCs w:val="24"/>
        </w:rPr>
        <w:t>(tanggung jawab</w:t>
      </w:r>
      <w:r w:rsidRPr="00A13EDC">
        <w:rPr>
          <w:rFonts w:ascii="Times New Roman" w:hAnsi="Times New Roman" w:cs="Times New Roman"/>
          <w:spacing w:val="-5"/>
          <w:sz w:val="24"/>
          <w:szCs w:val="24"/>
        </w:rPr>
        <w:t xml:space="preserve"> </w:t>
      </w:r>
      <w:r w:rsidRPr="00A13EDC">
        <w:rPr>
          <w:rFonts w:ascii="Times New Roman" w:hAnsi="Times New Roman" w:cs="Times New Roman"/>
          <w:sz w:val="24"/>
          <w:szCs w:val="24"/>
        </w:rPr>
        <w:t>perorangan)</w:t>
      </w:r>
    </w:p>
    <w:p w:rsidR="00C83E61" w:rsidRPr="00A13EDC" w:rsidRDefault="00C83E61" w:rsidP="00A13EDC">
      <w:pPr>
        <w:pStyle w:val="BodyText"/>
        <w:tabs>
          <w:tab w:val="left" w:pos="5670"/>
          <w:tab w:val="left" w:pos="7937"/>
        </w:tabs>
        <w:spacing w:before="1" w:line="480" w:lineRule="auto"/>
        <w:ind w:right="-1"/>
        <w:jc w:val="both"/>
        <w:rPr>
          <w:lang w:val="id-ID"/>
        </w:rPr>
      </w:pPr>
      <w:r w:rsidRPr="00A13EDC">
        <w:rPr>
          <w:lang w:val="id-ID"/>
        </w:rPr>
        <w:t xml:space="preserve">            </w:t>
      </w:r>
      <w:proofErr w:type="spellStart"/>
      <w:r w:rsidRPr="00A13EDC">
        <w:t>Tanggung</w:t>
      </w:r>
      <w:proofErr w:type="spellEnd"/>
      <w:r w:rsidRPr="00A13EDC">
        <w:t xml:space="preserve"> </w:t>
      </w:r>
      <w:proofErr w:type="spellStart"/>
      <w:r w:rsidRPr="00A13EDC">
        <w:t>jawab</w:t>
      </w:r>
      <w:proofErr w:type="spellEnd"/>
      <w:r w:rsidRPr="00A13EDC">
        <w:t xml:space="preserve"> </w:t>
      </w:r>
      <w:proofErr w:type="spellStart"/>
      <w:r w:rsidRPr="00A13EDC">
        <w:t>perorangan</w:t>
      </w:r>
      <w:proofErr w:type="spellEnd"/>
      <w:r w:rsidRPr="00A13EDC">
        <w:t xml:space="preserve"> </w:t>
      </w:r>
      <w:proofErr w:type="spellStart"/>
      <w:r w:rsidRPr="00A13EDC">
        <w:t>merupakan</w:t>
      </w:r>
      <w:proofErr w:type="spellEnd"/>
      <w:r w:rsidRPr="00A13EDC">
        <w:t xml:space="preserve"> </w:t>
      </w:r>
      <w:proofErr w:type="spellStart"/>
      <w:r w:rsidRPr="00A13EDC">
        <w:t>kunci</w:t>
      </w:r>
      <w:proofErr w:type="spellEnd"/>
      <w:r w:rsidRPr="00A13EDC">
        <w:t xml:space="preserve"> </w:t>
      </w:r>
      <w:proofErr w:type="spellStart"/>
      <w:r w:rsidRPr="00A13EDC">
        <w:t>untuk</w:t>
      </w:r>
      <w:proofErr w:type="spellEnd"/>
      <w:r w:rsidRPr="00A13EDC">
        <w:t xml:space="preserve"> </w:t>
      </w:r>
      <w:proofErr w:type="spellStart"/>
      <w:r w:rsidRPr="00A13EDC">
        <w:t>menjamin</w:t>
      </w:r>
      <w:proofErr w:type="spellEnd"/>
      <w:r w:rsidRPr="00A13EDC">
        <w:t xml:space="preserve"> </w:t>
      </w:r>
      <w:proofErr w:type="spellStart"/>
      <w:r w:rsidRPr="00A13EDC">
        <w:t>semua</w:t>
      </w:r>
      <w:proofErr w:type="spellEnd"/>
      <w:r w:rsidRPr="00A13EDC">
        <w:t xml:space="preserve"> </w:t>
      </w:r>
      <w:proofErr w:type="spellStart"/>
      <w:r w:rsidRPr="00A13EDC">
        <w:t>anggota</w:t>
      </w:r>
      <w:proofErr w:type="spellEnd"/>
      <w:r w:rsidRPr="00A13EDC">
        <w:t xml:space="preserve"> yang </w:t>
      </w:r>
      <w:proofErr w:type="spellStart"/>
      <w:r w:rsidRPr="00A13EDC">
        <w:t>diperkuat</w:t>
      </w:r>
      <w:proofErr w:type="spellEnd"/>
      <w:r w:rsidRPr="00A13EDC">
        <w:t xml:space="preserve"> oleh </w:t>
      </w:r>
      <w:proofErr w:type="spellStart"/>
      <w:r w:rsidRPr="00A13EDC">
        <w:t>kegiatan</w:t>
      </w:r>
      <w:proofErr w:type="spellEnd"/>
      <w:r w:rsidRPr="00A13EDC">
        <w:t xml:space="preserve"> </w:t>
      </w:r>
      <w:proofErr w:type="spellStart"/>
      <w:r w:rsidRPr="00A13EDC">
        <w:t>belajar</w:t>
      </w:r>
      <w:proofErr w:type="spellEnd"/>
      <w:r w:rsidRPr="00A13EDC">
        <w:t xml:space="preserve"> </w:t>
      </w:r>
      <w:proofErr w:type="spellStart"/>
      <w:r w:rsidRPr="00A13EDC">
        <w:t>bersama</w:t>
      </w:r>
      <w:proofErr w:type="spellEnd"/>
      <w:r w:rsidRPr="00A13EDC">
        <w:t xml:space="preserve">. </w:t>
      </w:r>
      <w:proofErr w:type="spellStart"/>
      <w:r w:rsidRPr="00A13EDC">
        <w:t>Unsur</w:t>
      </w:r>
      <w:proofErr w:type="spellEnd"/>
      <w:r w:rsidRPr="00A13EDC">
        <w:t xml:space="preserve"> </w:t>
      </w:r>
      <w:proofErr w:type="spellStart"/>
      <w:r w:rsidRPr="00A13EDC">
        <w:t>ini</w:t>
      </w:r>
      <w:proofErr w:type="spellEnd"/>
      <w:r w:rsidRPr="00A13EDC">
        <w:t xml:space="preserve"> </w:t>
      </w:r>
      <w:proofErr w:type="spellStart"/>
      <w:r w:rsidRPr="00A13EDC">
        <w:t>menunjukkan</w:t>
      </w:r>
      <w:proofErr w:type="spellEnd"/>
      <w:r w:rsidRPr="00A13EDC">
        <w:t xml:space="preserve"> </w:t>
      </w:r>
      <w:proofErr w:type="spellStart"/>
      <w:r w:rsidRPr="00A13EDC">
        <w:t>bahwa</w:t>
      </w:r>
      <w:proofErr w:type="spellEnd"/>
      <w:r w:rsidRPr="00A13EDC">
        <w:t xml:space="preserve"> </w:t>
      </w:r>
      <w:proofErr w:type="spellStart"/>
      <w:r w:rsidRPr="00A13EDC">
        <w:t>dalam</w:t>
      </w:r>
      <w:proofErr w:type="spellEnd"/>
      <w:r w:rsidRPr="00A13EDC">
        <w:t xml:space="preserve"> </w:t>
      </w:r>
      <w:proofErr w:type="spellStart"/>
      <w:r w:rsidRPr="00A13EDC">
        <w:t>pembelajaran</w:t>
      </w:r>
      <w:proofErr w:type="spellEnd"/>
      <w:r w:rsidRPr="00A13EDC">
        <w:t xml:space="preserve"> </w:t>
      </w:r>
      <w:proofErr w:type="spellStart"/>
      <w:r w:rsidRPr="00A13EDC">
        <w:t>kooperatif</w:t>
      </w:r>
      <w:proofErr w:type="spellEnd"/>
      <w:r w:rsidRPr="00A13EDC">
        <w:t xml:space="preserve"> </w:t>
      </w:r>
      <w:proofErr w:type="spellStart"/>
      <w:r w:rsidRPr="00A13EDC">
        <w:t>ada</w:t>
      </w:r>
      <w:proofErr w:type="spellEnd"/>
      <w:r w:rsidRPr="00A13EDC">
        <w:t xml:space="preserve"> 2 </w:t>
      </w:r>
      <w:proofErr w:type="spellStart"/>
      <w:r w:rsidRPr="00A13EDC">
        <w:t>pertanggung</w:t>
      </w:r>
      <w:proofErr w:type="spellEnd"/>
      <w:r w:rsidRPr="00A13EDC">
        <w:t xml:space="preserve"> </w:t>
      </w:r>
      <w:proofErr w:type="spellStart"/>
      <w:r w:rsidRPr="00A13EDC">
        <w:t>jawaban</w:t>
      </w:r>
      <w:proofErr w:type="spellEnd"/>
      <w:r w:rsidRPr="00A13EDC">
        <w:t xml:space="preserve"> </w:t>
      </w:r>
      <w:proofErr w:type="spellStart"/>
      <w:r w:rsidRPr="00A13EDC">
        <w:t>kelompok</w:t>
      </w:r>
      <w:proofErr w:type="spellEnd"/>
      <w:r w:rsidRPr="00A13EDC">
        <w:t xml:space="preserve">. </w:t>
      </w:r>
      <w:proofErr w:type="spellStart"/>
      <w:r w:rsidRPr="00A13EDC">
        <w:t>Pertama</w:t>
      </w:r>
      <w:proofErr w:type="spellEnd"/>
      <w:r w:rsidRPr="00A13EDC">
        <w:t xml:space="preserve">, </w:t>
      </w:r>
      <w:proofErr w:type="spellStart"/>
      <w:r w:rsidRPr="00A13EDC">
        <w:t>mempelajari</w:t>
      </w:r>
      <w:proofErr w:type="spellEnd"/>
      <w:r w:rsidRPr="00A13EDC">
        <w:t xml:space="preserve"> </w:t>
      </w:r>
      <w:proofErr w:type="spellStart"/>
      <w:r w:rsidRPr="00A13EDC">
        <w:t>bahan</w:t>
      </w:r>
      <w:proofErr w:type="spellEnd"/>
      <w:r w:rsidRPr="00A13EDC">
        <w:t xml:space="preserve"> yang </w:t>
      </w:r>
      <w:proofErr w:type="spellStart"/>
      <w:r w:rsidRPr="00A13EDC">
        <w:t>ditugaskan</w:t>
      </w:r>
      <w:proofErr w:type="spellEnd"/>
      <w:r w:rsidRPr="00A13EDC">
        <w:t xml:space="preserve"> </w:t>
      </w:r>
      <w:proofErr w:type="spellStart"/>
      <w:r w:rsidRPr="00A13EDC">
        <w:t>kepada</w:t>
      </w:r>
      <w:proofErr w:type="spellEnd"/>
      <w:r w:rsidRPr="00A13EDC">
        <w:t xml:space="preserve"> </w:t>
      </w:r>
      <w:proofErr w:type="spellStart"/>
      <w:r w:rsidRPr="00A13EDC">
        <w:t>kelompok</w:t>
      </w:r>
      <w:proofErr w:type="spellEnd"/>
      <w:r w:rsidRPr="00A13EDC">
        <w:t xml:space="preserve">. </w:t>
      </w:r>
      <w:proofErr w:type="spellStart"/>
      <w:r w:rsidRPr="00A13EDC">
        <w:t>Kedua</w:t>
      </w:r>
      <w:proofErr w:type="spellEnd"/>
      <w:r w:rsidRPr="00A13EDC">
        <w:t xml:space="preserve">, </w:t>
      </w:r>
      <w:proofErr w:type="spellStart"/>
      <w:r w:rsidRPr="00A13EDC">
        <w:t>menjamin</w:t>
      </w:r>
      <w:proofErr w:type="spellEnd"/>
      <w:r w:rsidRPr="00A13EDC">
        <w:t xml:space="preserve"> </w:t>
      </w:r>
      <w:proofErr w:type="spellStart"/>
      <w:r w:rsidRPr="00A13EDC">
        <w:t>semua</w:t>
      </w:r>
      <w:proofErr w:type="spellEnd"/>
      <w:r w:rsidRPr="00A13EDC">
        <w:t xml:space="preserve"> </w:t>
      </w:r>
      <w:proofErr w:type="spellStart"/>
      <w:r w:rsidRPr="00A13EDC">
        <w:t>anggota</w:t>
      </w:r>
      <w:proofErr w:type="spellEnd"/>
      <w:r w:rsidRPr="00A13EDC">
        <w:t xml:space="preserve"> </w:t>
      </w:r>
      <w:proofErr w:type="spellStart"/>
      <w:r w:rsidRPr="00A13EDC">
        <w:t>kelompok</w:t>
      </w:r>
      <w:proofErr w:type="spellEnd"/>
      <w:r w:rsidRPr="00A13EDC">
        <w:t xml:space="preserve"> </w:t>
      </w:r>
      <w:proofErr w:type="spellStart"/>
      <w:r w:rsidRPr="00A13EDC">
        <w:t>secara</w:t>
      </w:r>
      <w:proofErr w:type="spellEnd"/>
      <w:r w:rsidRPr="00A13EDC">
        <w:t xml:space="preserve"> </w:t>
      </w:r>
      <w:proofErr w:type="spellStart"/>
      <w:r w:rsidRPr="00A13EDC">
        <w:t>individu</w:t>
      </w:r>
      <w:proofErr w:type="spellEnd"/>
      <w:r w:rsidRPr="00A13EDC">
        <w:t xml:space="preserve"> </w:t>
      </w:r>
      <w:proofErr w:type="spellStart"/>
      <w:r w:rsidRPr="00A13EDC">
        <w:t>mempelajari</w:t>
      </w:r>
      <w:proofErr w:type="spellEnd"/>
      <w:r w:rsidRPr="00A13EDC">
        <w:t xml:space="preserve"> </w:t>
      </w:r>
      <w:proofErr w:type="spellStart"/>
      <w:r w:rsidRPr="00A13EDC">
        <w:t>bahan</w:t>
      </w:r>
      <w:proofErr w:type="spellEnd"/>
      <w:r w:rsidRPr="00A13EDC">
        <w:t xml:space="preserve"> yang </w:t>
      </w:r>
      <w:proofErr w:type="spellStart"/>
      <w:r w:rsidRPr="00A13EDC">
        <w:t>ditugaskan</w:t>
      </w:r>
      <w:proofErr w:type="spellEnd"/>
      <w:r w:rsidRPr="00A13EDC">
        <w:t xml:space="preserve"> </w:t>
      </w:r>
      <w:proofErr w:type="spellStart"/>
      <w:r w:rsidRPr="00A13EDC">
        <w:t>tersebut</w:t>
      </w:r>
      <w:proofErr w:type="spellEnd"/>
      <w:r w:rsidRPr="00A13EDC">
        <w:t xml:space="preserve">. </w:t>
      </w:r>
      <w:proofErr w:type="spellStart"/>
      <w:r w:rsidRPr="00A13EDC">
        <w:t>Beberapa</w:t>
      </w:r>
      <w:proofErr w:type="spellEnd"/>
      <w:r w:rsidRPr="00A13EDC">
        <w:t xml:space="preserve"> </w:t>
      </w:r>
      <w:proofErr w:type="spellStart"/>
      <w:r w:rsidRPr="00A13EDC">
        <w:t>cara</w:t>
      </w:r>
      <w:proofErr w:type="spellEnd"/>
      <w:r w:rsidRPr="00A13EDC">
        <w:t xml:space="preserve"> </w:t>
      </w:r>
      <w:proofErr w:type="spellStart"/>
      <w:r w:rsidRPr="00A13EDC">
        <w:t>membangun</w:t>
      </w:r>
      <w:proofErr w:type="spellEnd"/>
      <w:r w:rsidRPr="00A13EDC">
        <w:t xml:space="preserve"> </w:t>
      </w:r>
      <w:proofErr w:type="spellStart"/>
      <w:r w:rsidRPr="00A13EDC">
        <w:t>saling</w:t>
      </w:r>
      <w:proofErr w:type="spellEnd"/>
      <w:r w:rsidRPr="00A13EDC">
        <w:t xml:space="preserve"> </w:t>
      </w:r>
      <w:proofErr w:type="spellStart"/>
      <w:r w:rsidRPr="00A13EDC">
        <w:t>ketergantungan</w:t>
      </w:r>
      <w:proofErr w:type="spellEnd"/>
      <w:r w:rsidRPr="00A13EDC">
        <w:t xml:space="preserve"> </w:t>
      </w:r>
      <w:proofErr w:type="spellStart"/>
      <w:r w:rsidRPr="00A13EDC">
        <w:t>positif</w:t>
      </w:r>
      <w:proofErr w:type="spellEnd"/>
      <w:r w:rsidRPr="00A13EDC">
        <w:t xml:space="preserve"> </w:t>
      </w:r>
      <w:proofErr w:type="spellStart"/>
      <w:proofErr w:type="gramStart"/>
      <w:r w:rsidRPr="00A13EDC">
        <w:t>yaitu</w:t>
      </w:r>
      <w:proofErr w:type="spellEnd"/>
      <w:r w:rsidRPr="00A13EDC">
        <w:t xml:space="preserve"> :</w:t>
      </w:r>
      <w:proofErr w:type="gramEnd"/>
    </w:p>
    <w:p w:rsidR="00C83E61" w:rsidRPr="00A13EDC" w:rsidRDefault="00C83E61" w:rsidP="00A13EDC">
      <w:pPr>
        <w:pStyle w:val="ListParagraph"/>
        <w:widowControl w:val="0"/>
        <w:numPr>
          <w:ilvl w:val="0"/>
          <w:numId w:val="6"/>
        </w:numPr>
        <w:tabs>
          <w:tab w:val="left" w:pos="948"/>
        </w:tabs>
        <w:autoSpaceDE w:val="0"/>
        <w:autoSpaceDN w:val="0"/>
        <w:spacing w:after="0" w:line="480" w:lineRule="auto"/>
        <w:ind w:right="-1"/>
        <w:jc w:val="both"/>
        <w:rPr>
          <w:rFonts w:ascii="Times New Roman" w:hAnsi="Times New Roman" w:cs="Times New Roman"/>
          <w:sz w:val="24"/>
          <w:szCs w:val="24"/>
        </w:rPr>
      </w:pPr>
      <w:r w:rsidRPr="00A13EDC">
        <w:rPr>
          <w:rFonts w:ascii="Times New Roman" w:hAnsi="Times New Roman" w:cs="Times New Roman"/>
          <w:sz w:val="24"/>
          <w:szCs w:val="24"/>
        </w:rPr>
        <w:t xml:space="preserve">Menumbuhkan perasaan peserta didik bahwa dirinya terintegrasi dalam kelompok, pencapaian tujuan terjadi jika semua anggota kelompok </w:t>
      </w:r>
      <w:r w:rsidRPr="00A13EDC">
        <w:rPr>
          <w:rFonts w:ascii="Times New Roman" w:hAnsi="Times New Roman" w:cs="Times New Roman"/>
          <w:sz w:val="24"/>
          <w:szCs w:val="24"/>
        </w:rPr>
        <w:lastRenderedPageBreak/>
        <w:t>mencapai tujuan.</w:t>
      </w:r>
    </w:p>
    <w:p w:rsidR="00C83E61" w:rsidRPr="00A13EDC" w:rsidRDefault="00C83E61" w:rsidP="00A13EDC">
      <w:pPr>
        <w:pStyle w:val="ListParagraph"/>
        <w:widowControl w:val="0"/>
        <w:numPr>
          <w:ilvl w:val="0"/>
          <w:numId w:val="6"/>
        </w:numPr>
        <w:tabs>
          <w:tab w:val="left" w:pos="948"/>
          <w:tab w:val="left" w:pos="7937"/>
        </w:tabs>
        <w:autoSpaceDE w:val="0"/>
        <w:autoSpaceDN w:val="0"/>
        <w:spacing w:before="90" w:after="0" w:line="480" w:lineRule="auto"/>
        <w:ind w:right="-1"/>
        <w:jc w:val="both"/>
        <w:rPr>
          <w:rFonts w:ascii="Times New Roman" w:hAnsi="Times New Roman" w:cs="Times New Roman"/>
          <w:sz w:val="24"/>
          <w:szCs w:val="24"/>
        </w:rPr>
      </w:pPr>
      <w:r w:rsidRPr="00A13EDC">
        <w:rPr>
          <w:rFonts w:ascii="Times New Roman" w:hAnsi="Times New Roman" w:cs="Times New Roman"/>
          <w:sz w:val="24"/>
          <w:szCs w:val="24"/>
        </w:rPr>
        <w:t>Mengusahakan agar semua anggota kelompok mendapatkan penghargaan yang sama jika kelompok mereka berhasil mencapai</w:t>
      </w:r>
      <w:r w:rsidRPr="00A13EDC">
        <w:rPr>
          <w:rFonts w:ascii="Times New Roman" w:hAnsi="Times New Roman" w:cs="Times New Roman"/>
          <w:spacing w:val="-8"/>
          <w:sz w:val="24"/>
          <w:szCs w:val="24"/>
        </w:rPr>
        <w:t xml:space="preserve"> </w:t>
      </w:r>
      <w:r w:rsidRPr="00A13EDC">
        <w:rPr>
          <w:rFonts w:ascii="Times New Roman" w:hAnsi="Times New Roman" w:cs="Times New Roman"/>
          <w:sz w:val="24"/>
          <w:szCs w:val="24"/>
        </w:rPr>
        <w:t>tujuan.</w:t>
      </w:r>
    </w:p>
    <w:p w:rsidR="00C83E61" w:rsidRPr="00A13EDC" w:rsidRDefault="00C83E61" w:rsidP="00A13EDC">
      <w:pPr>
        <w:pStyle w:val="ListParagraph"/>
        <w:widowControl w:val="0"/>
        <w:numPr>
          <w:ilvl w:val="0"/>
          <w:numId w:val="6"/>
        </w:numPr>
        <w:tabs>
          <w:tab w:val="left" w:pos="948"/>
          <w:tab w:val="left" w:pos="7937"/>
        </w:tabs>
        <w:autoSpaceDE w:val="0"/>
        <w:autoSpaceDN w:val="0"/>
        <w:spacing w:after="0" w:line="480" w:lineRule="auto"/>
        <w:ind w:right="-1"/>
        <w:jc w:val="both"/>
        <w:rPr>
          <w:rFonts w:ascii="Times New Roman" w:hAnsi="Times New Roman" w:cs="Times New Roman"/>
          <w:sz w:val="24"/>
          <w:szCs w:val="24"/>
        </w:rPr>
      </w:pPr>
      <w:r w:rsidRPr="00A13EDC">
        <w:rPr>
          <w:rFonts w:ascii="Times New Roman" w:hAnsi="Times New Roman" w:cs="Times New Roman"/>
          <w:sz w:val="24"/>
          <w:szCs w:val="24"/>
        </w:rPr>
        <w:t>Mengatur sedemikian rupa sehingga setiap peserta didik dalam kelompok hanya mendapatkan sebagian dari keseluruhan tugas</w:t>
      </w:r>
      <w:r w:rsidRPr="00A13EDC">
        <w:rPr>
          <w:rFonts w:ascii="Times New Roman" w:hAnsi="Times New Roman" w:cs="Times New Roman"/>
          <w:spacing w:val="-2"/>
          <w:sz w:val="24"/>
          <w:szCs w:val="24"/>
        </w:rPr>
        <w:t xml:space="preserve"> </w:t>
      </w:r>
      <w:r w:rsidRPr="00A13EDC">
        <w:rPr>
          <w:rFonts w:ascii="Times New Roman" w:hAnsi="Times New Roman" w:cs="Times New Roman"/>
          <w:sz w:val="24"/>
          <w:szCs w:val="24"/>
        </w:rPr>
        <w:t>kelompok.</w:t>
      </w:r>
    </w:p>
    <w:p w:rsidR="00C83E61" w:rsidRPr="00A13EDC" w:rsidRDefault="00C83E61" w:rsidP="00A13EDC">
      <w:pPr>
        <w:widowControl w:val="0"/>
        <w:tabs>
          <w:tab w:val="left" w:pos="948"/>
          <w:tab w:val="left" w:pos="7937"/>
        </w:tabs>
        <w:autoSpaceDE w:val="0"/>
        <w:autoSpaceDN w:val="0"/>
        <w:spacing w:after="0" w:line="480" w:lineRule="auto"/>
        <w:ind w:right="-1"/>
        <w:jc w:val="both"/>
        <w:rPr>
          <w:rFonts w:ascii="Times New Roman" w:hAnsi="Times New Roman" w:cs="Times New Roman"/>
          <w:sz w:val="24"/>
          <w:szCs w:val="24"/>
        </w:rPr>
      </w:pPr>
      <w:r w:rsidRPr="00A13EDC">
        <w:rPr>
          <w:rFonts w:ascii="Times New Roman" w:hAnsi="Times New Roman" w:cs="Times New Roman"/>
          <w:sz w:val="24"/>
          <w:szCs w:val="24"/>
        </w:rPr>
        <w:t xml:space="preserve">           Setiap peserta didik ditugasi dengan tugas atau peran yang saling mendukung dan saling berhubungan, saling melengkapi dan saling terikat dengan peserta didik lain dalam kelompok.</w:t>
      </w:r>
    </w:p>
    <w:p w:rsidR="00A13EDC" w:rsidRDefault="00C83E61" w:rsidP="00A13EDC">
      <w:pPr>
        <w:pStyle w:val="ListParagraph"/>
        <w:widowControl w:val="0"/>
        <w:numPr>
          <w:ilvl w:val="0"/>
          <w:numId w:val="5"/>
        </w:numPr>
        <w:tabs>
          <w:tab w:val="left" w:pos="949"/>
        </w:tabs>
        <w:autoSpaceDE w:val="0"/>
        <w:autoSpaceDN w:val="0"/>
        <w:spacing w:after="0" w:line="480" w:lineRule="auto"/>
        <w:ind w:left="426" w:hanging="426"/>
        <w:rPr>
          <w:rFonts w:ascii="Times New Roman" w:hAnsi="Times New Roman" w:cs="Times New Roman"/>
          <w:sz w:val="24"/>
          <w:szCs w:val="24"/>
        </w:rPr>
      </w:pPr>
      <w:r w:rsidRPr="00A13EDC">
        <w:rPr>
          <w:rFonts w:ascii="Times New Roman" w:hAnsi="Times New Roman" w:cs="Times New Roman"/>
          <w:i/>
          <w:sz w:val="24"/>
          <w:szCs w:val="24"/>
        </w:rPr>
        <w:t xml:space="preserve">Face to face promotive interaction </w:t>
      </w:r>
      <w:r w:rsidRPr="00A13EDC">
        <w:rPr>
          <w:rFonts w:ascii="Times New Roman" w:hAnsi="Times New Roman" w:cs="Times New Roman"/>
          <w:sz w:val="24"/>
          <w:szCs w:val="24"/>
        </w:rPr>
        <w:t>(interaksi</w:t>
      </w:r>
      <w:r w:rsidRPr="00A13EDC">
        <w:rPr>
          <w:rFonts w:ascii="Times New Roman" w:hAnsi="Times New Roman" w:cs="Times New Roman"/>
          <w:spacing w:val="-4"/>
          <w:sz w:val="24"/>
          <w:szCs w:val="24"/>
        </w:rPr>
        <w:t xml:space="preserve"> </w:t>
      </w:r>
      <w:r w:rsidRPr="00A13EDC">
        <w:rPr>
          <w:rFonts w:ascii="Times New Roman" w:hAnsi="Times New Roman" w:cs="Times New Roman"/>
          <w:sz w:val="24"/>
          <w:szCs w:val="24"/>
        </w:rPr>
        <w:t>promotif)</w:t>
      </w:r>
    </w:p>
    <w:p w:rsidR="00C83E61" w:rsidRPr="00A13EDC" w:rsidRDefault="00A13EDC" w:rsidP="00A13EDC">
      <w:pPr>
        <w:widowControl w:val="0"/>
        <w:tabs>
          <w:tab w:val="left" w:pos="949"/>
        </w:tabs>
        <w:autoSpaceDE w:val="0"/>
        <w:autoSpaceDN w:val="0"/>
        <w:spacing w:after="0" w:line="480" w:lineRule="auto"/>
        <w:rPr>
          <w:rFonts w:ascii="Times New Roman" w:hAnsi="Times New Roman" w:cs="Times New Roman"/>
          <w:sz w:val="24"/>
          <w:szCs w:val="24"/>
        </w:rPr>
      </w:pPr>
      <w:r>
        <w:rPr>
          <w:rFonts w:ascii="Times New Roman" w:hAnsi="Times New Roman" w:cs="Times New Roman"/>
          <w:sz w:val="24"/>
          <w:szCs w:val="24"/>
        </w:rPr>
        <w:tab/>
      </w:r>
      <w:r w:rsidR="00C83E61" w:rsidRPr="00A13EDC">
        <w:rPr>
          <w:rFonts w:ascii="Times New Roman" w:hAnsi="Times New Roman" w:cs="Times New Roman"/>
          <w:sz w:val="24"/>
          <w:szCs w:val="24"/>
        </w:rPr>
        <w:t>Dengan hal ini dapat memaksa siswa saling bertatap muka sehingga mereka akan berdialog. Dialog tidak hanya dilakukan dengan guru tetapi dengan teman sebaya juga karena biasanya siswa akan lebih luwes, lebih mudah belajarnya dengan teman sebaya. Unsur ini penting untuk dapat menghasilkan saling ketergantungan positif. Ciri–ciri interaksi promotif adalah :</w:t>
      </w:r>
    </w:p>
    <w:p w:rsidR="00C83E61" w:rsidRPr="00A13EDC" w:rsidRDefault="00C83E61" w:rsidP="00A13EDC">
      <w:pPr>
        <w:pStyle w:val="ListParagraph"/>
        <w:widowControl w:val="0"/>
        <w:numPr>
          <w:ilvl w:val="0"/>
          <w:numId w:val="7"/>
        </w:numPr>
        <w:tabs>
          <w:tab w:val="left" w:pos="949"/>
        </w:tabs>
        <w:autoSpaceDE w:val="0"/>
        <w:autoSpaceDN w:val="0"/>
        <w:spacing w:before="1" w:after="0" w:line="480" w:lineRule="auto"/>
        <w:jc w:val="both"/>
        <w:rPr>
          <w:rFonts w:ascii="Times New Roman" w:hAnsi="Times New Roman" w:cs="Times New Roman"/>
          <w:sz w:val="24"/>
          <w:szCs w:val="24"/>
        </w:rPr>
      </w:pPr>
      <w:r w:rsidRPr="00A13EDC">
        <w:rPr>
          <w:rFonts w:ascii="Times New Roman" w:hAnsi="Times New Roman" w:cs="Times New Roman"/>
          <w:sz w:val="24"/>
          <w:szCs w:val="24"/>
        </w:rPr>
        <w:t>Saling membantu secara efektif dan</w:t>
      </w:r>
      <w:r w:rsidRPr="00A13EDC">
        <w:rPr>
          <w:rFonts w:ascii="Times New Roman" w:hAnsi="Times New Roman" w:cs="Times New Roman"/>
          <w:spacing w:val="-2"/>
          <w:sz w:val="24"/>
          <w:szCs w:val="24"/>
        </w:rPr>
        <w:t xml:space="preserve"> </w:t>
      </w:r>
      <w:r w:rsidRPr="00A13EDC">
        <w:rPr>
          <w:rFonts w:ascii="Times New Roman" w:hAnsi="Times New Roman" w:cs="Times New Roman"/>
          <w:sz w:val="24"/>
          <w:szCs w:val="24"/>
        </w:rPr>
        <w:t>efisien.</w:t>
      </w:r>
    </w:p>
    <w:p w:rsidR="00C83E61" w:rsidRPr="00A13EDC" w:rsidRDefault="00C83E61" w:rsidP="00A13EDC">
      <w:pPr>
        <w:pStyle w:val="ListParagraph"/>
        <w:widowControl w:val="0"/>
        <w:numPr>
          <w:ilvl w:val="0"/>
          <w:numId w:val="7"/>
        </w:numPr>
        <w:tabs>
          <w:tab w:val="left" w:pos="949"/>
        </w:tabs>
        <w:autoSpaceDE w:val="0"/>
        <w:autoSpaceDN w:val="0"/>
        <w:spacing w:after="0" w:line="480" w:lineRule="auto"/>
        <w:contextualSpacing w:val="0"/>
        <w:jc w:val="both"/>
        <w:rPr>
          <w:rFonts w:ascii="Times New Roman" w:hAnsi="Times New Roman" w:cs="Times New Roman"/>
          <w:sz w:val="24"/>
          <w:szCs w:val="24"/>
        </w:rPr>
      </w:pPr>
      <w:r w:rsidRPr="00A13EDC">
        <w:rPr>
          <w:rFonts w:ascii="Times New Roman" w:hAnsi="Times New Roman" w:cs="Times New Roman"/>
          <w:sz w:val="24"/>
          <w:szCs w:val="24"/>
        </w:rPr>
        <w:t>Saling memberi informasi dan sarana yang</w:t>
      </w:r>
      <w:r w:rsidRPr="00A13EDC">
        <w:rPr>
          <w:rFonts w:ascii="Times New Roman" w:hAnsi="Times New Roman" w:cs="Times New Roman"/>
          <w:spacing w:val="-4"/>
          <w:sz w:val="24"/>
          <w:szCs w:val="24"/>
        </w:rPr>
        <w:t xml:space="preserve"> </w:t>
      </w:r>
      <w:r w:rsidRPr="00A13EDC">
        <w:rPr>
          <w:rFonts w:ascii="Times New Roman" w:hAnsi="Times New Roman" w:cs="Times New Roman"/>
          <w:sz w:val="24"/>
          <w:szCs w:val="24"/>
        </w:rPr>
        <w:t>diperlukan.</w:t>
      </w:r>
    </w:p>
    <w:p w:rsidR="00C83E61" w:rsidRPr="00A13EDC" w:rsidRDefault="00C83E61" w:rsidP="00A13EDC">
      <w:pPr>
        <w:pStyle w:val="ListParagraph"/>
        <w:widowControl w:val="0"/>
        <w:numPr>
          <w:ilvl w:val="0"/>
          <w:numId w:val="7"/>
        </w:numPr>
        <w:tabs>
          <w:tab w:val="left" w:pos="949"/>
        </w:tabs>
        <w:autoSpaceDE w:val="0"/>
        <w:autoSpaceDN w:val="0"/>
        <w:spacing w:after="0" w:line="480" w:lineRule="auto"/>
        <w:contextualSpacing w:val="0"/>
        <w:jc w:val="both"/>
        <w:rPr>
          <w:rFonts w:ascii="Times New Roman" w:hAnsi="Times New Roman" w:cs="Times New Roman"/>
          <w:sz w:val="24"/>
          <w:szCs w:val="24"/>
        </w:rPr>
      </w:pPr>
      <w:r w:rsidRPr="00A13EDC">
        <w:rPr>
          <w:rFonts w:ascii="Times New Roman" w:hAnsi="Times New Roman" w:cs="Times New Roman"/>
          <w:sz w:val="24"/>
          <w:szCs w:val="24"/>
        </w:rPr>
        <w:t>Memproses informasi bersama secara lebih efektif dan</w:t>
      </w:r>
      <w:r w:rsidRPr="00A13EDC">
        <w:rPr>
          <w:rFonts w:ascii="Times New Roman" w:hAnsi="Times New Roman" w:cs="Times New Roman"/>
          <w:spacing w:val="-5"/>
          <w:sz w:val="24"/>
          <w:szCs w:val="24"/>
        </w:rPr>
        <w:t xml:space="preserve"> </w:t>
      </w:r>
      <w:r w:rsidRPr="00A13EDC">
        <w:rPr>
          <w:rFonts w:ascii="Times New Roman" w:hAnsi="Times New Roman" w:cs="Times New Roman"/>
          <w:sz w:val="24"/>
          <w:szCs w:val="24"/>
        </w:rPr>
        <w:t>efisien.</w:t>
      </w:r>
    </w:p>
    <w:p w:rsidR="00C83E61" w:rsidRPr="00A13EDC" w:rsidRDefault="00C83E61" w:rsidP="00A13EDC">
      <w:pPr>
        <w:pStyle w:val="ListParagraph"/>
        <w:widowControl w:val="0"/>
        <w:numPr>
          <w:ilvl w:val="0"/>
          <w:numId w:val="7"/>
        </w:numPr>
        <w:tabs>
          <w:tab w:val="left" w:pos="949"/>
        </w:tabs>
        <w:autoSpaceDE w:val="0"/>
        <w:autoSpaceDN w:val="0"/>
        <w:spacing w:after="0" w:line="480" w:lineRule="auto"/>
        <w:contextualSpacing w:val="0"/>
        <w:jc w:val="both"/>
        <w:rPr>
          <w:rFonts w:ascii="Times New Roman" w:hAnsi="Times New Roman" w:cs="Times New Roman"/>
          <w:sz w:val="24"/>
          <w:szCs w:val="24"/>
        </w:rPr>
      </w:pPr>
      <w:r w:rsidRPr="00A13EDC">
        <w:rPr>
          <w:rFonts w:ascii="Times New Roman" w:hAnsi="Times New Roman" w:cs="Times New Roman"/>
          <w:sz w:val="24"/>
          <w:szCs w:val="24"/>
        </w:rPr>
        <w:t>Saling</w:t>
      </w:r>
      <w:r w:rsidRPr="00A13EDC">
        <w:rPr>
          <w:rFonts w:ascii="Times New Roman" w:hAnsi="Times New Roman" w:cs="Times New Roman"/>
          <w:spacing w:val="-4"/>
          <w:sz w:val="24"/>
          <w:szCs w:val="24"/>
        </w:rPr>
        <w:t xml:space="preserve"> </w:t>
      </w:r>
      <w:r w:rsidRPr="00A13EDC">
        <w:rPr>
          <w:rFonts w:ascii="Times New Roman" w:hAnsi="Times New Roman" w:cs="Times New Roman"/>
          <w:sz w:val="24"/>
          <w:szCs w:val="24"/>
        </w:rPr>
        <w:t>mengingatkan.</w:t>
      </w:r>
    </w:p>
    <w:p w:rsidR="00C83E61" w:rsidRPr="00A13EDC" w:rsidRDefault="00C83E61" w:rsidP="00A13EDC">
      <w:pPr>
        <w:pStyle w:val="ListParagraph"/>
        <w:widowControl w:val="0"/>
        <w:numPr>
          <w:ilvl w:val="0"/>
          <w:numId w:val="7"/>
        </w:numPr>
        <w:tabs>
          <w:tab w:val="left" w:pos="949"/>
        </w:tabs>
        <w:autoSpaceDE w:val="0"/>
        <w:autoSpaceDN w:val="0"/>
        <w:spacing w:after="0" w:line="480" w:lineRule="auto"/>
        <w:contextualSpacing w:val="0"/>
        <w:jc w:val="both"/>
        <w:rPr>
          <w:rFonts w:ascii="Times New Roman" w:hAnsi="Times New Roman" w:cs="Times New Roman"/>
          <w:sz w:val="24"/>
          <w:szCs w:val="24"/>
        </w:rPr>
      </w:pPr>
      <w:r w:rsidRPr="00A13EDC">
        <w:rPr>
          <w:rFonts w:ascii="Times New Roman" w:hAnsi="Times New Roman" w:cs="Times New Roman"/>
          <w:sz w:val="24"/>
          <w:szCs w:val="24"/>
        </w:rPr>
        <w:t>Saling</w:t>
      </w:r>
      <w:r w:rsidRPr="00A13EDC">
        <w:rPr>
          <w:rFonts w:ascii="Times New Roman" w:hAnsi="Times New Roman" w:cs="Times New Roman"/>
          <w:spacing w:val="-4"/>
          <w:sz w:val="24"/>
          <w:szCs w:val="24"/>
        </w:rPr>
        <w:t xml:space="preserve"> </w:t>
      </w:r>
      <w:r w:rsidRPr="00A13EDC">
        <w:rPr>
          <w:rFonts w:ascii="Times New Roman" w:hAnsi="Times New Roman" w:cs="Times New Roman"/>
          <w:sz w:val="24"/>
          <w:szCs w:val="24"/>
        </w:rPr>
        <w:t>percaya.</w:t>
      </w:r>
    </w:p>
    <w:p w:rsidR="00C83E61" w:rsidRPr="00A13EDC" w:rsidRDefault="00C83E61" w:rsidP="00A13EDC">
      <w:pPr>
        <w:pStyle w:val="ListParagraph"/>
        <w:widowControl w:val="0"/>
        <w:numPr>
          <w:ilvl w:val="0"/>
          <w:numId w:val="7"/>
        </w:numPr>
        <w:tabs>
          <w:tab w:val="left" w:pos="949"/>
        </w:tabs>
        <w:autoSpaceDE w:val="0"/>
        <w:autoSpaceDN w:val="0"/>
        <w:spacing w:after="0" w:line="480" w:lineRule="auto"/>
        <w:contextualSpacing w:val="0"/>
        <w:jc w:val="both"/>
        <w:rPr>
          <w:rFonts w:ascii="Times New Roman" w:hAnsi="Times New Roman" w:cs="Times New Roman"/>
          <w:sz w:val="24"/>
          <w:szCs w:val="24"/>
        </w:rPr>
      </w:pPr>
      <w:r w:rsidRPr="00A13EDC">
        <w:rPr>
          <w:rFonts w:ascii="Times New Roman" w:hAnsi="Times New Roman" w:cs="Times New Roman"/>
          <w:sz w:val="24"/>
          <w:szCs w:val="24"/>
        </w:rPr>
        <w:t>Saling memotivasi untuk memperoleh keberhasilan</w:t>
      </w:r>
      <w:r w:rsidRPr="00A13EDC">
        <w:rPr>
          <w:rFonts w:ascii="Times New Roman" w:hAnsi="Times New Roman" w:cs="Times New Roman"/>
          <w:spacing w:val="-17"/>
          <w:sz w:val="24"/>
          <w:szCs w:val="24"/>
        </w:rPr>
        <w:t xml:space="preserve"> </w:t>
      </w:r>
      <w:r w:rsidRPr="00A13EDC">
        <w:rPr>
          <w:rFonts w:ascii="Times New Roman" w:hAnsi="Times New Roman" w:cs="Times New Roman"/>
          <w:sz w:val="24"/>
          <w:szCs w:val="24"/>
        </w:rPr>
        <w:t>bersama.</w:t>
      </w:r>
    </w:p>
    <w:p w:rsidR="00A13EDC" w:rsidRDefault="00C83E61" w:rsidP="00A13EDC">
      <w:pPr>
        <w:pStyle w:val="ListParagraph"/>
        <w:widowControl w:val="0"/>
        <w:numPr>
          <w:ilvl w:val="0"/>
          <w:numId w:val="5"/>
        </w:numPr>
        <w:tabs>
          <w:tab w:val="left" w:pos="426"/>
        </w:tabs>
        <w:autoSpaceDE w:val="0"/>
        <w:autoSpaceDN w:val="0"/>
        <w:spacing w:after="0" w:line="480" w:lineRule="auto"/>
        <w:ind w:left="426" w:hanging="426"/>
        <w:contextualSpacing w:val="0"/>
        <w:jc w:val="both"/>
        <w:rPr>
          <w:rFonts w:ascii="Times New Roman" w:hAnsi="Times New Roman" w:cs="Times New Roman"/>
          <w:sz w:val="24"/>
          <w:szCs w:val="24"/>
        </w:rPr>
      </w:pPr>
      <w:r w:rsidRPr="00A13EDC">
        <w:rPr>
          <w:rFonts w:ascii="Times New Roman" w:hAnsi="Times New Roman" w:cs="Times New Roman"/>
          <w:i/>
          <w:sz w:val="24"/>
          <w:szCs w:val="24"/>
        </w:rPr>
        <w:t xml:space="preserve">Interpersonal skill </w:t>
      </w:r>
      <w:r w:rsidRPr="00A13EDC">
        <w:rPr>
          <w:rFonts w:ascii="Times New Roman" w:hAnsi="Times New Roman" w:cs="Times New Roman"/>
          <w:sz w:val="24"/>
          <w:szCs w:val="24"/>
        </w:rPr>
        <w:t>(komunikasi antar</w:t>
      </w:r>
      <w:r w:rsidRPr="00A13EDC">
        <w:rPr>
          <w:rFonts w:ascii="Times New Roman" w:hAnsi="Times New Roman" w:cs="Times New Roman"/>
          <w:spacing w:val="-18"/>
          <w:sz w:val="24"/>
          <w:szCs w:val="24"/>
        </w:rPr>
        <w:t xml:space="preserve"> </w:t>
      </w:r>
      <w:r w:rsidRPr="00A13EDC">
        <w:rPr>
          <w:rFonts w:ascii="Times New Roman" w:hAnsi="Times New Roman" w:cs="Times New Roman"/>
          <w:sz w:val="24"/>
          <w:szCs w:val="24"/>
        </w:rPr>
        <w:t>anggota/keterampilan).</w:t>
      </w:r>
    </w:p>
    <w:p w:rsidR="00C83E61" w:rsidRPr="00A13EDC" w:rsidRDefault="00A13EDC" w:rsidP="00A13EDC">
      <w:pPr>
        <w:widowControl w:val="0"/>
        <w:tabs>
          <w:tab w:val="left" w:pos="426"/>
        </w:tabs>
        <w:autoSpaceDE w:val="0"/>
        <w:autoSpaceDN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83E61" w:rsidRPr="00A13EDC">
        <w:rPr>
          <w:rFonts w:ascii="Times New Roman" w:hAnsi="Times New Roman" w:cs="Times New Roman"/>
          <w:sz w:val="24"/>
          <w:szCs w:val="24"/>
        </w:rPr>
        <w:t xml:space="preserve">Keterampilan sosial dalam menjalin hubungan antar siswa harus diajarkan. Siswa yang tidak dapat menjalin hubungan antar pribadi akan memperoleh </w:t>
      </w:r>
      <w:r w:rsidR="00C83E61" w:rsidRPr="00A13EDC">
        <w:rPr>
          <w:rFonts w:ascii="Times New Roman" w:hAnsi="Times New Roman" w:cs="Times New Roman"/>
          <w:sz w:val="24"/>
          <w:szCs w:val="24"/>
        </w:rPr>
        <w:lastRenderedPageBreak/>
        <w:t>teguran dari guru juga siswa lainnya. Dalam unsur ini berarti mengkoordinasikan kegiatan peserta didik dalam pencapaian tujuan peserta didik, maka hal yang perlu dilakukan yaitu :</w:t>
      </w:r>
    </w:p>
    <w:p w:rsidR="00C83E61" w:rsidRPr="00A13EDC" w:rsidRDefault="00C83E61" w:rsidP="00A13EDC">
      <w:pPr>
        <w:pStyle w:val="ListParagraph"/>
        <w:widowControl w:val="0"/>
        <w:numPr>
          <w:ilvl w:val="0"/>
          <w:numId w:val="8"/>
        </w:numPr>
        <w:tabs>
          <w:tab w:val="left" w:pos="948"/>
        </w:tabs>
        <w:autoSpaceDE w:val="0"/>
        <w:autoSpaceDN w:val="0"/>
        <w:spacing w:after="0" w:line="480" w:lineRule="auto"/>
        <w:contextualSpacing w:val="0"/>
        <w:jc w:val="both"/>
        <w:rPr>
          <w:rFonts w:ascii="Times New Roman" w:hAnsi="Times New Roman" w:cs="Times New Roman"/>
          <w:sz w:val="24"/>
          <w:szCs w:val="24"/>
        </w:rPr>
      </w:pPr>
      <w:r w:rsidRPr="00A13EDC">
        <w:rPr>
          <w:rFonts w:ascii="Times New Roman" w:hAnsi="Times New Roman" w:cs="Times New Roman"/>
          <w:sz w:val="24"/>
          <w:szCs w:val="24"/>
        </w:rPr>
        <w:t>Saling mengenal dan</w:t>
      </w:r>
      <w:r w:rsidRPr="00A13EDC">
        <w:rPr>
          <w:rFonts w:ascii="Times New Roman" w:hAnsi="Times New Roman" w:cs="Times New Roman"/>
          <w:spacing w:val="-4"/>
          <w:sz w:val="24"/>
          <w:szCs w:val="24"/>
        </w:rPr>
        <w:t xml:space="preserve"> </w:t>
      </w:r>
      <w:r w:rsidRPr="00A13EDC">
        <w:rPr>
          <w:rFonts w:ascii="Times New Roman" w:hAnsi="Times New Roman" w:cs="Times New Roman"/>
          <w:sz w:val="24"/>
          <w:szCs w:val="24"/>
        </w:rPr>
        <w:t>mempercayai.</w:t>
      </w:r>
    </w:p>
    <w:p w:rsidR="00C83E61" w:rsidRPr="00A13EDC" w:rsidRDefault="00C83E61" w:rsidP="00A13EDC">
      <w:pPr>
        <w:pStyle w:val="ListParagraph"/>
        <w:widowControl w:val="0"/>
        <w:numPr>
          <w:ilvl w:val="0"/>
          <w:numId w:val="8"/>
        </w:numPr>
        <w:tabs>
          <w:tab w:val="left" w:pos="948"/>
        </w:tabs>
        <w:autoSpaceDE w:val="0"/>
        <w:autoSpaceDN w:val="0"/>
        <w:spacing w:after="0" w:line="480" w:lineRule="auto"/>
        <w:contextualSpacing w:val="0"/>
        <w:jc w:val="both"/>
        <w:rPr>
          <w:rFonts w:ascii="Times New Roman" w:hAnsi="Times New Roman" w:cs="Times New Roman"/>
          <w:sz w:val="24"/>
          <w:szCs w:val="24"/>
        </w:rPr>
      </w:pPr>
      <w:r w:rsidRPr="00A13EDC">
        <w:rPr>
          <w:rFonts w:ascii="Times New Roman" w:hAnsi="Times New Roman" w:cs="Times New Roman"/>
          <w:sz w:val="24"/>
          <w:szCs w:val="24"/>
        </w:rPr>
        <w:t>Mampu berkomunikasi secara akurat dan tidak</w:t>
      </w:r>
      <w:r w:rsidRPr="00A13EDC">
        <w:rPr>
          <w:rFonts w:ascii="Times New Roman" w:hAnsi="Times New Roman" w:cs="Times New Roman"/>
          <w:spacing w:val="-2"/>
          <w:sz w:val="24"/>
          <w:szCs w:val="24"/>
        </w:rPr>
        <w:t xml:space="preserve"> </w:t>
      </w:r>
      <w:r w:rsidRPr="00A13EDC">
        <w:rPr>
          <w:rFonts w:ascii="Times New Roman" w:hAnsi="Times New Roman" w:cs="Times New Roman"/>
          <w:sz w:val="24"/>
          <w:szCs w:val="24"/>
        </w:rPr>
        <w:t>ambisius.</w:t>
      </w:r>
    </w:p>
    <w:p w:rsidR="00C83E61" w:rsidRPr="00A13EDC" w:rsidRDefault="00C83E61" w:rsidP="00A13EDC">
      <w:pPr>
        <w:pStyle w:val="ListParagraph"/>
        <w:widowControl w:val="0"/>
        <w:numPr>
          <w:ilvl w:val="0"/>
          <w:numId w:val="8"/>
        </w:numPr>
        <w:tabs>
          <w:tab w:val="left" w:pos="948"/>
        </w:tabs>
        <w:autoSpaceDE w:val="0"/>
        <w:autoSpaceDN w:val="0"/>
        <w:spacing w:after="0" w:line="480" w:lineRule="auto"/>
        <w:contextualSpacing w:val="0"/>
        <w:jc w:val="both"/>
        <w:rPr>
          <w:rFonts w:ascii="Times New Roman" w:hAnsi="Times New Roman" w:cs="Times New Roman"/>
          <w:sz w:val="24"/>
          <w:szCs w:val="24"/>
        </w:rPr>
      </w:pPr>
      <w:r w:rsidRPr="00A13EDC">
        <w:rPr>
          <w:rFonts w:ascii="Times New Roman" w:hAnsi="Times New Roman" w:cs="Times New Roman"/>
          <w:sz w:val="24"/>
          <w:szCs w:val="24"/>
        </w:rPr>
        <w:t>Saling menerima dan saling</w:t>
      </w:r>
      <w:r w:rsidRPr="00A13EDC">
        <w:rPr>
          <w:rFonts w:ascii="Times New Roman" w:hAnsi="Times New Roman" w:cs="Times New Roman"/>
          <w:spacing w:val="-8"/>
          <w:sz w:val="24"/>
          <w:szCs w:val="24"/>
        </w:rPr>
        <w:t xml:space="preserve"> </w:t>
      </w:r>
      <w:r w:rsidRPr="00A13EDC">
        <w:rPr>
          <w:rFonts w:ascii="Times New Roman" w:hAnsi="Times New Roman" w:cs="Times New Roman"/>
          <w:sz w:val="24"/>
          <w:szCs w:val="24"/>
        </w:rPr>
        <w:t>mendukung.</w:t>
      </w:r>
    </w:p>
    <w:p w:rsidR="00C83E61" w:rsidRPr="00A13EDC" w:rsidRDefault="00C83E61" w:rsidP="00A13EDC">
      <w:pPr>
        <w:pStyle w:val="ListParagraph"/>
        <w:widowControl w:val="0"/>
        <w:numPr>
          <w:ilvl w:val="0"/>
          <w:numId w:val="8"/>
        </w:numPr>
        <w:tabs>
          <w:tab w:val="left" w:pos="948"/>
        </w:tabs>
        <w:autoSpaceDE w:val="0"/>
        <w:autoSpaceDN w:val="0"/>
        <w:spacing w:after="0" w:line="480" w:lineRule="auto"/>
        <w:contextualSpacing w:val="0"/>
        <w:jc w:val="both"/>
        <w:rPr>
          <w:rFonts w:ascii="Times New Roman" w:hAnsi="Times New Roman" w:cs="Times New Roman"/>
          <w:sz w:val="24"/>
          <w:szCs w:val="24"/>
        </w:rPr>
      </w:pPr>
      <w:r w:rsidRPr="00A13EDC">
        <w:rPr>
          <w:rFonts w:ascii="Times New Roman" w:hAnsi="Times New Roman" w:cs="Times New Roman"/>
          <w:sz w:val="24"/>
          <w:szCs w:val="24"/>
        </w:rPr>
        <w:t>Mampu menyelesaikan konflik secara</w:t>
      </w:r>
      <w:r w:rsidRPr="00A13EDC">
        <w:rPr>
          <w:rFonts w:ascii="Times New Roman" w:hAnsi="Times New Roman" w:cs="Times New Roman"/>
          <w:spacing w:val="-2"/>
          <w:sz w:val="24"/>
          <w:szCs w:val="24"/>
        </w:rPr>
        <w:t xml:space="preserve"> </w:t>
      </w:r>
      <w:r w:rsidRPr="00A13EDC">
        <w:rPr>
          <w:rFonts w:ascii="Times New Roman" w:hAnsi="Times New Roman" w:cs="Times New Roman"/>
          <w:sz w:val="24"/>
          <w:szCs w:val="24"/>
        </w:rPr>
        <w:t>konstruktif.</w:t>
      </w:r>
    </w:p>
    <w:p w:rsidR="00C83E61" w:rsidRPr="00A13EDC" w:rsidRDefault="00C83E61" w:rsidP="00A13EDC">
      <w:pPr>
        <w:pStyle w:val="ListParagraph"/>
        <w:widowControl w:val="0"/>
        <w:numPr>
          <w:ilvl w:val="0"/>
          <w:numId w:val="5"/>
        </w:numPr>
        <w:tabs>
          <w:tab w:val="left" w:pos="948"/>
        </w:tabs>
        <w:autoSpaceDE w:val="0"/>
        <w:autoSpaceDN w:val="0"/>
        <w:spacing w:after="0" w:line="480" w:lineRule="auto"/>
        <w:ind w:left="426" w:hanging="426"/>
        <w:contextualSpacing w:val="0"/>
        <w:jc w:val="both"/>
        <w:rPr>
          <w:rFonts w:ascii="Times New Roman" w:hAnsi="Times New Roman" w:cs="Times New Roman"/>
          <w:sz w:val="24"/>
          <w:szCs w:val="24"/>
        </w:rPr>
      </w:pPr>
      <w:r w:rsidRPr="00A13EDC">
        <w:rPr>
          <w:rFonts w:ascii="Times New Roman" w:hAnsi="Times New Roman" w:cs="Times New Roman"/>
          <w:i/>
          <w:sz w:val="24"/>
          <w:szCs w:val="24"/>
        </w:rPr>
        <w:t xml:space="preserve">Group processing </w:t>
      </w:r>
      <w:r w:rsidRPr="00A13EDC">
        <w:rPr>
          <w:rFonts w:ascii="Times New Roman" w:hAnsi="Times New Roman" w:cs="Times New Roman"/>
          <w:sz w:val="24"/>
          <w:szCs w:val="24"/>
        </w:rPr>
        <w:t>(pemrosesan</w:t>
      </w:r>
      <w:r w:rsidRPr="00A13EDC">
        <w:rPr>
          <w:rFonts w:ascii="Times New Roman" w:hAnsi="Times New Roman" w:cs="Times New Roman"/>
          <w:spacing w:val="-2"/>
          <w:sz w:val="24"/>
          <w:szCs w:val="24"/>
        </w:rPr>
        <w:t xml:space="preserve"> </w:t>
      </w:r>
      <w:r w:rsidRPr="00A13EDC">
        <w:rPr>
          <w:rFonts w:ascii="Times New Roman" w:hAnsi="Times New Roman" w:cs="Times New Roman"/>
          <w:sz w:val="24"/>
          <w:szCs w:val="24"/>
        </w:rPr>
        <w:t>kelompok).</w:t>
      </w:r>
    </w:p>
    <w:p w:rsidR="00C83E61" w:rsidRPr="00A13EDC" w:rsidRDefault="00C83E61" w:rsidP="00A13EDC">
      <w:pPr>
        <w:pStyle w:val="BodyText"/>
        <w:spacing w:line="480" w:lineRule="auto"/>
        <w:ind w:right="-1" w:firstLine="720"/>
        <w:jc w:val="both"/>
      </w:pPr>
      <w:proofErr w:type="spellStart"/>
      <w:r w:rsidRPr="00A13EDC">
        <w:t>Pembelajaran</w:t>
      </w:r>
      <w:proofErr w:type="spellEnd"/>
      <w:r w:rsidRPr="00A13EDC">
        <w:t xml:space="preserve"> </w:t>
      </w:r>
      <w:proofErr w:type="spellStart"/>
      <w:r w:rsidRPr="00A13EDC">
        <w:t>kooperatif</w:t>
      </w:r>
      <w:proofErr w:type="spellEnd"/>
      <w:r w:rsidRPr="00A13EDC">
        <w:t xml:space="preserve"> </w:t>
      </w:r>
      <w:proofErr w:type="spellStart"/>
      <w:r w:rsidRPr="00A13EDC">
        <w:t>menampilkan</w:t>
      </w:r>
      <w:proofErr w:type="spellEnd"/>
      <w:r w:rsidRPr="00A13EDC">
        <w:t xml:space="preserve"> </w:t>
      </w:r>
      <w:proofErr w:type="spellStart"/>
      <w:r w:rsidRPr="00A13EDC">
        <w:t>wujudnya</w:t>
      </w:r>
      <w:proofErr w:type="spellEnd"/>
      <w:r w:rsidRPr="00A13EDC">
        <w:t xml:space="preserve"> </w:t>
      </w:r>
      <w:proofErr w:type="spellStart"/>
      <w:r w:rsidRPr="00A13EDC">
        <w:t>dalam</w:t>
      </w:r>
      <w:proofErr w:type="spellEnd"/>
      <w:r w:rsidRPr="00A13EDC">
        <w:t xml:space="preserve"> </w:t>
      </w:r>
      <w:proofErr w:type="spellStart"/>
      <w:r w:rsidRPr="00A13EDC">
        <w:t>belajar</w:t>
      </w:r>
      <w:proofErr w:type="spellEnd"/>
      <w:r w:rsidRPr="00A13EDC">
        <w:t xml:space="preserve"> </w:t>
      </w:r>
      <w:proofErr w:type="spellStart"/>
      <w:r w:rsidRPr="00A13EDC">
        <w:t>kelompok</w:t>
      </w:r>
      <w:proofErr w:type="spellEnd"/>
      <w:r w:rsidRPr="00A13EDC">
        <w:t xml:space="preserve">. </w:t>
      </w:r>
      <w:proofErr w:type="spellStart"/>
      <w:r w:rsidRPr="00A13EDC">
        <w:t>Penilaian</w:t>
      </w:r>
      <w:proofErr w:type="spellEnd"/>
      <w:r w:rsidRPr="00A13EDC">
        <w:t xml:space="preserve"> </w:t>
      </w:r>
      <w:proofErr w:type="spellStart"/>
      <w:r w:rsidRPr="00A13EDC">
        <w:t>ditunjukkan</w:t>
      </w:r>
      <w:proofErr w:type="spellEnd"/>
      <w:r w:rsidRPr="00A13EDC">
        <w:t xml:space="preserve"> </w:t>
      </w:r>
      <w:proofErr w:type="spellStart"/>
      <w:r w:rsidRPr="00A13EDC">
        <w:t>untuk</w:t>
      </w:r>
      <w:proofErr w:type="spellEnd"/>
      <w:r w:rsidRPr="00A13EDC">
        <w:t xml:space="preserve"> </w:t>
      </w:r>
      <w:proofErr w:type="spellStart"/>
      <w:r w:rsidRPr="00A13EDC">
        <w:t>mengetahui</w:t>
      </w:r>
      <w:proofErr w:type="spellEnd"/>
      <w:r w:rsidRPr="00A13EDC">
        <w:t xml:space="preserve"> </w:t>
      </w:r>
      <w:proofErr w:type="spellStart"/>
      <w:r w:rsidRPr="00A13EDC">
        <w:t>penguasaan</w:t>
      </w:r>
      <w:proofErr w:type="spellEnd"/>
      <w:r w:rsidRPr="00A13EDC">
        <w:t xml:space="preserve"> </w:t>
      </w:r>
      <w:proofErr w:type="spellStart"/>
      <w:r w:rsidRPr="00A13EDC">
        <w:t>siswa</w:t>
      </w:r>
      <w:proofErr w:type="spellEnd"/>
      <w:r w:rsidRPr="00A13EDC">
        <w:t xml:space="preserve"> </w:t>
      </w:r>
      <w:proofErr w:type="spellStart"/>
      <w:r w:rsidRPr="00A13EDC">
        <w:t>terhadap</w:t>
      </w:r>
      <w:proofErr w:type="spellEnd"/>
      <w:r w:rsidRPr="00A13EDC">
        <w:t xml:space="preserve"> </w:t>
      </w:r>
      <w:proofErr w:type="spellStart"/>
      <w:r w:rsidRPr="00A13EDC">
        <w:t>materi</w:t>
      </w:r>
      <w:proofErr w:type="spellEnd"/>
      <w:r w:rsidRPr="00A13EDC">
        <w:t xml:space="preserve"> </w:t>
      </w:r>
      <w:proofErr w:type="spellStart"/>
      <w:r w:rsidRPr="00A13EDC">
        <w:t>pelajaran</w:t>
      </w:r>
      <w:proofErr w:type="spellEnd"/>
      <w:r w:rsidRPr="00A13EDC">
        <w:t xml:space="preserve"> </w:t>
      </w:r>
      <w:proofErr w:type="spellStart"/>
      <w:r w:rsidRPr="00A13EDC">
        <w:t>secara</w:t>
      </w:r>
      <w:proofErr w:type="spellEnd"/>
      <w:r w:rsidRPr="00A13EDC">
        <w:t xml:space="preserve"> individual. Hasil </w:t>
      </w:r>
      <w:proofErr w:type="spellStart"/>
      <w:r w:rsidRPr="00A13EDC">
        <w:t>penilaian</w:t>
      </w:r>
      <w:proofErr w:type="spellEnd"/>
      <w:r w:rsidRPr="00A13EDC">
        <w:t xml:space="preserve"> </w:t>
      </w:r>
      <w:proofErr w:type="spellStart"/>
      <w:r w:rsidRPr="00A13EDC">
        <w:t>ini</w:t>
      </w:r>
      <w:proofErr w:type="spellEnd"/>
      <w:r w:rsidRPr="00A13EDC">
        <w:t xml:space="preserve"> </w:t>
      </w:r>
      <w:proofErr w:type="spellStart"/>
      <w:r w:rsidRPr="00A13EDC">
        <w:t>selanjutnya</w:t>
      </w:r>
      <w:proofErr w:type="spellEnd"/>
      <w:r w:rsidRPr="00A13EDC">
        <w:t xml:space="preserve"> </w:t>
      </w:r>
      <w:proofErr w:type="spellStart"/>
      <w:r w:rsidRPr="00A13EDC">
        <w:t>disampaikan</w:t>
      </w:r>
      <w:proofErr w:type="spellEnd"/>
      <w:r w:rsidRPr="00A13EDC">
        <w:t xml:space="preserve"> oleh guru </w:t>
      </w:r>
      <w:proofErr w:type="spellStart"/>
      <w:r w:rsidRPr="00A13EDC">
        <w:t>kepada</w:t>
      </w:r>
      <w:proofErr w:type="spellEnd"/>
      <w:r w:rsidRPr="00A13EDC">
        <w:t xml:space="preserve"> </w:t>
      </w:r>
      <w:proofErr w:type="spellStart"/>
      <w:r w:rsidRPr="00A13EDC">
        <w:t>kelompok</w:t>
      </w:r>
      <w:proofErr w:type="spellEnd"/>
      <w:r w:rsidRPr="00A13EDC">
        <w:t xml:space="preserve"> agar </w:t>
      </w:r>
      <w:proofErr w:type="spellStart"/>
      <w:r w:rsidRPr="00A13EDC">
        <w:t>semua</w:t>
      </w:r>
      <w:proofErr w:type="spellEnd"/>
      <w:r w:rsidRPr="00A13EDC">
        <w:t xml:space="preserve"> </w:t>
      </w:r>
      <w:proofErr w:type="spellStart"/>
      <w:r w:rsidRPr="00A13EDC">
        <w:t>kelompok</w:t>
      </w:r>
      <w:proofErr w:type="spellEnd"/>
      <w:r w:rsidRPr="00A13EDC">
        <w:t xml:space="preserve"> </w:t>
      </w:r>
      <w:proofErr w:type="spellStart"/>
      <w:r w:rsidRPr="00A13EDC">
        <w:t>mengetahui</w:t>
      </w:r>
      <w:proofErr w:type="spellEnd"/>
      <w:r w:rsidRPr="00A13EDC">
        <w:t xml:space="preserve"> </w:t>
      </w:r>
      <w:proofErr w:type="spellStart"/>
      <w:r w:rsidRPr="00A13EDC">
        <w:t>siapa</w:t>
      </w:r>
      <w:proofErr w:type="spellEnd"/>
      <w:r w:rsidRPr="00A13EDC">
        <w:t xml:space="preserve"> </w:t>
      </w:r>
      <w:proofErr w:type="spellStart"/>
      <w:r w:rsidRPr="00A13EDC">
        <w:t>kelompok</w:t>
      </w:r>
      <w:proofErr w:type="spellEnd"/>
      <w:r w:rsidRPr="00A13EDC">
        <w:t xml:space="preserve"> yang </w:t>
      </w:r>
      <w:proofErr w:type="spellStart"/>
      <w:r w:rsidRPr="00A13EDC">
        <w:t>memerlukan</w:t>
      </w:r>
      <w:proofErr w:type="spellEnd"/>
      <w:r w:rsidRPr="00A13EDC">
        <w:t xml:space="preserve"> </w:t>
      </w:r>
      <w:proofErr w:type="spellStart"/>
      <w:r w:rsidRPr="00A13EDC">
        <w:t>bantuan</w:t>
      </w:r>
      <w:proofErr w:type="spellEnd"/>
      <w:r w:rsidRPr="00A13EDC">
        <w:t xml:space="preserve"> dan </w:t>
      </w:r>
      <w:proofErr w:type="spellStart"/>
      <w:r w:rsidRPr="00A13EDC">
        <w:t>siapa</w:t>
      </w:r>
      <w:proofErr w:type="spellEnd"/>
      <w:r w:rsidRPr="00A13EDC">
        <w:t xml:space="preserve"> yang </w:t>
      </w:r>
      <w:proofErr w:type="spellStart"/>
      <w:r w:rsidRPr="00A13EDC">
        <w:t>dapat</w:t>
      </w:r>
      <w:proofErr w:type="spellEnd"/>
      <w:r w:rsidRPr="00A13EDC">
        <w:t xml:space="preserve"> </w:t>
      </w:r>
      <w:proofErr w:type="spellStart"/>
      <w:r w:rsidRPr="00A13EDC">
        <w:t>memberikan</w:t>
      </w:r>
      <w:proofErr w:type="spellEnd"/>
      <w:r w:rsidRPr="00A13EDC">
        <w:t xml:space="preserve"> </w:t>
      </w:r>
      <w:proofErr w:type="spellStart"/>
      <w:r w:rsidRPr="00A13EDC">
        <w:t>bantuan</w:t>
      </w:r>
      <w:proofErr w:type="spellEnd"/>
      <w:r w:rsidRPr="00A13EDC">
        <w:t xml:space="preserve">, </w:t>
      </w:r>
      <w:proofErr w:type="spellStart"/>
      <w:r w:rsidRPr="00A13EDC">
        <w:t>maksudnya</w:t>
      </w:r>
      <w:proofErr w:type="spellEnd"/>
      <w:r w:rsidRPr="00A13EDC">
        <w:t xml:space="preserve"> yang </w:t>
      </w:r>
      <w:proofErr w:type="spellStart"/>
      <w:r w:rsidRPr="00A13EDC">
        <w:t>dapat</w:t>
      </w:r>
      <w:proofErr w:type="spellEnd"/>
      <w:r w:rsidRPr="00A13EDC">
        <w:t xml:space="preserve"> </w:t>
      </w:r>
      <w:proofErr w:type="spellStart"/>
      <w:r w:rsidRPr="00A13EDC">
        <w:t>mengajarkan</w:t>
      </w:r>
      <w:proofErr w:type="spellEnd"/>
      <w:r w:rsidRPr="00A13EDC">
        <w:t xml:space="preserve"> </w:t>
      </w:r>
      <w:proofErr w:type="spellStart"/>
      <w:r w:rsidRPr="00A13EDC">
        <w:t>kepada</w:t>
      </w:r>
      <w:proofErr w:type="spellEnd"/>
      <w:r w:rsidRPr="00A13EDC">
        <w:t xml:space="preserve"> </w:t>
      </w:r>
      <w:proofErr w:type="spellStart"/>
      <w:r w:rsidRPr="00A13EDC">
        <w:t>temannya</w:t>
      </w:r>
      <w:proofErr w:type="spellEnd"/>
      <w:r w:rsidRPr="00A13EDC">
        <w:t xml:space="preserve">. Nilai </w:t>
      </w:r>
      <w:proofErr w:type="spellStart"/>
      <w:r w:rsidRPr="00A13EDC">
        <w:t>kelompok</w:t>
      </w:r>
      <w:proofErr w:type="spellEnd"/>
      <w:r w:rsidRPr="00A13EDC">
        <w:t xml:space="preserve"> </w:t>
      </w:r>
      <w:proofErr w:type="spellStart"/>
      <w:r w:rsidRPr="00A13EDC">
        <w:t>tersebut</w:t>
      </w:r>
      <w:proofErr w:type="spellEnd"/>
      <w:r w:rsidRPr="00A13EDC">
        <w:t xml:space="preserve"> </w:t>
      </w:r>
      <w:proofErr w:type="spellStart"/>
      <w:r w:rsidRPr="00A13EDC">
        <w:t>harus</w:t>
      </w:r>
      <w:proofErr w:type="spellEnd"/>
      <w:r w:rsidRPr="00A13EDC">
        <w:t xml:space="preserve"> </w:t>
      </w:r>
      <w:proofErr w:type="spellStart"/>
      <w:r w:rsidRPr="00A13EDC">
        <w:t>didasarkan</w:t>
      </w:r>
      <w:proofErr w:type="spellEnd"/>
      <w:r w:rsidRPr="00A13EDC">
        <w:t xml:space="preserve"> pada rata-rata, </w:t>
      </w:r>
      <w:proofErr w:type="spellStart"/>
      <w:r w:rsidRPr="00A13EDC">
        <w:t>karena</w:t>
      </w:r>
      <w:proofErr w:type="spellEnd"/>
      <w:r w:rsidRPr="00A13EDC">
        <w:t xml:space="preserve"> </w:t>
      </w:r>
      <w:proofErr w:type="spellStart"/>
      <w:r w:rsidRPr="00A13EDC">
        <w:t>itu</w:t>
      </w:r>
      <w:proofErr w:type="spellEnd"/>
      <w:r w:rsidRPr="00A13EDC">
        <w:t xml:space="preserve"> </w:t>
      </w:r>
      <w:proofErr w:type="spellStart"/>
      <w:r w:rsidRPr="00A13EDC">
        <w:t>anggota</w:t>
      </w:r>
      <w:proofErr w:type="spellEnd"/>
      <w:r w:rsidRPr="00A13EDC">
        <w:t xml:space="preserve"> </w:t>
      </w:r>
      <w:proofErr w:type="spellStart"/>
      <w:r w:rsidRPr="00A13EDC">
        <w:t>kelompok</w:t>
      </w:r>
      <w:proofErr w:type="spellEnd"/>
      <w:r w:rsidRPr="00A13EDC">
        <w:t xml:space="preserve"> </w:t>
      </w:r>
      <w:proofErr w:type="spellStart"/>
      <w:r w:rsidRPr="00A13EDC">
        <w:t>harus</w:t>
      </w:r>
      <w:proofErr w:type="spellEnd"/>
      <w:r w:rsidRPr="00A13EDC">
        <w:t xml:space="preserve"> </w:t>
      </w:r>
      <w:proofErr w:type="spellStart"/>
      <w:r w:rsidRPr="00A13EDC">
        <w:t>memberikan</w:t>
      </w:r>
      <w:proofErr w:type="spellEnd"/>
      <w:r w:rsidRPr="00A13EDC">
        <w:t xml:space="preserve"> </w:t>
      </w:r>
      <w:proofErr w:type="spellStart"/>
      <w:r w:rsidRPr="00A13EDC">
        <w:t>kontribusi</w:t>
      </w:r>
      <w:proofErr w:type="spellEnd"/>
      <w:r w:rsidRPr="00A13EDC">
        <w:t xml:space="preserve"> </w:t>
      </w:r>
      <w:proofErr w:type="spellStart"/>
      <w:r w:rsidRPr="00A13EDC">
        <w:t>untuk</w:t>
      </w:r>
      <w:proofErr w:type="spellEnd"/>
      <w:r w:rsidRPr="00A13EDC">
        <w:t xml:space="preserve"> </w:t>
      </w:r>
      <w:proofErr w:type="spellStart"/>
      <w:r w:rsidRPr="00A13EDC">
        <w:t>kelompoknya</w:t>
      </w:r>
      <w:proofErr w:type="spellEnd"/>
      <w:r w:rsidRPr="00A13EDC">
        <w:t xml:space="preserve">. </w:t>
      </w:r>
      <w:proofErr w:type="spellStart"/>
      <w:r w:rsidRPr="00A13EDC">
        <w:t>Intinya</w:t>
      </w:r>
      <w:proofErr w:type="spellEnd"/>
      <w:r w:rsidRPr="00A13EDC">
        <w:t xml:space="preserve"> yang </w:t>
      </w:r>
      <w:proofErr w:type="spellStart"/>
      <w:r w:rsidRPr="00A13EDC">
        <w:t>dimaksud</w:t>
      </w:r>
      <w:proofErr w:type="spellEnd"/>
      <w:r w:rsidRPr="00A13EDC">
        <w:t xml:space="preserve"> </w:t>
      </w:r>
      <w:proofErr w:type="spellStart"/>
      <w:r w:rsidRPr="00A13EDC">
        <w:t>dengan</w:t>
      </w:r>
      <w:proofErr w:type="spellEnd"/>
      <w:r w:rsidRPr="00A13EDC">
        <w:t xml:space="preserve"> </w:t>
      </w:r>
      <w:proofErr w:type="spellStart"/>
      <w:r w:rsidRPr="00A13EDC">
        <w:t>akuntabilitas</w:t>
      </w:r>
      <w:proofErr w:type="spellEnd"/>
      <w:r w:rsidRPr="00A13EDC">
        <w:t xml:space="preserve"> individual </w:t>
      </w:r>
      <w:proofErr w:type="spellStart"/>
      <w:r w:rsidRPr="00A13EDC">
        <w:t>adalah</w:t>
      </w:r>
      <w:proofErr w:type="spellEnd"/>
      <w:r w:rsidRPr="00A13EDC">
        <w:t xml:space="preserve"> </w:t>
      </w:r>
      <w:proofErr w:type="spellStart"/>
      <w:r w:rsidRPr="00A13EDC">
        <w:t>penilaian</w:t>
      </w:r>
      <w:proofErr w:type="spellEnd"/>
      <w:r w:rsidRPr="00A13EDC">
        <w:t xml:space="preserve"> </w:t>
      </w:r>
      <w:proofErr w:type="spellStart"/>
      <w:r w:rsidRPr="00A13EDC">
        <w:t>kelompok</w:t>
      </w:r>
      <w:proofErr w:type="spellEnd"/>
      <w:r w:rsidRPr="00A13EDC">
        <w:t xml:space="preserve"> yang </w:t>
      </w:r>
      <w:proofErr w:type="spellStart"/>
      <w:r w:rsidRPr="00A13EDC">
        <w:t>didasarkan</w:t>
      </w:r>
      <w:proofErr w:type="spellEnd"/>
      <w:r w:rsidRPr="00A13EDC">
        <w:t xml:space="preserve"> pada rata-rata </w:t>
      </w:r>
      <w:proofErr w:type="spellStart"/>
      <w:r w:rsidRPr="00A13EDC">
        <w:t>penguasaan</w:t>
      </w:r>
      <w:proofErr w:type="spellEnd"/>
      <w:r w:rsidRPr="00A13EDC">
        <w:t xml:space="preserve"> </w:t>
      </w:r>
      <w:proofErr w:type="spellStart"/>
      <w:r w:rsidRPr="00A13EDC">
        <w:t>semua</w:t>
      </w:r>
      <w:proofErr w:type="spellEnd"/>
      <w:r w:rsidRPr="00A13EDC">
        <w:t xml:space="preserve"> </w:t>
      </w:r>
      <w:proofErr w:type="spellStart"/>
      <w:r w:rsidRPr="00A13EDC">
        <w:t>anggota</w:t>
      </w:r>
      <w:proofErr w:type="spellEnd"/>
      <w:r w:rsidRPr="00A13EDC">
        <w:t xml:space="preserve"> </w:t>
      </w:r>
      <w:proofErr w:type="spellStart"/>
      <w:r w:rsidRPr="00A13EDC">
        <w:t>secara</w:t>
      </w:r>
      <w:proofErr w:type="spellEnd"/>
      <w:r w:rsidRPr="00A13EDC">
        <w:rPr>
          <w:spacing w:val="-2"/>
        </w:rPr>
        <w:t xml:space="preserve"> </w:t>
      </w:r>
      <w:r w:rsidRPr="00A13EDC">
        <w:t>individual.</w:t>
      </w:r>
    </w:p>
    <w:p w:rsidR="00A13EDC" w:rsidRPr="00A13EDC" w:rsidRDefault="00C83E61" w:rsidP="000B62DB">
      <w:pPr>
        <w:pStyle w:val="BodyText"/>
        <w:spacing w:before="1" w:line="480" w:lineRule="auto"/>
        <w:ind w:right="-1" w:firstLine="720"/>
        <w:jc w:val="both"/>
        <w:rPr>
          <w:lang w:val="id-ID"/>
        </w:rPr>
      </w:pPr>
      <w:proofErr w:type="spellStart"/>
      <w:r w:rsidRPr="00A13EDC">
        <w:t>Dalam</w:t>
      </w:r>
      <w:proofErr w:type="spellEnd"/>
      <w:r w:rsidRPr="00A13EDC">
        <w:t xml:space="preserve"> </w:t>
      </w:r>
      <w:proofErr w:type="spellStart"/>
      <w:r w:rsidRPr="00A13EDC">
        <w:t>hal</w:t>
      </w:r>
      <w:proofErr w:type="spellEnd"/>
      <w:r w:rsidRPr="00A13EDC">
        <w:t xml:space="preserve"> </w:t>
      </w:r>
      <w:proofErr w:type="spellStart"/>
      <w:r w:rsidRPr="00A13EDC">
        <w:t>ini</w:t>
      </w:r>
      <w:proofErr w:type="spellEnd"/>
      <w:r w:rsidRPr="00A13EDC">
        <w:t xml:space="preserve"> </w:t>
      </w:r>
      <w:proofErr w:type="spellStart"/>
      <w:r w:rsidRPr="00A13EDC">
        <w:t>pemprosesan</w:t>
      </w:r>
      <w:proofErr w:type="spellEnd"/>
      <w:r w:rsidRPr="00A13EDC">
        <w:t xml:space="preserve"> </w:t>
      </w:r>
      <w:proofErr w:type="spellStart"/>
      <w:r w:rsidRPr="00A13EDC">
        <w:t>berarti</w:t>
      </w:r>
      <w:proofErr w:type="spellEnd"/>
      <w:r w:rsidRPr="00A13EDC">
        <w:t xml:space="preserve"> </w:t>
      </w:r>
      <w:proofErr w:type="spellStart"/>
      <w:r w:rsidRPr="00A13EDC">
        <w:t>menilai</w:t>
      </w:r>
      <w:proofErr w:type="spellEnd"/>
      <w:r w:rsidRPr="00A13EDC">
        <w:t xml:space="preserve">. </w:t>
      </w:r>
      <w:proofErr w:type="spellStart"/>
      <w:r w:rsidRPr="00A13EDC">
        <w:t>Melalui</w:t>
      </w:r>
      <w:proofErr w:type="spellEnd"/>
      <w:r w:rsidRPr="00A13EDC">
        <w:t xml:space="preserve"> </w:t>
      </w:r>
      <w:proofErr w:type="spellStart"/>
      <w:r w:rsidRPr="00A13EDC">
        <w:t>pemprosesan</w:t>
      </w:r>
      <w:proofErr w:type="spellEnd"/>
      <w:r w:rsidRPr="00A13EDC">
        <w:t xml:space="preserve"> </w:t>
      </w:r>
      <w:proofErr w:type="spellStart"/>
      <w:r w:rsidRPr="00A13EDC">
        <w:t>kelompok</w:t>
      </w:r>
      <w:proofErr w:type="spellEnd"/>
      <w:r w:rsidRPr="00A13EDC">
        <w:t xml:space="preserve"> </w:t>
      </w:r>
      <w:proofErr w:type="spellStart"/>
      <w:r w:rsidRPr="00A13EDC">
        <w:t>dapat</w:t>
      </w:r>
      <w:proofErr w:type="spellEnd"/>
      <w:r w:rsidRPr="00A13EDC">
        <w:t xml:space="preserve"> </w:t>
      </w:r>
      <w:proofErr w:type="spellStart"/>
      <w:r w:rsidRPr="00A13EDC">
        <w:t>diidentifikasi</w:t>
      </w:r>
      <w:proofErr w:type="spellEnd"/>
      <w:r w:rsidRPr="00A13EDC">
        <w:t xml:space="preserve"> </w:t>
      </w:r>
      <w:proofErr w:type="spellStart"/>
      <w:r w:rsidRPr="00A13EDC">
        <w:t>dari</w:t>
      </w:r>
      <w:proofErr w:type="spellEnd"/>
      <w:r w:rsidRPr="00A13EDC">
        <w:t xml:space="preserve"> </w:t>
      </w:r>
      <w:proofErr w:type="spellStart"/>
      <w:r w:rsidRPr="00A13EDC">
        <w:t>urutan</w:t>
      </w:r>
      <w:proofErr w:type="spellEnd"/>
      <w:r w:rsidRPr="00A13EDC">
        <w:t xml:space="preserve"> </w:t>
      </w:r>
      <w:proofErr w:type="spellStart"/>
      <w:r w:rsidRPr="00A13EDC">
        <w:t>atau</w:t>
      </w:r>
      <w:proofErr w:type="spellEnd"/>
      <w:r w:rsidRPr="00A13EDC">
        <w:t xml:space="preserve"> </w:t>
      </w:r>
      <w:proofErr w:type="spellStart"/>
      <w:r w:rsidRPr="00A13EDC">
        <w:t>tahapan</w:t>
      </w:r>
      <w:proofErr w:type="spellEnd"/>
      <w:r w:rsidRPr="00A13EDC">
        <w:t xml:space="preserve"> </w:t>
      </w:r>
      <w:proofErr w:type="spellStart"/>
      <w:r w:rsidRPr="00A13EDC">
        <w:t>kegiatan</w:t>
      </w:r>
      <w:proofErr w:type="spellEnd"/>
      <w:r w:rsidRPr="00A13EDC">
        <w:t xml:space="preserve"> </w:t>
      </w:r>
      <w:proofErr w:type="spellStart"/>
      <w:r w:rsidRPr="00A13EDC">
        <w:t>kelompok</w:t>
      </w:r>
      <w:proofErr w:type="spellEnd"/>
      <w:r w:rsidRPr="00A13EDC">
        <w:t xml:space="preserve"> dan </w:t>
      </w:r>
      <w:proofErr w:type="spellStart"/>
      <w:r w:rsidRPr="00A13EDC">
        <w:t>kegiatan</w:t>
      </w:r>
      <w:proofErr w:type="spellEnd"/>
      <w:r w:rsidRPr="00A13EDC">
        <w:t xml:space="preserve"> </w:t>
      </w:r>
      <w:proofErr w:type="spellStart"/>
      <w:r w:rsidRPr="00A13EDC">
        <w:t>dari</w:t>
      </w:r>
      <w:proofErr w:type="spellEnd"/>
      <w:r w:rsidRPr="00A13EDC">
        <w:t xml:space="preserve"> </w:t>
      </w:r>
      <w:proofErr w:type="spellStart"/>
      <w:r w:rsidRPr="00A13EDC">
        <w:t>anggota</w:t>
      </w:r>
      <w:proofErr w:type="spellEnd"/>
      <w:r w:rsidRPr="00A13EDC">
        <w:t xml:space="preserve"> </w:t>
      </w:r>
      <w:proofErr w:type="spellStart"/>
      <w:r w:rsidRPr="00A13EDC">
        <w:t>kelompok</w:t>
      </w:r>
      <w:proofErr w:type="spellEnd"/>
      <w:r w:rsidRPr="00A13EDC">
        <w:t xml:space="preserve">. Hal </w:t>
      </w:r>
      <w:proofErr w:type="spellStart"/>
      <w:r w:rsidRPr="00A13EDC">
        <w:t>ini</w:t>
      </w:r>
      <w:proofErr w:type="spellEnd"/>
      <w:r w:rsidRPr="00A13EDC">
        <w:t xml:space="preserve"> </w:t>
      </w:r>
      <w:proofErr w:type="spellStart"/>
      <w:r w:rsidRPr="00A13EDC">
        <w:t>bertujuan</w:t>
      </w:r>
      <w:proofErr w:type="spellEnd"/>
      <w:r w:rsidRPr="00A13EDC">
        <w:t xml:space="preserve"> </w:t>
      </w:r>
      <w:proofErr w:type="spellStart"/>
      <w:r w:rsidRPr="00A13EDC">
        <w:t>untuk</w:t>
      </w:r>
      <w:proofErr w:type="spellEnd"/>
      <w:r w:rsidRPr="00A13EDC">
        <w:t xml:space="preserve"> </w:t>
      </w:r>
      <w:proofErr w:type="spellStart"/>
      <w:r w:rsidRPr="00A13EDC">
        <w:t>meningkatkan</w:t>
      </w:r>
      <w:proofErr w:type="spellEnd"/>
      <w:r w:rsidRPr="00A13EDC">
        <w:t xml:space="preserve"> </w:t>
      </w:r>
      <w:proofErr w:type="spellStart"/>
      <w:r w:rsidRPr="00A13EDC">
        <w:t>efektivitas</w:t>
      </w:r>
      <w:proofErr w:type="spellEnd"/>
      <w:r w:rsidRPr="00A13EDC">
        <w:t xml:space="preserve"> </w:t>
      </w:r>
      <w:proofErr w:type="spellStart"/>
      <w:r w:rsidRPr="00A13EDC">
        <w:t>anggota</w:t>
      </w:r>
      <w:proofErr w:type="spellEnd"/>
      <w:r w:rsidRPr="00A13EDC">
        <w:t xml:space="preserve"> </w:t>
      </w:r>
      <w:proofErr w:type="spellStart"/>
      <w:r w:rsidRPr="00A13EDC">
        <w:t>dalam</w:t>
      </w:r>
      <w:proofErr w:type="spellEnd"/>
      <w:r w:rsidRPr="00A13EDC">
        <w:t xml:space="preserve"> </w:t>
      </w:r>
      <w:proofErr w:type="spellStart"/>
      <w:r w:rsidRPr="00A13EDC">
        <w:t>memberikan</w:t>
      </w:r>
      <w:proofErr w:type="spellEnd"/>
      <w:r w:rsidRPr="00A13EDC">
        <w:t xml:space="preserve"> </w:t>
      </w:r>
      <w:proofErr w:type="spellStart"/>
      <w:r w:rsidRPr="00A13EDC">
        <w:t>kontribusi</w:t>
      </w:r>
      <w:proofErr w:type="spellEnd"/>
      <w:r w:rsidRPr="00A13EDC">
        <w:t xml:space="preserve"> </w:t>
      </w:r>
      <w:proofErr w:type="spellStart"/>
      <w:r w:rsidRPr="00A13EDC">
        <w:t>terhadap</w:t>
      </w:r>
      <w:proofErr w:type="spellEnd"/>
      <w:r w:rsidRPr="00A13EDC">
        <w:t xml:space="preserve"> </w:t>
      </w:r>
      <w:proofErr w:type="spellStart"/>
      <w:r w:rsidRPr="00A13EDC">
        <w:t>kegiatan</w:t>
      </w:r>
      <w:proofErr w:type="spellEnd"/>
      <w:r w:rsidRPr="00A13EDC">
        <w:t xml:space="preserve"> </w:t>
      </w:r>
      <w:proofErr w:type="spellStart"/>
      <w:r w:rsidRPr="00A13EDC">
        <w:t>kolaboratif</w:t>
      </w:r>
      <w:proofErr w:type="spellEnd"/>
      <w:r w:rsidRPr="00A13EDC">
        <w:t xml:space="preserve"> </w:t>
      </w:r>
      <w:proofErr w:type="spellStart"/>
      <w:r w:rsidRPr="00A13EDC">
        <w:t>untuk</w:t>
      </w:r>
      <w:proofErr w:type="spellEnd"/>
      <w:r w:rsidRPr="00A13EDC">
        <w:t xml:space="preserve"> </w:t>
      </w:r>
      <w:proofErr w:type="spellStart"/>
      <w:r w:rsidRPr="00A13EDC">
        <w:t>mencapai</w:t>
      </w:r>
      <w:proofErr w:type="spellEnd"/>
      <w:r w:rsidRPr="00A13EDC">
        <w:t xml:space="preserve"> </w:t>
      </w:r>
      <w:proofErr w:type="spellStart"/>
      <w:r w:rsidRPr="00A13EDC">
        <w:t>tujuan</w:t>
      </w:r>
      <w:proofErr w:type="spellEnd"/>
      <w:r w:rsidRPr="00A13EDC">
        <w:rPr>
          <w:spacing w:val="-1"/>
        </w:rPr>
        <w:t xml:space="preserve"> </w:t>
      </w:r>
      <w:proofErr w:type="spellStart"/>
      <w:r w:rsidRPr="00A13EDC">
        <w:t>kelompok</w:t>
      </w:r>
      <w:proofErr w:type="spellEnd"/>
      <w:r w:rsidRPr="00A13EDC">
        <w:t>.</w:t>
      </w:r>
    </w:p>
    <w:p w:rsidR="00C83E61" w:rsidRPr="00A13EDC" w:rsidRDefault="00C83E61" w:rsidP="00A13EDC">
      <w:pPr>
        <w:pStyle w:val="Heading1"/>
        <w:tabs>
          <w:tab w:val="left" w:pos="948"/>
        </w:tabs>
        <w:spacing w:before="0" w:line="480" w:lineRule="auto"/>
        <w:rPr>
          <w:rFonts w:ascii="Times New Roman" w:hAnsi="Times New Roman" w:cs="Times New Roman"/>
          <w:color w:val="auto"/>
          <w:sz w:val="24"/>
          <w:szCs w:val="24"/>
        </w:rPr>
      </w:pPr>
      <w:r w:rsidRPr="00DA6F25">
        <w:rPr>
          <w:rFonts w:ascii="Times New Roman" w:hAnsi="Times New Roman" w:cs="Times New Roman"/>
          <w:color w:val="auto"/>
          <w:sz w:val="24"/>
          <w:szCs w:val="24"/>
        </w:rPr>
        <w:lastRenderedPageBreak/>
        <w:t>2.1.1.4</w:t>
      </w:r>
      <w:r w:rsidRPr="00A13EDC">
        <w:rPr>
          <w:rFonts w:ascii="Times New Roman" w:hAnsi="Times New Roman" w:cs="Times New Roman"/>
          <w:color w:val="auto"/>
          <w:sz w:val="24"/>
          <w:szCs w:val="24"/>
        </w:rPr>
        <w:t xml:space="preserve"> Tujuan Model Pembelajaran</w:t>
      </w:r>
      <w:r w:rsidRPr="00A13EDC">
        <w:rPr>
          <w:rFonts w:ascii="Times New Roman" w:hAnsi="Times New Roman" w:cs="Times New Roman"/>
          <w:color w:val="auto"/>
          <w:spacing w:val="1"/>
          <w:sz w:val="24"/>
          <w:szCs w:val="24"/>
        </w:rPr>
        <w:t xml:space="preserve"> </w:t>
      </w:r>
      <w:r w:rsidRPr="00A13EDC">
        <w:rPr>
          <w:rFonts w:ascii="Times New Roman" w:hAnsi="Times New Roman" w:cs="Times New Roman"/>
          <w:color w:val="auto"/>
          <w:sz w:val="24"/>
          <w:szCs w:val="24"/>
        </w:rPr>
        <w:t>Kooperatif</w:t>
      </w:r>
    </w:p>
    <w:p w:rsidR="00695ACE" w:rsidRDefault="00C83E61" w:rsidP="00A13EDC">
      <w:pPr>
        <w:widowControl w:val="0"/>
        <w:tabs>
          <w:tab w:val="left" w:pos="948"/>
        </w:tabs>
        <w:autoSpaceDE w:val="0"/>
        <w:autoSpaceDN w:val="0"/>
        <w:spacing w:after="0" w:line="480" w:lineRule="auto"/>
        <w:jc w:val="both"/>
        <w:rPr>
          <w:rFonts w:ascii="Times New Roman" w:hAnsi="Times New Roman" w:cs="Times New Roman"/>
          <w:sz w:val="24"/>
          <w:szCs w:val="24"/>
        </w:rPr>
      </w:pPr>
      <w:r w:rsidRPr="00A13EDC">
        <w:rPr>
          <w:rFonts w:ascii="Times New Roman" w:hAnsi="Times New Roman" w:cs="Times New Roman"/>
          <w:sz w:val="24"/>
          <w:szCs w:val="24"/>
        </w:rPr>
        <w:t xml:space="preserve">           Menurut Ibrahim (2000) Model pembelajaran kooperatif dikembangkan untuk mencapai 3 tujuan pembelajaran, yaitu hasil belajar akademik, penerimaan terhadap kondisi social, dan pengembangan keterampilan sosial. Pembelajaran kooperatif unggul dalam membantu siswa memahami konsep-konsep yang sulit. Pembelajaran kooperatif dapat memberi keuntungan baik pada siswa kelompok bawah maupun kelompok atas yang bekerja bersama menyelesaikan tugas-tugas akademik. Siswa kelompok atas akan menjadi tutor bagi kelompok bawah, sedangkan kelompok atas akan meningkatkan kemampuan akademiknya karena memberikan pelayanan sebagai tutor. </w:t>
      </w:r>
    </w:p>
    <w:p w:rsidR="00DA6F25" w:rsidRPr="00A13EDC" w:rsidRDefault="00695ACE" w:rsidP="00A13EDC">
      <w:pPr>
        <w:widowControl w:val="0"/>
        <w:tabs>
          <w:tab w:val="left" w:pos="948"/>
        </w:tabs>
        <w:autoSpaceDE w:val="0"/>
        <w:autoSpaceDN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3E61" w:rsidRPr="00A13EDC">
        <w:rPr>
          <w:rFonts w:ascii="Times New Roman" w:hAnsi="Times New Roman" w:cs="Times New Roman"/>
          <w:sz w:val="24"/>
          <w:szCs w:val="24"/>
        </w:rPr>
        <w:t>Pembelajaran kooperatif memberi peluang kepada siswa yang berbeda latar belakang dan kondisi sosial, budaya untuk saling mambantu satu sama lain atas tugas-tugas bersama dan belajar untuk saling menghargai satu sama lain. Pembelajaran kooperatif mengajarkan kepada siswa untuk saling bekerja sama dan menghargai, sehingga secara tidak langsung dapat mengembangkan keterampilan sosial siswa.</w:t>
      </w:r>
    </w:p>
    <w:p w:rsidR="00C83E61" w:rsidRPr="00A13EDC" w:rsidRDefault="00C83E61" w:rsidP="00A13EDC">
      <w:pPr>
        <w:pStyle w:val="ListParagraph"/>
        <w:numPr>
          <w:ilvl w:val="2"/>
          <w:numId w:val="4"/>
        </w:numPr>
        <w:spacing w:after="0" w:line="480" w:lineRule="auto"/>
        <w:jc w:val="both"/>
        <w:rPr>
          <w:rFonts w:ascii="Times New Roman" w:hAnsi="Times New Roman" w:cs="Times New Roman"/>
          <w:b/>
          <w:sz w:val="24"/>
          <w:szCs w:val="24"/>
        </w:rPr>
      </w:pPr>
      <w:r w:rsidRPr="00A13EDC">
        <w:rPr>
          <w:rFonts w:ascii="Times New Roman" w:hAnsi="Times New Roman" w:cs="Times New Roman"/>
          <w:b/>
          <w:sz w:val="24"/>
          <w:szCs w:val="24"/>
        </w:rPr>
        <w:t>Model Pembelajaran Think Talk Write (TTW)</w:t>
      </w:r>
    </w:p>
    <w:p w:rsidR="00C83E61" w:rsidRPr="00A13EDC" w:rsidRDefault="00C83E61" w:rsidP="00A13EDC">
      <w:pPr>
        <w:spacing w:after="0" w:line="480" w:lineRule="auto"/>
        <w:ind w:firstLine="720"/>
        <w:jc w:val="both"/>
        <w:rPr>
          <w:rFonts w:ascii="Times New Roman" w:hAnsi="Times New Roman" w:cs="Times New Roman"/>
          <w:sz w:val="24"/>
          <w:szCs w:val="24"/>
        </w:rPr>
      </w:pPr>
      <w:r w:rsidRPr="00A13EDC">
        <w:rPr>
          <w:rFonts w:ascii="Times New Roman" w:hAnsi="Times New Roman" w:cs="Times New Roman"/>
          <w:sz w:val="24"/>
          <w:szCs w:val="24"/>
        </w:rPr>
        <w:t>Untuk merealisasikan pembelajaran matematika yang melibatkan siswa secara aktip telah dikembangkan berbagai strategi pembelajaran matematika yang baik yang melibatkan penggunaan alat bantu seperti multimedia ataupun tidak. Salah satu strategi thing-talk-write (TTW).</w:t>
      </w:r>
    </w:p>
    <w:p w:rsidR="00C83E61" w:rsidRPr="00A13EDC" w:rsidRDefault="00C83E61" w:rsidP="00A13EDC">
      <w:pPr>
        <w:spacing w:after="0" w:line="480" w:lineRule="auto"/>
        <w:ind w:firstLine="720"/>
        <w:jc w:val="both"/>
        <w:rPr>
          <w:rFonts w:ascii="Times New Roman" w:hAnsi="Times New Roman" w:cs="Times New Roman"/>
          <w:i/>
          <w:sz w:val="24"/>
          <w:szCs w:val="24"/>
        </w:rPr>
      </w:pPr>
      <w:r w:rsidRPr="00A13EDC">
        <w:rPr>
          <w:rFonts w:ascii="Times New Roman" w:hAnsi="Times New Roman" w:cs="Times New Roman"/>
          <w:sz w:val="24"/>
          <w:szCs w:val="24"/>
        </w:rPr>
        <w:t xml:space="preserve">Strategi TTW diperkenalkan oleh </w:t>
      </w:r>
      <w:r w:rsidR="00222F92">
        <w:rPr>
          <w:rFonts w:ascii="Times New Roman" w:hAnsi="Times New Roman" w:cs="Times New Roman"/>
          <w:sz w:val="24"/>
          <w:szCs w:val="24"/>
        </w:rPr>
        <w:t>Miftahul Huda</w:t>
      </w:r>
      <w:r w:rsidRPr="00A13EDC">
        <w:rPr>
          <w:rFonts w:ascii="Times New Roman" w:hAnsi="Times New Roman" w:cs="Times New Roman"/>
          <w:sz w:val="24"/>
          <w:szCs w:val="24"/>
        </w:rPr>
        <w:t xml:space="preserve"> </w:t>
      </w:r>
      <w:r w:rsidR="00222F92">
        <w:rPr>
          <w:rFonts w:ascii="Times New Roman" w:hAnsi="Times New Roman" w:cs="Times New Roman"/>
          <w:sz w:val="24"/>
          <w:szCs w:val="24"/>
        </w:rPr>
        <w:t>(2014)</w:t>
      </w:r>
      <w:r w:rsidRPr="00A13EDC">
        <w:rPr>
          <w:rFonts w:ascii="Times New Roman" w:hAnsi="Times New Roman" w:cs="Times New Roman"/>
          <w:sz w:val="24"/>
          <w:szCs w:val="24"/>
        </w:rPr>
        <w:t xml:space="preserve"> ini pada dasarnya dibangun melalui berfikir, berbicara, dan menulis. Alur kemajuan strategi TTW </w:t>
      </w:r>
      <w:r w:rsidRPr="00A13EDC">
        <w:rPr>
          <w:rFonts w:ascii="Times New Roman" w:hAnsi="Times New Roman" w:cs="Times New Roman"/>
          <w:sz w:val="24"/>
          <w:szCs w:val="24"/>
        </w:rPr>
        <w:lastRenderedPageBreak/>
        <w:t>dimulai dari keterlibatan siswa dalam berfikir atau berdialog dengan dirinya sendiri setelah proses membaca selanjutnya berbicara dan membagi ide dengan temannya sebelum menulis. Suasana seperti ini lebih efektif dilakukan dalam kelompok</w:t>
      </w:r>
      <w:r w:rsidR="008B0B56">
        <w:rPr>
          <w:rFonts w:ascii="Times New Roman" w:hAnsi="Times New Roman" w:cs="Times New Roman"/>
          <w:sz w:val="24"/>
          <w:szCs w:val="24"/>
        </w:rPr>
        <w:t xml:space="preserve"> kecil yang heterogen dengan 3-6</w:t>
      </w:r>
      <w:r w:rsidRPr="00A13EDC">
        <w:rPr>
          <w:rFonts w:ascii="Times New Roman" w:hAnsi="Times New Roman" w:cs="Times New Roman"/>
          <w:sz w:val="24"/>
          <w:szCs w:val="24"/>
        </w:rPr>
        <w:t xml:space="preserve"> siswa. Dalam kelompok ini siswa diminta membaca, membuat catatan kecil, menjelaskan, mendengar, dan membagi ide bersama teman kemudian mengungkapkannya melalui tulisan.  </w:t>
      </w:r>
    </w:p>
    <w:p w:rsidR="00C83E61" w:rsidRPr="00A13EDC" w:rsidRDefault="00C83E61" w:rsidP="00A13EDC">
      <w:pPr>
        <w:spacing w:after="0" w:line="480" w:lineRule="auto"/>
        <w:ind w:firstLine="720"/>
        <w:jc w:val="both"/>
        <w:rPr>
          <w:rFonts w:ascii="Times New Roman" w:hAnsi="Times New Roman" w:cs="Times New Roman"/>
          <w:sz w:val="24"/>
          <w:szCs w:val="24"/>
        </w:rPr>
      </w:pPr>
      <w:r w:rsidRPr="00A13EDC">
        <w:rPr>
          <w:rFonts w:ascii="Times New Roman" w:hAnsi="Times New Roman" w:cs="Times New Roman"/>
          <w:sz w:val="24"/>
          <w:szCs w:val="24"/>
        </w:rPr>
        <w:t>Esensinya strategi pembelajaran ini melibatkan 3 (tiga) aspek penting yang harus dikembangkan dan dilakukan dalam pembelajaran matematika yaitu:</w:t>
      </w:r>
    </w:p>
    <w:p w:rsidR="00C83E61" w:rsidRPr="00A13EDC" w:rsidRDefault="00C83E61" w:rsidP="00A13EDC">
      <w:pPr>
        <w:pStyle w:val="ListParagraph"/>
        <w:numPr>
          <w:ilvl w:val="3"/>
          <w:numId w:val="1"/>
        </w:numPr>
        <w:tabs>
          <w:tab w:val="clear" w:pos="2880"/>
        </w:tabs>
        <w:spacing w:after="0" w:line="480" w:lineRule="auto"/>
        <w:ind w:left="426" w:hanging="426"/>
        <w:jc w:val="both"/>
        <w:rPr>
          <w:rFonts w:ascii="Times New Roman" w:hAnsi="Times New Roman" w:cs="Times New Roman"/>
          <w:sz w:val="24"/>
          <w:szCs w:val="24"/>
        </w:rPr>
      </w:pPr>
      <w:r w:rsidRPr="00A13EDC">
        <w:rPr>
          <w:rFonts w:ascii="Times New Roman" w:hAnsi="Times New Roman" w:cs="Times New Roman"/>
          <w:i/>
          <w:sz w:val="24"/>
          <w:szCs w:val="24"/>
        </w:rPr>
        <w:t>Thing</w:t>
      </w:r>
      <w:r w:rsidRPr="00A13EDC">
        <w:rPr>
          <w:rFonts w:ascii="Times New Roman" w:hAnsi="Times New Roman" w:cs="Times New Roman"/>
          <w:sz w:val="24"/>
          <w:szCs w:val="24"/>
        </w:rPr>
        <w:t xml:space="preserve"> (Berpikir)</w:t>
      </w:r>
    </w:p>
    <w:p w:rsidR="00C83E61" w:rsidRPr="00A13EDC" w:rsidRDefault="00C83E61" w:rsidP="00A13EDC">
      <w:pPr>
        <w:spacing w:after="0" w:line="480" w:lineRule="auto"/>
        <w:ind w:firstLine="709"/>
        <w:jc w:val="both"/>
        <w:rPr>
          <w:rFonts w:ascii="Times New Roman" w:hAnsi="Times New Roman" w:cs="Times New Roman"/>
          <w:sz w:val="24"/>
          <w:szCs w:val="24"/>
        </w:rPr>
      </w:pPr>
      <w:r w:rsidRPr="00A13EDC">
        <w:rPr>
          <w:rFonts w:ascii="Times New Roman" w:hAnsi="Times New Roman" w:cs="Times New Roman"/>
          <w:sz w:val="24"/>
          <w:szCs w:val="24"/>
        </w:rPr>
        <w:t>Think diart</w:t>
      </w:r>
      <w:r w:rsidR="00DA6F25">
        <w:rPr>
          <w:rFonts w:ascii="Times New Roman" w:hAnsi="Times New Roman" w:cs="Times New Roman"/>
          <w:sz w:val="24"/>
          <w:szCs w:val="24"/>
        </w:rPr>
        <w:t>ikan sebagai berfikir. Resnik (</w:t>
      </w:r>
      <w:r w:rsidRPr="00A13EDC">
        <w:rPr>
          <w:rFonts w:ascii="Times New Roman" w:hAnsi="Times New Roman" w:cs="Times New Roman"/>
          <w:sz w:val="24"/>
          <w:szCs w:val="24"/>
        </w:rPr>
        <w:t xml:space="preserve">dalam </w:t>
      </w:r>
      <w:r w:rsidR="00DA6F25">
        <w:rPr>
          <w:rFonts w:ascii="Times New Roman" w:hAnsi="Times New Roman" w:cs="Times New Roman"/>
          <w:sz w:val="24"/>
          <w:szCs w:val="24"/>
        </w:rPr>
        <w:t>Hera Sri Mudzakir, 2008</w:t>
      </w:r>
      <w:r w:rsidRPr="00A13EDC">
        <w:rPr>
          <w:rFonts w:ascii="Times New Roman" w:hAnsi="Times New Roman" w:cs="Times New Roman"/>
          <w:sz w:val="24"/>
          <w:szCs w:val="24"/>
        </w:rPr>
        <w:t>), mengutarakan pengertian berfikir sebagai suatu proses yang melibatkan operasi mental seperti klarifikasi, induksi, deduksi, dan penalaran, atau merupakan suatu kemampuan untuk menganalisis, mengkritik, dan mencapai kesimpulan berdasarkan pada inferensi atau pertimbangan yang seksama. Menur</w:t>
      </w:r>
      <w:r w:rsidR="00DA6F25">
        <w:rPr>
          <w:rFonts w:ascii="Times New Roman" w:hAnsi="Times New Roman" w:cs="Times New Roman"/>
          <w:sz w:val="24"/>
          <w:szCs w:val="24"/>
        </w:rPr>
        <w:t>ut (</w:t>
      </w:r>
      <w:r w:rsidRPr="00A13EDC">
        <w:rPr>
          <w:rFonts w:ascii="Times New Roman" w:hAnsi="Times New Roman" w:cs="Times New Roman"/>
          <w:sz w:val="24"/>
          <w:szCs w:val="24"/>
        </w:rPr>
        <w:t xml:space="preserve">dalam </w:t>
      </w:r>
      <w:r w:rsidR="00222F92">
        <w:rPr>
          <w:rFonts w:ascii="Times New Roman" w:hAnsi="Times New Roman" w:cs="Times New Roman"/>
          <w:sz w:val="24"/>
          <w:szCs w:val="24"/>
        </w:rPr>
        <w:t>Mudzakir</w:t>
      </w:r>
      <w:r w:rsidR="00DA6F25">
        <w:rPr>
          <w:rFonts w:ascii="Times New Roman" w:hAnsi="Times New Roman" w:cs="Times New Roman"/>
          <w:sz w:val="24"/>
          <w:szCs w:val="24"/>
        </w:rPr>
        <w:t xml:space="preserve"> </w:t>
      </w:r>
      <w:r w:rsidR="00222F92">
        <w:rPr>
          <w:rFonts w:ascii="Times New Roman" w:hAnsi="Times New Roman" w:cs="Times New Roman"/>
          <w:sz w:val="24"/>
          <w:szCs w:val="24"/>
        </w:rPr>
        <w:t>(</w:t>
      </w:r>
      <w:r w:rsidR="00DA6F25">
        <w:rPr>
          <w:rFonts w:ascii="Times New Roman" w:hAnsi="Times New Roman" w:cs="Times New Roman"/>
          <w:sz w:val="24"/>
          <w:szCs w:val="24"/>
        </w:rPr>
        <w:t>2008</w:t>
      </w:r>
      <w:r w:rsidR="00222F92">
        <w:rPr>
          <w:rFonts w:ascii="Times New Roman" w:hAnsi="Times New Roman" w:cs="Times New Roman"/>
          <w:sz w:val="24"/>
          <w:szCs w:val="24"/>
        </w:rPr>
        <w:t>)</w:t>
      </w:r>
      <w:r w:rsidRPr="00A13EDC">
        <w:rPr>
          <w:rFonts w:ascii="Times New Roman" w:hAnsi="Times New Roman" w:cs="Times New Roman"/>
          <w:sz w:val="24"/>
          <w:szCs w:val="24"/>
        </w:rPr>
        <w:t xml:space="preserve"> menyatakan bahwa proses yang terjadi pada saat berfikir dimulai dengan penerimaan atau penemuan informasi yang datangnya dari diri siswa itu sendiri atau dari luar, kemudian siswa mengolahnya, menyimpan, dan memanggil kembali informasi tersebut dari ingatannya. </w:t>
      </w:r>
    </w:p>
    <w:p w:rsidR="00C83E61" w:rsidRPr="00A13EDC" w:rsidRDefault="00C83E61" w:rsidP="00A13EDC">
      <w:pPr>
        <w:spacing w:after="0" w:line="480" w:lineRule="auto"/>
        <w:ind w:firstLine="709"/>
        <w:jc w:val="both"/>
        <w:rPr>
          <w:rFonts w:ascii="Times New Roman" w:hAnsi="Times New Roman" w:cs="Times New Roman"/>
          <w:sz w:val="24"/>
          <w:szCs w:val="24"/>
        </w:rPr>
      </w:pPr>
      <w:r w:rsidRPr="00A13EDC">
        <w:rPr>
          <w:rFonts w:ascii="Times New Roman" w:hAnsi="Times New Roman" w:cs="Times New Roman"/>
          <w:sz w:val="24"/>
          <w:szCs w:val="24"/>
        </w:rPr>
        <w:t xml:space="preserve">Aktivitas berfikir (think) dapat dilihat dari proses membaca suatu teks matematika atau berisi cerita matematika kemudian membuat catatan apa yang telah dibaca. Ketika membuat atau menulis catatan, siswa membedakan dan mempersatukan ide yang disajikan dalam teks bacaan, kemudian diterjemahkan dalam bahasa sendiri. </w:t>
      </w:r>
      <w:r w:rsidR="00222F92">
        <w:rPr>
          <w:rFonts w:ascii="Times New Roman" w:hAnsi="Times New Roman" w:cs="Times New Roman"/>
          <w:sz w:val="24"/>
          <w:szCs w:val="24"/>
        </w:rPr>
        <w:t>Martinis</w:t>
      </w:r>
      <w:r w:rsidRPr="00A13EDC">
        <w:rPr>
          <w:rFonts w:ascii="Times New Roman" w:hAnsi="Times New Roman" w:cs="Times New Roman"/>
          <w:sz w:val="24"/>
          <w:szCs w:val="24"/>
        </w:rPr>
        <w:t xml:space="preserve"> </w:t>
      </w:r>
      <w:r w:rsidR="00222F92">
        <w:rPr>
          <w:rFonts w:ascii="Times New Roman" w:hAnsi="Times New Roman" w:cs="Times New Roman"/>
          <w:sz w:val="24"/>
          <w:szCs w:val="24"/>
        </w:rPr>
        <w:t>(2007)</w:t>
      </w:r>
      <w:r w:rsidRPr="00A13EDC">
        <w:rPr>
          <w:rFonts w:ascii="Times New Roman" w:hAnsi="Times New Roman" w:cs="Times New Roman"/>
          <w:sz w:val="24"/>
          <w:szCs w:val="24"/>
        </w:rPr>
        <w:t xml:space="preserve"> menyatakan bahwa membuat catatan berarti </w:t>
      </w:r>
      <w:r w:rsidRPr="00A13EDC">
        <w:rPr>
          <w:rFonts w:ascii="Times New Roman" w:hAnsi="Times New Roman" w:cs="Times New Roman"/>
          <w:sz w:val="24"/>
          <w:szCs w:val="24"/>
        </w:rPr>
        <w:lastRenderedPageBreak/>
        <w:t>menganalisis tujuan isi teks dan memeriksa bahan-bahan yang ditulis. Selain itu, belajar rutin atau membuat dan menulis catatan setelah membaca merangsang aktivitas berfikir sebelum, selama dan setelah membaca. Sebuahcatatan mempertinggi pengetahuan siswa bahkan meningkatkan keterampilan berfikir dan menulis. Salah satu manfaat dari proses ini adalah membuat catatan akan menjadi bagian yang integral dalam pembelajaran. Kemampuan membaca secara komprehensif secara umum dianggap berfikir, meliputi membaca baris demi baris atau membaca yang penting saja.</w:t>
      </w:r>
    </w:p>
    <w:p w:rsidR="00C83E61" w:rsidRPr="00A13EDC" w:rsidRDefault="00C83E61" w:rsidP="00A13EDC">
      <w:pPr>
        <w:pStyle w:val="ListParagraph"/>
        <w:numPr>
          <w:ilvl w:val="3"/>
          <w:numId w:val="1"/>
        </w:numPr>
        <w:tabs>
          <w:tab w:val="clear" w:pos="2880"/>
        </w:tabs>
        <w:spacing w:after="0" w:line="480" w:lineRule="auto"/>
        <w:ind w:left="426" w:hanging="471"/>
        <w:jc w:val="both"/>
        <w:rPr>
          <w:rFonts w:ascii="Times New Roman" w:hAnsi="Times New Roman" w:cs="Times New Roman"/>
          <w:sz w:val="24"/>
          <w:szCs w:val="24"/>
        </w:rPr>
      </w:pPr>
      <w:r w:rsidRPr="00A13EDC">
        <w:rPr>
          <w:rFonts w:ascii="Times New Roman" w:hAnsi="Times New Roman" w:cs="Times New Roman"/>
          <w:i/>
          <w:sz w:val="24"/>
          <w:szCs w:val="24"/>
        </w:rPr>
        <w:t>Talk</w:t>
      </w:r>
      <w:r w:rsidRPr="00A13EDC">
        <w:rPr>
          <w:rFonts w:ascii="Times New Roman" w:hAnsi="Times New Roman" w:cs="Times New Roman"/>
          <w:sz w:val="24"/>
          <w:szCs w:val="24"/>
        </w:rPr>
        <w:t xml:space="preserve"> (Berbicara atau Berdialog)</w:t>
      </w:r>
    </w:p>
    <w:p w:rsidR="00C83E61" w:rsidRPr="00A13EDC" w:rsidRDefault="00C83E61" w:rsidP="00A13EDC">
      <w:pPr>
        <w:spacing w:after="0" w:line="480" w:lineRule="auto"/>
        <w:ind w:firstLine="720"/>
        <w:jc w:val="both"/>
        <w:rPr>
          <w:rFonts w:ascii="Times New Roman" w:hAnsi="Times New Roman" w:cs="Times New Roman"/>
          <w:sz w:val="24"/>
          <w:szCs w:val="24"/>
        </w:rPr>
      </w:pPr>
      <w:r w:rsidRPr="00A13EDC">
        <w:rPr>
          <w:rFonts w:ascii="Times New Roman" w:hAnsi="Times New Roman" w:cs="Times New Roman"/>
          <w:sz w:val="24"/>
          <w:szCs w:val="24"/>
        </w:rPr>
        <w:t xml:space="preserve">Setelah siswa berfikir dan mendokumentasikan hasilnya, aspek berikutnya yang harus dilakukan adalah tahap </w:t>
      </w:r>
      <w:r w:rsidRPr="00A13EDC">
        <w:rPr>
          <w:rFonts w:ascii="Times New Roman" w:hAnsi="Times New Roman" w:cs="Times New Roman"/>
          <w:i/>
          <w:sz w:val="24"/>
          <w:szCs w:val="24"/>
        </w:rPr>
        <w:t>talk</w:t>
      </w:r>
      <w:r w:rsidRPr="00A13EDC">
        <w:rPr>
          <w:rFonts w:ascii="Times New Roman" w:hAnsi="Times New Roman" w:cs="Times New Roman"/>
          <w:sz w:val="24"/>
          <w:szCs w:val="24"/>
        </w:rPr>
        <w:t xml:space="preserve"> yang diartikan sebagai berbicara atau berdiskusi. </w:t>
      </w:r>
      <w:r w:rsidRPr="00A13EDC">
        <w:rPr>
          <w:rFonts w:ascii="Times New Roman" w:hAnsi="Times New Roman" w:cs="Times New Roman"/>
          <w:i/>
          <w:sz w:val="24"/>
          <w:szCs w:val="24"/>
        </w:rPr>
        <w:t>Talk</w:t>
      </w:r>
      <w:r w:rsidRPr="00A13EDC">
        <w:rPr>
          <w:rFonts w:ascii="Times New Roman" w:hAnsi="Times New Roman" w:cs="Times New Roman"/>
          <w:sz w:val="24"/>
          <w:szCs w:val="24"/>
        </w:rPr>
        <w:t xml:space="preserve"> menjadi penting dalam matematika karena: </w:t>
      </w:r>
    </w:p>
    <w:p w:rsidR="00C83E61" w:rsidRPr="00A13EDC" w:rsidRDefault="00C83E61" w:rsidP="00A13EDC">
      <w:pPr>
        <w:pStyle w:val="ListParagraph"/>
        <w:numPr>
          <w:ilvl w:val="0"/>
          <w:numId w:val="10"/>
        </w:numPr>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rPr>
        <w:t>apakah itu tulisan, gambaran, isyarat, atau percakapan merupakan perantara ungkapan matematika sebagai bahasa manusia. Matematika adalah bahasa yang spesial dibentuk untuk mengkomunikasikan bahasa sehari-hari.</w:t>
      </w:r>
    </w:p>
    <w:p w:rsidR="00C83E61" w:rsidRPr="00A13EDC" w:rsidRDefault="00C83E61" w:rsidP="00A13EDC">
      <w:pPr>
        <w:pStyle w:val="ListParagraph"/>
        <w:numPr>
          <w:ilvl w:val="0"/>
          <w:numId w:val="10"/>
        </w:numPr>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rPr>
        <w:t>pemahaman matematika dibangun melalui interaksi dan percakapan antara sesama individual yang merupakan aktivitas sosial yang bermakna.</w:t>
      </w:r>
    </w:p>
    <w:p w:rsidR="00C83E61" w:rsidRPr="00A13EDC" w:rsidRDefault="00C83E61" w:rsidP="00A13EDC">
      <w:pPr>
        <w:pStyle w:val="ListParagraph"/>
        <w:numPr>
          <w:ilvl w:val="0"/>
          <w:numId w:val="10"/>
        </w:numPr>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rPr>
        <w:t>cara utama partisipasi komunikasi dalam matematika adalah melalui talk. Siswa menggunakan bahasa untuk menyajikan ide kepada temannya, membangun teori bersama, sharing strategi solusi, dan membuat definisi.</w:t>
      </w:r>
    </w:p>
    <w:p w:rsidR="00C83E61" w:rsidRPr="00A13EDC" w:rsidRDefault="00C83E61" w:rsidP="00A13EDC">
      <w:pPr>
        <w:pStyle w:val="ListParagraph"/>
        <w:numPr>
          <w:ilvl w:val="0"/>
          <w:numId w:val="10"/>
        </w:numPr>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rPr>
        <w:t xml:space="preserve">pembentukan ide melalui proses talking. Pada proses ini, pikiran seringkali dirumuskan, diklarifikasi atau direvisi; (5) internalisasi ide. Proses konversi </w:t>
      </w:r>
      <w:r w:rsidRPr="00A13EDC">
        <w:rPr>
          <w:rFonts w:ascii="Times New Roman" w:hAnsi="Times New Roman" w:cs="Times New Roman"/>
          <w:sz w:val="24"/>
          <w:szCs w:val="24"/>
        </w:rPr>
        <w:lastRenderedPageBreak/>
        <w:t>matematika internalisasi dibentuk melalui berfikir dan memecahkan masalah.</w:t>
      </w:r>
    </w:p>
    <w:p w:rsidR="00C83E61" w:rsidRPr="00A13EDC" w:rsidRDefault="00C83E61" w:rsidP="00A13EDC">
      <w:pPr>
        <w:pStyle w:val="ListParagraph"/>
        <w:numPr>
          <w:ilvl w:val="0"/>
          <w:numId w:val="10"/>
        </w:numPr>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rPr>
        <w:t xml:space="preserve">meningkatkan dan menilai kualitas berfikir. Talking membantu guru mengetahui tingkat pemahaman siswa dalam belajar matematika, sehingga dapat mempersiapkan perlengkapan pembelajaran yang dibutuhkan. </w:t>
      </w:r>
    </w:p>
    <w:p w:rsidR="00DA6F25" w:rsidRPr="00A13EDC" w:rsidRDefault="00C83E61" w:rsidP="00DA6F25">
      <w:pPr>
        <w:spacing w:after="0" w:line="480" w:lineRule="auto"/>
        <w:ind w:firstLine="720"/>
        <w:jc w:val="both"/>
        <w:rPr>
          <w:rFonts w:ascii="Times New Roman" w:hAnsi="Times New Roman" w:cs="Times New Roman"/>
          <w:sz w:val="24"/>
          <w:szCs w:val="24"/>
        </w:rPr>
      </w:pPr>
      <w:r w:rsidRPr="00A13EDC">
        <w:rPr>
          <w:rFonts w:ascii="Times New Roman" w:hAnsi="Times New Roman" w:cs="Times New Roman"/>
          <w:sz w:val="24"/>
          <w:szCs w:val="24"/>
        </w:rPr>
        <w:t>Berdasarkan uraian tersebut fase berkomunikasi (talk) pada strategi ini memungkinkan siswa untuk berbicara. Keterampilan berkomunikasi dapat mempercepat kemampuan siswa mengungkapkan idenya melalui tulisan.</w:t>
      </w:r>
      <w:r w:rsidR="00DA6F25">
        <w:rPr>
          <w:rFonts w:ascii="Times New Roman" w:hAnsi="Times New Roman" w:cs="Times New Roman"/>
          <w:sz w:val="24"/>
          <w:szCs w:val="24"/>
        </w:rPr>
        <w:t xml:space="preserve"> </w:t>
      </w:r>
      <w:r w:rsidRPr="00A13EDC">
        <w:rPr>
          <w:rFonts w:ascii="Times New Roman" w:hAnsi="Times New Roman" w:cs="Times New Roman"/>
          <w:sz w:val="24"/>
          <w:szCs w:val="24"/>
        </w:rPr>
        <w:t xml:space="preserve">Selanjutnya berkomunikasi atau dialog baik antar siswa maupun dengan guru dapat meningkatkan pemahaman. Hal ini dapat terjadi karenaketika siswa diberi kesempatan untuk berbicara berdialog, sekaligus mengkonstruksi berbagai ide untuk dikemukakan melalui dialog. </w:t>
      </w:r>
    </w:p>
    <w:p w:rsidR="00C83E61" w:rsidRPr="00A13EDC" w:rsidRDefault="00C83E61" w:rsidP="00A13EDC">
      <w:pPr>
        <w:pStyle w:val="ListParagraph"/>
        <w:numPr>
          <w:ilvl w:val="3"/>
          <w:numId w:val="1"/>
        </w:numPr>
        <w:tabs>
          <w:tab w:val="clear" w:pos="2880"/>
        </w:tabs>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rPr>
        <w:t>Write (Menulis)</w:t>
      </w:r>
    </w:p>
    <w:p w:rsidR="00095435" w:rsidRPr="00A13EDC" w:rsidRDefault="00C83E61" w:rsidP="00197BA5">
      <w:pPr>
        <w:spacing w:after="0" w:line="480" w:lineRule="auto"/>
        <w:ind w:firstLine="720"/>
        <w:jc w:val="both"/>
        <w:rPr>
          <w:rFonts w:ascii="Times New Roman" w:hAnsi="Times New Roman" w:cs="Times New Roman"/>
          <w:sz w:val="24"/>
          <w:szCs w:val="24"/>
        </w:rPr>
      </w:pPr>
      <w:r w:rsidRPr="00A13EDC">
        <w:rPr>
          <w:rFonts w:ascii="Times New Roman" w:hAnsi="Times New Roman" w:cs="Times New Roman"/>
          <w:sz w:val="24"/>
          <w:szCs w:val="24"/>
        </w:rPr>
        <w:t xml:space="preserve">Fase </w:t>
      </w:r>
      <w:r w:rsidRPr="00A13EDC">
        <w:rPr>
          <w:rFonts w:ascii="Times New Roman" w:hAnsi="Times New Roman" w:cs="Times New Roman"/>
          <w:i/>
          <w:sz w:val="24"/>
          <w:szCs w:val="24"/>
        </w:rPr>
        <w:t>write</w:t>
      </w:r>
      <w:r w:rsidRPr="00A13EDC">
        <w:rPr>
          <w:rFonts w:ascii="Times New Roman" w:hAnsi="Times New Roman" w:cs="Times New Roman"/>
          <w:sz w:val="24"/>
          <w:szCs w:val="24"/>
        </w:rPr>
        <w:t xml:space="preserve"> yaitu menuliskan hasil diskusi atau dialog pada lembar kerja yang disediakan (lembar aktivitas siswa). Aktivitas menulis berarti mengkonstruksikan ide,</w:t>
      </w:r>
      <w:r w:rsidR="00DD3FF6">
        <w:rPr>
          <w:rFonts w:ascii="Times New Roman" w:hAnsi="Times New Roman" w:cs="Times New Roman"/>
          <w:sz w:val="24"/>
          <w:szCs w:val="24"/>
        </w:rPr>
        <w:t xml:space="preserve"> </w:t>
      </w:r>
      <w:r w:rsidRPr="00A13EDC">
        <w:rPr>
          <w:rFonts w:ascii="Times New Roman" w:hAnsi="Times New Roman" w:cs="Times New Roman"/>
          <w:sz w:val="24"/>
          <w:szCs w:val="24"/>
        </w:rPr>
        <w:t>karena setelah berdiskusi</w:t>
      </w:r>
      <w:r w:rsidR="00DD3FF6">
        <w:rPr>
          <w:rFonts w:ascii="Times New Roman" w:hAnsi="Times New Roman" w:cs="Times New Roman"/>
          <w:sz w:val="24"/>
          <w:szCs w:val="24"/>
        </w:rPr>
        <w:t xml:space="preserve"> </w:t>
      </w:r>
      <w:r w:rsidRPr="00A13EDC">
        <w:rPr>
          <w:rFonts w:ascii="Times New Roman" w:hAnsi="Times New Roman" w:cs="Times New Roman"/>
          <w:sz w:val="24"/>
          <w:szCs w:val="24"/>
        </w:rPr>
        <w:t>atau</w:t>
      </w:r>
      <w:r w:rsidR="00DD3FF6">
        <w:rPr>
          <w:rFonts w:ascii="Times New Roman" w:hAnsi="Times New Roman" w:cs="Times New Roman"/>
          <w:sz w:val="24"/>
          <w:szCs w:val="24"/>
        </w:rPr>
        <w:t xml:space="preserve"> </w:t>
      </w:r>
      <w:r w:rsidRPr="00A13EDC">
        <w:rPr>
          <w:rFonts w:ascii="Times New Roman" w:hAnsi="Times New Roman" w:cs="Times New Roman"/>
          <w:sz w:val="24"/>
          <w:szCs w:val="24"/>
        </w:rPr>
        <w:t>berdialog antar teman dan kemudian mengungkapkannya melalui tulisan. Sebuah tulisan dalam matematika membantu merealisasikan salah satu tujuan pembelajaran, yaitu pemahaman siswa tentang materi yang iya pelajari. Paparan di atas sejalan dengan</w:t>
      </w:r>
      <w:r w:rsidR="00DA6F25">
        <w:rPr>
          <w:rFonts w:ascii="Times New Roman" w:hAnsi="Times New Roman" w:cs="Times New Roman"/>
          <w:sz w:val="24"/>
          <w:szCs w:val="24"/>
        </w:rPr>
        <w:t xml:space="preserve"> pandangan dan </w:t>
      </w:r>
      <w:r w:rsidRPr="00A13EDC">
        <w:rPr>
          <w:rFonts w:ascii="Times New Roman" w:hAnsi="Times New Roman" w:cs="Times New Roman"/>
          <w:sz w:val="24"/>
          <w:szCs w:val="24"/>
        </w:rPr>
        <w:t xml:space="preserve">Martinis </w:t>
      </w:r>
      <w:r w:rsidR="00692D69">
        <w:rPr>
          <w:rFonts w:ascii="Times New Roman" w:hAnsi="Times New Roman" w:cs="Times New Roman"/>
          <w:sz w:val="24"/>
          <w:szCs w:val="24"/>
        </w:rPr>
        <w:t>(</w:t>
      </w:r>
      <w:r w:rsidRPr="00A13EDC">
        <w:rPr>
          <w:rFonts w:ascii="Times New Roman" w:hAnsi="Times New Roman" w:cs="Times New Roman"/>
          <w:sz w:val="24"/>
          <w:szCs w:val="24"/>
        </w:rPr>
        <w:t>20</w:t>
      </w:r>
      <w:r w:rsidR="00DA6F25">
        <w:rPr>
          <w:rFonts w:ascii="Times New Roman" w:hAnsi="Times New Roman" w:cs="Times New Roman"/>
          <w:sz w:val="24"/>
          <w:szCs w:val="24"/>
        </w:rPr>
        <w:t>05</w:t>
      </w:r>
      <w:r w:rsidR="00692D69">
        <w:rPr>
          <w:rFonts w:ascii="Times New Roman" w:hAnsi="Times New Roman" w:cs="Times New Roman"/>
          <w:sz w:val="24"/>
          <w:szCs w:val="24"/>
        </w:rPr>
        <w:t>)</w:t>
      </w:r>
      <w:r w:rsidRPr="00A13EDC">
        <w:rPr>
          <w:rFonts w:ascii="Times New Roman" w:hAnsi="Times New Roman" w:cs="Times New Roman"/>
          <w:sz w:val="24"/>
          <w:szCs w:val="24"/>
        </w:rPr>
        <w:t xml:space="preserve"> yang menyatakan bahwa aktivitas menulis akan membantu siswa dalam membuat hubungan dan juga memungkinkan guru mel</w:t>
      </w:r>
      <w:r w:rsidR="00692D69">
        <w:rPr>
          <w:rFonts w:ascii="Times New Roman" w:hAnsi="Times New Roman" w:cs="Times New Roman"/>
          <w:sz w:val="24"/>
          <w:szCs w:val="24"/>
        </w:rPr>
        <w:t xml:space="preserve">ihat perkembangan konsep siswa. </w:t>
      </w:r>
      <w:r w:rsidR="00DA6F25">
        <w:rPr>
          <w:rFonts w:ascii="Times New Roman" w:hAnsi="Times New Roman" w:cs="Times New Roman"/>
          <w:sz w:val="24"/>
          <w:szCs w:val="24"/>
        </w:rPr>
        <w:t xml:space="preserve">Martinis </w:t>
      </w:r>
      <w:r w:rsidR="00692D69">
        <w:rPr>
          <w:rFonts w:ascii="Times New Roman" w:hAnsi="Times New Roman" w:cs="Times New Roman"/>
          <w:sz w:val="24"/>
          <w:szCs w:val="24"/>
        </w:rPr>
        <w:t>(</w:t>
      </w:r>
      <w:r w:rsidR="00DA6F25">
        <w:rPr>
          <w:rFonts w:ascii="Times New Roman" w:hAnsi="Times New Roman" w:cs="Times New Roman"/>
          <w:sz w:val="24"/>
          <w:szCs w:val="24"/>
        </w:rPr>
        <w:t>2005</w:t>
      </w:r>
      <w:r w:rsidR="00692D69">
        <w:rPr>
          <w:rFonts w:ascii="Times New Roman" w:hAnsi="Times New Roman" w:cs="Times New Roman"/>
          <w:sz w:val="24"/>
          <w:szCs w:val="24"/>
        </w:rPr>
        <w:t>)</w:t>
      </w:r>
      <w:r w:rsidRPr="00A13EDC">
        <w:rPr>
          <w:rFonts w:ascii="Times New Roman" w:hAnsi="Times New Roman" w:cs="Times New Roman"/>
          <w:sz w:val="24"/>
          <w:szCs w:val="24"/>
        </w:rPr>
        <w:t xml:space="preserve"> mengemukakan aktivitas menulis siswa bagi guru </w:t>
      </w:r>
      <w:r w:rsidRPr="00A13EDC">
        <w:rPr>
          <w:rFonts w:ascii="Times New Roman" w:hAnsi="Times New Roman" w:cs="Times New Roman"/>
          <w:sz w:val="24"/>
          <w:szCs w:val="24"/>
        </w:rPr>
        <w:lastRenderedPageBreak/>
        <w:t xml:space="preserve">dapat memantau:(1) kesalahan siswa, minkonsepsi dan konsepsi siswa terhadap ide yang sama; (2) keterangan yang nyata dari prestasi siswa. </w:t>
      </w:r>
    </w:p>
    <w:p w:rsidR="00C83E61" w:rsidRPr="00A13EDC" w:rsidRDefault="00C83E61" w:rsidP="00A13EDC">
      <w:pPr>
        <w:spacing w:after="0" w:line="480" w:lineRule="auto"/>
        <w:ind w:firstLine="720"/>
        <w:jc w:val="both"/>
        <w:rPr>
          <w:rFonts w:ascii="Times New Roman" w:hAnsi="Times New Roman" w:cs="Times New Roman"/>
          <w:sz w:val="24"/>
          <w:szCs w:val="24"/>
        </w:rPr>
      </w:pPr>
      <w:r w:rsidRPr="00A13EDC">
        <w:rPr>
          <w:rFonts w:ascii="Times New Roman" w:hAnsi="Times New Roman" w:cs="Times New Roman"/>
          <w:sz w:val="24"/>
          <w:szCs w:val="24"/>
        </w:rPr>
        <w:t>Dalam tahap ini aktivitas siswa adalah sebagai berikut:</w:t>
      </w:r>
    </w:p>
    <w:p w:rsidR="00C83E61" w:rsidRPr="00A13EDC" w:rsidRDefault="00C83E61" w:rsidP="00A13EDC">
      <w:pPr>
        <w:pStyle w:val="ListParagraph"/>
        <w:numPr>
          <w:ilvl w:val="0"/>
          <w:numId w:val="11"/>
        </w:numPr>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rPr>
        <w:t xml:space="preserve">Menulis solusi terhadap masalah atau pernyataan yang diberikan termasuk perhitungan. </w:t>
      </w:r>
    </w:p>
    <w:p w:rsidR="00C83E61" w:rsidRPr="00A13EDC" w:rsidRDefault="00C83E61" w:rsidP="00A13EDC">
      <w:pPr>
        <w:pStyle w:val="ListParagraph"/>
        <w:numPr>
          <w:ilvl w:val="0"/>
          <w:numId w:val="11"/>
        </w:numPr>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rPr>
        <w:t xml:space="preserve">Mengorganisasikan semua pekerjaan langkah demi langkah, baik penyelesaiannya ada yang menggunakan diagram, grafik, ataupun tabel agar mudah dibaca dan ditindaklanjuti. </w:t>
      </w:r>
    </w:p>
    <w:p w:rsidR="00C83E61" w:rsidRPr="00A13EDC" w:rsidRDefault="00C83E61" w:rsidP="00A13EDC">
      <w:pPr>
        <w:pStyle w:val="ListParagraph"/>
        <w:numPr>
          <w:ilvl w:val="0"/>
          <w:numId w:val="11"/>
        </w:numPr>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rPr>
        <w:t xml:space="preserve">Mengoreksi semua pekerjaan. </w:t>
      </w:r>
    </w:p>
    <w:p w:rsidR="00C83E61" w:rsidRPr="00A13EDC" w:rsidRDefault="00C83E61" w:rsidP="00A13EDC">
      <w:pPr>
        <w:pStyle w:val="ListParagraph"/>
        <w:numPr>
          <w:ilvl w:val="0"/>
          <w:numId w:val="11"/>
        </w:numPr>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rPr>
        <w:t xml:space="preserve">Meyakini bahwa pekerjaannya yang terbaik yaitu lengkap, mudah dibaca dan terjamin keasliannya. </w:t>
      </w:r>
    </w:p>
    <w:p w:rsidR="00C83E61" w:rsidRPr="00A13EDC" w:rsidRDefault="00C83E61" w:rsidP="00A13EDC">
      <w:pPr>
        <w:spacing w:after="0" w:line="480" w:lineRule="auto"/>
        <w:ind w:firstLine="709"/>
        <w:jc w:val="both"/>
        <w:rPr>
          <w:rFonts w:ascii="Times New Roman" w:hAnsi="Times New Roman" w:cs="Times New Roman"/>
          <w:sz w:val="24"/>
          <w:szCs w:val="24"/>
        </w:rPr>
      </w:pPr>
      <w:r w:rsidRPr="00A13EDC">
        <w:rPr>
          <w:rFonts w:ascii="Times New Roman" w:hAnsi="Times New Roman" w:cs="Times New Roman"/>
          <w:sz w:val="24"/>
          <w:szCs w:val="24"/>
        </w:rPr>
        <w:t xml:space="preserve">Peranan dan keutamaan think-talk-write serta tugas-tugas yang dilakukan siswa dalam menggunakan strategi ini, secara rasional diharapkan bahwa pembelajaran dengan strategi think-talk-write dapat meningkatkan hasil belajar matematika siswa. </w:t>
      </w:r>
    </w:p>
    <w:p w:rsidR="00C83E61" w:rsidRPr="00A13EDC" w:rsidRDefault="00C83E61" w:rsidP="00A13EDC">
      <w:pPr>
        <w:spacing w:after="0" w:line="480" w:lineRule="auto"/>
        <w:ind w:firstLine="709"/>
        <w:jc w:val="both"/>
        <w:rPr>
          <w:rFonts w:ascii="Times New Roman" w:hAnsi="Times New Roman" w:cs="Times New Roman"/>
          <w:sz w:val="24"/>
          <w:szCs w:val="24"/>
        </w:rPr>
      </w:pPr>
      <w:r w:rsidRPr="00A13EDC">
        <w:rPr>
          <w:rFonts w:ascii="Times New Roman" w:hAnsi="Times New Roman" w:cs="Times New Roman"/>
          <w:sz w:val="24"/>
          <w:szCs w:val="24"/>
        </w:rPr>
        <w:t>Belajar kelompok memiliki beberapa keuntungan, antara lain sebagai berikut:</w:t>
      </w:r>
    </w:p>
    <w:p w:rsidR="00C83E61" w:rsidRPr="00A13EDC" w:rsidRDefault="00C83E61" w:rsidP="00A13EDC">
      <w:pPr>
        <w:pStyle w:val="ListParagraph"/>
        <w:numPr>
          <w:ilvl w:val="0"/>
          <w:numId w:val="12"/>
        </w:numPr>
        <w:tabs>
          <w:tab w:val="left" w:pos="709"/>
        </w:tabs>
        <w:spacing w:after="0" w:line="480" w:lineRule="auto"/>
        <w:ind w:left="709" w:hanging="709"/>
        <w:jc w:val="both"/>
        <w:rPr>
          <w:rFonts w:ascii="Times New Roman" w:hAnsi="Times New Roman" w:cs="Times New Roman"/>
          <w:sz w:val="24"/>
          <w:szCs w:val="24"/>
        </w:rPr>
      </w:pPr>
      <w:r w:rsidRPr="00A13EDC">
        <w:rPr>
          <w:rFonts w:ascii="Times New Roman" w:hAnsi="Times New Roman" w:cs="Times New Roman"/>
          <w:sz w:val="24"/>
          <w:szCs w:val="24"/>
        </w:rPr>
        <w:t>Memberikan kesempatan kepada para siswa untuk menggunakan keterampilan bertanya dan membahas suatu masalah.</w:t>
      </w:r>
    </w:p>
    <w:p w:rsidR="00C83E61" w:rsidRPr="00A13EDC" w:rsidRDefault="00C83E61" w:rsidP="00A13EDC">
      <w:pPr>
        <w:pStyle w:val="ListParagraph"/>
        <w:numPr>
          <w:ilvl w:val="0"/>
          <w:numId w:val="12"/>
        </w:numPr>
        <w:tabs>
          <w:tab w:val="left" w:pos="709"/>
        </w:tabs>
        <w:spacing w:after="0" w:line="480" w:lineRule="auto"/>
        <w:ind w:left="709" w:hanging="709"/>
        <w:jc w:val="both"/>
        <w:rPr>
          <w:rFonts w:ascii="Times New Roman" w:hAnsi="Times New Roman" w:cs="Times New Roman"/>
          <w:sz w:val="24"/>
          <w:szCs w:val="24"/>
        </w:rPr>
      </w:pPr>
      <w:r w:rsidRPr="00A13EDC">
        <w:rPr>
          <w:rFonts w:ascii="Times New Roman" w:hAnsi="Times New Roman" w:cs="Times New Roman"/>
          <w:sz w:val="24"/>
          <w:szCs w:val="24"/>
        </w:rPr>
        <w:t>Dapat mengembangkan bakat kepemimpinan dan mengajarkan keterampilan berdiskusi.</w:t>
      </w:r>
    </w:p>
    <w:p w:rsidR="00C83E61" w:rsidRPr="00A13EDC" w:rsidRDefault="00C83E61" w:rsidP="00A13EDC">
      <w:pPr>
        <w:pStyle w:val="ListParagraph"/>
        <w:numPr>
          <w:ilvl w:val="0"/>
          <w:numId w:val="12"/>
        </w:numPr>
        <w:tabs>
          <w:tab w:val="left" w:pos="709"/>
        </w:tabs>
        <w:spacing w:after="0" w:line="480" w:lineRule="auto"/>
        <w:ind w:left="709" w:hanging="709"/>
        <w:jc w:val="both"/>
        <w:rPr>
          <w:rFonts w:ascii="Times New Roman" w:hAnsi="Times New Roman" w:cs="Times New Roman"/>
          <w:sz w:val="24"/>
          <w:szCs w:val="24"/>
        </w:rPr>
      </w:pPr>
      <w:r w:rsidRPr="00A13EDC">
        <w:rPr>
          <w:rFonts w:ascii="Times New Roman" w:hAnsi="Times New Roman" w:cs="Times New Roman"/>
          <w:sz w:val="24"/>
          <w:szCs w:val="24"/>
        </w:rPr>
        <w:t>Dapat memungkinkan guru untuk lebih memperhatikan siswa sebagai individu serta kebutuhan belajar.</w:t>
      </w:r>
    </w:p>
    <w:p w:rsidR="00C83E61" w:rsidRPr="00A13EDC" w:rsidRDefault="00C83E61" w:rsidP="00A13EDC">
      <w:pPr>
        <w:pStyle w:val="ListParagraph"/>
        <w:numPr>
          <w:ilvl w:val="0"/>
          <w:numId w:val="12"/>
        </w:numPr>
        <w:tabs>
          <w:tab w:val="left" w:pos="709"/>
        </w:tabs>
        <w:spacing w:after="0" w:line="480" w:lineRule="auto"/>
        <w:ind w:left="709" w:hanging="709"/>
        <w:jc w:val="both"/>
        <w:rPr>
          <w:rFonts w:ascii="Times New Roman" w:hAnsi="Times New Roman" w:cs="Times New Roman"/>
          <w:sz w:val="24"/>
          <w:szCs w:val="24"/>
        </w:rPr>
      </w:pPr>
      <w:r w:rsidRPr="00A13EDC">
        <w:rPr>
          <w:rFonts w:ascii="Times New Roman" w:hAnsi="Times New Roman" w:cs="Times New Roman"/>
          <w:sz w:val="24"/>
          <w:szCs w:val="24"/>
        </w:rPr>
        <w:lastRenderedPageBreak/>
        <w:t>Para siswa lebih aktif tergabung dalam pelajaran mereka dan mereka lebih aktif berpartisipasi dalam diskusi.</w:t>
      </w:r>
    </w:p>
    <w:p w:rsidR="00C83E61" w:rsidRPr="00A13EDC" w:rsidRDefault="00C83E61" w:rsidP="00A13EDC">
      <w:pPr>
        <w:pStyle w:val="ListParagraph"/>
        <w:numPr>
          <w:ilvl w:val="0"/>
          <w:numId w:val="12"/>
        </w:numPr>
        <w:tabs>
          <w:tab w:val="left" w:pos="709"/>
        </w:tabs>
        <w:spacing w:after="0" w:line="480" w:lineRule="auto"/>
        <w:ind w:left="709" w:hanging="709"/>
        <w:jc w:val="both"/>
        <w:rPr>
          <w:rFonts w:ascii="Times New Roman" w:hAnsi="Times New Roman" w:cs="Times New Roman"/>
          <w:sz w:val="24"/>
          <w:szCs w:val="24"/>
        </w:rPr>
      </w:pPr>
      <w:r w:rsidRPr="00A13EDC">
        <w:rPr>
          <w:rFonts w:ascii="Times New Roman" w:hAnsi="Times New Roman" w:cs="Times New Roman"/>
          <w:sz w:val="24"/>
          <w:szCs w:val="24"/>
        </w:rPr>
        <w:t>Memberi kesempatan kepada siswa untuk mengembangkan rasa menghargai dan menghormati pribadi temannya, menghargai pendapat orang lain, yang mana mereka saling membantu kelompok dalam usaha mencapai tujuan bersama.</w:t>
      </w:r>
    </w:p>
    <w:p w:rsidR="00C83E61" w:rsidRPr="00A13EDC" w:rsidRDefault="00C83E61" w:rsidP="00A13EDC">
      <w:pPr>
        <w:spacing w:after="0" w:line="480" w:lineRule="auto"/>
        <w:jc w:val="both"/>
        <w:rPr>
          <w:rFonts w:ascii="Times New Roman" w:hAnsi="Times New Roman" w:cs="Times New Roman"/>
          <w:b/>
          <w:sz w:val="24"/>
          <w:szCs w:val="24"/>
        </w:rPr>
      </w:pPr>
      <w:r w:rsidRPr="00A13EDC">
        <w:rPr>
          <w:rFonts w:ascii="Times New Roman" w:hAnsi="Times New Roman" w:cs="Times New Roman"/>
          <w:b/>
          <w:sz w:val="24"/>
          <w:szCs w:val="24"/>
        </w:rPr>
        <w:t>2.1.2.1 Langkah - langkah pembelajaran dengan strategi TTW</w:t>
      </w:r>
    </w:p>
    <w:p w:rsidR="00C83E61" w:rsidRPr="00A13EDC" w:rsidRDefault="00C83E61" w:rsidP="00A13EDC">
      <w:pPr>
        <w:pStyle w:val="ListParagraph"/>
        <w:numPr>
          <w:ilvl w:val="3"/>
          <w:numId w:val="9"/>
        </w:numPr>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rPr>
        <w:t xml:space="preserve">Guru menjelaskan secara garis besar tentang materi yang akan dibahas. </w:t>
      </w:r>
    </w:p>
    <w:p w:rsidR="00C83E61" w:rsidRPr="00A13EDC" w:rsidRDefault="00C83E61" w:rsidP="00A13EDC">
      <w:pPr>
        <w:pStyle w:val="ListParagraph"/>
        <w:numPr>
          <w:ilvl w:val="3"/>
          <w:numId w:val="9"/>
        </w:numPr>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rPr>
        <w:t xml:space="preserve">Guru membagi teks bacaan berupa lembar kerja siswa yang memuat situasi masalah matematika dan petunjuk serta prosedur pelaksanaannya. </w:t>
      </w:r>
    </w:p>
    <w:p w:rsidR="00C83E61" w:rsidRPr="00A13EDC" w:rsidRDefault="00C83E61" w:rsidP="00A13EDC">
      <w:pPr>
        <w:pStyle w:val="ListParagraph"/>
        <w:numPr>
          <w:ilvl w:val="3"/>
          <w:numId w:val="9"/>
        </w:numPr>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rPr>
        <w:t>Siswa membaca teks dan membuat catatan dari hasil bacaan secara individual, untuk dibawa ke forum diskusi (think)</w:t>
      </w:r>
    </w:p>
    <w:p w:rsidR="00C83E61" w:rsidRPr="00A13EDC" w:rsidRDefault="00C83E61" w:rsidP="00A13EDC">
      <w:pPr>
        <w:pStyle w:val="ListParagraph"/>
        <w:numPr>
          <w:ilvl w:val="3"/>
          <w:numId w:val="9"/>
        </w:numPr>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rPr>
        <w:t xml:space="preserve">Siswa berinteraksi dan berkolaborasi dengan teman untuk membahas isi catatan (talk). Guru berperan sebagai mediator lingkungan belajar. </w:t>
      </w:r>
    </w:p>
    <w:p w:rsidR="00C83E61" w:rsidRPr="00A13EDC" w:rsidRDefault="00C83E61" w:rsidP="00A13EDC">
      <w:pPr>
        <w:pStyle w:val="ListParagraph"/>
        <w:numPr>
          <w:ilvl w:val="3"/>
          <w:numId w:val="9"/>
        </w:numPr>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rPr>
        <w:t>Siswa mengkonstruksi sendiri pengetahuan sebagai hasil kolaborasi (write)</w:t>
      </w:r>
    </w:p>
    <w:p w:rsidR="00C83E61" w:rsidRPr="00A13EDC" w:rsidRDefault="00C83E61" w:rsidP="00A13EDC">
      <w:pPr>
        <w:pStyle w:val="ListParagraph"/>
        <w:numPr>
          <w:ilvl w:val="3"/>
          <w:numId w:val="9"/>
        </w:numPr>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rPr>
        <w:t xml:space="preserve">Setelah selesai melalui tahap think, talk, write, guru memerintahkan salah satu kelompok untuk mempersentasikan hasil diskusinya di depan kelas. </w:t>
      </w:r>
    </w:p>
    <w:p w:rsidR="00C83E61" w:rsidRPr="00A13EDC" w:rsidRDefault="00C83E61" w:rsidP="00A13EDC">
      <w:pPr>
        <w:pStyle w:val="ListParagraph"/>
        <w:numPr>
          <w:ilvl w:val="3"/>
          <w:numId w:val="16"/>
        </w:numPr>
        <w:spacing w:after="0" w:line="480" w:lineRule="auto"/>
        <w:jc w:val="both"/>
        <w:rPr>
          <w:rFonts w:ascii="Times New Roman" w:hAnsi="Times New Roman" w:cs="Times New Roman"/>
          <w:b/>
          <w:sz w:val="24"/>
          <w:szCs w:val="24"/>
        </w:rPr>
      </w:pPr>
      <w:r w:rsidRPr="00A13EDC">
        <w:rPr>
          <w:rFonts w:ascii="Times New Roman" w:hAnsi="Times New Roman" w:cs="Times New Roman"/>
          <w:b/>
          <w:sz w:val="24"/>
          <w:szCs w:val="24"/>
        </w:rPr>
        <w:t>Pelaksanaan Strategi Think-Talk-Write (TTW)</w:t>
      </w:r>
    </w:p>
    <w:p w:rsidR="00C83E61" w:rsidRDefault="00C83E61" w:rsidP="00A13EDC">
      <w:pPr>
        <w:spacing w:after="0" w:line="480" w:lineRule="auto"/>
        <w:ind w:firstLine="720"/>
        <w:jc w:val="both"/>
        <w:rPr>
          <w:rFonts w:ascii="Times New Roman" w:hAnsi="Times New Roman" w:cs="Times New Roman"/>
          <w:sz w:val="24"/>
          <w:szCs w:val="24"/>
        </w:rPr>
      </w:pPr>
      <w:r w:rsidRPr="00A13EDC">
        <w:rPr>
          <w:rFonts w:ascii="Times New Roman" w:hAnsi="Times New Roman" w:cs="Times New Roman"/>
          <w:sz w:val="24"/>
          <w:szCs w:val="24"/>
        </w:rPr>
        <w:t>Permasalahan pokok dalam penelitian ini, seperti yang telah disebutkan pada latar belakang masalah, untuk mengatasi masalah tersebut dirancang suatu desain pembelajaran yang menggunakan strategi think-talk-write dengan memperhatikan karakterisrik seperti yang telah disebutkan. Desainnya tampak pada Gambar 2.1.2.2  adalah sebagai berikut :</w:t>
      </w:r>
    </w:p>
    <w:p w:rsidR="00C83E61" w:rsidRPr="00A13EDC" w:rsidRDefault="00E82224" w:rsidP="00DA6F25">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lastRenderedPageBreak/>
        <w:pict>
          <v:shapetype id="_x0000_t202" coordsize="21600,21600" o:spt="202" path="m,l,21600r21600,l21600,xe">
            <v:stroke joinstyle="miter"/>
            <v:path gradientshapeok="t" o:connecttype="rect"/>
          </v:shapetype>
          <v:shape id="_x0000_s1026" type="#_x0000_t202" style="position:absolute;left:0;text-align:left;margin-left:42.25pt;margin-top:23.4pt;width:62.25pt;height:31.1pt;z-index:251661312">
            <v:textbox style="mso-next-textbox:#_x0000_s1026">
              <w:txbxContent>
                <w:p w:rsidR="00B362AA" w:rsidRDefault="00B362AA" w:rsidP="00C83E61">
                  <w:pPr>
                    <w:jc w:val="center"/>
                    <w:rPr>
                      <w:rFonts w:asciiTheme="majorBidi" w:hAnsiTheme="majorBidi" w:cstheme="majorBidi"/>
                      <w:b/>
                      <w:bCs/>
                    </w:rPr>
                  </w:pPr>
                  <w:r>
                    <w:rPr>
                      <w:rFonts w:asciiTheme="majorBidi" w:hAnsiTheme="majorBidi" w:cstheme="majorBidi"/>
                      <w:b/>
                      <w:bCs/>
                    </w:rPr>
                    <w:t>GURU</w:t>
                  </w:r>
                </w:p>
              </w:txbxContent>
            </v:textbox>
          </v:shape>
        </w:pict>
      </w:r>
      <w:r>
        <w:rPr>
          <w:rFonts w:ascii="Times New Roman" w:hAnsi="Times New Roman" w:cs="Times New Roman"/>
          <w:sz w:val="24"/>
          <w:szCs w:val="24"/>
          <w:lang w:val="en-US"/>
        </w:rPr>
        <w:pict>
          <v:shape id="_x0000_s1029" type="#_x0000_t202" style="position:absolute;left:0;text-align:left;margin-left:152.4pt;margin-top:19.05pt;width:131.55pt;height:46.7pt;z-index:251664384">
            <v:textbox style="mso-next-textbox:#_x0000_s1029">
              <w:txbxContent>
                <w:p w:rsidR="00B362AA" w:rsidRDefault="00B362AA" w:rsidP="00C83E61">
                  <w:pPr>
                    <w:jc w:val="center"/>
                    <w:rPr>
                      <w:rFonts w:asciiTheme="majorBidi" w:hAnsiTheme="majorBidi" w:cstheme="majorBidi"/>
                    </w:rPr>
                  </w:pPr>
                  <w:r>
                    <w:rPr>
                      <w:rFonts w:asciiTheme="majorBidi" w:hAnsiTheme="majorBidi" w:cstheme="majorBidi"/>
                    </w:rPr>
                    <w:t xml:space="preserve">Belajar </w:t>
                  </w:r>
                  <w:r>
                    <w:rPr>
                      <w:rFonts w:asciiTheme="majorBidi" w:hAnsiTheme="majorBidi" w:cstheme="majorBidi"/>
                    </w:rPr>
                    <w:t>Bermakna dengan Strategi  TTW</w:t>
                  </w:r>
                </w:p>
              </w:txbxContent>
            </v:textbox>
          </v:shape>
        </w:pict>
      </w:r>
      <w:r>
        <w:rPr>
          <w:rFonts w:ascii="Times New Roman" w:hAnsi="Times New Roman" w:cs="Times New Roman"/>
          <w:sz w:val="24"/>
          <w:szCs w:val="24"/>
          <w:lang w:val="en-US"/>
        </w:rPr>
        <w:pict>
          <v:shapetype id="_x0000_t32" coordsize="21600,21600" o:spt="32" o:oned="t" path="m,l21600,21600e" filled="f">
            <v:path arrowok="t" fillok="f" o:connecttype="none"/>
            <o:lock v:ext="edit" shapetype="t"/>
          </v:shapetype>
          <v:shape id="_x0000_s1035" type="#_x0000_t32" style="position:absolute;left:0;text-align:left;margin-left:104.5pt;margin-top:43.85pt;width:47.9pt;height:0;flip:x;z-index:251670528" o:connectortype="straight">
            <v:stroke endarrow="block"/>
          </v:shape>
        </w:pict>
      </w:r>
      <w:r>
        <w:rPr>
          <w:rFonts w:ascii="Times New Roman" w:hAnsi="Times New Roman" w:cs="Times New Roman"/>
          <w:sz w:val="24"/>
          <w:szCs w:val="24"/>
          <w:lang w:val="en-US"/>
        </w:rPr>
        <w:pict>
          <v:shape id="_x0000_s1036" type="#_x0000_t32" style="position:absolute;left:0;text-align:left;margin-left:283.95pt;margin-top:43.85pt;width:109.35pt;height:0;z-index:251671552" o:connectortype="straight">
            <v:stroke endarrow="block"/>
          </v:shape>
        </w:pict>
      </w:r>
    </w:p>
    <w:p w:rsidR="00C83E61" w:rsidRPr="00A13EDC" w:rsidRDefault="00E82224" w:rsidP="00A13ED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pict>
          <v:shape id="_x0000_s1037" type="#_x0000_t32" style="position:absolute;left:0;text-align:left;margin-left:391.55pt;margin-top:16.25pt;width:0;height:30.05pt;z-index:251672576" o:connectortype="straight"/>
        </w:pict>
      </w:r>
    </w:p>
    <w:p w:rsidR="00C83E61" w:rsidRPr="00A13EDC" w:rsidRDefault="00E82224" w:rsidP="00A13ED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pict>
          <v:shape id="_x0000_s1033" type="#_x0000_t32" style="position:absolute;left:0;text-align:left;margin-left:74.3pt;margin-top:3.9pt;width:0;height:32.4pt;z-index:251668480" o:connectortype="straight">
            <v:stroke endarrow="block"/>
          </v:shape>
        </w:pict>
      </w:r>
      <w:r>
        <w:rPr>
          <w:rFonts w:ascii="Times New Roman" w:hAnsi="Times New Roman" w:cs="Times New Roman"/>
          <w:sz w:val="24"/>
          <w:szCs w:val="24"/>
          <w:lang w:val="en-US"/>
        </w:rPr>
        <w:pict>
          <v:shape id="_x0000_s1030" type="#_x0000_t202" style="position:absolute;left:0;text-align:left;margin-left:360.55pt;margin-top:18.7pt;width:61.35pt;height:31.1pt;z-index:251665408">
            <v:textbox style="mso-next-textbox:#_x0000_s1030">
              <w:txbxContent>
                <w:p w:rsidR="00B362AA" w:rsidRDefault="00B362AA" w:rsidP="00C83E61">
                  <w:pPr>
                    <w:jc w:val="center"/>
                    <w:rPr>
                      <w:rFonts w:asciiTheme="majorBidi" w:hAnsiTheme="majorBidi" w:cstheme="majorBidi"/>
                    </w:rPr>
                  </w:pPr>
                  <w:r>
                    <w:rPr>
                      <w:rFonts w:asciiTheme="majorBidi" w:hAnsiTheme="majorBidi" w:cstheme="majorBidi"/>
                    </w:rPr>
                    <w:t>Dampak</w:t>
                  </w:r>
                </w:p>
              </w:txbxContent>
            </v:textbox>
          </v:shape>
        </w:pict>
      </w:r>
    </w:p>
    <w:p w:rsidR="00C83E61" w:rsidRPr="00A13EDC" w:rsidRDefault="00E82224" w:rsidP="00A13ED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pict>
          <v:shape id="_x0000_s1027" type="#_x0000_t202" style="position:absolute;left:0;text-align:left;margin-left:18.75pt;margin-top:11pt;width:118.35pt;height:50.4pt;z-index:251662336">
            <v:textbox style="mso-next-textbox:#_x0000_s1027">
              <w:txbxContent>
                <w:p w:rsidR="00B362AA" w:rsidRDefault="00B362AA" w:rsidP="00C83E61">
                  <w:pPr>
                    <w:jc w:val="center"/>
                    <w:rPr>
                      <w:rFonts w:asciiTheme="majorBidi" w:hAnsiTheme="majorBidi" w:cstheme="majorBidi"/>
                    </w:rPr>
                  </w:pPr>
                  <w:r>
                    <w:rPr>
                      <w:rFonts w:asciiTheme="majorBidi" w:hAnsiTheme="majorBidi" w:cstheme="majorBidi"/>
                    </w:rPr>
                    <w:t>Menjelaskan secara garis besar materi yang akan dibahas</w:t>
                  </w:r>
                </w:p>
              </w:txbxContent>
            </v:textbox>
          </v:shape>
        </w:pict>
      </w:r>
    </w:p>
    <w:p w:rsidR="00C83E61" w:rsidRPr="00A13EDC" w:rsidRDefault="00C83E61" w:rsidP="00A13EDC">
      <w:pPr>
        <w:pStyle w:val="ListParagraph"/>
        <w:spacing w:line="480" w:lineRule="auto"/>
        <w:ind w:left="660"/>
        <w:jc w:val="both"/>
        <w:rPr>
          <w:rFonts w:ascii="Times New Roman" w:hAnsi="Times New Roman" w:cs="Times New Roman"/>
          <w:sz w:val="24"/>
          <w:szCs w:val="24"/>
        </w:rPr>
      </w:pPr>
    </w:p>
    <w:p w:rsidR="00C83E61" w:rsidRPr="00A13EDC" w:rsidRDefault="00E82224" w:rsidP="00A13ED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pict>
          <v:shape id="_x0000_s1032" type="#_x0000_t202" style="position:absolute;left:0;text-align:left;margin-left:318.35pt;margin-top:17.5pt;width:73.2pt;height:63.15pt;z-index:251667456">
            <v:textbox style="mso-next-textbox:#_x0000_s1032">
              <w:txbxContent>
                <w:p w:rsidR="006B79A7" w:rsidRDefault="006B79A7" w:rsidP="00C83E61">
                  <w:pPr>
                    <w:jc w:val="center"/>
                    <w:rPr>
                      <w:rFonts w:asciiTheme="majorBidi" w:hAnsiTheme="majorBidi" w:cstheme="majorBidi"/>
                    </w:rPr>
                  </w:pPr>
                </w:p>
                <w:p w:rsidR="00B362AA" w:rsidRDefault="00B362AA" w:rsidP="00C83E61">
                  <w:pPr>
                    <w:jc w:val="center"/>
                    <w:rPr>
                      <w:rFonts w:asciiTheme="majorBidi" w:hAnsiTheme="majorBidi" w:cstheme="majorBidi"/>
                    </w:rPr>
                  </w:pPr>
                  <w:r>
                    <w:rPr>
                      <w:rFonts w:asciiTheme="majorBidi" w:hAnsiTheme="majorBidi" w:cstheme="majorBidi"/>
                    </w:rPr>
                    <w:t xml:space="preserve">Siswa </w:t>
                  </w:r>
                </w:p>
                <w:p w:rsidR="00B362AA" w:rsidRDefault="00B362AA" w:rsidP="00C83E61">
                  <w:pPr>
                    <w:rPr>
                      <w:rFonts w:asciiTheme="majorBidi" w:hAnsiTheme="majorBidi" w:cstheme="majorBidi"/>
                    </w:rPr>
                  </w:pPr>
                  <w:r>
                    <w:rPr>
                      <w:rFonts w:asciiTheme="majorBidi" w:hAnsiTheme="majorBidi" w:cstheme="majorBidi"/>
                    </w:rPr>
                    <w:t xml:space="preserve">     </w:t>
                  </w:r>
                  <w:r>
                    <w:rPr>
                      <w:noProof/>
                      <w:sz w:val="20"/>
                      <w:szCs w:val="20"/>
                      <w:lang w:eastAsia="id-ID"/>
                    </w:rPr>
                    <w:t xml:space="preserve">  </w:t>
                  </w:r>
                </w:p>
              </w:txbxContent>
            </v:textbox>
          </v:shape>
        </w:pict>
      </w:r>
      <w:r>
        <w:rPr>
          <w:rFonts w:ascii="Times New Roman" w:hAnsi="Times New Roman" w:cs="Times New Roman"/>
          <w:sz w:val="24"/>
          <w:szCs w:val="24"/>
          <w:lang w:val="en-US"/>
        </w:rPr>
        <w:pict>
          <v:shape id="_x0000_s1031" type="#_x0000_t202" style="position:absolute;left:0;text-align:left;margin-left:165.9pt;margin-top:17.5pt;width:125.35pt;height:58.8pt;z-index:251666432">
            <v:textbox style="mso-next-textbox:#_x0000_s1031">
              <w:txbxContent>
                <w:p w:rsidR="00B362AA" w:rsidRDefault="00B362AA" w:rsidP="00C83E61">
                  <w:pPr>
                    <w:jc w:val="center"/>
                    <w:rPr>
                      <w:rFonts w:asciiTheme="majorBidi" w:hAnsiTheme="majorBidi" w:cstheme="majorBidi"/>
                    </w:rPr>
                  </w:pPr>
                  <w:r>
                    <w:rPr>
                      <w:rFonts w:asciiTheme="majorBidi" w:hAnsiTheme="majorBidi" w:cstheme="majorBidi"/>
                    </w:rPr>
                    <w:t>Membaca teks yang ada di LKS dan membuat catatan secara individual</w:t>
                  </w:r>
                </w:p>
              </w:txbxContent>
            </v:textbox>
          </v:shape>
        </w:pict>
      </w:r>
      <w:r>
        <w:rPr>
          <w:rFonts w:ascii="Times New Roman" w:hAnsi="Times New Roman" w:cs="Times New Roman"/>
          <w:sz w:val="24"/>
          <w:szCs w:val="24"/>
          <w:lang w:val="en-US"/>
        </w:rPr>
        <w:pict>
          <v:shape id="_x0000_s1034" type="#_x0000_t32" style="position:absolute;left:0;text-align:left;margin-left:77.7pt;margin-top:10.85pt;width:0;height:17.55pt;z-index:251669504" o:connectortype="straight">
            <v:stroke endarrow="block"/>
          </v:shape>
        </w:pict>
      </w:r>
    </w:p>
    <w:p w:rsidR="00C83E61" w:rsidRPr="00A13EDC" w:rsidRDefault="00E82224" w:rsidP="00A13ED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pict>
          <v:shape id="_x0000_s1045" type="#_x0000_t32" style="position:absolute;left:0;text-align:left;margin-left:293.7pt;margin-top:22.85pt;width:18.45pt;height:0;z-index:251680768" o:connectortype="straight">
            <v:stroke endarrow="block"/>
          </v:shape>
        </w:pict>
      </w:r>
      <w:r>
        <w:rPr>
          <w:rFonts w:ascii="Times New Roman" w:hAnsi="Times New Roman" w:cs="Times New Roman"/>
          <w:sz w:val="24"/>
          <w:szCs w:val="24"/>
          <w:lang w:val="en-US"/>
        </w:rPr>
        <w:pict>
          <v:shape id="_x0000_s1042" type="#_x0000_t32" style="position:absolute;left:0;text-align:left;margin-left:116.25pt;margin-top:27.45pt;width:49.65pt;height:73.85pt;flip:y;z-index:251677696" o:connectortype="straight">
            <v:stroke endarrow="block"/>
          </v:shape>
        </w:pict>
      </w:r>
      <w:r>
        <w:rPr>
          <w:rFonts w:ascii="Times New Roman" w:hAnsi="Times New Roman" w:cs="Times New Roman"/>
          <w:sz w:val="24"/>
          <w:szCs w:val="24"/>
          <w:lang w:val="en-US"/>
        </w:rPr>
        <w:pict>
          <v:shape id="_x0000_s1028" type="#_x0000_t202" style="position:absolute;left:0;text-align:left;margin-left:18.75pt;margin-top:3.1pt;width:118.35pt;height:63.15pt;z-index:251663360">
            <v:textbox style="mso-next-textbox:#_x0000_s1028">
              <w:txbxContent>
                <w:p w:rsidR="00B362AA" w:rsidRDefault="00B362AA" w:rsidP="00C83E61">
                  <w:pPr>
                    <w:jc w:val="center"/>
                    <w:rPr>
                      <w:rFonts w:asciiTheme="majorBidi" w:hAnsiTheme="majorBidi" w:cstheme="majorBidi"/>
                    </w:rPr>
                  </w:pPr>
                  <w:r>
                    <w:rPr>
                      <w:rFonts w:asciiTheme="majorBidi" w:hAnsiTheme="majorBidi" w:cstheme="majorBidi"/>
                    </w:rPr>
                    <w:t xml:space="preserve">Situasi </w:t>
                  </w:r>
                  <w:r>
                    <w:rPr>
                      <w:rFonts w:asciiTheme="majorBidi" w:hAnsiTheme="majorBidi" w:cstheme="majorBidi"/>
                    </w:rPr>
                    <w:t>Masalah melalui pemberian LKS</w:t>
                  </w:r>
                </w:p>
              </w:txbxContent>
            </v:textbox>
          </v:shape>
        </w:pict>
      </w:r>
    </w:p>
    <w:p w:rsidR="00C83E61" w:rsidRPr="00A13EDC" w:rsidRDefault="00E82224" w:rsidP="00A13EDC">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02" type="#_x0000_t32" style="position:absolute;left:0;text-align:left;margin-left:352.6pt;margin-top:15.45pt;width:0;height:24.55pt;z-index:251739136" o:connectortype="straight">
            <v:stroke endarrow="block"/>
          </v:shape>
        </w:pict>
      </w:r>
      <w:r>
        <w:rPr>
          <w:rFonts w:ascii="Times New Roman" w:hAnsi="Times New Roman" w:cs="Times New Roman"/>
          <w:sz w:val="24"/>
          <w:szCs w:val="24"/>
          <w:lang w:val="en-US"/>
        </w:rPr>
        <w:pict>
          <v:shape id="_x0000_s1040" type="#_x0000_t32" style="position:absolute;left:0;text-align:left;margin-left:21.6pt;margin-top:30.95pt;width:1.8pt;height:203.15pt;z-index:251675648" o:connectortype="straight"/>
        </w:pict>
      </w:r>
    </w:p>
    <w:p w:rsidR="00C83E61" w:rsidRPr="00A13EDC" w:rsidRDefault="00E82224" w:rsidP="00A13EDC">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38" type="#_x0000_t96" style="position:absolute;left:0;text-align:left;margin-left:365.8pt;margin-top:26.25pt;width:13.3pt;height:17.1pt;z-index:251673600"/>
        </w:pict>
      </w:r>
      <w:r>
        <w:rPr>
          <w:rFonts w:ascii="Times New Roman" w:hAnsi="Times New Roman" w:cs="Times New Roman"/>
          <w:sz w:val="24"/>
          <w:szCs w:val="24"/>
          <w:lang w:val="en-US"/>
        </w:rPr>
        <w:pict>
          <v:shape id="_x0000_s1047" type="#_x0000_t202" style="position:absolute;left:0;text-align:left;margin-left:322.1pt;margin-top:6.4pt;width:63.15pt;height:61.85pt;z-index:251682816">
            <v:textbox style="mso-next-textbox:#_x0000_s1047">
              <w:txbxContent>
                <w:p w:rsidR="006B79A7" w:rsidRDefault="006B79A7" w:rsidP="00C83E61">
                  <w:pPr>
                    <w:rPr>
                      <w:rFonts w:asciiTheme="majorBidi" w:hAnsiTheme="majorBidi" w:cstheme="majorBidi"/>
                    </w:rPr>
                  </w:pPr>
                </w:p>
                <w:p w:rsidR="00B362AA" w:rsidRDefault="006B79A7" w:rsidP="00C83E61">
                  <w:pPr>
                    <w:rPr>
                      <w:rFonts w:asciiTheme="majorBidi" w:hAnsiTheme="majorBidi" w:cstheme="majorBidi"/>
                    </w:rPr>
                  </w:pPr>
                  <w:r>
                    <w:rPr>
                      <w:rFonts w:asciiTheme="majorBidi" w:hAnsiTheme="majorBidi" w:cstheme="majorBidi"/>
                    </w:rPr>
                    <w:t xml:space="preserve">    Siswa</w:t>
                  </w:r>
                </w:p>
                <w:p w:rsidR="00B362AA" w:rsidRDefault="00B362AA" w:rsidP="00C83E61">
                  <w:pPr>
                    <w:rPr>
                      <w:rFonts w:asciiTheme="majorBidi" w:hAnsiTheme="majorBidi" w:cstheme="majorBidi"/>
                    </w:rPr>
                  </w:pPr>
                </w:p>
                <w:p w:rsidR="00B362AA" w:rsidRDefault="00B362AA" w:rsidP="00C83E61">
                  <w:pPr>
                    <w:rPr>
                      <w:rFonts w:asciiTheme="majorBidi" w:hAnsiTheme="majorBidi" w:cstheme="majorBidi"/>
                    </w:rPr>
                  </w:pPr>
                </w:p>
              </w:txbxContent>
            </v:textbox>
          </v:shape>
        </w:pict>
      </w:r>
      <w:r>
        <w:rPr>
          <w:rFonts w:ascii="Times New Roman" w:hAnsi="Times New Roman" w:cs="Times New Roman"/>
          <w:sz w:val="24"/>
          <w:szCs w:val="24"/>
          <w:lang w:val="en-US"/>
        </w:rPr>
        <w:pict>
          <v:shape id="_x0000_s1055" type="#_x0000_t32" style="position:absolute;left:0;text-align:left;margin-left:117.15pt;margin-top:30.75pt;width:50.3pt;height:62.8pt;flip:y;z-index:251691008" o:connectortype="straight">
            <v:stroke endarrow="block"/>
          </v:shape>
        </w:pict>
      </w:r>
      <w:r>
        <w:rPr>
          <w:rFonts w:ascii="Times New Roman" w:hAnsi="Times New Roman" w:cs="Times New Roman"/>
          <w:sz w:val="24"/>
          <w:szCs w:val="24"/>
          <w:lang w:val="en-US"/>
        </w:rPr>
        <w:pict>
          <v:shape id="_x0000_s1052" type="#_x0000_t202" style="position:absolute;left:0;text-align:left;margin-left:165.9pt;margin-top:2.4pt;width:125.35pt;height:64.8pt;z-index:251687936">
            <v:textbox style="mso-next-textbox:#_x0000_s1052">
              <w:txbxContent>
                <w:p w:rsidR="00B362AA" w:rsidRDefault="00B362AA" w:rsidP="00C83E61">
                  <w:pPr>
                    <w:jc w:val="center"/>
                    <w:rPr>
                      <w:rFonts w:asciiTheme="majorBidi" w:hAnsiTheme="majorBidi" w:cstheme="majorBidi"/>
                    </w:rPr>
                  </w:pPr>
                  <w:r>
                    <w:rPr>
                      <w:rFonts w:asciiTheme="majorBidi" w:hAnsiTheme="majorBidi" w:cstheme="majorBidi"/>
                    </w:rPr>
                    <w:t>Interaksi dengan kelompok untuk membahas situasi masalah</w:t>
                  </w:r>
                </w:p>
              </w:txbxContent>
            </v:textbox>
          </v:shape>
        </w:pict>
      </w:r>
      <w:r w:rsidR="00C83E61" w:rsidRPr="00A13EDC">
        <w:rPr>
          <w:rFonts w:ascii="Times New Roman" w:hAnsi="Times New Roman" w:cs="Times New Roman"/>
          <w:sz w:val="24"/>
          <w:szCs w:val="24"/>
        </w:rPr>
        <w:t xml:space="preserve">                      </w:t>
      </w:r>
      <w:r>
        <w:rPr>
          <w:rFonts w:ascii="Times New Roman" w:hAnsi="Times New Roman" w:cs="Times New Roman"/>
          <w:sz w:val="24"/>
          <w:szCs w:val="24"/>
          <w:lang w:val="en-US"/>
        </w:rPr>
        <w:pict>
          <v:shape id="_x0000_s1041" type="#_x0000_t202" style="position:absolute;left:0;text-align:left;margin-left:44.25pt;margin-top:15.35pt;width:1in;height:32.2pt;z-index:251676672;mso-position-horizontal-relative:text;mso-position-vertical-relative:text">
            <v:textbox style="mso-next-textbox:#_x0000_s1041">
              <w:txbxContent>
                <w:p w:rsidR="00B362AA" w:rsidRDefault="00B362AA" w:rsidP="00C83E61">
                  <w:pPr>
                    <w:jc w:val="center"/>
                    <w:rPr>
                      <w:rFonts w:asciiTheme="majorBidi" w:hAnsiTheme="majorBidi" w:cstheme="majorBidi"/>
                    </w:rPr>
                  </w:pPr>
                  <w:r>
                    <w:rPr>
                      <w:rFonts w:asciiTheme="majorBidi" w:hAnsiTheme="majorBidi" w:cstheme="majorBidi"/>
                    </w:rPr>
                    <w:t>THINK</w:t>
                  </w:r>
                </w:p>
              </w:txbxContent>
            </v:textbox>
          </v:shape>
        </w:pict>
      </w:r>
      <w:r w:rsidR="00C83E61" w:rsidRPr="00A13EDC">
        <w:rPr>
          <w:rFonts w:ascii="Times New Roman" w:hAnsi="Times New Roman" w:cs="Times New Roman"/>
          <w:sz w:val="24"/>
          <w:szCs w:val="24"/>
        </w:rPr>
        <w:t xml:space="preserve"> Siswa </w:t>
      </w:r>
    </w:p>
    <w:p w:rsidR="00C83E61" w:rsidRPr="00A13EDC" w:rsidRDefault="00E82224" w:rsidP="00A13ED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pict>
          <v:shape id="_x0000_s1059" type="#_x0000_t32" style="position:absolute;left:0;text-align:left;margin-left:293.7pt;margin-top:1.7pt;width:28.4pt;height:0;z-index:251695104" o:connectortype="straight">
            <v:stroke endarrow="block"/>
          </v:shape>
        </w:pict>
      </w:r>
      <w:r>
        <w:rPr>
          <w:rFonts w:ascii="Times New Roman" w:hAnsi="Times New Roman" w:cs="Times New Roman"/>
          <w:sz w:val="24"/>
          <w:szCs w:val="24"/>
          <w:lang w:val="en-US"/>
        </w:rPr>
        <w:pict>
          <v:shape id="_x0000_s1046" type="#_x0000_t32" style="position:absolute;left:0;text-align:left;margin-left:22.5pt;margin-top:8.05pt;width:15.25pt;height:0;z-index:251681792" o:connectortype="straight">
            <v:stroke endarrow="block"/>
          </v:shape>
        </w:pict>
      </w:r>
    </w:p>
    <w:p w:rsidR="00C83E61" w:rsidRPr="00A13EDC" w:rsidRDefault="00E82224" w:rsidP="00A13ED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pict>
          <v:shape id="_x0000_s1048" type="#_x0000_t32" style="position:absolute;left:0;text-align:left;margin-left:355.1pt;margin-top:3.05pt;width:0;height:25.3pt;z-index:251683840" o:connectortype="straight">
            <v:stroke endarrow="block"/>
          </v:shape>
        </w:pict>
      </w:r>
      <w:r>
        <w:rPr>
          <w:rFonts w:ascii="Times New Roman" w:hAnsi="Times New Roman" w:cs="Times New Roman"/>
          <w:sz w:val="24"/>
          <w:szCs w:val="24"/>
          <w:lang w:val="en-US"/>
        </w:rPr>
        <w:pict>
          <v:shape id="_x0000_s1054" type="#_x0000_t202" style="position:absolute;left:0;text-align:left;margin-left:42.25pt;margin-top:22.2pt;width:1in;height:25.15pt;z-index:251689984">
            <v:textbox style="mso-next-textbox:#_x0000_s1054">
              <w:txbxContent>
                <w:p w:rsidR="00B362AA" w:rsidRDefault="00B362AA" w:rsidP="00C83E61">
                  <w:pPr>
                    <w:jc w:val="center"/>
                    <w:rPr>
                      <w:rFonts w:asciiTheme="majorBidi" w:hAnsiTheme="majorBidi" w:cstheme="majorBidi"/>
                    </w:rPr>
                  </w:pPr>
                  <w:r>
                    <w:rPr>
                      <w:rFonts w:asciiTheme="majorBidi" w:hAnsiTheme="majorBidi" w:cstheme="majorBidi"/>
                    </w:rPr>
                    <w:t xml:space="preserve">TALK       </w:t>
                  </w:r>
                </w:p>
              </w:txbxContent>
            </v:textbox>
          </v:shape>
        </w:pict>
      </w:r>
      <w:r w:rsidR="00C83E61" w:rsidRPr="00A13EDC">
        <w:rPr>
          <w:rFonts w:ascii="Times New Roman" w:hAnsi="Times New Roman" w:cs="Times New Roman"/>
          <w:sz w:val="24"/>
          <w:szCs w:val="24"/>
        </w:rPr>
        <w:t xml:space="preserve">        Aktivitas</w:t>
      </w:r>
    </w:p>
    <w:p w:rsidR="00C83E61" w:rsidRPr="00A13EDC" w:rsidRDefault="00E82224" w:rsidP="00A13ED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pict>
          <v:shape id="_x0000_s1061" type="#_x0000_t202" style="position:absolute;left:0;text-align:left;margin-left:322.1pt;margin-top:.8pt;width:63.15pt;height:63.15pt;z-index:251697152">
            <v:textbox style="mso-next-textbox:#_x0000_s1061">
              <w:txbxContent>
                <w:p w:rsidR="006B79A7" w:rsidRDefault="006B79A7" w:rsidP="00C83E61">
                  <w:pPr>
                    <w:jc w:val="center"/>
                    <w:rPr>
                      <w:rFonts w:asciiTheme="majorBidi" w:hAnsiTheme="majorBidi" w:cstheme="majorBidi"/>
                    </w:rPr>
                  </w:pPr>
                </w:p>
                <w:p w:rsidR="00B362AA" w:rsidRDefault="00B362AA" w:rsidP="00C83E61">
                  <w:pPr>
                    <w:jc w:val="center"/>
                    <w:rPr>
                      <w:rFonts w:asciiTheme="majorBidi" w:hAnsiTheme="majorBidi" w:cstheme="majorBidi"/>
                    </w:rPr>
                  </w:pPr>
                  <w:r>
                    <w:rPr>
                      <w:rFonts w:asciiTheme="majorBidi" w:hAnsiTheme="majorBidi" w:cstheme="majorBidi"/>
                    </w:rPr>
                    <w:t>Siswa</w:t>
                  </w:r>
                </w:p>
                <w:p w:rsidR="00B362AA" w:rsidRDefault="00B362AA" w:rsidP="00C83E61">
                  <w:pPr>
                    <w:jc w:val="center"/>
                    <w:rPr>
                      <w:rFonts w:asciiTheme="majorBidi" w:hAnsiTheme="majorBidi" w:cstheme="majorBidi"/>
                    </w:rPr>
                  </w:pPr>
                </w:p>
              </w:txbxContent>
            </v:textbox>
          </v:shape>
        </w:pict>
      </w:r>
      <w:r>
        <w:rPr>
          <w:rFonts w:ascii="Times New Roman" w:hAnsi="Times New Roman" w:cs="Times New Roman"/>
          <w:sz w:val="24"/>
          <w:szCs w:val="24"/>
          <w:lang w:val="en-US"/>
        </w:rPr>
        <w:pict>
          <v:shape id="_x0000_s1060" type="#_x0000_t202" style="position:absolute;left:0;text-align:left;margin-left:165.9pt;margin-top:.8pt;width:125.35pt;height:63.75pt;z-index:251696128">
            <v:textbox style="mso-next-textbox:#_x0000_s1060">
              <w:txbxContent>
                <w:p w:rsidR="00B362AA" w:rsidRDefault="00B362AA" w:rsidP="00C83E61">
                  <w:pPr>
                    <w:jc w:val="center"/>
                    <w:rPr>
                      <w:rFonts w:asciiTheme="majorBidi" w:hAnsiTheme="majorBidi" w:cstheme="majorBidi"/>
                    </w:rPr>
                  </w:pPr>
                  <w:r>
                    <w:rPr>
                      <w:rFonts w:asciiTheme="majorBidi" w:hAnsiTheme="majorBidi" w:cstheme="majorBidi"/>
                    </w:rPr>
                    <w:t>Menuliskan hasil pengetahuan dari Think dan Talk secara individual</w:t>
                  </w:r>
                </w:p>
              </w:txbxContent>
            </v:textbox>
          </v:shape>
        </w:pict>
      </w:r>
      <w:r>
        <w:rPr>
          <w:rFonts w:ascii="Times New Roman" w:hAnsi="Times New Roman" w:cs="Times New Roman"/>
          <w:sz w:val="24"/>
          <w:szCs w:val="24"/>
          <w:lang w:val="en-US"/>
        </w:rPr>
        <w:pict>
          <v:shape id="_x0000_s1053" type="#_x0000_t32" style="position:absolute;left:0;text-align:left;margin-left:23.4pt;margin-top:9.7pt;width:14.35pt;height:0;z-index:251688960" o:connectortype="straight">
            <v:stroke endarrow="block"/>
          </v:shape>
        </w:pict>
      </w:r>
    </w:p>
    <w:p w:rsidR="00C83E61" w:rsidRPr="00A13EDC" w:rsidRDefault="00E82224" w:rsidP="00A13ED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pict>
          <v:shape id="_x0000_s1069" type="#_x0000_t32" style="position:absolute;left:0;text-align:left;margin-left:293.7pt;margin-top:7.6pt;width:25.7pt;height:0;z-index:251705344" o:connectortype="straight">
            <v:stroke endarrow="block"/>
          </v:shape>
        </w:pict>
      </w:r>
      <w:r>
        <w:rPr>
          <w:rFonts w:ascii="Times New Roman" w:hAnsi="Times New Roman" w:cs="Times New Roman"/>
          <w:sz w:val="24"/>
          <w:szCs w:val="24"/>
          <w:lang w:val="en-US"/>
        </w:rPr>
        <w:pict>
          <v:shape id="_x0000_s1039" type="#_x0000_t96" style="position:absolute;left:0;text-align:left;margin-left:342.4pt;margin-top:7.6pt;width:13.8pt;height:17.1pt;flip:x;z-index:251674624"/>
        </w:pict>
      </w:r>
      <w:r>
        <w:rPr>
          <w:rFonts w:ascii="Times New Roman" w:hAnsi="Times New Roman" w:cs="Times New Roman"/>
          <w:sz w:val="24"/>
          <w:szCs w:val="24"/>
          <w:lang w:val="en-US"/>
        </w:rPr>
        <w:pict>
          <v:shape id="_x0000_s1065" type="#_x0000_t32" style="position:absolute;left:0;text-align:left;margin-left:114.25pt;margin-top:7.6pt;width:51.65pt;height:63.95pt;flip:y;z-index:251701248" o:connectortype="straight">
            <v:stroke endarrow="block"/>
          </v:shape>
        </w:pict>
      </w:r>
    </w:p>
    <w:p w:rsidR="00C83E61" w:rsidRPr="00A13EDC" w:rsidRDefault="00E82224" w:rsidP="00A13EDC">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w:pict>
          <v:shape id="_x0000_s1107" type="#_x0000_t32" style="position:absolute;left:0;text-align:left;margin-left:351.7pt;margin-top:9.35pt;width:.9pt;height:24.9pt;z-index:251740160" o:connectortype="straight">
            <v:stroke endarrow="block"/>
          </v:shape>
        </w:pict>
      </w:r>
    </w:p>
    <w:p w:rsidR="00C83E61" w:rsidRPr="00A13EDC" w:rsidRDefault="00E82224" w:rsidP="00A13EDC">
      <w:pPr>
        <w:pStyle w:val="ListParagraph"/>
        <w:tabs>
          <w:tab w:val="left" w:pos="2596"/>
          <w:tab w:val="left" w:pos="2631"/>
        </w:tabs>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pict>
          <v:shape id="_x0000_s1072" type="#_x0000_t202" style="position:absolute;left:0;text-align:left;margin-left:291.25pt;margin-top:13.55pt;width:90.05pt;height:19.9pt;z-index:251708416">
            <v:textbox style="mso-next-textbox:#_x0000_s1072">
              <w:txbxContent>
                <w:p w:rsidR="00B362AA" w:rsidRDefault="00B362AA" w:rsidP="00C83E61">
                  <w:pPr>
                    <w:jc w:val="center"/>
                    <w:rPr>
                      <w:rFonts w:asciiTheme="majorBidi" w:hAnsiTheme="majorBidi" w:cstheme="majorBidi"/>
                    </w:rPr>
                  </w:pPr>
                  <w:r>
                    <w:rPr>
                      <w:rFonts w:asciiTheme="majorBidi" w:hAnsiTheme="majorBidi" w:cstheme="majorBidi"/>
                    </w:rPr>
                    <w:t xml:space="preserve">Hasil </w:t>
                  </w:r>
                  <w:r>
                    <w:rPr>
                      <w:rFonts w:asciiTheme="majorBidi" w:hAnsiTheme="majorBidi" w:cstheme="majorBidi"/>
                    </w:rPr>
                    <w:t>belajar Matematika</w:t>
                  </w:r>
                </w:p>
              </w:txbxContent>
            </v:textbox>
          </v:shape>
        </w:pict>
      </w:r>
      <w:r>
        <w:rPr>
          <w:rFonts w:ascii="Times New Roman" w:hAnsi="Times New Roman" w:cs="Times New Roman"/>
          <w:sz w:val="24"/>
          <w:szCs w:val="24"/>
          <w:lang w:val="en-US"/>
        </w:rPr>
        <w:pict>
          <v:shape id="_x0000_s1064" type="#_x0000_t202" style="position:absolute;left:0;text-align:left;margin-left:42.9pt;margin-top:13.55pt;width:1in;height:19.9pt;z-index:251700224">
            <v:textbox style="mso-next-textbox:#_x0000_s1064">
              <w:txbxContent>
                <w:p w:rsidR="00B362AA" w:rsidRDefault="00B362AA" w:rsidP="00C83E61">
                  <w:pPr>
                    <w:jc w:val="center"/>
                    <w:rPr>
                      <w:rFonts w:asciiTheme="majorBidi" w:hAnsiTheme="majorBidi" w:cstheme="majorBidi"/>
                    </w:rPr>
                  </w:pPr>
                  <w:r>
                    <w:rPr>
                      <w:rFonts w:asciiTheme="majorBidi" w:hAnsiTheme="majorBidi" w:cstheme="majorBidi"/>
                    </w:rPr>
                    <w:t>WRITE</w:t>
                  </w:r>
                  <w:r>
                    <w:rPr>
                      <w:rFonts w:asciiTheme="majorBidi" w:hAnsiTheme="majorBidi" w:cstheme="majorBidi"/>
                    </w:rPr>
                    <w:tab/>
                    <w:t xml:space="preserve">        </w:t>
                  </w:r>
                  <w:r>
                    <w:rPr>
                      <w:rFonts w:asciiTheme="majorBidi" w:hAnsiTheme="majorBidi" w:cstheme="majorBidi"/>
                    </w:rPr>
                    <w:tab/>
                  </w:r>
                  <w:r>
                    <w:rPr>
                      <w:rFonts w:asciiTheme="majorBidi" w:hAnsiTheme="majorBidi" w:cstheme="majorBidi"/>
                    </w:rPr>
                    <w:tab/>
                  </w:r>
                </w:p>
              </w:txbxContent>
            </v:textbox>
          </v:shape>
        </w:pict>
      </w:r>
      <w:r>
        <w:rPr>
          <w:rFonts w:ascii="Times New Roman" w:hAnsi="Times New Roman" w:cs="Times New Roman"/>
          <w:sz w:val="24"/>
          <w:szCs w:val="24"/>
          <w:lang w:val="en-US"/>
        </w:rPr>
        <w:pict>
          <v:shape id="_x0000_s1071" type="#_x0000_t32" style="position:absolute;left:0;text-align:left;margin-left:23.4pt;margin-top:20.95pt;width:14.35pt;height:0;z-index:251707392" o:connectortype="straight">
            <v:stroke endarrow="block"/>
          </v:shape>
        </w:pict>
      </w:r>
      <w:r w:rsidR="00C83E61" w:rsidRPr="00A13EDC">
        <w:rPr>
          <w:rFonts w:ascii="Times New Roman" w:hAnsi="Times New Roman" w:cs="Times New Roman"/>
          <w:sz w:val="24"/>
          <w:szCs w:val="24"/>
        </w:rPr>
        <w:t xml:space="preserve">       Aktivitas</w:t>
      </w:r>
    </w:p>
    <w:p w:rsidR="000B62DB" w:rsidRDefault="00C83E61" w:rsidP="000B62DB">
      <w:pPr>
        <w:tabs>
          <w:tab w:val="left" w:pos="2880"/>
        </w:tabs>
        <w:spacing w:after="0" w:line="480" w:lineRule="auto"/>
        <w:jc w:val="center"/>
        <w:rPr>
          <w:rFonts w:ascii="Times New Roman" w:hAnsi="Times New Roman" w:cs="Times New Roman"/>
          <w:b/>
          <w:sz w:val="24"/>
          <w:szCs w:val="24"/>
        </w:rPr>
      </w:pPr>
      <w:r w:rsidRPr="00A13EDC">
        <w:rPr>
          <w:rFonts w:ascii="Times New Roman" w:hAnsi="Times New Roman" w:cs="Times New Roman"/>
          <w:b/>
          <w:sz w:val="24"/>
          <w:szCs w:val="24"/>
        </w:rPr>
        <w:t>Gambar 2.1.2.2  Desain P</w:t>
      </w:r>
      <w:r w:rsidR="00DA6F25">
        <w:rPr>
          <w:rFonts w:ascii="Times New Roman" w:hAnsi="Times New Roman" w:cs="Times New Roman"/>
          <w:b/>
          <w:sz w:val="24"/>
          <w:szCs w:val="24"/>
        </w:rPr>
        <w:t>embelajaran dengan strategi TTW</w:t>
      </w:r>
    </w:p>
    <w:p w:rsidR="00C83E61" w:rsidRPr="00A13EDC" w:rsidRDefault="00C83E61" w:rsidP="000B62DB">
      <w:pPr>
        <w:tabs>
          <w:tab w:val="left" w:pos="2880"/>
        </w:tabs>
        <w:spacing w:after="0" w:line="480" w:lineRule="auto"/>
        <w:jc w:val="center"/>
        <w:rPr>
          <w:rFonts w:ascii="Times New Roman" w:hAnsi="Times New Roman" w:cs="Times New Roman"/>
          <w:b/>
          <w:sz w:val="24"/>
          <w:szCs w:val="24"/>
        </w:rPr>
      </w:pPr>
      <w:r w:rsidRPr="00A13EDC">
        <w:rPr>
          <w:rFonts w:ascii="Times New Roman" w:hAnsi="Times New Roman" w:cs="Times New Roman"/>
          <w:b/>
          <w:sz w:val="24"/>
          <w:szCs w:val="24"/>
        </w:rPr>
        <w:t>2.1.2.3 Kelebihan dan Kekurangan Model Pembelajaran Think Talk Write</w:t>
      </w:r>
    </w:p>
    <w:p w:rsidR="00C83E61" w:rsidRPr="00A13EDC" w:rsidRDefault="00C83E61" w:rsidP="00A13EDC">
      <w:pPr>
        <w:tabs>
          <w:tab w:val="left" w:pos="567"/>
        </w:tabs>
        <w:spacing w:after="0" w:line="480" w:lineRule="auto"/>
        <w:jc w:val="both"/>
        <w:rPr>
          <w:rFonts w:ascii="Times New Roman" w:hAnsi="Times New Roman" w:cs="Times New Roman"/>
          <w:sz w:val="24"/>
          <w:szCs w:val="24"/>
        </w:rPr>
      </w:pPr>
      <w:r w:rsidRPr="00A13EDC">
        <w:rPr>
          <w:rFonts w:ascii="Times New Roman" w:hAnsi="Times New Roman" w:cs="Times New Roman"/>
          <w:sz w:val="24"/>
          <w:szCs w:val="24"/>
        </w:rPr>
        <w:tab/>
      </w:r>
      <w:r w:rsidRPr="00A13EDC">
        <w:rPr>
          <w:rFonts w:ascii="Times New Roman" w:hAnsi="Times New Roman" w:cs="Times New Roman"/>
          <w:sz w:val="24"/>
          <w:szCs w:val="24"/>
          <w:lang w:val="sv-SE"/>
        </w:rPr>
        <w:t>Dalam setiap pembelajaran pasti ada sisi kelebihan atau keunggulan dan kekurangan atau kelemahan. Menurut Rahayuningsih</w:t>
      </w:r>
      <w:r w:rsidR="00095435">
        <w:rPr>
          <w:rFonts w:ascii="Times New Roman" w:hAnsi="Times New Roman" w:cs="Times New Roman"/>
          <w:sz w:val="24"/>
          <w:szCs w:val="24"/>
        </w:rPr>
        <w:t xml:space="preserve"> (2009)</w:t>
      </w:r>
      <w:r w:rsidRPr="00A13EDC">
        <w:rPr>
          <w:rFonts w:ascii="Times New Roman" w:hAnsi="Times New Roman" w:cs="Times New Roman"/>
          <w:sz w:val="24"/>
          <w:szCs w:val="24"/>
        </w:rPr>
        <w:t xml:space="preserve"> </w:t>
      </w:r>
      <w:r w:rsidRPr="00A13EDC">
        <w:rPr>
          <w:rFonts w:ascii="Times New Roman" w:hAnsi="Times New Roman" w:cs="Times New Roman"/>
          <w:sz w:val="24"/>
          <w:szCs w:val="24"/>
          <w:lang w:val="sv-SE"/>
        </w:rPr>
        <w:t xml:space="preserve">kelebihan dan kekurangan </w:t>
      </w:r>
      <w:r w:rsidRPr="00A13EDC">
        <w:rPr>
          <w:rFonts w:ascii="Times New Roman" w:hAnsi="Times New Roman" w:cs="Times New Roman"/>
          <w:i/>
          <w:iCs/>
          <w:sz w:val="24"/>
          <w:szCs w:val="24"/>
        </w:rPr>
        <w:t xml:space="preserve">Model Pembelajaran Think Talk Write </w:t>
      </w:r>
      <w:r w:rsidRPr="00A13EDC">
        <w:rPr>
          <w:rFonts w:ascii="Times New Roman" w:hAnsi="Times New Roman" w:cs="Times New Roman"/>
          <w:sz w:val="24"/>
          <w:szCs w:val="24"/>
          <w:lang w:val="sv-SE"/>
        </w:rPr>
        <w:t>diantaranya adalah:</w:t>
      </w:r>
    </w:p>
    <w:p w:rsidR="00C83E61" w:rsidRPr="00A13EDC" w:rsidRDefault="00C83E61" w:rsidP="00A13EDC">
      <w:pPr>
        <w:tabs>
          <w:tab w:val="left" w:pos="567"/>
        </w:tabs>
        <w:spacing w:after="0" w:line="480" w:lineRule="auto"/>
        <w:jc w:val="both"/>
        <w:rPr>
          <w:rFonts w:ascii="Times New Roman" w:hAnsi="Times New Roman" w:cs="Times New Roman"/>
          <w:sz w:val="24"/>
          <w:szCs w:val="24"/>
          <w:lang w:val="sv-SE"/>
        </w:rPr>
      </w:pPr>
      <w:r w:rsidRPr="00A13EDC">
        <w:rPr>
          <w:rFonts w:ascii="Times New Roman" w:hAnsi="Times New Roman" w:cs="Times New Roman"/>
          <w:sz w:val="24"/>
          <w:szCs w:val="24"/>
        </w:rPr>
        <w:tab/>
      </w:r>
      <w:r w:rsidRPr="00A13EDC">
        <w:rPr>
          <w:rFonts w:ascii="Times New Roman" w:hAnsi="Times New Roman" w:cs="Times New Roman"/>
          <w:sz w:val="24"/>
          <w:szCs w:val="24"/>
          <w:lang w:val="sv-SE"/>
        </w:rPr>
        <w:t xml:space="preserve">Kelebihan dan kekurangan dari model pembelajaran kooperatif TTW sama dengan model pembelajaran kooperatif pada umumnya, hal ini didasarkan pada </w:t>
      </w:r>
      <w:r w:rsidRPr="00A13EDC">
        <w:rPr>
          <w:rFonts w:ascii="Times New Roman" w:hAnsi="Times New Roman" w:cs="Times New Roman"/>
          <w:sz w:val="24"/>
          <w:szCs w:val="24"/>
          <w:lang w:val="sv-SE"/>
        </w:rPr>
        <w:lastRenderedPageBreak/>
        <w:t xml:space="preserve">pernyataan yang </w:t>
      </w:r>
      <w:r w:rsidR="00FB7032">
        <w:rPr>
          <w:rFonts w:ascii="Times New Roman" w:hAnsi="Times New Roman" w:cs="Times New Roman"/>
          <w:sz w:val="24"/>
          <w:szCs w:val="24"/>
          <w:lang w:val="sv-SE"/>
        </w:rPr>
        <w:t>dikemukakan oleh Suhendar (2011</w:t>
      </w:r>
      <w:r w:rsidR="00FB7032">
        <w:rPr>
          <w:rFonts w:ascii="Times New Roman" w:hAnsi="Times New Roman" w:cs="Times New Roman"/>
          <w:sz w:val="24"/>
          <w:szCs w:val="24"/>
        </w:rPr>
        <w:t>)</w:t>
      </w:r>
      <w:r w:rsidRPr="00A13EDC">
        <w:rPr>
          <w:rFonts w:ascii="Times New Roman" w:hAnsi="Times New Roman" w:cs="Times New Roman"/>
          <w:sz w:val="24"/>
          <w:szCs w:val="24"/>
          <w:lang w:val="sv-SE"/>
        </w:rPr>
        <w:t xml:space="preserve"> bahwa Model Pembelajaran TTW pada dasarnya menggunakan strategi pembelajaran kooperatif yang dalam pelaksanaanya, model ini membagi sejumlah siswa kedalam kelompok kecil secara heterogen agar suasana pembelajaran lebih efektif.</w:t>
      </w:r>
    </w:p>
    <w:p w:rsidR="00C83E61" w:rsidRPr="00A13EDC" w:rsidRDefault="00C83E61" w:rsidP="00A13EDC">
      <w:pPr>
        <w:tabs>
          <w:tab w:val="left" w:pos="567"/>
        </w:tabs>
        <w:spacing w:after="0" w:line="480" w:lineRule="auto"/>
        <w:jc w:val="both"/>
        <w:rPr>
          <w:rFonts w:ascii="Times New Roman" w:hAnsi="Times New Roman" w:cs="Times New Roman"/>
          <w:sz w:val="24"/>
          <w:szCs w:val="24"/>
        </w:rPr>
      </w:pPr>
      <w:r w:rsidRPr="00A13EDC">
        <w:rPr>
          <w:rFonts w:ascii="Times New Roman" w:hAnsi="Times New Roman" w:cs="Times New Roman"/>
          <w:sz w:val="24"/>
          <w:szCs w:val="24"/>
        </w:rPr>
        <w:tab/>
        <w:t>Ariwinata (2010), mengemukakan bahwa setiap model pembelajaran pasti memiliki kelebihan dan kelemahan, termasuk model pembelajaran kooperatif karena tidak ada yang paling tepat untuk dipakai pada semua karakteristik siswa, materi dan lain-lain. Kelebihan dan kelemahan Kooperatif adalah sebagai berikut:</w:t>
      </w:r>
    </w:p>
    <w:p w:rsidR="00C83E61" w:rsidRPr="00A13EDC" w:rsidRDefault="00C83E61" w:rsidP="00A13EDC">
      <w:pPr>
        <w:pStyle w:val="ListParagraph"/>
        <w:numPr>
          <w:ilvl w:val="4"/>
          <w:numId w:val="13"/>
        </w:numPr>
        <w:spacing w:after="0" w:line="480" w:lineRule="auto"/>
        <w:ind w:left="567" w:hanging="567"/>
        <w:jc w:val="both"/>
        <w:rPr>
          <w:rFonts w:ascii="Times New Roman" w:hAnsi="Times New Roman" w:cs="Times New Roman"/>
          <w:b/>
          <w:sz w:val="24"/>
          <w:szCs w:val="24"/>
        </w:rPr>
      </w:pPr>
      <w:r w:rsidRPr="00A13EDC">
        <w:rPr>
          <w:rFonts w:ascii="Times New Roman" w:hAnsi="Times New Roman" w:cs="Times New Roman"/>
          <w:b/>
          <w:sz w:val="24"/>
          <w:szCs w:val="24"/>
        </w:rPr>
        <w:t>Kelebihan</w:t>
      </w:r>
    </w:p>
    <w:p w:rsidR="00C83E61" w:rsidRPr="00A13EDC" w:rsidRDefault="00C83E61" w:rsidP="00A13EDC">
      <w:pPr>
        <w:pStyle w:val="ListParagraph"/>
        <w:numPr>
          <w:ilvl w:val="0"/>
          <w:numId w:val="14"/>
        </w:numPr>
        <w:tabs>
          <w:tab w:val="left" w:pos="567"/>
          <w:tab w:val="left" w:pos="1134"/>
        </w:tabs>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rPr>
        <w:t>Tidak terlalu menggantungkan pada guru, akan tetapi dapat menambah kepercayaan kemampuan berpikir sendiri, menemukan informasi dari berbagai sumber, dan belajar dari siswa yang lain.</w:t>
      </w:r>
    </w:p>
    <w:p w:rsidR="00C83E61" w:rsidRPr="00A13EDC" w:rsidRDefault="00C83E61" w:rsidP="00A13EDC">
      <w:pPr>
        <w:pStyle w:val="ListParagraph"/>
        <w:numPr>
          <w:ilvl w:val="0"/>
          <w:numId w:val="14"/>
        </w:numPr>
        <w:tabs>
          <w:tab w:val="left" w:pos="567"/>
        </w:tabs>
        <w:spacing w:after="0" w:line="480" w:lineRule="auto"/>
        <w:ind w:left="567" w:hanging="567"/>
        <w:jc w:val="both"/>
        <w:rPr>
          <w:rFonts w:ascii="Times New Roman" w:hAnsi="Times New Roman" w:cs="Times New Roman"/>
          <w:sz w:val="24"/>
          <w:szCs w:val="24"/>
          <w:lang w:val="sv-SE"/>
        </w:rPr>
      </w:pPr>
      <w:r w:rsidRPr="00A13EDC">
        <w:rPr>
          <w:rFonts w:ascii="Times New Roman" w:hAnsi="Times New Roman" w:cs="Times New Roman"/>
          <w:sz w:val="24"/>
          <w:szCs w:val="24"/>
          <w:lang w:val="sv-SE"/>
        </w:rPr>
        <w:t>Dapat mengembangkan kemampuan mengungkapkan ide atau gagasan dengan kata-kata secara verbal dan membandingkannya dengan ide-ide orang lain.</w:t>
      </w:r>
    </w:p>
    <w:p w:rsidR="00C83E61" w:rsidRPr="00A13EDC" w:rsidRDefault="00C83E61" w:rsidP="00A13EDC">
      <w:pPr>
        <w:pStyle w:val="ListParagraph"/>
        <w:numPr>
          <w:ilvl w:val="0"/>
          <w:numId w:val="14"/>
        </w:numPr>
        <w:tabs>
          <w:tab w:val="left" w:pos="567"/>
        </w:tabs>
        <w:spacing w:after="0" w:line="480" w:lineRule="auto"/>
        <w:ind w:left="567" w:hanging="567"/>
        <w:jc w:val="both"/>
        <w:rPr>
          <w:rFonts w:ascii="Times New Roman" w:hAnsi="Times New Roman" w:cs="Times New Roman"/>
          <w:sz w:val="24"/>
          <w:szCs w:val="24"/>
          <w:lang w:val="sv-SE"/>
        </w:rPr>
      </w:pPr>
      <w:r w:rsidRPr="00A13EDC">
        <w:rPr>
          <w:rFonts w:ascii="Times New Roman" w:hAnsi="Times New Roman" w:cs="Times New Roman"/>
          <w:sz w:val="24"/>
          <w:szCs w:val="24"/>
          <w:lang w:val="sv-SE"/>
        </w:rPr>
        <w:t>Dapat membantu anak untuk respek pada orang lain dan menyadari akan segala keterbatasannya serta menerima segala perbedaan.</w:t>
      </w:r>
    </w:p>
    <w:p w:rsidR="00C83E61" w:rsidRPr="00A13EDC" w:rsidRDefault="00C83E61" w:rsidP="00A13EDC">
      <w:pPr>
        <w:pStyle w:val="ListParagraph"/>
        <w:numPr>
          <w:ilvl w:val="0"/>
          <w:numId w:val="14"/>
        </w:numPr>
        <w:tabs>
          <w:tab w:val="left" w:pos="567"/>
          <w:tab w:val="left" w:pos="1134"/>
        </w:tabs>
        <w:spacing w:after="0" w:line="480" w:lineRule="auto"/>
        <w:ind w:left="567" w:hanging="567"/>
        <w:jc w:val="both"/>
        <w:rPr>
          <w:rFonts w:ascii="Times New Roman" w:hAnsi="Times New Roman" w:cs="Times New Roman"/>
          <w:sz w:val="24"/>
          <w:szCs w:val="24"/>
          <w:lang w:val="sv-SE"/>
        </w:rPr>
      </w:pPr>
      <w:r w:rsidRPr="00A13EDC">
        <w:rPr>
          <w:rFonts w:ascii="Times New Roman" w:hAnsi="Times New Roman" w:cs="Times New Roman"/>
          <w:sz w:val="24"/>
          <w:szCs w:val="24"/>
          <w:lang w:val="sv-SE"/>
        </w:rPr>
        <w:t>Membantu memberdayakan setiap siswa untuk lebih bertanggung jawab dalam belajar.</w:t>
      </w:r>
    </w:p>
    <w:p w:rsidR="00C83E61" w:rsidRPr="00A13EDC" w:rsidRDefault="00C83E61" w:rsidP="00A13EDC">
      <w:pPr>
        <w:pStyle w:val="ListParagraph"/>
        <w:numPr>
          <w:ilvl w:val="0"/>
          <w:numId w:val="14"/>
        </w:numPr>
        <w:tabs>
          <w:tab w:val="left" w:pos="567"/>
          <w:tab w:val="left" w:pos="1134"/>
        </w:tabs>
        <w:spacing w:after="0" w:line="480" w:lineRule="auto"/>
        <w:ind w:left="567" w:hanging="567"/>
        <w:jc w:val="both"/>
        <w:rPr>
          <w:rFonts w:ascii="Times New Roman" w:hAnsi="Times New Roman" w:cs="Times New Roman"/>
          <w:sz w:val="24"/>
          <w:szCs w:val="24"/>
          <w:lang w:val="sv-SE"/>
        </w:rPr>
      </w:pPr>
      <w:r w:rsidRPr="00A13EDC">
        <w:rPr>
          <w:rFonts w:ascii="Times New Roman" w:hAnsi="Times New Roman" w:cs="Times New Roman"/>
          <w:sz w:val="24"/>
          <w:szCs w:val="24"/>
          <w:lang w:val="sv-SE"/>
        </w:rPr>
        <w:t>Dapat meningkatkan kemampuan siswa menggunakan informasi dan kemampuan belajar abstrak menjadi nyata (riil).</w:t>
      </w:r>
    </w:p>
    <w:p w:rsidR="00C83E61" w:rsidRPr="00A13EDC" w:rsidRDefault="00C83E61" w:rsidP="00A13EDC">
      <w:pPr>
        <w:pStyle w:val="ListParagraph"/>
        <w:numPr>
          <w:ilvl w:val="0"/>
          <w:numId w:val="14"/>
        </w:numPr>
        <w:tabs>
          <w:tab w:val="left" w:pos="0"/>
          <w:tab w:val="left" w:pos="567"/>
        </w:tabs>
        <w:spacing w:after="0" w:line="480" w:lineRule="auto"/>
        <w:ind w:left="567" w:hanging="567"/>
        <w:jc w:val="both"/>
        <w:rPr>
          <w:rFonts w:ascii="Times New Roman" w:hAnsi="Times New Roman" w:cs="Times New Roman"/>
          <w:sz w:val="24"/>
          <w:szCs w:val="24"/>
        </w:rPr>
      </w:pPr>
      <w:r w:rsidRPr="00A13EDC">
        <w:rPr>
          <w:rFonts w:ascii="Times New Roman" w:hAnsi="Times New Roman" w:cs="Times New Roman"/>
          <w:sz w:val="24"/>
          <w:szCs w:val="24"/>
          <w:lang w:val="sv-SE"/>
        </w:rPr>
        <w:lastRenderedPageBreak/>
        <w:t xml:space="preserve">Interaksiselama kooperatif berlangsung dapat meningkatkan motivasi dan memberikan rangsangan untuk berpikir. </w:t>
      </w:r>
      <w:r w:rsidRPr="00A13EDC">
        <w:rPr>
          <w:rFonts w:ascii="Times New Roman" w:hAnsi="Times New Roman" w:cs="Times New Roman"/>
          <w:sz w:val="24"/>
          <w:szCs w:val="24"/>
        </w:rPr>
        <w:t>Hal ini berguna untuk proses pendidikan jangka panjang.</w:t>
      </w:r>
    </w:p>
    <w:p w:rsidR="00C83E61" w:rsidRPr="00A13EDC" w:rsidRDefault="00C83E61" w:rsidP="00A13EDC">
      <w:pPr>
        <w:pStyle w:val="ListParagraph"/>
        <w:numPr>
          <w:ilvl w:val="4"/>
          <w:numId w:val="13"/>
        </w:numPr>
        <w:tabs>
          <w:tab w:val="left" w:pos="567"/>
          <w:tab w:val="left" w:pos="1134"/>
        </w:tabs>
        <w:spacing w:after="0" w:line="480" w:lineRule="auto"/>
        <w:ind w:left="1418" w:hanging="1418"/>
        <w:jc w:val="both"/>
        <w:rPr>
          <w:rFonts w:ascii="Times New Roman" w:hAnsi="Times New Roman" w:cs="Times New Roman"/>
          <w:b/>
          <w:sz w:val="24"/>
          <w:szCs w:val="24"/>
        </w:rPr>
      </w:pPr>
      <w:r w:rsidRPr="00A13EDC">
        <w:rPr>
          <w:rFonts w:ascii="Times New Roman" w:hAnsi="Times New Roman" w:cs="Times New Roman"/>
          <w:b/>
          <w:sz w:val="24"/>
          <w:szCs w:val="24"/>
        </w:rPr>
        <w:t>Kelemahan</w:t>
      </w:r>
    </w:p>
    <w:p w:rsidR="00C83E61" w:rsidRPr="00A13EDC" w:rsidRDefault="00C83E61" w:rsidP="00A13EDC">
      <w:pPr>
        <w:pStyle w:val="ListParagraph"/>
        <w:numPr>
          <w:ilvl w:val="0"/>
          <w:numId w:val="15"/>
        </w:numPr>
        <w:tabs>
          <w:tab w:val="left" w:pos="567"/>
        </w:tabs>
        <w:spacing w:after="0" w:line="480" w:lineRule="auto"/>
        <w:ind w:left="567" w:hanging="567"/>
        <w:jc w:val="both"/>
        <w:rPr>
          <w:rFonts w:ascii="Times New Roman" w:hAnsi="Times New Roman" w:cs="Times New Roman"/>
          <w:sz w:val="24"/>
          <w:szCs w:val="24"/>
          <w:lang w:val="sv-SE"/>
        </w:rPr>
      </w:pPr>
      <w:r w:rsidRPr="00A13EDC">
        <w:rPr>
          <w:rFonts w:ascii="Times New Roman" w:hAnsi="Times New Roman" w:cs="Times New Roman"/>
          <w:sz w:val="24"/>
          <w:szCs w:val="24"/>
          <w:lang w:val="sv-SE"/>
        </w:rPr>
        <w:t>Penilaian yang diberikan didasarkan kepada hasil kerja kelompok. Namun demikian, guru perlu menyadari, bahwa sebenarnya hasil atau prestasi yang diharapkan adalah prestasi setiap individu siswa.</w:t>
      </w:r>
    </w:p>
    <w:p w:rsidR="00C83E61" w:rsidRPr="00A13EDC" w:rsidRDefault="00C83E61" w:rsidP="00A13EDC">
      <w:pPr>
        <w:pStyle w:val="ListParagraph"/>
        <w:numPr>
          <w:ilvl w:val="0"/>
          <w:numId w:val="15"/>
        </w:numPr>
        <w:tabs>
          <w:tab w:val="left" w:pos="567"/>
        </w:tabs>
        <w:spacing w:after="0" w:line="480" w:lineRule="auto"/>
        <w:ind w:left="567" w:hanging="567"/>
        <w:jc w:val="both"/>
        <w:rPr>
          <w:rFonts w:ascii="Times New Roman" w:hAnsi="Times New Roman" w:cs="Times New Roman"/>
          <w:sz w:val="24"/>
          <w:szCs w:val="24"/>
          <w:lang w:val="sv-SE"/>
        </w:rPr>
      </w:pPr>
      <w:r w:rsidRPr="00A13EDC">
        <w:rPr>
          <w:rFonts w:ascii="Times New Roman" w:hAnsi="Times New Roman" w:cs="Times New Roman"/>
          <w:sz w:val="24"/>
          <w:szCs w:val="24"/>
          <w:lang w:val="sv-SE"/>
        </w:rPr>
        <w:t>Keberhasilan model pembelajaran kooperatif dalam upaya mengembangkan kesadaran berkelompok memerlukan periode waktu yang cukup panjang.</w:t>
      </w:r>
    </w:p>
    <w:p w:rsidR="00C83E61" w:rsidRPr="00A13EDC" w:rsidRDefault="00C83E61" w:rsidP="00A13EDC">
      <w:pPr>
        <w:tabs>
          <w:tab w:val="left" w:pos="567"/>
        </w:tabs>
        <w:spacing w:after="0" w:line="480" w:lineRule="auto"/>
        <w:jc w:val="both"/>
        <w:rPr>
          <w:rFonts w:ascii="Times New Roman" w:hAnsi="Times New Roman" w:cs="Times New Roman"/>
          <w:sz w:val="24"/>
          <w:szCs w:val="24"/>
        </w:rPr>
      </w:pPr>
      <w:r w:rsidRPr="00A13EDC">
        <w:rPr>
          <w:rFonts w:ascii="Times New Roman" w:hAnsi="Times New Roman" w:cs="Times New Roman"/>
          <w:sz w:val="24"/>
          <w:szCs w:val="24"/>
        </w:rPr>
        <w:tab/>
      </w:r>
      <w:r w:rsidRPr="00A13EDC">
        <w:rPr>
          <w:rFonts w:ascii="Times New Roman" w:hAnsi="Times New Roman" w:cs="Times New Roman"/>
          <w:sz w:val="24"/>
          <w:szCs w:val="24"/>
        </w:rPr>
        <w:tab/>
        <w:t>Walaupun kemampuan bekerjasama merupakan kemampuan yang sangat penting untuk siswa, akan tetapi banyak aktivitas dalam kehidupan yang hanya didasarkan kepada kemampuan secara individual. Oleh karena itu, idealnya melalui model pembelajaran kooperatif selain siswa belajar bekerja sama, siswa juga harus belajar cara membangun kepercayaan diri. Dari kriteria di atas pastilah semua kegiatan pembelajaran mempunyai kelebihan dan kelemahan, sebaiknya seorang guru harus bisa meminimalkan kelemahan dan dapat menganalisa kemampuan dan kebutuhan yang cocok untuk diterapkan kepada siswanya sehingga dalam pencapaian hasil belajar siswa akan mengarah pada tingkat keberhasilan dalam menuntaskan kegiatan belajar.</w:t>
      </w:r>
    </w:p>
    <w:p w:rsidR="002018D1" w:rsidRPr="00AE3389" w:rsidRDefault="00C83E61" w:rsidP="002018D1">
      <w:pPr>
        <w:autoSpaceDE w:val="0"/>
        <w:autoSpaceDN w:val="0"/>
        <w:adjustRightInd w:val="0"/>
        <w:spacing w:after="0" w:line="480" w:lineRule="auto"/>
        <w:jc w:val="both"/>
        <w:rPr>
          <w:rFonts w:ascii="Times New Roman" w:hAnsi="Times New Roman" w:cs="Times New Roman"/>
          <w:b/>
          <w:bCs/>
          <w:sz w:val="24"/>
          <w:szCs w:val="24"/>
        </w:rPr>
      </w:pPr>
      <w:r w:rsidRPr="00A13EDC">
        <w:rPr>
          <w:rFonts w:ascii="Times New Roman" w:hAnsi="Times New Roman" w:cs="Times New Roman"/>
          <w:b/>
          <w:sz w:val="24"/>
          <w:szCs w:val="24"/>
        </w:rPr>
        <w:t xml:space="preserve">2.1.3 </w:t>
      </w:r>
      <w:r w:rsidR="00BB39C5">
        <w:rPr>
          <w:rFonts w:ascii="Times New Roman" w:hAnsi="Times New Roman" w:cs="Times New Roman"/>
          <w:b/>
          <w:sz w:val="24"/>
          <w:szCs w:val="24"/>
        </w:rPr>
        <w:t xml:space="preserve">    </w:t>
      </w:r>
      <w:r w:rsidR="002018D1" w:rsidRPr="00AE3389">
        <w:rPr>
          <w:rFonts w:ascii="Times New Roman" w:hAnsi="Times New Roman" w:cs="Times New Roman"/>
          <w:b/>
          <w:bCs/>
          <w:sz w:val="24"/>
          <w:szCs w:val="24"/>
        </w:rPr>
        <w:t>Perangkat Pembelajaran</w:t>
      </w:r>
    </w:p>
    <w:p w:rsidR="002018D1" w:rsidRPr="00AE3389" w:rsidRDefault="002018D1" w:rsidP="002018D1">
      <w:pPr>
        <w:autoSpaceDE w:val="0"/>
        <w:autoSpaceDN w:val="0"/>
        <w:adjustRightInd w:val="0"/>
        <w:spacing w:after="0" w:line="480" w:lineRule="auto"/>
        <w:ind w:firstLine="720"/>
        <w:jc w:val="both"/>
        <w:rPr>
          <w:rFonts w:ascii="Times New Roman" w:hAnsi="Times New Roman" w:cs="Times New Roman"/>
          <w:sz w:val="24"/>
          <w:szCs w:val="24"/>
        </w:rPr>
      </w:pPr>
      <w:r w:rsidRPr="00AE3389">
        <w:rPr>
          <w:rFonts w:ascii="Times New Roman" w:hAnsi="Times New Roman" w:cs="Times New Roman"/>
          <w:sz w:val="24"/>
          <w:szCs w:val="24"/>
        </w:rPr>
        <w:t>Perangkat pembelajaran adalah sejumlah bahan, alat, media, petunjuk dan</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pedoman yang akan digunakan dalam proses pembelajaran </w:t>
      </w:r>
      <w:r w:rsidR="00FB7032">
        <w:rPr>
          <w:rFonts w:ascii="Times New Roman" w:hAnsi="Times New Roman" w:cs="Times New Roman"/>
          <w:sz w:val="24"/>
          <w:szCs w:val="24"/>
        </w:rPr>
        <w:t>Rusdi</w:t>
      </w:r>
      <w:r w:rsidRPr="00AE3389">
        <w:rPr>
          <w:rFonts w:ascii="Times New Roman" w:hAnsi="Times New Roman" w:cs="Times New Roman"/>
          <w:sz w:val="24"/>
          <w:szCs w:val="24"/>
        </w:rPr>
        <w:t xml:space="preserve"> </w:t>
      </w:r>
      <w:r w:rsidR="00FB7032">
        <w:rPr>
          <w:rFonts w:ascii="Times New Roman" w:hAnsi="Times New Roman" w:cs="Times New Roman"/>
          <w:sz w:val="24"/>
          <w:szCs w:val="24"/>
        </w:rPr>
        <w:t>(</w:t>
      </w:r>
      <w:r w:rsidRPr="00AE3389">
        <w:rPr>
          <w:rFonts w:ascii="Times New Roman" w:hAnsi="Times New Roman" w:cs="Times New Roman"/>
          <w:sz w:val="24"/>
          <w:szCs w:val="24"/>
        </w:rPr>
        <w:t>2008).</w:t>
      </w:r>
      <w:r>
        <w:rPr>
          <w:rFonts w:ascii="Times New Roman" w:hAnsi="Times New Roman" w:cs="Times New Roman"/>
          <w:sz w:val="24"/>
          <w:szCs w:val="24"/>
        </w:rPr>
        <w:t xml:space="preserve"> </w:t>
      </w:r>
      <w:r w:rsidRPr="00AE3389">
        <w:rPr>
          <w:rFonts w:ascii="Times New Roman" w:hAnsi="Times New Roman" w:cs="Times New Roman"/>
          <w:sz w:val="24"/>
          <w:szCs w:val="24"/>
        </w:rPr>
        <w:t>Sesuai dengan Permendiknas nomor 41 tahun 2007 tentang Standar Proses</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perangkat </w:t>
      </w:r>
      <w:r w:rsidRPr="00AE3389">
        <w:rPr>
          <w:rFonts w:ascii="Times New Roman" w:hAnsi="Times New Roman" w:cs="Times New Roman"/>
          <w:sz w:val="24"/>
          <w:szCs w:val="24"/>
        </w:rPr>
        <w:lastRenderedPageBreak/>
        <w:t>pembelajaran terdisi atas Rencana Pelaksanaan Pembelajaran (RPP)</w:t>
      </w:r>
      <w:r>
        <w:rPr>
          <w:rFonts w:ascii="Times New Roman" w:hAnsi="Times New Roman" w:cs="Times New Roman"/>
          <w:sz w:val="24"/>
          <w:szCs w:val="24"/>
        </w:rPr>
        <w:t xml:space="preserve"> </w:t>
      </w:r>
      <w:r w:rsidRPr="00AE3389">
        <w:rPr>
          <w:rFonts w:ascii="Times New Roman" w:hAnsi="Times New Roman" w:cs="Times New Roman"/>
          <w:sz w:val="24"/>
          <w:szCs w:val="24"/>
        </w:rPr>
        <w:t>termasuk silabus di dalamnya, Lembar Kegiatan Siswa (LKS). Adapun untuk</w:t>
      </w:r>
      <w:r>
        <w:rPr>
          <w:rFonts w:ascii="Times New Roman" w:hAnsi="Times New Roman" w:cs="Times New Roman"/>
          <w:sz w:val="24"/>
          <w:szCs w:val="24"/>
        </w:rPr>
        <w:t xml:space="preserve"> </w:t>
      </w:r>
      <w:r w:rsidRPr="00AE3389">
        <w:rPr>
          <w:rFonts w:ascii="Times New Roman" w:hAnsi="Times New Roman" w:cs="Times New Roman"/>
          <w:sz w:val="24"/>
          <w:szCs w:val="24"/>
        </w:rPr>
        <w:t>mengevaluasi hasil belajar siswa digunakan Tes Hasil Belajar (THB). Perangkat</w:t>
      </w:r>
      <w:r>
        <w:rPr>
          <w:rFonts w:ascii="Times New Roman" w:hAnsi="Times New Roman" w:cs="Times New Roman"/>
          <w:sz w:val="24"/>
          <w:szCs w:val="24"/>
        </w:rPr>
        <w:t xml:space="preserve"> </w:t>
      </w:r>
      <w:r w:rsidRPr="00AE3389">
        <w:rPr>
          <w:rFonts w:ascii="Times New Roman" w:hAnsi="Times New Roman" w:cs="Times New Roman"/>
          <w:sz w:val="24"/>
          <w:szCs w:val="24"/>
        </w:rPr>
        <w:t>pembelajaran memiliki peranan yang besar bagi seorang guru dalam</w:t>
      </w:r>
      <w:r>
        <w:rPr>
          <w:rFonts w:ascii="Times New Roman" w:hAnsi="Times New Roman" w:cs="Times New Roman"/>
          <w:sz w:val="24"/>
          <w:szCs w:val="24"/>
        </w:rPr>
        <w:t xml:space="preserve"> </w:t>
      </w:r>
      <w:r w:rsidRPr="00AE3389">
        <w:rPr>
          <w:rFonts w:ascii="Times New Roman" w:hAnsi="Times New Roman" w:cs="Times New Roman"/>
          <w:sz w:val="24"/>
          <w:szCs w:val="24"/>
        </w:rPr>
        <w:t>mempersiapkan berbagai kegiatan pembelajaran dikelas. Perangkat pembelajaran</w:t>
      </w:r>
      <w:r>
        <w:rPr>
          <w:rFonts w:ascii="Times New Roman" w:hAnsi="Times New Roman" w:cs="Times New Roman"/>
          <w:sz w:val="24"/>
          <w:szCs w:val="24"/>
        </w:rPr>
        <w:t xml:space="preserve"> </w:t>
      </w:r>
      <w:r w:rsidRPr="00AE3389">
        <w:rPr>
          <w:rFonts w:ascii="Times New Roman" w:hAnsi="Times New Roman" w:cs="Times New Roman"/>
          <w:sz w:val="24"/>
          <w:szCs w:val="24"/>
        </w:rPr>
        <w:t>yang dikembangkan dalam penelitian ini dibatasi pada pengembangan RPP</w:t>
      </w:r>
      <w:r>
        <w:rPr>
          <w:rFonts w:ascii="Times New Roman" w:hAnsi="Times New Roman" w:cs="Times New Roman"/>
          <w:sz w:val="24"/>
          <w:szCs w:val="24"/>
        </w:rPr>
        <w:t xml:space="preserve"> </w:t>
      </w:r>
      <w:r w:rsidRPr="00AE3389">
        <w:rPr>
          <w:rFonts w:ascii="Times New Roman" w:hAnsi="Times New Roman" w:cs="Times New Roman"/>
          <w:sz w:val="24"/>
          <w:szCs w:val="24"/>
        </w:rPr>
        <w:t>(Rencana Pelaksanaan Pembelajaran) dan bahan ajar berupa LKS (Lembar Kerja</w:t>
      </w:r>
      <w:r>
        <w:rPr>
          <w:rFonts w:ascii="Times New Roman" w:hAnsi="Times New Roman" w:cs="Times New Roman"/>
          <w:sz w:val="24"/>
          <w:szCs w:val="24"/>
        </w:rPr>
        <w:t xml:space="preserve"> </w:t>
      </w:r>
      <w:r w:rsidRPr="00AE3389">
        <w:rPr>
          <w:rFonts w:ascii="Times New Roman" w:hAnsi="Times New Roman" w:cs="Times New Roman"/>
          <w:sz w:val="24"/>
          <w:szCs w:val="24"/>
        </w:rPr>
        <w:t>Siswa) pada pembelajaran matematika SMP kelas VIII materi Lingkaran.</w:t>
      </w:r>
    </w:p>
    <w:p w:rsidR="002018D1" w:rsidRPr="00AE3389" w:rsidRDefault="002018D1" w:rsidP="002018D1">
      <w:pPr>
        <w:autoSpaceDE w:val="0"/>
        <w:autoSpaceDN w:val="0"/>
        <w:adjustRightInd w:val="0"/>
        <w:spacing w:after="0" w:line="480" w:lineRule="auto"/>
        <w:jc w:val="both"/>
        <w:rPr>
          <w:rFonts w:ascii="Times New Roman" w:hAnsi="Times New Roman" w:cs="Times New Roman"/>
          <w:sz w:val="24"/>
          <w:szCs w:val="24"/>
        </w:rPr>
      </w:pPr>
      <w:r w:rsidRPr="00AE3389">
        <w:rPr>
          <w:rFonts w:ascii="Times New Roman" w:hAnsi="Times New Roman" w:cs="Times New Roman"/>
          <w:sz w:val="24"/>
          <w:szCs w:val="24"/>
        </w:rPr>
        <w:t>a. Rencana Pelaksanaan Pembelajaran (RPP)</w:t>
      </w:r>
    </w:p>
    <w:p w:rsidR="00197BA5" w:rsidRDefault="002018D1" w:rsidP="00197BA5">
      <w:pPr>
        <w:autoSpaceDE w:val="0"/>
        <w:autoSpaceDN w:val="0"/>
        <w:adjustRightInd w:val="0"/>
        <w:spacing w:after="0" w:line="480" w:lineRule="auto"/>
        <w:ind w:firstLine="720"/>
        <w:jc w:val="both"/>
        <w:rPr>
          <w:rFonts w:ascii="Times New Roman" w:hAnsi="Times New Roman" w:cs="Times New Roman"/>
          <w:sz w:val="24"/>
          <w:szCs w:val="24"/>
        </w:rPr>
      </w:pPr>
      <w:r w:rsidRPr="00AE3389">
        <w:rPr>
          <w:rFonts w:ascii="Times New Roman" w:hAnsi="Times New Roman" w:cs="Times New Roman"/>
          <w:sz w:val="24"/>
          <w:szCs w:val="24"/>
        </w:rPr>
        <w:t>Rencana pelaksanaan pembelajaran (RPP) disusun agar pembelajaran</w:t>
      </w:r>
      <w:r>
        <w:rPr>
          <w:rFonts w:ascii="Times New Roman" w:hAnsi="Times New Roman" w:cs="Times New Roman"/>
          <w:sz w:val="24"/>
          <w:szCs w:val="24"/>
        </w:rPr>
        <w:t xml:space="preserve"> </w:t>
      </w:r>
      <w:r w:rsidRPr="00AE3389">
        <w:rPr>
          <w:rFonts w:ascii="Times New Roman" w:hAnsi="Times New Roman" w:cs="Times New Roman"/>
          <w:sz w:val="24"/>
          <w:szCs w:val="24"/>
        </w:rPr>
        <w:t>dapat berjalan dengan interaktif, inspiratif, menyenangkan, menantang, dan</w:t>
      </w:r>
      <w:r>
        <w:rPr>
          <w:rFonts w:ascii="Times New Roman" w:hAnsi="Times New Roman" w:cs="Times New Roman"/>
          <w:sz w:val="24"/>
          <w:szCs w:val="24"/>
        </w:rPr>
        <w:t xml:space="preserve"> </w:t>
      </w:r>
      <w:r w:rsidRPr="00AE3389">
        <w:rPr>
          <w:rFonts w:ascii="Times New Roman" w:hAnsi="Times New Roman" w:cs="Times New Roman"/>
          <w:sz w:val="24"/>
          <w:szCs w:val="24"/>
        </w:rPr>
        <w:t>memotivasi peserta didik untuk berpartisipasi aktif, serta memberikan ruang</w:t>
      </w:r>
      <w:r>
        <w:rPr>
          <w:rFonts w:ascii="Times New Roman" w:hAnsi="Times New Roman" w:cs="Times New Roman"/>
          <w:sz w:val="24"/>
          <w:szCs w:val="24"/>
        </w:rPr>
        <w:t xml:space="preserve"> </w:t>
      </w:r>
      <w:r w:rsidRPr="00AE3389">
        <w:rPr>
          <w:rFonts w:ascii="Times New Roman" w:hAnsi="Times New Roman" w:cs="Times New Roman"/>
          <w:sz w:val="24"/>
          <w:szCs w:val="24"/>
        </w:rPr>
        <w:t>yang cukup untuk kemandirian, dan kreativitas sesuai dengan bakat, minat,</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dan perkembangan fisik serta psikologis peserta didik </w:t>
      </w:r>
      <w:r w:rsidR="00FB7032">
        <w:rPr>
          <w:rFonts w:ascii="Times New Roman" w:hAnsi="Times New Roman" w:cs="Times New Roman"/>
          <w:sz w:val="24"/>
          <w:szCs w:val="24"/>
        </w:rPr>
        <w:t>Depdiknas (</w:t>
      </w:r>
      <w:r w:rsidRPr="00AE3389">
        <w:rPr>
          <w:rFonts w:ascii="Times New Roman" w:hAnsi="Times New Roman" w:cs="Times New Roman"/>
          <w:sz w:val="24"/>
          <w:szCs w:val="24"/>
        </w:rPr>
        <w:t>2008).</w:t>
      </w:r>
      <w:r>
        <w:rPr>
          <w:rFonts w:ascii="Times New Roman" w:hAnsi="Times New Roman" w:cs="Times New Roman"/>
          <w:sz w:val="24"/>
          <w:szCs w:val="24"/>
        </w:rPr>
        <w:t xml:space="preserve"> </w:t>
      </w:r>
      <w:r w:rsidRPr="00AE3389">
        <w:rPr>
          <w:rFonts w:ascii="Times New Roman" w:hAnsi="Times New Roman" w:cs="Times New Roman"/>
          <w:sz w:val="24"/>
          <w:szCs w:val="24"/>
        </w:rPr>
        <w:t>Perencanaan pembelajaran merupakan bagian penting dari pelaksanaan</w:t>
      </w:r>
      <w:r>
        <w:rPr>
          <w:rFonts w:ascii="Times New Roman" w:hAnsi="Times New Roman" w:cs="Times New Roman"/>
          <w:sz w:val="24"/>
          <w:szCs w:val="24"/>
        </w:rPr>
        <w:t xml:space="preserve"> </w:t>
      </w:r>
      <w:r w:rsidRPr="00AE3389">
        <w:rPr>
          <w:rFonts w:ascii="Times New Roman" w:hAnsi="Times New Roman" w:cs="Times New Roman"/>
          <w:sz w:val="24"/>
          <w:szCs w:val="24"/>
        </w:rPr>
        <w:t>pembelajaran di sekolah. Berdasarkan Permendiknas No 41 tahun 2007</w:t>
      </w:r>
      <w:r>
        <w:rPr>
          <w:rFonts w:ascii="Times New Roman" w:hAnsi="Times New Roman" w:cs="Times New Roman"/>
          <w:sz w:val="24"/>
          <w:szCs w:val="24"/>
        </w:rPr>
        <w:t xml:space="preserve"> </w:t>
      </w:r>
      <w:r w:rsidRPr="00AE3389">
        <w:rPr>
          <w:rFonts w:ascii="Times New Roman" w:hAnsi="Times New Roman" w:cs="Times New Roman"/>
          <w:sz w:val="24"/>
          <w:szCs w:val="24"/>
        </w:rPr>
        <w:t>tentang standar proses dijelaskan bahwa RPP dijabarkan dari silabus untuk</w:t>
      </w:r>
      <w:r>
        <w:rPr>
          <w:rFonts w:ascii="Times New Roman" w:hAnsi="Times New Roman" w:cs="Times New Roman"/>
          <w:sz w:val="24"/>
          <w:szCs w:val="24"/>
        </w:rPr>
        <w:t xml:space="preserve"> </w:t>
      </w:r>
      <w:r w:rsidRPr="00AE3389">
        <w:rPr>
          <w:rFonts w:ascii="Times New Roman" w:hAnsi="Times New Roman" w:cs="Times New Roman"/>
          <w:sz w:val="24"/>
          <w:szCs w:val="24"/>
        </w:rPr>
        <w:t>mengarahkan kegiatan belajar peserta didik dalam upaya mencapai tujuan</w:t>
      </w:r>
      <w:r>
        <w:rPr>
          <w:rFonts w:ascii="Times New Roman" w:hAnsi="Times New Roman" w:cs="Times New Roman"/>
          <w:sz w:val="24"/>
          <w:szCs w:val="24"/>
        </w:rPr>
        <w:t xml:space="preserve"> </w:t>
      </w:r>
      <w:r w:rsidRPr="00AE3389">
        <w:rPr>
          <w:rFonts w:ascii="Times New Roman" w:hAnsi="Times New Roman" w:cs="Times New Roman"/>
          <w:sz w:val="24"/>
          <w:szCs w:val="24"/>
        </w:rPr>
        <w:t>pembelajaran. RPP disusun untuk setiap KD yang dapat dilaksanakan dalam</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satu pertemuan atau lebih. Komponen RPP terdiri atas </w:t>
      </w:r>
      <w:r w:rsidR="00FB7032">
        <w:rPr>
          <w:rFonts w:ascii="Times New Roman" w:hAnsi="Times New Roman" w:cs="Times New Roman"/>
          <w:sz w:val="24"/>
          <w:szCs w:val="24"/>
        </w:rPr>
        <w:t>Depdiknas</w:t>
      </w:r>
      <w:r w:rsidRPr="00AE3389">
        <w:rPr>
          <w:rFonts w:ascii="Times New Roman" w:hAnsi="Times New Roman" w:cs="Times New Roman"/>
          <w:sz w:val="24"/>
          <w:szCs w:val="24"/>
        </w:rPr>
        <w:t xml:space="preserve"> </w:t>
      </w:r>
      <w:r w:rsidR="00FB7032">
        <w:rPr>
          <w:rFonts w:ascii="Times New Roman" w:hAnsi="Times New Roman" w:cs="Times New Roman"/>
          <w:sz w:val="24"/>
          <w:szCs w:val="24"/>
        </w:rPr>
        <w:t>(</w:t>
      </w:r>
      <w:r w:rsidRPr="00AE3389">
        <w:rPr>
          <w:rFonts w:ascii="Times New Roman" w:hAnsi="Times New Roman" w:cs="Times New Roman"/>
          <w:sz w:val="24"/>
          <w:szCs w:val="24"/>
        </w:rPr>
        <w:t>2007) Identitas mata pelajaran, yang meliputi nama satuan pendidikan, nama</w:t>
      </w:r>
      <w:r>
        <w:rPr>
          <w:rFonts w:ascii="Times New Roman" w:hAnsi="Times New Roman" w:cs="Times New Roman"/>
          <w:sz w:val="24"/>
          <w:szCs w:val="24"/>
        </w:rPr>
        <w:t xml:space="preserve"> </w:t>
      </w:r>
      <w:r w:rsidRPr="00AE3389">
        <w:rPr>
          <w:rFonts w:ascii="Times New Roman" w:hAnsi="Times New Roman" w:cs="Times New Roman"/>
          <w:sz w:val="24"/>
          <w:szCs w:val="24"/>
        </w:rPr>
        <w:t>mata pelajaran, kelas dan semester, dan jumlah pertemuan;</w:t>
      </w:r>
      <w:r>
        <w:rPr>
          <w:rFonts w:ascii="Times New Roman" w:hAnsi="Times New Roman" w:cs="Times New Roman"/>
          <w:sz w:val="24"/>
          <w:szCs w:val="24"/>
        </w:rPr>
        <w:t xml:space="preserve"> </w:t>
      </w:r>
      <w:r w:rsidRPr="00AE3389">
        <w:rPr>
          <w:rFonts w:ascii="Times New Roman" w:hAnsi="Times New Roman" w:cs="Times New Roman"/>
          <w:sz w:val="24"/>
          <w:szCs w:val="24"/>
        </w:rPr>
        <w:t>2) Standar kompetensi (SK), merupakan kualifikasi kemampuan minimal</w:t>
      </w:r>
      <w:r>
        <w:rPr>
          <w:rFonts w:ascii="Times New Roman" w:hAnsi="Times New Roman" w:cs="Times New Roman"/>
          <w:sz w:val="24"/>
          <w:szCs w:val="24"/>
        </w:rPr>
        <w:t xml:space="preserve"> </w:t>
      </w:r>
      <w:r w:rsidRPr="00AE3389">
        <w:rPr>
          <w:rFonts w:ascii="Times New Roman" w:hAnsi="Times New Roman" w:cs="Times New Roman"/>
          <w:sz w:val="24"/>
          <w:szCs w:val="24"/>
        </w:rPr>
        <w:t>peserta didik;</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3) Kompetensi dasar (KD), yaitu sejumlah kemampuan </w:t>
      </w:r>
      <w:r w:rsidRPr="00AE3389">
        <w:rPr>
          <w:rFonts w:ascii="Times New Roman" w:hAnsi="Times New Roman" w:cs="Times New Roman"/>
          <w:sz w:val="24"/>
          <w:szCs w:val="24"/>
        </w:rPr>
        <w:lastRenderedPageBreak/>
        <w:t>yang harus</w:t>
      </w:r>
      <w:r>
        <w:rPr>
          <w:rFonts w:ascii="Times New Roman" w:hAnsi="Times New Roman" w:cs="Times New Roman"/>
          <w:sz w:val="24"/>
          <w:szCs w:val="24"/>
        </w:rPr>
        <w:t xml:space="preserve"> </w:t>
      </w:r>
      <w:r w:rsidRPr="00AE3389">
        <w:rPr>
          <w:rFonts w:ascii="Times New Roman" w:hAnsi="Times New Roman" w:cs="Times New Roman"/>
          <w:sz w:val="24"/>
          <w:szCs w:val="24"/>
        </w:rPr>
        <w:t>dikuasai peserta didik;</w:t>
      </w:r>
      <w:r>
        <w:rPr>
          <w:rFonts w:ascii="Times New Roman" w:hAnsi="Times New Roman" w:cs="Times New Roman"/>
          <w:sz w:val="24"/>
          <w:szCs w:val="24"/>
        </w:rPr>
        <w:t xml:space="preserve"> </w:t>
      </w:r>
      <w:r w:rsidRPr="00AE3389">
        <w:rPr>
          <w:rFonts w:ascii="Times New Roman" w:hAnsi="Times New Roman" w:cs="Times New Roman"/>
          <w:sz w:val="24"/>
          <w:szCs w:val="24"/>
        </w:rPr>
        <w:t>4) Indikator pencapaian kompetensi, yaitu perilaku yang dapat diukur</w:t>
      </w:r>
      <w:r>
        <w:rPr>
          <w:rFonts w:ascii="Times New Roman" w:hAnsi="Times New Roman" w:cs="Times New Roman"/>
          <w:sz w:val="24"/>
          <w:szCs w:val="24"/>
        </w:rPr>
        <w:t xml:space="preserve"> </w:t>
      </w:r>
      <w:r w:rsidRPr="00AE3389">
        <w:rPr>
          <w:rFonts w:ascii="Times New Roman" w:hAnsi="Times New Roman" w:cs="Times New Roman"/>
          <w:sz w:val="24"/>
          <w:szCs w:val="24"/>
        </w:rPr>
        <w:t>untuk menunjukan ketercapaian kompetensi;</w:t>
      </w:r>
      <w:r>
        <w:rPr>
          <w:rFonts w:ascii="Times New Roman" w:hAnsi="Times New Roman" w:cs="Times New Roman"/>
          <w:sz w:val="24"/>
          <w:szCs w:val="24"/>
        </w:rPr>
        <w:t xml:space="preserve"> </w:t>
      </w:r>
      <w:r w:rsidRPr="00AE3389">
        <w:rPr>
          <w:rFonts w:ascii="Times New Roman" w:hAnsi="Times New Roman" w:cs="Times New Roman"/>
          <w:sz w:val="24"/>
          <w:szCs w:val="24"/>
        </w:rPr>
        <w:t>5) Tujuan pembelajaran, menggambarkan proses dan hail belajar yang</w:t>
      </w:r>
      <w:r>
        <w:rPr>
          <w:rFonts w:ascii="Times New Roman" w:hAnsi="Times New Roman" w:cs="Times New Roman"/>
          <w:sz w:val="24"/>
          <w:szCs w:val="24"/>
        </w:rPr>
        <w:t xml:space="preserve"> </w:t>
      </w:r>
      <w:r w:rsidRPr="00AE3389">
        <w:rPr>
          <w:rFonts w:ascii="Times New Roman" w:hAnsi="Times New Roman" w:cs="Times New Roman"/>
          <w:sz w:val="24"/>
          <w:szCs w:val="24"/>
        </w:rPr>
        <w:t>diharapkan;</w:t>
      </w:r>
      <w:r>
        <w:rPr>
          <w:rFonts w:ascii="Times New Roman" w:hAnsi="Times New Roman" w:cs="Times New Roman"/>
          <w:sz w:val="24"/>
          <w:szCs w:val="24"/>
        </w:rPr>
        <w:t xml:space="preserve"> </w:t>
      </w:r>
      <w:r w:rsidRPr="00AE3389">
        <w:rPr>
          <w:rFonts w:ascii="Times New Roman" w:hAnsi="Times New Roman" w:cs="Times New Roman"/>
          <w:sz w:val="24"/>
          <w:szCs w:val="24"/>
        </w:rPr>
        <w:t>6) Materi ajar;</w:t>
      </w:r>
      <w:r>
        <w:rPr>
          <w:rFonts w:ascii="Times New Roman" w:hAnsi="Times New Roman" w:cs="Times New Roman"/>
          <w:sz w:val="24"/>
          <w:szCs w:val="24"/>
        </w:rPr>
        <w:t xml:space="preserve"> </w:t>
      </w:r>
      <w:r w:rsidRPr="00AE3389">
        <w:rPr>
          <w:rFonts w:ascii="Times New Roman" w:hAnsi="Times New Roman" w:cs="Times New Roman"/>
          <w:sz w:val="24"/>
          <w:szCs w:val="24"/>
        </w:rPr>
        <w:t>7) Alokasi waktu, ditentukan sesuai dengan beban belajar dan keperluan</w:t>
      </w:r>
      <w:r>
        <w:rPr>
          <w:rFonts w:ascii="Times New Roman" w:hAnsi="Times New Roman" w:cs="Times New Roman"/>
          <w:sz w:val="24"/>
          <w:szCs w:val="24"/>
        </w:rPr>
        <w:t xml:space="preserve"> </w:t>
      </w:r>
      <w:r w:rsidRPr="00AE3389">
        <w:rPr>
          <w:rFonts w:ascii="Times New Roman" w:hAnsi="Times New Roman" w:cs="Times New Roman"/>
          <w:sz w:val="24"/>
          <w:szCs w:val="24"/>
        </w:rPr>
        <w:t>pencapaian KD;</w:t>
      </w:r>
      <w:r>
        <w:rPr>
          <w:rFonts w:ascii="Times New Roman" w:hAnsi="Times New Roman" w:cs="Times New Roman"/>
          <w:sz w:val="24"/>
          <w:szCs w:val="24"/>
        </w:rPr>
        <w:t xml:space="preserve"> </w:t>
      </w:r>
      <w:r w:rsidRPr="00AE3389">
        <w:rPr>
          <w:rFonts w:ascii="Times New Roman" w:hAnsi="Times New Roman" w:cs="Times New Roman"/>
          <w:sz w:val="24"/>
          <w:szCs w:val="24"/>
        </w:rPr>
        <w:t>8) Metode pembelajaran, merupakan cara, strategi, atau pendekatan yang</w:t>
      </w:r>
      <w:r>
        <w:rPr>
          <w:rFonts w:ascii="Times New Roman" w:hAnsi="Times New Roman" w:cs="Times New Roman"/>
          <w:sz w:val="24"/>
          <w:szCs w:val="24"/>
        </w:rPr>
        <w:t xml:space="preserve"> </w:t>
      </w:r>
      <w:r w:rsidRPr="00AE3389">
        <w:rPr>
          <w:rFonts w:ascii="Times New Roman" w:hAnsi="Times New Roman" w:cs="Times New Roman"/>
          <w:sz w:val="24"/>
          <w:szCs w:val="24"/>
        </w:rPr>
        <w:t>digunakan guru untuk mewujudkan suasana belajar kondusif agar</w:t>
      </w:r>
      <w:r>
        <w:rPr>
          <w:rFonts w:ascii="Times New Roman" w:hAnsi="Times New Roman" w:cs="Times New Roman"/>
          <w:sz w:val="24"/>
          <w:szCs w:val="24"/>
        </w:rPr>
        <w:t xml:space="preserve"> </w:t>
      </w:r>
      <w:r w:rsidRPr="00AE3389">
        <w:rPr>
          <w:rFonts w:ascii="Times New Roman" w:hAnsi="Times New Roman" w:cs="Times New Roman"/>
          <w:sz w:val="24"/>
          <w:szCs w:val="24"/>
        </w:rPr>
        <w:t>peserta didik mencapai KD;</w:t>
      </w:r>
      <w:r>
        <w:rPr>
          <w:rFonts w:ascii="Times New Roman" w:hAnsi="Times New Roman" w:cs="Times New Roman"/>
          <w:sz w:val="24"/>
          <w:szCs w:val="24"/>
        </w:rPr>
        <w:t xml:space="preserve"> </w:t>
      </w:r>
      <w:r w:rsidRPr="00AE3389">
        <w:rPr>
          <w:rFonts w:ascii="Times New Roman" w:hAnsi="Times New Roman" w:cs="Times New Roman"/>
          <w:sz w:val="24"/>
          <w:szCs w:val="24"/>
        </w:rPr>
        <w:t>9) Kegiatan pembelajaran, yang terdiri dari tiga kegiatan pokok yaitu</w:t>
      </w:r>
      <w:r>
        <w:rPr>
          <w:rFonts w:ascii="Times New Roman" w:hAnsi="Times New Roman" w:cs="Times New Roman"/>
          <w:sz w:val="24"/>
          <w:szCs w:val="24"/>
        </w:rPr>
        <w:t xml:space="preserve"> </w:t>
      </w:r>
      <w:r w:rsidRPr="00AE3389">
        <w:rPr>
          <w:rFonts w:ascii="Times New Roman" w:hAnsi="Times New Roman" w:cs="Times New Roman"/>
          <w:sz w:val="24"/>
          <w:szCs w:val="24"/>
        </w:rPr>
        <w:t>kegiatan pendahuluan, kegiatan inti, dan kegiatan penutup;</w:t>
      </w:r>
      <w:r>
        <w:rPr>
          <w:rFonts w:ascii="Times New Roman" w:hAnsi="Times New Roman" w:cs="Times New Roman"/>
          <w:sz w:val="24"/>
          <w:szCs w:val="24"/>
        </w:rPr>
        <w:t xml:space="preserve"> </w:t>
      </w:r>
      <w:r w:rsidRPr="00AE3389">
        <w:rPr>
          <w:rFonts w:ascii="Times New Roman" w:hAnsi="Times New Roman" w:cs="Times New Roman"/>
          <w:sz w:val="24"/>
          <w:szCs w:val="24"/>
        </w:rPr>
        <w:t>10) Penilaian hasil belajar dan sumber belajar, di sesuaikan dengan</w:t>
      </w:r>
      <w:r>
        <w:rPr>
          <w:rFonts w:ascii="Times New Roman" w:hAnsi="Times New Roman" w:cs="Times New Roman"/>
          <w:sz w:val="24"/>
          <w:szCs w:val="24"/>
        </w:rPr>
        <w:t xml:space="preserve"> </w:t>
      </w:r>
      <w:r w:rsidRPr="00AE3389">
        <w:rPr>
          <w:rFonts w:ascii="Times New Roman" w:hAnsi="Times New Roman" w:cs="Times New Roman"/>
          <w:sz w:val="24"/>
          <w:szCs w:val="24"/>
        </w:rPr>
        <w:t>indikator pencapaian kompetensi.</w:t>
      </w:r>
      <w:r>
        <w:rPr>
          <w:rFonts w:ascii="Times New Roman" w:hAnsi="Times New Roman" w:cs="Times New Roman"/>
          <w:sz w:val="24"/>
          <w:szCs w:val="24"/>
        </w:rPr>
        <w:t xml:space="preserve"> </w:t>
      </w:r>
    </w:p>
    <w:p w:rsidR="00197BA5" w:rsidRDefault="002018D1" w:rsidP="00197BA5">
      <w:pPr>
        <w:autoSpaceDE w:val="0"/>
        <w:autoSpaceDN w:val="0"/>
        <w:adjustRightInd w:val="0"/>
        <w:spacing w:after="0" w:line="480" w:lineRule="auto"/>
        <w:ind w:firstLine="720"/>
        <w:jc w:val="both"/>
        <w:rPr>
          <w:rFonts w:ascii="Times New Roman" w:hAnsi="Times New Roman" w:cs="Times New Roman"/>
          <w:sz w:val="24"/>
          <w:szCs w:val="24"/>
        </w:rPr>
      </w:pPr>
      <w:r w:rsidRPr="00AE3389">
        <w:rPr>
          <w:rFonts w:ascii="Times New Roman" w:hAnsi="Times New Roman" w:cs="Times New Roman"/>
          <w:sz w:val="24"/>
          <w:szCs w:val="24"/>
        </w:rPr>
        <w:t>Berdasarkan Permendiknas Nomor 41 Tahun 2007 tentang Standar Proses</w:t>
      </w:r>
      <w:r>
        <w:rPr>
          <w:rFonts w:ascii="Times New Roman" w:hAnsi="Times New Roman" w:cs="Times New Roman"/>
          <w:sz w:val="24"/>
          <w:szCs w:val="24"/>
        </w:rPr>
        <w:t xml:space="preserve"> </w:t>
      </w:r>
      <w:r w:rsidRPr="00AE3389">
        <w:rPr>
          <w:rFonts w:ascii="Times New Roman" w:hAnsi="Times New Roman" w:cs="Times New Roman"/>
          <w:sz w:val="24"/>
          <w:szCs w:val="24"/>
        </w:rPr>
        <w:t>untuk Satuan Pendidikan Dasar dan Menengah, prinsip-prinsip penyusunan</w:t>
      </w:r>
      <w:r>
        <w:rPr>
          <w:rFonts w:ascii="Times New Roman" w:hAnsi="Times New Roman" w:cs="Times New Roman"/>
          <w:sz w:val="24"/>
          <w:szCs w:val="24"/>
        </w:rPr>
        <w:t xml:space="preserve"> </w:t>
      </w:r>
      <w:r w:rsidRPr="00AE3389">
        <w:rPr>
          <w:rFonts w:ascii="Times New Roman" w:hAnsi="Times New Roman" w:cs="Times New Roman"/>
          <w:sz w:val="24"/>
          <w:szCs w:val="24"/>
        </w:rPr>
        <w:t>RPP adalah sebagai berikut.</w:t>
      </w:r>
      <w:r>
        <w:rPr>
          <w:rFonts w:ascii="Times New Roman" w:hAnsi="Times New Roman" w:cs="Times New Roman"/>
          <w:sz w:val="24"/>
          <w:szCs w:val="24"/>
        </w:rPr>
        <w:t xml:space="preserve"> </w:t>
      </w:r>
      <w:r w:rsidRPr="00AE3389">
        <w:rPr>
          <w:rFonts w:ascii="Times New Roman" w:hAnsi="Times New Roman" w:cs="Times New Roman"/>
          <w:sz w:val="24"/>
          <w:szCs w:val="24"/>
        </w:rPr>
        <w:t>1) RPP memperhatikan perbedaan individu peserta didik.</w:t>
      </w:r>
      <w:r>
        <w:rPr>
          <w:rFonts w:ascii="Times New Roman" w:hAnsi="Times New Roman" w:cs="Times New Roman"/>
          <w:sz w:val="24"/>
          <w:szCs w:val="24"/>
        </w:rPr>
        <w:t xml:space="preserve"> </w:t>
      </w:r>
      <w:r w:rsidRPr="00AE3389">
        <w:rPr>
          <w:rFonts w:ascii="Times New Roman" w:hAnsi="Times New Roman" w:cs="Times New Roman"/>
          <w:sz w:val="24"/>
          <w:szCs w:val="24"/>
        </w:rPr>
        <w:t>RPP disusun dengan memperhatikan perbedaan jenis kelamin,</w:t>
      </w:r>
      <w:r>
        <w:rPr>
          <w:rFonts w:ascii="Times New Roman" w:hAnsi="Times New Roman" w:cs="Times New Roman"/>
          <w:sz w:val="24"/>
          <w:szCs w:val="24"/>
        </w:rPr>
        <w:t xml:space="preserve"> </w:t>
      </w:r>
      <w:r w:rsidRPr="00AE3389">
        <w:rPr>
          <w:rFonts w:ascii="Times New Roman" w:hAnsi="Times New Roman" w:cs="Times New Roman"/>
          <w:sz w:val="24"/>
          <w:szCs w:val="24"/>
        </w:rPr>
        <w:t>kemampuan awal, tingkat intelektual, minat, motivasi belajar, bakat,</w:t>
      </w:r>
      <w:r>
        <w:rPr>
          <w:rFonts w:ascii="Times New Roman" w:hAnsi="Times New Roman" w:cs="Times New Roman"/>
          <w:sz w:val="24"/>
          <w:szCs w:val="24"/>
        </w:rPr>
        <w:t xml:space="preserve"> </w:t>
      </w:r>
      <w:r w:rsidRPr="00AE3389">
        <w:rPr>
          <w:rFonts w:ascii="Times New Roman" w:hAnsi="Times New Roman" w:cs="Times New Roman"/>
          <w:sz w:val="24"/>
          <w:szCs w:val="24"/>
        </w:rPr>
        <w:t>potensi, kemampuan sosial, emosi, gaya belajar, kebutuhan khusus,</w:t>
      </w:r>
      <w:r>
        <w:rPr>
          <w:rFonts w:ascii="Times New Roman" w:hAnsi="Times New Roman" w:cs="Times New Roman"/>
          <w:sz w:val="24"/>
          <w:szCs w:val="24"/>
        </w:rPr>
        <w:t xml:space="preserve"> </w:t>
      </w:r>
      <w:r w:rsidRPr="00AE3389">
        <w:rPr>
          <w:rFonts w:ascii="Times New Roman" w:hAnsi="Times New Roman" w:cs="Times New Roman"/>
          <w:sz w:val="24"/>
          <w:szCs w:val="24"/>
        </w:rPr>
        <w:t>kecepatan belajar, latar belakang budaya, norma, nilai, dan/atau</w:t>
      </w:r>
      <w:r>
        <w:rPr>
          <w:rFonts w:ascii="Times New Roman" w:hAnsi="Times New Roman" w:cs="Times New Roman"/>
          <w:sz w:val="24"/>
          <w:szCs w:val="24"/>
        </w:rPr>
        <w:t xml:space="preserve"> </w:t>
      </w:r>
      <w:r w:rsidRPr="00AE3389">
        <w:rPr>
          <w:rFonts w:ascii="Times New Roman" w:hAnsi="Times New Roman" w:cs="Times New Roman"/>
          <w:sz w:val="24"/>
          <w:szCs w:val="24"/>
        </w:rPr>
        <w:t>lingkungan peserta didik.</w:t>
      </w:r>
      <w:r>
        <w:rPr>
          <w:rFonts w:ascii="Times New Roman" w:hAnsi="Times New Roman" w:cs="Times New Roman"/>
          <w:sz w:val="24"/>
          <w:szCs w:val="24"/>
        </w:rPr>
        <w:t xml:space="preserve"> </w:t>
      </w:r>
      <w:r w:rsidRPr="00AE3389">
        <w:rPr>
          <w:rFonts w:ascii="Times New Roman" w:hAnsi="Times New Roman" w:cs="Times New Roman"/>
          <w:sz w:val="24"/>
          <w:szCs w:val="24"/>
        </w:rPr>
        <w:t>2) RPP mendorong partisipasi aktif peserta didik.</w:t>
      </w:r>
      <w:r>
        <w:rPr>
          <w:rFonts w:ascii="Times New Roman" w:hAnsi="Times New Roman" w:cs="Times New Roman"/>
          <w:sz w:val="24"/>
          <w:szCs w:val="24"/>
        </w:rPr>
        <w:t xml:space="preserve"> </w:t>
      </w:r>
      <w:r w:rsidRPr="00AE3389">
        <w:rPr>
          <w:rFonts w:ascii="Times New Roman" w:hAnsi="Times New Roman" w:cs="Times New Roman"/>
          <w:sz w:val="24"/>
          <w:szCs w:val="24"/>
        </w:rPr>
        <w:t>Proses pembelajaran dirancang dengan berpusat pada peserta didik untuk</w:t>
      </w:r>
      <w:r>
        <w:rPr>
          <w:rFonts w:ascii="Times New Roman" w:hAnsi="Times New Roman" w:cs="Times New Roman"/>
          <w:sz w:val="24"/>
          <w:szCs w:val="24"/>
        </w:rPr>
        <w:t xml:space="preserve"> </w:t>
      </w:r>
      <w:r w:rsidRPr="00AE3389">
        <w:rPr>
          <w:rFonts w:ascii="Times New Roman" w:hAnsi="Times New Roman" w:cs="Times New Roman"/>
          <w:sz w:val="24"/>
          <w:szCs w:val="24"/>
        </w:rPr>
        <w:t>mendorong motivasi, minat, kreativitas, inisiatif, inspirasi, kemandirian,</w:t>
      </w:r>
      <w:r>
        <w:rPr>
          <w:rFonts w:ascii="Times New Roman" w:hAnsi="Times New Roman" w:cs="Times New Roman"/>
          <w:sz w:val="24"/>
          <w:szCs w:val="24"/>
        </w:rPr>
        <w:t xml:space="preserve"> </w:t>
      </w:r>
      <w:r w:rsidRPr="00AE3389">
        <w:rPr>
          <w:rFonts w:ascii="Times New Roman" w:hAnsi="Times New Roman" w:cs="Times New Roman"/>
          <w:sz w:val="24"/>
          <w:szCs w:val="24"/>
        </w:rPr>
        <w:t>dan semangat belajar.</w:t>
      </w:r>
      <w:r>
        <w:rPr>
          <w:rFonts w:ascii="Times New Roman" w:hAnsi="Times New Roman" w:cs="Times New Roman"/>
          <w:sz w:val="24"/>
          <w:szCs w:val="24"/>
        </w:rPr>
        <w:t xml:space="preserve"> </w:t>
      </w:r>
      <w:r w:rsidRPr="00AE3389">
        <w:rPr>
          <w:rFonts w:ascii="Times New Roman" w:hAnsi="Times New Roman" w:cs="Times New Roman"/>
          <w:sz w:val="24"/>
          <w:szCs w:val="24"/>
        </w:rPr>
        <w:t>3) RPP mengembangkan budaya membaca dan menulis.</w:t>
      </w:r>
      <w:r>
        <w:rPr>
          <w:rFonts w:ascii="Times New Roman" w:hAnsi="Times New Roman" w:cs="Times New Roman"/>
          <w:sz w:val="24"/>
          <w:szCs w:val="24"/>
        </w:rPr>
        <w:t xml:space="preserve"> </w:t>
      </w:r>
      <w:r w:rsidRPr="00AE3389">
        <w:rPr>
          <w:rFonts w:ascii="Times New Roman" w:hAnsi="Times New Roman" w:cs="Times New Roman"/>
          <w:sz w:val="24"/>
          <w:szCs w:val="24"/>
        </w:rPr>
        <w:t>Proses pembelajaran dirancang untuk mengembangkan kegemaran</w:t>
      </w:r>
      <w:r>
        <w:rPr>
          <w:rFonts w:ascii="Times New Roman" w:hAnsi="Times New Roman" w:cs="Times New Roman"/>
          <w:sz w:val="24"/>
          <w:szCs w:val="24"/>
        </w:rPr>
        <w:t xml:space="preserve"> </w:t>
      </w:r>
      <w:r w:rsidRPr="00AE3389">
        <w:rPr>
          <w:rFonts w:ascii="Times New Roman" w:hAnsi="Times New Roman" w:cs="Times New Roman"/>
          <w:sz w:val="24"/>
          <w:szCs w:val="24"/>
        </w:rPr>
        <w:t>membaca, pemahaman beragam bacaan, dan berekspresi dalam berbagai</w:t>
      </w:r>
      <w:r>
        <w:rPr>
          <w:rFonts w:ascii="Times New Roman" w:hAnsi="Times New Roman" w:cs="Times New Roman"/>
          <w:sz w:val="24"/>
          <w:szCs w:val="24"/>
        </w:rPr>
        <w:t xml:space="preserve"> </w:t>
      </w:r>
      <w:r w:rsidRPr="00AE3389">
        <w:rPr>
          <w:rFonts w:ascii="Times New Roman" w:hAnsi="Times New Roman" w:cs="Times New Roman"/>
          <w:sz w:val="24"/>
          <w:szCs w:val="24"/>
        </w:rPr>
        <w:t>bentuk tulisan</w:t>
      </w:r>
      <w:r>
        <w:rPr>
          <w:rFonts w:ascii="Times New Roman" w:hAnsi="Times New Roman" w:cs="Times New Roman"/>
          <w:sz w:val="24"/>
          <w:szCs w:val="24"/>
        </w:rPr>
        <w:t xml:space="preserve"> </w:t>
      </w:r>
      <w:r w:rsidRPr="00AE3389">
        <w:rPr>
          <w:rFonts w:ascii="Times New Roman" w:hAnsi="Times New Roman" w:cs="Times New Roman"/>
          <w:sz w:val="24"/>
          <w:szCs w:val="24"/>
        </w:rPr>
        <w:t>4) RPP memberikan umpan balik dan tindak lanjut.</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RPP memuat </w:t>
      </w:r>
      <w:r w:rsidRPr="00AE3389">
        <w:rPr>
          <w:rFonts w:ascii="Times New Roman" w:hAnsi="Times New Roman" w:cs="Times New Roman"/>
          <w:sz w:val="24"/>
          <w:szCs w:val="24"/>
        </w:rPr>
        <w:lastRenderedPageBreak/>
        <w:t>rancangan program pemberian umpan balik positif,</w:t>
      </w:r>
      <w:r>
        <w:rPr>
          <w:rFonts w:ascii="Times New Roman" w:hAnsi="Times New Roman" w:cs="Times New Roman"/>
          <w:sz w:val="24"/>
          <w:szCs w:val="24"/>
        </w:rPr>
        <w:t xml:space="preserve"> </w:t>
      </w:r>
      <w:r w:rsidRPr="00AE3389">
        <w:rPr>
          <w:rFonts w:ascii="Times New Roman" w:hAnsi="Times New Roman" w:cs="Times New Roman"/>
          <w:sz w:val="24"/>
          <w:szCs w:val="24"/>
        </w:rPr>
        <w:t>penguatan, pengayaan, dan remedi.</w:t>
      </w:r>
      <w:r>
        <w:rPr>
          <w:rFonts w:ascii="Times New Roman" w:hAnsi="Times New Roman" w:cs="Times New Roman"/>
          <w:sz w:val="24"/>
          <w:szCs w:val="24"/>
        </w:rPr>
        <w:t xml:space="preserve"> </w:t>
      </w:r>
      <w:r w:rsidRPr="00AE3389">
        <w:rPr>
          <w:rFonts w:ascii="Times New Roman" w:hAnsi="Times New Roman" w:cs="Times New Roman"/>
          <w:sz w:val="24"/>
          <w:szCs w:val="24"/>
        </w:rPr>
        <w:t>5) RPP memperhatikan keterkaitan dan keterpaduan</w:t>
      </w:r>
      <w:r>
        <w:rPr>
          <w:rFonts w:ascii="Times New Roman" w:hAnsi="Times New Roman" w:cs="Times New Roman"/>
          <w:sz w:val="24"/>
          <w:szCs w:val="24"/>
        </w:rPr>
        <w:t xml:space="preserve"> </w:t>
      </w:r>
      <w:r w:rsidRPr="00AE3389">
        <w:rPr>
          <w:rFonts w:ascii="Times New Roman" w:hAnsi="Times New Roman" w:cs="Times New Roman"/>
          <w:sz w:val="24"/>
          <w:szCs w:val="24"/>
        </w:rPr>
        <w:t>RPP disusun dengan memperhatikan keterkaitan dan keterpaduan antara</w:t>
      </w:r>
      <w:r>
        <w:rPr>
          <w:rFonts w:ascii="Times New Roman" w:hAnsi="Times New Roman" w:cs="Times New Roman"/>
          <w:sz w:val="24"/>
          <w:szCs w:val="24"/>
        </w:rPr>
        <w:t xml:space="preserve"> </w:t>
      </w:r>
      <w:r w:rsidRPr="00AE3389">
        <w:rPr>
          <w:rFonts w:ascii="Times New Roman" w:hAnsi="Times New Roman" w:cs="Times New Roman"/>
          <w:sz w:val="24"/>
          <w:szCs w:val="24"/>
        </w:rPr>
        <w:t>SK, KD, materi pembelajaran, kegiatan pembelajaran, indikator</w:t>
      </w:r>
      <w:r>
        <w:rPr>
          <w:rFonts w:ascii="Times New Roman" w:hAnsi="Times New Roman" w:cs="Times New Roman"/>
          <w:sz w:val="24"/>
          <w:szCs w:val="24"/>
        </w:rPr>
        <w:t xml:space="preserve"> </w:t>
      </w:r>
      <w:r w:rsidRPr="00AE3389">
        <w:rPr>
          <w:rFonts w:ascii="Times New Roman" w:hAnsi="Times New Roman" w:cs="Times New Roman"/>
          <w:sz w:val="24"/>
          <w:szCs w:val="24"/>
        </w:rPr>
        <w:t>pencapaian kompetensi, penilaian, dan sumber belajar dalam satu</w:t>
      </w:r>
      <w:r>
        <w:rPr>
          <w:rFonts w:ascii="Times New Roman" w:hAnsi="Times New Roman" w:cs="Times New Roman"/>
          <w:sz w:val="24"/>
          <w:szCs w:val="24"/>
        </w:rPr>
        <w:t xml:space="preserve"> </w:t>
      </w:r>
      <w:r w:rsidRPr="00AE3389">
        <w:rPr>
          <w:rFonts w:ascii="Times New Roman" w:hAnsi="Times New Roman" w:cs="Times New Roman"/>
          <w:sz w:val="24"/>
          <w:szCs w:val="24"/>
        </w:rPr>
        <w:t>keutuhan pengalaman belajar. RPP disusun dengan mengakomodasikan</w:t>
      </w:r>
      <w:r>
        <w:rPr>
          <w:rFonts w:ascii="Times New Roman" w:hAnsi="Times New Roman" w:cs="Times New Roman"/>
          <w:sz w:val="24"/>
          <w:szCs w:val="24"/>
        </w:rPr>
        <w:t xml:space="preserve"> </w:t>
      </w:r>
      <w:r w:rsidRPr="00AE3389">
        <w:rPr>
          <w:rFonts w:ascii="Times New Roman" w:hAnsi="Times New Roman" w:cs="Times New Roman"/>
          <w:sz w:val="24"/>
          <w:szCs w:val="24"/>
        </w:rPr>
        <w:t>pembelajaran tematik, keterpaduan lintas mata pelajaran, lintas aspek</w:t>
      </w:r>
      <w:r>
        <w:rPr>
          <w:rFonts w:ascii="Times New Roman" w:hAnsi="Times New Roman" w:cs="Times New Roman"/>
          <w:sz w:val="24"/>
          <w:szCs w:val="24"/>
        </w:rPr>
        <w:t xml:space="preserve"> </w:t>
      </w:r>
      <w:r w:rsidRPr="00AE3389">
        <w:rPr>
          <w:rFonts w:ascii="Times New Roman" w:hAnsi="Times New Roman" w:cs="Times New Roman"/>
          <w:sz w:val="24"/>
          <w:szCs w:val="24"/>
        </w:rPr>
        <w:t>belajar, dan keragaman budaya.</w:t>
      </w:r>
      <w:r>
        <w:rPr>
          <w:rFonts w:ascii="Times New Roman" w:hAnsi="Times New Roman" w:cs="Times New Roman"/>
          <w:sz w:val="24"/>
          <w:szCs w:val="24"/>
        </w:rPr>
        <w:t xml:space="preserve"> </w:t>
      </w:r>
      <w:r w:rsidRPr="00AE3389">
        <w:rPr>
          <w:rFonts w:ascii="Times New Roman" w:hAnsi="Times New Roman" w:cs="Times New Roman"/>
          <w:sz w:val="24"/>
          <w:szCs w:val="24"/>
        </w:rPr>
        <w:t>6) RPP menerapkan teknologi informasi dan komunikasi</w:t>
      </w:r>
      <w:r>
        <w:rPr>
          <w:rFonts w:ascii="Times New Roman" w:hAnsi="Times New Roman" w:cs="Times New Roman"/>
          <w:sz w:val="24"/>
          <w:szCs w:val="24"/>
        </w:rPr>
        <w:t xml:space="preserve"> </w:t>
      </w:r>
      <w:r w:rsidRPr="00AE3389">
        <w:rPr>
          <w:rFonts w:ascii="Times New Roman" w:hAnsi="Times New Roman" w:cs="Times New Roman"/>
          <w:sz w:val="24"/>
          <w:szCs w:val="24"/>
        </w:rPr>
        <w:t>RPP disusun dengan mempertimbangkan penerapan teknologi informasi</w:t>
      </w:r>
      <w:r>
        <w:rPr>
          <w:rFonts w:ascii="Times New Roman" w:hAnsi="Times New Roman" w:cs="Times New Roman"/>
          <w:sz w:val="24"/>
          <w:szCs w:val="24"/>
        </w:rPr>
        <w:t xml:space="preserve"> </w:t>
      </w:r>
      <w:r w:rsidRPr="00AE3389">
        <w:rPr>
          <w:rFonts w:ascii="Times New Roman" w:hAnsi="Times New Roman" w:cs="Times New Roman"/>
          <w:sz w:val="24"/>
          <w:szCs w:val="24"/>
        </w:rPr>
        <w:t>dan komunikasi secara terintegrasi, sistematis, dan efektif sesuai dengan</w:t>
      </w:r>
      <w:r>
        <w:rPr>
          <w:rFonts w:ascii="Times New Roman" w:hAnsi="Times New Roman" w:cs="Times New Roman"/>
          <w:sz w:val="24"/>
          <w:szCs w:val="24"/>
        </w:rPr>
        <w:t xml:space="preserve"> </w:t>
      </w:r>
      <w:r w:rsidRPr="00AE3389">
        <w:rPr>
          <w:rFonts w:ascii="Times New Roman" w:hAnsi="Times New Roman" w:cs="Times New Roman"/>
          <w:sz w:val="24"/>
          <w:szCs w:val="24"/>
        </w:rPr>
        <w:t>situasi dan kondisi.</w:t>
      </w:r>
    </w:p>
    <w:p w:rsidR="00197BA5" w:rsidRDefault="002018D1" w:rsidP="00197BA5">
      <w:pPr>
        <w:autoSpaceDE w:val="0"/>
        <w:autoSpaceDN w:val="0"/>
        <w:adjustRightInd w:val="0"/>
        <w:spacing w:after="0" w:line="480" w:lineRule="auto"/>
        <w:ind w:firstLine="720"/>
        <w:jc w:val="both"/>
        <w:rPr>
          <w:rFonts w:ascii="Times New Roman" w:hAnsi="Times New Roman" w:cs="Times New Roman"/>
          <w:sz w:val="24"/>
          <w:szCs w:val="24"/>
        </w:rPr>
      </w:pPr>
      <w:r w:rsidRPr="00AE3389">
        <w:rPr>
          <w:rFonts w:ascii="Times New Roman" w:hAnsi="Times New Roman" w:cs="Times New Roman"/>
          <w:sz w:val="24"/>
          <w:szCs w:val="24"/>
        </w:rPr>
        <w:t>Dengan penyusunan RPP yang baik, diharapkan proses pembelajaran yang</w:t>
      </w:r>
      <w:r>
        <w:rPr>
          <w:rFonts w:ascii="Times New Roman" w:hAnsi="Times New Roman" w:cs="Times New Roman"/>
          <w:sz w:val="24"/>
          <w:szCs w:val="24"/>
        </w:rPr>
        <w:t xml:space="preserve"> </w:t>
      </w:r>
      <w:r w:rsidRPr="00AE3389">
        <w:rPr>
          <w:rFonts w:ascii="Times New Roman" w:hAnsi="Times New Roman" w:cs="Times New Roman"/>
          <w:sz w:val="24"/>
          <w:szCs w:val="24"/>
        </w:rPr>
        <w:t>dilakukan oleh para siswa juga dapat lebih bermakna dan kompetensi dasar</w:t>
      </w:r>
      <w:r>
        <w:rPr>
          <w:rFonts w:ascii="Times New Roman" w:hAnsi="Times New Roman" w:cs="Times New Roman"/>
          <w:sz w:val="24"/>
          <w:szCs w:val="24"/>
        </w:rPr>
        <w:t xml:space="preserve"> </w:t>
      </w:r>
      <w:r w:rsidRPr="00AE3389">
        <w:rPr>
          <w:rFonts w:ascii="Times New Roman" w:hAnsi="Times New Roman" w:cs="Times New Roman"/>
          <w:sz w:val="24"/>
          <w:szCs w:val="24"/>
        </w:rPr>
        <w:t>yang diharapkan dapat tercapai.</w:t>
      </w:r>
      <w:r>
        <w:rPr>
          <w:rFonts w:ascii="Times New Roman" w:hAnsi="Times New Roman" w:cs="Times New Roman"/>
          <w:sz w:val="24"/>
          <w:szCs w:val="24"/>
        </w:rPr>
        <w:t xml:space="preserve"> </w:t>
      </w:r>
      <w:r w:rsidRPr="00AE3389">
        <w:rPr>
          <w:rFonts w:ascii="Times New Roman" w:hAnsi="Times New Roman" w:cs="Times New Roman"/>
          <w:sz w:val="24"/>
          <w:szCs w:val="24"/>
        </w:rPr>
        <w:t>Di dalam RPP, materi pembelajaran yang akan dipelajari peserta didik pada</w:t>
      </w:r>
      <w:r>
        <w:rPr>
          <w:rFonts w:ascii="Times New Roman" w:hAnsi="Times New Roman" w:cs="Times New Roman"/>
          <w:sz w:val="24"/>
          <w:szCs w:val="24"/>
        </w:rPr>
        <w:t xml:space="preserve"> </w:t>
      </w:r>
      <w:r w:rsidRPr="00AE3389">
        <w:rPr>
          <w:rFonts w:ascii="Times New Roman" w:hAnsi="Times New Roman" w:cs="Times New Roman"/>
          <w:sz w:val="24"/>
          <w:szCs w:val="24"/>
        </w:rPr>
        <w:t>setiap pertemuan dijadikan sebagai bahan acuan untuk menentukan kegiatan</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pembelajaran yang akan dilakukan. </w:t>
      </w:r>
    </w:p>
    <w:p w:rsidR="002018D1" w:rsidRPr="00AE3389" w:rsidRDefault="002018D1" w:rsidP="00197BA5">
      <w:pPr>
        <w:autoSpaceDE w:val="0"/>
        <w:autoSpaceDN w:val="0"/>
        <w:adjustRightInd w:val="0"/>
        <w:spacing w:after="0" w:line="480" w:lineRule="auto"/>
        <w:ind w:firstLine="720"/>
        <w:jc w:val="both"/>
        <w:rPr>
          <w:rFonts w:ascii="Times New Roman" w:hAnsi="Times New Roman" w:cs="Times New Roman"/>
          <w:sz w:val="24"/>
          <w:szCs w:val="24"/>
        </w:rPr>
      </w:pPr>
      <w:r w:rsidRPr="00AE3389">
        <w:rPr>
          <w:rFonts w:ascii="Times New Roman" w:hAnsi="Times New Roman" w:cs="Times New Roman"/>
          <w:sz w:val="24"/>
          <w:szCs w:val="24"/>
        </w:rPr>
        <w:t>Prinsip-prinsip yang digunakan dalam</w:t>
      </w:r>
      <w:r>
        <w:rPr>
          <w:rFonts w:ascii="Times New Roman" w:hAnsi="Times New Roman" w:cs="Times New Roman"/>
          <w:sz w:val="24"/>
          <w:szCs w:val="24"/>
        </w:rPr>
        <w:t xml:space="preserve"> </w:t>
      </w:r>
      <w:r w:rsidRPr="00AE3389">
        <w:rPr>
          <w:rFonts w:ascii="Times New Roman" w:hAnsi="Times New Roman" w:cs="Times New Roman"/>
          <w:sz w:val="24"/>
          <w:szCs w:val="24"/>
        </w:rPr>
        <w:t>menentukan materi pembelajaran adalah kesesuaian (</w:t>
      </w:r>
      <w:r w:rsidRPr="00AE3389">
        <w:rPr>
          <w:rFonts w:ascii="Times New Roman" w:hAnsi="Times New Roman" w:cs="Times New Roman"/>
          <w:i/>
          <w:iCs/>
          <w:sz w:val="24"/>
          <w:szCs w:val="24"/>
        </w:rPr>
        <w:t>relevansi</w:t>
      </w:r>
      <w:r w:rsidRPr="00AE3389">
        <w:rPr>
          <w:rFonts w:ascii="Times New Roman" w:hAnsi="Times New Roman" w:cs="Times New Roman"/>
          <w:sz w:val="24"/>
          <w:szCs w:val="24"/>
        </w:rPr>
        <w:t>), keajegan</w:t>
      </w:r>
      <w:r>
        <w:rPr>
          <w:rFonts w:ascii="Times New Roman" w:hAnsi="Times New Roman" w:cs="Times New Roman"/>
          <w:sz w:val="24"/>
          <w:szCs w:val="24"/>
        </w:rPr>
        <w:t xml:space="preserve"> </w:t>
      </w:r>
      <w:r w:rsidRPr="00AE3389">
        <w:rPr>
          <w:rFonts w:ascii="Times New Roman" w:hAnsi="Times New Roman" w:cs="Times New Roman"/>
          <w:sz w:val="24"/>
          <w:szCs w:val="24"/>
        </w:rPr>
        <w:t>(</w:t>
      </w:r>
      <w:r w:rsidRPr="00AE3389">
        <w:rPr>
          <w:rFonts w:ascii="Times New Roman" w:hAnsi="Times New Roman" w:cs="Times New Roman"/>
          <w:i/>
          <w:iCs/>
          <w:sz w:val="24"/>
          <w:szCs w:val="24"/>
        </w:rPr>
        <w:t>konsistensi</w:t>
      </w:r>
      <w:r w:rsidRPr="00AE3389">
        <w:rPr>
          <w:rFonts w:ascii="Times New Roman" w:hAnsi="Times New Roman" w:cs="Times New Roman"/>
          <w:sz w:val="24"/>
          <w:szCs w:val="24"/>
        </w:rPr>
        <w:t>), dan kecukupan (</w:t>
      </w:r>
      <w:r w:rsidRPr="00AE3389">
        <w:rPr>
          <w:rFonts w:ascii="Times New Roman" w:hAnsi="Times New Roman" w:cs="Times New Roman"/>
          <w:i/>
          <w:iCs/>
          <w:sz w:val="24"/>
          <w:szCs w:val="24"/>
        </w:rPr>
        <w:t>adequacy</w:t>
      </w:r>
      <w:r w:rsidRPr="00AE3389">
        <w:rPr>
          <w:rFonts w:ascii="Times New Roman" w:hAnsi="Times New Roman" w:cs="Times New Roman"/>
          <w:sz w:val="24"/>
          <w:szCs w:val="24"/>
        </w:rPr>
        <w:t>). Materi pembelajaran hendaknya</w:t>
      </w:r>
      <w:r>
        <w:rPr>
          <w:rFonts w:ascii="Times New Roman" w:hAnsi="Times New Roman" w:cs="Times New Roman"/>
          <w:sz w:val="24"/>
          <w:szCs w:val="24"/>
        </w:rPr>
        <w:t xml:space="preserve"> </w:t>
      </w:r>
      <w:r w:rsidRPr="00AE3389">
        <w:rPr>
          <w:rFonts w:ascii="Times New Roman" w:hAnsi="Times New Roman" w:cs="Times New Roman"/>
          <w:sz w:val="24"/>
          <w:szCs w:val="24"/>
        </w:rPr>
        <w:t>relevan dengan pencapaian standar kompetensi dan pencapaian kompetensi</w:t>
      </w:r>
      <w:r>
        <w:rPr>
          <w:rFonts w:ascii="Times New Roman" w:hAnsi="Times New Roman" w:cs="Times New Roman"/>
          <w:sz w:val="24"/>
          <w:szCs w:val="24"/>
        </w:rPr>
        <w:t xml:space="preserve"> </w:t>
      </w:r>
      <w:r w:rsidRPr="00AE3389">
        <w:rPr>
          <w:rFonts w:ascii="Times New Roman" w:hAnsi="Times New Roman" w:cs="Times New Roman"/>
          <w:sz w:val="24"/>
          <w:szCs w:val="24"/>
        </w:rPr>
        <w:t>dasar, selain itu materi yang diajarkan hendaknya cukup memadai dalam</w:t>
      </w:r>
      <w:r>
        <w:rPr>
          <w:rFonts w:ascii="Times New Roman" w:hAnsi="Times New Roman" w:cs="Times New Roman"/>
          <w:sz w:val="24"/>
          <w:szCs w:val="24"/>
        </w:rPr>
        <w:t xml:space="preserve"> </w:t>
      </w:r>
      <w:r w:rsidRPr="00AE3389">
        <w:rPr>
          <w:rFonts w:ascii="Times New Roman" w:hAnsi="Times New Roman" w:cs="Times New Roman"/>
          <w:sz w:val="24"/>
          <w:szCs w:val="24"/>
        </w:rPr>
        <w:t>membantu peserta didik menguasai kompetensi dasar yang diajarkan. Dalam</w:t>
      </w:r>
      <w:r>
        <w:rPr>
          <w:rFonts w:ascii="Times New Roman" w:hAnsi="Times New Roman" w:cs="Times New Roman"/>
          <w:sz w:val="24"/>
          <w:szCs w:val="24"/>
        </w:rPr>
        <w:t xml:space="preserve"> </w:t>
      </w:r>
      <w:r w:rsidRPr="00AE3389">
        <w:rPr>
          <w:rFonts w:ascii="Times New Roman" w:hAnsi="Times New Roman" w:cs="Times New Roman"/>
          <w:sz w:val="24"/>
          <w:szCs w:val="24"/>
        </w:rPr>
        <w:t>mengembangkan materi pembelajaran perlu dipertimbangkan hal-hal berikut:</w:t>
      </w:r>
      <w:r>
        <w:rPr>
          <w:rFonts w:ascii="Times New Roman" w:hAnsi="Times New Roman" w:cs="Times New Roman"/>
          <w:sz w:val="24"/>
          <w:szCs w:val="24"/>
        </w:rPr>
        <w:t xml:space="preserve"> </w:t>
      </w:r>
      <w:r w:rsidRPr="00AE3389">
        <w:rPr>
          <w:rFonts w:ascii="Times New Roman" w:hAnsi="Times New Roman" w:cs="Times New Roman"/>
          <w:sz w:val="24"/>
          <w:szCs w:val="24"/>
        </w:rPr>
        <w:t>(1) potensi peserta didik, (2) relevansi dengan karakteristik daerah, (3) tingkat</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perkembangan fisik, intelektual, emosional, sosial, dan </w:t>
      </w:r>
      <w:r w:rsidRPr="00AE3389">
        <w:rPr>
          <w:rFonts w:ascii="Times New Roman" w:hAnsi="Times New Roman" w:cs="Times New Roman"/>
          <w:sz w:val="24"/>
          <w:szCs w:val="24"/>
        </w:rPr>
        <w:lastRenderedPageBreak/>
        <w:t>spiritual peserta didik,</w:t>
      </w:r>
      <w:r>
        <w:rPr>
          <w:rFonts w:ascii="Times New Roman" w:hAnsi="Times New Roman" w:cs="Times New Roman"/>
          <w:sz w:val="24"/>
          <w:szCs w:val="24"/>
        </w:rPr>
        <w:t xml:space="preserve"> </w:t>
      </w:r>
      <w:r w:rsidRPr="00AE3389">
        <w:rPr>
          <w:rFonts w:ascii="Times New Roman" w:hAnsi="Times New Roman" w:cs="Times New Roman"/>
          <w:sz w:val="24"/>
          <w:szCs w:val="24"/>
        </w:rPr>
        <w:t>(4) kebermanfaatan bagi peserta didik, (5) struktur keilmuan, (6) aktualitas,</w:t>
      </w:r>
      <w:r>
        <w:rPr>
          <w:rFonts w:ascii="Times New Roman" w:hAnsi="Times New Roman" w:cs="Times New Roman"/>
          <w:sz w:val="24"/>
          <w:szCs w:val="24"/>
        </w:rPr>
        <w:t xml:space="preserve"> </w:t>
      </w:r>
      <w:r w:rsidRPr="00AE3389">
        <w:rPr>
          <w:rFonts w:ascii="Times New Roman" w:hAnsi="Times New Roman" w:cs="Times New Roman"/>
          <w:sz w:val="24"/>
          <w:szCs w:val="24"/>
        </w:rPr>
        <w:t>kedalaman, dan keluasan materi pembelajaran, (7) relevansi dengan</w:t>
      </w:r>
      <w:r>
        <w:rPr>
          <w:rFonts w:ascii="Times New Roman" w:hAnsi="Times New Roman" w:cs="Times New Roman"/>
          <w:sz w:val="24"/>
          <w:szCs w:val="24"/>
        </w:rPr>
        <w:t xml:space="preserve"> </w:t>
      </w:r>
      <w:r w:rsidRPr="00AE3389">
        <w:rPr>
          <w:rFonts w:ascii="Times New Roman" w:hAnsi="Times New Roman" w:cs="Times New Roman"/>
          <w:sz w:val="24"/>
          <w:szCs w:val="24"/>
        </w:rPr>
        <w:t>kebutuhan peserta didik tuntutan lingkungan, dan (8) alokasi waktu</w:t>
      </w:r>
      <w:r>
        <w:rPr>
          <w:rFonts w:ascii="Times New Roman" w:hAnsi="Times New Roman" w:cs="Times New Roman"/>
          <w:sz w:val="24"/>
          <w:szCs w:val="24"/>
        </w:rPr>
        <w:t xml:space="preserve"> </w:t>
      </w:r>
      <w:r w:rsidR="00975F47">
        <w:rPr>
          <w:rFonts w:ascii="Times New Roman" w:hAnsi="Times New Roman" w:cs="Times New Roman"/>
          <w:sz w:val="24"/>
          <w:szCs w:val="24"/>
        </w:rPr>
        <w:t>Depdiknas</w:t>
      </w:r>
      <w:r w:rsidRPr="00AE3389">
        <w:rPr>
          <w:rFonts w:ascii="Times New Roman" w:hAnsi="Times New Roman" w:cs="Times New Roman"/>
          <w:sz w:val="24"/>
          <w:szCs w:val="24"/>
        </w:rPr>
        <w:t xml:space="preserve"> </w:t>
      </w:r>
      <w:r w:rsidR="00975F47">
        <w:rPr>
          <w:rFonts w:ascii="Times New Roman" w:hAnsi="Times New Roman" w:cs="Times New Roman"/>
          <w:sz w:val="24"/>
          <w:szCs w:val="24"/>
        </w:rPr>
        <w:t>(</w:t>
      </w:r>
      <w:r w:rsidRPr="00AE3389">
        <w:rPr>
          <w:rFonts w:ascii="Times New Roman" w:hAnsi="Times New Roman" w:cs="Times New Roman"/>
          <w:sz w:val="24"/>
          <w:szCs w:val="24"/>
        </w:rPr>
        <w:t>2008).</w:t>
      </w:r>
    </w:p>
    <w:p w:rsidR="002018D1" w:rsidRPr="00AE3389" w:rsidRDefault="005F47C8" w:rsidP="002018D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b. Buku Siswa</w:t>
      </w:r>
    </w:p>
    <w:p w:rsidR="00197BA5" w:rsidRDefault="002018D1" w:rsidP="00197BA5">
      <w:pPr>
        <w:autoSpaceDE w:val="0"/>
        <w:autoSpaceDN w:val="0"/>
        <w:adjustRightInd w:val="0"/>
        <w:spacing w:after="0" w:line="480" w:lineRule="auto"/>
        <w:ind w:firstLine="720"/>
        <w:jc w:val="both"/>
        <w:rPr>
          <w:rFonts w:ascii="Times New Roman" w:hAnsi="Times New Roman" w:cs="Times New Roman"/>
          <w:sz w:val="24"/>
          <w:szCs w:val="24"/>
        </w:rPr>
      </w:pPr>
      <w:r w:rsidRPr="00AE3389">
        <w:rPr>
          <w:rFonts w:ascii="Times New Roman" w:hAnsi="Times New Roman" w:cs="Times New Roman"/>
          <w:sz w:val="24"/>
          <w:szCs w:val="24"/>
        </w:rPr>
        <w:t>Setelah materi pembelajaran ditentukan, bahan ajar yang akan digunakan</w:t>
      </w:r>
      <w:r>
        <w:rPr>
          <w:rFonts w:ascii="Times New Roman" w:hAnsi="Times New Roman" w:cs="Times New Roman"/>
          <w:sz w:val="24"/>
          <w:szCs w:val="24"/>
        </w:rPr>
        <w:t xml:space="preserve"> </w:t>
      </w:r>
      <w:r w:rsidRPr="00AE3389">
        <w:rPr>
          <w:rFonts w:ascii="Times New Roman" w:hAnsi="Times New Roman" w:cs="Times New Roman"/>
          <w:sz w:val="24"/>
          <w:szCs w:val="24"/>
        </w:rPr>
        <w:t>dapat ditentukan sesuai dengan kebutuhan dan karakteristik materi</w:t>
      </w:r>
      <w:r>
        <w:rPr>
          <w:rFonts w:ascii="Times New Roman" w:hAnsi="Times New Roman" w:cs="Times New Roman"/>
          <w:sz w:val="24"/>
          <w:szCs w:val="24"/>
        </w:rPr>
        <w:t xml:space="preserve"> </w:t>
      </w:r>
      <w:r w:rsidR="005F47C8">
        <w:rPr>
          <w:rFonts w:ascii="Times New Roman" w:hAnsi="Times New Roman" w:cs="Times New Roman"/>
          <w:sz w:val="24"/>
          <w:szCs w:val="24"/>
        </w:rPr>
        <w:t>pembelajaran. Buku siswa</w:t>
      </w:r>
      <w:r w:rsidRPr="00AE3389">
        <w:rPr>
          <w:rFonts w:ascii="Times New Roman" w:hAnsi="Times New Roman" w:cs="Times New Roman"/>
          <w:sz w:val="24"/>
          <w:szCs w:val="24"/>
        </w:rPr>
        <w:t xml:space="preserve"> merupakan bagian penting dalam pelaksanaan</w:t>
      </w:r>
      <w:r>
        <w:rPr>
          <w:rFonts w:ascii="Times New Roman" w:hAnsi="Times New Roman" w:cs="Times New Roman"/>
          <w:sz w:val="24"/>
          <w:szCs w:val="24"/>
        </w:rPr>
        <w:t xml:space="preserve"> </w:t>
      </w:r>
      <w:r w:rsidRPr="00AE3389">
        <w:rPr>
          <w:rFonts w:ascii="Times New Roman" w:hAnsi="Times New Roman" w:cs="Times New Roman"/>
          <w:sz w:val="24"/>
          <w:szCs w:val="24"/>
        </w:rPr>
        <w:t>pendidikan di sekolah. Dengan bahan ajar siswa akan lebih terbantu dan</w:t>
      </w:r>
      <w:r>
        <w:rPr>
          <w:rFonts w:ascii="Times New Roman" w:hAnsi="Times New Roman" w:cs="Times New Roman"/>
          <w:sz w:val="24"/>
          <w:szCs w:val="24"/>
        </w:rPr>
        <w:t xml:space="preserve"> </w:t>
      </w:r>
      <w:r w:rsidR="005F47C8">
        <w:rPr>
          <w:rFonts w:ascii="Times New Roman" w:hAnsi="Times New Roman" w:cs="Times New Roman"/>
          <w:sz w:val="24"/>
          <w:szCs w:val="24"/>
        </w:rPr>
        <w:t xml:space="preserve">mudah dalam belajar. Buku Siswa </w:t>
      </w:r>
      <w:r w:rsidRPr="00AE3389">
        <w:rPr>
          <w:rFonts w:ascii="Times New Roman" w:hAnsi="Times New Roman" w:cs="Times New Roman"/>
          <w:sz w:val="24"/>
          <w:szCs w:val="24"/>
        </w:rPr>
        <w:t>adalah segala bentuk bahan yang digunakan</w:t>
      </w:r>
      <w:r>
        <w:rPr>
          <w:rFonts w:ascii="Times New Roman" w:hAnsi="Times New Roman" w:cs="Times New Roman"/>
          <w:sz w:val="24"/>
          <w:szCs w:val="24"/>
        </w:rPr>
        <w:t xml:space="preserve"> </w:t>
      </w:r>
      <w:r w:rsidRPr="00AE3389">
        <w:rPr>
          <w:rFonts w:ascii="Times New Roman" w:hAnsi="Times New Roman" w:cs="Times New Roman"/>
          <w:sz w:val="24"/>
          <w:szCs w:val="24"/>
        </w:rPr>
        <w:t>untuk membantu guru dalam melaksanakan kegiatan belajar mengajar,</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misalnya modul, LKS, </w:t>
      </w:r>
      <w:r w:rsidRPr="00AE3389">
        <w:rPr>
          <w:rFonts w:ascii="Times New Roman" w:hAnsi="Times New Roman" w:cs="Times New Roman"/>
          <w:i/>
          <w:iCs/>
          <w:sz w:val="24"/>
          <w:szCs w:val="24"/>
        </w:rPr>
        <w:t>handout</w:t>
      </w:r>
      <w:r w:rsidRPr="00AE3389">
        <w:rPr>
          <w:rFonts w:ascii="Times New Roman" w:hAnsi="Times New Roman" w:cs="Times New Roman"/>
          <w:sz w:val="24"/>
          <w:szCs w:val="24"/>
        </w:rPr>
        <w:t xml:space="preserve">, brosur, </w:t>
      </w:r>
      <w:r w:rsidRPr="00AE3389">
        <w:rPr>
          <w:rFonts w:ascii="Times New Roman" w:hAnsi="Times New Roman" w:cs="Times New Roman"/>
          <w:i/>
          <w:iCs/>
          <w:sz w:val="24"/>
          <w:szCs w:val="24"/>
        </w:rPr>
        <w:t>leaflet</w:t>
      </w:r>
      <w:r w:rsidRPr="00AE3389">
        <w:rPr>
          <w:rFonts w:ascii="Times New Roman" w:hAnsi="Times New Roman" w:cs="Times New Roman"/>
          <w:sz w:val="24"/>
          <w:szCs w:val="24"/>
        </w:rPr>
        <w:t>, dll</w:t>
      </w:r>
      <w:r w:rsidR="00303688">
        <w:rPr>
          <w:rFonts w:ascii="Times New Roman" w:hAnsi="Times New Roman" w:cs="Times New Roman"/>
          <w:sz w:val="24"/>
          <w:szCs w:val="24"/>
        </w:rPr>
        <w:t xml:space="preserve"> Depdiknas</w:t>
      </w:r>
      <w:r w:rsidRPr="00AE3389">
        <w:rPr>
          <w:rFonts w:ascii="Times New Roman" w:hAnsi="Times New Roman" w:cs="Times New Roman"/>
          <w:sz w:val="24"/>
          <w:szCs w:val="24"/>
        </w:rPr>
        <w:t xml:space="preserve"> </w:t>
      </w:r>
      <w:r w:rsidR="00303688">
        <w:rPr>
          <w:rFonts w:ascii="Times New Roman" w:hAnsi="Times New Roman" w:cs="Times New Roman"/>
          <w:sz w:val="24"/>
          <w:szCs w:val="24"/>
        </w:rPr>
        <w:t>(</w:t>
      </w:r>
      <w:r w:rsidRPr="00AE3389">
        <w:rPr>
          <w:rFonts w:ascii="Times New Roman" w:hAnsi="Times New Roman" w:cs="Times New Roman"/>
          <w:sz w:val="24"/>
          <w:szCs w:val="24"/>
        </w:rPr>
        <w:t>2008).</w:t>
      </w:r>
      <w:r>
        <w:rPr>
          <w:rFonts w:ascii="Times New Roman" w:hAnsi="Times New Roman" w:cs="Times New Roman"/>
          <w:sz w:val="24"/>
          <w:szCs w:val="24"/>
        </w:rPr>
        <w:t xml:space="preserve"> </w:t>
      </w:r>
      <w:r w:rsidR="005F47C8">
        <w:rPr>
          <w:rFonts w:ascii="Times New Roman" w:hAnsi="Times New Roman" w:cs="Times New Roman"/>
          <w:sz w:val="24"/>
          <w:szCs w:val="24"/>
        </w:rPr>
        <w:t>Buku siswa</w:t>
      </w:r>
      <w:r w:rsidRPr="00AE3389">
        <w:rPr>
          <w:rFonts w:ascii="Times New Roman" w:hAnsi="Times New Roman" w:cs="Times New Roman"/>
          <w:sz w:val="24"/>
          <w:szCs w:val="24"/>
        </w:rPr>
        <w:t xml:space="preserve"> yang baik paling tidak memuat petunjuk belajar, kompetensi yang</w:t>
      </w:r>
      <w:r>
        <w:rPr>
          <w:rFonts w:ascii="Times New Roman" w:hAnsi="Times New Roman" w:cs="Times New Roman"/>
          <w:sz w:val="24"/>
          <w:szCs w:val="24"/>
        </w:rPr>
        <w:t xml:space="preserve"> </w:t>
      </w:r>
      <w:r w:rsidRPr="00AE3389">
        <w:rPr>
          <w:rFonts w:ascii="Times New Roman" w:hAnsi="Times New Roman" w:cs="Times New Roman"/>
          <w:sz w:val="24"/>
          <w:szCs w:val="24"/>
        </w:rPr>
        <w:t>akan dicapai, isi materi, informasi pendukung, latihan-latihan, petunjuk kerja,</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evaluasi, dan respon </w:t>
      </w:r>
      <w:r w:rsidR="00303688">
        <w:rPr>
          <w:rFonts w:ascii="Times New Roman" w:hAnsi="Times New Roman" w:cs="Times New Roman"/>
          <w:sz w:val="24"/>
          <w:szCs w:val="24"/>
        </w:rPr>
        <w:t>Depdiknas</w:t>
      </w:r>
      <w:r w:rsidRPr="00AE3389">
        <w:rPr>
          <w:rFonts w:ascii="Times New Roman" w:hAnsi="Times New Roman" w:cs="Times New Roman"/>
          <w:sz w:val="24"/>
          <w:szCs w:val="24"/>
        </w:rPr>
        <w:t xml:space="preserve"> </w:t>
      </w:r>
      <w:r w:rsidR="00303688">
        <w:rPr>
          <w:rFonts w:ascii="Times New Roman" w:hAnsi="Times New Roman" w:cs="Times New Roman"/>
          <w:sz w:val="24"/>
          <w:szCs w:val="24"/>
        </w:rPr>
        <w:t>(</w:t>
      </w:r>
      <w:r w:rsidRPr="00AE3389">
        <w:rPr>
          <w:rFonts w:ascii="Times New Roman" w:hAnsi="Times New Roman" w:cs="Times New Roman"/>
          <w:sz w:val="24"/>
          <w:szCs w:val="24"/>
        </w:rPr>
        <w:t>2008).</w:t>
      </w:r>
      <w:r>
        <w:rPr>
          <w:rFonts w:ascii="Times New Roman" w:hAnsi="Times New Roman" w:cs="Times New Roman"/>
          <w:sz w:val="24"/>
          <w:szCs w:val="24"/>
        </w:rPr>
        <w:t xml:space="preserve"> </w:t>
      </w:r>
    </w:p>
    <w:p w:rsidR="00D66E73" w:rsidRDefault="00D235C1" w:rsidP="00197BA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Buku siswa</w:t>
      </w:r>
      <w:r w:rsidR="002018D1" w:rsidRPr="00AE3389">
        <w:rPr>
          <w:rFonts w:ascii="Times New Roman" w:hAnsi="Times New Roman" w:cs="Times New Roman"/>
          <w:sz w:val="24"/>
          <w:szCs w:val="24"/>
        </w:rPr>
        <w:t xml:space="preserve"> merupakan pedoman guru dalam menentukan aktivitasnya</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selama proses pembelajaran, sekaligus merupakan substansi kompetensi yang</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seharusnya dipelajari siswa, pedoman bagi siswa yang akan mengarahkan</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semua aktivitasnya dalam proses pembelajaran, sekaligus merupakan</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substansi kompetensi yang harus dikuasai, serta sebagai alat evaluasi hasil</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pembelajaran.</w:t>
      </w:r>
      <w:r w:rsidR="002018D1">
        <w:rPr>
          <w:rFonts w:ascii="Times New Roman" w:hAnsi="Times New Roman" w:cs="Times New Roman"/>
          <w:sz w:val="24"/>
          <w:szCs w:val="24"/>
        </w:rPr>
        <w:t xml:space="preserve"> </w:t>
      </w:r>
      <w:r>
        <w:rPr>
          <w:rFonts w:ascii="Times New Roman" w:hAnsi="Times New Roman" w:cs="Times New Roman"/>
          <w:sz w:val="24"/>
          <w:szCs w:val="24"/>
        </w:rPr>
        <w:t>Dengan pemakaian buku siswa</w:t>
      </w:r>
      <w:r w:rsidR="002018D1" w:rsidRPr="00AE3389">
        <w:rPr>
          <w:rFonts w:ascii="Times New Roman" w:hAnsi="Times New Roman" w:cs="Times New Roman"/>
          <w:sz w:val="24"/>
          <w:szCs w:val="24"/>
        </w:rPr>
        <w:t xml:space="preserve"> yang sesuai, kegiatan pembelajaran akan</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terasa lebih menarik bagi siswa, siswa juga dapat belajar secara mandiri, dan</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lebih mudah dalam mempelajari setiap kompetensi yang harus dikuasai.</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Pengembangan bahan ajar hendaknya memperhatikan prinsip-prinsip</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 xml:space="preserve">pembelajaran, yaitu </w:t>
      </w:r>
      <w:r w:rsidR="002018D1" w:rsidRPr="00AE3389">
        <w:rPr>
          <w:rFonts w:ascii="Times New Roman" w:hAnsi="Times New Roman" w:cs="Times New Roman"/>
          <w:sz w:val="24"/>
          <w:szCs w:val="24"/>
        </w:rPr>
        <w:lastRenderedPageBreak/>
        <w:t xml:space="preserve">Depdiknas </w:t>
      </w:r>
      <w:r w:rsidR="00303688">
        <w:rPr>
          <w:rFonts w:ascii="Times New Roman" w:hAnsi="Times New Roman" w:cs="Times New Roman"/>
          <w:sz w:val="24"/>
          <w:szCs w:val="24"/>
        </w:rPr>
        <w:t>(</w:t>
      </w:r>
      <w:r w:rsidR="002018D1" w:rsidRPr="00AE3389">
        <w:rPr>
          <w:rFonts w:ascii="Times New Roman" w:hAnsi="Times New Roman" w:cs="Times New Roman"/>
          <w:sz w:val="24"/>
          <w:szCs w:val="24"/>
        </w:rPr>
        <w:t>2008) Penyajian materi dimulai dari yang mudah untuk memahami yang sulit,</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dari materi yang konkret ke materi yang abstrak;</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2) Pengulangan akan memperkuat pemahaman;</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3) Umpan balik positif akan memberikan penguatan bagi siswa;</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4) Motivasi belajar yang tinggi merupakan salah satu faktor penentu</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keberhasilan belajar;</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5) Tujuan secara bertahap;</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6) Mengetahui hasil yang telah dicapai akan mendorong siswa untuk terus</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mencapai tujuan.</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Terdapat berbagai jenis bahan ajar yang dapat dikembangkan oleh guru,</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 xml:space="preserve">misalnya modul, LKS, </w:t>
      </w:r>
      <w:r w:rsidR="002018D1" w:rsidRPr="00AE3389">
        <w:rPr>
          <w:rFonts w:ascii="Times New Roman" w:hAnsi="Times New Roman" w:cs="Times New Roman"/>
          <w:i/>
          <w:iCs/>
          <w:sz w:val="24"/>
          <w:szCs w:val="24"/>
        </w:rPr>
        <w:t>handout</w:t>
      </w:r>
      <w:r w:rsidR="002018D1" w:rsidRPr="00AE3389">
        <w:rPr>
          <w:rFonts w:ascii="Times New Roman" w:hAnsi="Times New Roman" w:cs="Times New Roman"/>
          <w:sz w:val="24"/>
          <w:szCs w:val="24"/>
        </w:rPr>
        <w:t xml:space="preserve">, brosur, </w:t>
      </w:r>
      <w:r w:rsidR="002018D1" w:rsidRPr="00AE3389">
        <w:rPr>
          <w:rFonts w:ascii="Times New Roman" w:hAnsi="Times New Roman" w:cs="Times New Roman"/>
          <w:i/>
          <w:iCs/>
          <w:sz w:val="24"/>
          <w:szCs w:val="24"/>
        </w:rPr>
        <w:t>leaflet</w:t>
      </w:r>
      <w:r w:rsidR="002018D1" w:rsidRPr="00AE3389">
        <w:rPr>
          <w:rFonts w:ascii="Times New Roman" w:hAnsi="Times New Roman" w:cs="Times New Roman"/>
          <w:sz w:val="24"/>
          <w:szCs w:val="24"/>
        </w:rPr>
        <w:t>, dll. Untuk menerapkan</w:t>
      </w:r>
      <w:r w:rsidR="002018D1">
        <w:rPr>
          <w:rFonts w:ascii="Times New Roman" w:hAnsi="Times New Roman" w:cs="Times New Roman"/>
          <w:sz w:val="24"/>
          <w:szCs w:val="24"/>
        </w:rPr>
        <w:t xml:space="preserve"> </w:t>
      </w:r>
      <w:r w:rsidR="00197BA5">
        <w:rPr>
          <w:rFonts w:ascii="Times New Roman" w:hAnsi="Times New Roman" w:cs="Times New Roman"/>
          <w:sz w:val="24"/>
          <w:szCs w:val="24"/>
        </w:rPr>
        <w:t xml:space="preserve">kemampuan representasi matematis </w:t>
      </w:r>
      <w:r w:rsidR="002018D1" w:rsidRPr="00AE3389">
        <w:rPr>
          <w:rFonts w:ascii="Times New Roman" w:hAnsi="Times New Roman" w:cs="Times New Roman"/>
          <w:sz w:val="24"/>
          <w:szCs w:val="24"/>
        </w:rPr>
        <w:t>pada pembelajaran materi lingkaran kepada</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siswa, guru memerlukan bahan ajar yang sesuai dengan kebutuhan siswanya.</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Guru dapat memberikan persoalan kepada siswa dengan media lembar kerja</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siswa (LKS) dan memberikan kesempatan kepada siswa untuk</w:t>
      </w:r>
      <w:r>
        <w:rPr>
          <w:rFonts w:ascii="Times New Roman" w:hAnsi="Times New Roman" w:cs="Times New Roman"/>
          <w:sz w:val="24"/>
          <w:szCs w:val="24"/>
        </w:rPr>
        <w:t xml:space="preserve"> </w:t>
      </w:r>
      <w:r w:rsidR="002018D1" w:rsidRPr="00AE3389">
        <w:rPr>
          <w:rFonts w:ascii="Times New Roman" w:hAnsi="Times New Roman" w:cs="Times New Roman"/>
          <w:sz w:val="24"/>
          <w:szCs w:val="24"/>
        </w:rPr>
        <w:t>menyelesaikan permasalahan yang ada secara individual maupun</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berkelompok. LKS merupakan salah satu sumber belajar yang dapat</w:t>
      </w:r>
      <w:r w:rsidR="002018D1">
        <w:rPr>
          <w:rFonts w:ascii="Times New Roman" w:hAnsi="Times New Roman" w:cs="Times New Roman"/>
          <w:sz w:val="24"/>
          <w:szCs w:val="24"/>
        </w:rPr>
        <w:t xml:space="preserve"> </w:t>
      </w:r>
      <w:r w:rsidR="002018D1" w:rsidRPr="00AE3389">
        <w:rPr>
          <w:rFonts w:ascii="Times New Roman" w:hAnsi="Times New Roman" w:cs="Times New Roman"/>
          <w:sz w:val="24"/>
          <w:szCs w:val="24"/>
        </w:rPr>
        <w:t>dikembangkan oleh guru sebagai fasilitator dalam kegiatan pembelajaran.</w:t>
      </w:r>
      <w:r w:rsidR="002018D1">
        <w:rPr>
          <w:rFonts w:ascii="Times New Roman" w:hAnsi="Times New Roman" w:cs="Times New Roman"/>
          <w:sz w:val="24"/>
          <w:szCs w:val="24"/>
        </w:rPr>
        <w:t xml:space="preserve"> </w:t>
      </w:r>
    </w:p>
    <w:p w:rsidR="00D66E73" w:rsidRDefault="002018D1" w:rsidP="00D66E73">
      <w:pPr>
        <w:autoSpaceDE w:val="0"/>
        <w:autoSpaceDN w:val="0"/>
        <w:adjustRightInd w:val="0"/>
        <w:spacing w:after="0" w:line="480" w:lineRule="auto"/>
        <w:ind w:firstLine="720"/>
        <w:jc w:val="both"/>
        <w:rPr>
          <w:rFonts w:ascii="Times New Roman" w:hAnsi="Times New Roman" w:cs="Times New Roman"/>
          <w:sz w:val="24"/>
          <w:szCs w:val="24"/>
        </w:rPr>
      </w:pPr>
      <w:r w:rsidRPr="00AE3389">
        <w:rPr>
          <w:rFonts w:ascii="Times New Roman" w:hAnsi="Times New Roman" w:cs="Times New Roman"/>
          <w:sz w:val="24"/>
          <w:szCs w:val="24"/>
        </w:rPr>
        <w:t>LKS yang disusun dapat dirancang dan dikembangkan sesuai dengan kondisi</w:t>
      </w:r>
      <w:r>
        <w:rPr>
          <w:rFonts w:ascii="Times New Roman" w:hAnsi="Times New Roman" w:cs="Times New Roman"/>
          <w:sz w:val="24"/>
          <w:szCs w:val="24"/>
        </w:rPr>
        <w:t xml:space="preserve"> </w:t>
      </w:r>
      <w:r w:rsidRPr="00AE3389">
        <w:rPr>
          <w:rFonts w:ascii="Times New Roman" w:hAnsi="Times New Roman" w:cs="Times New Roman"/>
          <w:sz w:val="24"/>
          <w:szCs w:val="24"/>
        </w:rPr>
        <w:t>dan situasi kegiatan pembelajaran yang akan dihadapi Widjajanti</w:t>
      </w:r>
      <w:r>
        <w:rPr>
          <w:rFonts w:ascii="Times New Roman" w:hAnsi="Times New Roman" w:cs="Times New Roman"/>
          <w:sz w:val="24"/>
          <w:szCs w:val="24"/>
        </w:rPr>
        <w:t xml:space="preserve"> </w:t>
      </w:r>
      <w:r w:rsidR="00F44A92">
        <w:rPr>
          <w:rFonts w:ascii="Times New Roman" w:hAnsi="Times New Roman" w:cs="Times New Roman"/>
          <w:sz w:val="24"/>
          <w:szCs w:val="24"/>
        </w:rPr>
        <w:t>(</w:t>
      </w:r>
      <w:r w:rsidRPr="00AE3389">
        <w:rPr>
          <w:rFonts w:ascii="Times New Roman" w:hAnsi="Times New Roman" w:cs="Times New Roman"/>
          <w:sz w:val="24"/>
          <w:szCs w:val="24"/>
        </w:rPr>
        <w:t>2008</w:t>
      </w:r>
      <w:r w:rsidR="00D235C1">
        <w:rPr>
          <w:rFonts w:ascii="Times New Roman" w:hAnsi="Times New Roman" w:cs="Times New Roman"/>
          <w:sz w:val="24"/>
          <w:szCs w:val="24"/>
        </w:rPr>
        <w:t>). LKS termasuk dalam buku siswa</w:t>
      </w:r>
      <w:r w:rsidRPr="00AE3389">
        <w:rPr>
          <w:rFonts w:ascii="Times New Roman" w:hAnsi="Times New Roman" w:cs="Times New Roman"/>
          <w:sz w:val="24"/>
          <w:szCs w:val="24"/>
        </w:rPr>
        <w:t xml:space="preserve"> cetak yang dapat digunakan sebagai</w:t>
      </w:r>
      <w:r>
        <w:rPr>
          <w:rFonts w:ascii="Times New Roman" w:hAnsi="Times New Roman" w:cs="Times New Roman"/>
          <w:sz w:val="24"/>
          <w:szCs w:val="24"/>
        </w:rPr>
        <w:t xml:space="preserve"> </w:t>
      </w:r>
      <w:r w:rsidRPr="00AE3389">
        <w:rPr>
          <w:rFonts w:ascii="Times New Roman" w:hAnsi="Times New Roman" w:cs="Times New Roman"/>
          <w:sz w:val="24"/>
          <w:szCs w:val="24"/>
        </w:rPr>
        <w:t>media pembelajaran, sebab dapat digunakan sebagai sumber belajar dan dapat</w:t>
      </w:r>
      <w:r>
        <w:rPr>
          <w:rFonts w:ascii="Times New Roman" w:hAnsi="Times New Roman" w:cs="Times New Roman"/>
          <w:sz w:val="24"/>
          <w:szCs w:val="24"/>
        </w:rPr>
        <w:t xml:space="preserve"> </w:t>
      </w:r>
      <w:r w:rsidRPr="00AE3389">
        <w:rPr>
          <w:rFonts w:ascii="Times New Roman" w:hAnsi="Times New Roman" w:cs="Times New Roman"/>
          <w:sz w:val="24"/>
          <w:szCs w:val="24"/>
        </w:rPr>
        <w:t>pula digunakan dengan dikolaborasikan menggunakan media pembelajaran</w:t>
      </w:r>
      <w:r>
        <w:rPr>
          <w:rFonts w:ascii="Times New Roman" w:hAnsi="Times New Roman" w:cs="Times New Roman"/>
          <w:sz w:val="24"/>
          <w:szCs w:val="24"/>
        </w:rPr>
        <w:t xml:space="preserve"> </w:t>
      </w:r>
      <w:r w:rsidRPr="00AE3389">
        <w:rPr>
          <w:rFonts w:ascii="Times New Roman" w:hAnsi="Times New Roman" w:cs="Times New Roman"/>
          <w:sz w:val="24"/>
          <w:szCs w:val="24"/>
        </w:rPr>
        <w:t>yang lain.</w:t>
      </w:r>
      <w:r>
        <w:rPr>
          <w:rFonts w:ascii="Times New Roman" w:hAnsi="Times New Roman" w:cs="Times New Roman"/>
          <w:sz w:val="24"/>
          <w:szCs w:val="24"/>
        </w:rPr>
        <w:t xml:space="preserve"> </w:t>
      </w:r>
      <w:r w:rsidRPr="00AE3389">
        <w:rPr>
          <w:rFonts w:ascii="Times New Roman" w:hAnsi="Times New Roman" w:cs="Times New Roman"/>
          <w:sz w:val="24"/>
          <w:szCs w:val="24"/>
        </w:rPr>
        <w:t>Menurut Trianto (2010), LKS merupakan panduan siswa yang</w:t>
      </w:r>
      <w:r>
        <w:rPr>
          <w:rFonts w:ascii="Times New Roman" w:hAnsi="Times New Roman" w:cs="Times New Roman"/>
          <w:sz w:val="24"/>
          <w:szCs w:val="24"/>
        </w:rPr>
        <w:t xml:space="preserve"> </w:t>
      </w:r>
      <w:r w:rsidRPr="00AE3389">
        <w:rPr>
          <w:rFonts w:ascii="Times New Roman" w:hAnsi="Times New Roman" w:cs="Times New Roman"/>
          <w:sz w:val="24"/>
          <w:szCs w:val="24"/>
        </w:rPr>
        <w:t>digunakan untuk melakukan kegiatan penyelidikan atau pemecahan masalah.</w:t>
      </w:r>
      <w:r>
        <w:rPr>
          <w:rFonts w:ascii="Times New Roman" w:hAnsi="Times New Roman" w:cs="Times New Roman"/>
          <w:sz w:val="24"/>
          <w:szCs w:val="24"/>
        </w:rPr>
        <w:t xml:space="preserve"> </w:t>
      </w:r>
      <w:r w:rsidRPr="00AE3389">
        <w:rPr>
          <w:rFonts w:ascii="Times New Roman" w:hAnsi="Times New Roman" w:cs="Times New Roman"/>
          <w:sz w:val="24"/>
          <w:szCs w:val="24"/>
        </w:rPr>
        <w:t>Kemp (1977) menyatakan bahwa LKS merupakan lembar kegiatan yang</w:t>
      </w:r>
      <w:r>
        <w:rPr>
          <w:rFonts w:ascii="Times New Roman" w:hAnsi="Times New Roman" w:cs="Times New Roman"/>
          <w:sz w:val="24"/>
          <w:szCs w:val="24"/>
        </w:rPr>
        <w:t xml:space="preserve"> </w:t>
      </w:r>
      <w:r w:rsidRPr="00AE3389">
        <w:rPr>
          <w:rFonts w:ascii="Times New Roman" w:hAnsi="Times New Roman" w:cs="Times New Roman"/>
          <w:sz w:val="24"/>
          <w:szCs w:val="24"/>
        </w:rPr>
        <w:t>memberikan petunjuk-petunjuk belajar tentang topik/materi pelajaran yang</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telah dipilih dan disertai </w:t>
      </w:r>
      <w:r w:rsidRPr="00AE3389">
        <w:rPr>
          <w:rFonts w:ascii="Times New Roman" w:hAnsi="Times New Roman" w:cs="Times New Roman"/>
          <w:sz w:val="24"/>
          <w:szCs w:val="24"/>
        </w:rPr>
        <w:lastRenderedPageBreak/>
        <w:t>pertanyaan/latihan.</w:t>
      </w:r>
      <w:r>
        <w:rPr>
          <w:rFonts w:ascii="Times New Roman" w:hAnsi="Times New Roman" w:cs="Times New Roman"/>
          <w:sz w:val="24"/>
          <w:szCs w:val="24"/>
        </w:rPr>
        <w:t xml:space="preserve"> </w:t>
      </w:r>
      <w:r w:rsidRPr="00AE3389">
        <w:rPr>
          <w:rFonts w:ascii="Times New Roman" w:hAnsi="Times New Roman" w:cs="Times New Roman"/>
          <w:sz w:val="24"/>
          <w:szCs w:val="24"/>
        </w:rPr>
        <w:t>Selain sebagai bahan ajar LKS juga mempunyai beberapa fungsi yang lain,</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yaitu </w:t>
      </w:r>
      <w:r w:rsidR="00F44A92">
        <w:rPr>
          <w:rFonts w:ascii="Times New Roman" w:hAnsi="Times New Roman" w:cs="Times New Roman"/>
          <w:sz w:val="24"/>
          <w:szCs w:val="24"/>
        </w:rPr>
        <w:t>Widjajanti</w:t>
      </w:r>
      <w:r w:rsidRPr="00AE3389">
        <w:rPr>
          <w:rFonts w:ascii="Times New Roman" w:hAnsi="Times New Roman" w:cs="Times New Roman"/>
          <w:sz w:val="24"/>
          <w:szCs w:val="24"/>
        </w:rPr>
        <w:t xml:space="preserve"> </w:t>
      </w:r>
      <w:r w:rsidR="00F44A92">
        <w:rPr>
          <w:rFonts w:ascii="Times New Roman" w:hAnsi="Times New Roman" w:cs="Times New Roman"/>
          <w:sz w:val="24"/>
          <w:szCs w:val="24"/>
        </w:rPr>
        <w:t>(</w:t>
      </w:r>
      <w:r w:rsidRPr="00AE3389">
        <w:rPr>
          <w:rFonts w:ascii="Times New Roman" w:hAnsi="Times New Roman" w:cs="Times New Roman"/>
          <w:sz w:val="24"/>
          <w:szCs w:val="24"/>
        </w:rPr>
        <w:t>2008) Merupakan alternatif bagi guru untuk mengarahkan pengajaran atau</w:t>
      </w:r>
      <w:r>
        <w:rPr>
          <w:rFonts w:ascii="Times New Roman" w:hAnsi="Times New Roman" w:cs="Times New Roman"/>
          <w:sz w:val="24"/>
          <w:szCs w:val="24"/>
        </w:rPr>
        <w:t xml:space="preserve"> </w:t>
      </w:r>
      <w:r w:rsidRPr="00AE3389">
        <w:rPr>
          <w:rFonts w:ascii="Times New Roman" w:hAnsi="Times New Roman" w:cs="Times New Roman"/>
          <w:sz w:val="24"/>
          <w:szCs w:val="24"/>
        </w:rPr>
        <w:t>memperkenalkan suatu kegiatan tertentu sebagai kegiatan belajar</w:t>
      </w:r>
      <w:r>
        <w:rPr>
          <w:rFonts w:ascii="Times New Roman" w:hAnsi="Times New Roman" w:cs="Times New Roman"/>
          <w:sz w:val="24"/>
          <w:szCs w:val="24"/>
        </w:rPr>
        <w:t xml:space="preserve"> </w:t>
      </w:r>
      <w:r w:rsidRPr="00AE3389">
        <w:rPr>
          <w:rFonts w:ascii="Times New Roman" w:hAnsi="Times New Roman" w:cs="Times New Roman"/>
          <w:sz w:val="24"/>
          <w:szCs w:val="24"/>
        </w:rPr>
        <w:t>mengajar,</w:t>
      </w:r>
      <w:r>
        <w:rPr>
          <w:rFonts w:ascii="Times New Roman" w:hAnsi="Times New Roman" w:cs="Times New Roman"/>
          <w:sz w:val="24"/>
          <w:szCs w:val="24"/>
        </w:rPr>
        <w:t xml:space="preserve"> </w:t>
      </w:r>
      <w:r w:rsidRPr="00AE3389">
        <w:rPr>
          <w:rFonts w:ascii="Times New Roman" w:hAnsi="Times New Roman" w:cs="Times New Roman"/>
          <w:sz w:val="24"/>
          <w:szCs w:val="24"/>
        </w:rPr>
        <w:t>2) Dapat digunakan untuk mempercepat proses pengajaran dan menghemat</w:t>
      </w:r>
      <w:r>
        <w:rPr>
          <w:rFonts w:ascii="Times New Roman" w:hAnsi="Times New Roman" w:cs="Times New Roman"/>
          <w:sz w:val="24"/>
          <w:szCs w:val="24"/>
        </w:rPr>
        <w:t xml:space="preserve"> </w:t>
      </w:r>
      <w:r w:rsidRPr="00AE3389">
        <w:rPr>
          <w:rFonts w:ascii="Times New Roman" w:hAnsi="Times New Roman" w:cs="Times New Roman"/>
          <w:sz w:val="24"/>
          <w:szCs w:val="24"/>
        </w:rPr>
        <w:t>waktu penyajian suatu topik,</w:t>
      </w:r>
      <w:r>
        <w:rPr>
          <w:rFonts w:ascii="Times New Roman" w:hAnsi="Times New Roman" w:cs="Times New Roman"/>
          <w:sz w:val="24"/>
          <w:szCs w:val="24"/>
        </w:rPr>
        <w:t xml:space="preserve"> </w:t>
      </w:r>
      <w:r w:rsidRPr="00AE3389">
        <w:rPr>
          <w:rFonts w:ascii="Times New Roman" w:hAnsi="Times New Roman" w:cs="Times New Roman"/>
          <w:sz w:val="24"/>
          <w:szCs w:val="24"/>
        </w:rPr>
        <w:t>3) Dapat untuk mengetahui seberapa jauh materi yang telah dikuasai siswa,</w:t>
      </w:r>
      <w:r>
        <w:rPr>
          <w:rFonts w:ascii="Times New Roman" w:hAnsi="Times New Roman" w:cs="Times New Roman"/>
          <w:sz w:val="24"/>
          <w:szCs w:val="24"/>
        </w:rPr>
        <w:t xml:space="preserve"> </w:t>
      </w:r>
      <w:r w:rsidRPr="00AE3389">
        <w:rPr>
          <w:rFonts w:ascii="Times New Roman" w:hAnsi="Times New Roman" w:cs="Times New Roman"/>
          <w:sz w:val="24"/>
          <w:szCs w:val="24"/>
        </w:rPr>
        <w:t>4) Dapat mengoptimalkan alat bantu pengajaran yang terbatas,</w:t>
      </w:r>
      <w:r>
        <w:rPr>
          <w:rFonts w:ascii="Times New Roman" w:hAnsi="Times New Roman" w:cs="Times New Roman"/>
          <w:sz w:val="24"/>
          <w:szCs w:val="24"/>
        </w:rPr>
        <w:t xml:space="preserve"> </w:t>
      </w:r>
      <w:r w:rsidRPr="00AE3389">
        <w:rPr>
          <w:rFonts w:ascii="Times New Roman" w:hAnsi="Times New Roman" w:cs="Times New Roman"/>
          <w:sz w:val="24"/>
          <w:szCs w:val="24"/>
        </w:rPr>
        <w:t>5) Membantu siswa dapat lebih aktif dlam proses belajar mengajar,</w:t>
      </w:r>
      <w:r>
        <w:rPr>
          <w:rFonts w:ascii="Times New Roman" w:hAnsi="Times New Roman" w:cs="Times New Roman"/>
          <w:sz w:val="24"/>
          <w:szCs w:val="24"/>
        </w:rPr>
        <w:t xml:space="preserve"> </w:t>
      </w:r>
      <w:r w:rsidRPr="00AE3389">
        <w:rPr>
          <w:rFonts w:ascii="Times New Roman" w:hAnsi="Times New Roman" w:cs="Times New Roman"/>
          <w:sz w:val="24"/>
          <w:szCs w:val="24"/>
        </w:rPr>
        <w:t>6) Dapat membangkitkan minat siswa jika LKS disusun secara rapi,</w:t>
      </w:r>
      <w:r>
        <w:rPr>
          <w:rFonts w:ascii="Times New Roman" w:hAnsi="Times New Roman" w:cs="Times New Roman"/>
          <w:sz w:val="24"/>
          <w:szCs w:val="24"/>
        </w:rPr>
        <w:t xml:space="preserve"> </w:t>
      </w:r>
      <w:r w:rsidRPr="00AE3389">
        <w:rPr>
          <w:rFonts w:ascii="Times New Roman" w:hAnsi="Times New Roman" w:cs="Times New Roman"/>
          <w:sz w:val="24"/>
          <w:szCs w:val="24"/>
        </w:rPr>
        <w:t>sistematis mudah dipahami oleh siswa sehingga mudah menarik</w:t>
      </w:r>
      <w:r>
        <w:rPr>
          <w:rFonts w:ascii="Times New Roman" w:hAnsi="Times New Roman" w:cs="Times New Roman"/>
          <w:sz w:val="24"/>
          <w:szCs w:val="24"/>
        </w:rPr>
        <w:t xml:space="preserve"> </w:t>
      </w:r>
      <w:r w:rsidRPr="00AE3389">
        <w:rPr>
          <w:rFonts w:ascii="Times New Roman" w:hAnsi="Times New Roman" w:cs="Times New Roman"/>
          <w:sz w:val="24"/>
          <w:szCs w:val="24"/>
        </w:rPr>
        <w:t>perhatian siswa,</w:t>
      </w:r>
      <w:r>
        <w:rPr>
          <w:rFonts w:ascii="Times New Roman" w:hAnsi="Times New Roman" w:cs="Times New Roman"/>
          <w:sz w:val="24"/>
          <w:szCs w:val="24"/>
        </w:rPr>
        <w:t xml:space="preserve"> </w:t>
      </w:r>
      <w:r w:rsidRPr="00AE3389">
        <w:rPr>
          <w:rFonts w:ascii="Times New Roman" w:hAnsi="Times New Roman" w:cs="Times New Roman"/>
          <w:sz w:val="24"/>
          <w:szCs w:val="24"/>
        </w:rPr>
        <w:t>7) Dapat menumbuhkan kepercayaan pada diri siswa dan meningkatkan</w:t>
      </w:r>
      <w:r>
        <w:rPr>
          <w:rFonts w:ascii="Times New Roman" w:hAnsi="Times New Roman" w:cs="Times New Roman"/>
          <w:sz w:val="24"/>
          <w:szCs w:val="24"/>
        </w:rPr>
        <w:t xml:space="preserve"> </w:t>
      </w:r>
      <w:r w:rsidRPr="00AE3389">
        <w:rPr>
          <w:rFonts w:ascii="Times New Roman" w:hAnsi="Times New Roman" w:cs="Times New Roman"/>
          <w:sz w:val="24"/>
          <w:szCs w:val="24"/>
        </w:rPr>
        <w:t>motivasi belajar dan rasa ingin tahu,</w:t>
      </w:r>
      <w:r>
        <w:rPr>
          <w:rFonts w:ascii="Times New Roman" w:hAnsi="Times New Roman" w:cs="Times New Roman"/>
          <w:sz w:val="24"/>
          <w:szCs w:val="24"/>
        </w:rPr>
        <w:t xml:space="preserve"> </w:t>
      </w:r>
      <w:r w:rsidRPr="00AE3389">
        <w:rPr>
          <w:rFonts w:ascii="Times New Roman" w:hAnsi="Times New Roman" w:cs="Times New Roman"/>
          <w:sz w:val="24"/>
          <w:szCs w:val="24"/>
        </w:rPr>
        <w:t>8) Dapat mempermudah penyelesaian tugas perorangan, kelompok atau</w:t>
      </w:r>
      <w:r>
        <w:rPr>
          <w:rFonts w:ascii="Times New Roman" w:hAnsi="Times New Roman" w:cs="Times New Roman"/>
          <w:sz w:val="24"/>
          <w:szCs w:val="24"/>
        </w:rPr>
        <w:t xml:space="preserve"> </w:t>
      </w:r>
      <w:r w:rsidRPr="00AE3389">
        <w:rPr>
          <w:rFonts w:ascii="Times New Roman" w:hAnsi="Times New Roman" w:cs="Times New Roman"/>
          <w:sz w:val="24"/>
          <w:szCs w:val="24"/>
        </w:rPr>
        <w:t>klasikal karena siswa dapat menyelesaikan tugas sesuai dengan</w:t>
      </w:r>
      <w:r>
        <w:rPr>
          <w:rFonts w:ascii="Times New Roman" w:hAnsi="Times New Roman" w:cs="Times New Roman"/>
          <w:sz w:val="24"/>
          <w:szCs w:val="24"/>
        </w:rPr>
        <w:t xml:space="preserve"> </w:t>
      </w:r>
      <w:r w:rsidRPr="00AE3389">
        <w:rPr>
          <w:rFonts w:ascii="Times New Roman" w:hAnsi="Times New Roman" w:cs="Times New Roman"/>
          <w:sz w:val="24"/>
          <w:szCs w:val="24"/>
        </w:rPr>
        <w:t>kecepatan belajarnya,</w:t>
      </w:r>
      <w:r>
        <w:rPr>
          <w:rFonts w:ascii="Times New Roman" w:hAnsi="Times New Roman" w:cs="Times New Roman"/>
          <w:sz w:val="24"/>
          <w:szCs w:val="24"/>
        </w:rPr>
        <w:t xml:space="preserve"> </w:t>
      </w:r>
      <w:r w:rsidRPr="00AE3389">
        <w:rPr>
          <w:rFonts w:ascii="Times New Roman" w:hAnsi="Times New Roman" w:cs="Times New Roman"/>
          <w:sz w:val="24"/>
          <w:szCs w:val="24"/>
        </w:rPr>
        <w:t>9) Dapat digunakan untuk melatih siswa menggunakan waktu seefektif</w:t>
      </w:r>
      <w:r>
        <w:rPr>
          <w:rFonts w:ascii="Times New Roman" w:hAnsi="Times New Roman" w:cs="Times New Roman"/>
          <w:sz w:val="24"/>
          <w:szCs w:val="24"/>
        </w:rPr>
        <w:t xml:space="preserve"> </w:t>
      </w:r>
      <w:r w:rsidRPr="00AE3389">
        <w:rPr>
          <w:rFonts w:ascii="Times New Roman" w:hAnsi="Times New Roman" w:cs="Times New Roman"/>
          <w:sz w:val="24"/>
          <w:szCs w:val="24"/>
        </w:rPr>
        <w:t>mungkin, dapat meningkatkan kemampuan siswa dalam memecahkan</w:t>
      </w:r>
      <w:r>
        <w:rPr>
          <w:rFonts w:ascii="Times New Roman" w:hAnsi="Times New Roman" w:cs="Times New Roman"/>
          <w:sz w:val="24"/>
          <w:szCs w:val="24"/>
        </w:rPr>
        <w:t xml:space="preserve"> </w:t>
      </w:r>
      <w:r w:rsidRPr="00AE3389">
        <w:rPr>
          <w:rFonts w:ascii="Times New Roman" w:hAnsi="Times New Roman" w:cs="Times New Roman"/>
          <w:sz w:val="24"/>
          <w:szCs w:val="24"/>
        </w:rPr>
        <w:t>masalah.</w:t>
      </w:r>
      <w:r>
        <w:rPr>
          <w:rFonts w:ascii="Times New Roman" w:hAnsi="Times New Roman" w:cs="Times New Roman"/>
          <w:sz w:val="24"/>
          <w:szCs w:val="24"/>
        </w:rPr>
        <w:t xml:space="preserve"> </w:t>
      </w:r>
      <w:r w:rsidRPr="00AE3389">
        <w:rPr>
          <w:rFonts w:ascii="Times New Roman" w:hAnsi="Times New Roman" w:cs="Times New Roman"/>
          <w:sz w:val="24"/>
          <w:szCs w:val="24"/>
        </w:rPr>
        <w:t>LKS yang baik merupakan LKS yang dapat digunakan siswa secara</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optimal. </w:t>
      </w:r>
    </w:p>
    <w:p w:rsidR="002018D1" w:rsidRDefault="002018D1" w:rsidP="00D66E73">
      <w:pPr>
        <w:autoSpaceDE w:val="0"/>
        <w:autoSpaceDN w:val="0"/>
        <w:adjustRightInd w:val="0"/>
        <w:spacing w:after="0" w:line="480" w:lineRule="auto"/>
        <w:ind w:firstLine="720"/>
        <w:jc w:val="both"/>
        <w:rPr>
          <w:rFonts w:ascii="Times New Roman" w:hAnsi="Times New Roman" w:cs="Times New Roman"/>
          <w:sz w:val="24"/>
          <w:szCs w:val="24"/>
        </w:rPr>
      </w:pPr>
      <w:r w:rsidRPr="00AE3389">
        <w:rPr>
          <w:rFonts w:ascii="Times New Roman" w:hAnsi="Times New Roman" w:cs="Times New Roman"/>
          <w:sz w:val="24"/>
          <w:szCs w:val="24"/>
        </w:rPr>
        <w:t>LKS tersebut harus memenuhi persyaratan didaktik, konstruksi, dan</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teknis R.E Kaligis </w:t>
      </w:r>
      <w:r w:rsidR="00F44A92">
        <w:rPr>
          <w:rFonts w:ascii="Times New Roman" w:hAnsi="Times New Roman" w:cs="Times New Roman"/>
          <w:sz w:val="24"/>
          <w:szCs w:val="24"/>
        </w:rPr>
        <w:t>(</w:t>
      </w:r>
      <w:r w:rsidRPr="00AE3389">
        <w:rPr>
          <w:rFonts w:ascii="Times New Roman" w:hAnsi="Times New Roman" w:cs="Times New Roman"/>
          <w:sz w:val="24"/>
          <w:szCs w:val="24"/>
        </w:rPr>
        <w:t>1993) Syarat didaktik, artinya LKS harus mengikuti asas-asas pembelajaran</w:t>
      </w:r>
      <w:r>
        <w:rPr>
          <w:rFonts w:ascii="Times New Roman" w:hAnsi="Times New Roman" w:cs="Times New Roman"/>
          <w:sz w:val="24"/>
          <w:szCs w:val="24"/>
        </w:rPr>
        <w:t xml:space="preserve"> </w:t>
      </w:r>
      <w:r w:rsidRPr="00AE3389">
        <w:rPr>
          <w:rFonts w:ascii="Times New Roman" w:hAnsi="Times New Roman" w:cs="Times New Roman"/>
          <w:sz w:val="24"/>
          <w:szCs w:val="24"/>
        </w:rPr>
        <w:t>efektif, yaitu:</w:t>
      </w:r>
      <w:r>
        <w:rPr>
          <w:rFonts w:ascii="Times New Roman" w:hAnsi="Times New Roman" w:cs="Times New Roman"/>
          <w:sz w:val="24"/>
          <w:szCs w:val="24"/>
        </w:rPr>
        <w:t xml:space="preserve"> </w:t>
      </w:r>
      <w:r w:rsidRPr="00AE3389">
        <w:rPr>
          <w:rFonts w:ascii="Times New Roman" w:hAnsi="Times New Roman" w:cs="Times New Roman"/>
          <w:sz w:val="24"/>
          <w:szCs w:val="24"/>
        </w:rPr>
        <w:t>a) LKS yang baik memperhatikan adanya perbedaan individual, sehingga</w:t>
      </w:r>
      <w:r>
        <w:rPr>
          <w:rFonts w:ascii="Times New Roman" w:hAnsi="Times New Roman" w:cs="Times New Roman"/>
          <w:sz w:val="24"/>
          <w:szCs w:val="24"/>
        </w:rPr>
        <w:t xml:space="preserve"> </w:t>
      </w:r>
      <w:r w:rsidRPr="00AE3389">
        <w:rPr>
          <w:rFonts w:ascii="Times New Roman" w:hAnsi="Times New Roman" w:cs="Times New Roman"/>
          <w:sz w:val="24"/>
          <w:szCs w:val="24"/>
        </w:rPr>
        <w:t>dapat digunakan oleh seluruh siswa yang memiliki kemampuan</w:t>
      </w:r>
      <w:r>
        <w:rPr>
          <w:rFonts w:ascii="Times New Roman" w:hAnsi="Times New Roman" w:cs="Times New Roman"/>
          <w:sz w:val="24"/>
          <w:szCs w:val="24"/>
        </w:rPr>
        <w:t xml:space="preserve"> </w:t>
      </w:r>
      <w:r w:rsidRPr="00AE3389">
        <w:rPr>
          <w:rFonts w:ascii="Times New Roman" w:hAnsi="Times New Roman" w:cs="Times New Roman"/>
          <w:sz w:val="24"/>
          <w:szCs w:val="24"/>
        </w:rPr>
        <w:t>berbeda.</w:t>
      </w:r>
      <w:r>
        <w:rPr>
          <w:rFonts w:ascii="Times New Roman" w:hAnsi="Times New Roman" w:cs="Times New Roman"/>
          <w:sz w:val="24"/>
          <w:szCs w:val="24"/>
        </w:rPr>
        <w:t xml:space="preserve"> </w:t>
      </w:r>
      <w:r w:rsidRPr="00AE3389">
        <w:rPr>
          <w:rFonts w:ascii="Times New Roman" w:hAnsi="Times New Roman" w:cs="Times New Roman"/>
          <w:sz w:val="24"/>
          <w:szCs w:val="24"/>
        </w:rPr>
        <w:t>b) LKS menekankan pada proses untuk menemukan konsep-konsep</w:t>
      </w:r>
      <w:r>
        <w:rPr>
          <w:rFonts w:ascii="Times New Roman" w:hAnsi="Times New Roman" w:cs="Times New Roman"/>
          <w:sz w:val="24"/>
          <w:szCs w:val="24"/>
        </w:rPr>
        <w:t xml:space="preserve"> </w:t>
      </w:r>
      <w:r w:rsidRPr="00AE3389">
        <w:rPr>
          <w:rFonts w:ascii="Times New Roman" w:hAnsi="Times New Roman" w:cs="Times New Roman"/>
          <w:sz w:val="24"/>
          <w:szCs w:val="24"/>
        </w:rPr>
        <w:t>sehingga berfungsi sebagai petunjuk bagi siswa untuk mencari</w:t>
      </w:r>
      <w:r>
        <w:rPr>
          <w:rFonts w:ascii="Times New Roman" w:hAnsi="Times New Roman" w:cs="Times New Roman"/>
          <w:sz w:val="24"/>
          <w:szCs w:val="24"/>
        </w:rPr>
        <w:t xml:space="preserve"> </w:t>
      </w:r>
      <w:r w:rsidRPr="00AE3389">
        <w:rPr>
          <w:rFonts w:ascii="Times New Roman" w:hAnsi="Times New Roman" w:cs="Times New Roman"/>
          <w:sz w:val="24"/>
          <w:szCs w:val="24"/>
        </w:rPr>
        <w:t>informasi dan bukan alat pemberitahu informasi.</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c) LKS memiliki variasi </w:t>
      </w:r>
      <w:r w:rsidRPr="00AE3389">
        <w:rPr>
          <w:rFonts w:ascii="Times New Roman" w:hAnsi="Times New Roman" w:cs="Times New Roman"/>
          <w:sz w:val="24"/>
          <w:szCs w:val="24"/>
        </w:rPr>
        <w:lastRenderedPageBreak/>
        <w:t>stimulus melalui berbagai media dan kegiatan</w:t>
      </w:r>
      <w:r>
        <w:rPr>
          <w:rFonts w:ascii="Times New Roman" w:hAnsi="Times New Roman" w:cs="Times New Roman"/>
          <w:sz w:val="24"/>
          <w:szCs w:val="24"/>
        </w:rPr>
        <w:t xml:space="preserve"> </w:t>
      </w:r>
      <w:r w:rsidRPr="00AE3389">
        <w:rPr>
          <w:rFonts w:ascii="Times New Roman" w:hAnsi="Times New Roman" w:cs="Times New Roman"/>
          <w:sz w:val="24"/>
          <w:szCs w:val="24"/>
        </w:rPr>
        <w:t>siswa sehingga dapat memberikan kesempatan pada siswa untuk</w:t>
      </w:r>
      <w:r>
        <w:rPr>
          <w:rFonts w:ascii="Times New Roman" w:hAnsi="Times New Roman" w:cs="Times New Roman"/>
          <w:sz w:val="24"/>
          <w:szCs w:val="24"/>
        </w:rPr>
        <w:t xml:space="preserve"> </w:t>
      </w:r>
      <w:r w:rsidRPr="00AE3389">
        <w:rPr>
          <w:rFonts w:ascii="Times New Roman" w:hAnsi="Times New Roman" w:cs="Times New Roman"/>
          <w:sz w:val="24"/>
          <w:szCs w:val="24"/>
        </w:rPr>
        <w:t>menulis, menggambar, berdialog dengan temannya, menggunakan</w:t>
      </w:r>
      <w:r>
        <w:rPr>
          <w:rFonts w:ascii="Times New Roman" w:hAnsi="Times New Roman" w:cs="Times New Roman"/>
          <w:sz w:val="24"/>
          <w:szCs w:val="24"/>
        </w:rPr>
        <w:t xml:space="preserve"> </w:t>
      </w:r>
      <w:r w:rsidRPr="00AE3389">
        <w:rPr>
          <w:rFonts w:ascii="Times New Roman" w:hAnsi="Times New Roman" w:cs="Times New Roman"/>
          <w:sz w:val="24"/>
          <w:szCs w:val="24"/>
        </w:rPr>
        <w:t>alat, menyentuh benda nyata dan sebagainya.</w:t>
      </w:r>
      <w:r>
        <w:rPr>
          <w:rFonts w:ascii="Times New Roman" w:hAnsi="Times New Roman" w:cs="Times New Roman"/>
          <w:sz w:val="24"/>
          <w:szCs w:val="24"/>
        </w:rPr>
        <w:t xml:space="preserve"> </w:t>
      </w:r>
      <w:r w:rsidRPr="00AE3389">
        <w:rPr>
          <w:rFonts w:ascii="Times New Roman" w:hAnsi="Times New Roman" w:cs="Times New Roman"/>
          <w:sz w:val="24"/>
          <w:szCs w:val="24"/>
        </w:rPr>
        <w:t>d) LKS mengembangkan kemampuan berkomunikasi sosial, emosional,</w:t>
      </w:r>
      <w:r>
        <w:rPr>
          <w:rFonts w:ascii="Times New Roman" w:hAnsi="Times New Roman" w:cs="Times New Roman"/>
          <w:sz w:val="24"/>
          <w:szCs w:val="24"/>
        </w:rPr>
        <w:t xml:space="preserve"> </w:t>
      </w:r>
      <w:r w:rsidRPr="00AE3389">
        <w:rPr>
          <w:rFonts w:ascii="Times New Roman" w:hAnsi="Times New Roman" w:cs="Times New Roman"/>
          <w:sz w:val="24"/>
          <w:szCs w:val="24"/>
        </w:rPr>
        <w:t>moral, dan estetika pada diri anak, sehingga tidak hanya ditujukan</w:t>
      </w:r>
      <w:r>
        <w:rPr>
          <w:rFonts w:ascii="Times New Roman" w:hAnsi="Times New Roman" w:cs="Times New Roman"/>
          <w:sz w:val="24"/>
          <w:szCs w:val="24"/>
        </w:rPr>
        <w:t xml:space="preserve"> </w:t>
      </w:r>
      <w:r w:rsidRPr="00AE3389">
        <w:rPr>
          <w:rFonts w:ascii="Times New Roman" w:hAnsi="Times New Roman" w:cs="Times New Roman"/>
          <w:sz w:val="24"/>
          <w:szCs w:val="24"/>
        </w:rPr>
        <w:t>untuk mengenal fakta dan konsep akademis. Bentuk kegiatan yang ada</w:t>
      </w:r>
      <w:r>
        <w:rPr>
          <w:rFonts w:ascii="Times New Roman" w:hAnsi="Times New Roman" w:cs="Times New Roman"/>
          <w:sz w:val="24"/>
          <w:szCs w:val="24"/>
        </w:rPr>
        <w:t xml:space="preserve"> </w:t>
      </w:r>
      <w:r w:rsidRPr="00AE3389">
        <w:rPr>
          <w:rFonts w:ascii="Times New Roman" w:hAnsi="Times New Roman" w:cs="Times New Roman"/>
          <w:sz w:val="24"/>
          <w:szCs w:val="24"/>
        </w:rPr>
        <w:t>memungkinkan siswa dapat berhubungan dengan orang lain dan</w:t>
      </w:r>
      <w:r>
        <w:rPr>
          <w:rFonts w:ascii="Times New Roman" w:hAnsi="Times New Roman" w:cs="Times New Roman"/>
          <w:sz w:val="24"/>
          <w:szCs w:val="24"/>
        </w:rPr>
        <w:t xml:space="preserve"> </w:t>
      </w:r>
      <w:r w:rsidRPr="00AE3389">
        <w:rPr>
          <w:rFonts w:ascii="Times New Roman" w:hAnsi="Times New Roman" w:cs="Times New Roman"/>
          <w:sz w:val="24"/>
          <w:szCs w:val="24"/>
        </w:rPr>
        <w:t>mengkomunikasikanpendapat dan hasil kerjanya.</w:t>
      </w:r>
      <w:r>
        <w:rPr>
          <w:rFonts w:ascii="Times New Roman" w:hAnsi="Times New Roman" w:cs="Times New Roman"/>
          <w:sz w:val="24"/>
          <w:szCs w:val="24"/>
        </w:rPr>
        <w:t xml:space="preserve"> </w:t>
      </w:r>
      <w:r w:rsidRPr="00AE3389">
        <w:rPr>
          <w:rFonts w:ascii="Times New Roman" w:hAnsi="Times New Roman" w:cs="Times New Roman"/>
          <w:sz w:val="24"/>
          <w:szCs w:val="24"/>
        </w:rPr>
        <w:t>e) pengalaman belajar dalam LKS memperhatikan tujuan pengembangan</w:t>
      </w:r>
      <w:r>
        <w:rPr>
          <w:rFonts w:ascii="Times New Roman" w:hAnsi="Times New Roman" w:cs="Times New Roman"/>
          <w:sz w:val="24"/>
          <w:szCs w:val="24"/>
        </w:rPr>
        <w:t xml:space="preserve"> </w:t>
      </w:r>
      <w:r w:rsidRPr="00AE3389">
        <w:rPr>
          <w:rFonts w:ascii="Times New Roman" w:hAnsi="Times New Roman" w:cs="Times New Roman"/>
          <w:sz w:val="24"/>
          <w:szCs w:val="24"/>
        </w:rPr>
        <w:t>pribadi siswa (intelektual, emosional, dan sebagainya) dan bukan</w:t>
      </w:r>
      <w:r w:rsidR="00D235C1">
        <w:rPr>
          <w:rFonts w:ascii="Times New Roman" w:hAnsi="Times New Roman" w:cs="Times New Roman"/>
          <w:sz w:val="24"/>
          <w:szCs w:val="24"/>
        </w:rPr>
        <w:t xml:space="preserve"> </w:t>
      </w:r>
      <w:r w:rsidRPr="00AE3389">
        <w:rPr>
          <w:rFonts w:ascii="Times New Roman" w:hAnsi="Times New Roman" w:cs="Times New Roman"/>
          <w:sz w:val="24"/>
          <w:szCs w:val="24"/>
        </w:rPr>
        <w:t>ditentukan oleh materi pelajaran.</w:t>
      </w:r>
      <w:r>
        <w:rPr>
          <w:rFonts w:ascii="Times New Roman" w:hAnsi="Times New Roman" w:cs="Times New Roman"/>
          <w:sz w:val="24"/>
          <w:szCs w:val="24"/>
        </w:rPr>
        <w:t xml:space="preserve"> </w:t>
      </w:r>
      <w:r w:rsidRPr="00AE3389">
        <w:rPr>
          <w:rFonts w:ascii="Times New Roman" w:hAnsi="Times New Roman" w:cs="Times New Roman"/>
          <w:sz w:val="24"/>
          <w:szCs w:val="24"/>
        </w:rPr>
        <w:t>2) Syarat konstruksi, artinya LKS harus memperhatikan penggunaan</w:t>
      </w:r>
      <w:r>
        <w:rPr>
          <w:rFonts w:ascii="Times New Roman" w:hAnsi="Times New Roman" w:cs="Times New Roman"/>
          <w:sz w:val="24"/>
          <w:szCs w:val="24"/>
        </w:rPr>
        <w:t xml:space="preserve"> </w:t>
      </w:r>
      <w:r w:rsidRPr="00AE3389">
        <w:rPr>
          <w:rFonts w:ascii="Times New Roman" w:hAnsi="Times New Roman" w:cs="Times New Roman"/>
          <w:sz w:val="24"/>
          <w:szCs w:val="24"/>
        </w:rPr>
        <w:t>bahasa, susunan kalimat, kosakat, tingkat kesukaran dan kejelasan</w:t>
      </w:r>
      <w:r>
        <w:rPr>
          <w:rFonts w:ascii="Times New Roman" w:hAnsi="Times New Roman" w:cs="Times New Roman"/>
          <w:sz w:val="24"/>
          <w:szCs w:val="24"/>
        </w:rPr>
        <w:t xml:space="preserve"> </w:t>
      </w:r>
      <w:r w:rsidRPr="00AE3389">
        <w:rPr>
          <w:rFonts w:ascii="Times New Roman" w:hAnsi="Times New Roman" w:cs="Times New Roman"/>
          <w:sz w:val="24"/>
          <w:szCs w:val="24"/>
        </w:rPr>
        <w:t>sehingga dapa</w:t>
      </w:r>
      <w:r w:rsidR="00D235C1">
        <w:rPr>
          <w:rFonts w:ascii="Times New Roman" w:hAnsi="Times New Roman" w:cs="Times New Roman"/>
          <w:sz w:val="24"/>
          <w:szCs w:val="24"/>
        </w:rPr>
        <w:t xml:space="preserve">t dimengerti oleh siswa. Syarat </w:t>
      </w:r>
      <w:r w:rsidRPr="00AE3389">
        <w:rPr>
          <w:rFonts w:ascii="Times New Roman" w:hAnsi="Times New Roman" w:cs="Times New Roman"/>
          <w:sz w:val="24"/>
          <w:szCs w:val="24"/>
        </w:rPr>
        <w:t>syarat konstruksi tersebut</w:t>
      </w:r>
      <w:r>
        <w:rPr>
          <w:rFonts w:ascii="Times New Roman" w:hAnsi="Times New Roman" w:cs="Times New Roman"/>
          <w:sz w:val="24"/>
          <w:szCs w:val="24"/>
        </w:rPr>
        <w:t xml:space="preserve"> </w:t>
      </w:r>
      <w:r w:rsidRPr="00AE3389">
        <w:rPr>
          <w:rFonts w:ascii="Times New Roman" w:hAnsi="Times New Roman" w:cs="Times New Roman"/>
          <w:sz w:val="24"/>
          <w:szCs w:val="24"/>
        </w:rPr>
        <w:t>yaitu:</w:t>
      </w:r>
      <w:r>
        <w:rPr>
          <w:rFonts w:ascii="Times New Roman" w:hAnsi="Times New Roman" w:cs="Times New Roman"/>
          <w:sz w:val="24"/>
          <w:szCs w:val="24"/>
        </w:rPr>
        <w:t xml:space="preserve"> </w:t>
      </w:r>
    </w:p>
    <w:p w:rsidR="002018D1" w:rsidRDefault="002018D1" w:rsidP="002018D1">
      <w:pPr>
        <w:autoSpaceDE w:val="0"/>
        <w:autoSpaceDN w:val="0"/>
        <w:adjustRightInd w:val="0"/>
        <w:spacing w:after="0" w:line="480" w:lineRule="auto"/>
        <w:jc w:val="both"/>
        <w:rPr>
          <w:rFonts w:ascii="Times New Roman" w:hAnsi="Times New Roman" w:cs="Times New Roman"/>
          <w:sz w:val="24"/>
          <w:szCs w:val="24"/>
        </w:rPr>
      </w:pPr>
      <w:r w:rsidRPr="00AE3389">
        <w:rPr>
          <w:rFonts w:ascii="Times New Roman" w:hAnsi="Times New Roman" w:cs="Times New Roman"/>
          <w:sz w:val="24"/>
          <w:szCs w:val="24"/>
        </w:rPr>
        <w:t>a) LKS menggunakan bahasa yang sesuai dengan tingkat kedewasaan</w:t>
      </w:r>
      <w:r>
        <w:rPr>
          <w:rFonts w:ascii="Times New Roman" w:hAnsi="Times New Roman" w:cs="Times New Roman"/>
          <w:sz w:val="24"/>
          <w:szCs w:val="24"/>
        </w:rPr>
        <w:t xml:space="preserve"> </w:t>
      </w:r>
      <w:r w:rsidRPr="00AE3389">
        <w:rPr>
          <w:rFonts w:ascii="Times New Roman" w:hAnsi="Times New Roman" w:cs="Times New Roman"/>
          <w:sz w:val="24"/>
          <w:szCs w:val="24"/>
        </w:rPr>
        <w:t>anak.</w:t>
      </w:r>
      <w:r>
        <w:rPr>
          <w:rFonts w:ascii="Times New Roman" w:hAnsi="Times New Roman" w:cs="Times New Roman"/>
          <w:sz w:val="24"/>
          <w:szCs w:val="24"/>
        </w:rPr>
        <w:t xml:space="preserve"> </w:t>
      </w:r>
    </w:p>
    <w:p w:rsidR="002018D1" w:rsidRDefault="002018D1" w:rsidP="002018D1">
      <w:pPr>
        <w:autoSpaceDE w:val="0"/>
        <w:autoSpaceDN w:val="0"/>
        <w:adjustRightInd w:val="0"/>
        <w:spacing w:after="0" w:line="480" w:lineRule="auto"/>
        <w:jc w:val="both"/>
        <w:rPr>
          <w:rFonts w:ascii="Times New Roman" w:hAnsi="Times New Roman" w:cs="Times New Roman"/>
          <w:sz w:val="24"/>
          <w:szCs w:val="24"/>
        </w:rPr>
      </w:pPr>
      <w:r w:rsidRPr="00AE3389">
        <w:rPr>
          <w:rFonts w:ascii="Times New Roman" w:hAnsi="Times New Roman" w:cs="Times New Roman"/>
          <w:sz w:val="24"/>
          <w:szCs w:val="24"/>
        </w:rPr>
        <w:t>b) LKS menggunakan struktur kalimat yang jelas.</w:t>
      </w:r>
      <w:r>
        <w:rPr>
          <w:rFonts w:ascii="Times New Roman" w:hAnsi="Times New Roman" w:cs="Times New Roman"/>
          <w:sz w:val="24"/>
          <w:szCs w:val="24"/>
        </w:rPr>
        <w:t xml:space="preserve"> </w:t>
      </w:r>
    </w:p>
    <w:p w:rsidR="00D235C1" w:rsidRDefault="002018D1" w:rsidP="002018D1">
      <w:pPr>
        <w:autoSpaceDE w:val="0"/>
        <w:autoSpaceDN w:val="0"/>
        <w:adjustRightInd w:val="0"/>
        <w:spacing w:after="0" w:line="480" w:lineRule="auto"/>
        <w:jc w:val="both"/>
        <w:rPr>
          <w:rFonts w:ascii="Times New Roman" w:hAnsi="Times New Roman" w:cs="Times New Roman"/>
          <w:sz w:val="24"/>
          <w:szCs w:val="24"/>
        </w:rPr>
      </w:pPr>
      <w:r w:rsidRPr="00AE3389">
        <w:rPr>
          <w:rFonts w:ascii="Times New Roman" w:hAnsi="Times New Roman" w:cs="Times New Roman"/>
          <w:sz w:val="24"/>
          <w:szCs w:val="24"/>
        </w:rPr>
        <w:t>c) LKS memiliki tata urutan pelajaran yang sesuai dengan tingkat</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kemampuan </w:t>
      </w:r>
      <w:r w:rsidR="00D235C1">
        <w:rPr>
          <w:rFonts w:ascii="Times New Roman" w:hAnsi="Times New Roman" w:cs="Times New Roman"/>
          <w:sz w:val="24"/>
          <w:szCs w:val="24"/>
        </w:rPr>
        <w:t xml:space="preserve">  </w:t>
      </w:r>
    </w:p>
    <w:p w:rsidR="002018D1" w:rsidRDefault="00D235C1" w:rsidP="002018D1">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18D1" w:rsidRPr="00AE3389">
        <w:rPr>
          <w:rFonts w:ascii="Times New Roman" w:hAnsi="Times New Roman" w:cs="Times New Roman"/>
          <w:sz w:val="24"/>
          <w:szCs w:val="24"/>
        </w:rPr>
        <w:t>siswa.</w:t>
      </w:r>
      <w:r w:rsidR="002018D1">
        <w:rPr>
          <w:rFonts w:ascii="Times New Roman" w:hAnsi="Times New Roman" w:cs="Times New Roman"/>
          <w:sz w:val="24"/>
          <w:szCs w:val="24"/>
        </w:rPr>
        <w:t xml:space="preserve"> </w:t>
      </w:r>
    </w:p>
    <w:p w:rsidR="002018D1" w:rsidRDefault="002018D1" w:rsidP="00D235C1">
      <w:pPr>
        <w:autoSpaceDE w:val="0"/>
        <w:autoSpaceDN w:val="0"/>
        <w:adjustRightInd w:val="0"/>
        <w:spacing w:after="0" w:line="480" w:lineRule="auto"/>
        <w:ind w:left="284" w:hanging="284"/>
        <w:jc w:val="both"/>
        <w:rPr>
          <w:rFonts w:ascii="Times New Roman" w:hAnsi="Times New Roman" w:cs="Times New Roman"/>
          <w:sz w:val="24"/>
          <w:szCs w:val="24"/>
        </w:rPr>
      </w:pPr>
      <w:r w:rsidRPr="00AE3389">
        <w:rPr>
          <w:rFonts w:ascii="Times New Roman" w:hAnsi="Times New Roman" w:cs="Times New Roman"/>
          <w:sz w:val="24"/>
          <w:szCs w:val="24"/>
        </w:rPr>
        <w:t>d) LKS menghindari pertanyaan yang terlalu terbuka. Yang dianjurkan</w:t>
      </w:r>
      <w:r>
        <w:rPr>
          <w:rFonts w:ascii="Times New Roman" w:hAnsi="Times New Roman" w:cs="Times New Roman"/>
          <w:sz w:val="24"/>
          <w:szCs w:val="24"/>
        </w:rPr>
        <w:t xml:space="preserve"> </w:t>
      </w:r>
      <w:r w:rsidRPr="00AE3389">
        <w:rPr>
          <w:rFonts w:ascii="Times New Roman" w:hAnsi="Times New Roman" w:cs="Times New Roman"/>
          <w:sz w:val="24"/>
          <w:szCs w:val="24"/>
        </w:rPr>
        <w:t>adalah isian atau jawaban yang didapat dari hasil pengolahan</w:t>
      </w:r>
      <w:r>
        <w:rPr>
          <w:rFonts w:ascii="Times New Roman" w:hAnsi="Times New Roman" w:cs="Times New Roman"/>
          <w:sz w:val="24"/>
          <w:szCs w:val="24"/>
        </w:rPr>
        <w:t xml:space="preserve"> </w:t>
      </w:r>
      <w:r w:rsidRPr="00AE3389">
        <w:rPr>
          <w:rFonts w:ascii="Times New Roman" w:hAnsi="Times New Roman" w:cs="Times New Roman"/>
          <w:sz w:val="24"/>
          <w:szCs w:val="24"/>
        </w:rPr>
        <w:t>informasi, bukan mengambil dari perbendaharaan pengetahuan yang</w:t>
      </w:r>
      <w:r>
        <w:rPr>
          <w:rFonts w:ascii="Times New Roman" w:hAnsi="Times New Roman" w:cs="Times New Roman"/>
          <w:sz w:val="24"/>
          <w:szCs w:val="24"/>
        </w:rPr>
        <w:t xml:space="preserve"> </w:t>
      </w:r>
      <w:r w:rsidRPr="00AE3389">
        <w:rPr>
          <w:rFonts w:ascii="Times New Roman" w:hAnsi="Times New Roman" w:cs="Times New Roman"/>
          <w:sz w:val="24"/>
          <w:szCs w:val="24"/>
        </w:rPr>
        <w:t>tak terbatas.</w:t>
      </w:r>
      <w:r>
        <w:rPr>
          <w:rFonts w:ascii="Times New Roman" w:hAnsi="Times New Roman" w:cs="Times New Roman"/>
          <w:sz w:val="24"/>
          <w:szCs w:val="24"/>
        </w:rPr>
        <w:t xml:space="preserve"> </w:t>
      </w:r>
    </w:p>
    <w:p w:rsidR="002018D1" w:rsidRDefault="002018D1" w:rsidP="00D235C1">
      <w:pPr>
        <w:autoSpaceDE w:val="0"/>
        <w:autoSpaceDN w:val="0"/>
        <w:adjustRightInd w:val="0"/>
        <w:spacing w:after="0" w:line="480" w:lineRule="auto"/>
        <w:ind w:left="284" w:hanging="284"/>
        <w:jc w:val="both"/>
        <w:rPr>
          <w:rFonts w:ascii="Times New Roman" w:hAnsi="Times New Roman" w:cs="Times New Roman"/>
          <w:sz w:val="24"/>
          <w:szCs w:val="24"/>
        </w:rPr>
      </w:pPr>
      <w:r w:rsidRPr="00AE3389">
        <w:rPr>
          <w:rFonts w:ascii="Times New Roman" w:hAnsi="Times New Roman" w:cs="Times New Roman"/>
          <w:sz w:val="24"/>
          <w:szCs w:val="24"/>
        </w:rPr>
        <w:t>e) LKS mengacu pada sumber belajar yang masih dalam kemampuan</w:t>
      </w:r>
      <w:r>
        <w:rPr>
          <w:rFonts w:ascii="Times New Roman" w:hAnsi="Times New Roman" w:cs="Times New Roman"/>
          <w:sz w:val="24"/>
          <w:szCs w:val="24"/>
        </w:rPr>
        <w:t xml:space="preserve"> </w:t>
      </w:r>
      <w:r w:rsidRPr="00AE3389">
        <w:rPr>
          <w:rFonts w:ascii="Times New Roman" w:hAnsi="Times New Roman" w:cs="Times New Roman"/>
          <w:sz w:val="24"/>
          <w:szCs w:val="24"/>
        </w:rPr>
        <w:t>dan keterbacaan siswa.</w:t>
      </w:r>
      <w:r>
        <w:rPr>
          <w:rFonts w:ascii="Times New Roman" w:hAnsi="Times New Roman" w:cs="Times New Roman"/>
          <w:sz w:val="24"/>
          <w:szCs w:val="24"/>
        </w:rPr>
        <w:t xml:space="preserve"> </w:t>
      </w:r>
    </w:p>
    <w:p w:rsidR="002018D1" w:rsidRDefault="002018D1" w:rsidP="00D235C1">
      <w:pPr>
        <w:autoSpaceDE w:val="0"/>
        <w:autoSpaceDN w:val="0"/>
        <w:adjustRightInd w:val="0"/>
        <w:spacing w:after="0" w:line="480" w:lineRule="auto"/>
        <w:ind w:left="284" w:hanging="284"/>
        <w:jc w:val="both"/>
        <w:rPr>
          <w:rFonts w:ascii="Times New Roman" w:hAnsi="Times New Roman" w:cs="Times New Roman"/>
          <w:sz w:val="24"/>
          <w:szCs w:val="24"/>
        </w:rPr>
      </w:pPr>
      <w:r w:rsidRPr="00AE3389">
        <w:rPr>
          <w:rFonts w:ascii="Times New Roman" w:hAnsi="Times New Roman" w:cs="Times New Roman"/>
          <w:sz w:val="24"/>
          <w:szCs w:val="24"/>
        </w:rPr>
        <w:lastRenderedPageBreak/>
        <w:t>f) LKS menyediakan ruang yang cukup untuk memberi keleluasaan pada</w:t>
      </w:r>
      <w:r>
        <w:rPr>
          <w:rFonts w:ascii="Times New Roman" w:hAnsi="Times New Roman" w:cs="Times New Roman"/>
          <w:sz w:val="24"/>
          <w:szCs w:val="24"/>
        </w:rPr>
        <w:t xml:space="preserve"> </w:t>
      </w:r>
      <w:r w:rsidRPr="00AE3389">
        <w:rPr>
          <w:rFonts w:ascii="Times New Roman" w:hAnsi="Times New Roman" w:cs="Times New Roman"/>
          <w:sz w:val="24"/>
          <w:szCs w:val="24"/>
        </w:rPr>
        <w:t>siswa untuk menulis maupun menggambarkan hal-hal yang ingin</w:t>
      </w:r>
      <w:r>
        <w:rPr>
          <w:rFonts w:ascii="Times New Roman" w:hAnsi="Times New Roman" w:cs="Times New Roman"/>
          <w:sz w:val="24"/>
          <w:szCs w:val="24"/>
        </w:rPr>
        <w:t xml:space="preserve"> </w:t>
      </w:r>
      <w:r w:rsidRPr="00AE3389">
        <w:rPr>
          <w:rFonts w:ascii="Times New Roman" w:hAnsi="Times New Roman" w:cs="Times New Roman"/>
          <w:sz w:val="24"/>
          <w:szCs w:val="24"/>
        </w:rPr>
        <w:t>siswa sampaikan dengan memberi bingkai tempat siswa menulis dan</w:t>
      </w:r>
      <w:r>
        <w:rPr>
          <w:rFonts w:ascii="Times New Roman" w:hAnsi="Times New Roman" w:cs="Times New Roman"/>
          <w:sz w:val="24"/>
          <w:szCs w:val="24"/>
        </w:rPr>
        <w:t xml:space="preserve"> </w:t>
      </w:r>
      <w:r w:rsidRPr="00AE3389">
        <w:rPr>
          <w:rFonts w:ascii="Times New Roman" w:hAnsi="Times New Roman" w:cs="Times New Roman"/>
          <w:sz w:val="24"/>
          <w:szCs w:val="24"/>
        </w:rPr>
        <w:t>menggambar jawaban.</w:t>
      </w:r>
      <w:r>
        <w:rPr>
          <w:rFonts w:ascii="Times New Roman" w:hAnsi="Times New Roman" w:cs="Times New Roman"/>
          <w:sz w:val="24"/>
          <w:szCs w:val="24"/>
        </w:rPr>
        <w:t xml:space="preserve"> </w:t>
      </w:r>
    </w:p>
    <w:p w:rsidR="002018D1" w:rsidRDefault="002018D1" w:rsidP="002018D1">
      <w:pPr>
        <w:autoSpaceDE w:val="0"/>
        <w:autoSpaceDN w:val="0"/>
        <w:adjustRightInd w:val="0"/>
        <w:spacing w:after="0" w:line="480" w:lineRule="auto"/>
        <w:jc w:val="both"/>
        <w:rPr>
          <w:rFonts w:ascii="Times New Roman" w:hAnsi="Times New Roman" w:cs="Times New Roman"/>
          <w:sz w:val="24"/>
          <w:szCs w:val="24"/>
        </w:rPr>
      </w:pPr>
      <w:r w:rsidRPr="00AE3389">
        <w:rPr>
          <w:rFonts w:ascii="Times New Roman" w:hAnsi="Times New Roman" w:cs="Times New Roman"/>
          <w:sz w:val="24"/>
          <w:szCs w:val="24"/>
        </w:rPr>
        <w:t>g) LKS menggunakan kalimat sederhana dan pendek.</w:t>
      </w:r>
      <w:r>
        <w:rPr>
          <w:rFonts w:ascii="Times New Roman" w:hAnsi="Times New Roman" w:cs="Times New Roman"/>
          <w:sz w:val="24"/>
          <w:szCs w:val="24"/>
        </w:rPr>
        <w:t xml:space="preserve"> </w:t>
      </w:r>
    </w:p>
    <w:p w:rsidR="002018D1" w:rsidRDefault="002018D1" w:rsidP="002018D1">
      <w:pPr>
        <w:autoSpaceDE w:val="0"/>
        <w:autoSpaceDN w:val="0"/>
        <w:adjustRightInd w:val="0"/>
        <w:spacing w:after="0" w:line="480" w:lineRule="auto"/>
        <w:jc w:val="both"/>
        <w:rPr>
          <w:rFonts w:ascii="Times New Roman" w:hAnsi="Times New Roman" w:cs="Times New Roman"/>
          <w:sz w:val="24"/>
          <w:szCs w:val="24"/>
        </w:rPr>
      </w:pPr>
      <w:r w:rsidRPr="00AE3389">
        <w:rPr>
          <w:rFonts w:ascii="Times New Roman" w:hAnsi="Times New Roman" w:cs="Times New Roman"/>
          <w:sz w:val="24"/>
          <w:szCs w:val="24"/>
        </w:rPr>
        <w:t>h) LKS menggunakan lebih banyak ilustrasi daripada kata-kata.</w:t>
      </w:r>
      <w:r>
        <w:rPr>
          <w:rFonts w:ascii="Times New Roman" w:hAnsi="Times New Roman" w:cs="Times New Roman"/>
          <w:sz w:val="24"/>
          <w:szCs w:val="24"/>
        </w:rPr>
        <w:t xml:space="preserve"> </w:t>
      </w:r>
    </w:p>
    <w:p w:rsidR="002018D1" w:rsidRDefault="002018D1" w:rsidP="00D235C1">
      <w:pPr>
        <w:autoSpaceDE w:val="0"/>
        <w:autoSpaceDN w:val="0"/>
        <w:adjustRightInd w:val="0"/>
        <w:spacing w:after="0" w:line="480" w:lineRule="auto"/>
        <w:ind w:left="284" w:hanging="284"/>
        <w:jc w:val="both"/>
        <w:rPr>
          <w:rFonts w:ascii="Times New Roman" w:hAnsi="Times New Roman" w:cs="Times New Roman"/>
          <w:sz w:val="24"/>
          <w:szCs w:val="24"/>
        </w:rPr>
      </w:pPr>
      <w:r w:rsidRPr="00AE3389">
        <w:rPr>
          <w:rFonts w:ascii="Times New Roman" w:hAnsi="Times New Roman" w:cs="Times New Roman"/>
          <w:sz w:val="24"/>
          <w:szCs w:val="24"/>
        </w:rPr>
        <w:t>i) LKS menggunakan kalimat komunikatif dan interaktif. Penggunaan</w:t>
      </w:r>
      <w:r>
        <w:rPr>
          <w:rFonts w:ascii="Times New Roman" w:hAnsi="Times New Roman" w:cs="Times New Roman"/>
          <w:sz w:val="24"/>
          <w:szCs w:val="24"/>
        </w:rPr>
        <w:t xml:space="preserve"> </w:t>
      </w:r>
      <w:r w:rsidRPr="00AE3389">
        <w:rPr>
          <w:rFonts w:ascii="Times New Roman" w:hAnsi="Times New Roman" w:cs="Times New Roman"/>
          <w:sz w:val="24"/>
          <w:szCs w:val="24"/>
        </w:rPr>
        <w:t>kalimat dan kata sesuai dengan tingkat perkembangan kognitif siswa</w:t>
      </w:r>
      <w:r>
        <w:rPr>
          <w:rFonts w:ascii="Times New Roman" w:hAnsi="Times New Roman" w:cs="Times New Roman"/>
          <w:sz w:val="24"/>
          <w:szCs w:val="24"/>
        </w:rPr>
        <w:t xml:space="preserve"> </w:t>
      </w:r>
      <w:r w:rsidRPr="00AE3389">
        <w:rPr>
          <w:rFonts w:ascii="Times New Roman" w:hAnsi="Times New Roman" w:cs="Times New Roman"/>
          <w:sz w:val="24"/>
          <w:szCs w:val="24"/>
        </w:rPr>
        <w:t>sehingga dapat dimengerti baik oleh siswa yang lambat maupun yang</w:t>
      </w:r>
      <w:r>
        <w:rPr>
          <w:rFonts w:ascii="Times New Roman" w:hAnsi="Times New Roman" w:cs="Times New Roman"/>
          <w:sz w:val="24"/>
          <w:szCs w:val="24"/>
        </w:rPr>
        <w:t xml:space="preserve"> </w:t>
      </w:r>
      <w:r w:rsidRPr="00AE3389">
        <w:rPr>
          <w:rFonts w:ascii="Times New Roman" w:hAnsi="Times New Roman" w:cs="Times New Roman"/>
          <w:sz w:val="24"/>
          <w:szCs w:val="24"/>
        </w:rPr>
        <w:t>cepat serta adanya pemberian stimulus secara tepat.</w:t>
      </w:r>
    </w:p>
    <w:p w:rsidR="00D235C1" w:rsidRDefault="00D235C1" w:rsidP="005340A6">
      <w:pPr>
        <w:tabs>
          <w:tab w:val="left" w:pos="284"/>
        </w:tabs>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 LKS memiliki tujuan belajar yang jelas serta manfaat sebagai sumber informasi.</w:t>
      </w:r>
    </w:p>
    <w:p w:rsidR="00D235C1" w:rsidRDefault="005340A6" w:rsidP="00D235C1">
      <w:pPr>
        <w:autoSpaceDE w:val="0"/>
        <w:autoSpaceDN w:val="0"/>
        <w:adjustRightInd w:val="0"/>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k) </w:t>
      </w:r>
      <w:r w:rsidR="00D235C1">
        <w:rPr>
          <w:rFonts w:ascii="Times New Roman" w:hAnsi="Times New Roman" w:cs="Times New Roman"/>
          <w:sz w:val="24"/>
          <w:szCs w:val="24"/>
        </w:rPr>
        <w:t>LKS memiliki identitas (tujuan pembelajaran,identitas pemilik,dan sebagainya) untuk memudahkan administrasi.</w:t>
      </w:r>
    </w:p>
    <w:p w:rsidR="002018D1" w:rsidRDefault="002018D1" w:rsidP="002018D1">
      <w:pPr>
        <w:autoSpaceDE w:val="0"/>
        <w:autoSpaceDN w:val="0"/>
        <w:adjustRightInd w:val="0"/>
        <w:spacing w:after="0" w:line="480" w:lineRule="auto"/>
        <w:jc w:val="both"/>
        <w:rPr>
          <w:rFonts w:ascii="Times New Roman" w:hAnsi="Times New Roman" w:cs="Times New Roman"/>
          <w:sz w:val="24"/>
          <w:szCs w:val="24"/>
        </w:rPr>
      </w:pPr>
      <w:r w:rsidRPr="00AE3389">
        <w:rPr>
          <w:rFonts w:ascii="Times New Roman" w:hAnsi="Times New Roman" w:cs="Times New Roman"/>
          <w:sz w:val="24"/>
          <w:szCs w:val="24"/>
        </w:rPr>
        <w:t>3) Syarat teknis</w:t>
      </w:r>
      <w:r>
        <w:rPr>
          <w:rFonts w:ascii="Times New Roman" w:hAnsi="Times New Roman" w:cs="Times New Roman"/>
          <w:sz w:val="24"/>
          <w:szCs w:val="24"/>
        </w:rPr>
        <w:t xml:space="preserve"> </w:t>
      </w:r>
    </w:p>
    <w:p w:rsidR="002018D1" w:rsidRPr="00AE3389" w:rsidRDefault="002018D1" w:rsidP="002018D1">
      <w:pPr>
        <w:autoSpaceDE w:val="0"/>
        <w:autoSpaceDN w:val="0"/>
        <w:adjustRightInd w:val="0"/>
        <w:spacing w:after="0" w:line="480" w:lineRule="auto"/>
        <w:jc w:val="both"/>
        <w:rPr>
          <w:rFonts w:ascii="Times New Roman" w:hAnsi="Times New Roman" w:cs="Times New Roman"/>
          <w:sz w:val="24"/>
          <w:szCs w:val="24"/>
        </w:rPr>
      </w:pPr>
      <w:r w:rsidRPr="00AE3389">
        <w:rPr>
          <w:rFonts w:ascii="Times New Roman" w:hAnsi="Times New Roman" w:cs="Times New Roman"/>
          <w:sz w:val="24"/>
          <w:szCs w:val="24"/>
        </w:rPr>
        <w:t>a) Tulisan, hal-hal yang harus diperhatikan antara lain:</w:t>
      </w:r>
    </w:p>
    <w:p w:rsidR="002018D1" w:rsidRPr="00AE3389" w:rsidRDefault="002018D1" w:rsidP="00796231">
      <w:pPr>
        <w:autoSpaceDE w:val="0"/>
        <w:autoSpaceDN w:val="0"/>
        <w:adjustRightInd w:val="0"/>
        <w:spacing w:after="0"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AE3389">
        <w:rPr>
          <w:rFonts w:ascii="Times New Roman" w:hAnsi="Times New Roman" w:cs="Times New Roman"/>
          <w:sz w:val="24"/>
          <w:szCs w:val="24"/>
        </w:rPr>
        <w:t>Penggunaan huruf yang jelas dibaca meliputi jenis dan ukuran huruf.</w:t>
      </w:r>
    </w:p>
    <w:p w:rsidR="002018D1" w:rsidRPr="00AE3389" w:rsidRDefault="002018D1" w:rsidP="00796231">
      <w:pPr>
        <w:autoSpaceDE w:val="0"/>
        <w:autoSpaceDN w:val="0"/>
        <w:adjustRightInd w:val="0"/>
        <w:spacing w:after="0" w:line="480" w:lineRule="auto"/>
        <w:ind w:left="426"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AE3389">
        <w:rPr>
          <w:rFonts w:ascii="Times New Roman" w:hAnsi="Times New Roman" w:cs="Times New Roman"/>
          <w:sz w:val="24"/>
          <w:szCs w:val="24"/>
        </w:rPr>
        <w:t>Menggunakan bingkai untuk membedakan kalimat perintah dengan</w:t>
      </w:r>
      <w:r w:rsidR="00796231">
        <w:rPr>
          <w:rFonts w:ascii="Times New Roman" w:hAnsi="Times New Roman" w:cs="Times New Roman"/>
          <w:sz w:val="24"/>
          <w:szCs w:val="24"/>
        </w:rPr>
        <w:t xml:space="preserve"> </w:t>
      </w:r>
      <w:r w:rsidRPr="00AE3389">
        <w:rPr>
          <w:rFonts w:ascii="Times New Roman" w:hAnsi="Times New Roman" w:cs="Times New Roman"/>
          <w:sz w:val="24"/>
          <w:szCs w:val="24"/>
        </w:rPr>
        <w:t>jawaban siswa bila perlu.</w:t>
      </w:r>
    </w:p>
    <w:p w:rsidR="002018D1" w:rsidRPr="00AE3389" w:rsidRDefault="002018D1" w:rsidP="00796231">
      <w:pPr>
        <w:autoSpaceDE w:val="0"/>
        <w:autoSpaceDN w:val="0"/>
        <w:adjustRightInd w:val="0"/>
        <w:spacing w:after="0"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AE3389">
        <w:rPr>
          <w:rFonts w:ascii="Times New Roman" w:hAnsi="Times New Roman" w:cs="Times New Roman"/>
          <w:sz w:val="24"/>
          <w:szCs w:val="24"/>
        </w:rPr>
        <w:t>Membandingkan ukuran huruf dan gambar dengan serasi.</w:t>
      </w:r>
    </w:p>
    <w:p w:rsidR="002018D1" w:rsidRPr="00AE3389" w:rsidRDefault="002018D1" w:rsidP="00637265">
      <w:pPr>
        <w:autoSpaceDE w:val="0"/>
        <w:autoSpaceDN w:val="0"/>
        <w:adjustRightInd w:val="0"/>
        <w:spacing w:after="0" w:line="480" w:lineRule="auto"/>
        <w:ind w:left="284" w:hanging="284"/>
        <w:jc w:val="both"/>
        <w:rPr>
          <w:rFonts w:ascii="Times New Roman" w:hAnsi="Times New Roman" w:cs="Times New Roman"/>
          <w:sz w:val="24"/>
          <w:szCs w:val="24"/>
        </w:rPr>
      </w:pPr>
      <w:r w:rsidRPr="00AE3389">
        <w:rPr>
          <w:rFonts w:ascii="Times New Roman" w:hAnsi="Times New Roman" w:cs="Times New Roman"/>
          <w:sz w:val="24"/>
          <w:szCs w:val="24"/>
        </w:rPr>
        <w:t>b) Gambar, gambar yang baik adalah gambar yang menyampaikan pesan</w:t>
      </w:r>
      <w:r>
        <w:rPr>
          <w:rFonts w:ascii="Times New Roman" w:hAnsi="Times New Roman" w:cs="Times New Roman"/>
          <w:sz w:val="24"/>
          <w:szCs w:val="24"/>
        </w:rPr>
        <w:t xml:space="preserve"> </w:t>
      </w:r>
      <w:r w:rsidRPr="00AE3389">
        <w:rPr>
          <w:rFonts w:ascii="Times New Roman" w:hAnsi="Times New Roman" w:cs="Times New Roman"/>
          <w:sz w:val="24"/>
          <w:szCs w:val="24"/>
        </w:rPr>
        <w:t>secara efektif pada pengguna LKS untuk mendukung kejelasan</w:t>
      </w:r>
      <w:r>
        <w:rPr>
          <w:rFonts w:ascii="Times New Roman" w:hAnsi="Times New Roman" w:cs="Times New Roman"/>
          <w:sz w:val="24"/>
          <w:szCs w:val="24"/>
        </w:rPr>
        <w:t xml:space="preserve"> </w:t>
      </w:r>
      <w:r w:rsidRPr="00AE3389">
        <w:rPr>
          <w:rFonts w:ascii="Times New Roman" w:hAnsi="Times New Roman" w:cs="Times New Roman"/>
          <w:sz w:val="24"/>
          <w:szCs w:val="24"/>
        </w:rPr>
        <w:t>konsep.</w:t>
      </w:r>
    </w:p>
    <w:p w:rsidR="002018D1" w:rsidRPr="00AE3389" w:rsidRDefault="002018D1" w:rsidP="00637265">
      <w:pPr>
        <w:autoSpaceDE w:val="0"/>
        <w:autoSpaceDN w:val="0"/>
        <w:adjustRightInd w:val="0"/>
        <w:spacing w:after="0" w:line="480" w:lineRule="auto"/>
        <w:ind w:left="284" w:hanging="284"/>
        <w:jc w:val="both"/>
        <w:rPr>
          <w:rFonts w:ascii="Times New Roman" w:hAnsi="Times New Roman" w:cs="Times New Roman"/>
          <w:sz w:val="24"/>
          <w:szCs w:val="24"/>
        </w:rPr>
      </w:pPr>
      <w:r w:rsidRPr="00AE3389">
        <w:rPr>
          <w:rFonts w:ascii="Times New Roman" w:hAnsi="Times New Roman" w:cs="Times New Roman"/>
          <w:sz w:val="24"/>
          <w:szCs w:val="24"/>
        </w:rPr>
        <w:t>c) Penampilan, penampilan dibuat menarik, meliputi ukuran LKS dan</w:t>
      </w:r>
      <w:r w:rsidR="00637265">
        <w:rPr>
          <w:rFonts w:ascii="Times New Roman" w:hAnsi="Times New Roman" w:cs="Times New Roman"/>
          <w:sz w:val="24"/>
          <w:szCs w:val="24"/>
        </w:rPr>
        <w:t xml:space="preserve"> </w:t>
      </w:r>
      <w:r w:rsidRPr="00AE3389">
        <w:rPr>
          <w:rFonts w:ascii="Times New Roman" w:hAnsi="Times New Roman" w:cs="Times New Roman"/>
          <w:sz w:val="24"/>
          <w:szCs w:val="24"/>
        </w:rPr>
        <w:t>desain tampilan baik isi maupun kulit buku yang meliputi tata letak</w:t>
      </w:r>
      <w:r w:rsidR="00637265">
        <w:rPr>
          <w:rFonts w:ascii="Times New Roman" w:hAnsi="Times New Roman" w:cs="Times New Roman"/>
          <w:sz w:val="24"/>
          <w:szCs w:val="24"/>
        </w:rPr>
        <w:t xml:space="preserve"> </w:t>
      </w:r>
      <w:r w:rsidRPr="00AE3389">
        <w:rPr>
          <w:rFonts w:ascii="Times New Roman" w:hAnsi="Times New Roman" w:cs="Times New Roman"/>
          <w:sz w:val="24"/>
          <w:szCs w:val="24"/>
        </w:rPr>
        <w:t>dan ilustrasi.</w:t>
      </w:r>
    </w:p>
    <w:p w:rsidR="002018D1" w:rsidRPr="00AE3389" w:rsidRDefault="002018D1" w:rsidP="002018D1">
      <w:pPr>
        <w:autoSpaceDE w:val="0"/>
        <w:autoSpaceDN w:val="0"/>
        <w:adjustRightInd w:val="0"/>
        <w:spacing w:after="0" w:line="480" w:lineRule="auto"/>
        <w:jc w:val="both"/>
        <w:rPr>
          <w:rFonts w:ascii="Times New Roman" w:hAnsi="Times New Roman" w:cs="Times New Roman"/>
          <w:sz w:val="24"/>
          <w:szCs w:val="24"/>
        </w:rPr>
      </w:pPr>
      <w:r w:rsidRPr="00AE3389">
        <w:rPr>
          <w:rFonts w:ascii="Times New Roman" w:hAnsi="Times New Roman" w:cs="Times New Roman"/>
          <w:sz w:val="24"/>
          <w:szCs w:val="24"/>
        </w:rPr>
        <w:t xml:space="preserve">4) </w:t>
      </w:r>
      <w:r w:rsidR="00637265">
        <w:rPr>
          <w:rFonts w:ascii="Times New Roman" w:hAnsi="Times New Roman" w:cs="Times New Roman"/>
          <w:sz w:val="24"/>
          <w:szCs w:val="24"/>
        </w:rPr>
        <w:t xml:space="preserve"> </w:t>
      </w:r>
      <w:r w:rsidRPr="00AE3389">
        <w:rPr>
          <w:rFonts w:ascii="Times New Roman" w:hAnsi="Times New Roman" w:cs="Times New Roman"/>
          <w:sz w:val="24"/>
          <w:szCs w:val="24"/>
        </w:rPr>
        <w:t>Syarat evaluasi, syarat evaluasi berkenaan dengan tujuan pembuatan LKS</w:t>
      </w:r>
    </w:p>
    <w:p w:rsidR="002018D1" w:rsidRPr="00AE3389" w:rsidRDefault="002018D1" w:rsidP="00637265">
      <w:pPr>
        <w:autoSpaceDE w:val="0"/>
        <w:autoSpaceDN w:val="0"/>
        <w:adjustRightInd w:val="0"/>
        <w:spacing w:after="0" w:line="480" w:lineRule="auto"/>
        <w:ind w:left="284"/>
        <w:jc w:val="both"/>
        <w:rPr>
          <w:rFonts w:ascii="Times New Roman" w:hAnsi="Times New Roman" w:cs="Times New Roman"/>
          <w:sz w:val="24"/>
          <w:szCs w:val="24"/>
        </w:rPr>
      </w:pPr>
      <w:r w:rsidRPr="00AE3389">
        <w:rPr>
          <w:rFonts w:ascii="Times New Roman" w:hAnsi="Times New Roman" w:cs="Times New Roman"/>
          <w:sz w:val="24"/>
          <w:szCs w:val="24"/>
        </w:rPr>
        <w:lastRenderedPageBreak/>
        <w:t>yakni membantu siswa mencapai kompetensi balajar yang disyaratkan</w:t>
      </w:r>
      <w:r>
        <w:rPr>
          <w:rFonts w:ascii="Times New Roman" w:hAnsi="Times New Roman" w:cs="Times New Roman"/>
          <w:sz w:val="24"/>
          <w:szCs w:val="24"/>
        </w:rPr>
        <w:t xml:space="preserve"> </w:t>
      </w:r>
      <w:r w:rsidRPr="00AE3389">
        <w:rPr>
          <w:rFonts w:ascii="Times New Roman" w:hAnsi="Times New Roman" w:cs="Times New Roman"/>
          <w:sz w:val="24"/>
          <w:szCs w:val="24"/>
        </w:rPr>
        <w:t>kurikulum.</w:t>
      </w:r>
      <w:r>
        <w:rPr>
          <w:rFonts w:ascii="Times New Roman" w:hAnsi="Times New Roman" w:cs="Times New Roman"/>
          <w:sz w:val="24"/>
          <w:szCs w:val="24"/>
        </w:rPr>
        <w:t xml:space="preserve"> </w:t>
      </w:r>
      <w:r w:rsidRPr="00AE3389">
        <w:rPr>
          <w:rFonts w:ascii="Times New Roman" w:hAnsi="Times New Roman" w:cs="Times New Roman"/>
          <w:sz w:val="24"/>
          <w:szCs w:val="24"/>
        </w:rPr>
        <w:t>Terdapat beberapa langkah yang perlu dilakukan dalam mengembangkan</w:t>
      </w:r>
      <w:r>
        <w:rPr>
          <w:rFonts w:ascii="Times New Roman" w:hAnsi="Times New Roman" w:cs="Times New Roman"/>
          <w:sz w:val="24"/>
          <w:szCs w:val="24"/>
        </w:rPr>
        <w:t xml:space="preserve"> LKS. </w:t>
      </w:r>
      <w:r w:rsidRPr="00AE3389">
        <w:rPr>
          <w:rFonts w:ascii="Times New Roman" w:hAnsi="Times New Roman" w:cs="Times New Roman"/>
          <w:sz w:val="24"/>
          <w:szCs w:val="24"/>
        </w:rPr>
        <w:t>Langkah-langkah ini terdiri atas penyusunan analisis kurikulum,</w:t>
      </w:r>
      <w:r>
        <w:rPr>
          <w:rFonts w:ascii="Times New Roman" w:hAnsi="Times New Roman" w:cs="Times New Roman"/>
          <w:sz w:val="24"/>
          <w:szCs w:val="24"/>
        </w:rPr>
        <w:t xml:space="preserve"> </w:t>
      </w:r>
      <w:r w:rsidRPr="00AE3389">
        <w:rPr>
          <w:rFonts w:ascii="Times New Roman" w:hAnsi="Times New Roman" w:cs="Times New Roman"/>
          <w:sz w:val="24"/>
          <w:szCs w:val="24"/>
        </w:rPr>
        <w:t>penyusunan peta kebutuhan LKS, penentuan judul-judul LKS, dan penulisan</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LKS </w:t>
      </w:r>
      <w:r w:rsidR="00F44A92">
        <w:rPr>
          <w:rFonts w:ascii="Times New Roman" w:hAnsi="Times New Roman" w:cs="Times New Roman"/>
          <w:sz w:val="24"/>
          <w:szCs w:val="24"/>
        </w:rPr>
        <w:t>Depdiknas</w:t>
      </w:r>
      <w:r w:rsidRPr="00AE3389">
        <w:rPr>
          <w:rFonts w:ascii="Times New Roman" w:hAnsi="Times New Roman" w:cs="Times New Roman"/>
          <w:sz w:val="24"/>
          <w:szCs w:val="24"/>
        </w:rPr>
        <w:t xml:space="preserve"> </w:t>
      </w:r>
      <w:r w:rsidR="00F44A92">
        <w:rPr>
          <w:rFonts w:ascii="Times New Roman" w:hAnsi="Times New Roman" w:cs="Times New Roman"/>
          <w:sz w:val="24"/>
          <w:szCs w:val="24"/>
        </w:rPr>
        <w:t>(</w:t>
      </w:r>
      <w:r w:rsidRPr="00AE3389">
        <w:rPr>
          <w:rFonts w:ascii="Times New Roman" w:hAnsi="Times New Roman" w:cs="Times New Roman"/>
          <w:sz w:val="24"/>
          <w:szCs w:val="24"/>
        </w:rPr>
        <w:t>2008).</w:t>
      </w:r>
      <w:r>
        <w:rPr>
          <w:rFonts w:ascii="Times New Roman" w:hAnsi="Times New Roman" w:cs="Times New Roman"/>
          <w:sz w:val="24"/>
          <w:szCs w:val="24"/>
        </w:rPr>
        <w:t xml:space="preserve"> </w:t>
      </w:r>
      <w:r w:rsidRPr="00AE3389">
        <w:rPr>
          <w:rFonts w:ascii="Times New Roman" w:hAnsi="Times New Roman" w:cs="Times New Roman"/>
          <w:sz w:val="24"/>
          <w:szCs w:val="24"/>
        </w:rPr>
        <w:t>1) Penyusunan analisis kurikulum</w:t>
      </w:r>
      <w:r>
        <w:rPr>
          <w:rFonts w:ascii="Times New Roman" w:hAnsi="Times New Roman" w:cs="Times New Roman"/>
          <w:sz w:val="24"/>
          <w:szCs w:val="24"/>
        </w:rPr>
        <w:t xml:space="preserve"> </w:t>
      </w:r>
      <w:r w:rsidRPr="00AE3389">
        <w:rPr>
          <w:rFonts w:ascii="Times New Roman" w:hAnsi="Times New Roman" w:cs="Times New Roman"/>
          <w:sz w:val="24"/>
          <w:szCs w:val="24"/>
        </w:rPr>
        <w:t>Analisis kurikulum dimaksudkan untuk menentukan materi-materi mana</w:t>
      </w:r>
      <w:r>
        <w:rPr>
          <w:rFonts w:ascii="Times New Roman" w:hAnsi="Times New Roman" w:cs="Times New Roman"/>
          <w:sz w:val="24"/>
          <w:szCs w:val="24"/>
        </w:rPr>
        <w:t xml:space="preserve"> </w:t>
      </w:r>
      <w:r w:rsidRPr="00AE3389">
        <w:rPr>
          <w:rFonts w:ascii="Times New Roman" w:hAnsi="Times New Roman" w:cs="Times New Roman"/>
          <w:sz w:val="24"/>
          <w:szCs w:val="24"/>
        </w:rPr>
        <w:t>yang memerlukan LKS.</w:t>
      </w:r>
      <w:r>
        <w:rPr>
          <w:rFonts w:ascii="Times New Roman" w:hAnsi="Times New Roman" w:cs="Times New Roman"/>
          <w:sz w:val="24"/>
          <w:szCs w:val="24"/>
        </w:rPr>
        <w:t xml:space="preserve"> </w:t>
      </w:r>
      <w:r w:rsidRPr="00AE3389">
        <w:rPr>
          <w:rFonts w:ascii="Times New Roman" w:hAnsi="Times New Roman" w:cs="Times New Roman"/>
          <w:sz w:val="24"/>
          <w:szCs w:val="24"/>
        </w:rPr>
        <w:t>2) Penyusunan peta kebutuhan LKS</w:t>
      </w:r>
      <w:r>
        <w:rPr>
          <w:rFonts w:ascii="Times New Roman" w:hAnsi="Times New Roman" w:cs="Times New Roman"/>
          <w:sz w:val="24"/>
          <w:szCs w:val="24"/>
        </w:rPr>
        <w:t xml:space="preserve"> </w:t>
      </w:r>
      <w:r w:rsidRPr="00AE3389">
        <w:rPr>
          <w:rFonts w:ascii="Times New Roman" w:hAnsi="Times New Roman" w:cs="Times New Roman"/>
          <w:sz w:val="24"/>
          <w:szCs w:val="24"/>
        </w:rPr>
        <w:t>Peta kebutuhan LKS sangat diperlukan guna mengetahui jumlah LKS</w:t>
      </w:r>
      <w:r>
        <w:rPr>
          <w:rFonts w:ascii="Times New Roman" w:hAnsi="Times New Roman" w:cs="Times New Roman"/>
          <w:sz w:val="24"/>
          <w:szCs w:val="24"/>
        </w:rPr>
        <w:t xml:space="preserve"> </w:t>
      </w:r>
      <w:r w:rsidRPr="00AE3389">
        <w:rPr>
          <w:rFonts w:ascii="Times New Roman" w:hAnsi="Times New Roman" w:cs="Times New Roman"/>
          <w:sz w:val="24"/>
          <w:szCs w:val="24"/>
        </w:rPr>
        <w:t>yang harus ditulis dan sekuensi atau urutan LKS.</w:t>
      </w:r>
      <w:r>
        <w:rPr>
          <w:rFonts w:ascii="Times New Roman" w:hAnsi="Times New Roman" w:cs="Times New Roman"/>
          <w:sz w:val="24"/>
          <w:szCs w:val="24"/>
        </w:rPr>
        <w:t xml:space="preserve"> </w:t>
      </w:r>
      <w:r w:rsidRPr="00AE3389">
        <w:rPr>
          <w:rFonts w:ascii="Times New Roman" w:hAnsi="Times New Roman" w:cs="Times New Roman"/>
          <w:sz w:val="24"/>
          <w:szCs w:val="24"/>
        </w:rPr>
        <w:t>3) Penentuan judul-judul LKS</w:t>
      </w:r>
      <w:r>
        <w:rPr>
          <w:rFonts w:ascii="Times New Roman" w:hAnsi="Times New Roman" w:cs="Times New Roman"/>
          <w:sz w:val="24"/>
          <w:szCs w:val="24"/>
        </w:rPr>
        <w:t xml:space="preserve"> </w:t>
      </w:r>
      <w:r w:rsidRPr="00AE3389">
        <w:rPr>
          <w:rFonts w:ascii="Times New Roman" w:hAnsi="Times New Roman" w:cs="Times New Roman"/>
          <w:sz w:val="24"/>
          <w:szCs w:val="24"/>
        </w:rPr>
        <w:t>Judul LKS ditentukan berdasarkan kompetensi dasar, materi-materi</w:t>
      </w:r>
      <w:r w:rsidR="00637265">
        <w:rPr>
          <w:rFonts w:ascii="Times New Roman" w:hAnsi="Times New Roman" w:cs="Times New Roman"/>
          <w:sz w:val="24"/>
          <w:szCs w:val="24"/>
        </w:rPr>
        <w:t xml:space="preserve"> </w:t>
      </w:r>
      <w:r w:rsidRPr="00AE3389">
        <w:rPr>
          <w:rFonts w:ascii="Times New Roman" w:hAnsi="Times New Roman" w:cs="Times New Roman"/>
          <w:sz w:val="24"/>
          <w:szCs w:val="24"/>
        </w:rPr>
        <w:t>pokok atau pengalaman belajar yang terdapat dalam kurikulum.</w:t>
      </w:r>
      <w:r>
        <w:rPr>
          <w:rFonts w:ascii="Times New Roman" w:hAnsi="Times New Roman" w:cs="Times New Roman"/>
          <w:sz w:val="24"/>
          <w:szCs w:val="24"/>
        </w:rPr>
        <w:t xml:space="preserve"> </w:t>
      </w:r>
      <w:r w:rsidRPr="00AE3389">
        <w:rPr>
          <w:rFonts w:ascii="Times New Roman" w:hAnsi="Times New Roman" w:cs="Times New Roman"/>
          <w:sz w:val="24"/>
          <w:szCs w:val="24"/>
        </w:rPr>
        <w:t>4) Penulisan LKS</w:t>
      </w:r>
      <w:r w:rsidR="00637265">
        <w:rPr>
          <w:rFonts w:ascii="Times New Roman" w:hAnsi="Times New Roman" w:cs="Times New Roman"/>
          <w:sz w:val="24"/>
          <w:szCs w:val="24"/>
        </w:rPr>
        <w:t xml:space="preserve">. </w:t>
      </w:r>
      <w:r w:rsidRPr="00AE3389">
        <w:rPr>
          <w:rFonts w:ascii="Times New Roman" w:hAnsi="Times New Roman" w:cs="Times New Roman"/>
          <w:sz w:val="24"/>
          <w:szCs w:val="24"/>
        </w:rPr>
        <w:t>Dalam penulisan LKS terdapat beberapa langkah yang perlu dilakukan,</w:t>
      </w:r>
      <w:r>
        <w:rPr>
          <w:rFonts w:ascii="Times New Roman" w:hAnsi="Times New Roman" w:cs="Times New Roman"/>
          <w:sz w:val="24"/>
          <w:szCs w:val="24"/>
        </w:rPr>
        <w:t xml:space="preserve"> </w:t>
      </w:r>
      <w:r w:rsidRPr="00AE3389">
        <w:rPr>
          <w:rFonts w:ascii="Times New Roman" w:hAnsi="Times New Roman" w:cs="Times New Roman"/>
          <w:sz w:val="24"/>
          <w:szCs w:val="24"/>
        </w:rPr>
        <w:t>diantaranya perumusan kompetensi dasar yang harus dikuasai siswa,</w:t>
      </w:r>
      <w:r>
        <w:rPr>
          <w:rFonts w:ascii="Times New Roman" w:hAnsi="Times New Roman" w:cs="Times New Roman"/>
          <w:sz w:val="24"/>
          <w:szCs w:val="24"/>
        </w:rPr>
        <w:t xml:space="preserve"> </w:t>
      </w:r>
      <w:r w:rsidRPr="00AE3389">
        <w:rPr>
          <w:rFonts w:ascii="Times New Roman" w:hAnsi="Times New Roman" w:cs="Times New Roman"/>
          <w:sz w:val="24"/>
          <w:szCs w:val="24"/>
        </w:rPr>
        <w:t>penentuan bentuk penilaian, penyusunan materi, dan penentuan struktur</w:t>
      </w:r>
      <w:r>
        <w:rPr>
          <w:rFonts w:ascii="Times New Roman" w:hAnsi="Times New Roman" w:cs="Times New Roman"/>
          <w:sz w:val="24"/>
          <w:szCs w:val="24"/>
        </w:rPr>
        <w:t xml:space="preserve"> </w:t>
      </w:r>
      <w:r w:rsidRPr="00AE3389">
        <w:rPr>
          <w:rFonts w:ascii="Times New Roman" w:hAnsi="Times New Roman" w:cs="Times New Roman"/>
          <w:sz w:val="24"/>
          <w:szCs w:val="24"/>
        </w:rPr>
        <w:t>LKS.</w:t>
      </w:r>
    </w:p>
    <w:p w:rsidR="002018D1" w:rsidRPr="00AE3389" w:rsidRDefault="00637265" w:rsidP="00637265">
      <w:pPr>
        <w:autoSpaceDE w:val="0"/>
        <w:autoSpaceDN w:val="0"/>
        <w:adjustRightInd w:val="0"/>
        <w:spacing w:after="0" w:line="48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2.1.3.1 </w:t>
      </w:r>
      <w:r w:rsidR="002018D1" w:rsidRPr="00AE3389">
        <w:rPr>
          <w:rFonts w:ascii="Times New Roman" w:hAnsi="Times New Roman" w:cs="Times New Roman"/>
          <w:b/>
          <w:bCs/>
          <w:sz w:val="24"/>
          <w:szCs w:val="24"/>
        </w:rPr>
        <w:t>Pengembangan Bahan Ajar</w:t>
      </w:r>
    </w:p>
    <w:p w:rsidR="002018D1" w:rsidRPr="00AE3389" w:rsidRDefault="002018D1" w:rsidP="00637265">
      <w:pPr>
        <w:autoSpaceDE w:val="0"/>
        <w:autoSpaceDN w:val="0"/>
        <w:adjustRightInd w:val="0"/>
        <w:spacing w:after="0" w:line="480" w:lineRule="auto"/>
        <w:ind w:left="284" w:firstLine="720"/>
        <w:jc w:val="both"/>
        <w:rPr>
          <w:rFonts w:ascii="Times New Roman" w:hAnsi="Times New Roman" w:cs="Times New Roman"/>
          <w:sz w:val="24"/>
          <w:szCs w:val="24"/>
        </w:rPr>
      </w:pPr>
      <w:r w:rsidRPr="00AE3389">
        <w:rPr>
          <w:rFonts w:ascii="Times New Roman" w:hAnsi="Times New Roman" w:cs="Times New Roman"/>
          <w:sz w:val="24"/>
          <w:szCs w:val="24"/>
        </w:rPr>
        <w:t>Bahan ajar memiliki peranan yang sangat penting dalam pembelajaran. Bahan</w:t>
      </w:r>
      <w:r>
        <w:rPr>
          <w:rFonts w:ascii="Times New Roman" w:hAnsi="Times New Roman" w:cs="Times New Roman"/>
          <w:sz w:val="24"/>
          <w:szCs w:val="24"/>
        </w:rPr>
        <w:t xml:space="preserve"> </w:t>
      </w:r>
      <w:r w:rsidRPr="00AE3389">
        <w:rPr>
          <w:rFonts w:ascii="Times New Roman" w:hAnsi="Times New Roman" w:cs="Times New Roman"/>
          <w:sz w:val="24"/>
          <w:szCs w:val="24"/>
        </w:rPr>
        <w:t>ajar memungkinkan siswa untuk dapat mengembangkan suatu kompetensi atau</w:t>
      </w:r>
      <w:r>
        <w:rPr>
          <w:rFonts w:ascii="Times New Roman" w:hAnsi="Times New Roman" w:cs="Times New Roman"/>
          <w:sz w:val="24"/>
          <w:szCs w:val="24"/>
        </w:rPr>
        <w:t xml:space="preserve"> </w:t>
      </w:r>
      <w:r w:rsidRPr="00AE3389">
        <w:rPr>
          <w:rFonts w:ascii="Times New Roman" w:hAnsi="Times New Roman" w:cs="Times New Roman"/>
          <w:sz w:val="24"/>
          <w:szCs w:val="24"/>
        </w:rPr>
        <w:t>KD secara runtut dan sistematis, sehingga secara akumulatif mampu menguasai</w:t>
      </w:r>
      <w:r>
        <w:rPr>
          <w:rFonts w:ascii="Times New Roman" w:hAnsi="Times New Roman" w:cs="Times New Roman"/>
          <w:sz w:val="24"/>
          <w:szCs w:val="24"/>
        </w:rPr>
        <w:t xml:space="preserve"> </w:t>
      </w:r>
      <w:r w:rsidRPr="00AE3389">
        <w:rPr>
          <w:rFonts w:ascii="Times New Roman" w:hAnsi="Times New Roman" w:cs="Times New Roman"/>
          <w:sz w:val="24"/>
          <w:szCs w:val="24"/>
        </w:rPr>
        <w:t>semua kompetensi secara utuh dan terpadu (Depdiknas, 2008:6)</w:t>
      </w:r>
      <w:r>
        <w:rPr>
          <w:rFonts w:ascii="Times New Roman" w:hAnsi="Times New Roman" w:cs="Times New Roman"/>
          <w:sz w:val="24"/>
          <w:szCs w:val="24"/>
        </w:rPr>
        <w:t xml:space="preserve"> </w:t>
      </w:r>
      <w:r w:rsidRPr="00AE3389">
        <w:rPr>
          <w:rFonts w:ascii="Times New Roman" w:hAnsi="Times New Roman" w:cs="Times New Roman"/>
          <w:sz w:val="24"/>
          <w:szCs w:val="24"/>
        </w:rPr>
        <w:t>Berdasarkan kamus besar bahasa Indonesia pengembangan diartikan sebagai</w:t>
      </w:r>
      <w:r>
        <w:rPr>
          <w:rFonts w:ascii="Times New Roman" w:hAnsi="Times New Roman" w:cs="Times New Roman"/>
          <w:sz w:val="24"/>
          <w:szCs w:val="24"/>
        </w:rPr>
        <w:t xml:space="preserve"> </w:t>
      </w:r>
      <w:r w:rsidRPr="00AE3389">
        <w:rPr>
          <w:rFonts w:ascii="Times New Roman" w:hAnsi="Times New Roman" w:cs="Times New Roman"/>
          <w:sz w:val="24"/>
          <w:szCs w:val="24"/>
        </w:rPr>
        <w:t>membuat sesuatu lebih sempurna. Pengembangan juga diartikan sebagai upaya</w:t>
      </w:r>
      <w:r>
        <w:rPr>
          <w:rFonts w:ascii="Times New Roman" w:hAnsi="Times New Roman" w:cs="Times New Roman"/>
          <w:sz w:val="24"/>
          <w:szCs w:val="24"/>
        </w:rPr>
        <w:t xml:space="preserve"> </w:t>
      </w:r>
      <w:r w:rsidRPr="00AE3389">
        <w:rPr>
          <w:rFonts w:ascii="Times New Roman" w:hAnsi="Times New Roman" w:cs="Times New Roman"/>
          <w:sz w:val="24"/>
          <w:szCs w:val="24"/>
        </w:rPr>
        <w:t>untuk mengahasilkan inovasi yang tepat untuk diterapkan dalam system yang</w:t>
      </w:r>
      <w:r>
        <w:rPr>
          <w:rFonts w:ascii="Times New Roman" w:hAnsi="Times New Roman" w:cs="Times New Roman"/>
          <w:sz w:val="24"/>
          <w:szCs w:val="24"/>
        </w:rPr>
        <w:t xml:space="preserve"> </w:t>
      </w:r>
      <w:r w:rsidR="0017434D">
        <w:rPr>
          <w:rFonts w:ascii="Times New Roman" w:hAnsi="Times New Roman" w:cs="Times New Roman"/>
          <w:sz w:val="24"/>
          <w:szCs w:val="24"/>
        </w:rPr>
        <w:t>sudah ada Majid (</w:t>
      </w:r>
      <w:r w:rsidRPr="00AE3389">
        <w:rPr>
          <w:rFonts w:ascii="Times New Roman" w:hAnsi="Times New Roman" w:cs="Times New Roman"/>
          <w:sz w:val="24"/>
          <w:szCs w:val="24"/>
        </w:rPr>
        <w:t>2005).</w:t>
      </w:r>
      <w:r>
        <w:rPr>
          <w:rFonts w:ascii="Times New Roman" w:hAnsi="Times New Roman" w:cs="Times New Roman"/>
          <w:sz w:val="24"/>
          <w:szCs w:val="24"/>
        </w:rPr>
        <w:t xml:space="preserve"> </w:t>
      </w:r>
      <w:r w:rsidRPr="00AE3389">
        <w:rPr>
          <w:rFonts w:ascii="Times New Roman" w:hAnsi="Times New Roman" w:cs="Times New Roman"/>
          <w:sz w:val="24"/>
          <w:szCs w:val="24"/>
        </w:rPr>
        <w:t>Menurut</w:t>
      </w:r>
      <w:r w:rsidR="0017434D">
        <w:rPr>
          <w:rFonts w:ascii="Times New Roman" w:hAnsi="Times New Roman" w:cs="Times New Roman"/>
          <w:sz w:val="24"/>
          <w:szCs w:val="24"/>
        </w:rPr>
        <w:t xml:space="preserve"> </w:t>
      </w:r>
      <w:r w:rsidRPr="00AE3389">
        <w:rPr>
          <w:rFonts w:ascii="Times New Roman" w:hAnsi="Times New Roman" w:cs="Times New Roman"/>
          <w:sz w:val="24"/>
          <w:szCs w:val="24"/>
        </w:rPr>
        <w:t xml:space="preserve">Sa’ud (2008) terdapat prosedur </w:t>
      </w:r>
      <w:r w:rsidRPr="00AE3389">
        <w:rPr>
          <w:rFonts w:ascii="Times New Roman" w:hAnsi="Times New Roman" w:cs="Times New Roman"/>
          <w:sz w:val="24"/>
          <w:szCs w:val="24"/>
        </w:rPr>
        <w:lastRenderedPageBreak/>
        <w:t>umum yang</w:t>
      </w:r>
      <w:r>
        <w:rPr>
          <w:rFonts w:ascii="Times New Roman" w:hAnsi="Times New Roman" w:cs="Times New Roman"/>
          <w:sz w:val="24"/>
          <w:szCs w:val="24"/>
        </w:rPr>
        <w:t xml:space="preserve"> </w:t>
      </w:r>
      <w:r w:rsidRPr="00AE3389">
        <w:rPr>
          <w:rFonts w:ascii="Times New Roman" w:hAnsi="Times New Roman" w:cs="Times New Roman"/>
          <w:sz w:val="24"/>
          <w:szCs w:val="24"/>
        </w:rPr>
        <w:t>harus diikuti dalam rangka mengembangkan bahan ajar, agar hasilnya lebih rapid</w:t>
      </w:r>
      <w:r>
        <w:rPr>
          <w:rFonts w:ascii="Times New Roman" w:hAnsi="Times New Roman" w:cs="Times New Roman"/>
          <w:sz w:val="24"/>
          <w:szCs w:val="24"/>
        </w:rPr>
        <w:t xml:space="preserve"> </w:t>
      </w:r>
      <w:r w:rsidRPr="00AE3389">
        <w:rPr>
          <w:rFonts w:ascii="Times New Roman" w:hAnsi="Times New Roman" w:cs="Times New Roman"/>
          <w:sz w:val="24"/>
          <w:szCs w:val="24"/>
        </w:rPr>
        <w:t>dan terarah. Berikut akan di uraikan prosedur pengembangan bahan ajar secara</w:t>
      </w:r>
      <w:r>
        <w:rPr>
          <w:rFonts w:ascii="Times New Roman" w:hAnsi="Times New Roman" w:cs="Times New Roman"/>
          <w:sz w:val="24"/>
          <w:szCs w:val="24"/>
        </w:rPr>
        <w:t xml:space="preserve"> </w:t>
      </w:r>
      <w:r w:rsidRPr="00AE3389">
        <w:rPr>
          <w:rFonts w:ascii="Times New Roman" w:hAnsi="Times New Roman" w:cs="Times New Roman"/>
          <w:sz w:val="24"/>
          <w:szCs w:val="24"/>
        </w:rPr>
        <w:t>umum, yaitu:</w:t>
      </w:r>
    </w:p>
    <w:p w:rsidR="002018D1" w:rsidRPr="00AE3389" w:rsidRDefault="002018D1" w:rsidP="00637265">
      <w:pPr>
        <w:autoSpaceDE w:val="0"/>
        <w:autoSpaceDN w:val="0"/>
        <w:adjustRightInd w:val="0"/>
        <w:spacing w:after="0" w:line="480" w:lineRule="auto"/>
        <w:ind w:left="284"/>
        <w:jc w:val="both"/>
        <w:rPr>
          <w:rFonts w:ascii="Times New Roman" w:hAnsi="Times New Roman" w:cs="Times New Roman"/>
          <w:sz w:val="24"/>
          <w:szCs w:val="24"/>
        </w:rPr>
      </w:pPr>
      <w:r w:rsidRPr="00AE3389">
        <w:rPr>
          <w:rFonts w:ascii="Times New Roman" w:hAnsi="Times New Roman" w:cs="Times New Roman"/>
          <w:sz w:val="24"/>
          <w:szCs w:val="24"/>
        </w:rPr>
        <w:t>a. Persiapan</w:t>
      </w:r>
    </w:p>
    <w:p w:rsidR="002018D1" w:rsidRPr="00AE3389" w:rsidRDefault="002018D1" w:rsidP="00637265">
      <w:pPr>
        <w:autoSpaceDE w:val="0"/>
        <w:autoSpaceDN w:val="0"/>
        <w:adjustRightInd w:val="0"/>
        <w:spacing w:after="0" w:line="480" w:lineRule="auto"/>
        <w:ind w:left="284" w:firstLine="436"/>
        <w:jc w:val="both"/>
        <w:rPr>
          <w:rFonts w:ascii="Times New Roman" w:hAnsi="Times New Roman" w:cs="Times New Roman"/>
          <w:sz w:val="24"/>
          <w:szCs w:val="24"/>
        </w:rPr>
      </w:pPr>
      <w:r w:rsidRPr="00AE3389">
        <w:rPr>
          <w:rFonts w:ascii="Times New Roman" w:hAnsi="Times New Roman" w:cs="Times New Roman"/>
          <w:sz w:val="24"/>
          <w:szCs w:val="24"/>
        </w:rPr>
        <w:t>Terdapat beberapa hal yang harus disiapkan dalam penyusunan bahan ajar,</w:t>
      </w:r>
      <w:r>
        <w:rPr>
          <w:rFonts w:ascii="Times New Roman" w:hAnsi="Times New Roman" w:cs="Times New Roman"/>
          <w:sz w:val="24"/>
          <w:szCs w:val="24"/>
        </w:rPr>
        <w:t xml:space="preserve"> </w:t>
      </w:r>
      <w:r w:rsidRPr="00AE3389">
        <w:rPr>
          <w:rFonts w:ascii="Times New Roman" w:hAnsi="Times New Roman" w:cs="Times New Roman"/>
          <w:sz w:val="24"/>
          <w:szCs w:val="24"/>
        </w:rPr>
        <w:t>khususnya yang berkaitan dengan kurikulum, materi bahan ajar dan sumber</w:t>
      </w:r>
      <w:r>
        <w:rPr>
          <w:rFonts w:ascii="Times New Roman" w:hAnsi="Times New Roman" w:cs="Times New Roman"/>
          <w:sz w:val="24"/>
          <w:szCs w:val="24"/>
        </w:rPr>
        <w:t xml:space="preserve"> – </w:t>
      </w:r>
      <w:r w:rsidRPr="00AE3389">
        <w:rPr>
          <w:rFonts w:ascii="Times New Roman" w:hAnsi="Times New Roman" w:cs="Times New Roman"/>
          <w:sz w:val="24"/>
          <w:szCs w:val="24"/>
        </w:rPr>
        <w:t>sumber</w:t>
      </w:r>
      <w:r>
        <w:rPr>
          <w:rFonts w:ascii="Times New Roman" w:hAnsi="Times New Roman" w:cs="Times New Roman"/>
          <w:sz w:val="24"/>
          <w:szCs w:val="24"/>
        </w:rPr>
        <w:t xml:space="preserve"> </w:t>
      </w:r>
      <w:r w:rsidRPr="00AE3389">
        <w:rPr>
          <w:rFonts w:ascii="Times New Roman" w:hAnsi="Times New Roman" w:cs="Times New Roman"/>
          <w:sz w:val="24"/>
          <w:szCs w:val="24"/>
        </w:rPr>
        <w:t>lain yang sekiranya akan diperlukan dalam penulisan bahan ajar</w:t>
      </w:r>
      <w:r>
        <w:rPr>
          <w:rFonts w:ascii="Times New Roman" w:hAnsi="Times New Roman" w:cs="Times New Roman"/>
          <w:sz w:val="24"/>
          <w:szCs w:val="24"/>
        </w:rPr>
        <w:t xml:space="preserve"> </w:t>
      </w:r>
      <w:r w:rsidRPr="00AE3389">
        <w:rPr>
          <w:rFonts w:ascii="Times New Roman" w:hAnsi="Times New Roman" w:cs="Times New Roman"/>
          <w:sz w:val="24"/>
          <w:szCs w:val="24"/>
        </w:rPr>
        <w:t>seperti: photo, gambar, bagan, dan sebagainya.</w:t>
      </w:r>
    </w:p>
    <w:p w:rsidR="002018D1" w:rsidRPr="00AE3389" w:rsidRDefault="002018D1" w:rsidP="00637265">
      <w:pPr>
        <w:tabs>
          <w:tab w:val="left" w:pos="142"/>
        </w:tabs>
        <w:autoSpaceDE w:val="0"/>
        <w:autoSpaceDN w:val="0"/>
        <w:adjustRightInd w:val="0"/>
        <w:spacing w:after="0" w:line="480" w:lineRule="auto"/>
        <w:ind w:left="284"/>
        <w:jc w:val="both"/>
        <w:rPr>
          <w:rFonts w:ascii="Times New Roman" w:hAnsi="Times New Roman" w:cs="Times New Roman"/>
          <w:sz w:val="24"/>
          <w:szCs w:val="24"/>
        </w:rPr>
      </w:pPr>
      <w:r w:rsidRPr="00AE3389">
        <w:rPr>
          <w:rFonts w:ascii="Times New Roman" w:hAnsi="Times New Roman" w:cs="Times New Roman"/>
          <w:sz w:val="24"/>
          <w:szCs w:val="24"/>
        </w:rPr>
        <w:t>b. Penulisan draft bahan ajar</w:t>
      </w:r>
    </w:p>
    <w:p w:rsidR="002018D1" w:rsidRPr="00AE3389" w:rsidRDefault="002018D1" w:rsidP="00637265">
      <w:pPr>
        <w:autoSpaceDE w:val="0"/>
        <w:autoSpaceDN w:val="0"/>
        <w:adjustRightInd w:val="0"/>
        <w:spacing w:after="0" w:line="480" w:lineRule="auto"/>
        <w:ind w:left="284" w:firstLine="436"/>
        <w:jc w:val="both"/>
        <w:rPr>
          <w:rFonts w:ascii="Times New Roman" w:hAnsi="Times New Roman" w:cs="Times New Roman"/>
          <w:sz w:val="24"/>
          <w:szCs w:val="24"/>
        </w:rPr>
      </w:pPr>
      <w:r w:rsidRPr="00AE3389">
        <w:rPr>
          <w:rFonts w:ascii="Times New Roman" w:hAnsi="Times New Roman" w:cs="Times New Roman"/>
          <w:sz w:val="24"/>
          <w:szCs w:val="24"/>
        </w:rPr>
        <w:t>Setelah bahan ajar disusun dan dikembangkan dengan model tertentu,</w:t>
      </w:r>
      <w:r>
        <w:rPr>
          <w:rFonts w:ascii="Times New Roman" w:hAnsi="Times New Roman" w:cs="Times New Roman"/>
          <w:sz w:val="24"/>
          <w:szCs w:val="24"/>
        </w:rPr>
        <w:t xml:space="preserve"> </w:t>
      </w:r>
      <w:r w:rsidRPr="00AE3389">
        <w:rPr>
          <w:rFonts w:ascii="Times New Roman" w:hAnsi="Times New Roman" w:cs="Times New Roman"/>
          <w:sz w:val="24"/>
          <w:szCs w:val="24"/>
        </w:rPr>
        <w:t>tahap selanjutnya adalah membuat draft bahan ajar selanjutnya akan di</w:t>
      </w:r>
      <w:r>
        <w:rPr>
          <w:rFonts w:ascii="Times New Roman" w:hAnsi="Times New Roman" w:cs="Times New Roman"/>
          <w:sz w:val="24"/>
          <w:szCs w:val="24"/>
        </w:rPr>
        <w:t xml:space="preserve"> </w:t>
      </w:r>
      <w:r w:rsidRPr="00AE3389">
        <w:rPr>
          <w:rFonts w:ascii="Times New Roman" w:hAnsi="Times New Roman" w:cs="Times New Roman"/>
          <w:sz w:val="24"/>
          <w:szCs w:val="24"/>
        </w:rPr>
        <w:t>validasi oleh ahli. Bahan ajar yang telah mendapat berbagi masukan dari para</w:t>
      </w:r>
      <w:r>
        <w:rPr>
          <w:rFonts w:ascii="Times New Roman" w:hAnsi="Times New Roman" w:cs="Times New Roman"/>
          <w:sz w:val="24"/>
          <w:szCs w:val="24"/>
        </w:rPr>
        <w:t xml:space="preserve"> </w:t>
      </w:r>
      <w:r w:rsidRPr="00AE3389">
        <w:rPr>
          <w:rFonts w:ascii="Times New Roman" w:hAnsi="Times New Roman" w:cs="Times New Roman"/>
          <w:sz w:val="24"/>
          <w:szCs w:val="24"/>
        </w:rPr>
        <w:t>ahli kemudian direvisi.</w:t>
      </w:r>
    </w:p>
    <w:p w:rsidR="002018D1" w:rsidRPr="00AE3389" w:rsidRDefault="002018D1" w:rsidP="00637265">
      <w:pPr>
        <w:autoSpaceDE w:val="0"/>
        <w:autoSpaceDN w:val="0"/>
        <w:adjustRightInd w:val="0"/>
        <w:spacing w:after="0" w:line="480" w:lineRule="auto"/>
        <w:ind w:left="284"/>
        <w:jc w:val="both"/>
        <w:rPr>
          <w:rFonts w:ascii="Times New Roman" w:hAnsi="Times New Roman" w:cs="Times New Roman"/>
          <w:sz w:val="24"/>
          <w:szCs w:val="24"/>
        </w:rPr>
      </w:pPr>
      <w:r w:rsidRPr="00AE3389">
        <w:rPr>
          <w:rFonts w:ascii="Times New Roman" w:hAnsi="Times New Roman" w:cs="Times New Roman"/>
          <w:sz w:val="24"/>
          <w:szCs w:val="24"/>
        </w:rPr>
        <w:t>c. Penyelesaian</w:t>
      </w:r>
    </w:p>
    <w:p w:rsidR="00D66E73" w:rsidRDefault="002018D1" w:rsidP="00695ACE">
      <w:pPr>
        <w:autoSpaceDE w:val="0"/>
        <w:autoSpaceDN w:val="0"/>
        <w:adjustRightInd w:val="0"/>
        <w:spacing w:after="0" w:line="480" w:lineRule="auto"/>
        <w:ind w:left="284" w:firstLine="436"/>
        <w:jc w:val="both"/>
        <w:rPr>
          <w:rFonts w:ascii="Times New Roman" w:hAnsi="Times New Roman" w:cs="Times New Roman"/>
          <w:sz w:val="24"/>
          <w:szCs w:val="24"/>
        </w:rPr>
      </w:pPr>
      <w:r w:rsidRPr="00AE3389">
        <w:rPr>
          <w:rFonts w:ascii="Times New Roman" w:hAnsi="Times New Roman" w:cs="Times New Roman"/>
          <w:sz w:val="24"/>
          <w:szCs w:val="24"/>
        </w:rPr>
        <w:t>Tahap akhir dari kajian draft bahan ajar, adalah mengevaluasi aspek</w:t>
      </w:r>
      <w:r>
        <w:rPr>
          <w:rFonts w:ascii="Times New Roman" w:hAnsi="Times New Roman" w:cs="Times New Roman"/>
          <w:sz w:val="24"/>
          <w:szCs w:val="24"/>
        </w:rPr>
        <w:t xml:space="preserve"> </w:t>
      </w:r>
      <w:r w:rsidRPr="00AE3389">
        <w:rPr>
          <w:rFonts w:ascii="Times New Roman" w:hAnsi="Times New Roman" w:cs="Times New Roman"/>
          <w:sz w:val="24"/>
          <w:szCs w:val="24"/>
        </w:rPr>
        <w:t>kebahasaan, keterbacaan, kosa kata yang digunakan termasuk tingkat</w:t>
      </w:r>
      <w:r>
        <w:rPr>
          <w:rFonts w:ascii="Times New Roman" w:hAnsi="Times New Roman" w:cs="Times New Roman"/>
          <w:sz w:val="24"/>
          <w:szCs w:val="24"/>
        </w:rPr>
        <w:t xml:space="preserve"> </w:t>
      </w:r>
      <w:r w:rsidRPr="00AE3389">
        <w:rPr>
          <w:rFonts w:ascii="Times New Roman" w:hAnsi="Times New Roman" w:cs="Times New Roman"/>
          <w:sz w:val="24"/>
          <w:szCs w:val="24"/>
        </w:rPr>
        <w:t>kesulitan bahasa dikaitkan dengan pengguna utama, serta kelengkapan bahan</w:t>
      </w:r>
      <w:r>
        <w:rPr>
          <w:rFonts w:ascii="Times New Roman" w:hAnsi="Times New Roman" w:cs="Times New Roman"/>
          <w:sz w:val="24"/>
          <w:szCs w:val="24"/>
        </w:rPr>
        <w:t xml:space="preserve"> </w:t>
      </w:r>
      <w:r w:rsidRPr="00AE3389">
        <w:rPr>
          <w:rFonts w:ascii="Times New Roman" w:hAnsi="Times New Roman" w:cs="Times New Roman"/>
          <w:sz w:val="24"/>
          <w:szCs w:val="24"/>
        </w:rPr>
        <w:t>penunjang lainnya.</w:t>
      </w:r>
      <w:r>
        <w:rPr>
          <w:rFonts w:ascii="Times New Roman" w:hAnsi="Times New Roman" w:cs="Times New Roman"/>
          <w:sz w:val="24"/>
          <w:szCs w:val="24"/>
        </w:rPr>
        <w:t xml:space="preserve"> </w:t>
      </w:r>
      <w:r w:rsidRPr="00AE3389">
        <w:rPr>
          <w:rFonts w:ascii="Times New Roman" w:hAnsi="Times New Roman" w:cs="Times New Roman"/>
          <w:sz w:val="24"/>
          <w:szCs w:val="24"/>
        </w:rPr>
        <w:t>Ada sejumlah manfaat yang dapat diperoleh apabila seorang guru</w:t>
      </w:r>
      <w:r w:rsidR="00637265">
        <w:rPr>
          <w:rFonts w:ascii="Times New Roman" w:hAnsi="Times New Roman" w:cs="Times New Roman"/>
          <w:sz w:val="24"/>
          <w:szCs w:val="24"/>
        </w:rPr>
        <w:t xml:space="preserve"> </w:t>
      </w:r>
      <w:r w:rsidRPr="00AE3389">
        <w:rPr>
          <w:rFonts w:ascii="Times New Roman" w:hAnsi="Times New Roman" w:cs="Times New Roman"/>
          <w:sz w:val="24"/>
          <w:szCs w:val="24"/>
        </w:rPr>
        <w:t>mengembangkan bahan ajar sendiri, yakni: pertama, diperoleh bahan ajar yang</w:t>
      </w:r>
      <w:r w:rsidR="00637265">
        <w:rPr>
          <w:rFonts w:ascii="Times New Roman" w:hAnsi="Times New Roman" w:cs="Times New Roman"/>
          <w:sz w:val="24"/>
          <w:szCs w:val="24"/>
        </w:rPr>
        <w:t xml:space="preserve"> </w:t>
      </w:r>
      <w:r w:rsidRPr="00AE3389">
        <w:rPr>
          <w:rFonts w:ascii="Times New Roman" w:hAnsi="Times New Roman" w:cs="Times New Roman"/>
          <w:sz w:val="24"/>
          <w:szCs w:val="24"/>
        </w:rPr>
        <w:t>sesuai tuntutan kurikulum dan sesuai dengan kebutuhan belajar siswa. Kedua,</w:t>
      </w:r>
      <w:r>
        <w:rPr>
          <w:rFonts w:ascii="Times New Roman" w:hAnsi="Times New Roman" w:cs="Times New Roman"/>
          <w:sz w:val="24"/>
          <w:szCs w:val="24"/>
        </w:rPr>
        <w:t xml:space="preserve"> </w:t>
      </w:r>
      <w:r w:rsidRPr="00AE3389">
        <w:rPr>
          <w:rFonts w:ascii="Times New Roman" w:hAnsi="Times New Roman" w:cs="Times New Roman"/>
          <w:sz w:val="24"/>
          <w:szCs w:val="24"/>
        </w:rPr>
        <w:t>tidak lagi bergantung kepada buku teks yang terkadang sulit untuk diperoleh.</w:t>
      </w:r>
      <w:r>
        <w:rPr>
          <w:rFonts w:ascii="Times New Roman" w:hAnsi="Times New Roman" w:cs="Times New Roman"/>
          <w:sz w:val="24"/>
          <w:szCs w:val="24"/>
        </w:rPr>
        <w:t xml:space="preserve"> </w:t>
      </w:r>
      <w:r w:rsidRPr="00AE3389">
        <w:rPr>
          <w:rFonts w:ascii="Times New Roman" w:hAnsi="Times New Roman" w:cs="Times New Roman"/>
          <w:sz w:val="24"/>
          <w:szCs w:val="24"/>
        </w:rPr>
        <w:t>Ketiga, bahan ajar menjadi lebih layak karena dikembangkan dengan</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menggunakan berbagai referensi. Keempat, menambah khasanah pengetahuan </w:t>
      </w:r>
      <w:r w:rsidRPr="00AE3389">
        <w:rPr>
          <w:rFonts w:ascii="Times New Roman" w:hAnsi="Times New Roman" w:cs="Times New Roman"/>
          <w:sz w:val="24"/>
          <w:szCs w:val="24"/>
        </w:rPr>
        <w:lastRenderedPageBreak/>
        <w:t>dan</w:t>
      </w:r>
      <w:r w:rsidR="00950428">
        <w:rPr>
          <w:rFonts w:ascii="Times New Roman" w:hAnsi="Times New Roman" w:cs="Times New Roman"/>
          <w:sz w:val="24"/>
          <w:szCs w:val="24"/>
        </w:rPr>
        <w:t xml:space="preserve"> </w:t>
      </w:r>
      <w:r w:rsidRPr="00AE3389">
        <w:rPr>
          <w:rFonts w:ascii="Times New Roman" w:hAnsi="Times New Roman" w:cs="Times New Roman"/>
          <w:sz w:val="24"/>
          <w:szCs w:val="24"/>
        </w:rPr>
        <w:t>pengalaman guru dalam menulis bahan ajar. Kelima, bahan ajar akan mampu</w:t>
      </w:r>
      <w:r>
        <w:rPr>
          <w:rFonts w:ascii="Times New Roman" w:hAnsi="Times New Roman" w:cs="Times New Roman"/>
          <w:sz w:val="24"/>
          <w:szCs w:val="24"/>
        </w:rPr>
        <w:t xml:space="preserve"> </w:t>
      </w:r>
      <w:r w:rsidRPr="00AE3389">
        <w:rPr>
          <w:rFonts w:ascii="Times New Roman" w:hAnsi="Times New Roman" w:cs="Times New Roman"/>
          <w:sz w:val="24"/>
          <w:szCs w:val="24"/>
        </w:rPr>
        <w:t>membangun komunikasi pembelajaran yang efektif antara guru dengan siswa,</w:t>
      </w:r>
      <w:r>
        <w:rPr>
          <w:rFonts w:ascii="Times New Roman" w:hAnsi="Times New Roman" w:cs="Times New Roman"/>
          <w:sz w:val="24"/>
          <w:szCs w:val="24"/>
        </w:rPr>
        <w:t xml:space="preserve"> </w:t>
      </w:r>
      <w:r w:rsidRPr="00AE3389">
        <w:rPr>
          <w:rFonts w:ascii="Times New Roman" w:hAnsi="Times New Roman" w:cs="Times New Roman"/>
          <w:sz w:val="24"/>
          <w:szCs w:val="24"/>
        </w:rPr>
        <w:t xml:space="preserve">karena siswa akan merasa lebih percaya kepada gurunya </w:t>
      </w:r>
      <w:r w:rsidR="0017434D">
        <w:rPr>
          <w:rFonts w:ascii="Times New Roman" w:hAnsi="Times New Roman" w:cs="Times New Roman"/>
          <w:sz w:val="24"/>
          <w:szCs w:val="24"/>
        </w:rPr>
        <w:t>Depdiknas (</w:t>
      </w:r>
      <w:r w:rsidRPr="00AE3389">
        <w:rPr>
          <w:rFonts w:ascii="Times New Roman" w:hAnsi="Times New Roman" w:cs="Times New Roman"/>
          <w:sz w:val="24"/>
          <w:szCs w:val="24"/>
        </w:rPr>
        <w:t>2008).</w:t>
      </w:r>
      <w:r w:rsidR="0017434D">
        <w:rPr>
          <w:rFonts w:ascii="Times New Roman" w:hAnsi="Times New Roman" w:cs="Times New Roman"/>
          <w:sz w:val="24"/>
          <w:szCs w:val="24"/>
        </w:rPr>
        <w:t xml:space="preserve"> </w:t>
      </w:r>
      <w:r w:rsidRPr="00AE3389">
        <w:rPr>
          <w:rFonts w:ascii="Times New Roman" w:hAnsi="Times New Roman" w:cs="Times New Roman"/>
          <w:sz w:val="24"/>
          <w:szCs w:val="24"/>
        </w:rPr>
        <w:t>Setelah melalui tahap pengembangan diharapkan perangkat pembelajaran</w:t>
      </w:r>
      <w:r>
        <w:rPr>
          <w:rFonts w:ascii="Times New Roman" w:hAnsi="Times New Roman" w:cs="Times New Roman"/>
          <w:sz w:val="24"/>
          <w:szCs w:val="24"/>
        </w:rPr>
        <w:t xml:space="preserve"> </w:t>
      </w:r>
      <w:r w:rsidRPr="00AE3389">
        <w:rPr>
          <w:rFonts w:ascii="Times New Roman" w:hAnsi="Times New Roman" w:cs="Times New Roman"/>
          <w:sz w:val="24"/>
          <w:szCs w:val="24"/>
        </w:rPr>
        <w:t>yang di susun memiliki kualitas produk pengembangan yang baik. Menurut</w:t>
      </w:r>
      <w:r>
        <w:rPr>
          <w:rFonts w:ascii="Times New Roman" w:hAnsi="Times New Roman" w:cs="Times New Roman"/>
          <w:sz w:val="24"/>
          <w:szCs w:val="24"/>
        </w:rPr>
        <w:t xml:space="preserve"> </w:t>
      </w:r>
      <w:r w:rsidRPr="00AE3389">
        <w:rPr>
          <w:rFonts w:ascii="Times New Roman" w:hAnsi="Times New Roman" w:cs="Times New Roman"/>
          <w:sz w:val="24"/>
          <w:szCs w:val="24"/>
        </w:rPr>
        <w:t>Nieveen (1999) seperti yang dikutip oleh Merdekaw</w:t>
      </w:r>
      <w:r w:rsidR="001419C4">
        <w:rPr>
          <w:rFonts w:ascii="Times New Roman" w:hAnsi="Times New Roman" w:cs="Times New Roman"/>
          <w:sz w:val="24"/>
          <w:szCs w:val="24"/>
        </w:rPr>
        <w:t>ati (2011</w:t>
      </w:r>
      <w:r w:rsidRPr="00AE3389">
        <w:rPr>
          <w:rFonts w:ascii="Times New Roman" w:hAnsi="Times New Roman" w:cs="Times New Roman"/>
          <w:sz w:val="24"/>
          <w:szCs w:val="24"/>
        </w:rPr>
        <w:t>), kualitas produk pengembangan baik harus memenuhi kriteria valid, praktis,</w:t>
      </w:r>
      <w:r>
        <w:rPr>
          <w:rFonts w:ascii="Times New Roman" w:hAnsi="Times New Roman" w:cs="Times New Roman"/>
          <w:sz w:val="24"/>
          <w:szCs w:val="24"/>
        </w:rPr>
        <w:t xml:space="preserve"> </w:t>
      </w:r>
      <w:r w:rsidRPr="00AE3389">
        <w:rPr>
          <w:rFonts w:ascii="Times New Roman" w:hAnsi="Times New Roman" w:cs="Times New Roman"/>
          <w:sz w:val="24"/>
          <w:szCs w:val="24"/>
        </w:rPr>
        <w:t>dan efektif. Nieveen mengemukakan aspek validitas dikaitkan dengan dua hal,</w:t>
      </w:r>
      <w:r>
        <w:rPr>
          <w:rFonts w:ascii="Times New Roman" w:hAnsi="Times New Roman" w:cs="Times New Roman"/>
          <w:sz w:val="24"/>
          <w:szCs w:val="24"/>
        </w:rPr>
        <w:t xml:space="preserve"> </w:t>
      </w:r>
      <w:r w:rsidRPr="00AE3389">
        <w:rPr>
          <w:rFonts w:ascii="Times New Roman" w:hAnsi="Times New Roman" w:cs="Times New Roman"/>
          <w:sz w:val="24"/>
          <w:szCs w:val="24"/>
        </w:rPr>
        <w:t>yaitu: (1) apakah produk yang dikembangkan berdasarkan rasional teoritik yang</w:t>
      </w:r>
      <w:r>
        <w:rPr>
          <w:rFonts w:ascii="Times New Roman" w:hAnsi="Times New Roman" w:cs="Times New Roman"/>
          <w:sz w:val="24"/>
          <w:szCs w:val="24"/>
        </w:rPr>
        <w:t xml:space="preserve"> </w:t>
      </w:r>
      <w:r w:rsidRPr="00AE3389">
        <w:rPr>
          <w:rFonts w:ascii="Times New Roman" w:hAnsi="Times New Roman" w:cs="Times New Roman"/>
          <w:sz w:val="24"/>
          <w:szCs w:val="24"/>
        </w:rPr>
        <w:t>kuat, (2) apakah terdapat konsistensi internal antara komponen komponen produk.</w:t>
      </w:r>
      <w:r>
        <w:rPr>
          <w:rFonts w:ascii="Times New Roman" w:hAnsi="Times New Roman" w:cs="Times New Roman"/>
          <w:sz w:val="24"/>
          <w:szCs w:val="24"/>
        </w:rPr>
        <w:t xml:space="preserve"> </w:t>
      </w:r>
      <w:r w:rsidRPr="00AE3389">
        <w:rPr>
          <w:rFonts w:ascii="Times New Roman" w:hAnsi="Times New Roman" w:cs="Times New Roman"/>
          <w:sz w:val="24"/>
          <w:szCs w:val="24"/>
        </w:rPr>
        <w:t>Untuk aspek kepraktisan dan keefektifan dikaitkan dengan dua hal, yaitu: (1)</w:t>
      </w:r>
      <w:r>
        <w:rPr>
          <w:rFonts w:ascii="Times New Roman" w:hAnsi="Times New Roman" w:cs="Times New Roman"/>
          <w:sz w:val="24"/>
          <w:szCs w:val="24"/>
        </w:rPr>
        <w:t xml:space="preserve"> </w:t>
      </w:r>
      <w:r w:rsidRPr="00AE3389">
        <w:rPr>
          <w:rFonts w:ascii="Times New Roman" w:hAnsi="Times New Roman" w:cs="Times New Roman"/>
          <w:sz w:val="24"/>
          <w:szCs w:val="24"/>
        </w:rPr>
        <w:t>apakah para ahli dan praktisi menyatakan produk yang dikembangkan dapat</w:t>
      </w:r>
      <w:r>
        <w:rPr>
          <w:rFonts w:ascii="Times New Roman" w:hAnsi="Times New Roman" w:cs="Times New Roman"/>
          <w:sz w:val="24"/>
          <w:szCs w:val="24"/>
        </w:rPr>
        <w:t xml:space="preserve"> </w:t>
      </w:r>
      <w:r w:rsidRPr="00AE3389">
        <w:rPr>
          <w:rFonts w:ascii="Times New Roman" w:hAnsi="Times New Roman" w:cs="Times New Roman"/>
          <w:sz w:val="24"/>
          <w:szCs w:val="24"/>
        </w:rPr>
        <w:t>diterapkan dan berdasarkan pengalamannya menyatakan bahwa produk tersebut</w:t>
      </w:r>
      <w:r>
        <w:rPr>
          <w:rFonts w:ascii="Times New Roman" w:hAnsi="Times New Roman" w:cs="Times New Roman"/>
          <w:sz w:val="24"/>
          <w:szCs w:val="24"/>
        </w:rPr>
        <w:t xml:space="preserve"> </w:t>
      </w:r>
      <w:r w:rsidRPr="00AE3389">
        <w:rPr>
          <w:rFonts w:ascii="Times New Roman" w:hAnsi="Times New Roman" w:cs="Times New Roman"/>
          <w:sz w:val="24"/>
          <w:szCs w:val="24"/>
        </w:rPr>
        <w:t>efektif, (2) secara nyata di lapangan, produk yang dikembangkan dapat diterapkan</w:t>
      </w:r>
      <w:r w:rsidR="00950428">
        <w:rPr>
          <w:rFonts w:ascii="Times New Roman" w:hAnsi="Times New Roman" w:cs="Times New Roman"/>
          <w:sz w:val="24"/>
          <w:szCs w:val="24"/>
        </w:rPr>
        <w:t xml:space="preserve"> </w:t>
      </w:r>
      <w:r w:rsidRPr="00AE3389">
        <w:rPr>
          <w:rFonts w:ascii="Times New Roman" w:hAnsi="Times New Roman" w:cs="Times New Roman"/>
          <w:sz w:val="24"/>
          <w:szCs w:val="24"/>
        </w:rPr>
        <w:t>dan dalam operasionalnya model tersebut memberikan hasil yang sesuai dengan</w:t>
      </w:r>
      <w:r>
        <w:rPr>
          <w:rFonts w:ascii="Times New Roman" w:hAnsi="Times New Roman" w:cs="Times New Roman"/>
          <w:sz w:val="24"/>
          <w:szCs w:val="24"/>
        </w:rPr>
        <w:t xml:space="preserve"> </w:t>
      </w:r>
      <w:r w:rsidRPr="00AE3389">
        <w:rPr>
          <w:rFonts w:ascii="Times New Roman" w:hAnsi="Times New Roman" w:cs="Times New Roman"/>
          <w:sz w:val="24"/>
          <w:szCs w:val="24"/>
        </w:rPr>
        <w:t>harapan</w:t>
      </w:r>
      <w:r>
        <w:rPr>
          <w:rFonts w:ascii="Times New Roman" w:hAnsi="Times New Roman" w:cs="Times New Roman"/>
          <w:sz w:val="24"/>
          <w:szCs w:val="24"/>
        </w:rPr>
        <w:t xml:space="preserve">. </w:t>
      </w:r>
    </w:p>
    <w:p w:rsidR="00BB39C5" w:rsidRDefault="002018D1" w:rsidP="00695ACE">
      <w:pPr>
        <w:autoSpaceDE w:val="0"/>
        <w:autoSpaceDN w:val="0"/>
        <w:adjustRightInd w:val="0"/>
        <w:spacing w:after="0" w:line="480" w:lineRule="auto"/>
        <w:ind w:left="284" w:firstLine="436"/>
        <w:jc w:val="both"/>
        <w:rPr>
          <w:rFonts w:ascii="Times New Roman" w:hAnsi="Times New Roman" w:cs="Times New Roman"/>
          <w:sz w:val="24"/>
          <w:szCs w:val="24"/>
        </w:rPr>
      </w:pPr>
      <w:r w:rsidRPr="00AE3389">
        <w:rPr>
          <w:rFonts w:ascii="Times New Roman" w:hAnsi="Times New Roman" w:cs="Times New Roman"/>
          <w:sz w:val="24"/>
          <w:szCs w:val="24"/>
        </w:rPr>
        <w:t>Dengan tersedianya bahan ajar yang bervariasi maka siswa akan mendapatkan</w:t>
      </w:r>
      <w:r>
        <w:rPr>
          <w:rFonts w:ascii="Times New Roman" w:hAnsi="Times New Roman" w:cs="Times New Roman"/>
          <w:sz w:val="24"/>
          <w:szCs w:val="24"/>
        </w:rPr>
        <w:t xml:space="preserve"> </w:t>
      </w:r>
      <w:r w:rsidRPr="00AE3389">
        <w:rPr>
          <w:rFonts w:ascii="Times New Roman" w:hAnsi="Times New Roman" w:cs="Times New Roman"/>
          <w:sz w:val="24"/>
          <w:szCs w:val="24"/>
        </w:rPr>
        <w:t>manfaat, yaitu kegiatan pembelajarannya akan menjadi lebih menarik. Siswa akan</w:t>
      </w:r>
      <w:r>
        <w:rPr>
          <w:rFonts w:ascii="Times New Roman" w:hAnsi="Times New Roman" w:cs="Times New Roman"/>
          <w:sz w:val="24"/>
          <w:szCs w:val="24"/>
        </w:rPr>
        <w:t xml:space="preserve"> </w:t>
      </w:r>
      <w:r w:rsidRPr="00AE3389">
        <w:rPr>
          <w:rFonts w:ascii="Times New Roman" w:hAnsi="Times New Roman" w:cs="Times New Roman"/>
          <w:sz w:val="24"/>
          <w:szCs w:val="24"/>
        </w:rPr>
        <w:t>lebih banyak mendapatkan kesempatan untuk belajar secara mandiri dan</w:t>
      </w:r>
      <w:r>
        <w:rPr>
          <w:rFonts w:ascii="Times New Roman" w:hAnsi="Times New Roman" w:cs="Times New Roman"/>
          <w:sz w:val="24"/>
          <w:szCs w:val="24"/>
        </w:rPr>
        <w:t xml:space="preserve"> </w:t>
      </w:r>
      <w:r w:rsidRPr="00AE3389">
        <w:rPr>
          <w:rFonts w:ascii="Times New Roman" w:hAnsi="Times New Roman" w:cs="Times New Roman"/>
          <w:sz w:val="24"/>
          <w:szCs w:val="24"/>
        </w:rPr>
        <w:t>mengurangi ketergantungan terhadap kehadiran guru. Siswa juga akan</w:t>
      </w:r>
      <w:r>
        <w:rPr>
          <w:rFonts w:ascii="Times New Roman" w:hAnsi="Times New Roman" w:cs="Times New Roman"/>
          <w:sz w:val="24"/>
          <w:szCs w:val="24"/>
        </w:rPr>
        <w:t xml:space="preserve"> </w:t>
      </w:r>
      <w:r w:rsidRPr="00AE3389">
        <w:rPr>
          <w:rFonts w:ascii="Times New Roman" w:hAnsi="Times New Roman" w:cs="Times New Roman"/>
          <w:sz w:val="24"/>
          <w:szCs w:val="24"/>
        </w:rPr>
        <w:t>mendapatkan kemudahan dalam mempelajari setiap kompetensi yang harus dikuasai.</w:t>
      </w:r>
    </w:p>
    <w:p w:rsidR="00D66E73" w:rsidRPr="002018D1" w:rsidRDefault="00D66E73" w:rsidP="00695ACE">
      <w:pPr>
        <w:autoSpaceDE w:val="0"/>
        <w:autoSpaceDN w:val="0"/>
        <w:adjustRightInd w:val="0"/>
        <w:spacing w:after="0" w:line="480" w:lineRule="auto"/>
        <w:ind w:left="284" w:firstLine="436"/>
        <w:jc w:val="both"/>
        <w:rPr>
          <w:rFonts w:ascii="Times New Roman" w:hAnsi="Times New Roman" w:cs="Times New Roman"/>
          <w:sz w:val="24"/>
          <w:szCs w:val="24"/>
        </w:rPr>
      </w:pPr>
    </w:p>
    <w:p w:rsidR="00C83E61" w:rsidRPr="00A13EDC" w:rsidRDefault="00950428" w:rsidP="00A13EDC">
      <w:pPr>
        <w:tabs>
          <w:tab w:val="left" w:pos="288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2.1.4  </w:t>
      </w:r>
      <w:r w:rsidR="00C83E61" w:rsidRPr="00A13EDC">
        <w:rPr>
          <w:rFonts w:ascii="Times New Roman" w:hAnsi="Times New Roman" w:cs="Times New Roman"/>
          <w:b/>
          <w:sz w:val="24"/>
          <w:szCs w:val="24"/>
        </w:rPr>
        <w:t xml:space="preserve">Kemampuan Representasi Matematis </w:t>
      </w:r>
    </w:p>
    <w:p w:rsidR="00C83E61" w:rsidRPr="00A13EDC" w:rsidRDefault="00C83E61" w:rsidP="00950428">
      <w:pPr>
        <w:autoSpaceDE w:val="0"/>
        <w:autoSpaceDN w:val="0"/>
        <w:adjustRightInd w:val="0"/>
        <w:spacing w:after="0" w:line="480" w:lineRule="auto"/>
        <w:ind w:firstLine="720"/>
        <w:jc w:val="both"/>
        <w:rPr>
          <w:rFonts w:ascii="Times New Roman" w:hAnsi="Times New Roman" w:cs="Times New Roman"/>
          <w:sz w:val="24"/>
          <w:szCs w:val="24"/>
        </w:rPr>
      </w:pPr>
      <w:r w:rsidRPr="00A13EDC">
        <w:rPr>
          <w:rFonts w:ascii="Times New Roman" w:hAnsi="Times New Roman" w:cs="Times New Roman"/>
          <w:color w:val="000000"/>
          <w:sz w:val="24"/>
          <w:szCs w:val="24"/>
        </w:rPr>
        <w:t>Representasi adalah model atau bentuk pengganti dari suatu situasi masalah yang digunakan untuk menemukan solusi. Sebagai contoh, suatu masalah dapat direpresentasikan dengan obyek, gambar, kat</w:t>
      </w:r>
      <w:r w:rsidR="001419C4">
        <w:rPr>
          <w:rFonts w:ascii="Times New Roman" w:hAnsi="Times New Roman" w:cs="Times New Roman"/>
          <w:color w:val="000000"/>
          <w:sz w:val="24"/>
          <w:szCs w:val="24"/>
        </w:rPr>
        <w:t xml:space="preserve">a-kata, atau simbol matematika </w:t>
      </w:r>
      <w:r w:rsidRPr="00A13EDC">
        <w:rPr>
          <w:rFonts w:ascii="Times New Roman" w:hAnsi="Times New Roman" w:cs="Times New Roman"/>
          <w:color w:val="000000"/>
          <w:sz w:val="24"/>
          <w:szCs w:val="24"/>
        </w:rPr>
        <w:t>Jones</w:t>
      </w:r>
      <w:r w:rsidR="001419C4">
        <w:rPr>
          <w:rFonts w:ascii="Times New Roman" w:hAnsi="Times New Roman" w:cs="Times New Roman"/>
          <w:color w:val="000000"/>
          <w:sz w:val="24"/>
          <w:szCs w:val="24"/>
        </w:rPr>
        <w:t xml:space="preserve"> (</w:t>
      </w:r>
      <w:r w:rsidRPr="00A13EDC">
        <w:rPr>
          <w:rFonts w:ascii="Times New Roman" w:hAnsi="Times New Roman" w:cs="Times New Roman"/>
          <w:color w:val="000000"/>
          <w:sz w:val="24"/>
          <w:szCs w:val="24"/>
        </w:rPr>
        <w:t xml:space="preserve">1991). </w:t>
      </w:r>
      <w:r w:rsidRPr="00A13EDC">
        <w:rPr>
          <w:rFonts w:ascii="Times New Roman" w:hAnsi="Times New Roman" w:cs="Times New Roman"/>
          <w:sz w:val="24"/>
          <w:szCs w:val="24"/>
        </w:rPr>
        <w:t xml:space="preserve">Representasi yang dimunculkan oleh siswa merupakan ungkapan-ungkapan dari gagasan-gagasan atau ide-ide matematika yang ditampilkan siswa dalam upayanya untuk mencari suatu solusi dari masalah yang sedang dihadapinya </w:t>
      </w:r>
      <w:r w:rsidR="001419C4">
        <w:rPr>
          <w:rFonts w:ascii="Times New Roman" w:hAnsi="Times New Roman" w:cs="Times New Roman"/>
          <w:sz w:val="24"/>
          <w:szCs w:val="24"/>
        </w:rPr>
        <w:t>NCTM (</w:t>
      </w:r>
      <w:r w:rsidRPr="00A13EDC">
        <w:rPr>
          <w:rFonts w:ascii="Times New Roman" w:hAnsi="Times New Roman" w:cs="Times New Roman"/>
          <w:sz w:val="24"/>
          <w:szCs w:val="24"/>
        </w:rPr>
        <w:t xml:space="preserve">2000). </w:t>
      </w:r>
    </w:p>
    <w:p w:rsidR="00C83E61" w:rsidRPr="00A13EDC" w:rsidRDefault="00C83E61" w:rsidP="00A13EDC">
      <w:pPr>
        <w:autoSpaceDE w:val="0"/>
        <w:autoSpaceDN w:val="0"/>
        <w:adjustRightInd w:val="0"/>
        <w:spacing w:after="0" w:line="480" w:lineRule="auto"/>
        <w:ind w:firstLine="720"/>
        <w:jc w:val="both"/>
        <w:rPr>
          <w:rFonts w:ascii="Times New Roman" w:hAnsi="Times New Roman" w:cs="Times New Roman"/>
          <w:sz w:val="24"/>
          <w:szCs w:val="24"/>
        </w:rPr>
      </w:pPr>
      <w:r w:rsidRPr="00A13EDC">
        <w:rPr>
          <w:rFonts w:ascii="Times New Roman" w:hAnsi="Times New Roman" w:cs="Times New Roman"/>
          <w:sz w:val="24"/>
          <w:szCs w:val="24"/>
        </w:rPr>
        <w:t>Menurut NCTM, standar kemampuan representasi ada 3 yaitu :</w:t>
      </w:r>
    </w:p>
    <w:p w:rsidR="00C83E61" w:rsidRPr="00DA6F25" w:rsidRDefault="00C83E61" w:rsidP="00DA6F25">
      <w:pPr>
        <w:pStyle w:val="ListParagraph"/>
        <w:numPr>
          <w:ilvl w:val="5"/>
          <w:numId w:val="13"/>
        </w:numPr>
        <w:tabs>
          <w:tab w:val="clear" w:pos="4320"/>
        </w:tabs>
        <w:autoSpaceDE w:val="0"/>
        <w:autoSpaceDN w:val="0"/>
        <w:adjustRightInd w:val="0"/>
        <w:spacing w:after="0" w:line="480" w:lineRule="auto"/>
        <w:ind w:left="426"/>
        <w:jc w:val="both"/>
        <w:rPr>
          <w:rFonts w:ascii="Times New Roman" w:hAnsi="Times New Roman" w:cs="Times New Roman"/>
          <w:sz w:val="24"/>
          <w:szCs w:val="24"/>
        </w:rPr>
      </w:pPr>
      <w:r w:rsidRPr="00DA6F25">
        <w:rPr>
          <w:rFonts w:ascii="Times New Roman" w:hAnsi="Times New Roman" w:cs="Times New Roman"/>
          <w:sz w:val="24"/>
          <w:szCs w:val="24"/>
        </w:rPr>
        <w:t>Membuat dan menggunakan representasi untuk mengorganisasikan , mencatat, dan mengkomunikasikan ide – ide matematika.</w:t>
      </w:r>
    </w:p>
    <w:p w:rsidR="00C83E61" w:rsidRPr="00DA6F25" w:rsidRDefault="00C83E61" w:rsidP="00DA6F25">
      <w:pPr>
        <w:pStyle w:val="ListParagraph"/>
        <w:numPr>
          <w:ilvl w:val="2"/>
          <w:numId w:val="13"/>
        </w:numPr>
        <w:autoSpaceDE w:val="0"/>
        <w:autoSpaceDN w:val="0"/>
        <w:adjustRightInd w:val="0"/>
        <w:spacing w:after="0" w:line="480" w:lineRule="auto"/>
        <w:ind w:left="426"/>
        <w:jc w:val="both"/>
        <w:rPr>
          <w:rFonts w:ascii="Times New Roman" w:hAnsi="Times New Roman" w:cs="Times New Roman"/>
          <w:sz w:val="24"/>
          <w:szCs w:val="24"/>
        </w:rPr>
      </w:pPr>
      <w:r w:rsidRPr="00DA6F25">
        <w:rPr>
          <w:rFonts w:ascii="Times New Roman" w:hAnsi="Times New Roman" w:cs="Times New Roman"/>
          <w:sz w:val="24"/>
          <w:szCs w:val="24"/>
        </w:rPr>
        <w:t>Memilih, menggunakan dan menerjemahkan antar representasi untuk menyelesaikan masalah dan,</w:t>
      </w:r>
    </w:p>
    <w:p w:rsidR="00C83E61" w:rsidRPr="00950428" w:rsidRDefault="00C83E61" w:rsidP="00950428">
      <w:pPr>
        <w:pStyle w:val="ListParagraph"/>
        <w:numPr>
          <w:ilvl w:val="2"/>
          <w:numId w:val="13"/>
        </w:numPr>
        <w:autoSpaceDE w:val="0"/>
        <w:autoSpaceDN w:val="0"/>
        <w:adjustRightInd w:val="0"/>
        <w:spacing w:after="0" w:line="480" w:lineRule="auto"/>
        <w:ind w:left="426"/>
        <w:jc w:val="both"/>
        <w:rPr>
          <w:rFonts w:ascii="Times New Roman" w:hAnsi="Times New Roman" w:cs="Times New Roman"/>
          <w:sz w:val="24"/>
          <w:szCs w:val="24"/>
        </w:rPr>
      </w:pPr>
      <w:r w:rsidRPr="00DA6F25">
        <w:rPr>
          <w:rFonts w:ascii="Times New Roman" w:hAnsi="Times New Roman" w:cs="Times New Roman"/>
          <w:sz w:val="24"/>
          <w:szCs w:val="24"/>
        </w:rPr>
        <w:t>Menggunakan representasi untuk membuat model dan menginterprestasi fenomena matematis, fisik, dan sosial.</w:t>
      </w:r>
      <w:r w:rsidR="00950428">
        <w:rPr>
          <w:rFonts w:ascii="Times New Roman" w:hAnsi="Times New Roman" w:cs="Times New Roman"/>
          <w:sz w:val="24"/>
          <w:szCs w:val="24"/>
        </w:rPr>
        <w:t xml:space="preserve"> </w:t>
      </w:r>
      <w:r w:rsidRPr="00950428">
        <w:rPr>
          <w:rFonts w:ascii="Times New Roman" w:hAnsi="Times New Roman" w:cs="Times New Roman"/>
          <w:sz w:val="24"/>
          <w:szCs w:val="24"/>
        </w:rPr>
        <w:t>Kemampuan representasi matematis, Menurut Amelia Indikator representasi matematis siswa sebagai berikut :</w:t>
      </w:r>
    </w:p>
    <w:p w:rsidR="00C83E61" w:rsidRPr="00A13EDC" w:rsidRDefault="00C83E61" w:rsidP="00DA6F25">
      <w:pPr>
        <w:pStyle w:val="ListParagraph"/>
        <w:numPr>
          <w:ilvl w:val="2"/>
          <w:numId w:val="36"/>
        </w:numPr>
        <w:autoSpaceDE w:val="0"/>
        <w:autoSpaceDN w:val="0"/>
        <w:adjustRightInd w:val="0"/>
        <w:spacing w:after="0" w:line="480" w:lineRule="auto"/>
        <w:ind w:left="993"/>
        <w:jc w:val="both"/>
        <w:rPr>
          <w:rFonts w:ascii="Times New Roman" w:hAnsi="Times New Roman" w:cs="Times New Roman"/>
          <w:sz w:val="24"/>
          <w:szCs w:val="24"/>
        </w:rPr>
      </w:pPr>
      <w:r w:rsidRPr="00A13EDC">
        <w:rPr>
          <w:rFonts w:ascii="Times New Roman" w:hAnsi="Times New Roman" w:cs="Times New Roman"/>
          <w:sz w:val="24"/>
          <w:szCs w:val="24"/>
        </w:rPr>
        <w:t>Representasi visual</w:t>
      </w:r>
    </w:p>
    <w:p w:rsidR="00C83E61" w:rsidRPr="00A13EDC" w:rsidRDefault="00C83E61" w:rsidP="00DA6F25">
      <w:pPr>
        <w:pStyle w:val="ListParagraph"/>
        <w:numPr>
          <w:ilvl w:val="2"/>
          <w:numId w:val="36"/>
        </w:numPr>
        <w:autoSpaceDE w:val="0"/>
        <w:autoSpaceDN w:val="0"/>
        <w:adjustRightInd w:val="0"/>
        <w:spacing w:after="0" w:line="480" w:lineRule="auto"/>
        <w:ind w:left="993"/>
        <w:jc w:val="both"/>
        <w:rPr>
          <w:rFonts w:ascii="Times New Roman" w:hAnsi="Times New Roman" w:cs="Times New Roman"/>
          <w:sz w:val="24"/>
          <w:szCs w:val="24"/>
        </w:rPr>
      </w:pPr>
      <w:r w:rsidRPr="00A13EDC">
        <w:rPr>
          <w:rFonts w:ascii="Times New Roman" w:hAnsi="Times New Roman" w:cs="Times New Roman"/>
          <w:sz w:val="24"/>
          <w:szCs w:val="24"/>
        </w:rPr>
        <w:t>Persamaan atau ekspresi matematis</w:t>
      </w:r>
    </w:p>
    <w:p w:rsidR="00C83E61" w:rsidRPr="00A13EDC" w:rsidRDefault="00C83E61" w:rsidP="00DA6F25">
      <w:pPr>
        <w:pStyle w:val="ListParagraph"/>
        <w:numPr>
          <w:ilvl w:val="2"/>
          <w:numId w:val="36"/>
        </w:numPr>
        <w:autoSpaceDE w:val="0"/>
        <w:autoSpaceDN w:val="0"/>
        <w:adjustRightInd w:val="0"/>
        <w:spacing w:after="0" w:line="480" w:lineRule="auto"/>
        <w:ind w:left="993"/>
        <w:jc w:val="both"/>
        <w:rPr>
          <w:rFonts w:ascii="Times New Roman" w:hAnsi="Times New Roman" w:cs="Times New Roman"/>
          <w:sz w:val="24"/>
          <w:szCs w:val="24"/>
        </w:rPr>
      </w:pPr>
      <w:r w:rsidRPr="00A13EDC">
        <w:rPr>
          <w:rFonts w:ascii="Times New Roman" w:hAnsi="Times New Roman" w:cs="Times New Roman"/>
          <w:sz w:val="24"/>
          <w:szCs w:val="24"/>
        </w:rPr>
        <w:t>Kata – kata atau teks tertulis</w:t>
      </w:r>
    </w:p>
    <w:p w:rsidR="00DA6F25" w:rsidRDefault="00C83E61" w:rsidP="000B62DB">
      <w:pPr>
        <w:autoSpaceDE w:val="0"/>
        <w:autoSpaceDN w:val="0"/>
        <w:adjustRightInd w:val="0"/>
        <w:spacing w:after="0" w:line="480" w:lineRule="auto"/>
        <w:ind w:firstLine="664"/>
        <w:jc w:val="both"/>
        <w:rPr>
          <w:rFonts w:ascii="Times New Roman" w:hAnsi="Times New Roman" w:cs="Times New Roman"/>
          <w:sz w:val="24"/>
          <w:szCs w:val="24"/>
        </w:rPr>
      </w:pPr>
      <w:r w:rsidRPr="00A13EDC">
        <w:rPr>
          <w:rFonts w:ascii="Times New Roman" w:hAnsi="Times New Roman" w:cs="Times New Roman"/>
          <w:sz w:val="24"/>
          <w:szCs w:val="24"/>
        </w:rPr>
        <w:t>Suryana juga memberikan indikator – indikator kemampuan representasi matematis</w:t>
      </w:r>
      <w:r w:rsidR="00DA6F25">
        <w:rPr>
          <w:rFonts w:ascii="Times New Roman" w:hAnsi="Times New Roman" w:cs="Times New Roman"/>
          <w:sz w:val="24"/>
          <w:szCs w:val="24"/>
        </w:rPr>
        <w:t xml:space="preserve"> seperti pada tabel berikut ini</w:t>
      </w:r>
      <w:r w:rsidRPr="00A13EDC">
        <w:rPr>
          <w:rFonts w:ascii="Times New Roman" w:hAnsi="Times New Roman" w:cs="Times New Roman"/>
          <w:sz w:val="24"/>
          <w:szCs w:val="24"/>
        </w:rPr>
        <w:t>:</w:t>
      </w:r>
    </w:p>
    <w:p w:rsidR="00D66E73" w:rsidRDefault="00D66E73" w:rsidP="000B62DB">
      <w:pPr>
        <w:autoSpaceDE w:val="0"/>
        <w:autoSpaceDN w:val="0"/>
        <w:adjustRightInd w:val="0"/>
        <w:spacing w:after="0" w:line="480" w:lineRule="auto"/>
        <w:ind w:firstLine="664"/>
        <w:jc w:val="both"/>
        <w:rPr>
          <w:rFonts w:ascii="Times New Roman" w:hAnsi="Times New Roman" w:cs="Times New Roman"/>
          <w:sz w:val="24"/>
          <w:szCs w:val="24"/>
        </w:rPr>
      </w:pPr>
    </w:p>
    <w:p w:rsidR="000B62DB" w:rsidRPr="00A13EDC" w:rsidRDefault="000B62DB" w:rsidP="000B62DB">
      <w:pPr>
        <w:autoSpaceDE w:val="0"/>
        <w:autoSpaceDN w:val="0"/>
        <w:adjustRightInd w:val="0"/>
        <w:spacing w:after="0" w:line="480" w:lineRule="auto"/>
        <w:ind w:firstLine="664"/>
        <w:jc w:val="both"/>
        <w:rPr>
          <w:rFonts w:ascii="Times New Roman" w:hAnsi="Times New Roman" w:cs="Times New Roman"/>
          <w:sz w:val="24"/>
          <w:szCs w:val="24"/>
        </w:rPr>
      </w:pPr>
    </w:p>
    <w:tbl>
      <w:tblPr>
        <w:tblStyle w:val="TableGrid"/>
        <w:tblW w:w="7938" w:type="dxa"/>
        <w:tblInd w:w="250" w:type="dxa"/>
        <w:tblLayout w:type="fixed"/>
        <w:tblLook w:val="04A0" w:firstRow="1" w:lastRow="0" w:firstColumn="1" w:lastColumn="0" w:noHBand="0" w:noVBand="1"/>
      </w:tblPr>
      <w:tblGrid>
        <w:gridCol w:w="567"/>
        <w:gridCol w:w="1843"/>
        <w:gridCol w:w="5528"/>
      </w:tblGrid>
      <w:tr w:rsidR="00C83E61" w:rsidRPr="00A13EDC" w:rsidTr="00DA6F25">
        <w:tc>
          <w:tcPr>
            <w:tcW w:w="567" w:type="dxa"/>
          </w:tcPr>
          <w:p w:rsidR="00C83E61" w:rsidRPr="00A13EDC" w:rsidRDefault="00C83E61" w:rsidP="00DA6F25">
            <w:pPr>
              <w:autoSpaceDE w:val="0"/>
              <w:autoSpaceDN w:val="0"/>
              <w:adjustRightInd w:val="0"/>
              <w:jc w:val="center"/>
              <w:rPr>
                <w:rFonts w:ascii="Times New Roman" w:hAnsi="Times New Roman" w:cs="Times New Roman"/>
                <w:b/>
                <w:sz w:val="24"/>
                <w:szCs w:val="24"/>
              </w:rPr>
            </w:pPr>
            <w:r w:rsidRPr="00A13EDC">
              <w:rPr>
                <w:rFonts w:ascii="Times New Roman" w:hAnsi="Times New Roman" w:cs="Times New Roman"/>
                <w:b/>
                <w:sz w:val="24"/>
                <w:szCs w:val="24"/>
              </w:rPr>
              <w:lastRenderedPageBreak/>
              <w:t>No</w:t>
            </w:r>
          </w:p>
        </w:tc>
        <w:tc>
          <w:tcPr>
            <w:tcW w:w="1843" w:type="dxa"/>
          </w:tcPr>
          <w:p w:rsidR="00C83E61" w:rsidRPr="00A13EDC" w:rsidRDefault="00C83E61" w:rsidP="00DA6F25">
            <w:pPr>
              <w:autoSpaceDE w:val="0"/>
              <w:autoSpaceDN w:val="0"/>
              <w:adjustRightInd w:val="0"/>
              <w:jc w:val="center"/>
              <w:rPr>
                <w:rFonts w:ascii="Times New Roman" w:hAnsi="Times New Roman" w:cs="Times New Roman"/>
                <w:b/>
                <w:sz w:val="24"/>
                <w:szCs w:val="24"/>
              </w:rPr>
            </w:pPr>
            <w:r w:rsidRPr="00A13EDC">
              <w:rPr>
                <w:rFonts w:ascii="Times New Roman" w:hAnsi="Times New Roman" w:cs="Times New Roman"/>
                <w:b/>
                <w:sz w:val="24"/>
                <w:szCs w:val="24"/>
              </w:rPr>
              <w:t>Representasi</w:t>
            </w:r>
          </w:p>
        </w:tc>
        <w:tc>
          <w:tcPr>
            <w:tcW w:w="5528" w:type="dxa"/>
          </w:tcPr>
          <w:p w:rsidR="00C83E61" w:rsidRPr="00A13EDC" w:rsidRDefault="00C83E61" w:rsidP="00DA6F25">
            <w:pPr>
              <w:autoSpaceDE w:val="0"/>
              <w:autoSpaceDN w:val="0"/>
              <w:adjustRightInd w:val="0"/>
              <w:jc w:val="center"/>
              <w:rPr>
                <w:rFonts w:ascii="Times New Roman" w:hAnsi="Times New Roman" w:cs="Times New Roman"/>
                <w:b/>
                <w:sz w:val="24"/>
                <w:szCs w:val="24"/>
              </w:rPr>
            </w:pPr>
            <w:r w:rsidRPr="00A13EDC">
              <w:rPr>
                <w:rFonts w:ascii="Times New Roman" w:hAnsi="Times New Roman" w:cs="Times New Roman"/>
                <w:b/>
                <w:sz w:val="24"/>
                <w:szCs w:val="24"/>
              </w:rPr>
              <w:t>Bentuk – bentuk Operasional</w:t>
            </w:r>
          </w:p>
        </w:tc>
      </w:tr>
      <w:tr w:rsidR="00C83E61" w:rsidRPr="00A13EDC" w:rsidTr="00DA6F25">
        <w:tc>
          <w:tcPr>
            <w:tcW w:w="567" w:type="dxa"/>
            <w:vMerge w:val="restart"/>
          </w:tcPr>
          <w:p w:rsidR="00C83E61" w:rsidRPr="00A13EDC" w:rsidRDefault="00C83E61" w:rsidP="00DA6F25">
            <w:pPr>
              <w:autoSpaceDE w:val="0"/>
              <w:autoSpaceDN w:val="0"/>
              <w:adjustRightInd w:val="0"/>
              <w:jc w:val="center"/>
              <w:rPr>
                <w:rFonts w:ascii="Times New Roman" w:hAnsi="Times New Roman" w:cs="Times New Roman"/>
                <w:sz w:val="24"/>
                <w:szCs w:val="24"/>
              </w:rPr>
            </w:pPr>
          </w:p>
          <w:p w:rsidR="00C83E61" w:rsidRPr="00A13EDC" w:rsidRDefault="00C83E61" w:rsidP="00DA6F25">
            <w:pPr>
              <w:autoSpaceDE w:val="0"/>
              <w:autoSpaceDN w:val="0"/>
              <w:adjustRightInd w:val="0"/>
              <w:jc w:val="center"/>
              <w:rPr>
                <w:rFonts w:ascii="Times New Roman" w:hAnsi="Times New Roman" w:cs="Times New Roman"/>
                <w:sz w:val="24"/>
                <w:szCs w:val="24"/>
              </w:rPr>
            </w:pPr>
          </w:p>
          <w:p w:rsidR="00C83E61" w:rsidRPr="00A13EDC" w:rsidRDefault="00C83E61" w:rsidP="00DA6F25">
            <w:pPr>
              <w:autoSpaceDE w:val="0"/>
              <w:autoSpaceDN w:val="0"/>
              <w:adjustRightInd w:val="0"/>
              <w:jc w:val="center"/>
              <w:rPr>
                <w:rFonts w:ascii="Times New Roman" w:hAnsi="Times New Roman" w:cs="Times New Roman"/>
                <w:sz w:val="24"/>
                <w:szCs w:val="24"/>
              </w:rPr>
            </w:pPr>
          </w:p>
          <w:p w:rsidR="00C83E61" w:rsidRPr="00A13EDC" w:rsidRDefault="00C83E61" w:rsidP="00DA6F25">
            <w:pPr>
              <w:autoSpaceDE w:val="0"/>
              <w:autoSpaceDN w:val="0"/>
              <w:adjustRightInd w:val="0"/>
              <w:jc w:val="center"/>
              <w:rPr>
                <w:rFonts w:ascii="Times New Roman" w:hAnsi="Times New Roman" w:cs="Times New Roman"/>
                <w:sz w:val="24"/>
                <w:szCs w:val="24"/>
              </w:rPr>
            </w:pPr>
          </w:p>
          <w:p w:rsidR="00C83E61" w:rsidRPr="00A13EDC" w:rsidRDefault="00C83E61" w:rsidP="00DA6F25">
            <w:pPr>
              <w:autoSpaceDE w:val="0"/>
              <w:autoSpaceDN w:val="0"/>
              <w:adjustRightInd w:val="0"/>
              <w:jc w:val="center"/>
              <w:rPr>
                <w:rFonts w:ascii="Times New Roman" w:hAnsi="Times New Roman" w:cs="Times New Roman"/>
                <w:sz w:val="24"/>
                <w:szCs w:val="24"/>
              </w:rPr>
            </w:pPr>
            <w:r w:rsidRPr="00A13EDC">
              <w:rPr>
                <w:rFonts w:ascii="Times New Roman" w:hAnsi="Times New Roman" w:cs="Times New Roman"/>
                <w:sz w:val="24"/>
                <w:szCs w:val="24"/>
              </w:rPr>
              <w:t>1</w:t>
            </w:r>
          </w:p>
        </w:tc>
        <w:tc>
          <w:tcPr>
            <w:tcW w:w="1843" w:type="dxa"/>
          </w:tcPr>
          <w:p w:rsidR="00C83E61" w:rsidRPr="00A13EDC" w:rsidRDefault="00C83E61" w:rsidP="00DA6F25">
            <w:pPr>
              <w:autoSpaceDE w:val="0"/>
              <w:autoSpaceDN w:val="0"/>
              <w:adjustRightInd w:val="0"/>
              <w:jc w:val="both"/>
              <w:rPr>
                <w:rFonts w:ascii="Times New Roman" w:hAnsi="Times New Roman" w:cs="Times New Roman"/>
                <w:sz w:val="24"/>
                <w:szCs w:val="24"/>
              </w:rPr>
            </w:pPr>
            <w:r w:rsidRPr="00A13EDC">
              <w:rPr>
                <w:rFonts w:ascii="Times New Roman" w:hAnsi="Times New Roman" w:cs="Times New Roman"/>
                <w:sz w:val="24"/>
                <w:szCs w:val="24"/>
              </w:rPr>
              <w:t>Visual</w:t>
            </w:r>
          </w:p>
          <w:p w:rsidR="00C83E61" w:rsidRPr="00A13EDC" w:rsidRDefault="00C83E61" w:rsidP="00DA6F25">
            <w:pPr>
              <w:pStyle w:val="ListParagraph"/>
              <w:numPr>
                <w:ilvl w:val="0"/>
                <w:numId w:val="18"/>
              </w:numPr>
              <w:autoSpaceDE w:val="0"/>
              <w:autoSpaceDN w:val="0"/>
              <w:adjustRightInd w:val="0"/>
              <w:jc w:val="both"/>
              <w:rPr>
                <w:rFonts w:ascii="Times New Roman" w:hAnsi="Times New Roman" w:cs="Times New Roman"/>
                <w:sz w:val="24"/>
                <w:szCs w:val="24"/>
              </w:rPr>
            </w:pPr>
            <w:r w:rsidRPr="00A13EDC">
              <w:rPr>
                <w:rFonts w:ascii="Times New Roman" w:hAnsi="Times New Roman" w:cs="Times New Roman"/>
                <w:sz w:val="24"/>
                <w:szCs w:val="24"/>
              </w:rPr>
              <w:t>Diagram, tabel atau grafik</w:t>
            </w:r>
          </w:p>
        </w:tc>
        <w:tc>
          <w:tcPr>
            <w:tcW w:w="5528" w:type="dxa"/>
          </w:tcPr>
          <w:p w:rsidR="00C83E61" w:rsidRPr="00A13EDC" w:rsidRDefault="00C83E61" w:rsidP="00DA6F25">
            <w:pPr>
              <w:pStyle w:val="ListParagraph"/>
              <w:numPr>
                <w:ilvl w:val="0"/>
                <w:numId w:val="18"/>
              </w:numPr>
              <w:autoSpaceDE w:val="0"/>
              <w:autoSpaceDN w:val="0"/>
              <w:adjustRightInd w:val="0"/>
              <w:ind w:left="317"/>
              <w:jc w:val="both"/>
              <w:rPr>
                <w:rFonts w:ascii="Times New Roman" w:hAnsi="Times New Roman" w:cs="Times New Roman"/>
                <w:sz w:val="24"/>
                <w:szCs w:val="24"/>
              </w:rPr>
            </w:pPr>
            <w:r w:rsidRPr="00A13EDC">
              <w:rPr>
                <w:rFonts w:ascii="Times New Roman" w:hAnsi="Times New Roman" w:cs="Times New Roman"/>
                <w:sz w:val="24"/>
                <w:szCs w:val="24"/>
              </w:rPr>
              <w:t>Menyajikan kembali data atau informasi dari suatu representasi diagram, grafik, atau tabel.</w:t>
            </w:r>
          </w:p>
          <w:p w:rsidR="00C83E61" w:rsidRPr="00A13EDC" w:rsidRDefault="00C83E61" w:rsidP="00DA6F25">
            <w:pPr>
              <w:pStyle w:val="ListParagraph"/>
              <w:numPr>
                <w:ilvl w:val="0"/>
                <w:numId w:val="18"/>
              </w:numPr>
              <w:autoSpaceDE w:val="0"/>
              <w:autoSpaceDN w:val="0"/>
              <w:adjustRightInd w:val="0"/>
              <w:ind w:left="317"/>
              <w:jc w:val="both"/>
              <w:rPr>
                <w:rFonts w:ascii="Times New Roman" w:hAnsi="Times New Roman" w:cs="Times New Roman"/>
                <w:sz w:val="24"/>
                <w:szCs w:val="24"/>
              </w:rPr>
            </w:pPr>
            <w:r w:rsidRPr="00A13EDC">
              <w:rPr>
                <w:rFonts w:ascii="Times New Roman" w:hAnsi="Times New Roman" w:cs="Times New Roman"/>
                <w:sz w:val="24"/>
                <w:szCs w:val="24"/>
              </w:rPr>
              <w:t>Menggunakan representasi visual untuk menyelesaikan masalah.</w:t>
            </w:r>
          </w:p>
        </w:tc>
      </w:tr>
      <w:tr w:rsidR="00C83E61" w:rsidRPr="00A13EDC" w:rsidTr="00DA6F25">
        <w:tc>
          <w:tcPr>
            <w:tcW w:w="567" w:type="dxa"/>
            <w:vMerge/>
          </w:tcPr>
          <w:p w:rsidR="00C83E61" w:rsidRPr="00A13EDC" w:rsidRDefault="00C83E61" w:rsidP="00DA6F25">
            <w:pPr>
              <w:autoSpaceDE w:val="0"/>
              <w:autoSpaceDN w:val="0"/>
              <w:adjustRightInd w:val="0"/>
              <w:jc w:val="center"/>
              <w:rPr>
                <w:rFonts w:ascii="Times New Roman" w:hAnsi="Times New Roman" w:cs="Times New Roman"/>
                <w:sz w:val="24"/>
                <w:szCs w:val="24"/>
              </w:rPr>
            </w:pPr>
          </w:p>
        </w:tc>
        <w:tc>
          <w:tcPr>
            <w:tcW w:w="1843" w:type="dxa"/>
          </w:tcPr>
          <w:p w:rsidR="00C83E61" w:rsidRPr="00A13EDC" w:rsidRDefault="00C83E61" w:rsidP="00DA6F25">
            <w:pPr>
              <w:pStyle w:val="ListParagraph"/>
              <w:numPr>
                <w:ilvl w:val="0"/>
                <w:numId w:val="18"/>
              </w:numPr>
              <w:autoSpaceDE w:val="0"/>
              <w:autoSpaceDN w:val="0"/>
              <w:adjustRightInd w:val="0"/>
              <w:jc w:val="both"/>
              <w:rPr>
                <w:rFonts w:ascii="Times New Roman" w:hAnsi="Times New Roman" w:cs="Times New Roman"/>
                <w:sz w:val="24"/>
                <w:szCs w:val="24"/>
              </w:rPr>
            </w:pPr>
            <w:r w:rsidRPr="00A13EDC">
              <w:rPr>
                <w:rFonts w:ascii="Times New Roman" w:hAnsi="Times New Roman" w:cs="Times New Roman"/>
                <w:sz w:val="24"/>
                <w:szCs w:val="24"/>
              </w:rPr>
              <w:t>Gambar</w:t>
            </w:r>
          </w:p>
        </w:tc>
        <w:tc>
          <w:tcPr>
            <w:tcW w:w="5528" w:type="dxa"/>
          </w:tcPr>
          <w:p w:rsidR="00C83E61" w:rsidRPr="00A13EDC" w:rsidRDefault="00C83E61" w:rsidP="00DA6F25">
            <w:pPr>
              <w:pStyle w:val="ListParagraph"/>
              <w:numPr>
                <w:ilvl w:val="0"/>
                <w:numId w:val="18"/>
              </w:numPr>
              <w:autoSpaceDE w:val="0"/>
              <w:autoSpaceDN w:val="0"/>
              <w:adjustRightInd w:val="0"/>
              <w:ind w:left="317"/>
              <w:jc w:val="both"/>
              <w:rPr>
                <w:rFonts w:ascii="Times New Roman" w:hAnsi="Times New Roman" w:cs="Times New Roman"/>
                <w:sz w:val="24"/>
                <w:szCs w:val="24"/>
              </w:rPr>
            </w:pPr>
            <w:r w:rsidRPr="00A13EDC">
              <w:rPr>
                <w:rFonts w:ascii="Times New Roman" w:hAnsi="Times New Roman" w:cs="Times New Roman"/>
                <w:sz w:val="24"/>
                <w:szCs w:val="24"/>
              </w:rPr>
              <w:t>Membuat gambar – gambar pola – pola lingkaran.</w:t>
            </w:r>
          </w:p>
          <w:p w:rsidR="00C83E61" w:rsidRPr="00A13EDC" w:rsidRDefault="00C83E61" w:rsidP="00DA6F25">
            <w:pPr>
              <w:pStyle w:val="ListParagraph"/>
              <w:numPr>
                <w:ilvl w:val="0"/>
                <w:numId w:val="18"/>
              </w:numPr>
              <w:autoSpaceDE w:val="0"/>
              <w:autoSpaceDN w:val="0"/>
              <w:adjustRightInd w:val="0"/>
              <w:ind w:left="317"/>
              <w:jc w:val="both"/>
              <w:rPr>
                <w:rFonts w:ascii="Times New Roman" w:hAnsi="Times New Roman" w:cs="Times New Roman"/>
                <w:sz w:val="24"/>
                <w:szCs w:val="24"/>
              </w:rPr>
            </w:pPr>
            <w:r w:rsidRPr="00A13EDC">
              <w:rPr>
                <w:rFonts w:ascii="Times New Roman" w:hAnsi="Times New Roman" w:cs="Times New Roman"/>
                <w:sz w:val="24"/>
                <w:szCs w:val="24"/>
              </w:rPr>
              <w:t>Membuat gambar untuk memperjelas masalah dan memfasilitasi penyelesaiannya.</w:t>
            </w:r>
          </w:p>
        </w:tc>
      </w:tr>
      <w:tr w:rsidR="00C83E61" w:rsidRPr="00A13EDC" w:rsidTr="00DA6F25">
        <w:tc>
          <w:tcPr>
            <w:tcW w:w="567" w:type="dxa"/>
          </w:tcPr>
          <w:p w:rsidR="00C83E61" w:rsidRPr="00A13EDC" w:rsidRDefault="00C83E61" w:rsidP="00DA6F25">
            <w:pPr>
              <w:autoSpaceDE w:val="0"/>
              <w:autoSpaceDN w:val="0"/>
              <w:adjustRightInd w:val="0"/>
              <w:jc w:val="center"/>
              <w:rPr>
                <w:rFonts w:ascii="Times New Roman" w:hAnsi="Times New Roman" w:cs="Times New Roman"/>
                <w:sz w:val="24"/>
                <w:szCs w:val="24"/>
              </w:rPr>
            </w:pPr>
            <w:r w:rsidRPr="00A13EDC">
              <w:rPr>
                <w:rFonts w:ascii="Times New Roman" w:hAnsi="Times New Roman" w:cs="Times New Roman"/>
                <w:sz w:val="24"/>
                <w:szCs w:val="24"/>
              </w:rPr>
              <w:t>2</w:t>
            </w:r>
          </w:p>
        </w:tc>
        <w:tc>
          <w:tcPr>
            <w:tcW w:w="1843" w:type="dxa"/>
          </w:tcPr>
          <w:p w:rsidR="00C83E61" w:rsidRPr="00A13EDC" w:rsidRDefault="00C83E61" w:rsidP="00DA6F25">
            <w:pPr>
              <w:autoSpaceDE w:val="0"/>
              <w:autoSpaceDN w:val="0"/>
              <w:adjustRightInd w:val="0"/>
              <w:jc w:val="both"/>
              <w:rPr>
                <w:rFonts w:ascii="Times New Roman" w:hAnsi="Times New Roman" w:cs="Times New Roman"/>
                <w:sz w:val="24"/>
                <w:szCs w:val="24"/>
              </w:rPr>
            </w:pPr>
            <w:r w:rsidRPr="00A13EDC">
              <w:rPr>
                <w:rFonts w:ascii="Times New Roman" w:hAnsi="Times New Roman" w:cs="Times New Roman"/>
                <w:sz w:val="24"/>
                <w:szCs w:val="24"/>
              </w:rPr>
              <w:t>Simbolik</w:t>
            </w:r>
          </w:p>
        </w:tc>
        <w:tc>
          <w:tcPr>
            <w:tcW w:w="5528" w:type="dxa"/>
          </w:tcPr>
          <w:p w:rsidR="00C83E61" w:rsidRPr="00A13EDC" w:rsidRDefault="00C83E61" w:rsidP="00DA6F25">
            <w:pPr>
              <w:pStyle w:val="ListParagraph"/>
              <w:numPr>
                <w:ilvl w:val="0"/>
                <w:numId w:val="18"/>
              </w:numPr>
              <w:autoSpaceDE w:val="0"/>
              <w:autoSpaceDN w:val="0"/>
              <w:adjustRightInd w:val="0"/>
              <w:ind w:left="317"/>
              <w:jc w:val="both"/>
              <w:rPr>
                <w:rFonts w:ascii="Times New Roman" w:hAnsi="Times New Roman" w:cs="Times New Roman"/>
                <w:sz w:val="24"/>
                <w:szCs w:val="24"/>
              </w:rPr>
            </w:pPr>
            <w:r w:rsidRPr="00A13EDC">
              <w:rPr>
                <w:rFonts w:ascii="Times New Roman" w:hAnsi="Times New Roman" w:cs="Times New Roman"/>
                <w:sz w:val="24"/>
                <w:szCs w:val="24"/>
              </w:rPr>
              <w:t>Menyelesaikan masalah dengan melibatkan ekspresi matematis.</w:t>
            </w:r>
          </w:p>
        </w:tc>
      </w:tr>
      <w:tr w:rsidR="00C83E61" w:rsidRPr="00A13EDC" w:rsidTr="00DA6F25">
        <w:tc>
          <w:tcPr>
            <w:tcW w:w="567" w:type="dxa"/>
          </w:tcPr>
          <w:p w:rsidR="00C83E61" w:rsidRPr="00A13EDC" w:rsidRDefault="00C83E61" w:rsidP="00DA6F25">
            <w:pPr>
              <w:autoSpaceDE w:val="0"/>
              <w:autoSpaceDN w:val="0"/>
              <w:adjustRightInd w:val="0"/>
              <w:jc w:val="center"/>
              <w:rPr>
                <w:rFonts w:ascii="Times New Roman" w:hAnsi="Times New Roman" w:cs="Times New Roman"/>
                <w:sz w:val="24"/>
                <w:szCs w:val="24"/>
              </w:rPr>
            </w:pPr>
            <w:r w:rsidRPr="00A13EDC">
              <w:rPr>
                <w:rFonts w:ascii="Times New Roman" w:hAnsi="Times New Roman" w:cs="Times New Roman"/>
                <w:sz w:val="24"/>
                <w:szCs w:val="24"/>
              </w:rPr>
              <w:t>3</w:t>
            </w:r>
          </w:p>
        </w:tc>
        <w:tc>
          <w:tcPr>
            <w:tcW w:w="1843" w:type="dxa"/>
          </w:tcPr>
          <w:p w:rsidR="00C83E61" w:rsidRPr="00A13EDC" w:rsidRDefault="00C83E61" w:rsidP="00DA6F25">
            <w:pPr>
              <w:autoSpaceDE w:val="0"/>
              <w:autoSpaceDN w:val="0"/>
              <w:adjustRightInd w:val="0"/>
              <w:jc w:val="both"/>
              <w:rPr>
                <w:rFonts w:ascii="Times New Roman" w:hAnsi="Times New Roman" w:cs="Times New Roman"/>
                <w:sz w:val="24"/>
                <w:szCs w:val="24"/>
              </w:rPr>
            </w:pPr>
            <w:r w:rsidRPr="00A13EDC">
              <w:rPr>
                <w:rFonts w:ascii="Times New Roman" w:hAnsi="Times New Roman" w:cs="Times New Roman"/>
                <w:sz w:val="24"/>
                <w:szCs w:val="24"/>
              </w:rPr>
              <w:t>Verbal ( kata – kata / teks tertulis )</w:t>
            </w:r>
          </w:p>
        </w:tc>
        <w:tc>
          <w:tcPr>
            <w:tcW w:w="5528" w:type="dxa"/>
          </w:tcPr>
          <w:p w:rsidR="00C83E61" w:rsidRPr="00A13EDC" w:rsidRDefault="00C83E61" w:rsidP="00DA6F25">
            <w:pPr>
              <w:pStyle w:val="ListParagraph"/>
              <w:numPr>
                <w:ilvl w:val="0"/>
                <w:numId w:val="18"/>
              </w:numPr>
              <w:autoSpaceDE w:val="0"/>
              <w:autoSpaceDN w:val="0"/>
              <w:adjustRightInd w:val="0"/>
              <w:ind w:left="317"/>
              <w:jc w:val="both"/>
              <w:rPr>
                <w:rFonts w:ascii="Times New Roman" w:hAnsi="Times New Roman" w:cs="Times New Roman"/>
                <w:sz w:val="24"/>
                <w:szCs w:val="24"/>
              </w:rPr>
            </w:pPr>
            <w:r w:rsidRPr="00A13EDC">
              <w:rPr>
                <w:rFonts w:ascii="Times New Roman" w:hAnsi="Times New Roman" w:cs="Times New Roman"/>
                <w:sz w:val="24"/>
                <w:szCs w:val="24"/>
              </w:rPr>
              <w:t>Membuat situasi masalah berdasarkan data atau representasi yang di berikan.</w:t>
            </w:r>
          </w:p>
          <w:p w:rsidR="00C83E61" w:rsidRPr="00A13EDC" w:rsidRDefault="00C83E61" w:rsidP="00DA6F25">
            <w:pPr>
              <w:pStyle w:val="ListParagraph"/>
              <w:numPr>
                <w:ilvl w:val="0"/>
                <w:numId w:val="18"/>
              </w:numPr>
              <w:autoSpaceDE w:val="0"/>
              <w:autoSpaceDN w:val="0"/>
              <w:adjustRightInd w:val="0"/>
              <w:ind w:left="317"/>
              <w:jc w:val="both"/>
              <w:rPr>
                <w:rFonts w:ascii="Times New Roman" w:hAnsi="Times New Roman" w:cs="Times New Roman"/>
                <w:sz w:val="24"/>
                <w:szCs w:val="24"/>
              </w:rPr>
            </w:pPr>
            <w:r w:rsidRPr="00A13EDC">
              <w:rPr>
                <w:rFonts w:ascii="Times New Roman" w:hAnsi="Times New Roman" w:cs="Times New Roman"/>
                <w:sz w:val="24"/>
                <w:szCs w:val="24"/>
              </w:rPr>
              <w:t>Menulis interprestasi dari suatu representasi.</w:t>
            </w:r>
          </w:p>
          <w:p w:rsidR="00C83E61" w:rsidRPr="00A13EDC" w:rsidRDefault="00C83E61" w:rsidP="00DA6F25">
            <w:pPr>
              <w:pStyle w:val="ListParagraph"/>
              <w:numPr>
                <w:ilvl w:val="0"/>
                <w:numId w:val="18"/>
              </w:numPr>
              <w:autoSpaceDE w:val="0"/>
              <w:autoSpaceDN w:val="0"/>
              <w:adjustRightInd w:val="0"/>
              <w:ind w:left="317"/>
              <w:jc w:val="both"/>
              <w:rPr>
                <w:rFonts w:ascii="Times New Roman" w:hAnsi="Times New Roman" w:cs="Times New Roman"/>
                <w:sz w:val="24"/>
                <w:szCs w:val="24"/>
              </w:rPr>
            </w:pPr>
            <w:r w:rsidRPr="00A13EDC">
              <w:rPr>
                <w:rFonts w:ascii="Times New Roman" w:hAnsi="Times New Roman" w:cs="Times New Roman"/>
                <w:sz w:val="24"/>
                <w:szCs w:val="24"/>
              </w:rPr>
              <w:t>Menuliskan langkah – langkah penyelesaian masalah matematika dengan kata – kata.</w:t>
            </w:r>
          </w:p>
          <w:p w:rsidR="00C83E61" w:rsidRPr="00A13EDC" w:rsidRDefault="00C83E61" w:rsidP="00DA6F25">
            <w:pPr>
              <w:pStyle w:val="ListParagraph"/>
              <w:numPr>
                <w:ilvl w:val="0"/>
                <w:numId w:val="18"/>
              </w:numPr>
              <w:autoSpaceDE w:val="0"/>
              <w:autoSpaceDN w:val="0"/>
              <w:adjustRightInd w:val="0"/>
              <w:ind w:left="317"/>
              <w:jc w:val="both"/>
              <w:rPr>
                <w:rFonts w:ascii="Times New Roman" w:hAnsi="Times New Roman" w:cs="Times New Roman"/>
                <w:sz w:val="24"/>
                <w:szCs w:val="24"/>
              </w:rPr>
            </w:pPr>
            <w:r w:rsidRPr="00A13EDC">
              <w:rPr>
                <w:rFonts w:ascii="Times New Roman" w:hAnsi="Times New Roman" w:cs="Times New Roman"/>
                <w:sz w:val="24"/>
                <w:szCs w:val="24"/>
              </w:rPr>
              <w:t>Meanyusun cerita yang sesuai dengan suatu representasi yang di sajikan.</w:t>
            </w:r>
          </w:p>
          <w:p w:rsidR="00C83E61" w:rsidRPr="00A13EDC" w:rsidRDefault="00C83E61" w:rsidP="00DA6F25">
            <w:pPr>
              <w:pStyle w:val="ListParagraph"/>
              <w:numPr>
                <w:ilvl w:val="0"/>
                <w:numId w:val="18"/>
              </w:numPr>
              <w:autoSpaceDE w:val="0"/>
              <w:autoSpaceDN w:val="0"/>
              <w:adjustRightInd w:val="0"/>
              <w:ind w:left="317"/>
              <w:jc w:val="both"/>
              <w:rPr>
                <w:rFonts w:ascii="Times New Roman" w:hAnsi="Times New Roman" w:cs="Times New Roman"/>
                <w:sz w:val="24"/>
                <w:szCs w:val="24"/>
              </w:rPr>
            </w:pPr>
            <w:r w:rsidRPr="00A13EDC">
              <w:rPr>
                <w:rFonts w:ascii="Times New Roman" w:hAnsi="Times New Roman" w:cs="Times New Roman"/>
                <w:sz w:val="24"/>
                <w:szCs w:val="24"/>
              </w:rPr>
              <w:t>Menjawab soal dengan menggunakan kata – kata tau teks tertulis.</w:t>
            </w:r>
          </w:p>
        </w:tc>
      </w:tr>
    </w:tbl>
    <w:p w:rsidR="00C83E61" w:rsidRPr="00A13EDC" w:rsidRDefault="00770DBE" w:rsidP="00FD3BAF">
      <w:pPr>
        <w:autoSpaceDE w:val="0"/>
        <w:autoSpaceDN w:val="0"/>
        <w:adjustRightInd w:val="0"/>
        <w:spacing w:after="0" w:line="480" w:lineRule="auto"/>
        <w:jc w:val="right"/>
        <w:rPr>
          <w:rFonts w:ascii="Times New Roman" w:hAnsi="Times New Roman" w:cs="Times New Roman"/>
          <w:sz w:val="24"/>
          <w:szCs w:val="24"/>
        </w:rPr>
      </w:pPr>
      <w:r>
        <w:rPr>
          <w:rFonts w:ascii="Times New Roman" w:hAnsi="Times New Roman" w:cs="Times New Roman"/>
          <w:sz w:val="24"/>
          <w:szCs w:val="24"/>
        </w:rPr>
        <w:t>Sumber: Suryana (</w:t>
      </w:r>
      <w:r w:rsidR="00FD3BAF">
        <w:rPr>
          <w:rFonts w:ascii="Times New Roman" w:hAnsi="Times New Roman" w:cs="Times New Roman"/>
          <w:sz w:val="24"/>
          <w:szCs w:val="24"/>
        </w:rPr>
        <w:t>2012</w:t>
      </w:r>
      <w:r w:rsidR="00C83E61" w:rsidRPr="00A13EDC">
        <w:rPr>
          <w:rFonts w:ascii="Times New Roman" w:hAnsi="Times New Roman" w:cs="Times New Roman"/>
          <w:sz w:val="24"/>
          <w:szCs w:val="24"/>
        </w:rPr>
        <w:t>)</w:t>
      </w:r>
    </w:p>
    <w:p w:rsidR="00C83E61" w:rsidRPr="00A13EDC" w:rsidRDefault="00C83E61" w:rsidP="00A13EDC">
      <w:pPr>
        <w:autoSpaceDE w:val="0"/>
        <w:autoSpaceDN w:val="0"/>
        <w:adjustRightInd w:val="0"/>
        <w:spacing w:after="0" w:line="480" w:lineRule="auto"/>
        <w:ind w:firstLine="720"/>
        <w:jc w:val="both"/>
        <w:rPr>
          <w:rFonts w:ascii="Times New Roman" w:hAnsi="Times New Roman" w:cs="Times New Roman"/>
          <w:sz w:val="24"/>
          <w:szCs w:val="24"/>
        </w:rPr>
      </w:pPr>
      <w:r w:rsidRPr="00A13EDC">
        <w:rPr>
          <w:rFonts w:ascii="Times New Roman" w:hAnsi="Times New Roman" w:cs="Times New Roman"/>
          <w:sz w:val="24"/>
          <w:szCs w:val="24"/>
        </w:rPr>
        <w:t>Dan akan muncul penyelesaian dari masalah yang telah a</w:t>
      </w:r>
      <w:r w:rsidR="00807A41">
        <w:rPr>
          <w:rFonts w:ascii="Times New Roman" w:hAnsi="Times New Roman" w:cs="Times New Roman"/>
          <w:sz w:val="24"/>
          <w:szCs w:val="24"/>
        </w:rPr>
        <w:t>da. Menurut Luitel</w:t>
      </w:r>
      <w:r w:rsidRPr="00A13EDC">
        <w:rPr>
          <w:rFonts w:ascii="Times New Roman" w:hAnsi="Times New Roman" w:cs="Times New Roman"/>
          <w:sz w:val="24"/>
          <w:szCs w:val="24"/>
        </w:rPr>
        <w:t xml:space="preserve"> </w:t>
      </w:r>
      <w:r w:rsidR="00807A41">
        <w:rPr>
          <w:rFonts w:ascii="Times New Roman" w:hAnsi="Times New Roman" w:cs="Times New Roman"/>
          <w:sz w:val="24"/>
          <w:szCs w:val="24"/>
        </w:rPr>
        <w:t>(</w:t>
      </w:r>
      <w:r w:rsidRPr="00A13EDC">
        <w:rPr>
          <w:rFonts w:ascii="Times New Roman" w:hAnsi="Times New Roman" w:cs="Times New Roman"/>
          <w:sz w:val="24"/>
          <w:szCs w:val="24"/>
        </w:rPr>
        <w:t>2001) ada empat gagasan yang digunakan dalam memahami konsep representasi, yaitu: (1) representasi dapat dipandang sebagai abstraksi internal dari ide-ide matematika atau skemata kognitif yang dibangun oleh siswa melalui pengalaman; (2) sebagai reproduksi mental dari keadaan mental yang sebelumnya; (3) sebagai sajian secara struktur melalui gambar, simbol ataupun lambang; (4) sebagai pengetahuan tentang sesuatu yang mewakili sesuatu yang lain. Menjadikan hasil yang lebih baik.</w:t>
      </w:r>
    </w:p>
    <w:p w:rsidR="00C83E61" w:rsidRPr="00A13EDC" w:rsidRDefault="00C83E61" w:rsidP="00A13EDC">
      <w:pPr>
        <w:autoSpaceDE w:val="0"/>
        <w:autoSpaceDN w:val="0"/>
        <w:adjustRightInd w:val="0"/>
        <w:spacing w:after="0" w:line="480" w:lineRule="auto"/>
        <w:ind w:firstLine="720"/>
        <w:jc w:val="both"/>
        <w:rPr>
          <w:rFonts w:ascii="Times New Roman" w:hAnsi="Times New Roman" w:cs="Times New Roman"/>
          <w:sz w:val="24"/>
          <w:szCs w:val="24"/>
        </w:rPr>
      </w:pPr>
      <w:r w:rsidRPr="00A13EDC">
        <w:rPr>
          <w:rFonts w:ascii="Times New Roman" w:hAnsi="Times New Roman" w:cs="Times New Roman"/>
          <w:sz w:val="24"/>
          <w:szCs w:val="24"/>
        </w:rPr>
        <w:t>Representasi merupakan proses pengembangan mental yang sudah dimiliki seseorang, yang terungkap dan divisualisasikan dalam berbagai model matematika, yakni: verbal, gambar, benda konkret, tabel, model-model manipulati</w:t>
      </w:r>
      <w:r w:rsidR="00807A41">
        <w:rPr>
          <w:rFonts w:ascii="Times New Roman" w:hAnsi="Times New Roman" w:cs="Times New Roman"/>
          <w:sz w:val="24"/>
          <w:szCs w:val="24"/>
        </w:rPr>
        <w:t>f atau kombinasi dari Hudoyo (</w:t>
      </w:r>
      <w:r w:rsidRPr="00A13EDC">
        <w:rPr>
          <w:rFonts w:ascii="Times New Roman" w:hAnsi="Times New Roman" w:cs="Times New Roman"/>
          <w:sz w:val="24"/>
          <w:szCs w:val="24"/>
        </w:rPr>
        <w:t>2002</w:t>
      </w:r>
      <w:r w:rsidR="00807A41">
        <w:rPr>
          <w:rFonts w:ascii="Times New Roman" w:hAnsi="Times New Roman" w:cs="Times New Roman"/>
          <w:sz w:val="24"/>
          <w:szCs w:val="24"/>
        </w:rPr>
        <w:t xml:space="preserve">). </w:t>
      </w:r>
      <w:r w:rsidR="00FD3BAF">
        <w:rPr>
          <w:rFonts w:ascii="Times New Roman" w:hAnsi="Times New Roman" w:cs="Times New Roman"/>
          <w:sz w:val="24"/>
          <w:szCs w:val="24"/>
        </w:rPr>
        <w:t xml:space="preserve">Jacabcsin (1996), </w:t>
      </w:r>
      <w:r w:rsidRPr="00A13EDC">
        <w:rPr>
          <w:rFonts w:ascii="Times New Roman" w:hAnsi="Times New Roman" w:cs="Times New Roman"/>
          <w:sz w:val="24"/>
          <w:szCs w:val="24"/>
        </w:rPr>
        <w:t xml:space="preserve">menyatakan </w:t>
      </w:r>
      <w:r w:rsidRPr="00A13EDC">
        <w:rPr>
          <w:rFonts w:ascii="Times New Roman" w:hAnsi="Times New Roman" w:cs="Times New Roman"/>
          <w:sz w:val="24"/>
          <w:szCs w:val="24"/>
        </w:rPr>
        <w:lastRenderedPageBreak/>
        <w:t xml:space="preserve">bahwa ragam representasi yang sering digunakan dalam mengkomunikasikan matematika antara lain: tabel, gambar, grafik, pernyataan matematika, teks tertulis, ataupun kombinasi semuanya. Akan terjabarkan satu per satu mana bagian masing – masing. </w:t>
      </w:r>
      <w:r w:rsidR="00FD3BAF">
        <w:rPr>
          <w:rFonts w:ascii="Times New Roman" w:hAnsi="Times New Roman" w:cs="Times New Roman"/>
          <w:sz w:val="24"/>
          <w:szCs w:val="24"/>
        </w:rPr>
        <w:t xml:space="preserve">Sementara menurut </w:t>
      </w:r>
      <w:r w:rsidRPr="00A13EDC">
        <w:rPr>
          <w:rFonts w:ascii="Times New Roman" w:hAnsi="Times New Roman" w:cs="Times New Roman"/>
          <w:sz w:val="24"/>
          <w:szCs w:val="24"/>
        </w:rPr>
        <w:t>Hudo</w:t>
      </w:r>
      <w:r w:rsidR="00807A41">
        <w:rPr>
          <w:rFonts w:ascii="Times New Roman" w:hAnsi="Times New Roman" w:cs="Times New Roman"/>
          <w:sz w:val="24"/>
          <w:szCs w:val="24"/>
        </w:rPr>
        <w:t>yo</w:t>
      </w:r>
      <w:r w:rsidRPr="00A13EDC">
        <w:rPr>
          <w:rFonts w:ascii="Times New Roman" w:hAnsi="Times New Roman" w:cs="Times New Roman"/>
          <w:sz w:val="24"/>
          <w:szCs w:val="24"/>
        </w:rPr>
        <w:t xml:space="preserve"> </w:t>
      </w:r>
      <w:r w:rsidR="00807A41">
        <w:rPr>
          <w:rFonts w:ascii="Times New Roman" w:hAnsi="Times New Roman" w:cs="Times New Roman"/>
          <w:sz w:val="24"/>
          <w:szCs w:val="24"/>
        </w:rPr>
        <w:t>(</w:t>
      </w:r>
      <w:r w:rsidRPr="00A13EDC">
        <w:rPr>
          <w:rFonts w:ascii="Times New Roman" w:hAnsi="Times New Roman" w:cs="Times New Roman"/>
          <w:sz w:val="24"/>
          <w:szCs w:val="24"/>
        </w:rPr>
        <w:t>2002)</w:t>
      </w:r>
      <w:r w:rsidR="00FD3BAF">
        <w:rPr>
          <w:rFonts w:ascii="Times New Roman" w:hAnsi="Times New Roman" w:cs="Times New Roman"/>
          <w:sz w:val="24"/>
          <w:szCs w:val="24"/>
        </w:rPr>
        <w:t>,</w:t>
      </w:r>
      <w:r w:rsidRPr="00A13EDC">
        <w:rPr>
          <w:rFonts w:ascii="Times New Roman" w:hAnsi="Times New Roman" w:cs="Times New Roman"/>
          <w:sz w:val="24"/>
          <w:szCs w:val="24"/>
        </w:rPr>
        <w:t xml:space="preserve"> mengemukakan bahwa pada dasarnya representasi dapat dibedakan dalam dua bentuk, yakni representasi internal dan representasi eksternal. Berpikir tentang ide matematika yang kemudian dikomunikasikan memerlukan representasi eksternal yang wujudnya antara lain: verbal, gambar dan benda konkrit. Berpikir tentang ide matematika yang memungkinkan pikiran seseorang bekerja atas dasar ide tersebut merupakan representasi internal.</w:t>
      </w:r>
    </w:p>
    <w:p w:rsidR="00C83E61" w:rsidRPr="00A13EDC" w:rsidRDefault="00C83E61" w:rsidP="00A13EDC">
      <w:pPr>
        <w:autoSpaceDE w:val="0"/>
        <w:autoSpaceDN w:val="0"/>
        <w:adjustRightInd w:val="0"/>
        <w:spacing w:after="0" w:line="480" w:lineRule="auto"/>
        <w:ind w:firstLine="720"/>
        <w:jc w:val="both"/>
        <w:rPr>
          <w:rFonts w:ascii="Times New Roman" w:hAnsi="Times New Roman" w:cs="Times New Roman"/>
          <w:color w:val="000000"/>
          <w:sz w:val="24"/>
          <w:szCs w:val="24"/>
        </w:rPr>
      </w:pPr>
      <w:r w:rsidRPr="00A13EDC">
        <w:rPr>
          <w:rFonts w:ascii="Times New Roman" w:hAnsi="Times New Roman" w:cs="Times New Roman"/>
          <w:color w:val="000000"/>
          <w:sz w:val="24"/>
          <w:szCs w:val="24"/>
        </w:rPr>
        <w:t xml:space="preserve">Dari uraian di atas dapat disimpulkan bahwa representasi adalah bentuk interpretasi pemikiran siswa terhadap suatu masalah, yang digunakan sebagai alat bantu untuk menemukan solusi dari masalah tersebut. Bentuk interpretasi siswa dapat berupa kata-kata atau verbal, tulisan, gambar, tabel, grafik, benda konkrit, simbol matematika dan lain-lain. </w:t>
      </w:r>
    </w:p>
    <w:p w:rsidR="00C83E61" w:rsidRPr="00A13EDC" w:rsidRDefault="00950428" w:rsidP="00A13EDC">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2.1.4</w:t>
      </w:r>
      <w:r w:rsidR="00C83E61" w:rsidRPr="00A13EDC">
        <w:rPr>
          <w:rFonts w:ascii="Times New Roman" w:hAnsi="Times New Roman" w:cs="Times New Roman"/>
          <w:b/>
          <w:color w:val="000000"/>
          <w:sz w:val="24"/>
          <w:szCs w:val="24"/>
        </w:rPr>
        <w:t>.1 Bentuk –  Bentuk Representasi Matematis</w:t>
      </w:r>
    </w:p>
    <w:p w:rsidR="00C83E61" w:rsidRPr="00A13EDC" w:rsidRDefault="00C83E61" w:rsidP="00A13EDC">
      <w:pPr>
        <w:autoSpaceDE w:val="0"/>
        <w:autoSpaceDN w:val="0"/>
        <w:adjustRightInd w:val="0"/>
        <w:spacing w:after="0" w:line="480" w:lineRule="auto"/>
        <w:jc w:val="both"/>
        <w:rPr>
          <w:rFonts w:ascii="Times New Roman" w:hAnsi="Times New Roman" w:cs="Times New Roman"/>
          <w:color w:val="000000"/>
          <w:sz w:val="24"/>
          <w:szCs w:val="24"/>
        </w:rPr>
      </w:pPr>
      <w:r w:rsidRPr="00A13EDC">
        <w:rPr>
          <w:rFonts w:ascii="Times New Roman" w:hAnsi="Times New Roman" w:cs="Times New Roman"/>
          <w:color w:val="000000"/>
          <w:sz w:val="24"/>
          <w:szCs w:val="24"/>
        </w:rPr>
        <w:tab/>
        <w:t xml:space="preserve">Beberapa bentuk representasi matematis yang dapat di gunakan dalam pembelajaran matematika menurut Lesh Post, dan Behr, diantaranya representasi objek dunia nyata, representasi konkrit, representasi simbol aritmatika, representasi bahasa lisan atau verbal, dan representasi gambar atau grafik. Goldin dan Nina membagi representasi menjadi dua bagian yakni representasi eksternal dan internal. Representasi eksternal, terdiri dari bahasa lisan, simbol tertulis, gambaran atau objek fisik. Untuk berfikir tentang gagasan matematika maka </w:t>
      </w:r>
      <w:r w:rsidRPr="00A13EDC">
        <w:rPr>
          <w:rFonts w:ascii="Times New Roman" w:hAnsi="Times New Roman" w:cs="Times New Roman"/>
          <w:color w:val="000000"/>
          <w:sz w:val="24"/>
          <w:szCs w:val="24"/>
        </w:rPr>
        <w:lastRenderedPageBreak/>
        <w:t>mengharuskan representasi internal. Representasi internal atau representasi mental ini tidak bisa secara langsung di amati karena merupakan aktivitas mental dalam otaknya. Menurut Irene T. Miura membagi representasi menjadi dua macam yaitu</w:t>
      </w:r>
      <w:r w:rsidR="00FD3BAF">
        <w:rPr>
          <w:rFonts w:ascii="Times New Roman" w:hAnsi="Times New Roman" w:cs="Times New Roman"/>
          <w:color w:val="000000"/>
          <w:sz w:val="24"/>
          <w:szCs w:val="24"/>
        </w:rPr>
        <w:t xml:space="preserve">: </w:t>
      </w:r>
    </w:p>
    <w:p w:rsidR="00C83E61" w:rsidRPr="00A13EDC" w:rsidRDefault="00C83E61" w:rsidP="00A13EDC">
      <w:pPr>
        <w:pStyle w:val="ListParagraph"/>
        <w:numPr>
          <w:ilvl w:val="0"/>
          <w:numId w:val="26"/>
        </w:numPr>
        <w:autoSpaceDE w:val="0"/>
        <w:autoSpaceDN w:val="0"/>
        <w:adjustRightInd w:val="0"/>
        <w:spacing w:after="0" w:line="480" w:lineRule="auto"/>
        <w:jc w:val="both"/>
        <w:rPr>
          <w:rFonts w:ascii="Times New Roman" w:hAnsi="Times New Roman" w:cs="Times New Roman"/>
          <w:color w:val="000000"/>
          <w:sz w:val="24"/>
          <w:szCs w:val="24"/>
        </w:rPr>
      </w:pPr>
      <w:r w:rsidRPr="00A13EDC">
        <w:rPr>
          <w:rFonts w:ascii="Times New Roman" w:hAnsi="Times New Roman" w:cs="Times New Roman"/>
          <w:color w:val="000000"/>
          <w:sz w:val="24"/>
          <w:szCs w:val="24"/>
        </w:rPr>
        <w:t>Representasi instruksional (yang bersifat pelajaran), seperti defenisi, contoh, dan model yang di gunakan guru untuk menanamkan pengetahuan kepada siswa.</w:t>
      </w:r>
    </w:p>
    <w:p w:rsidR="00C83E61" w:rsidRPr="00A13EDC" w:rsidRDefault="00C83E61" w:rsidP="00A13EDC">
      <w:pPr>
        <w:pStyle w:val="ListParagraph"/>
        <w:numPr>
          <w:ilvl w:val="0"/>
          <w:numId w:val="26"/>
        </w:numPr>
        <w:autoSpaceDE w:val="0"/>
        <w:autoSpaceDN w:val="0"/>
        <w:adjustRightInd w:val="0"/>
        <w:spacing w:after="0" w:line="480" w:lineRule="auto"/>
        <w:jc w:val="both"/>
        <w:rPr>
          <w:rFonts w:ascii="Times New Roman" w:hAnsi="Times New Roman" w:cs="Times New Roman"/>
          <w:color w:val="000000"/>
          <w:sz w:val="24"/>
          <w:szCs w:val="24"/>
        </w:rPr>
      </w:pPr>
      <w:r w:rsidRPr="00A13EDC">
        <w:rPr>
          <w:rFonts w:ascii="Times New Roman" w:hAnsi="Times New Roman" w:cs="Times New Roman"/>
          <w:color w:val="000000"/>
          <w:sz w:val="24"/>
          <w:szCs w:val="24"/>
        </w:rPr>
        <w:t>Representasi kognitif yang di bangun oleh siswa itu sendiri sambil mereka mencoba membuat konsep matematika dapat di mengerti atau mencoba untuk menemukan solusi dari suatu masalah.</w:t>
      </w:r>
    </w:p>
    <w:p w:rsidR="00C83E61" w:rsidRPr="00A13EDC" w:rsidRDefault="00C83E61" w:rsidP="00A13EDC">
      <w:pPr>
        <w:autoSpaceDE w:val="0"/>
        <w:autoSpaceDN w:val="0"/>
        <w:adjustRightInd w:val="0"/>
        <w:spacing w:after="0" w:line="480" w:lineRule="auto"/>
        <w:ind w:firstLine="664"/>
        <w:jc w:val="both"/>
        <w:rPr>
          <w:rFonts w:ascii="Times New Roman" w:hAnsi="Times New Roman" w:cs="Times New Roman"/>
          <w:color w:val="000000"/>
          <w:sz w:val="24"/>
          <w:szCs w:val="24"/>
        </w:rPr>
      </w:pPr>
      <w:r w:rsidRPr="00A13EDC">
        <w:rPr>
          <w:rFonts w:ascii="Times New Roman" w:hAnsi="Times New Roman" w:cs="Times New Roman"/>
          <w:color w:val="000000"/>
          <w:sz w:val="24"/>
          <w:szCs w:val="24"/>
        </w:rPr>
        <w:t>Berdasarkan uraian di atas, setiap individu harus memiliki kedua bagian representasi tersebut, baik internal maupun eksternal. Seseorang tidak hanya di tuntut mengetahui konsep matematika dengan benar, tetapi membagikan pengetahuan yang di milikinya kepada orang lain sangat penting agar belajar lebih bermakna. Mudzakir mengelompokkan representasi matematika kedalam tiga bentuk, yaitu :</w:t>
      </w:r>
    </w:p>
    <w:p w:rsidR="00C83E61" w:rsidRPr="00A13EDC" w:rsidRDefault="00C83E61" w:rsidP="00A13EDC">
      <w:pPr>
        <w:pStyle w:val="ListParagraph"/>
        <w:numPr>
          <w:ilvl w:val="0"/>
          <w:numId w:val="21"/>
        </w:numPr>
        <w:autoSpaceDE w:val="0"/>
        <w:autoSpaceDN w:val="0"/>
        <w:adjustRightInd w:val="0"/>
        <w:spacing w:after="0" w:line="480" w:lineRule="auto"/>
        <w:jc w:val="both"/>
        <w:rPr>
          <w:rFonts w:ascii="Times New Roman" w:hAnsi="Times New Roman" w:cs="Times New Roman"/>
          <w:color w:val="000000"/>
          <w:sz w:val="24"/>
          <w:szCs w:val="24"/>
        </w:rPr>
      </w:pPr>
      <w:r w:rsidRPr="00A13EDC">
        <w:rPr>
          <w:rFonts w:ascii="Times New Roman" w:hAnsi="Times New Roman" w:cs="Times New Roman"/>
          <w:color w:val="000000"/>
          <w:sz w:val="24"/>
          <w:szCs w:val="24"/>
        </w:rPr>
        <w:t>Representasi berupa diagram, grafik, atau tabel, dan gambar.</w:t>
      </w:r>
    </w:p>
    <w:p w:rsidR="00C83E61" w:rsidRPr="00A13EDC" w:rsidRDefault="00C83E61" w:rsidP="00A13EDC">
      <w:pPr>
        <w:pStyle w:val="ListParagraph"/>
        <w:numPr>
          <w:ilvl w:val="0"/>
          <w:numId w:val="21"/>
        </w:numPr>
        <w:autoSpaceDE w:val="0"/>
        <w:autoSpaceDN w:val="0"/>
        <w:adjustRightInd w:val="0"/>
        <w:spacing w:after="0" w:line="480" w:lineRule="auto"/>
        <w:jc w:val="both"/>
        <w:rPr>
          <w:rFonts w:ascii="Times New Roman" w:hAnsi="Times New Roman" w:cs="Times New Roman"/>
          <w:color w:val="000000"/>
          <w:sz w:val="24"/>
          <w:szCs w:val="24"/>
        </w:rPr>
      </w:pPr>
      <w:r w:rsidRPr="00A13EDC">
        <w:rPr>
          <w:rFonts w:ascii="Times New Roman" w:hAnsi="Times New Roman" w:cs="Times New Roman"/>
          <w:color w:val="000000"/>
          <w:sz w:val="24"/>
          <w:szCs w:val="24"/>
        </w:rPr>
        <w:t>Persamaan atau ekspresi matematika</w:t>
      </w:r>
    </w:p>
    <w:p w:rsidR="00C83E61" w:rsidRPr="00A13EDC" w:rsidRDefault="00C83E61" w:rsidP="00A13EDC">
      <w:pPr>
        <w:pStyle w:val="ListParagraph"/>
        <w:numPr>
          <w:ilvl w:val="0"/>
          <w:numId w:val="21"/>
        </w:numPr>
        <w:autoSpaceDE w:val="0"/>
        <w:autoSpaceDN w:val="0"/>
        <w:adjustRightInd w:val="0"/>
        <w:spacing w:after="0" w:line="480" w:lineRule="auto"/>
        <w:jc w:val="both"/>
        <w:rPr>
          <w:rFonts w:ascii="Times New Roman" w:hAnsi="Times New Roman" w:cs="Times New Roman"/>
          <w:color w:val="000000"/>
          <w:sz w:val="24"/>
          <w:szCs w:val="24"/>
        </w:rPr>
      </w:pPr>
      <w:r w:rsidRPr="00A13EDC">
        <w:rPr>
          <w:rFonts w:ascii="Times New Roman" w:hAnsi="Times New Roman" w:cs="Times New Roman"/>
          <w:color w:val="000000"/>
          <w:sz w:val="24"/>
          <w:szCs w:val="24"/>
        </w:rPr>
        <w:t>Kata – kata atau teks tertulis</w:t>
      </w:r>
    </w:p>
    <w:p w:rsidR="009D0303" w:rsidRDefault="00C83E61" w:rsidP="009D0303">
      <w:pPr>
        <w:autoSpaceDE w:val="0"/>
        <w:autoSpaceDN w:val="0"/>
        <w:adjustRightInd w:val="0"/>
        <w:spacing w:after="0" w:line="480" w:lineRule="auto"/>
        <w:ind w:firstLine="720"/>
        <w:jc w:val="both"/>
        <w:rPr>
          <w:rFonts w:ascii="Times New Roman" w:hAnsi="Times New Roman" w:cs="Times New Roman"/>
          <w:color w:val="000000"/>
          <w:sz w:val="24"/>
          <w:szCs w:val="24"/>
        </w:rPr>
      </w:pPr>
      <w:r w:rsidRPr="00A13EDC">
        <w:rPr>
          <w:rFonts w:ascii="Times New Roman" w:hAnsi="Times New Roman" w:cs="Times New Roman"/>
          <w:color w:val="000000"/>
          <w:sz w:val="24"/>
          <w:szCs w:val="24"/>
        </w:rPr>
        <w:t>Dari pendapatpara ahli di atas dalam mengelompokkan bentuk – bentuk representasi matematis, yang disebabkan sudut pandang para ahli dalam memaknai para ahli dalam memaknai representasi yang berdeda – beda.</w:t>
      </w:r>
    </w:p>
    <w:p w:rsidR="000B6F68" w:rsidRDefault="000B6F68" w:rsidP="009D0303">
      <w:pPr>
        <w:autoSpaceDE w:val="0"/>
        <w:autoSpaceDN w:val="0"/>
        <w:adjustRightInd w:val="0"/>
        <w:spacing w:after="0" w:line="480" w:lineRule="auto"/>
        <w:ind w:firstLine="720"/>
        <w:jc w:val="both"/>
        <w:rPr>
          <w:rFonts w:ascii="Times New Roman" w:hAnsi="Times New Roman" w:cs="Times New Roman"/>
          <w:color w:val="000000"/>
          <w:sz w:val="24"/>
          <w:szCs w:val="24"/>
        </w:rPr>
      </w:pPr>
    </w:p>
    <w:p w:rsidR="008675FE" w:rsidRDefault="008675FE" w:rsidP="009D0303">
      <w:pPr>
        <w:autoSpaceDE w:val="0"/>
        <w:autoSpaceDN w:val="0"/>
        <w:adjustRightInd w:val="0"/>
        <w:spacing w:after="0" w:line="480" w:lineRule="auto"/>
        <w:jc w:val="both"/>
        <w:rPr>
          <w:rFonts w:ascii="Times New Roman" w:hAnsi="Times New Roman" w:cs="Times New Roman"/>
          <w:b/>
          <w:sz w:val="24"/>
          <w:szCs w:val="24"/>
        </w:rPr>
      </w:pPr>
    </w:p>
    <w:p w:rsidR="00C83E61" w:rsidRPr="009D0303" w:rsidRDefault="00307D6E" w:rsidP="009D0303">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b/>
          <w:sz w:val="24"/>
          <w:szCs w:val="24"/>
        </w:rPr>
        <w:lastRenderedPageBreak/>
        <w:t>2.1.4</w:t>
      </w:r>
      <w:r w:rsidR="00C83E61" w:rsidRPr="00A13EDC">
        <w:rPr>
          <w:rFonts w:ascii="Times New Roman" w:hAnsi="Times New Roman" w:cs="Times New Roman"/>
          <w:b/>
          <w:sz w:val="24"/>
          <w:szCs w:val="24"/>
        </w:rPr>
        <w:t>.2 Representasi Matematis dalam Pembelajaran Matematika</w:t>
      </w:r>
    </w:p>
    <w:p w:rsidR="00C83E61" w:rsidRPr="00A13EDC" w:rsidRDefault="00C83E61" w:rsidP="00A13EDC">
      <w:pPr>
        <w:autoSpaceDE w:val="0"/>
        <w:autoSpaceDN w:val="0"/>
        <w:adjustRightInd w:val="0"/>
        <w:spacing w:after="0" w:line="480" w:lineRule="auto"/>
        <w:ind w:firstLine="720"/>
        <w:jc w:val="both"/>
        <w:rPr>
          <w:rFonts w:ascii="Times New Roman" w:hAnsi="Times New Roman" w:cs="Times New Roman"/>
          <w:sz w:val="24"/>
          <w:szCs w:val="24"/>
        </w:rPr>
      </w:pPr>
      <w:r w:rsidRPr="00A13EDC">
        <w:rPr>
          <w:rFonts w:ascii="Times New Roman" w:hAnsi="Times New Roman" w:cs="Times New Roman"/>
          <w:sz w:val="24"/>
          <w:szCs w:val="24"/>
        </w:rPr>
        <w:t xml:space="preserve">Representasi sangat berperan dalam upaya mengembangkan dan mengoptimalkan kemampuan matematika siswa. NCTM dalam </w:t>
      </w:r>
      <w:r w:rsidRPr="00A13EDC">
        <w:rPr>
          <w:rFonts w:ascii="Times New Roman" w:hAnsi="Times New Roman" w:cs="Times New Roman"/>
          <w:i/>
          <w:sz w:val="24"/>
          <w:szCs w:val="24"/>
        </w:rPr>
        <w:t>Principle and Standars for School Mathematics</w:t>
      </w:r>
      <w:r w:rsidRPr="00A13EDC">
        <w:rPr>
          <w:rFonts w:ascii="Times New Roman" w:hAnsi="Times New Roman" w:cs="Times New Roman"/>
          <w:sz w:val="24"/>
          <w:szCs w:val="24"/>
        </w:rPr>
        <w:t xml:space="preserve"> </w:t>
      </w:r>
      <w:r w:rsidR="000B6F68">
        <w:rPr>
          <w:rFonts w:ascii="Times New Roman" w:hAnsi="Times New Roman" w:cs="Times New Roman"/>
          <w:sz w:val="24"/>
          <w:szCs w:val="24"/>
        </w:rPr>
        <w:t>Standars</w:t>
      </w:r>
      <w:r w:rsidRPr="00A13EDC">
        <w:rPr>
          <w:rFonts w:ascii="Times New Roman" w:hAnsi="Times New Roman" w:cs="Times New Roman"/>
          <w:sz w:val="24"/>
          <w:szCs w:val="24"/>
        </w:rPr>
        <w:t xml:space="preserve"> </w:t>
      </w:r>
      <w:r w:rsidR="000B6F68">
        <w:rPr>
          <w:rFonts w:ascii="Times New Roman" w:hAnsi="Times New Roman" w:cs="Times New Roman"/>
          <w:sz w:val="24"/>
          <w:szCs w:val="24"/>
        </w:rPr>
        <w:t>(</w:t>
      </w:r>
      <w:r w:rsidRPr="00A13EDC">
        <w:rPr>
          <w:rFonts w:ascii="Times New Roman" w:hAnsi="Times New Roman" w:cs="Times New Roman"/>
          <w:sz w:val="24"/>
          <w:szCs w:val="24"/>
        </w:rPr>
        <w:t xml:space="preserve">2000) mencantumkan representasi (representation) sebagai standar proses kelima setelah problem solving, reasoning, communication, and connection. </w:t>
      </w:r>
    </w:p>
    <w:p w:rsidR="00C83E61" w:rsidRPr="00A13EDC" w:rsidRDefault="00C83E61" w:rsidP="00A13EDC">
      <w:pPr>
        <w:autoSpaceDE w:val="0"/>
        <w:autoSpaceDN w:val="0"/>
        <w:adjustRightInd w:val="0"/>
        <w:spacing w:after="0" w:line="480" w:lineRule="auto"/>
        <w:ind w:firstLine="720"/>
        <w:jc w:val="both"/>
        <w:rPr>
          <w:rFonts w:ascii="Times New Roman" w:hAnsi="Times New Roman" w:cs="Times New Roman"/>
          <w:sz w:val="24"/>
          <w:szCs w:val="24"/>
        </w:rPr>
      </w:pPr>
      <w:r w:rsidRPr="00A13EDC">
        <w:rPr>
          <w:rFonts w:ascii="Times New Roman" w:hAnsi="Times New Roman" w:cs="Times New Roman"/>
          <w:sz w:val="24"/>
          <w:szCs w:val="24"/>
        </w:rPr>
        <w:t>Menurut Jones (2000) beberapa alasan penting yang mendasarinya adalah sebagai berikut:</w:t>
      </w:r>
    </w:p>
    <w:p w:rsidR="00C83E61" w:rsidRPr="00FD3BAF" w:rsidRDefault="00C83E61" w:rsidP="00FD3BAF">
      <w:pPr>
        <w:pStyle w:val="ListParagraph"/>
        <w:numPr>
          <w:ilvl w:val="5"/>
          <w:numId w:val="13"/>
        </w:numPr>
        <w:tabs>
          <w:tab w:val="clear" w:pos="4320"/>
        </w:tabs>
        <w:autoSpaceDE w:val="0"/>
        <w:autoSpaceDN w:val="0"/>
        <w:adjustRightInd w:val="0"/>
        <w:spacing w:after="0" w:line="480" w:lineRule="auto"/>
        <w:ind w:left="426"/>
        <w:jc w:val="both"/>
        <w:rPr>
          <w:rFonts w:ascii="Times New Roman" w:hAnsi="Times New Roman" w:cs="Times New Roman"/>
          <w:sz w:val="24"/>
          <w:szCs w:val="24"/>
        </w:rPr>
      </w:pPr>
      <w:r w:rsidRPr="00FD3BAF">
        <w:rPr>
          <w:rFonts w:ascii="Times New Roman" w:hAnsi="Times New Roman" w:cs="Times New Roman"/>
          <w:sz w:val="24"/>
          <w:szCs w:val="24"/>
        </w:rPr>
        <w:t>Kelancaran dalam melakukan translasi di antara berbagai bentuk representasi berbeda, merupakan kemampuan mendasar yang perlu dimiliki siswa untuk membangun konsep dan berpikir matematis.</w:t>
      </w:r>
    </w:p>
    <w:p w:rsidR="00C83E61" w:rsidRPr="00FD3BAF" w:rsidRDefault="00C83E61" w:rsidP="00FD3BAF">
      <w:pPr>
        <w:pStyle w:val="ListParagraph"/>
        <w:numPr>
          <w:ilvl w:val="5"/>
          <w:numId w:val="13"/>
        </w:numPr>
        <w:tabs>
          <w:tab w:val="clear" w:pos="4320"/>
        </w:tabs>
        <w:autoSpaceDE w:val="0"/>
        <w:autoSpaceDN w:val="0"/>
        <w:adjustRightInd w:val="0"/>
        <w:spacing w:after="0" w:line="480" w:lineRule="auto"/>
        <w:ind w:left="426"/>
        <w:jc w:val="both"/>
        <w:rPr>
          <w:rFonts w:ascii="Times New Roman" w:hAnsi="Times New Roman" w:cs="Times New Roman"/>
          <w:sz w:val="24"/>
          <w:szCs w:val="24"/>
        </w:rPr>
      </w:pPr>
      <w:r w:rsidRPr="00FD3BAF">
        <w:rPr>
          <w:rFonts w:ascii="Times New Roman" w:hAnsi="Times New Roman" w:cs="Times New Roman"/>
          <w:sz w:val="24"/>
          <w:szCs w:val="24"/>
        </w:rPr>
        <w:t>Cara guru dalam meyajikan ide-ide matematika melalui berbagai representasi akan memberikan pengaruh yang sangat besar terhadap pemahaman siswa dalam mempelajari matematika.</w:t>
      </w:r>
    </w:p>
    <w:p w:rsidR="00C83E61" w:rsidRPr="00FD3BAF" w:rsidRDefault="00C83E61" w:rsidP="00FD3BAF">
      <w:pPr>
        <w:pStyle w:val="ListParagraph"/>
        <w:numPr>
          <w:ilvl w:val="2"/>
          <w:numId w:val="13"/>
        </w:numPr>
        <w:autoSpaceDE w:val="0"/>
        <w:autoSpaceDN w:val="0"/>
        <w:adjustRightInd w:val="0"/>
        <w:spacing w:after="0" w:line="480" w:lineRule="auto"/>
        <w:ind w:left="426"/>
        <w:jc w:val="both"/>
        <w:rPr>
          <w:rFonts w:ascii="Times New Roman" w:hAnsi="Times New Roman" w:cs="Times New Roman"/>
          <w:sz w:val="24"/>
          <w:szCs w:val="24"/>
        </w:rPr>
      </w:pPr>
      <w:r w:rsidRPr="00FD3BAF">
        <w:rPr>
          <w:rFonts w:ascii="Times New Roman" w:hAnsi="Times New Roman" w:cs="Times New Roman"/>
          <w:sz w:val="24"/>
          <w:szCs w:val="24"/>
        </w:rPr>
        <w:t>Siswa membutuhkan latihan dalam membangun representasinya sendiri sehingga memiliki kemampuan dan pemahaman konsep yang kuat dan fleksibel yang dapat digunakan dalam memecahkan masalah.</w:t>
      </w:r>
    </w:p>
    <w:p w:rsidR="00C83E61" w:rsidRPr="00A13EDC" w:rsidRDefault="00C83E61" w:rsidP="00FD3BAF">
      <w:pPr>
        <w:autoSpaceDE w:val="0"/>
        <w:autoSpaceDN w:val="0"/>
        <w:adjustRightInd w:val="0"/>
        <w:spacing w:after="0" w:line="480" w:lineRule="auto"/>
        <w:ind w:firstLine="426"/>
        <w:jc w:val="both"/>
        <w:rPr>
          <w:rFonts w:ascii="Times New Roman" w:hAnsi="Times New Roman" w:cs="Times New Roman"/>
          <w:color w:val="000000"/>
          <w:sz w:val="24"/>
          <w:szCs w:val="24"/>
        </w:rPr>
      </w:pPr>
      <w:r w:rsidRPr="00A13EDC">
        <w:rPr>
          <w:rFonts w:ascii="Times New Roman" w:hAnsi="Times New Roman" w:cs="Times New Roman"/>
          <w:sz w:val="24"/>
          <w:szCs w:val="24"/>
        </w:rPr>
        <w:t xml:space="preserve">Meskipun demikian, ada beberapa keberatan dari para ahli matematika yang berkaitan dengan dimasukkannya representasi sebagai standar proses seperti yang diungkapkan Jones (2000) ialah: </w:t>
      </w:r>
      <w:r w:rsidRPr="00A13EDC">
        <w:rPr>
          <w:rFonts w:ascii="Times New Roman" w:hAnsi="Times New Roman" w:cs="Times New Roman"/>
          <w:color w:val="000000"/>
          <w:sz w:val="24"/>
          <w:szCs w:val="24"/>
        </w:rPr>
        <w:t xml:space="preserve">1) Anggapan bahwa representasi adalah sinonim dengan model matematika. Ini berarti bahwa representasi sudah merupakan bagian dari standar isi, khususnya dalam aljabar yang berkaitan dengan rumus-rumus dan fungsi yang dideskripsikan sebagai standar bahwa ”siswa dapat </w:t>
      </w:r>
      <w:r w:rsidRPr="00A13EDC">
        <w:rPr>
          <w:rFonts w:ascii="Times New Roman" w:hAnsi="Times New Roman" w:cs="Times New Roman"/>
          <w:color w:val="000000"/>
          <w:sz w:val="24"/>
          <w:szCs w:val="24"/>
        </w:rPr>
        <w:lastRenderedPageBreak/>
        <w:t xml:space="preserve">menggunakan model-model matematika dan menganalisis perubahan dalam konteks real dan abstrak. 2) Representasi adalah hanya bagian dari proses pemecahan masalah dan hal ini sudah tercakup dalam standar pemecahan masalah. Selain itu, kelebihan dari representasi sebagai standar proses tidak begitu penting. Standar proses dari pemecahan masalah, komunikasi, penalaran dan koneksi semua memuat standar isi yang tidak dibatasi dalam representasinya. </w:t>
      </w:r>
      <w:r w:rsidRPr="00A13EDC">
        <w:rPr>
          <w:rFonts w:ascii="Times New Roman" w:hAnsi="Times New Roman" w:cs="Times New Roman"/>
          <w:sz w:val="24"/>
          <w:szCs w:val="24"/>
        </w:rPr>
        <w:t xml:space="preserve">3) </w:t>
      </w:r>
      <w:r w:rsidRPr="00A13EDC">
        <w:rPr>
          <w:rFonts w:ascii="Times New Roman" w:hAnsi="Times New Roman" w:cs="Times New Roman"/>
          <w:color w:val="000000"/>
          <w:sz w:val="24"/>
          <w:szCs w:val="24"/>
        </w:rPr>
        <w:t xml:space="preserve">Representasi sebagai bagian dari perkembangan kognitif tidak memberikan jaminan memiliki peranan yang menonjol dalam sajian masalah matematika.  </w:t>
      </w:r>
      <w:r w:rsidRPr="00A13EDC">
        <w:rPr>
          <w:rFonts w:ascii="Times New Roman" w:hAnsi="Times New Roman" w:cs="Times New Roman"/>
          <w:sz w:val="24"/>
          <w:szCs w:val="24"/>
        </w:rPr>
        <w:t>Proses pengembangan instrumen dalam penelitian ini antara lain: (1) kajian literatur, (2) perancangan instrumen, (3) validitas teoritis, (4) ujicoba empirik, dan (5) analisis data.</w:t>
      </w:r>
    </w:p>
    <w:p w:rsidR="00C83E61" w:rsidRPr="00A13EDC" w:rsidRDefault="00307D6E" w:rsidP="00A13EDC">
      <w:pPr>
        <w:pStyle w:val="Heading1"/>
        <w:tabs>
          <w:tab w:val="left" w:pos="948"/>
        </w:tabs>
        <w:spacing w:before="1" w:line="480" w:lineRule="auto"/>
        <w:rPr>
          <w:rFonts w:ascii="Times New Roman" w:hAnsi="Times New Roman" w:cs="Times New Roman"/>
          <w:color w:val="auto"/>
          <w:sz w:val="24"/>
          <w:szCs w:val="24"/>
        </w:rPr>
      </w:pPr>
      <w:r>
        <w:rPr>
          <w:rFonts w:ascii="Times New Roman" w:hAnsi="Times New Roman" w:cs="Times New Roman"/>
          <w:color w:val="auto"/>
          <w:sz w:val="24"/>
          <w:szCs w:val="24"/>
        </w:rPr>
        <w:t>2.1.4</w:t>
      </w:r>
      <w:r w:rsidR="00C83E61" w:rsidRPr="00A13EDC">
        <w:rPr>
          <w:rFonts w:ascii="Times New Roman" w:hAnsi="Times New Roman" w:cs="Times New Roman"/>
          <w:color w:val="auto"/>
          <w:sz w:val="24"/>
          <w:szCs w:val="24"/>
        </w:rPr>
        <w:t>.3 Penilaian Kemampuan Representasi Matematis</w:t>
      </w:r>
    </w:p>
    <w:p w:rsidR="00C83E61" w:rsidRPr="00A13EDC" w:rsidRDefault="00C83E61" w:rsidP="00A13EDC">
      <w:pPr>
        <w:tabs>
          <w:tab w:val="left" w:pos="567"/>
        </w:tabs>
        <w:spacing w:after="0" w:line="480" w:lineRule="auto"/>
        <w:jc w:val="both"/>
        <w:rPr>
          <w:rFonts w:ascii="Times New Roman" w:hAnsi="Times New Roman" w:cs="Times New Roman"/>
          <w:sz w:val="24"/>
          <w:szCs w:val="24"/>
        </w:rPr>
      </w:pPr>
      <w:r w:rsidRPr="00A13EDC">
        <w:rPr>
          <w:rFonts w:ascii="Times New Roman" w:hAnsi="Times New Roman" w:cs="Times New Roman"/>
          <w:sz w:val="24"/>
          <w:szCs w:val="24"/>
        </w:rPr>
        <w:tab/>
        <w:t xml:space="preserve">Kemampuan representasi matematis siswa tersebut dapat diketahui setelah pemberian skor terhadap kemampuan siswa dalam menjawab soal-soal komunikasi matematis. Pemberian skor kemampuan representasi matematis siswa didasarkan pada efektifitas, ketepatan, dan ketelitian siswa dalam menggunakan bahasa matematika seperti model, simbol, tanda, dan/atau representasi untuk menjelaskan operasi, konsep, dan proses. Pedoman penskoran tersebut merupakan modifikasi dari pedoman penskoran </w:t>
      </w:r>
      <w:r w:rsidRPr="00A13EDC">
        <w:rPr>
          <w:rFonts w:ascii="Times New Roman" w:hAnsi="Times New Roman" w:cs="Times New Roman"/>
          <w:i/>
          <w:sz w:val="24"/>
          <w:szCs w:val="24"/>
        </w:rPr>
        <w:t xml:space="preserve">Maryland Math Communication Rubric </w:t>
      </w:r>
      <w:r w:rsidRPr="00A13EDC">
        <w:rPr>
          <w:rFonts w:ascii="Times New Roman" w:hAnsi="Times New Roman" w:cs="Times New Roman"/>
          <w:sz w:val="24"/>
          <w:szCs w:val="24"/>
        </w:rPr>
        <w:t xml:space="preserve">yang dikeluarkan oleh Education (1991) berupa </w:t>
      </w:r>
      <w:r w:rsidRPr="00A13EDC">
        <w:rPr>
          <w:rFonts w:ascii="Times New Roman" w:hAnsi="Times New Roman" w:cs="Times New Roman"/>
          <w:i/>
          <w:sz w:val="24"/>
          <w:szCs w:val="24"/>
        </w:rPr>
        <w:t xml:space="preserve">holistic scale </w:t>
      </w:r>
      <w:r w:rsidRPr="00A13EDC">
        <w:rPr>
          <w:rFonts w:ascii="Times New Roman" w:hAnsi="Times New Roman" w:cs="Times New Roman"/>
          <w:sz w:val="24"/>
          <w:szCs w:val="24"/>
        </w:rPr>
        <w:t>untuk kelas 8 mat</w:t>
      </w:r>
      <w:r w:rsidR="00254289">
        <w:rPr>
          <w:rFonts w:ascii="Times New Roman" w:hAnsi="Times New Roman" w:cs="Times New Roman"/>
          <w:sz w:val="24"/>
          <w:szCs w:val="24"/>
        </w:rPr>
        <w:t xml:space="preserve">ematika. Sementara itu, menurut </w:t>
      </w:r>
      <w:r w:rsidRPr="00A13EDC">
        <w:rPr>
          <w:rFonts w:ascii="Times New Roman" w:hAnsi="Times New Roman" w:cs="Times New Roman"/>
          <w:sz w:val="24"/>
          <w:szCs w:val="24"/>
        </w:rPr>
        <w:t xml:space="preserve">Jacabscin (1996), untuk mengungkapkan kemampuan representasi matematis dapat dilakukan dengan berbagai cara, seperti diskusi dan mengerjakan berbagai bentuk soal, baik pilihan ganda maupun uraian. </w:t>
      </w:r>
      <w:r w:rsidRPr="00A13EDC">
        <w:rPr>
          <w:rFonts w:ascii="Times New Roman" w:hAnsi="Times New Roman" w:cs="Times New Roman"/>
          <w:sz w:val="24"/>
          <w:szCs w:val="24"/>
        </w:rPr>
        <w:lastRenderedPageBreak/>
        <w:t>Menurut Ansari (2003), soal uraian yang dapat digunakan untuk mengukur kemampuan representasi matematis siswa antara lain dapat berupa soal uraian berbentuk transfer, eksploratif, elaboratif, aplikatif, dan estimasi. Berikut ini diberikan contoh masing-masing bentuk soal tersebut.</w:t>
      </w:r>
    </w:p>
    <w:p w:rsidR="00C83E61" w:rsidRPr="00A13EDC" w:rsidRDefault="00C83E61" w:rsidP="00A13EDC">
      <w:pPr>
        <w:pStyle w:val="ListParagraph"/>
        <w:widowControl w:val="0"/>
        <w:numPr>
          <w:ilvl w:val="0"/>
          <w:numId w:val="19"/>
        </w:numPr>
        <w:tabs>
          <w:tab w:val="left" w:pos="949"/>
        </w:tabs>
        <w:autoSpaceDE w:val="0"/>
        <w:autoSpaceDN w:val="0"/>
        <w:spacing w:after="0" w:line="480" w:lineRule="auto"/>
        <w:contextualSpacing w:val="0"/>
        <w:jc w:val="both"/>
        <w:rPr>
          <w:rFonts w:ascii="Times New Roman" w:hAnsi="Times New Roman" w:cs="Times New Roman"/>
          <w:sz w:val="24"/>
          <w:szCs w:val="24"/>
        </w:rPr>
      </w:pPr>
      <w:r w:rsidRPr="00A13EDC">
        <w:rPr>
          <w:rFonts w:ascii="Times New Roman" w:hAnsi="Times New Roman" w:cs="Times New Roman"/>
          <w:sz w:val="24"/>
          <w:szCs w:val="24"/>
        </w:rPr>
        <w:t>Soal berbentuk</w:t>
      </w:r>
      <w:r w:rsidRPr="00A13EDC">
        <w:rPr>
          <w:rFonts w:ascii="Times New Roman" w:hAnsi="Times New Roman" w:cs="Times New Roman"/>
          <w:spacing w:val="-1"/>
          <w:sz w:val="24"/>
          <w:szCs w:val="24"/>
        </w:rPr>
        <w:t xml:space="preserve"> </w:t>
      </w:r>
      <w:r w:rsidRPr="00A13EDC">
        <w:rPr>
          <w:rFonts w:ascii="Times New Roman" w:hAnsi="Times New Roman" w:cs="Times New Roman"/>
          <w:sz w:val="24"/>
          <w:szCs w:val="24"/>
        </w:rPr>
        <w:t>transfer</w:t>
      </w:r>
    </w:p>
    <w:p w:rsidR="00C83E61" w:rsidRPr="00A13EDC" w:rsidRDefault="00C83E61" w:rsidP="00A13EDC">
      <w:pPr>
        <w:pStyle w:val="BodyText"/>
        <w:spacing w:line="480" w:lineRule="auto"/>
        <w:ind w:left="947" w:right="-1"/>
        <w:jc w:val="both"/>
        <w:rPr>
          <w:lang w:val="id-ID"/>
        </w:rPr>
      </w:pPr>
      <w:r w:rsidRPr="00A13EDC">
        <w:rPr>
          <w:lang w:val="id-ID"/>
        </w:rPr>
        <w:t xml:space="preserve">Contoh : </w:t>
      </w:r>
      <w:proofErr w:type="spellStart"/>
      <w:r w:rsidRPr="00A13EDC">
        <w:t>Selembar</w:t>
      </w:r>
      <w:proofErr w:type="spellEnd"/>
      <w:r w:rsidRPr="00A13EDC">
        <w:t xml:space="preserve"> </w:t>
      </w:r>
      <w:proofErr w:type="spellStart"/>
      <w:r w:rsidRPr="00A13EDC">
        <w:t>seng</w:t>
      </w:r>
      <w:proofErr w:type="spellEnd"/>
      <w:r w:rsidRPr="00A13EDC">
        <w:t xml:space="preserve"> </w:t>
      </w:r>
      <w:proofErr w:type="spellStart"/>
      <w:r w:rsidRPr="00A13EDC">
        <w:t>berbentuk</w:t>
      </w:r>
      <w:proofErr w:type="spellEnd"/>
      <w:r w:rsidRPr="00A13EDC">
        <w:t xml:space="preserve"> </w:t>
      </w:r>
      <w:proofErr w:type="spellStart"/>
      <w:r w:rsidRPr="00A13EDC">
        <w:t>persegipanjang</w:t>
      </w:r>
      <w:proofErr w:type="spellEnd"/>
      <w:r w:rsidRPr="00A13EDC">
        <w:t xml:space="preserve"> </w:t>
      </w:r>
      <w:proofErr w:type="spellStart"/>
      <w:r w:rsidRPr="00A13EDC">
        <w:t>berukuran</w:t>
      </w:r>
      <w:proofErr w:type="spellEnd"/>
      <w:r w:rsidRPr="00A13EDC">
        <w:t xml:space="preserve"> 50 cm × 40 cm. Seng </w:t>
      </w:r>
      <w:proofErr w:type="spellStart"/>
      <w:r w:rsidRPr="00A13EDC">
        <w:t>itu</w:t>
      </w:r>
      <w:proofErr w:type="spellEnd"/>
      <w:r w:rsidRPr="00A13EDC">
        <w:t xml:space="preserve"> </w:t>
      </w:r>
      <w:proofErr w:type="spellStart"/>
      <w:r w:rsidRPr="00A13EDC">
        <w:t>dibuat</w:t>
      </w:r>
      <w:proofErr w:type="spellEnd"/>
      <w:r w:rsidRPr="00A13EDC">
        <w:t xml:space="preserve"> </w:t>
      </w:r>
      <w:proofErr w:type="spellStart"/>
      <w:r w:rsidRPr="00A13EDC">
        <w:t>tutup</w:t>
      </w:r>
      <w:proofErr w:type="spellEnd"/>
      <w:r w:rsidRPr="00A13EDC">
        <w:t xml:space="preserve"> </w:t>
      </w:r>
      <w:proofErr w:type="spellStart"/>
      <w:r w:rsidRPr="00A13EDC">
        <w:t>kaleng</w:t>
      </w:r>
      <w:proofErr w:type="spellEnd"/>
      <w:r w:rsidRPr="00A13EDC">
        <w:t xml:space="preserve"> </w:t>
      </w:r>
      <w:proofErr w:type="spellStart"/>
      <w:r w:rsidRPr="00A13EDC">
        <w:t>berbentuk</w:t>
      </w:r>
      <w:proofErr w:type="spellEnd"/>
      <w:r w:rsidRPr="00A13EDC">
        <w:t xml:space="preserve"> </w:t>
      </w:r>
      <w:proofErr w:type="spellStart"/>
      <w:r w:rsidRPr="00A13EDC">
        <w:t>lingkaran</w:t>
      </w:r>
      <w:proofErr w:type="spellEnd"/>
      <w:r w:rsidRPr="00A13EDC">
        <w:t xml:space="preserve"> </w:t>
      </w:r>
      <w:proofErr w:type="spellStart"/>
      <w:r w:rsidRPr="00A13EDC">
        <w:t>dengan</w:t>
      </w:r>
      <w:proofErr w:type="spellEnd"/>
      <w:r w:rsidRPr="00A13EDC">
        <w:t xml:space="preserve"> </w:t>
      </w:r>
      <w:proofErr w:type="spellStart"/>
      <w:r w:rsidRPr="00A13EDC">
        <w:t>jari-jari</w:t>
      </w:r>
      <w:proofErr w:type="spellEnd"/>
      <w:r w:rsidRPr="00A13EDC">
        <w:t xml:space="preserve"> 20 cm. Luas </w:t>
      </w:r>
      <w:proofErr w:type="spellStart"/>
      <w:r w:rsidRPr="00A13EDC">
        <w:t>seng</w:t>
      </w:r>
      <w:proofErr w:type="spellEnd"/>
      <w:r w:rsidRPr="00A13EDC">
        <w:t xml:space="preserve"> yang </w:t>
      </w:r>
      <w:proofErr w:type="spellStart"/>
      <w:r w:rsidRPr="00A13EDC">
        <w:t>tidak</w:t>
      </w:r>
      <w:proofErr w:type="spellEnd"/>
      <w:r w:rsidRPr="00A13EDC">
        <w:t xml:space="preserve"> </w:t>
      </w:r>
      <w:proofErr w:type="spellStart"/>
      <w:r w:rsidRPr="00A13EDC">
        <w:t>digunakan</w:t>
      </w:r>
      <w:proofErr w:type="spellEnd"/>
      <w:r w:rsidRPr="00A13EDC">
        <w:t xml:space="preserve"> </w:t>
      </w:r>
      <w:proofErr w:type="spellStart"/>
      <w:r w:rsidRPr="00A13EDC">
        <w:t>adalah</w:t>
      </w:r>
      <w:proofErr w:type="spellEnd"/>
      <w:r w:rsidRPr="00A13EDC">
        <w:t xml:space="preserve">? </w:t>
      </w:r>
      <w:proofErr w:type="spellStart"/>
      <w:r w:rsidRPr="00A13EDC">
        <w:t>Soal</w:t>
      </w:r>
      <w:proofErr w:type="spellEnd"/>
      <w:r w:rsidRPr="00A13EDC">
        <w:t xml:space="preserve"> yang </w:t>
      </w:r>
      <w:proofErr w:type="spellStart"/>
      <w:r w:rsidRPr="00A13EDC">
        <w:t>menyangkut</w:t>
      </w:r>
      <w:proofErr w:type="spellEnd"/>
      <w:r w:rsidRPr="00A13EDC">
        <w:t xml:space="preserve"> </w:t>
      </w:r>
      <w:proofErr w:type="spellStart"/>
      <w:r w:rsidRPr="00A13EDC">
        <w:t>masalah</w:t>
      </w:r>
      <w:proofErr w:type="spellEnd"/>
      <w:r w:rsidRPr="00A13EDC">
        <w:t xml:space="preserve"> lain yang </w:t>
      </w:r>
      <w:proofErr w:type="spellStart"/>
      <w:r w:rsidRPr="00A13EDC">
        <w:t>diselesaikan</w:t>
      </w:r>
      <w:proofErr w:type="spellEnd"/>
      <w:r w:rsidRPr="00A13EDC">
        <w:t xml:space="preserve"> </w:t>
      </w:r>
      <w:proofErr w:type="spellStart"/>
      <w:r w:rsidRPr="00A13EDC">
        <w:t>dengan</w:t>
      </w:r>
      <w:proofErr w:type="spellEnd"/>
      <w:r w:rsidRPr="00A13EDC">
        <w:t xml:space="preserve"> </w:t>
      </w:r>
      <w:proofErr w:type="spellStart"/>
      <w:r w:rsidRPr="00A13EDC">
        <w:t>cara</w:t>
      </w:r>
      <w:proofErr w:type="spellEnd"/>
      <w:r w:rsidRPr="00A13EDC">
        <w:t xml:space="preserve"> </w:t>
      </w:r>
      <w:proofErr w:type="spellStart"/>
      <w:r w:rsidRPr="00A13EDC">
        <w:t>matematika</w:t>
      </w:r>
      <w:proofErr w:type="spellEnd"/>
      <w:r w:rsidRPr="00A13EDC">
        <w:t>.</w:t>
      </w:r>
    </w:p>
    <w:p w:rsidR="00C83E61" w:rsidRPr="00A13EDC" w:rsidRDefault="00C83E61" w:rsidP="00A13EDC">
      <w:pPr>
        <w:pStyle w:val="ListParagraph"/>
        <w:widowControl w:val="0"/>
        <w:numPr>
          <w:ilvl w:val="0"/>
          <w:numId w:val="19"/>
        </w:numPr>
        <w:tabs>
          <w:tab w:val="left" w:pos="948"/>
        </w:tabs>
        <w:autoSpaceDE w:val="0"/>
        <w:autoSpaceDN w:val="0"/>
        <w:spacing w:after="0" w:line="480" w:lineRule="auto"/>
        <w:contextualSpacing w:val="0"/>
        <w:jc w:val="both"/>
        <w:rPr>
          <w:rFonts w:ascii="Times New Roman" w:hAnsi="Times New Roman" w:cs="Times New Roman"/>
          <w:sz w:val="24"/>
          <w:szCs w:val="24"/>
        </w:rPr>
      </w:pPr>
      <w:r w:rsidRPr="00A13EDC">
        <w:rPr>
          <w:rFonts w:ascii="Times New Roman" w:hAnsi="Times New Roman" w:cs="Times New Roman"/>
          <w:sz w:val="24"/>
          <w:szCs w:val="24"/>
        </w:rPr>
        <w:t>Soal bentuk</w:t>
      </w:r>
      <w:r w:rsidRPr="00A13EDC">
        <w:rPr>
          <w:rFonts w:ascii="Times New Roman" w:hAnsi="Times New Roman" w:cs="Times New Roman"/>
          <w:spacing w:val="-1"/>
          <w:sz w:val="24"/>
          <w:szCs w:val="24"/>
        </w:rPr>
        <w:t xml:space="preserve"> </w:t>
      </w:r>
      <w:r w:rsidRPr="00A13EDC">
        <w:rPr>
          <w:rFonts w:ascii="Times New Roman" w:hAnsi="Times New Roman" w:cs="Times New Roman"/>
          <w:sz w:val="24"/>
          <w:szCs w:val="24"/>
        </w:rPr>
        <w:t>eksporatif</w:t>
      </w:r>
    </w:p>
    <w:p w:rsidR="00C83E61" w:rsidRPr="00A13EDC" w:rsidRDefault="00C83E61" w:rsidP="00A13EDC">
      <w:pPr>
        <w:pStyle w:val="BodyText"/>
        <w:spacing w:line="480" w:lineRule="auto"/>
        <w:ind w:left="948" w:right="-1"/>
        <w:jc w:val="both"/>
        <w:rPr>
          <w:lang w:val="id-ID"/>
        </w:rPr>
      </w:pPr>
      <w:r w:rsidRPr="00A13EDC">
        <w:rPr>
          <w:lang w:val="id-ID"/>
        </w:rPr>
        <w:t xml:space="preserve">Contoh : </w:t>
      </w:r>
      <w:proofErr w:type="spellStart"/>
      <w:r w:rsidRPr="00A13EDC">
        <w:t>Sebuah</w:t>
      </w:r>
      <w:proofErr w:type="spellEnd"/>
      <w:r w:rsidRPr="00A13EDC">
        <w:t xml:space="preserve"> </w:t>
      </w:r>
      <w:proofErr w:type="spellStart"/>
      <w:r w:rsidRPr="00A13EDC">
        <w:t>roda</w:t>
      </w:r>
      <w:proofErr w:type="spellEnd"/>
      <w:r w:rsidRPr="00A13EDC">
        <w:t xml:space="preserve"> </w:t>
      </w:r>
      <w:proofErr w:type="spellStart"/>
      <w:r w:rsidRPr="00A13EDC">
        <w:t>dengan</w:t>
      </w:r>
      <w:proofErr w:type="spellEnd"/>
      <w:r w:rsidRPr="00A13EDC">
        <w:t xml:space="preserve"> </w:t>
      </w:r>
      <w:proofErr w:type="spellStart"/>
      <w:r w:rsidRPr="00A13EDC">
        <w:t>jari-jari</w:t>
      </w:r>
      <w:proofErr w:type="spellEnd"/>
      <w:r w:rsidRPr="00A13EDC">
        <w:t xml:space="preserve"> 14 cm </w:t>
      </w:r>
      <w:proofErr w:type="spellStart"/>
      <w:r w:rsidRPr="00A13EDC">
        <w:t>menggelinding</w:t>
      </w:r>
      <w:proofErr w:type="spellEnd"/>
      <w:r w:rsidRPr="00A13EDC">
        <w:t xml:space="preserve"> di </w:t>
      </w:r>
      <w:proofErr w:type="spellStart"/>
      <w:r w:rsidRPr="00A13EDC">
        <w:t>jalan</w:t>
      </w:r>
      <w:proofErr w:type="spellEnd"/>
      <w:r w:rsidRPr="00A13EDC">
        <w:t xml:space="preserve"> </w:t>
      </w:r>
      <w:proofErr w:type="spellStart"/>
      <w:r w:rsidRPr="00A13EDC">
        <w:t>hingga</w:t>
      </w:r>
      <w:proofErr w:type="spellEnd"/>
      <w:r w:rsidRPr="00A13EDC">
        <w:t xml:space="preserve"> </w:t>
      </w:r>
      <w:proofErr w:type="spellStart"/>
      <w:r w:rsidRPr="00A13EDC">
        <w:t>panjang</w:t>
      </w:r>
      <w:proofErr w:type="spellEnd"/>
      <w:r w:rsidRPr="00A13EDC">
        <w:t xml:space="preserve"> </w:t>
      </w:r>
      <w:proofErr w:type="spellStart"/>
      <w:r w:rsidRPr="00A13EDC">
        <w:t>lintasannya</w:t>
      </w:r>
      <w:proofErr w:type="spellEnd"/>
      <w:r w:rsidRPr="00A13EDC">
        <w:t xml:space="preserve"> </w:t>
      </w:r>
      <w:proofErr w:type="spellStart"/>
      <w:r w:rsidRPr="00A13EDC">
        <w:t>adalah</w:t>
      </w:r>
      <w:proofErr w:type="spellEnd"/>
      <w:r w:rsidRPr="00A13EDC">
        <w:t xml:space="preserve"> 792 cm. </w:t>
      </w:r>
      <w:proofErr w:type="spellStart"/>
      <w:r w:rsidRPr="00A13EDC">
        <w:t>Tentukan</w:t>
      </w:r>
      <w:proofErr w:type="spellEnd"/>
      <w:r w:rsidRPr="00A13EDC">
        <w:t xml:space="preserve"> </w:t>
      </w:r>
      <w:proofErr w:type="spellStart"/>
      <w:r w:rsidRPr="00A13EDC">
        <w:t>banyaknya</w:t>
      </w:r>
      <w:proofErr w:type="spellEnd"/>
      <w:r w:rsidRPr="00A13EDC">
        <w:t xml:space="preserve"> </w:t>
      </w:r>
      <w:proofErr w:type="spellStart"/>
      <w:r w:rsidRPr="00A13EDC">
        <w:t>putaran</w:t>
      </w:r>
      <w:proofErr w:type="spellEnd"/>
      <w:r w:rsidRPr="00A13EDC">
        <w:t xml:space="preserve"> yang </w:t>
      </w:r>
      <w:proofErr w:type="spellStart"/>
      <w:r w:rsidRPr="00A13EDC">
        <w:t>terjadi</w:t>
      </w:r>
      <w:proofErr w:type="spellEnd"/>
      <w:r w:rsidRPr="00A13EDC">
        <w:t xml:space="preserve"> pada </w:t>
      </w:r>
      <w:proofErr w:type="spellStart"/>
      <w:r w:rsidRPr="00A13EDC">
        <w:t>roda</w:t>
      </w:r>
      <w:proofErr w:type="spellEnd"/>
      <w:r w:rsidRPr="00A13EDC">
        <w:rPr>
          <w:lang w:val="id-ID"/>
        </w:rPr>
        <w:t>.</w:t>
      </w:r>
    </w:p>
    <w:p w:rsidR="00C83E61" w:rsidRPr="00A13EDC" w:rsidRDefault="00C83E61" w:rsidP="00A13EDC">
      <w:pPr>
        <w:pStyle w:val="BodyText"/>
        <w:widowControl w:val="0"/>
        <w:numPr>
          <w:ilvl w:val="0"/>
          <w:numId w:val="19"/>
        </w:numPr>
        <w:autoSpaceDE w:val="0"/>
        <w:autoSpaceDN w:val="0"/>
        <w:spacing w:after="0" w:line="480" w:lineRule="auto"/>
        <w:ind w:right="1691"/>
        <w:jc w:val="both"/>
        <w:rPr>
          <w:lang w:val="id-ID"/>
        </w:rPr>
      </w:pPr>
      <w:r w:rsidRPr="00A13EDC">
        <w:rPr>
          <w:lang w:val="id-ID"/>
        </w:rPr>
        <w:t>Soal bentuk elaboratif</w:t>
      </w:r>
    </w:p>
    <w:p w:rsidR="0035706A" w:rsidRDefault="00C83E61" w:rsidP="0035706A">
      <w:pPr>
        <w:pStyle w:val="BodyText"/>
        <w:ind w:left="948" w:right="-1"/>
        <w:jc w:val="both"/>
        <w:rPr>
          <w:lang w:val="id-ID"/>
        </w:rPr>
      </w:pPr>
      <w:r w:rsidRPr="00A13EDC">
        <w:rPr>
          <w:lang w:val="id-ID"/>
        </w:rPr>
        <w:t xml:space="preserve">Contoh : </w:t>
      </w:r>
      <w:proofErr w:type="spellStart"/>
      <w:r w:rsidRPr="00A13EDC">
        <w:t>Perhatikan</w:t>
      </w:r>
      <w:proofErr w:type="spellEnd"/>
      <w:r w:rsidRPr="00A13EDC">
        <w:t xml:space="preserve"> </w:t>
      </w:r>
      <w:proofErr w:type="spellStart"/>
      <w:r w:rsidRPr="00A13EDC">
        <w:t>gambar</w:t>
      </w:r>
      <w:proofErr w:type="spellEnd"/>
      <w:r w:rsidRPr="00A13EDC">
        <w:t xml:space="preserve">! </w:t>
      </w:r>
    </w:p>
    <w:p w:rsidR="009D0303" w:rsidRDefault="00C83E61" w:rsidP="009D0303">
      <w:pPr>
        <w:pStyle w:val="BodyText"/>
        <w:ind w:left="948" w:right="-1"/>
        <w:jc w:val="both"/>
        <w:rPr>
          <w:lang w:val="id-ID"/>
        </w:rPr>
      </w:pPr>
      <w:r w:rsidRPr="00A13EDC">
        <w:br/>
      </w:r>
      <w:r w:rsidRPr="00A13EDC">
        <w:rPr>
          <w:noProof/>
          <w:lang w:val="id-ID" w:eastAsia="id-ID"/>
        </w:rPr>
        <w:drawing>
          <wp:inline distT="0" distB="0" distL="0" distR="0">
            <wp:extent cx="1466850" cy="1562100"/>
            <wp:effectExtent l="19050" t="0" r="0" b="0"/>
            <wp:docPr id="10" name="Picture 4" descr="https://matematikastudycenter.com/images/luas-keliling-lingk-up8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tematikastudycenter.com/images/luas-keliling-lingk-up8a.png"/>
                    <pic:cNvPicPr>
                      <a:picLocks noChangeAspect="1" noChangeArrowheads="1"/>
                    </pic:cNvPicPr>
                  </pic:nvPicPr>
                  <pic:blipFill>
                    <a:blip r:embed="rId7"/>
                    <a:srcRect/>
                    <a:stretch>
                      <a:fillRect/>
                    </a:stretch>
                  </pic:blipFill>
                  <pic:spPr bwMode="auto">
                    <a:xfrm>
                      <a:off x="0" y="0"/>
                      <a:ext cx="1466850" cy="1562100"/>
                    </a:xfrm>
                    <a:prstGeom prst="rect">
                      <a:avLst/>
                    </a:prstGeom>
                    <a:noFill/>
                    <a:ln w="9525">
                      <a:noFill/>
                      <a:miter lim="800000"/>
                      <a:headEnd/>
                      <a:tailEnd/>
                    </a:ln>
                  </pic:spPr>
                </pic:pic>
              </a:graphicData>
            </a:graphic>
          </wp:inline>
        </w:drawing>
      </w:r>
      <w:r w:rsidRPr="00A13EDC">
        <w:br/>
      </w:r>
    </w:p>
    <w:p w:rsidR="009D0303" w:rsidRDefault="00C83E61" w:rsidP="000D21F3">
      <w:pPr>
        <w:pStyle w:val="BodyText"/>
        <w:ind w:left="948" w:right="-1"/>
        <w:jc w:val="both"/>
        <w:rPr>
          <w:lang w:val="id-ID"/>
        </w:rPr>
      </w:pPr>
      <w:proofErr w:type="spellStart"/>
      <w:r w:rsidRPr="00A13EDC">
        <w:t>Jika</w:t>
      </w:r>
      <w:proofErr w:type="spellEnd"/>
      <w:r w:rsidRPr="00A13EDC">
        <w:t xml:space="preserve"> </w:t>
      </w:r>
      <w:proofErr w:type="spellStart"/>
      <w:r w:rsidRPr="00A13EDC">
        <w:t>luas</w:t>
      </w:r>
      <w:proofErr w:type="spellEnd"/>
      <w:r w:rsidRPr="00A13EDC">
        <w:t xml:space="preserve"> </w:t>
      </w:r>
      <w:proofErr w:type="spellStart"/>
      <w:r w:rsidRPr="00A13EDC">
        <w:t>juring</w:t>
      </w:r>
      <w:proofErr w:type="spellEnd"/>
      <w:r w:rsidRPr="00A13EDC">
        <w:t xml:space="preserve"> OBC = 60 cm</w:t>
      </w:r>
      <w:r w:rsidRPr="00A13EDC">
        <w:rPr>
          <w:vertAlign w:val="superscript"/>
        </w:rPr>
        <w:t>2</w:t>
      </w:r>
      <w:r w:rsidRPr="00A13EDC">
        <w:t xml:space="preserve">, </w:t>
      </w:r>
      <w:proofErr w:type="spellStart"/>
      <w:r w:rsidRPr="00A13EDC">
        <w:t>luas</w:t>
      </w:r>
      <w:proofErr w:type="spellEnd"/>
      <w:r w:rsidRPr="00A13EDC">
        <w:t xml:space="preserve"> </w:t>
      </w:r>
      <w:proofErr w:type="spellStart"/>
      <w:r w:rsidRPr="00A13EDC">
        <w:t>juring</w:t>
      </w:r>
      <w:proofErr w:type="spellEnd"/>
      <w:r w:rsidRPr="00A13EDC">
        <w:t xml:space="preserve"> AOC </w:t>
      </w:r>
      <w:proofErr w:type="spellStart"/>
      <w:r w:rsidRPr="00A13EDC">
        <w:t>adalah</w:t>
      </w:r>
      <w:proofErr w:type="spellEnd"/>
      <w:r w:rsidRPr="00A13EDC">
        <w:rPr>
          <w:lang w:val="id-ID"/>
        </w:rPr>
        <w:t>?</w:t>
      </w:r>
    </w:p>
    <w:p w:rsidR="00254289" w:rsidRDefault="00254289" w:rsidP="000D21F3">
      <w:pPr>
        <w:pStyle w:val="BodyText"/>
        <w:ind w:left="948" w:right="-1"/>
        <w:jc w:val="both"/>
        <w:rPr>
          <w:lang w:val="id-ID"/>
        </w:rPr>
      </w:pPr>
    </w:p>
    <w:p w:rsidR="00254289" w:rsidRPr="00FA46EB" w:rsidRDefault="00254289" w:rsidP="000D21F3">
      <w:pPr>
        <w:pStyle w:val="BodyText"/>
        <w:ind w:left="948" w:right="-1"/>
        <w:jc w:val="both"/>
        <w:rPr>
          <w:lang w:val="id-ID"/>
        </w:rPr>
      </w:pPr>
    </w:p>
    <w:tbl>
      <w:tblPr>
        <w:tblStyle w:val="TableGrid"/>
        <w:tblW w:w="7371" w:type="dxa"/>
        <w:tblInd w:w="959" w:type="dxa"/>
        <w:tblLook w:val="04A0" w:firstRow="1" w:lastRow="0" w:firstColumn="1" w:lastColumn="0" w:noHBand="0" w:noVBand="1"/>
      </w:tblPr>
      <w:tblGrid>
        <w:gridCol w:w="710"/>
        <w:gridCol w:w="2125"/>
        <w:gridCol w:w="2268"/>
        <w:gridCol w:w="2268"/>
      </w:tblGrid>
      <w:tr w:rsidR="00FA46EB" w:rsidRPr="00A13EDC" w:rsidTr="00FA46EB">
        <w:tc>
          <w:tcPr>
            <w:tcW w:w="709" w:type="dxa"/>
            <w:vMerge w:val="restart"/>
          </w:tcPr>
          <w:p w:rsidR="00C83E61" w:rsidRPr="00FA46EB" w:rsidRDefault="00C83E61" w:rsidP="00FA46EB">
            <w:pPr>
              <w:pStyle w:val="ListParagraph"/>
              <w:ind w:left="0"/>
              <w:jc w:val="center"/>
              <w:rPr>
                <w:rFonts w:ascii="Times New Roman" w:hAnsi="Times New Roman" w:cs="Times New Roman"/>
                <w:b/>
                <w:sz w:val="24"/>
                <w:szCs w:val="24"/>
              </w:rPr>
            </w:pPr>
          </w:p>
          <w:p w:rsidR="00C83E61" w:rsidRPr="00FA46EB" w:rsidRDefault="00C83E61" w:rsidP="00FA46EB">
            <w:pPr>
              <w:pStyle w:val="ListParagraph"/>
              <w:ind w:left="0"/>
              <w:jc w:val="center"/>
              <w:rPr>
                <w:rFonts w:ascii="Times New Roman" w:hAnsi="Times New Roman" w:cs="Times New Roman"/>
                <w:b/>
                <w:sz w:val="24"/>
                <w:szCs w:val="24"/>
              </w:rPr>
            </w:pPr>
            <w:r w:rsidRPr="00FA46EB">
              <w:rPr>
                <w:rFonts w:ascii="Times New Roman" w:hAnsi="Times New Roman" w:cs="Times New Roman"/>
                <w:b/>
                <w:sz w:val="24"/>
                <w:szCs w:val="24"/>
              </w:rPr>
              <w:t>Skor</w:t>
            </w:r>
          </w:p>
        </w:tc>
        <w:tc>
          <w:tcPr>
            <w:tcW w:w="6662" w:type="dxa"/>
            <w:gridSpan w:val="3"/>
          </w:tcPr>
          <w:p w:rsidR="00C83E61" w:rsidRPr="00FA46EB" w:rsidRDefault="00C83E61" w:rsidP="00FA46EB">
            <w:pPr>
              <w:pStyle w:val="ListParagraph"/>
              <w:ind w:left="0"/>
              <w:jc w:val="center"/>
              <w:rPr>
                <w:rFonts w:ascii="Times New Roman" w:hAnsi="Times New Roman" w:cs="Times New Roman"/>
                <w:b/>
                <w:sz w:val="24"/>
                <w:szCs w:val="24"/>
              </w:rPr>
            </w:pPr>
            <w:r w:rsidRPr="00FA46EB">
              <w:rPr>
                <w:rFonts w:ascii="Times New Roman" w:hAnsi="Times New Roman" w:cs="Times New Roman"/>
                <w:b/>
                <w:sz w:val="24"/>
                <w:szCs w:val="24"/>
              </w:rPr>
              <w:t>Indikator</w:t>
            </w:r>
          </w:p>
        </w:tc>
      </w:tr>
      <w:tr w:rsidR="00FA46EB" w:rsidRPr="00A13EDC" w:rsidTr="00FA46EB">
        <w:tc>
          <w:tcPr>
            <w:tcW w:w="709" w:type="dxa"/>
            <w:vMerge/>
          </w:tcPr>
          <w:p w:rsidR="00C83E61" w:rsidRPr="00FA46EB" w:rsidRDefault="00C83E61" w:rsidP="00FA46EB">
            <w:pPr>
              <w:pStyle w:val="ListParagraph"/>
              <w:ind w:left="0"/>
              <w:jc w:val="center"/>
              <w:rPr>
                <w:rFonts w:ascii="Times New Roman" w:hAnsi="Times New Roman" w:cs="Times New Roman"/>
                <w:b/>
                <w:sz w:val="24"/>
                <w:szCs w:val="24"/>
              </w:rPr>
            </w:pPr>
          </w:p>
        </w:tc>
        <w:tc>
          <w:tcPr>
            <w:tcW w:w="2126" w:type="dxa"/>
          </w:tcPr>
          <w:p w:rsidR="00C83E61" w:rsidRPr="00FA46EB" w:rsidRDefault="00C83E61" w:rsidP="00FA46EB">
            <w:pPr>
              <w:pStyle w:val="ListParagraph"/>
              <w:ind w:left="0"/>
              <w:jc w:val="center"/>
              <w:rPr>
                <w:rFonts w:ascii="Times New Roman" w:hAnsi="Times New Roman" w:cs="Times New Roman"/>
                <w:b/>
                <w:sz w:val="24"/>
                <w:szCs w:val="24"/>
              </w:rPr>
            </w:pPr>
            <w:r w:rsidRPr="00FA46EB">
              <w:rPr>
                <w:rFonts w:ascii="Times New Roman" w:hAnsi="Times New Roman" w:cs="Times New Roman"/>
                <w:b/>
                <w:sz w:val="24"/>
                <w:szCs w:val="24"/>
              </w:rPr>
              <w:t>Menjelaskan</w:t>
            </w:r>
          </w:p>
        </w:tc>
        <w:tc>
          <w:tcPr>
            <w:tcW w:w="2268" w:type="dxa"/>
          </w:tcPr>
          <w:p w:rsidR="00C83E61" w:rsidRPr="00FA46EB" w:rsidRDefault="00C83E61" w:rsidP="00FA46EB">
            <w:pPr>
              <w:pStyle w:val="ListParagraph"/>
              <w:ind w:left="0"/>
              <w:jc w:val="center"/>
              <w:rPr>
                <w:rFonts w:ascii="Times New Roman" w:hAnsi="Times New Roman" w:cs="Times New Roman"/>
                <w:b/>
                <w:sz w:val="24"/>
                <w:szCs w:val="24"/>
              </w:rPr>
            </w:pPr>
            <w:r w:rsidRPr="00FA46EB">
              <w:rPr>
                <w:rFonts w:ascii="Times New Roman" w:hAnsi="Times New Roman" w:cs="Times New Roman"/>
                <w:b/>
                <w:sz w:val="24"/>
                <w:szCs w:val="24"/>
              </w:rPr>
              <w:t>Menggambar</w:t>
            </w:r>
          </w:p>
        </w:tc>
        <w:tc>
          <w:tcPr>
            <w:tcW w:w="2268" w:type="dxa"/>
          </w:tcPr>
          <w:p w:rsidR="00C83E61" w:rsidRPr="00FA46EB" w:rsidRDefault="00C83E61" w:rsidP="00FA46EB">
            <w:pPr>
              <w:pStyle w:val="ListParagraph"/>
              <w:ind w:left="0"/>
              <w:jc w:val="center"/>
              <w:rPr>
                <w:rFonts w:ascii="Times New Roman" w:hAnsi="Times New Roman" w:cs="Times New Roman"/>
                <w:b/>
                <w:sz w:val="24"/>
                <w:szCs w:val="24"/>
              </w:rPr>
            </w:pPr>
            <w:r w:rsidRPr="00FA46EB">
              <w:rPr>
                <w:rFonts w:ascii="Times New Roman" w:hAnsi="Times New Roman" w:cs="Times New Roman"/>
                <w:b/>
                <w:sz w:val="24"/>
                <w:szCs w:val="24"/>
              </w:rPr>
              <w:t>Ekspresi / Model Matematis</w:t>
            </w:r>
          </w:p>
        </w:tc>
      </w:tr>
      <w:tr w:rsidR="00FA46EB" w:rsidRPr="00A13EDC" w:rsidTr="00FA46EB">
        <w:tc>
          <w:tcPr>
            <w:tcW w:w="709" w:type="dxa"/>
          </w:tcPr>
          <w:p w:rsidR="00C83E61" w:rsidRPr="00FA46EB" w:rsidRDefault="00C83E61" w:rsidP="00FA46EB">
            <w:pPr>
              <w:pStyle w:val="ListParagraph"/>
              <w:ind w:left="0"/>
              <w:jc w:val="center"/>
              <w:rPr>
                <w:rFonts w:ascii="Times New Roman" w:hAnsi="Times New Roman" w:cs="Times New Roman"/>
                <w:b/>
                <w:sz w:val="24"/>
                <w:szCs w:val="24"/>
              </w:rPr>
            </w:pPr>
          </w:p>
          <w:p w:rsidR="00C83E61" w:rsidRPr="00FA46EB" w:rsidRDefault="00C83E61" w:rsidP="00FA46EB">
            <w:pPr>
              <w:pStyle w:val="ListParagraph"/>
              <w:ind w:left="0"/>
              <w:jc w:val="center"/>
              <w:rPr>
                <w:rFonts w:ascii="Times New Roman" w:hAnsi="Times New Roman" w:cs="Times New Roman"/>
                <w:b/>
                <w:sz w:val="24"/>
                <w:szCs w:val="24"/>
              </w:rPr>
            </w:pPr>
            <w:r w:rsidRPr="00FA46EB">
              <w:rPr>
                <w:rFonts w:ascii="Times New Roman" w:hAnsi="Times New Roman" w:cs="Times New Roman"/>
                <w:b/>
                <w:sz w:val="24"/>
                <w:szCs w:val="24"/>
              </w:rPr>
              <w:t>0</w:t>
            </w:r>
          </w:p>
        </w:tc>
        <w:tc>
          <w:tcPr>
            <w:tcW w:w="6662" w:type="dxa"/>
            <w:gridSpan w:val="3"/>
          </w:tcPr>
          <w:p w:rsidR="00C83E61" w:rsidRPr="00A13EDC" w:rsidRDefault="00C83E61" w:rsidP="00FA46EB">
            <w:pPr>
              <w:pStyle w:val="ListParagraph"/>
              <w:ind w:left="0"/>
              <w:jc w:val="both"/>
              <w:rPr>
                <w:rFonts w:ascii="Times New Roman" w:hAnsi="Times New Roman" w:cs="Times New Roman"/>
                <w:sz w:val="24"/>
                <w:szCs w:val="24"/>
              </w:rPr>
            </w:pPr>
            <w:r w:rsidRPr="00A13EDC">
              <w:rPr>
                <w:rFonts w:ascii="Times New Roman" w:hAnsi="Times New Roman" w:cs="Times New Roman"/>
                <w:sz w:val="24"/>
                <w:szCs w:val="24"/>
              </w:rPr>
              <w:t>Tidak ada jawaban, kalaupun ada hanya memperlihatkan ketidak pahaman tentang konsep sehingga informasi yang di berikan tidak berarti apa – apa.</w:t>
            </w:r>
          </w:p>
        </w:tc>
      </w:tr>
      <w:tr w:rsidR="00FA46EB" w:rsidRPr="00A13EDC" w:rsidTr="00FA46EB">
        <w:tc>
          <w:tcPr>
            <w:tcW w:w="709" w:type="dxa"/>
          </w:tcPr>
          <w:p w:rsidR="00FA46EB" w:rsidRDefault="00FA46EB" w:rsidP="00FA46EB">
            <w:pPr>
              <w:pStyle w:val="ListParagraph"/>
              <w:ind w:left="0"/>
              <w:jc w:val="center"/>
              <w:rPr>
                <w:rFonts w:ascii="Times New Roman" w:hAnsi="Times New Roman" w:cs="Times New Roman"/>
                <w:b/>
                <w:sz w:val="24"/>
                <w:szCs w:val="24"/>
              </w:rPr>
            </w:pPr>
          </w:p>
          <w:p w:rsidR="00C83E61" w:rsidRPr="00FA46EB" w:rsidRDefault="00C83E61" w:rsidP="00FA46EB">
            <w:pPr>
              <w:pStyle w:val="ListParagraph"/>
              <w:ind w:left="0"/>
              <w:jc w:val="center"/>
              <w:rPr>
                <w:rFonts w:ascii="Times New Roman" w:hAnsi="Times New Roman" w:cs="Times New Roman"/>
                <w:b/>
                <w:sz w:val="24"/>
                <w:szCs w:val="24"/>
              </w:rPr>
            </w:pPr>
            <w:r w:rsidRPr="00FA46EB">
              <w:rPr>
                <w:rFonts w:ascii="Times New Roman" w:hAnsi="Times New Roman" w:cs="Times New Roman"/>
                <w:b/>
                <w:sz w:val="24"/>
                <w:szCs w:val="24"/>
              </w:rPr>
              <w:t>1</w:t>
            </w:r>
          </w:p>
        </w:tc>
        <w:tc>
          <w:tcPr>
            <w:tcW w:w="2126" w:type="dxa"/>
          </w:tcPr>
          <w:p w:rsidR="00C83E61" w:rsidRPr="00A13EDC" w:rsidRDefault="00C83E61" w:rsidP="00FA46EB">
            <w:pPr>
              <w:pStyle w:val="ListParagraph"/>
              <w:ind w:left="0"/>
              <w:jc w:val="both"/>
              <w:rPr>
                <w:rFonts w:ascii="Times New Roman" w:hAnsi="Times New Roman" w:cs="Times New Roman"/>
                <w:sz w:val="24"/>
                <w:szCs w:val="24"/>
              </w:rPr>
            </w:pPr>
            <w:r w:rsidRPr="00A13EDC">
              <w:rPr>
                <w:rFonts w:ascii="Times New Roman" w:hAnsi="Times New Roman" w:cs="Times New Roman"/>
                <w:sz w:val="24"/>
                <w:szCs w:val="24"/>
              </w:rPr>
              <w:t>Sedikit dari penjelasan yang benar.</w:t>
            </w:r>
          </w:p>
        </w:tc>
        <w:tc>
          <w:tcPr>
            <w:tcW w:w="2268" w:type="dxa"/>
          </w:tcPr>
          <w:p w:rsidR="00C83E61" w:rsidRPr="00A13EDC" w:rsidRDefault="00C83E61" w:rsidP="00FA46EB">
            <w:pPr>
              <w:pStyle w:val="ListParagraph"/>
              <w:ind w:left="0"/>
              <w:jc w:val="both"/>
              <w:rPr>
                <w:rFonts w:ascii="Times New Roman" w:hAnsi="Times New Roman" w:cs="Times New Roman"/>
                <w:sz w:val="24"/>
                <w:szCs w:val="24"/>
              </w:rPr>
            </w:pPr>
            <w:r w:rsidRPr="00A13EDC">
              <w:rPr>
                <w:rFonts w:ascii="Times New Roman" w:hAnsi="Times New Roman" w:cs="Times New Roman"/>
                <w:sz w:val="24"/>
                <w:szCs w:val="24"/>
              </w:rPr>
              <w:t>Sedikit gambar atau diagram yang benar.</w:t>
            </w:r>
          </w:p>
        </w:tc>
        <w:tc>
          <w:tcPr>
            <w:tcW w:w="2268" w:type="dxa"/>
          </w:tcPr>
          <w:p w:rsidR="00C83E61" w:rsidRPr="00A13EDC" w:rsidRDefault="00C83E61" w:rsidP="00FA46EB">
            <w:pPr>
              <w:pStyle w:val="ListParagraph"/>
              <w:ind w:left="0"/>
              <w:jc w:val="both"/>
              <w:rPr>
                <w:rFonts w:ascii="Times New Roman" w:hAnsi="Times New Roman" w:cs="Times New Roman"/>
                <w:sz w:val="24"/>
                <w:szCs w:val="24"/>
              </w:rPr>
            </w:pPr>
            <w:r w:rsidRPr="00A13EDC">
              <w:rPr>
                <w:rFonts w:ascii="Times New Roman" w:hAnsi="Times New Roman" w:cs="Times New Roman"/>
                <w:sz w:val="24"/>
                <w:szCs w:val="24"/>
              </w:rPr>
              <w:t>Sedikit dari model matematika yang benar</w:t>
            </w:r>
          </w:p>
        </w:tc>
      </w:tr>
      <w:tr w:rsidR="00FA46EB" w:rsidRPr="00A13EDC" w:rsidTr="00FA46EB">
        <w:tc>
          <w:tcPr>
            <w:tcW w:w="709" w:type="dxa"/>
          </w:tcPr>
          <w:p w:rsidR="00C83E61" w:rsidRPr="00FA46EB" w:rsidRDefault="00C83E61" w:rsidP="00FA46EB">
            <w:pPr>
              <w:pStyle w:val="ListParagraph"/>
              <w:ind w:left="0"/>
              <w:jc w:val="center"/>
              <w:rPr>
                <w:rFonts w:ascii="Times New Roman" w:hAnsi="Times New Roman" w:cs="Times New Roman"/>
                <w:b/>
                <w:sz w:val="24"/>
                <w:szCs w:val="24"/>
              </w:rPr>
            </w:pPr>
          </w:p>
          <w:p w:rsidR="00C83E61" w:rsidRPr="00FA46EB" w:rsidRDefault="00C83E61" w:rsidP="00FA46EB">
            <w:pPr>
              <w:pStyle w:val="ListParagraph"/>
              <w:ind w:left="0"/>
              <w:jc w:val="center"/>
              <w:rPr>
                <w:rFonts w:ascii="Times New Roman" w:hAnsi="Times New Roman" w:cs="Times New Roman"/>
                <w:b/>
                <w:sz w:val="24"/>
                <w:szCs w:val="24"/>
              </w:rPr>
            </w:pPr>
          </w:p>
          <w:p w:rsidR="00C83E61" w:rsidRPr="00FA46EB" w:rsidRDefault="00C83E61" w:rsidP="00FA46EB">
            <w:pPr>
              <w:pStyle w:val="ListParagraph"/>
              <w:ind w:left="0"/>
              <w:jc w:val="center"/>
              <w:rPr>
                <w:rFonts w:ascii="Times New Roman" w:hAnsi="Times New Roman" w:cs="Times New Roman"/>
                <w:b/>
                <w:sz w:val="24"/>
                <w:szCs w:val="24"/>
              </w:rPr>
            </w:pPr>
            <w:r w:rsidRPr="00FA46EB">
              <w:rPr>
                <w:rFonts w:ascii="Times New Roman" w:hAnsi="Times New Roman" w:cs="Times New Roman"/>
                <w:b/>
                <w:sz w:val="24"/>
                <w:szCs w:val="24"/>
              </w:rPr>
              <w:t>2</w:t>
            </w:r>
          </w:p>
        </w:tc>
        <w:tc>
          <w:tcPr>
            <w:tcW w:w="2126" w:type="dxa"/>
          </w:tcPr>
          <w:p w:rsidR="00C83E61" w:rsidRPr="00A13EDC" w:rsidRDefault="00C83E61" w:rsidP="00FA46EB">
            <w:pPr>
              <w:pStyle w:val="ListParagraph"/>
              <w:ind w:left="0"/>
              <w:jc w:val="both"/>
              <w:rPr>
                <w:rFonts w:ascii="Times New Roman" w:hAnsi="Times New Roman" w:cs="Times New Roman"/>
                <w:sz w:val="24"/>
                <w:szCs w:val="24"/>
              </w:rPr>
            </w:pPr>
            <w:r w:rsidRPr="00A13EDC">
              <w:rPr>
                <w:rFonts w:ascii="Times New Roman" w:hAnsi="Times New Roman" w:cs="Times New Roman"/>
                <w:sz w:val="24"/>
                <w:szCs w:val="24"/>
              </w:rPr>
              <w:t>Penjelasan secara matematis masuk akal namun kurang lengkap dan benar.</w:t>
            </w:r>
          </w:p>
        </w:tc>
        <w:tc>
          <w:tcPr>
            <w:tcW w:w="2268" w:type="dxa"/>
          </w:tcPr>
          <w:p w:rsidR="00C83E61" w:rsidRPr="00A13EDC" w:rsidRDefault="00C83E61" w:rsidP="00FA46EB">
            <w:pPr>
              <w:pStyle w:val="ListParagraph"/>
              <w:ind w:left="0"/>
              <w:jc w:val="both"/>
              <w:rPr>
                <w:rFonts w:ascii="Times New Roman" w:hAnsi="Times New Roman" w:cs="Times New Roman"/>
                <w:sz w:val="24"/>
                <w:szCs w:val="24"/>
              </w:rPr>
            </w:pPr>
            <w:r w:rsidRPr="00A13EDC">
              <w:rPr>
                <w:rFonts w:ascii="Times New Roman" w:hAnsi="Times New Roman" w:cs="Times New Roman"/>
                <w:sz w:val="24"/>
                <w:szCs w:val="24"/>
              </w:rPr>
              <w:t>Melukiskan diagram atau gambar, namun kurang lengkap dan benar.</w:t>
            </w:r>
          </w:p>
        </w:tc>
        <w:tc>
          <w:tcPr>
            <w:tcW w:w="2268" w:type="dxa"/>
          </w:tcPr>
          <w:p w:rsidR="00C83E61" w:rsidRPr="00A13EDC" w:rsidRDefault="00C83E61" w:rsidP="00FA46EB">
            <w:pPr>
              <w:pStyle w:val="ListParagraph"/>
              <w:ind w:left="0"/>
              <w:jc w:val="both"/>
              <w:rPr>
                <w:rFonts w:ascii="Times New Roman" w:hAnsi="Times New Roman" w:cs="Times New Roman"/>
                <w:sz w:val="24"/>
                <w:szCs w:val="24"/>
              </w:rPr>
            </w:pPr>
            <w:r w:rsidRPr="00A13EDC">
              <w:rPr>
                <w:rFonts w:ascii="Times New Roman" w:hAnsi="Times New Roman" w:cs="Times New Roman"/>
                <w:sz w:val="24"/>
                <w:szCs w:val="24"/>
              </w:rPr>
              <w:t>Menemukan model matematika dengan benar, namun salah dalam mendapatkan solusi.</w:t>
            </w:r>
          </w:p>
        </w:tc>
      </w:tr>
      <w:tr w:rsidR="00FA46EB" w:rsidRPr="00A13EDC" w:rsidTr="00FA46EB">
        <w:tc>
          <w:tcPr>
            <w:tcW w:w="709" w:type="dxa"/>
          </w:tcPr>
          <w:p w:rsidR="00C83E61" w:rsidRPr="00FA46EB" w:rsidRDefault="00C83E61" w:rsidP="00FA46EB">
            <w:pPr>
              <w:pStyle w:val="ListParagraph"/>
              <w:ind w:left="0"/>
              <w:jc w:val="center"/>
              <w:rPr>
                <w:rFonts w:ascii="Times New Roman" w:hAnsi="Times New Roman" w:cs="Times New Roman"/>
                <w:b/>
                <w:sz w:val="24"/>
                <w:szCs w:val="24"/>
              </w:rPr>
            </w:pPr>
          </w:p>
          <w:p w:rsidR="00C83E61" w:rsidRPr="00FA46EB" w:rsidRDefault="00C83E61" w:rsidP="00FA46EB">
            <w:pPr>
              <w:pStyle w:val="ListParagraph"/>
              <w:ind w:left="0"/>
              <w:jc w:val="center"/>
              <w:rPr>
                <w:rFonts w:ascii="Times New Roman" w:hAnsi="Times New Roman" w:cs="Times New Roman"/>
                <w:b/>
                <w:sz w:val="24"/>
                <w:szCs w:val="24"/>
              </w:rPr>
            </w:pPr>
          </w:p>
          <w:p w:rsidR="00C83E61" w:rsidRPr="00FA46EB" w:rsidRDefault="00C83E61" w:rsidP="00FA46EB">
            <w:pPr>
              <w:pStyle w:val="ListParagraph"/>
              <w:ind w:left="0"/>
              <w:jc w:val="center"/>
              <w:rPr>
                <w:rFonts w:ascii="Times New Roman" w:hAnsi="Times New Roman" w:cs="Times New Roman"/>
                <w:b/>
                <w:sz w:val="24"/>
                <w:szCs w:val="24"/>
              </w:rPr>
            </w:pPr>
          </w:p>
          <w:p w:rsidR="00C83E61" w:rsidRPr="00FA46EB" w:rsidRDefault="00C83E61" w:rsidP="00FA46EB">
            <w:pPr>
              <w:pStyle w:val="ListParagraph"/>
              <w:ind w:left="0"/>
              <w:jc w:val="center"/>
              <w:rPr>
                <w:rFonts w:ascii="Times New Roman" w:hAnsi="Times New Roman" w:cs="Times New Roman"/>
                <w:b/>
                <w:sz w:val="24"/>
                <w:szCs w:val="24"/>
              </w:rPr>
            </w:pPr>
          </w:p>
          <w:p w:rsidR="00C83E61" w:rsidRPr="00FA46EB" w:rsidRDefault="00C83E61" w:rsidP="00FA46EB">
            <w:pPr>
              <w:pStyle w:val="ListParagraph"/>
              <w:ind w:left="0"/>
              <w:jc w:val="center"/>
              <w:rPr>
                <w:rFonts w:ascii="Times New Roman" w:hAnsi="Times New Roman" w:cs="Times New Roman"/>
                <w:b/>
                <w:sz w:val="24"/>
                <w:szCs w:val="24"/>
              </w:rPr>
            </w:pPr>
          </w:p>
          <w:p w:rsidR="00C83E61" w:rsidRPr="00FA46EB" w:rsidRDefault="00C83E61" w:rsidP="00FA46EB">
            <w:pPr>
              <w:pStyle w:val="ListParagraph"/>
              <w:ind w:left="0"/>
              <w:jc w:val="center"/>
              <w:rPr>
                <w:rFonts w:ascii="Times New Roman" w:hAnsi="Times New Roman" w:cs="Times New Roman"/>
                <w:b/>
                <w:sz w:val="24"/>
                <w:szCs w:val="24"/>
              </w:rPr>
            </w:pPr>
            <w:r w:rsidRPr="00FA46EB">
              <w:rPr>
                <w:rFonts w:ascii="Times New Roman" w:hAnsi="Times New Roman" w:cs="Times New Roman"/>
                <w:b/>
                <w:sz w:val="24"/>
                <w:szCs w:val="24"/>
              </w:rPr>
              <w:t>3</w:t>
            </w:r>
          </w:p>
        </w:tc>
        <w:tc>
          <w:tcPr>
            <w:tcW w:w="2126" w:type="dxa"/>
          </w:tcPr>
          <w:p w:rsidR="00C83E61" w:rsidRPr="00A13EDC" w:rsidRDefault="00C83E61" w:rsidP="00FA46EB">
            <w:pPr>
              <w:pStyle w:val="ListParagraph"/>
              <w:ind w:left="0"/>
              <w:jc w:val="both"/>
              <w:rPr>
                <w:rFonts w:ascii="Times New Roman" w:hAnsi="Times New Roman" w:cs="Times New Roman"/>
                <w:sz w:val="24"/>
                <w:szCs w:val="24"/>
              </w:rPr>
            </w:pPr>
            <w:r w:rsidRPr="00A13EDC">
              <w:rPr>
                <w:rFonts w:ascii="Times New Roman" w:hAnsi="Times New Roman" w:cs="Times New Roman"/>
                <w:sz w:val="24"/>
                <w:szCs w:val="24"/>
              </w:rPr>
              <w:t>Penjelasan secara matematis masuk akal, meskipun tidak tersusun secara logis atau terdapat sedikit kesalahan bahasa</w:t>
            </w:r>
          </w:p>
        </w:tc>
        <w:tc>
          <w:tcPr>
            <w:tcW w:w="2268" w:type="dxa"/>
          </w:tcPr>
          <w:p w:rsidR="00C83E61" w:rsidRPr="00A13EDC" w:rsidRDefault="00C83E61" w:rsidP="00FA46EB">
            <w:pPr>
              <w:pStyle w:val="ListParagraph"/>
              <w:ind w:left="0"/>
              <w:jc w:val="both"/>
              <w:rPr>
                <w:rFonts w:ascii="Times New Roman" w:hAnsi="Times New Roman" w:cs="Times New Roman"/>
                <w:sz w:val="24"/>
                <w:szCs w:val="24"/>
              </w:rPr>
            </w:pPr>
            <w:r w:rsidRPr="00A13EDC">
              <w:rPr>
                <w:rFonts w:ascii="Times New Roman" w:hAnsi="Times New Roman" w:cs="Times New Roman"/>
                <w:sz w:val="24"/>
                <w:szCs w:val="24"/>
              </w:rPr>
              <w:t>Melukiskan diagram atau gambar secara lengkap dan benar namun kurang sistematis.</w:t>
            </w:r>
          </w:p>
        </w:tc>
        <w:tc>
          <w:tcPr>
            <w:tcW w:w="2268" w:type="dxa"/>
          </w:tcPr>
          <w:p w:rsidR="00C83E61" w:rsidRPr="00A13EDC" w:rsidRDefault="00C83E61" w:rsidP="00FA46EB">
            <w:pPr>
              <w:pStyle w:val="ListParagraph"/>
              <w:ind w:left="0"/>
              <w:jc w:val="both"/>
              <w:rPr>
                <w:rFonts w:ascii="Times New Roman" w:hAnsi="Times New Roman" w:cs="Times New Roman"/>
                <w:sz w:val="24"/>
                <w:szCs w:val="24"/>
              </w:rPr>
            </w:pPr>
            <w:r w:rsidRPr="00A13EDC">
              <w:rPr>
                <w:rFonts w:ascii="Times New Roman" w:hAnsi="Times New Roman" w:cs="Times New Roman"/>
                <w:sz w:val="24"/>
                <w:szCs w:val="24"/>
              </w:rPr>
              <w:t>Menemukan model matematis dengan benar kemudian melakukan perhitungan atau mendapatkan solusi secara benar dan lengkap namun kurang sistematis.</w:t>
            </w:r>
          </w:p>
        </w:tc>
      </w:tr>
      <w:tr w:rsidR="00FA46EB" w:rsidRPr="00A13EDC" w:rsidTr="00FA46EB">
        <w:tc>
          <w:tcPr>
            <w:tcW w:w="709" w:type="dxa"/>
          </w:tcPr>
          <w:p w:rsidR="00C83E61" w:rsidRPr="00FA46EB" w:rsidRDefault="00C83E61" w:rsidP="00FA46EB">
            <w:pPr>
              <w:pStyle w:val="ListParagraph"/>
              <w:ind w:left="0"/>
              <w:jc w:val="center"/>
              <w:rPr>
                <w:rFonts w:ascii="Times New Roman" w:hAnsi="Times New Roman" w:cs="Times New Roman"/>
                <w:b/>
                <w:sz w:val="24"/>
                <w:szCs w:val="24"/>
              </w:rPr>
            </w:pPr>
          </w:p>
          <w:p w:rsidR="00C83E61" w:rsidRPr="00FA46EB" w:rsidRDefault="00C83E61" w:rsidP="00FA46EB">
            <w:pPr>
              <w:pStyle w:val="ListParagraph"/>
              <w:ind w:left="0"/>
              <w:jc w:val="center"/>
              <w:rPr>
                <w:rFonts w:ascii="Times New Roman" w:hAnsi="Times New Roman" w:cs="Times New Roman"/>
                <w:b/>
                <w:sz w:val="24"/>
                <w:szCs w:val="24"/>
              </w:rPr>
            </w:pPr>
          </w:p>
          <w:p w:rsidR="00C83E61" w:rsidRPr="00FA46EB" w:rsidRDefault="00C83E61" w:rsidP="00FA46EB">
            <w:pPr>
              <w:pStyle w:val="ListParagraph"/>
              <w:ind w:left="0"/>
              <w:jc w:val="center"/>
              <w:rPr>
                <w:rFonts w:ascii="Times New Roman" w:hAnsi="Times New Roman" w:cs="Times New Roman"/>
                <w:b/>
                <w:sz w:val="24"/>
                <w:szCs w:val="24"/>
              </w:rPr>
            </w:pPr>
            <w:r w:rsidRPr="00FA46EB">
              <w:rPr>
                <w:rFonts w:ascii="Times New Roman" w:hAnsi="Times New Roman" w:cs="Times New Roman"/>
                <w:b/>
                <w:sz w:val="24"/>
                <w:szCs w:val="24"/>
              </w:rPr>
              <w:t>4</w:t>
            </w:r>
          </w:p>
        </w:tc>
        <w:tc>
          <w:tcPr>
            <w:tcW w:w="2126" w:type="dxa"/>
          </w:tcPr>
          <w:p w:rsidR="00C83E61" w:rsidRPr="00A13EDC" w:rsidRDefault="00C83E61" w:rsidP="00FA46EB">
            <w:pPr>
              <w:pStyle w:val="ListParagraph"/>
              <w:ind w:left="0"/>
              <w:jc w:val="both"/>
              <w:rPr>
                <w:rFonts w:ascii="Times New Roman" w:hAnsi="Times New Roman" w:cs="Times New Roman"/>
                <w:sz w:val="24"/>
                <w:szCs w:val="24"/>
              </w:rPr>
            </w:pPr>
            <w:r w:rsidRPr="00A13EDC">
              <w:rPr>
                <w:rFonts w:ascii="Times New Roman" w:hAnsi="Times New Roman" w:cs="Times New Roman"/>
                <w:sz w:val="24"/>
                <w:szCs w:val="24"/>
              </w:rPr>
              <w:t>Penjelasan secara matematis masuk akal dan jelas serta tersusun secara logis dan sistematis.</w:t>
            </w:r>
          </w:p>
        </w:tc>
        <w:tc>
          <w:tcPr>
            <w:tcW w:w="2268" w:type="dxa"/>
          </w:tcPr>
          <w:p w:rsidR="00C83E61" w:rsidRPr="00A13EDC" w:rsidRDefault="00C83E61" w:rsidP="00FA46EB">
            <w:pPr>
              <w:pStyle w:val="ListParagraph"/>
              <w:ind w:left="0"/>
              <w:jc w:val="both"/>
              <w:rPr>
                <w:rFonts w:ascii="Times New Roman" w:hAnsi="Times New Roman" w:cs="Times New Roman"/>
                <w:sz w:val="24"/>
                <w:szCs w:val="24"/>
              </w:rPr>
            </w:pPr>
            <w:r w:rsidRPr="00A13EDC">
              <w:rPr>
                <w:rFonts w:ascii="Times New Roman" w:hAnsi="Times New Roman" w:cs="Times New Roman"/>
                <w:sz w:val="24"/>
                <w:szCs w:val="24"/>
              </w:rPr>
              <w:t>Melukiskan diagram atau gambar secara lengkap, benar dan sistematis.</w:t>
            </w:r>
          </w:p>
        </w:tc>
        <w:tc>
          <w:tcPr>
            <w:tcW w:w="2268" w:type="dxa"/>
          </w:tcPr>
          <w:p w:rsidR="00C83E61" w:rsidRPr="00A13EDC" w:rsidRDefault="00C83E61" w:rsidP="00FA46EB">
            <w:pPr>
              <w:pStyle w:val="ListParagraph"/>
              <w:ind w:left="0"/>
              <w:jc w:val="both"/>
              <w:rPr>
                <w:rFonts w:ascii="Times New Roman" w:hAnsi="Times New Roman" w:cs="Times New Roman"/>
                <w:sz w:val="24"/>
                <w:szCs w:val="24"/>
              </w:rPr>
            </w:pPr>
            <w:r w:rsidRPr="00A13EDC">
              <w:rPr>
                <w:rFonts w:ascii="Times New Roman" w:hAnsi="Times New Roman" w:cs="Times New Roman"/>
                <w:sz w:val="24"/>
                <w:szCs w:val="24"/>
              </w:rPr>
              <w:t>Menemukan model matematika dengan benar kemudian melakukan perhitungan atau mendapatkan solusi secara benar dan lengkap serta sistematis.</w:t>
            </w:r>
          </w:p>
        </w:tc>
      </w:tr>
    </w:tbl>
    <w:p w:rsidR="00C83E61" w:rsidRPr="00A13EDC" w:rsidRDefault="00C83E61" w:rsidP="009D0303">
      <w:pPr>
        <w:pStyle w:val="ListParagraph"/>
        <w:spacing w:after="0" w:line="240" w:lineRule="auto"/>
        <w:ind w:left="567"/>
        <w:jc w:val="both"/>
        <w:rPr>
          <w:rFonts w:ascii="Times New Roman" w:hAnsi="Times New Roman" w:cs="Times New Roman"/>
          <w:sz w:val="24"/>
          <w:szCs w:val="24"/>
        </w:rPr>
      </w:pPr>
    </w:p>
    <w:p w:rsidR="00C83E61" w:rsidRDefault="00C83E61" w:rsidP="009D0303">
      <w:pPr>
        <w:pStyle w:val="ListParagraph"/>
        <w:spacing w:after="0" w:line="240" w:lineRule="auto"/>
        <w:ind w:left="567" w:firstLine="567"/>
        <w:jc w:val="center"/>
        <w:rPr>
          <w:rFonts w:ascii="Times New Roman" w:hAnsi="Times New Roman" w:cs="Times New Roman"/>
          <w:b/>
          <w:sz w:val="24"/>
          <w:szCs w:val="24"/>
        </w:rPr>
      </w:pPr>
      <w:r w:rsidRPr="00A13EDC">
        <w:rPr>
          <w:rFonts w:ascii="Times New Roman" w:hAnsi="Times New Roman" w:cs="Times New Roman"/>
          <w:b/>
          <w:sz w:val="24"/>
          <w:szCs w:val="24"/>
        </w:rPr>
        <w:t>Tabel 2.1.3.3 Pedoman Pensk</w:t>
      </w:r>
      <w:r w:rsidR="00657331">
        <w:rPr>
          <w:rFonts w:ascii="Times New Roman" w:hAnsi="Times New Roman" w:cs="Times New Roman"/>
          <w:b/>
          <w:sz w:val="24"/>
          <w:szCs w:val="24"/>
        </w:rPr>
        <w:t xml:space="preserve">oran Tes Kemampuan Representasi </w:t>
      </w:r>
      <w:r w:rsidRPr="00A13EDC">
        <w:rPr>
          <w:rFonts w:ascii="Times New Roman" w:hAnsi="Times New Roman" w:cs="Times New Roman"/>
          <w:b/>
          <w:sz w:val="24"/>
          <w:szCs w:val="24"/>
        </w:rPr>
        <w:t>Matematis</w:t>
      </w:r>
    </w:p>
    <w:p w:rsidR="00FA46EB" w:rsidRPr="00FA46EB" w:rsidRDefault="00FA46EB" w:rsidP="00FA46EB">
      <w:pPr>
        <w:pStyle w:val="ListParagraph"/>
        <w:spacing w:after="0" w:line="240" w:lineRule="auto"/>
        <w:ind w:left="567" w:firstLine="567"/>
        <w:jc w:val="center"/>
        <w:rPr>
          <w:rFonts w:ascii="Times New Roman" w:hAnsi="Times New Roman" w:cs="Times New Roman"/>
          <w:b/>
          <w:sz w:val="24"/>
          <w:szCs w:val="24"/>
        </w:rPr>
      </w:pPr>
    </w:p>
    <w:p w:rsidR="009D0303" w:rsidRPr="000D21F3" w:rsidRDefault="00FA46EB" w:rsidP="000D21F3">
      <w:pPr>
        <w:pStyle w:val="ListParagraph"/>
        <w:spacing w:after="0" w:line="480" w:lineRule="auto"/>
        <w:ind w:left="567"/>
        <w:jc w:val="right"/>
        <w:rPr>
          <w:rFonts w:ascii="Times New Roman" w:hAnsi="Times New Roman" w:cs="Times New Roman"/>
          <w:sz w:val="24"/>
          <w:szCs w:val="24"/>
        </w:rPr>
      </w:pPr>
      <w:r>
        <w:rPr>
          <w:rFonts w:ascii="Times New Roman" w:hAnsi="Times New Roman" w:cs="Times New Roman"/>
          <w:sz w:val="24"/>
          <w:szCs w:val="24"/>
        </w:rPr>
        <w:t>Sumber: Jacabcsin (2013)</w:t>
      </w:r>
    </w:p>
    <w:p w:rsidR="00C83E61" w:rsidRPr="00A13EDC" w:rsidRDefault="00307D6E" w:rsidP="00A13EDC">
      <w:pPr>
        <w:widowControl w:val="0"/>
        <w:tabs>
          <w:tab w:val="left" w:pos="948"/>
        </w:tabs>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C83E61" w:rsidRPr="00A13EDC">
        <w:rPr>
          <w:rFonts w:ascii="Times New Roman" w:hAnsi="Times New Roman" w:cs="Times New Roman"/>
          <w:b/>
          <w:sz w:val="24"/>
          <w:szCs w:val="24"/>
        </w:rPr>
        <w:t xml:space="preserve"> Aktivitas Belajar</w:t>
      </w:r>
    </w:p>
    <w:p w:rsidR="00C83E61" w:rsidRPr="00A13EDC" w:rsidRDefault="00307D6E" w:rsidP="00A13EDC">
      <w:pPr>
        <w:widowControl w:val="0"/>
        <w:tabs>
          <w:tab w:val="left" w:pos="948"/>
        </w:tabs>
        <w:autoSpaceDE w:val="0"/>
        <w:autoSpaceDN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2.1.5</w:t>
      </w:r>
      <w:r w:rsidR="00C83E61" w:rsidRPr="00A13EDC">
        <w:rPr>
          <w:rFonts w:ascii="Times New Roman" w:hAnsi="Times New Roman" w:cs="Times New Roman"/>
          <w:b/>
          <w:sz w:val="24"/>
          <w:szCs w:val="24"/>
        </w:rPr>
        <w:t>.1 Pengertian Aktivitas Belajar</w:t>
      </w:r>
    </w:p>
    <w:p w:rsidR="00C83E61" w:rsidRPr="00A13EDC" w:rsidRDefault="00C83E61" w:rsidP="00A13EDC">
      <w:pPr>
        <w:pStyle w:val="BodyText"/>
        <w:spacing w:line="480" w:lineRule="auto"/>
        <w:ind w:right="-1" w:firstLine="588"/>
        <w:jc w:val="both"/>
        <w:rPr>
          <w:lang w:val="id-ID"/>
        </w:rPr>
      </w:pPr>
      <w:proofErr w:type="spellStart"/>
      <w:r w:rsidRPr="00A13EDC">
        <w:t>Aktivitas</w:t>
      </w:r>
      <w:proofErr w:type="spellEnd"/>
      <w:r w:rsidRPr="00A13EDC">
        <w:t xml:space="preserve"> </w:t>
      </w:r>
      <w:proofErr w:type="spellStart"/>
      <w:r w:rsidRPr="00A13EDC">
        <w:t>merupakan</w:t>
      </w:r>
      <w:proofErr w:type="spellEnd"/>
      <w:r w:rsidRPr="00A13EDC">
        <w:t xml:space="preserve"> </w:t>
      </w:r>
      <w:proofErr w:type="spellStart"/>
      <w:r w:rsidRPr="00A13EDC">
        <w:t>prinsip</w:t>
      </w:r>
      <w:proofErr w:type="spellEnd"/>
      <w:r w:rsidRPr="00A13EDC">
        <w:t xml:space="preserve"> </w:t>
      </w:r>
      <w:proofErr w:type="spellStart"/>
      <w:r w:rsidRPr="00A13EDC">
        <w:t>atau</w:t>
      </w:r>
      <w:proofErr w:type="spellEnd"/>
      <w:r w:rsidRPr="00A13EDC">
        <w:t xml:space="preserve"> </w:t>
      </w:r>
      <w:proofErr w:type="spellStart"/>
      <w:r w:rsidRPr="00A13EDC">
        <w:t>asas</w:t>
      </w:r>
      <w:proofErr w:type="spellEnd"/>
      <w:r w:rsidRPr="00A13EDC">
        <w:t xml:space="preserve"> yang </w:t>
      </w:r>
      <w:proofErr w:type="spellStart"/>
      <w:r w:rsidRPr="00A13EDC">
        <w:t>sangat</w:t>
      </w:r>
      <w:proofErr w:type="spellEnd"/>
      <w:r w:rsidRPr="00A13EDC">
        <w:t xml:space="preserve"> </w:t>
      </w:r>
      <w:proofErr w:type="spellStart"/>
      <w:r w:rsidRPr="00A13EDC">
        <w:t>penting</w:t>
      </w:r>
      <w:proofErr w:type="spellEnd"/>
      <w:r w:rsidRPr="00A13EDC">
        <w:t xml:space="preserve"> </w:t>
      </w:r>
      <w:proofErr w:type="spellStart"/>
      <w:r w:rsidRPr="00A13EDC">
        <w:t>didalam</w:t>
      </w:r>
      <w:proofErr w:type="spellEnd"/>
      <w:r w:rsidRPr="00A13EDC">
        <w:t xml:space="preserve"> </w:t>
      </w:r>
      <w:proofErr w:type="spellStart"/>
      <w:r w:rsidRPr="00A13EDC">
        <w:t>interaksi</w:t>
      </w:r>
      <w:proofErr w:type="spellEnd"/>
      <w:r w:rsidRPr="00A13EDC">
        <w:t xml:space="preserve"> </w:t>
      </w:r>
      <w:proofErr w:type="spellStart"/>
      <w:r w:rsidRPr="00A13EDC">
        <w:t>belajar</w:t>
      </w:r>
      <w:proofErr w:type="spellEnd"/>
      <w:r w:rsidRPr="00A13EDC">
        <w:t xml:space="preserve"> </w:t>
      </w:r>
      <w:proofErr w:type="spellStart"/>
      <w:r w:rsidRPr="00A13EDC">
        <w:t>mengajar</w:t>
      </w:r>
      <w:proofErr w:type="spellEnd"/>
      <w:r w:rsidRPr="00A13EDC">
        <w:t xml:space="preserve">. </w:t>
      </w:r>
      <w:proofErr w:type="spellStart"/>
      <w:r w:rsidRPr="00A13EDC">
        <w:t>Aktivitas</w:t>
      </w:r>
      <w:proofErr w:type="spellEnd"/>
      <w:r w:rsidRPr="00A13EDC">
        <w:t xml:space="preserve"> </w:t>
      </w:r>
      <w:proofErr w:type="spellStart"/>
      <w:r w:rsidRPr="00A13EDC">
        <w:t>belajar</w:t>
      </w:r>
      <w:proofErr w:type="spellEnd"/>
      <w:r w:rsidRPr="00A13EDC">
        <w:t xml:space="preserve"> </w:t>
      </w:r>
      <w:proofErr w:type="spellStart"/>
      <w:r w:rsidRPr="00A13EDC">
        <w:t>memiliki</w:t>
      </w:r>
      <w:proofErr w:type="spellEnd"/>
      <w:r w:rsidRPr="00A13EDC">
        <w:t xml:space="preserve"> </w:t>
      </w:r>
      <w:proofErr w:type="spellStart"/>
      <w:r w:rsidRPr="00A13EDC">
        <w:t>beberapa</w:t>
      </w:r>
      <w:proofErr w:type="spellEnd"/>
      <w:r w:rsidRPr="00A13EDC">
        <w:t xml:space="preserve"> yang </w:t>
      </w:r>
      <w:proofErr w:type="spellStart"/>
      <w:r w:rsidRPr="00A13EDC">
        <w:t>berorientasi</w:t>
      </w:r>
      <w:proofErr w:type="spellEnd"/>
      <w:r w:rsidRPr="00A13EDC">
        <w:t xml:space="preserve"> </w:t>
      </w:r>
      <w:r w:rsidRPr="00A13EDC">
        <w:lastRenderedPageBreak/>
        <w:t xml:space="preserve">pada </w:t>
      </w:r>
      <w:proofErr w:type="spellStart"/>
      <w:r w:rsidRPr="00A13EDC">
        <w:t>pandangan</w:t>
      </w:r>
      <w:proofErr w:type="spellEnd"/>
      <w:r w:rsidRPr="00A13EDC">
        <w:t xml:space="preserve"> </w:t>
      </w:r>
      <w:proofErr w:type="spellStart"/>
      <w:r w:rsidRPr="00A13EDC">
        <w:t>ilmu</w:t>
      </w:r>
      <w:proofErr w:type="spellEnd"/>
      <w:r w:rsidRPr="00A13EDC">
        <w:t xml:space="preserve"> </w:t>
      </w:r>
      <w:proofErr w:type="spellStart"/>
      <w:r w:rsidRPr="00A13EDC">
        <w:t>jiwa</w:t>
      </w:r>
      <w:proofErr w:type="spellEnd"/>
      <w:r w:rsidRPr="00A13EDC">
        <w:t xml:space="preserve">, </w:t>
      </w:r>
      <w:proofErr w:type="spellStart"/>
      <w:r w:rsidRPr="00A13EDC">
        <w:t>yakni</w:t>
      </w:r>
      <w:proofErr w:type="spellEnd"/>
      <w:r w:rsidRPr="00A13EDC">
        <w:t xml:space="preserve"> </w:t>
      </w:r>
      <w:proofErr w:type="spellStart"/>
      <w:r w:rsidRPr="00A13EDC">
        <w:t>pandangan</w:t>
      </w:r>
      <w:proofErr w:type="spellEnd"/>
      <w:r w:rsidRPr="00A13EDC">
        <w:t xml:space="preserve"> </w:t>
      </w:r>
      <w:proofErr w:type="spellStart"/>
      <w:r w:rsidRPr="00A13EDC">
        <w:t>dari</w:t>
      </w:r>
      <w:proofErr w:type="spellEnd"/>
      <w:r w:rsidRPr="00A13EDC">
        <w:t xml:space="preserve"> </w:t>
      </w:r>
      <w:proofErr w:type="spellStart"/>
      <w:r w:rsidRPr="00A13EDC">
        <w:t>ilmu</w:t>
      </w:r>
      <w:proofErr w:type="spellEnd"/>
      <w:r w:rsidRPr="00A13EDC">
        <w:t xml:space="preserve"> </w:t>
      </w:r>
      <w:proofErr w:type="spellStart"/>
      <w:r w:rsidRPr="00A13EDC">
        <w:t>jiwa</w:t>
      </w:r>
      <w:proofErr w:type="spellEnd"/>
      <w:r w:rsidRPr="00A13EDC">
        <w:t xml:space="preserve"> lama dan </w:t>
      </w:r>
      <w:proofErr w:type="spellStart"/>
      <w:r w:rsidRPr="00A13EDC">
        <w:t>ilmu</w:t>
      </w:r>
      <w:proofErr w:type="spellEnd"/>
      <w:r w:rsidRPr="00A13EDC">
        <w:t xml:space="preserve"> </w:t>
      </w:r>
      <w:proofErr w:type="spellStart"/>
      <w:r w:rsidRPr="00A13EDC">
        <w:t>jiwa</w:t>
      </w:r>
      <w:proofErr w:type="spellEnd"/>
      <w:r w:rsidRPr="00A13EDC">
        <w:t xml:space="preserve"> modern. </w:t>
      </w:r>
      <w:proofErr w:type="spellStart"/>
      <w:r w:rsidRPr="00A13EDC">
        <w:t>Menurut</w:t>
      </w:r>
      <w:proofErr w:type="spellEnd"/>
      <w:r w:rsidRPr="00A13EDC">
        <w:t xml:space="preserve"> </w:t>
      </w:r>
      <w:proofErr w:type="spellStart"/>
      <w:r w:rsidRPr="00A13EDC">
        <w:t>pandangan</w:t>
      </w:r>
      <w:proofErr w:type="spellEnd"/>
      <w:r w:rsidRPr="00A13EDC">
        <w:t xml:space="preserve"> </w:t>
      </w:r>
      <w:proofErr w:type="spellStart"/>
      <w:r w:rsidRPr="00A13EDC">
        <w:t>ilmu</w:t>
      </w:r>
      <w:proofErr w:type="spellEnd"/>
      <w:r w:rsidRPr="00A13EDC">
        <w:t xml:space="preserve"> </w:t>
      </w:r>
      <w:proofErr w:type="spellStart"/>
      <w:r w:rsidRPr="00A13EDC">
        <w:t>jiwa</w:t>
      </w:r>
      <w:proofErr w:type="spellEnd"/>
      <w:r w:rsidRPr="00A13EDC">
        <w:t xml:space="preserve"> lama </w:t>
      </w:r>
      <w:proofErr w:type="spellStart"/>
      <w:r w:rsidRPr="00A13EDC">
        <w:t>aktivitas</w:t>
      </w:r>
      <w:proofErr w:type="spellEnd"/>
      <w:r w:rsidRPr="00A13EDC">
        <w:t xml:space="preserve"> </w:t>
      </w:r>
      <w:proofErr w:type="spellStart"/>
      <w:r w:rsidRPr="00A13EDC">
        <w:t>didominasi</w:t>
      </w:r>
      <w:proofErr w:type="spellEnd"/>
      <w:r w:rsidRPr="00A13EDC">
        <w:t xml:space="preserve"> oleh guru, </w:t>
      </w:r>
      <w:proofErr w:type="spellStart"/>
      <w:r w:rsidRPr="00A13EDC">
        <w:t>sedangkan</w:t>
      </w:r>
      <w:proofErr w:type="spellEnd"/>
      <w:r w:rsidRPr="00A13EDC">
        <w:t xml:space="preserve"> </w:t>
      </w:r>
      <w:proofErr w:type="spellStart"/>
      <w:r w:rsidRPr="00A13EDC">
        <w:t>menurut</w:t>
      </w:r>
      <w:proofErr w:type="spellEnd"/>
      <w:r w:rsidRPr="00A13EDC">
        <w:t xml:space="preserve"> </w:t>
      </w:r>
      <w:proofErr w:type="spellStart"/>
      <w:r w:rsidRPr="00A13EDC">
        <w:t>pandangan</w:t>
      </w:r>
      <w:proofErr w:type="spellEnd"/>
      <w:r w:rsidRPr="00A13EDC">
        <w:t xml:space="preserve"> </w:t>
      </w:r>
      <w:proofErr w:type="spellStart"/>
      <w:r w:rsidRPr="00A13EDC">
        <w:t>ilmu</w:t>
      </w:r>
      <w:proofErr w:type="spellEnd"/>
      <w:r w:rsidRPr="00A13EDC">
        <w:t xml:space="preserve"> </w:t>
      </w:r>
      <w:proofErr w:type="spellStart"/>
      <w:r w:rsidRPr="00A13EDC">
        <w:t>jiwa</w:t>
      </w:r>
      <w:proofErr w:type="spellEnd"/>
      <w:r w:rsidRPr="00A13EDC">
        <w:t xml:space="preserve"> modern </w:t>
      </w:r>
      <w:proofErr w:type="spellStart"/>
      <w:r w:rsidRPr="00A13EDC">
        <w:t>aktivitas</w:t>
      </w:r>
      <w:proofErr w:type="spellEnd"/>
      <w:r w:rsidRPr="00A13EDC">
        <w:t xml:space="preserve"> </w:t>
      </w:r>
      <w:proofErr w:type="spellStart"/>
      <w:r w:rsidRPr="00A13EDC">
        <w:t>belajar</w:t>
      </w:r>
      <w:proofErr w:type="spellEnd"/>
      <w:r w:rsidRPr="00A13EDC">
        <w:t xml:space="preserve"> </w:t>
      </w:r>
      <w:proofErr w:type="spellStart"/>
      <w:r w:rsidRPr="00A13EDC">
        <w:t>didominasi</w:t>
      </w:r>
      <w:proofErr w:type="spellEnd"/>
      <w:r w:rsidRPr="00A13EDC">
        <w:t xml:space="preserve"> oleh </w:t>
      </w:r>
      <w:proofErr w:type="spellStart"/>
      <w:r w:rsidRPr="00A13EDC">
        <w:t>siswa</w:t>
      </w:r>
      <w:proofErr w:type="spellEnd"/>
      <w:r w:rsidRPr="00A13EDC">
        <w:t>.</w:t>
      </w:r>
    </w:p>
    <w:p w:rsidR="000D21F3" w:rsidRPr="000D21F3" w:rsidRDefault="00C83E61" w:rsidP="00274131">
      <w:pPr>
        <w:pStyle w:val="BodyText"/>
        <w:spacing w:before="90" w:line="480" w:lineRule="auto"/>
        <w:ind w:right="-1" w:firstLine="588"/>
        <w:jc w:val="both"/>
        <w:rPr>
          <w:lang w:val="id-ID"/>
        </w:rPr>
      </w:pPr>
      <w:proofErr w:type="spellStart"/>
      <w:r w:rsidRPr="00A13EDC">
        <w:t>Aktivitas</w:t>
      </w:r>
      <w:proofErr w:type="spellEnd"/>
      <w:r w:rsidRPr="00A13EDC">
        <w:t xml:space="preserve"> </w:t>
      </w:r>
      <w:proofErr w:type="spellStart"/>
      <w:r w:rsidRPr="00A13EDC">
        <w:t>belajar</w:t>
      </w:r>
      <w:proofErr w:type="spellEnd"/>
      <w:r w:rsidRPr="00A13EDC">
        <w:t xml:space="preserve"> </w:t>
      </w:r>
      <w:proofErr w:type="spellStart"/>
      <w:r w:rsidRPr="00A13EDC">
        <w:t>merupakan</w:t>
      </w:r>
      <w:proofErr w:type="spellEnd"/>
      <w:r w:rsidRPr="00A13EDC">
        <w:t xml:space="preserve"> </w:t>
      </w:r>
      <w:proofErr w:type="spellStart"/>
      <w:r w:rsidRPr="00A13EDC">
        <w:t>hal</w:t>
      </w:r>
      <w:proofErr w:type="spellEnd"/>
      <w:r w:rsidRPr="00A13EDC">
        <w:t xml:space="preserve"> yang </w:t>
      </w:r>
      <w:proofErr w:type="spellStart"/>
      <w:r w:rsidRPr="00A13EDC">
        <w:t>sangat</w:t>
      </w:r>
      <w:proofErr w:type="spellEnd"/>
      <w:r w:rsidRPr="00A13EDC">
        <w:t xml:space="preserve"> </w:t>
      </w:r>
      <w:proofErr w:type="spellStart"/>
      <w:r w:rsidRPr="00A13EDC">
        <w:t>penting</w:t>
      </w:r>
      <w:proofErr w:type="spellEnd"/>
      <w:r w:rsidRPr="00A13EDC">
        <w:t xml:space="preserve"> </w:t>
      </w:r>
      <w:proofErr w:type="spellStart"/>
      <w:r w:rsidRPr="00A13EDC">
        <w:t>bagi</w:t>
      </w:r>
      <w:proofErr w:type="spellEnd"/>
      <w:r w:rsidRPr="00A13EDC">
        <w:t xml:space="preserve"> </w:t>
      </w:r>
      <w:proofErr w:type="spellStart"/>
      <w:r w:rsidRPr="00A13EDC">
        <w:t>siswa</w:t>
      </w:r>
      <w:proofErr w:type="spellEnd"/>
      <w:r w:rsidRPr="00A13EDC">
        <w:t xml:space="preserve">, </w:t>
      </w:r>
      <w:proofErr w:type="spellStart"/>
      <w:r w:rsidRPr="00A13EDC">
        <w:t>karena</w:t>
      </w:r>
      <w:proofErr w:type="spellEnd"/>
      <w:r w:rsidRPr="00A13EDC">
        <w:t xml:space="preserve"> </w:t>
      </w:r>
      <w:proofErr w:type="spellStart"/>
      <w:r w:rsidRPr="00A13EDC">
        <w:t>memberikan</w:t>
      </w:r>
      <w:proofErr w:type="spellEnd"/>
      <w:r w:rsidRPr="00A13EDC">
        <w:t xml:space="preserve"> </w:t>
      </w:r>
      <w:proofErr w:type="spellStart"/>
      <w:r w:rsidRPr="00A13EDC">
        <w:t>kesempatan</w:t>
      </w:r>
      <w:proofErr w:type="spellEnd"/>
      <w:r w:rsidRPr="00A13EDC">
        <w:t xml:space="preserve"> pada </w:t>
      </w:r>
      <w:proofErr w:type="spellStart"/>
      <w:r w:rsidRPr="00A13EDC">
        <w:t>siswa</w:t>
      </w:r>
      <w:proofErr w:type="spellEnd"/>
      <w:r w:rsidRPr="00A13EDC">
        <w:t xml:space="preserve"> </w:t>
      </w:r>
      <w:proofErr w:type="spellStart"/>
      <w:r w:rsidRPr="00A13EDC">
        <w:t>untuk</w:t>
      </w:r>
      <w:proofErr w:type="spellEnd"/>
      <w:r w:rsidRPr="00A13EDC">
        <w:t xml:space="preserve"> </w:t>
      </w:r>
      <w:proofErr w:type="spellStart"/>
      <w:r w:rsidRPr="00A13EDC">
        <w:t>mengekplorasi</w:t>
      </w:r>
      <w:proofErr w:type="spellEnd"/>
      <w:r w:rsidRPr="00A13EDC">
        <w:t xml:space="preserve"> </w:t>
      </w:r>
      <w:proofErr w:type="spellStart"/>
      <w:r w:rsidRPr="00A13EDC">
        <w:t>secara</w:t>
      </w:r>
      <w:proofErr w:type="spellEnd"/>
      <w:r w:rsidRPr="00A13EDC">
        <w:t xml:space="preserve"> </w:t>
      </w:r>
      <w:proofErr w:type="spellStart"/>
      <w:r w:rsidRPr="00A13EDC">
        <w:t>luas</w:t>
      </w:r>
      <w:proofErr w:type="spellEnd"/>
      <w:r w:rsidRPr="00A13EDC">
        <w:t xml:space="preserve"> </w:t>
      </w:r>
      <w:proofErr w:type="spellStart"/>
      <w:r w:rsidRPr="00A13EDC">
        <w:t>dengan</w:t>
      </w:r>
      <w:proofErr w:type="spellEnd"/>
      <w:r w:rsidRPr="00A13EDC">
        <w:t xml:space="preserve"> </w:t>
      </w:r>
      <w:proofErr w:type="spellStart"/>
      <w:r w:rsidRPr="00A13EDC">
        <w:t>objek</w:t>
      </w:r>
      <w:proofErr w:type="spellEnd"/>
      <w:r w:rsidRPr="00A13EDC">
        <w:t xml:space="preserve"> yang </w:t>
      </w:r>
      <w:proofErr w:type="spellStart"/>
      <w:r w:rsidRPr="00A13EDC">
        <w:t>dialami</w:t>
      </w:r>
      <w:proofErr w:type="spellEnd"/>
      <w:r w:rsidRPr="00A13EDC">
        <w:t xml:space="preserve"> dan </w:t>
      </w:r>
      <w:proofErr w:type="spellStart"/>
      <w:r w:rsidRPr="00A13EDC">
        <w:t>lingkungan</w:t>
      </w:r>
      <w:proofErr w:type="spellEnd"/>
      <w:r w:rsidRPr="00A13EDC">
        <w:t xml:space="preserve"> </w:t>
      </w:r>
      <w:proofErr w:type="spellStart"/>
      <w:r w:rsidRPr="00A13EDC">
        <w:t>belajar</w:t>
      </w:r>
      <w:proofErr w:type="spellEnd"/>
      <w:r w:rsidRPr="00A13EDC">
        <w:t xml:space="preserve">. </w:t>
      </w:r>
      <w:proofErr w:type="spellStart"/>
      <w:r w:rsidRPr="00A13EDC">
        <w:t>Dengan</w:t>
      </w:r>
      <w:proofErr w:type="spellEnd"/>
      <w:r w:rsidRPr="00A13EDC">
        <w:t xml:space="preserve"> </w:t>
      </w:r>
      <w:proofErr w:type="spellStart"/>
      <w:r w:rsidRPr="00A13EDC">
        <w:t>demikian</w:t>
      </w:r>
      <w:proofErr w:type="spellEnd"/>
      <w:r w:rsidRPr="00A13EDC">
        <w:t xml:space="preserve"> proses </w:t>
      </w:r>
      <w:proofErr w:type="spellStart"/>
      <w:r w:rsidRPr="00A13EDC">
        <w:t>kontruksi</w:t>
      </w:r>
      <w:proofErr w:type="spellEnd"/>
      <w:r w:rsidRPr="00A13EDC">
        <w:t xml:space="preserve"> </w:t>
      </w:r>
      <w:proofErr w:type="spellStart"/>
      <w:r w:rsidRPr="00A13EDC">
        <w:t>pembelajaran</w:t>
      </w:r>
      <w:proofErr w:type="spellEnd"/>
      <w:r w:rsidRPr="00A13EDC">
        <w:t xml:space="preserve"> </w:t>
      </w:r>
      <w:proofErr w:type="spellStart"/>
      <w:r w:rsidRPr="00A13EDC">
        <w:t>pengetahuan</w:t>
      </w:r>
      <w:proofErr w:type="spellEnd"/>
      <w:r w:rsidRPr="00A13EDC">
        <w:t xml:space="preserve"> yang </w:t>
      </w:r>
      <w:proofErr w:type="spellStart"/>
      <w:r w:rsidRPr="00A13EDC">
        <w:t>terjadi</w:t>
      </w:r>
      <w:proofErr w:type="spellEnd"/>
      <w:r w:rsidRPr="00A13EDC">
        <w:t xml:space="preserve"> </w:t>
      </w:r>
      <w:proofErr w:type="spellStart"/>
      <w:r w:rsidRPr="00A13EDC">
        <w:t>akan</w:t>
      </w:r>
      <w:proofErr w:type="spellEnd"/>
      <w:r w:rsidRPr="00A13EDC">
        <w:t xml:space="preserve"> </w:t>
      </w:r>
      <w:proofErr w:type="spellStart"/>
      <w:r w:rsidRPr="00A13EDC">
        <w:t>lebih</w:t>
      </w:r>
      <w:proofErr w:type="spellEnd"/>
      <w:r w:rsidRPr="00A13EDC">
        <w:t xml:space="preserve"> </w:t>
      </w:r>
      <w:proofErr w:type="spellStart"/>
      <w:r w:rsidRPr="00A13EDC">
        <w:t>baik</w:t>
      </w:r>
      <w:proofErr w:type="spellEnd"/>
      <w:r w:rsidRPr="00A13EDC">
        <w:t xml:space="preserve">. Pada </w:t>
      </w:r>
      <w:proofErr w:type="spellStart"/>
      <w:r w:rsidRPr="00A13EDC">
        <w:t>perinsip</w:t>
      </w:r>
      <w:proofErr w:type="spellEnd"/>
      <w:r w:rsidRPr="00A13EDC">
        <w:t xml:space="preserve"> </w:t>
      </w:r>
      <w:proofErr w:type="spellStart"/>
      <w:r w:rsidRPr="00A13EDC">
        <w:t>belajar</w:t>
      </w:r>
      <w:proofErr w:type="spellEnd"/>
      <w:r w:rsidRPr="00A13EDC">
        <w:t xml:space="preserve"> </w:t>
      </w:r>
      <w:proofErr w:type="spellStart"/>
      <w:r w:rsidRPr="00A13EDC">
        <w:t>adalah</w:t>
      </w:r>
      <w:proofErr w:type="spellEnd"/>
      <w:r w:rsidRPr="00A13EDC">
        <w:t xml:space="preserve"> </w:t>
      </w:r>
      <w:proofErr w:type="spellStart"/>
      <w:r w:rsidRPr="00A13EDC">
        <w:t>berbuat</w:t>
      </w:r>
      <w:proofErr w:type="spellEnd"/>
      <w:r w:rsidRPr="00A13EDC">
        <w:t xml:space="preserve"> </w:t>
      </w:r>
      <w:proofErr w:type="spellStart"/>
      <w:r w:rsidRPr="00A13EDC">
        <w:t>mengubah</w:t>
      </w:r>
      <w:proofErr w:type="spellEnd"/>
      <w:r w:rsidRPr="00A13EDC">
        <w:t xml:space="preserve"> </w:t>
      </w:r>
      <w:proofErr w:type="spellStart"/>
      <w:r w:rsidRPr="00A13EDC">
        <w:t>tingkah</w:t>
      </w:r>
      <w:proofErr w:type="spellEnd"/>
      <w:r w:rsidRPr="00A13EDC">
        <w:t xml:space="preserve"> </w:t>
      </w:r>
      <w:proofErr w:type="spellStart"/>
      <w:r w:rsidRPr="00A13EDC">
        <w:t>laku</w:t>
      </w:r>
      <w:proofErr w:type="spellEnd"/>
      <w:r w:rsidRPr="00A13EDC">
        <w:t xml:space="preserve"> </w:t>
      </w:r>
      <w:proofErr w:type="spellStart"/>
      <w:r w:rsidRPr="00A13EDC">
        <w:t>menjadi</w:t>
      </w:r>
      <w:proofErr w:type="spellEnd"/>
      <w:r w:rsidRPr="00A13EDC">
        <w:t xml:space="preserve"> </w:t>
      </w:r>
      <w:proofErr w:type="spellStart"/>
      <w:r w:rsidRPr="00A13EDC">
        <w:t>melakukan</w:t>
      </w:r>
      <w:proofErr w:type="spellEnd"/>
      <w:r w:rsidRPr="00A13EDC">
        <w:t xml:space="preserve"> </w:t>
      </w:r>
      <w:proofErr w:type="spellStart"/>
      <w:r w:rsidRPr="00A13EDC">
        <w:t>kegiatan</w:t>
      </w:r>
      <w:proofErr w:type="spellEnd"/>
      <w:r w:rsidRPr="00A13EDC">
        <w:t xml:space="preserve">, </w:t>
      </w:r>
      <w:proofErr w:type="spellStart"/>
      <w:r w:rsidRPr="00A13EDC">
        <w:t>tidak</w:t>
      </w:r>
      <w:proofErr w:type="spellEnd"/>
      <w:r w:rsidRPr="00A13EDC">
        <w:t xml:space="preserve"> </w:t>
      </w:r>
      <w:proofErr w:type="spellStart"/>
      <w:r w:rsidRPr="00A13EDC">
        <w:t>ada</w:t>
      </w:r>
      <w:proofErr w:type="spellEnd"/>
      <w:r w:rsidRPr="00A13EDC">
        <w:t xml:space="preserve"> </w:t>
      </w:r>
      <w:proofErr w:type="spellStart"/>
      <w:r w:rsidRPr="00A13EDC">
        <w:t>belajar</w:t>
      </w:r>
      <w:proofErr w:type="spellEnd"/>
      <w:r w:rsidRPr="00A13EDC">
        <w:t xml:space="preserve"> </w:t>
      </w:r>
      <w:proofErr w:type="spellStart"/>
      <w:r w:rsidRPr="00A13EDC">
        <w:t>kalau</w:t>
      </w:r>
      <w:proofErr w:type="spellEnd"/>
      <w:r w:rsidRPr="00A13EDC">
        <w:t xml:space="preserve"> </w:t>
      </w:r>
      <w:proofErr w:type="spellStart"/>
      <w:r w:rsidRPr="00A13EDC">
        <w:t>tidak</w:t>
      </w:r>
      <w:proofErr w:type="spellEnd"/>
      <w:r w:rsidRPr="00A13EDC">
        <w:t xml:space="preserve"> </w:t>
      </w:r>
      <w:proofErr w:type="spellStart"/>
      <w:r w:rsidRPr="00A13EDC">
        <w:t>ada</w:t>
      </w:r>
      <w:proofErr w:type="spellEnd"/>
      <w:r w:rsidRPr="00A13EDC">
        <w:t xml:space="preserve"> </w:t>
      </w:r>
      <w:proofErr w:type="spellStart"/>
      <w:r w:rsidRPr="00A13EDC">
        <w:t>aktivitas</w:t>
      </w:r>
      <w:proofErr w:type="spellEnd"/>
      <w:r w:rsidRPr="00A13EDC">
        <w:t xml:space="preserve">. </w:t>
      </w:r>
      <w:proofErr w:type="spellStart"/>
      <w:r w:rsidRPr="00A13EDC">
        <w:t>Jadi</w:t>
      </w:r>
      <w:proofErr w:type="spellEnd"/>
      <w:r w:rsidRPr="00A13EDC">
        <w:t xml:space="preserve"> </w:t>
      </w:r>
      <w:proofErr w:type="spellStart"/>
      <w:r w:rsidRPr="00A13EDC">
        <w:t>aktivit</w:t>
      </w:r>
      <w:r w:rsidR="00DD3FF6">
        <w:t>as</w:t>
      </w:r>
      <w:proofErr w:type="spellEnd"/>
      <w:r w:rsidR="00DD3FF6">
        <w:t xml:space="preserve"> </w:t>
      </w:r>
      <w:proofErr w:type="spellStart"/>
      <w:r w:rsidR="00DD3FF6">
        <w:t>belajar</w:t>
      </w:r>
      <w:proofErr w:type="spellEnd"/>
      <w:r w:rsidR="00DD3FF6">
        <w:t xml:space="preserve"> </w:t>
      </w:r>
      <w:proofErr w:type="spellStart"/>
      <w:r w:rsidR="00DD3FF6">
        <w:t>sangat</w:t>
      </w:r>
      <w:proofErr w:type="spellEnd"/>
      <w:r w:rsidR="00DD3FF6">
        <w:t xml:space="preserve"> </w:t>
      </w:r>
      <w:proofErr w:type="spellStart"/>
      <w:r w:rsidR="00DD3FF6">
        <w:t>erat</w:t>
      </w:r>
      <w:proofErr w:type="spellEnd"/>
      <w:r w:rsidR="00DD3FF6">
        <w:t xml:space="preserve"> </w:t>
      </w:r>
      <w:proofErr w:type="spellStart"/>
      <w:r w:rsidR="00DD3FF6">
        <w:t>hubungan</w:t>
      </w:r>
      <w:r w:rsidRPr="00A13EDC">
        <w:t>nya</w:t>
      </w:r>
      <w:proofErr w:type="spellEnd"/>
      <w:r w:rsidRPr="00A13EDC">
        <w:t xml:space="preserve"> </w:t>
      </w:r>
      <w:proofErr w:type="spellStart"/>
      <w:r w:rsidRPr="00A13EDC">
        <w:t>dengan</w:t>
      </w:r>
      <w:proofErr w:type="spellEnd"/>
      <w:r w:rsidRPr="00A13EDC">
        <w:t xml:space="preserve"> </w:t>
      </w:r>
      <w:proofErr w:type="spellStart"/>
      <w:r w:rsidRPr="00A13EDC">
        <w:t>interaksi</w:t>
      </w:r>
      <w:proofErr w:type="spellEnd"/>
      <w:r w:rsidRPr="00A13EDC">
        <w:t xml:space="preserve"> </w:t>
      </w:r>
      <w:proofErr w:type="spellStart"/>
      <w:r w:rsidRPr="00A13EDC">
        <w:t>siswa</w:t>
      </w:r>
      <w:proofErr w:type="spellEnd"/>
      <w:r w:rsidRPr="00A13EDC">
        <w:t xml:space="preserve">. Dari </w:t>
      </w:r>
      <w:proofErr w:type="spellStart"/>
      <w:r w:rsidRPr="00A13EDC">
        <w:t>uraian</w:t>
      </w:r>
      <w:proofErr w:type="spellEnd"/>
      <w:r w:rsidRPr="00A13EDC">
        <w:t xml:space="preserve"> </w:t>
      </w:r>
      <w:proofErr w:type="spellStart"/>
      <w:r w:rsidRPr="00A13EDC">
        <w:t>diatas</w:t>
      </w:r>
      <w:proofErr w:type="spellEnd"/>
      <w:r w:rsidRPr="00A13EDC">
        <w:t xml:space="preserve"> </w:t>
      </w:r>
      <w:proofErr w:type="spellStart"/>
      <w:r w:rsidRPr="00A13EDC">
        <w:t>dapat</w:t>
      </w:r>
      <w:proofErr w:type="spellEnd"/>
      <w:r w:rsidRPr="00A13EDC">
        <w:t xml:space="preserve"> </w:t>
      </w:r>
      <w:proofErr w:type="spellStart"/>
      <w:r w:rsidRPr="00A13EDC">
        <w:t>diambil</w:t>
      </w:r>
      <w:proofErr w:type="spellEnd"/>
      <w:r w:rsidRPr="00A13EDC">
        <w:t xml:space="preserve"> </w:t>
      </w:r>
      <w:proofErr w:type="spellStart"/>
      <w:r w:rsidRPr="00A13EDC">
        <w:t>kesimpulan</w:t>
      </w:r>
      <w:proofErr w:type="spellEnd"/>
      <w:r w:rsidRPr="00A13EDC">
        <w:t xml:space="preserve">, </w:t>
      </w:r>
      <w:proofErr w:type="spellStart"/>
      <w:r w:rsidRPr="00A13EDC">
        <w:t>pengertian</w:t>
      </w:r>
      <w:proofErr w:type="spellEnd"/>
      <w:r w:rsidRPr="00A13EDC">
        <w:t xml:space="preserve"> </w:t>
      </w:r>
      <w:proofErr w:type="spellStart"/>
      <w:r w:rsidRPr="00A13EDC">
        <w:t>aktivitas</w:t>
      </w:r>
      <w:proofErr w:type="spellEnd"/>
      <w:r w:rsidRPr="00A13EDC">
        <w:t xml:space="preserve"> </w:t>
      </w:r>
      <w:proofErr w:type="spellStart"/>
      <w:r w:rsidRPr="00A13EDC">
        <w:t>belajar</w:t>
      </w:r>
      <w:proofErr w:type="spellEnd"/>
      <w:r w:rsidRPr="00A13EDC">
        <w:t xml:space="preserve"> </w:t>
      </w:r>
      <w:proofErr w:type="spellStart"/>
      <w:r w:rsidRPr="00A13EDC">
        <w:t>adalah</w:t>
      </w:r>
      <w:proofErr w:type="spellEnd"/>
      <w:r w:rsidRPr="00A13EDC">
        <w:t xml:space="preserve"> </w:t>
      </w:r>
      <w:proofErr w:type="spellStart"/>
      <w:r w:rsidRPr="00A13EDC">
        <w:t>keterlibatan</w:t>
      </w:r>
      <w:proofErr w:type="spellEnd"/>
      <w:r w:rsidRPr="00A13EDC">
        <w:t xml:space="preserve"> </w:t>
      </w:r>
      <w:proofErr w:type="spellStart"/>
      <w:r w:rsidRPr="00A13EDC">
        <w:t>siswa</w:t>
      </w:r>
      <w:proofErr w:type="spellEnd"/>
      <w:r w:rsidRPr="00A13EDC">
        <w:t xml:space="preserve"> </w:t>
      </w:r>
      <w:proofErr w:type="spellStart"/>
      <w:r w:rsidRPr="00A13EDC">
        <w:t>dalam</w:t>
      </w:r>
      <w:proofErr w:type="spellEnd"/>
      <w:r w:rsidRPr="00A13EDC">
        <w:t xml:space="preserve"> </w:t>
      </w:r>
      <w:proofErr w:type="spellStart"/>
      <w:r w:rsidRPr="00A13EDC">
        <w:t>bentuk</w:t>
      </w:r>
      <w:proofErr w:type="spellEnd"/>
      <w:r w:rsidRPr="00A13EDC">
        <w:t xml:space="preserve"> </w:t>
      </w:r>
      <w:proofErr w:type="spellStart"/>
      <w:r w:rsidRPr="00A13EDC">
        <w:t>sikap</w:t>
      </w:r>
      <w:proofErr w:type="spellEnd"/>
      <w:r w:rsidRPr="00A13EDC">
        <w:t xml:space="preserve">, </w:t>
      </w:r>
      <w:proofErr w:type="spellStart"/>
      <w:r w:rsidRPr="00A13EDC">
        <w:t>pikiran</w:t>
      </w:r>
      <w:proofErr w:type="spellEnd"/>
      <w:r w:rsidRPr="00A13EDC">
        <w:t xml:space="preserve">, dan </w:t>
      </w:r>
      <w:proofErr w:type="spellStart"/>
      <w:r w:rsidRPr="00A13EDC">
        <w:t>perhatian</w:t>
      </w:r>
      <w:proofErr w:type="spellEnd"/>
      <w:r w:rsidRPr="00A13EDC">
        <w:t xml:space="preserve"> </w:t>
      </w:r>
      <w:proofErr w:type="spellStart"/>
      <w:r w:rsidRPr="00A13EDC">
        <w:t>dalam</w:t>
      </w:r>
      <w:proofErr w:type="spellEnd"/>
      <w:r w:rsidRPr="00A13EDC">
        <w:t xml:space="preserve"> </w:t>
      </w:r>
      <w:proofErr w:type="spellStart"/>
      <w:r w:rsidRPr="00A13EDC">
        <w:t>interaksi</w:t>
      </w:r>
      <w:proofErr w:type="spellEnd"/>
      <w:r w:rsidRPr="00A13EDC">
        <w:t xml:space="preserve"> </w:t>
      </w:r>
      <w:proofErr w:type="spellStart"/>
      <w:r w:rsidRPr="00A13EDC">
        <w:t>kegiatan</w:t>
      </w:r>
      <w:proofErr w:type="spellEnd"/>
      <w:r w:rsidRPr="00A13EDC">
        <w:t xml:space="preserve"> </w:t>
      </w:r>
      <w:proofErr w:type="spellStart"/>
      <w:r w:rsidRPr="00A13EDC">
        <w:t>belajar</w:t>
      </w:r>
      <w:proofErr w:type="spellEnd"/>
      <w:r w:rsidRPr="00A13EDC">
        <w:t xml:space="preserve"> di </w:t>
      </w:r>
      <w:proofErr w:type="spellStart"/>
      <w:r w:rsidRPr="00A13EDC">
        <w:t>dalam</w:t>
      </w:r>
      <w:proofErr w:type="spellEnd"/>
      <w:r w:rsidRPr="00A13EDC">
        <w:t xml:space="preserve"> </w:t>
      </w:r>
      <w:proofErr w:type="spellStart"/>
      <w:r w:rsidRPr="00A13EDC">
        <w:t>kelas</w:t>
      </w:r>
      <w:proofErr w:type="spellEnd"/>
      <w:r w:rsidRPr="00A13EDC">
        <w:t xml:space="preserve"> </w:t>
      </w:r>
      <w:proofErr w:type="spellStart"/>
      <w:r w:rsidRPr="00A13EDC">
        <w:t>guna</w:t>
      </w:r>
      <w:proofErr w:type="spellEnd"/>
      <w:r w:rsidRPr="00A13EDC">
        <w:t xml:space="preserve"> </w:t>
      </w:r>
      <w:proofErr w:type="spellStart"/>
      <w:r w:rsidRPr="00A13EDC">
        <w:t>menunjang</w:t>
      </w:r>
      <w:proofErr w:type="spellEnd"/>
      <w:r w:rsidRPr="00A13EDC">
        <w:rPr>
          <w:lang w:val="id-ID"/>
        </w:rPr>
        <w:t xml:space="preserve"> </w:t>
      </w:r>
      <w:proofErr w:type="spellStart"/>
      <w:r w:rsidRPr="00A13EDC">
        <w:t>keberasilan</w:t>
      </w:r>
      <w:proofErr w:type="spellEnd"/>
      <w:r w:rsidRPr="00A13EDC">
        <w:t xml:space="preserve"> proses </w:t>
      </w:r>
      <w:proofErr w:type="spellStart"/>
      <w:r w:rsidRPr="00A13EDC">
        <w:t>belajar</w:t>
      </w:r>
      <w:proofErr w:type="spellEnd"/>
      <w:r w:rsidRPr="00A13EDC">
        <w:t xml:space="preserve"> </w:t>
      </w:r>
      <w:proofErr w:type="spellStart"/>
      <w:r w:rsidRPr="00A13EDC">
        <w:t>mengajar</w:t>
      </w:r>
      <w:proofErr w:type="spellEnd"/>
      <w:r w:rsidRPr="00A13EDC">
        <w:t xml:space="preserve"> dan </w:t>
      </w:r>
      <w:proofErr w:type="spellStart"/>
      <w:r w:rsidRPr="00A13EDC">
        <w:t>memperoleh</w:t>
      </w:r>
      <w:proofErr w:type="spellEnd"/>
      <w:r w:rsidRPr="00A13EDC">
        <w:t xml:space="preserve"> </w:t>
      </w:r>
      <w:proofErr w:type="spellStart"/>
      <w:r w:rsidRPr="00A13EDC">
        <w:t>manfaat</w:t>
      </w:r>
      <w:proofErr w:type="spellEnd"/>
      <w:r w:rsidRPr="00A13EDC">
        <w:t xml:space="preserve"> </w:t>
      </w:r>
      <w:proofErr w:type="spellStart"/>
      <w:r w:rsidRPr="00A13EDC">
        <w:t>dari</w:t>
      </w:r>
      <w:proofErr w:type="spellEnd"/>
      <w:r w:rsidRPr="00A13EDC">
        <w:t xml:space="preserve"> </w:t>
      </w:r>
      <w:proofErr w:type="spellStart"/>
      <w:r w:rsidRPr="00A13EDC">
        <w:t>kegiatan</w:t>
      </w:r>
      <w:proofErr w:type="spellEnd"/>
      <w:r w:rsidRPr="00A13EDC">
        <w:t xml:space="preserve"> </w:t>
      </w:r>
      <w:proofErr w:type="spellStart"/>
      <w:r w:rsidRPr="00A13EDC">
        <w:t>tersebut</w:t>
      </w:r>
      <w:proofErr w:type="spellEnd"/>
      <w:r w:rsidRPr="00A13EDC">
        <w:t>.</w:t>
      </w:r>
    </w:p>
    <w:p w:rsidR="00C83E61" w:rsidRPr="00A13EDC" w:rsidRDefault="00307D6E" w:rsidP="00A13EDC">
      <w:pPr>
        <w:pStyle w:val="BodyText"/>
        <w:spacing w:after="0" w:line="480" w:lineRule="auto"/>
        <w:jc w:val="both"/>
        <w:rPr>
          <w:b/>
          <w:lang w:val="id-ID"/>
        </w:rPr>
      </w:pPr>
      <w:r>
        <w:rPr>
          <w:b/>
          <w:lang w:val="id-ID"/>
        </w:rPr>
        <w:t>2.1.5</w:t>
      </w:r>
      <w:r w:rsidR="00C83E61" w:rsidRPr="00A13EDC">
        <w:rPr>
          <w:b/>
          <w:lang w:val="id-ID"/>
        </w:rPr>
        <w:t xml:space="preserve">.2 </w:t>
      </w:r>
      <w:proofErr w:type="spellStart"/>
      <w:r w:rsidR="00C83E61" w:rsidRPr="00A13EDC">
        <w:rPr>
          <w:b/>
        </w:rPr>
        <w:t>Jenis-jenis</w:t>
      </w:r>
      <w:proofErr w:type="spellEnd"/>
      <w:r w:rsidR="00C83E61" w:rsidRPr="00A13EDC">
        <w:rPr>
          <w:b/>
        </w:rPr>
        <w:t xml:space="preserve"> </w:t>
      </w:r>
      <w:proofErr w:type="spellStart"/>
      <w:r w:rsidR="00C83E61" w:rsidRPr="00A13EDC">
        <w:rPr>
          <w:b/>
        </w:rPr>
        <w:t>Aktivitas</w:t>
      </w:r>
      <w:proofErr w:type="spellEnd"/>
      <w:r w:rsidR="00C83E61" w:rsidRPr="00A13EDC">
        <w:rPr>
          <w:b/>
          <w:spacing w:val="-1"/>
        </w:rPr>
        <w:t xml:space="preserve"> </w:t>
      </w:r>
      <w:proofErr w:type="spellStart"/>
      <w:r w:rsidR="00C83E61" w:rsidRPr="00A13EDC">
        <w:rPr>
          <w:b/>
        </w:rPr>
        <w:t>belajar</w:t>
      </w:r>
      <w:proofErr w:type="spellEnd"/>
    </w:p>
    <w:p w:rsidR="00C83E61" w:rsidRPr="00A13EDC" w:rsidRDefault="00C83E61" w:rsidP="00A13EDC">
      <w:pPr>
        <w:pStyle w:val="BodyText"/>
        <w:spacing w:after="0" w:line="480" w:lineRule="auto"/>
        <w:ind w:firstLine="720"/>
        <w:jc w:val="both"/>
      </w:pPr>
      <w:proofErr w:type="spellStart"/>
      <w:r w:rsidRPr="00A13EDC">
        <w:t>Menurut</w:t>
      </w:r>
      <w:proofErr w:type="spellEnd"/>
      <w:r w:rsidRPr="00A13EDC">
        <w:t xml:space="preserve"> </w:t>
      </w:r>
      <w:proofErr w:type="spellStart"/>
      <w:r w:rsidR="00254289">
        <w:t>Sardiman</w:t>
      </w:r>
      <w:proofErr w:type="spellEnd"/>
      <w:r w:rsidRPr="00A13EDC">
        <w:t xml:space="preserve"> </w:t>
      </w:r>
      <w:r w:rsidR="00254289">
        <w:rPr>
          <w:lang w:val="id-ID"/>
        </w:rPr>
        <w:t>(</w:t>
      </w:r>
      <w:r w:rsidRPr="00A13EDC">
        <w:t xml:space="preserve">2011) </w:t>
      </w:r>
      <w:proofErr w:type="spellStart"/>
      <w:r w:rsidRPr="00A13EDC">
        <w:t>ada</w:t>
      </w:r>
      <w:proofErr w:type="spellEnd"/>
      <w:r w:rsidRPr="00A13EDC">
        <w:t xml:space="preserve"> </w:t>
      </w:r>
      <w:proofErr w:type="spellStart"/>
      <w:r w:rsidRPr="00A13EDC">
        <w:t>delapan</w:t>
      </w:r>
      <w:proofErr w:type="spellEnd"/>
      <w:r w:rsidRPr="00A13EDC">
        <w:t xml:space="preserve"> </w:t>
      </w:r>
      <w:proofErr w:type="spellStart"/>
      <w:r w:rsidRPr="00A13EDC">
        <w:t>jenis</w:t>
      </w:r>
      <w:proofErr w:type="spellEnd"/>
      <w:r w:rsidRPr="00A13EDC">
        <w:t xml:space="preserve"> </w:t>
      </w:r>
      <w:proofErr w:type="spellStart"/>
      <w:r w:rsidRPr="00A13EDC">
        <w:t>belajar</w:t>
      </w:r>
      <w:proofErr w:type="spellEnd"/>
      <w:r w:rsidRPr="00A13EDC">
        <w:t xml:space="preserve"> yang </w:t>
      </w:r>
      <w:proofErr w:type="spellStart"/>
      <w:r w:rsidRPr="00A13EDC">
        <w:t>digolongkan</w:t>
      </w:r>
      <w:proofErr w:type="spellEnd"/>
      <w:r w:rsidRPr="00A13EDC">
        <w:t xml:space="preserve">. </w:t>
      </w:r>
      <w:proofErr w:type="spellStart"/>
      <w:r w:rsidRPr="00A13EDC">
        <w:t>Jenis</w:t>
      </w:r>
      <w:proofErr w:type="spellEnd"/>
      <w:r w:rsidRPr="00A13EDC">
        <w:t xml:space="preserve"> </w:t>
      </w:r>
      <w:proofErr w:type="spellStart"/>
      <w:r w:rsidRPr="00A13EDC">
        <w:t>pertama</w:t>
      </w:r>
      <w:proofErr w:type="spellEnd"/>
      <w:r w:rsidRPr="00A13EDC">
        <w:t xml:space="preserve"> </w:t>
      </w:r>
      <w:proofErr w:type="spellStart"/>
      <w:r w:rsidRPr="00A13EDC">
        <w:t>yaitu</w:t>
      </w:r>
      <w:proofErr w:type="spellEnd"/>
      <w:r w:rsidRPr="00A13EDC">
        <w:t xml:space="preserve"> </w:t>
      </w:r>
      <w:r w:rsidRPr="00A13EDC">
        <w:rPr>
          <w:i/>
        </w:rPr>
        <w:t>visual activities</w:t>
      </w:r>
      <w:r w:rsidRPr="00A13EDC">
        <w:t xml:space="preserve">, yang </w:t>
      </w:r>
      <w:proofErr w:type="spellStart"/>
      <w:r w:rsidRPr="00A13EDC">
        <w:t>termasuk</w:t>
      </w:r>
      <w:proofErr w:type="spellEnd"/>
      <w:r w:rsidRPr="00A13EDC">
        <w:t xml:space="preserve"> di </w:t>
      </w:r>
      <w:proofErr w:type="spellStart"/>
      <w:r w:rsidRPr="00A13EDC">
        <w:t>dalamnya</w:t>
      </w:r>
      <w:proofErr w:type="spellEnd"/>
      <w:r w:rsidRPr="00A13EDC">
        <w:t xml:space="preserve"> </w:t>
      </w:r>
      <w:proofErr w:type="spellStart"/>
      <w:r w:rsidRPr="00A13EDC">
        <w:t>misalnya</w:t>
      </w:r>
      <w:proofErr w:type="spellEnd"/>
      <w:r w:rsidRPr="00A13EDC">
        <w:t xml:space="preserve"> </w:t>
      </w:r>
      <w:proofErr w:type="spellStart"/>
      <w:r w:rsidRPr="00A13EDC">
        <w:t>membaca</w:t>
      </w:r>
      <w:proofErr w:type="spellEnd"/>
      <w:r w:rsidRPr="00A13EDC">
        <w:t xml:space="preserve">, </w:t>
      </w:r>
      <w:proofErr w:type="spellStart"/>
      <w:r w:rsidRPr="00A13EDC">
        <w:t>memperhatikan</w:t>
      </w:r>
      <w:proofErr w:type="spellEnd"/>
      <w:r w:rsidRPr="00A13EDC">
        <w:t xml:space="preserve"> </w:t>
      </w:r>
      <w:proofErr w:type="spellStart"/>
      <w:r w:rsidRPr="00A13EDC">
        <w:t>gambar</w:t>
      </w:r>
      <w:proofErr w:type="spellEnd"/>
      <w:r w:rsidRPr="00A13EDC">
        <w:t xml:space="preserve"> </w:t>
      </w:r>
      <w:proofErr w:type="spellStart"/>
      <w:r w:rsidRPr="00A13EDC">
        <w:t>demonstrasi</w:t>
      </w:r>
      <w:proofErr w:type="spellEnd"/>
      <w:r w:rsidRPr="00A13EDC">
        <w:t xml:space="preserve">, </w:t>
      </w:r>
      <w:proofErr w:type="spellStart"/>
      <w:r w:rsidRPr="00A13EDC">
        <w:t>percobaan</w:t>
      </w:r>
      <w:proofErr w:type="spellEnd"/>
      <w:r w:rsidRPr="00A13EDC">
        <w:t xml:space="preserve">, </w:t>
      </w:r>
      <w:proofErr w:type="spellStart"/>
      <w:r w:rsidRPr="00A13EDC">
        <w:t>pekerjaan</w:t>
      </w:r>
      <w:proofErr w:type="spellEnd"/>
      <w:r w:rsidRPr="00A13EDC">
        <w:t xml:space="preserve"> orang lain. </w:t>
      </w:r>
      <w:proofErr w:type="spellStart"/>
      <w:r w:rsidRPr="00A13EDC">
        <w:t>Jenis</w:t>
      </w:r>
      <w:proofErr w:type="spellEnd"/>
      <w:r w:rsidRPr="00A13EDC">
        <w:t xml:space="preserve"> </w:t>
      </w:r>
      <w:proofErr w:type="spellStart"/>
      <w:r w:rsidRPr="00A13EDC">
        <w:t>kedua</w:t>
      </w:r>
      <w:proofErr w:type="spellEnd"/>
      <w:r w:rsidRPr="00A13EDC">
        <w:t xml:space="preserve"> </w:t>
      </w:r>
      <w:proofErr w:type="spellStart"/>
      <w:r w:rsidRPr="00A13EDC">
        <w:t>yaitu</w:t>
      </w:r>
      <w:proofErr w:type="spellEnd"/>
      <w:r w:rsidRPr="00A13EDC">
        <w:t xml:space="preserve"> </w:t>
      </w:r>
      <w:r w:rsidRPr="00A13EDC">
        <w:rPr>
          <w:i/>
        </w:rPr>
        <w:t>oral activities</w:t>
      </w:r>
      <w:r w:rsidRPr="00A13EDC">
        <w:t xml:space="preserve">, </w:t>
      </w:r>
      <w:proofErr w:type="spellStart"/>
      <w:r w:rsidRPr="00A13EDC">
        <w:t>seperti</w:t>
      </w:r>
      <w:proofErr w:type="spellEnd"/>
      <w:r w:rsidRPr="00A13EDC">
        <w:t xml:space="preserve"> </w:t>
      </w:r>
      <w:proofErr w:type="spellStart"/>
      <w:r w:rsidRPr="00A13EDC">
        <w:t>menyatakan</w:t>
      </w:r>
      <w:proofErr w:type="spellEnd"/>
      <w:r w:rsidRPr="00A13EDC">
        <w:t xml:space="preserve"> </w:t>
      </w:r>
      <w:proofErr w:type="spellStart"/>
      <w:r w:rsidRPr="00A13EDC">
        <w:t>merum</w:t>
      </w:r>
      <w:r w:rsidR="00DD3FF6">
        <w:t>uskan</w:t>
      </w:r>
      <w:proofErr w:type="spellEnd"/>
      <w:r w:rsidR="00DD3FF6">
        <w:t xml:space="preserve">, </w:t>
      </w:r>
      <w:proofErr w:type="spellStart"/>
      <w:r w:rsidR="00DD3FF6">
        <w:t>bertanya</w:t>
      </w:r>
      <w:proofErr w:type="spellEnd"/>
      <w:r w:rsidR="00DD3FF6">
        <w:t xml:space="preserve">, </w:t>
      </w:r>
      <w:proofErr w:type="spellStart"/>
      <w:r w:rsidR="00DD3FF6">
        <w:t>memberi</w:t>
      </w:r>
      <w:proofErr w:type="spellEnd"/>
      <w:r w:rsidR="00DD3FF6">
        <w:t xml:space="preserve"> saran,</w:t>
      </w:r>
      <w:r w:rsidR="00DD3FF6">
        <w:rPr>
          <w:lang w:val="id-ID"/>
        </w:rPr>
        <w:t xml:space="preserve"> </w:t>
      </w:r>
      <w:proofErr w:type="spellStart"/>
      <w:r w:rsidRPr="00A13EDC">
        <w:t>berpendapat</w:t>
      </w:r>
      <w:proofErr w:type="spellEnd"/>
      <w:r w:rsidRPr="00A13EDC">
        <w:t xml:space="preserve">, </w:t>
      </w:r>
      <w:proofErr w:type="spellStart"/>
      <w:r w:rsidRPr="00A13EDC">
        <w:t>diskusi</w:t>
      </w:r>
      <w:proofErr w:type="spellEnd"/>
      <w:r w:rsidR="004C4588">
        <w:t xml:space="preserve">, </w:t>
      </w:r>
      <w:proofErr w:type="spellStart"/>
      <w:r w:rsidR="004C4588">
        <w:t>interupsi</w:t>
      </w:r>
      <w:proofErr w:type="spellEnd"/>
      <w:r w:rsidR="004C4588">
        <w:t xml:space="preserve">. </w:t>
      </w:r>
      <w:proofErr w:type="spellStart"/>
      <w:r w:rsidR="004C4588">
        <w:t>Jenis</w:t>
      </w:r>
      <w:proofErr w:type="spellEnd"/>
      <w:r w:rsidR="004C4588">
        <w:t xml:space="preserve"> </w:t>
      </w:r>
      <w:proofErr w:type="spellStart"/>
      <w:r w:rsidR="004C4588">
        <w:t>ketiga</w:t>
      </w:r>
      <w:proofErr w:type="spellEnd"/>
      <w:r w:rsidR="004C4588">
        <w:t xml:space="preserve"> </w:t>
      </w:r>
      <w:proofErr w:type="spellStart"/>
      <w:r w:rsidR="004C4588">
        <w:t>yaitu</w:t>
      </w:r>
      <w:proofErr w:type="spellEnd"/>
      <w:r w:rsidR="004C4588">
        <w:rPr>
          <w:lang w:val="id-ID"/>
        </w:rPr>
        <w:t xml:space="preserve"> </w:t>
      </w:r>
      <w:r w:rsidRPr="00A13EDC">
        <w:rPr>
          <w:i/>
        </w:rPr>
        <w:t>listening activities</w:t>
      </w:r>
      <w:r w:rsidRPr="00A13EDC">
        <w:t xml:space="preserve">, </w:t>
      </w:r>
      <w:proofErr w:type="spellStart"/>
      <w:r w:rsidRPr="00A13EDC">
        <w:t>sebagai</w:t>
      </w:r>
      <w:proofErr w:type="spellEnd"/>
      <w:r w:rsidRPr="00A13EDC">
        <w:t xml:space="preserve"> </w:t>
      </w:r>
      <w:proofErr w:type="spellStart"/>
      <w:r w:rsidRPr="00A13EDC">
        <w:t>contoh</w:t>
      </w:r>
      <w:proofErr w:type="spellEnd"/>
      <w:r w:rsidRPr="00A13EDC">
        <w:t xml:space="preserve"> </w:t>
      </w:r>
      <w:proofErr w:type="spellStart"/>
      <w:r w:rsidRPr="00A13EDC">
        <w:t>mendengarkan</w:t>
      </w:r>
      <w:proofErr w:type="spellEnd"/>
      <w:r w:rsidRPr="00A13EDC">
        <w:t xml:space="preserve"> </w:t>
      </w:r>
      <w:proofErr w:type="spellStart"/>
      <w:r w:rsidRPr="00A13EDC">
        <w:t>uraian</w:t>
      </w:r>
      <w:proofErr w:type="spellEnd"/>
      <w:r w:rsidRPr="00A13EDC">
        <w:t xml:space="preserve">, </w:t>
      </w:r>
      <w:proofErr w:type="spellStart"/>
      <w:r w:rsidRPr="00A13EDC">
        <w:t>percakapan</w:t>
      </w:r>
      <w:proofErr w:type="spellEnd"/>
      <w:r w:rsidRPr="00A13EDC">
        <w:t xml:space="preserve">, </w:t>
      </w:r>
      <w:proofErr w:type="spellStart"/>
      <w:r w:rsidRPr="00A13EDC">
        <w:t>diskusi</w:t>
      </w:r>
      <w:proofErr w:type="spellEnd"/>
      <w:r w:rsidRPr="00A13EDC">
        <w:t xml:space="preserve">, </w:t>
      </w:r>
      <w:proofErr w:type="spellStart"/>
      <w:r w:rsidR="00DD3FF6">
        <w:t>musik</w:t>
      </w:r>
      <w:proofErr w:type="spellEnd"/>
      <w:r w:rsidR="00DD3FF6">
        <w:t xml:space="preserve"> dan </w:t>
      </w:r>
      <w:proofErr w:type="spellStart"/>
      <w:r w:rsidR="00DD3FF6">
        <w:t>pidato</w:t>
      </w:r>
      <w:proofErr w:type="spellEnd"/>
      <w:r w:rsidR="00DD3FF6">
        <w:t xml:space="preserve">. </w:t>
      </w:r>
      <w:proofErr w:type="spellStart"/>
      <w:r w:rsidR="00DD3FF6">
        <w:t>Jenis</w:t>
      </w:r>
      <w:proofErr w:type="spellEnd"/>
      <w:r w:rsidR="00DD3FF6">
        <w:t xml:space="preserve"> </w:t>
      </w:r>
      <w:proofErr w:type="spellStart"/>
      <w:r w:rsidR="00DD3FF6">
        <w:t>keempat</w:t>
      </w:r>
      <w:proofErr w:type="spellEnd"/>
      <w:r w:rsidR="00DD3FF6">
        <w:rPr>
          <w:lang w:val="id-ID"/>
        </w:rPr>
        <w:t xml:space="preserve"> </w:t>
      </w:r>
      <w:proofErr w:type="spellStart"/>
      <w:r w:rsidRPr="00A13EDC">
        <w:t>yaitu</w:t>
      </w:r>
      <w:proofErr w:type="spellEnd"/>
      <w:r w:rsidRPr="00A13EDC">
        <w:t xml:space="preserve"> </w:t>
      </w:r>
      <w:r w:rsidR="004C4588">
        <w:rPr>
          <w:i/>
        </w:rPr>
        <w:t>writing</w:t>
      </w:r>
      <w:r w:rsidR="004C4588">
        <w:rPr>
          <w:i/>
          <w:lang w:val="id-ID"/>
        </w:rPr>
        <w:t xml:space="preserve"> </w:t>
      </w:r>
      <w:r w:rsidRPr="00A13EDC">
        <w:rPr>
          <w:i/>
        </w:rPr>
        <w:t>activities</w:t>
      </w:r>
      <w:r w:rsidRPr="00A13EDC">
        <w:t xml:space="preserve">, </w:t>
      </w:r>
      <w:proofErr w:type="spellStart"/>
      <w:r w:rsidRPr="00A13EDC">
        <w:t>seperti</w:t>
      </w:r>
      <w:proofErr w:type="spellEnd"/>
      <w:r w:rsidRPr="00A13EDC">
        <w:t xml:space="preserve"> </w:t>
      </w:r>
      <w:proofErr w:type="spellStart"/>
      <w:r w:rsidRPr="00A13EDC">
        <w:t>misalnya</w:t>
      </w:r>
      <w:proofErr w:type="spellEnd"/>
      <w:r w:rsidRPr="00A13EDC">
        <w:t xml:space="preserve"> </w:t>
      </w:r>
      <w:proofErr w:type="spellStart"/>
      <w:r w:rsidRPr="00A13EDC">
        <w:t>menulis</w:t>
      </w:r>
      <w:proofErr w:type="spellEnd"/>
      <w:r w:rsidRPr="00A13EDC">
        <w:t xml:space="preserve"> </w:t>
      </w:r>
      <w:proofErr w:type="spellStart"/>
      <w:r w:rsidRPr="00A13EDC">
        <w:t>cerita</w:t>
      </w:r>
      <w:proofErr w:type="spellEnd"/>
      <w:r w:rsidRPr="00A13EDC">
        <w:t>,</w:t>
      </w:r>
      <w:r w:rsidR="00DD3FF6">
        <w:rPr>
          <w:lang w:val="id-ID"/>
        </w:rPr>
        <w:t xml:space="preserve"> </w:t>
      </w:r>
      <w:proofErr w:type="spellStart"/>
      <w:r w:rsidRPr="00A13EDC">
        <w:lastRenderedPageBreak/>
        <w:t>karangan</w:t>
      </w:r>
      <w:proofErr w:type="spellEnd"/>
      <w:r w:rsidRPr="00A13EDC">
        <w:t xml:space="preserve">, </w:t>
      </w:r>
      <w:proofErr w:type="spellStart"/>
      <w:r w:rsidRPr="00A13EDC">
        <w:t>laporan</w:t>
      </w:r>
      <w:proofErr w:type="spellEnd"/>
      <w:r w:rsidRPr="00A13EDC">
        <w:t xml:space="preserve">, </w:t>
      </w:r>
      <w:proofErr w:type="spellStart"/>
      <w:r w:rsidRPr="00A13EDC">
        <w:t>menyalin</w:t>
      </w:r>
      <w:proofErr w:type="spellEnd"/>
      <w:r w:rsidRPr="00A13EDC">
        <w:t xml:space="preserve">. </w:t>
      </w:r>
      <w:proofErr w:type="spellStart"/>
      <w:r w:rsidRPr="00A13EDC">
        <w:t>Jenis</w:t>
      </w:r>
      <w:proofErr w:type="spellEnd"/>
      <w:r w:rsidRPr="00A13EDC">
        <w:t xml:space="preserve"> </w:t>
      </w:r>
      <w:proofErr w:type="spellStart"/>
      <w:r w:rsidRPr="00A13EDC">
        <w:t>kelima</w:t>
      </w:r>
      <w:proofErr w:type="spellEnd"/>
      <w:r w:rsidRPr="00A13EDC">
        <w:t xml:space="preserve"> </w:t>
      </w:r>
      <w:proofErr w:type="spellStart"/>
      <w:r w:rsidRPr="00A13EDC">
        <w:t>yaitu</w:t>
      </w:r>
      <w:proofErr w:type="spellEnd"/>
      <w:r w:rsidRPr="00A13EDC">
        <w:t xml:space="preserve"> </w:t>
      </w:r>
      <w:r w:rsidRPr="00A13EDC">
        <w:rPr>
          <w:i/>
        </w:rPr>
        <w:t>drawing activities</w:t>
      </w:r>
      <w:r w:rsidRPr="00A13EDC">
        <w:t xml:space="preserve">, </w:t>
      </w:r>
      <w:proofErr w:type="spellStart"/>
      <w:r w:rsidRPr="00A13EDC">
        <w:t>menggambar</w:t>
      </w:r>
      <w:proofErr w:type="spellEnd"/>
      <w:r w:rsidRPr="00A13EDC">
        <w:t xml:space="preserve">, </w:t>
      </w:r>
      <w:proofErr w:type="spellStart"/>
      <w:r w:rsidRPr="00A13EDC">
        <w:t>membuat</w:t>
      </w:r>
      <w:proofErr w:type="spellEnd"/>
      <w:r w:rsidRPr="00A13EDC">
        <w:t xml:space="preserve"> </w:t>
      </w:r>
      <w:proofErr w:type="spellStart"/>
      <w:r w:rsidRPr="00A13EDC">
        <w:t>grafik</w:t>
      </w:r>
      <w:proofErr w:type="spellEnd"/>
      <w:r w:rsidRPr="00A13EDC">
        <w:t xml:space="preserve">, peta, diagram. </w:t>
      </w:r>
      <w:proofErr w:type="spellStart"/>
      <w:r w:rsidRPr="00A13EDC">
        <w:t>Jenis</w:t>
      </w:r>
      <w:proofErr w:type="spellEnd"/>
      <w:r w:rsidRPr="00A13EDC">
        <w:t xml:space="preserve"> </w:t>
      </w:r>
      <w:proofErr w:type="spellStart"/>
      <w:r w:rsidRPr="00A13EDC">
        <w:t>keenam</w:t>
      </w:r>
      <w:proofErr w:type="spellEnd"/>
      <w:r w:rsidRPr="00A13EDC">
        <w:t xml:space="preserve"> </w:t>
      </w:r>
      <w:proofErr w:type="spellStart"/>
      <w:r w:rsidRPr="00A13EDC">
        <w:t>yaitu</w:t>
      </w:r>
      <w:proofErr w:type="spellEnd"/>
      <w:r w:rsidRPr="00A13EDC">
        <w:t xml:space="preserve"> </w:t>
      </w:r>
      <w:r w:rsidRPr="00A13EDC">
        <w:rPr>
          <w:i/>
        </w:rPr>
        <w:t>motor activities</w:t>
      </w:r>
      <w:r w:rsidRPr="00A13EDC">
        <w:t xml:space="preserve">, yang </w:t>
      </w:r>
      <w:proofErr w:type="spellStart"/>
      <w:r w:rsidRPr="00A13EDC">
        <w:t>termasuk</w:t>
      </w:r>
      <w:proofErr w:type="spellEnd"/>
      <w:r w:rsidRPr="00A13EDC">
        <w:t xml:space="preserve"> </w:t>
      </w:r>
      <w:proofErr w:type="spellStart"/>
      <w:r w:rsidRPr="00A13EDC">
        <w:t>didalamnya</w:t>
      </w:r>
      <w:proofErr w:type="spellEnd"/>
      <w:r w:rsidRPr="00A13EDC">
        <w:t xml:space="preserve"> </w:t>
      </w:r>
      <w:proofErr w:type="spellStart"/>
      <w:r w:rsidRPr="00A13EDC">
        <w:t>antara</w:t>
      </w:r>
      <w:proofErr w:type="spellEnd"/>
      <w:r w:rsidRPr="00A13EDC">
        <w:t xml:space="preserve"> lain </w:t>
      </w:r>
      <w:proofErr w:type="spellStart"/>
      <w:r w:rsidRPr="00A13EDC">
        <w:t>melakukan</w:t>
      </w:r>
      <w:proofErr w:type="spellEnd"/>
      <w:r w:rsidRPr="00A13EDC">
        <w:t xml:space="preserve"> </w:t>
      </w:r>
      <w:proofErr w:type="spellStart"/>
      <w:r w:rsidRPr="00A13EDC">
        <w:t>percobaan</w:t>
      </w:r>
      <w:proofErr w:type="spellEnd"/>
      <w:r w:rsidRPr="00A13EDC">
        <w:t xml:space="preserve">, </w:t>
      </w:r>
      <w:proofErr w:type="spellStart"/>
      <w:r w:rsidRPr="00A13EDC">
        <w:t>membuat</w:t>
      </w:r>
      <w:proofErr w:type="spellEnd"/>
      <w:r w:rsidRPr="00A13EDC">
        <w:t xml:space="preserve"> </w:t>
      </w:r>
      <w:proofErr w:type="spellStart"/>
      <w:r w:rsidRPr="00A13EDC">
        <w:t>kontruksi</w:t>
      </w:r>
      <w:proofErr w:type="spellEnd"/>
      <w:r w:rsidRPr="00A13EDC">
        <w:t xml:space="preserve">, model, </w:t>
      </w:r>
      <w:proofErr w:type="spellStart"/>
      <w:r w:rsidRPr="00A13EDC">
        <w:t>mereparasi</w:t>
      </w:r>
      <w:proofErr w:type="spellEnd"/>
      <w:r w:rsidRPr="00A13EDC">
        <w:t xml:space="preserve">, </w:t>
      </w:r>
      <w:proofErr w:type="spellStart"/>
      <w:r w:rsidRPr="00A13EDC">
        <w:t>berkebun</w:t>
      </w:r>
      <w:proofErr w:type="spellEnd"/>
      <w:r w:rsidRPr="00A13EDC">
        <w:t xml:space="preserve">, </w:t>
      </w:r>
      <w:proofErr w:type="spellStart"/>
      <w:r w:rsidRPr="00A13EDC">
        <w:t>berternak</w:t>
      </w:r>
      <w:proofErr w:type="spellEnd"/>
      <w:r w:rsidRPr="00A13EDC">
        <w:t xml:space="preserve">. </w:t>
      </w:r>
      <w:proofErr w:type="spellStart"/>
      <w:r w:rsidRPr="00A13EDC">
        <w:t>Jenis</w:t>
      </w:r>
      <w:proofErr w:type="spellEnd"/>
      <w:r w:rsidRPr="00A13EDC">
        <w:t xml:space="preserve"> </w:t>
      </w:r>
      <w:proofErr w:type="spellStart"/>
      <w:r w:rsidRPr="00A13EDC">
        <w:t>ketujuh</w:t>
      </w:r>
      <w:proofErr w:type="spellEnd"/>
      <w:r w:rsidRPr="00A13EDC">
        <w:t xml:space="preserve"> </w:t>
      </w:r>
      <w:proofErr w:type="spellStart"/>
      <w:r w:rsidRPr="00A13EDC">
        <w:t>yaitu</w:t>
      </w:r>
      <w:proofErr w:type="spellEnd"/>
      <w:r w:rsidRPr="00A13EDC">
        <w:t xml:space="preserve"> </w:t>
      </w:r>
      <w:r w:rsidRPr="00A13EDC">
        <w:rPr>
          <w:i/>
        </w:rPr>
        <w:t>mental activities</w:t>
      </w:r>
      <w:r w:rsidRPr="00A13EDC">
        <w:t xml:space="preserve">, </w:t>
      </w:r>
      <w:proofErr w:type="spellStart"/>
      <w:r w:rsidRPr="00A13EDC">
        <w:t>sebagai</w:t>
      </w:r>
      <w:proofErr w:type="spellEnd"/>
      <w:r w:rsidRPr="00A13EDC">
        <w:t xml:space="preserve"> </w:t>
      </w:r>
      <w:proofErr w:type="spellStart"/>
      <w:r w:rsidRPr="00A13EDC">
        <w:t>contoh</w:t>
      </w:r>
      <w:proofErr w:type="spellEnd"/>
      <w:r w:rsidRPr="00A13EDC">
        <w:t xml:space="preserve"> </w:t>
      </w:r>
      <w:proofErr w:type="spellStart"/>
      <w:r w:rsidRPr="00A13EDC">
        <w:t>misalnya</w:t>
      </w:r>
      <w:proofErr w:type="spellEnd"/>
      <w:r w:rsidRPr="00A13EDC">
        <w:t xml:space="preserve">: </w:t>
      </w:r>
      <w:proofErr w:type="spellStart"/>
      <w:r w:rsidRPr="00A13EDC">
        <w:t>menanggapi</w:t>
      </w:r>
      <w:proofErr w:type="spellEnd"/>
      <w:r w:rsidRPr="00A13EDC">
        <w:t xml:space="preserve">, </w:t>
      </w:r>
      <w:proofErr w:type="spellStart"/>
      <w:r w:rsidRPr="00A13EDC">
        <w:t>mengingat</w:t>
      </w:r>
      <w:proofErr w:type="spellEnd"/>
      <w:r w:rsidRPr="00A13EDC">
        <w:t xml:space="preserve">, </w:t>
      </w:r>
      <w:proofErr w:type="spellStart"/>
      <w:r w:rsidRPr="00A13EDC">
        <w:t>memecahkan</w:t>
      </w:r>
      <w:proofErr w:type="spellEnd"/>
      <w:r w:rsidRPr="00A13EDC">
        <w:t xml:space="preserve"> </w:t>
      </w:r>
      <w:proofErr w:type="spellStart"/>
      <w:r w:rsidRPr="00A13EDC">
        <w:t>soal</w:t>
      </w:r>
      <w:proofErr w:type="spellEnd"/>
      <w:r w:rsidRPr="00A13EDC">
        <w:t xml:space="preserve">, </w:t>
      </w:r>
      <w:proofErr w:type="spellStart"/>
      <w:r w:rsidRPr="00A13EDC">
        <w:t>menganalisis</w:t>
      </w:r>
      <w:proofErr w:type="spellEnd"/>
      <w:r w:rsidRPr="00A13EDC">
        <w:t xml:space="preserve">, </w:t>
      </w:r>
      <w:proofErr w:type="spellStart"/>
      <w:r w:rsidRPr="00A13EDC">
        <w:t>mengambil</w:t>
      </w:r>
      <w:proofErr w:type="spellEnd"/>
      <w:r w:rsidRPr="00A13EDC">
        <w:t xml:space="preserve"> </w:t>
      </w:r>
      <w:proofErr w:type="spellStart"/>
      <w:r w:rsidRPr="00A13EDC">
        <w:t>keputusan</w:t>
      </w:r>
      <w:proofErr w:type="spellEnd"/>
      <w:r w:rsidRPr="00A13EDC">
        <w:t xml:space="preserve">. Dan </w:t>
      </w:r>
      <w:proofErr w:type="spellStart"/>
      <w:r w:rsidRPr="00A13EDC">
        <w:t>jenis</w:t>
      </w:r>
      <w:proofErr w:type="spellEnd"/>
      <w:r w:rsidRPr="00A13EDC">
        <w:t xml:space="preserve"> </w:t>
      </w:r>
      <w:proofErr w:type="spellStart"/>
      <w:r w:rsidRPr="00A13EDC">
        <w:t>kedelapan</w:t>
      </w:r>
      <w:proofErr w:type="spellEnd"/>
      <w:r w:rsidRPr="00A13EDC">
        <w:t xml:space="preserve"> </w:t>
      </w:r>
      <w:proofErr w:type="spellStart"/>
      <w:r w:rsidRPr="00A13EDC">
        <w:t>yaitu</w:t>
      </w:r>
      <w:proofErr w:type="spellEnd"/>
      <w:r w:rsidRPr="00A13EDC">
        <w:t xml:space="preserve"> </w:t>
      </w:r>
      <w:proofErr w:type="spellStart"/>
      <w:r w:rsidR="00DD3FF6">
        <w:rPr>
          <w:i/>
        </w:rPr>
        <w:t>emotinal</w:t>
      </w:r>
      <w:proofErr w:type="spellEnd"/>
      <w:r w:rsidR="00DD3FF6">
        <w:rPr>
          <w:i/>
        </w:rPr>
        <w:t xml:space="preserve"> activities</w:t>
      </w:r>
      <w:r w:rsidRPr="00A13EDC">
        <w:rPr>
          <w:i/>
        </w:rPr>
        <w:t xml:space="preserve"> </w:t>
      </w:r>
      <w:proofErr w:type="spellStart"/>
      <w:r w:rsidRPr="00A13EDC">
        <w:t>seperti</w:t>
      </w:r>
      <w:proofErr w:type="spellEnd"/>
      <w:r w:rsidRPr="00A13EDC">
        <w:t xml:space="preserve"> </w:t>
      </w:r>
      <w:proofErr w:type="spellStart"/>
      <w:r w:rsidRPr="00A13EDC">
        <w:t>misalnya</w:t>
      </w:r>
      <w:proofErr w:type="spellEnd"/>
      <w:r w:rsidRPr="00A13EDC">
        <w:t xml:space="preserve">, </w:t>
      </w:r>
      <w:proofErr w:type="spellStart"/>
      <w:r w:rsidRPr="00A13EDC">
        <w:t>merasa</w:t>
      </w:r>
      <w:proofErr w:type="spellEnd"/>
      <w:r w:rsidRPr="00A13EDC">
        <w:t xml:space="preserve"> </w:t>
      </w:r>
      <w:proofErr w:type="spellStart"/>
      <w:r w:rsidRPr="00A13EDC">
        <w:t>bosan</w:t>
      </w:r>
      <w:proofErr w:type="spellEnd"/>
      <w:r w:rsidRPr="00A13EDC">
        <w:t xml:space="preserve">, </w:t>
      </w:r>
      <w:proofErr w:type="spellStart"/>
      <w:r w:rsidRPr="00A13EDC">
        <w:t>gugup</w:t>
      </w:r>
      <w:proofErr w:type="spellEnd"/>
      <w:r w:rsidRPr="00A13EDC">
        <w:t xml:space="preserve">, </w:t>
      </w:r>
      <w:proofErr w:type="spellStart"/>
      <w:r w:rsidRPr="00A13EDC">
        <w:t>melamun</w:t>
      </w:r>
      <w:proofErr w:type="spellEnd"/>
      <w:r w:rsidRPr="00A13EDC">
        <w:t xml:space="preserve">, </w:t>
      </w:r>
      <w:proofErr w:type="spellStart"/>
      <w:r w:rsidRPr="00A13EDC">
        <w:t>berani</w:t>
      </w:r>
      <w:proofErr w:type="spellEnd"/>
      <w:r w:rsidRPr="00A13EDC">
        <w:t>,</w:t>
      </w:r>
      <w:r w:rsidRPr="00A13EDC">
        <w:rPr>
          <w:spacing w:val="-8"/>
        </w:rPr>
        <w:t xml:space="preserve"> </w:t>
      </w:r>
      <w:proofErr w:type="spellStart"/>
      <w:r w:rsidRPr="00A13EDC">
        <w:t>tenang</w:t>
      </w:r>
      <w:proofErr w:type="spellEnd"/>
      <w:r w:rsidRPr="00A13EDC">
        <w:t>.</w:t>
      </w:r>
    </w:p>
    <w:p w:rsidR="00570D87" w:rsidRPr="00570D87" w:rsidRDefault="00C83E61" w:rsidP="00274131">
      <w:pPr>
        <w:pStyle w:val="BodyText"/>
        <w:spacing w:after="0" w:line="480" w:lineRule="auto"/>
        <w:ind w:right="-1" w:firstLine="720"/>
        <w:jc w:val="both"/>
        <w:rPr>
          <w:lang w:val="id-ID"/>
        </w:rPr>
      </w:pPr>
      <w:proofErr w:type="spellStart"/>
      <w:r w:rsidRPr="00A13EDC">
        <w:t>Berdasarkan</w:t>
      </w:r>
      <w:proofErr w:type="spellEnd"/>
      <w:r w:rsidRPr="00A13EDC">
        <w:t xml:space="preserve"> </w:t>
      </w:r>
      <w:proofErr w:type="spellStart"/>
      <w:r w:rsidRPr="00A13EDC">
        <w:t>berbagai</w:t>
      </w:r>
      <w:proofErr w:type="spellEnd"/>
      <w:r w:rsidRPr="00A13EDC">
        <w:t xml:space="preserve"> </w:t>
      </w:r>
      <w:proofErr w:type="spellStart"/>
      <w:r w:rsidRPr="00A13EDC">
        <w:t>peng</w:t>
      </w:r>
      <w:r w:rsidR="004C4588">
        <w:t>ertian</w:t>
      </w:r>
      <w:proofErr w:type="spellEnd"/>
      <w:r w:rsidR="004C4588">
        <w:t xml:space="preserve"> </w:t>
      </w:r>
      <w:proofErr w:type="spellStart"/>
      <w:r w:rsidR="004C4588">
        <w:t>jenis</w:t>
      </w:r>
      <w:proofErr w:type="spellEnd"/>
      <w:r w:rsidR="004C4588">
        <w:t xml:space="preserve"> </w:t>
      </w:r>
      <w:proofErr w:type="spellStart"/>
      <w:r w:rsidR="004C4588">
        <w:t>aktivitas</w:t>
      </w:r>
      <w:proofErr w:type="spellEnd"/>
      <w:r w:rsidR="004C4588">
        <w:t xml:space="preserve"> di </w:t>
      </w:r>
      <w:proofErr w:type="spellStart"/>
      <w:r w:rsidR="004C4588">
        <w:t>atas</w:t>
      </w:r>
      <w:proofErr w:type="spellEnd"/>
      <w:r w:rsidR="004C4588">
        <w:t>,</w:t>
      </w:r>
      <w:r w:rsidR="004C4588">
        <w:rPr>
          <w:lang w:val="id-ID"/>
        </w:rPr>
        <w:t xml:space="preserve"> </w:t>
      </w:r>
      <w:proofErr w:type="spellStart"/>
      <w:r w:rsidRPr="00A13EDC">
        <w:t>berpendapat</w:t>
      </w:r>
      <w:proofErr w:type="spellEnd"/>
      <w:r w:rsidRPr="00A13EDC">
        <w:t xml:space="preserve"> </w:t>
      </w:r>
      <w:proofErr w:type="spellStart"/>
      <w:r w:rsidRPr="00A13EDC">
        <w:t>bahwa</w:t>
      </w:r>
      <w:proofErr w:type="spellEnd"/>
      <w:r w:rsidRPr="00A13EDC">
        <w:t xml:space="preserve"> </w:t>
      </w:r>
      <w:proofErr w:type="spellStart"/>
      <w:r w:rsidRPr="00A13EDC">
        <w:t>dalam</w:t>
      </w:r>
      <w:proofErr w:type="spellEnd"/>
      <w:r w:rsidRPr="00A13EDC">
        <w:t xml:space="preserve"> </w:t>
      </w:r>
      <w:proofErr w:type="spellStart"/>
      <w:r w:rsidRPr="00A13EDC">
        <w:t>belajar</w:t>
      </w:r>
      <w:proofErr w:type="spellEnd"/>
      <w:r w:rsidRPr="00A13EDC">
        <w:t xml:space="preserve"> </w:t>
      </w:r>
      <w:proofErr w:type="spellStart"/>
      <w:r w:rsidRPr="00A13EDC">
        <w:t>sangat</w:t>
      </w:r>
      <w:proofErr w:type="spellEnd"/>
      <w:r w:rsidRPr="00A13EDC">
        <w:t xml:space="preserve"> </w:t>
      </w:r>
      <w:proofErr w:type="spellStart"/>
      <w:r w:rsidRPr="00A13EDC">
        <w:t>dituntut</w:t>
      </w:r>
      <w:proofErr w:type="spellEnd"/>
      <w:r w:rsidRPr="00A13EDC">
        <w:t xml:space="preserve"> </w:t>
      </w:r>
      <w:proofErr w:type="spellStart"/>
      <w:r w:rsidRPr="00A13EDC">
        <w:t>keaktivan</w:t>
      </w:r>
      <w:proofErr w:type="spellEnd"/>
      <w:r w:rsidRPr="00A13EDC">
        <w:t xml:space="preserve"> </w:t>
      </w:r>
      <w:proofErr w:type="spellStart"/>
      <w:r w:rsidRPr="00A13EDC">
        <w:t>siswa</w:t>
      </w:r>
      <w:proofErr w:type="spellEnd"/>
      <w:r w:rsidRPr="00A13EDC">
        <w:t xml:space="preserve">. </w:t>
      </w:r>
      <w:proofErr w:type="spellStart"/>
      <w:r w:rsidRPr="00A13EDC">
        <w:t>Siswa</w:t>
      </w:r>
      <w:proofErr w:type="spellEnd"/>
      <w:r w:rsidRPr="00A13EDC">
        <w:t xml:space="preserve"> yang </w:t>
      </w:r>
      <w:proofErr w:type="spellStart"/>
      <w:r w:rsidRPr="00A13EDC">
        <w:t>lebih</w:t>
      </w:r>
      <w:proofErr w:type="spellEnd"/>
      <w:r w:rsidRPr="00A13EDC">
        <w:t xml:space="preserve"> </w:t>
      </w:r>
      <w:proofErr w:type="spellStart"/>
      <w:r w:rsidRPr="00A13EDC">
        <w:t>banyak</w:t>
      </w:r>
      <w:proofErr w:type="spellEnd"/>
      <w:r w:rsidRPr="00A13EDC">
        <w:t xml:space="preserve"> </w:t>
      </w:r>
      <w:proofErr w:type="spellStart"/>
      <w:r w:rsidRPr="00A13EDC">
        <w:t>melakukan</w:t>
      </w:r>
      <w:proofErr w:type="spellEnd"/>
      <w:r w:rsidRPr="00A13EDC">
        <w:t xml:space="preserve"> </w:t>
      </w:r>
      <w:proofErr w:type="spellStart"/>
      <w:r w:rsidRPr="00A13EDC">
        <w:t>kegiatan</w:t>
      </w:r>
      <w:proofErr w:type="spellEnd"/>
      <w:r w:rsidRPr="00A13EDC">
        <w:t xml:space="preserve"> yang </w:t>
      </w:r>
      <w:proofErr w:type="spellStart"/>
      <w:r w:rsidRPr="00A13EDC">
        <w:t>langsung</w:t>
      </w:r>
      <w:proofErr w:type="spellEnd"/>
      <w:r w:rsidRPr="00A13EDC">
        <w:t xml:space="preserve"> </w:t>
      </w:r>
      <w:proofErr w:type="spellStart"/>
      <w:r w:rsidRPr="00A13EDC">
        <w:t>dibimbing</w:t>
      </w:r>
      <w:proofErr w:type="spellEnd"/>
      <w:r w:rsidRPr="00A13EDC">
        <w:t xml:space="preserve"> dan </w:t>
      </w:r>
      <w:proofErr w:type="spellStart"/>
      <w:r w:rsidRPr="00A13EDC">
        <w:t>tugas</w:t>
      </w:r>
      <w:proofErr w:type="spellEnd"/>
      <w:r w:rsidRPr="00A13EDC">
        <w:t xml:space="preserve"> guru </w:t>
      </w:r>
      <w:proofErr w:type="spellStart"/>
      <w:r w:rsidRPr="00A13EDC">
        <w:t>hanyalah</w:t>
      </w:r>
      <w:proofErr w:type="spellEnd"/>
      <w:r w:rsidRPr="00A13EDC">
        <w:t xml:space="preserve"> </w:t>
      </w:r>
      <w:proofErr w:type="spellStart"/>
      <w:r w:rsidRPr="00A13EDC">
        <w:t>untuk</w:t>
      </w:r>
      <w:proofErr w:type="spellEnd"/>
      <w:r w:rsidRPr="00A13EDC">
        <w:t xml:space="preserve"> </w:t>
      </w:r>
      <w:proofErr w:type="spellStart"/>
      <w:r w:rsidRPr="00A13EDC">
        <w:t>mengarahkan</w:t>
      </w:r>
      <w:proofErr w:type="spellEnd"/>
      <w:r w:rsidRPr="00A13EDC">
        <w:t xml:space="preserve">. </w:t>
      </w:r>
      <w:proofErr w:type="spellStart"/>
      <w:r w:rsidRPr="00A13EDC">
        <w:t>Begitu</w:t>
      </w:r>
      <w:proofErr w:type="spellEnd"/>
      <w:r w:rsidRPr="00A13EDC">
        <w:t xml:space="preserve"> pula </w:t>
      </w:r>
      <w:proofErr w:type="spellStart"/>
      <w:r w:rsidRPr="00A13EDC">
        <w:t>dalam</w:t>
      </w:r>
      <w:proofErr w:type="spellEnd"/>
      <w:r w:rsidRPr="00A13EDC">
        <w:t xml:space="preserve"> </w:t>
      </w:r>
      <w:proofErr w:type="spellStart"/>
      <w:r w:rsidRPr="00A13EDC">
        <w:t>penelitian</w:t>
      </w:r>
      <w:proofErr w:type="spellEnd"/>
      <w:r w:rsidRPr="00A13EDC">
        <w:t xml:space="preserve"> </w:t>
      </w:r>
      <w:proofErr w:type="spellStart"/>
      <w:r w:rsidRPr="00A13EDC">
        <w:t>ini</w:t>
      </w:r>
      <w:proofErr w:type="spellEnd"/>
      <w:r w:rsidRPr="00A13EDC">
        <w:t xml:space="preserve">, model </w:t>
      </w:r>
      <w:proofErr w:type="spellStart"/>
      <w:r w:rsidRPr="00A13EDC">
        <w:t>pembelajaran</w:t>
      </w:r>
      <w:proofErr w:type="spellEnd"/>
      <w:r w:rsidRPr="00A13EDC">
        <w:t xml:space="preserve"> </w:t>
      </w:r>
      <w:proofErr w:type="spellStart"/>
      <w:r w:rsidRPr="00A13EDC">
        <w:t>kooperatif</w:t>
      </w:r>
      <w:proofErr w:type="spellEnd"/>
      <w:r w:rsidRPr="00A13EDC">
        <w:t xml:space="preserve"> </w:t>
      </w:r>
      <w:proofErr w:type="spellStart"/>
      <w:r w:rsidRPr="00A13EDC">
        <w:t>tipe</w:t>
      </w:r>
      <w:proofErr w:type="spellEnd"/>
      <w:r w:rsidRPr="00A13EDC">
        <w:t xml:space="preserve"> </w:t>
      </w:r>
      <w:r w:rsidR="004C4588">
        <w:rPr>
          <w:lang w:val="id-ID"/>
        </w:rPr>
        <w:t>Think Talk Write</w:t>
      </w:r>
      <w:r w:rsidRPr="00A13EDC">
        <w:t xml:space="preserve"> </w:t>
      </w:r>
      <w:r w:rsidRPr="00A13EDC">
        <w:rPr>
          <w:lang w:val="id-ID"/>
        </w:rPr>
        <w:t xml:space="preserve">untuk meningkatkan kemampuan representasi matematis </w:t>
      </w:r>
      <w:r w:rsidRPr="00A13EDC">
        <w:t xml:space="preserve">dan </w:t>
      </w:r>
      <w:proofErr w:type="spellStart"/>
      <w:r w:rsidRPr="00A13EDC">
        <w:t>aktivitas</w:t>
      </w:r>
      <w:proofErr w:type="spellEnd"/>
      <w:r w:rsidRPr="00A13EDC">
        <w:t xml:space="preserve"> </w:t>
      </w:r>
      <w:proofErr w:type="spellStart"/>
      <w:r w:rsidRPr="00A13EDC">
        <w:t>belajar</w:t>
      </w:r>
      <w:proofErr w:type="spellEnd"/>
      <w:r w:rsidRPr="00A13EDC">
        <w:t xml:space="preserve"> </w:t>
      </w:r>
      <w:proofErr w:type="spellStart"/>
      <w:r w:rsidRPr="00A13EDC">
        <w:t>siswa</w:t>
      </w:r>
      <w:proofErr w:type="spellEnd"/>
      <w:r w:rsidRPr="00A13EDC">
        <w:t>.</w:t>
      </w:r>
    </w:p>
    <w:p w:rsidR="00C83E61" w:rsidRPr="00A13EDC" w:rsidRDefault="00C83E61" w:rsidP="00307D6E">
      <w:pPr>
        <w:pStyle w:val="Heading1"/>
        <w:keepNext w:val="0"/>
        <w:keepLines w:val="0"/>
        <w:widowControl w:val="0"/>
        <w:numPr>
          <w:ilvl w:val="2"/>
          <w:numId w:val="38"/>
        </w:numPr>
        <w:tabs>
          <w:tab w:val="left" w:pos="828"/>
        </w:tabs>
        <w:autoSpaceDE w:val="0"/>
        <w:autoSpaceDN w:val="0"/>
        <w:spacing w:before="0" w:line="480" w:lineRule="auto"/>
        <w:rPr>
          <w:rFonts w:ascii="Times New Roman" w:hAnsi="Times New Roman" w:cs="Times New Roman"/>
          <w:color w:val="auto"/>
          <w:sz w:val="24"/>
          <w:szCs w:val="24"/>
        </w:rPr>
      </w:pPr>
      <w:r w:rsidRPr="00A13EDC">
        <w:rPr>
          <w:rFonts w:ascii="Times New Roman" w:hAnsi="Times New Roman" w:cs="Times New Roman"/>
          <w:color w:val="auto"/>
          <w:sz w:val="24"/>
          <w:szCs w:val="24"/>
        </w:rPr>
        <w:t>Rancangan Model Pembelajaran</w:t>
      </w:r>
    </w:p>
    <w:p w:rsidR="00C83E61" w:rsidRPr="00A13EDC" w:rsidRDefault="00C83E61" w:rsidP="00A13EDC">
      <w:pPr>
        <w:pStyle w:val="BodyText"/>
        <w:spacing w:after="0" w:line="480" w:lineRule="auto"/>
        <w:ind w:right="-1" w:firstLine="588"/>
        <w:jc w:val="both"/>
        <w:rPr>
          <w:lang w:val="id-ID"/>
        </w:rPr>
      </w:pPr>
      <w:proofErr w:type="spellStart"/>
      <w:r w:rsidRPr="00A13EDC">
        <w:t>Tahapan</w:t>
      </w:r>
      <w:proofErr w:type="spellEnd"/>
      <w:r w:rsidRPr="00A13EDC">
        <w:t xml:space="preserve"> </w:t>
      </w:r>
      <w:proofErr w:type="spellStart"/>
      <w:r w:rsidRPr="00A13EDC">
        <w:t>penelitian</w:t>
      </w:r>
      <w:proofErr w:type="spellEnd"/>
      <w:r w:rsidRPr="00A13EDC">
        <w:t xml:space="preserve"> dan </w:t>
      </w:r>
      <w:proofErr w:type="spellStart"/>
      <w:r w:rsidRPr="00A13EDC">
        <w:t>pengembangan</w:t>
      </w:r>
      <w:proofErr w:type="spellEnd"/>
      <w:r w:rsidRPr="00A13EDC">
        <w:t xml:space="preserve"> </w:t>
      </w:r>
      <w:proofErr w:type="spellStart"/>
      <w:r w:rsidRPr="00A13EDC">
        <w:t>sistem</w:t>
      </w:r>
      <w:proofErr w:type="spellEnd"/>
      <w:r w:rsidRPr="00A13EDC">
        <w:t xml:space="preserve"> </w:t>
      </w:r>
      <w:proofErr w:type="spellStart"/>
      <w:r w:rsidRPr="00A13EDC">
        <w:t>pembelajaran</w:t>
      </w:r>
      <w:proofErr w:type="spellEnd"/>
      <w:r w:rsidRPr="00A13EDC">
        <w:t xml:space="preserve"> </w:t>
      </w:r>
      <w:proofErr w:type="spellStart"/>
      <w:r w:rsidRPr="00A13EDC">
        <w:t>dapat</w:t>
      </w:r>
      <w:proofErr w:type="spellEnd"/>
      <w:r w:rsidRPr="00A13EDC">
        <w:t xml:space="preserve"> </w:t>
      </w:r>
      <w:proofErr w:type="spellStart"/>
      <w:r w:rsidRPr="00A13EDC">
        <w:t>dianalisis</w:t>
      </w:r>
      <w:proofErr w:type="spellEnd"/>
      <w:r w:rsidRPr="00A13EDC">
        <w:t xml:space="preserve"> </w:t>
      </w:r>
      <w:proofErr w:type="spellStart"/>
      <w:r w:rsidRPr="00A13EDC">
        <w:t>dari</w:t>
      </w:r>
      <w:proofErr w:type="spellEnd"/>
      <w:r w:rsidRPr="00A13EDC">
        <w:t xml:space="preserve"> </w:t>
      </w:r>
      <w:proofErr w:type="spellStart"/>
      <w:r w:rsidRPr="00A13EDC">
        <w:t>serangkaian</w:t>
      </w:r>
      <w:proofErr w:type="spellEnd"/>
      <w:r w:rsidRPr="00A13EDC">
        <w:t xml:space="preserve"> </w:t>
      </w:r>
      <w:proofErr w:type="spellStart"/>
      <w:r w:rsidRPr="00A13EDC">
        <w:t>tugas</w:t>
      </w:r>
      <w:proofErr w:type="spellEnd"/>
      <w:r w:rsidRPr="00A13EDC">
        <w:t xml:space="preserve"> </w:t>
      </w:r>
      <w:proofErr w:type="spellStart"/>
      <w:r w:rsidRPr="00A13EDC">
        <w:t>seorang</w:t>
      </w:r>
      <w:proofErr w:type="spellEnd"/>
      <w:r w:rsidRPr="00A13EDC">
        <w:t xml:space="preserve"> </w:t>
      </w:r>
      <w:proofErr w:type="spellStart"/>
      <w:r w:rsidRPr="00A13EDC">
        <w:t>pendidik</w:t>
      </w:r>
      <w:proofErr w:type="spellEnd"/>
      <w:r w:rsidRPr="00A13EDC">
        <w:t xml:space="preserve"> </w:t>
      </w:r>
      <w:proofErr w:type="spellStart"/>
      <w:r w:rsidRPr="00A13EDC">
        <w:t>dalam</w:t>
      </w:r>
      <w:proofErr w:type="spellEnd"/>
      <w:r w:rsidRPr="00A13EDC">
        <w:t xml:space="preserve"> </w:t>
      </w:r>
      <w:proofErr w:type="spellStart"/>
      <w:r w:rsidRPr="00A13EDC">
        <w:t>melaksanakan</w:t>
      </w:r>
      <w:proofErr w:type="spellEnd"/>
      <w:r w:rsidRPr="00A13EDC">
        <w:t xml:space="preserve"> </w:t>
      </w:r>
      <w:proofErr w:type="spellStart"/>
      <w:r w:rsidRPr="00A13EDC">
        <w:t>tugas</w:t>
      </w:r>
      <w:proofErr w:type="spellEnd"/>
      <w:r w:rsidRPr="00A13EDC">
        <w:t xml:space="preserve"> </w:t>
      </w:r>
      <w:proofErr w:type="spellStart"/>
      <w:r w:rsidRPr="00A13EDC">
        <w:t>pokoknya</w:t>
      </w:r>
      <w:proofErr w:type="spellEnd"/>
      <w:r w:rsidRPr="00A13EDC">
        <w:t xml:space="preserve"> </w:t>
      </w:r>
      <w:proofErr w:type="spellStart"/>
      <w:r w:rsidRPr="00A13EDC">
        <w:t>mulai</w:t>
      </w:r>
      <w:proofErr w:type="spellEnd"/>
      <w:r w:rsidRPr="00A13EDC">
        <w:t xml:space="preserve"> </w:t>
      </w:r>
      <w:proofErr w:type="spellStart"/>
      <w:r w:rsidRPr="00A13EDC">
        <w:t>dari</w:t>
      </w:r>
      <w:proofErr w:type="spellEnd"/>
      <w:r w:rsidRPr="00A13EDC">
        <w:t xml:space="preserve"> </w:t>
      </w:r>
      <w:proofErr w:type="spellStart"/>
      <w:r w:rsidRPr="00A13EDC">
        <w:t>merancang</w:t>
      </w:r>
      <w:proofErr w:type="spellEnd"/>
      <w:r w:rsidRPr="00A13EDC">
        <w:t xml:space="preserve">, </w:t>
      </w:r>
      <w:proofErr w:type="spellStart"/>
      <w:r w:rsidRPr="00A13EDC">
        <w:t>melaksanakan</w:t>
      </w:r>
      <w:proofErr w:type="spellEnd"/>
      <w:r w:rsidRPr="00A13EDC">
        <w:t xml:space="preserve"> </w:t>
      </w:r>
      <w:proofErr w:type="spellStart"/>
      <w:r w:rsidRPr="00A13EDC">
        <w:t>sampai</w:t>
      </w:r>
      <w:proofErr w:type="spellEnd"/>
      <w:r w:rsidRPr="00A13EDC">
        <w:t xml:space="preserve"> </w:t>
      </w:r>
      <w:proofErr w:type="spellStart"/>
      <w:r w:rsidRPr="00A13EDC">
        <w:t>dengan</w:t>
      </w:r>
      <w:proofErr w:type="spellEnd"/>
      <w:r w:rsidRPr="00A13EDC">
        <w:t xml:space="preserve"> </w:t>
      </w:r>
      <w:proofErr w:type="spellStart"/>
      <w:r w:rsidRPr="00A13EDC">
        <w:t>mengevalusi</w:t>
      </w:r>
      <w:proofErr w:type="spellEnd"/>
      <w:r w:rsidRPr="00A13EDC">
        <w:t xml:space="preserve"> </w:t>
      </w:r>
      <w:proofErr w:type="spellStart"/>
      <w:r w:rsidRPr="00A13EDC">
        <w:t>pembelajaran</w:t>
      </w:r>
      <w:proofErr w:type="spellEnd"/>
      <w:r w:rsidRPr="00A13EDC">
        <w:t xml:space="preserve">. </w:t>
      </w:r>
      <w:proofErr w:type="spellStart"/>
      <w:r w:rsidRPr="00A13EDC">
        <w:t>Pengembangan</w:t>
      </w:r>
      <w:proofErr w:type="spellEnd"/>
      <w:r w:rsidRPr="00A13EDC">
        <w:t xml:space="preserve"> model </w:t>
      </w:r>
      <w:proofErr w:type="spellStart"/>
      <w:r w:rsidRPr="00A13EDC">
        <w:t>pembelajaran</w:t>
      </w:r>
      <w:proofErr w:type="spellEnd"/>
      <w:r w:rsidRPr="00A13EDC">
        <w:t xml:space="preserve"> </w:t>
      </w:r>
      <w:proofErr w:type="spellStart"/>
      <w:r w:rsidRPr="00A13EDC">
        <w:t>kooperatif</w:t>
      </w:r>
      <w:proofErr w:type="spellEnd"/>
      <w:r w:rsidRPr="00A13EDC">
        <w:t xml:space="preserve"> </w:t>
      </w:r>
      <w:proofErr w:type="spellStart"/>
      <w:r w:rsidRPr="00A13EDC">
        <w:t>tipe</w:t>
      </w:r>
      <w:proofErr w:type="spellEnd"/>
      <w:r w:rsidRPr="00A13EDC">
        <w:t xml:space="preserve"> </w:t>
      </w:r>
      <w:r w:rsidRPr="00A13EDC">
        <w:rPr>
          <w:lang w:val="id-ID"/>
        </w:rPr>
        <w:t xml:space="preserve">Think Talk Write </w:t>
      </w:r>
      <w:proofErr w:type="spellStart"/>
      <w:r w:rsidRPr="00A13EDC">
        <w:t>deng</w:t>
      </w:r>
      <w:proofErr w:type="spellEnd"/>
      <w:r w:rsidRPr="00A13EDC">
        <w:rPr>
          <w:lang w:val="id-ID"/>
        </w:rPr>
        <w:t xml:space="preserve">an kemampuang representasi matematis </w:t>
      </w:r>
      <w:proofErr w:type="spellStart"/>
      <w:r w:rsidRPr="00A13EDC">
        <w:t>dirancang</w:t>
      </w:r>
      <w:proofErr w:type="spellEnd"/>
      <w:r w:rsidRPr="00A13EDC">
        <w:t xml:space="preserve"> </w:t>
      </w:r>
      <w:proofErr w:type="spellStart"/>
      <w:r w:rsidRPr="00A13EDC">
        <w:t>sebagai</w:t>
      </w:r>
      <w:proofErr w:type="spellEnd"/>
      <w:r w:rsidRPr="00A13EDC">
        <w:t xml:space="preserve"> </w:t>
      </w:r>
      <w:proofErr w:type="spellStart"/>
      <w:r w:rsidRPr="00A13EDC">
        <w:t>solusi</w:t>
      </w:r>
      <w:proofErr w:type="spellEnd"/>
      <w:r w:rsidRPr="00A13EDC">
        <w:t xml:space="preserve"> </w:t>
      </w:r>
      <w:proofErr w:type="spellStart"/>
      <w:r w:rsidRPr="00A13EDC">
        <w:t>bagi</w:t>
      </w:r>
      <w:proofErr w:type="spellEnd"/>
      <w:r w:rsidRPr="00A13EDC">
        <w:t xml:space="preserve"> </w:t>
      </w:r>
      <w:proofErr w:type="spellStart"/>
      <w:r w:rsidRPr="00A13EDC">
        <w:t>siswa</w:t>
      </w:r>
      <w:proofErr w:type="spellEnd"/>
      <w:r w:rsidRPr="00A13EDC">
        <w:t xml:space="preserve"> yang </w:t>
      </w:r>
      <w:proofErr w:type="spellStart"/>
      <w:r w:rsidRPr="00A13EDC">
        <w:t>mengalami</w:t>
      </w:r>
      <w:proofErr w:type="spellEnd"/>
      <w:r w:rsidRPr="00A13EDC">
        <w:t xml:space="preserve"> </w:t>
      </w:r>
      <w:proofErr w:type="spellStart"/>
      <w:r w:rsidRPr="00A13EDC">
        <w:t>kesulitan</w:t>
      </w:r>
      <w:proofErr w:type="spellEnd"/>
      <w:r w:rsidRPr="00A13EDC">
        <w:t xml:space="preserve"> </w:t>
      </w:r>
      <w:proofErr w:type="spellStart"/>
      <w:r w:rsidRPr="00A13EDC">
        <w:t>belajar</w:t>
      </w:r>
      <w:proofErr w:type="spellEnd"/>
      <w:r w:rsidRPr="00A13EDC">
        <w:t xml:space="preserve"> </w:t>
      </w:r>
      <w:proofErr w:type="spellStart"/>
      <w:r w:rsidRPr="00A13EDC">
        <w:t>untuk</w:t>
      </w:r>
      <w:proofErr w:type="spellEnd"/>
      <w:r w:rsidRPr="00A13EDC">
        <w:t xml:space="preserve"> </w:t>
      </w:r>
      <w:proofErr w:type="spellStart"/>
      <w:r w:rsidRPr="00A13EDC">
        <w:t>meningkatkan</w:t>
      </w:r>
      <w:proofErr w:type="spellEnd"/>
      <w:r w:rsidRPr="00A13EDC">
        <w:t xml:space="preserve"> </w:t>
      </w:r>
      <w:r w:rsidRPr="00A13EDC">
        <w:rPr>
          <w:lang w:val="id-ID"/>
        </w:rPr>
        <w:t xml:space="preserve">kemampuan representasi, </w:t>
      </w:r>
      <w:proofErr w:type="spellStart"/>
      <w:r w:rsidRPr="00A13EDC">
        <w:t>aktivitas</w:t>
      </w:r>
      <w:proofErr w:type="spellEnd"/>
      <w:r w:rsidRPr="00A13EDC">
        <w:t xml:space="preserve"> dan </w:t>
      </w:r>
      <w:proofErr w:type="spellStart"/>
      <w:r w:rsidRPr="00A13EDC">
        <w:t>motivasi</w:t>
      </w:r>
      <w:proofErr w:type="spellEnd"/>
      <w:r w:rsidRPr="00A13EDC">
        <w:t xml:space="preserve"> </w:t>
      </w:r>
      <w:proofErr w:type="spellStart"/>
      <w:r w:rsidRPr="00A13EDC">
        <w:t>belajar</w:t>
      </w:r>
      <w:proofErr w:type="spellEnd"/>
      <w:r w:rsidRPr="00A13EDC">
        <w:t>.</w:t>
      </w:r>
    </w:p>
    <w:p w:rsidR="00C83E61" w:rsidRPr="00A13EDC" w:rsidRDefault="00C83E61" w:rsidP="00A13EDC">
      <w:pPr>
        <w:pStyle w:val="BodyText"/>
        <w:spacing w:line="480" w:lineRule="auto"/>
        <w:ind w:firstLine="588"/>
        <w:jc w:val="both"/>
      </w:pPr>
      <w:r w:rsidRPr="00A13EDC">
        <w:t xml:space="preserve">Agar </w:t>
      </w:r>
      <w:proofErr w:type="spellStart"/>
      <w:r w:rsidRPr="00A13EDC">
        <w:t>pelaksanaan</w:t>
      </w:r>
      <w:proofErr w:type="spellEnd"/>
      <w:r w:rsidRPr="00A13EDC">
        <w:t xml:space="preserve"> </w:t>
      </w:r>
      <w:proofErr w:type="spellStart"/>
      <w:r w:rsidRPr="00A13EDC">
        <w:t>pembelajaran</w:t>
      </w:r>
      <w:proofErr w:type="spellEnd"/>
      <w:r w:rsidRPr="00A13EDC">
        <w:t xml:space="preserve"> </w:t>
      </w:r>
      <w:proofErr w:type="spellStart"/>
      <w:r w:rsidRPr="00A13EDC">
        <w:t>kooperatif</w:t>
      </w:r>
      <w:proofErr w:type="spellEnd"/>
      <w:r w:rsidRPr="00A13EDC">
        <w:t xml:space="preserve"> </w:t>
      </w:r>
      <w:proofErr w:type="spellStart"/>
      <w:r w:rsidRPr="00A13EDC">
        <w:t>tipe</w:t>
      </w:r>
      <w:proofErr w:type="spellEnd"/>
      <w:r w:rsidRPr="00A13EDC">
        <w:t xml:space="preserve"> </w:t>
      </w:r>
      <w:r w:rsidRPr="00A13EDC">
        <w:rPr>
          <w:lang w:val="id-ID"/>
        </w:rPr>
        <w:t xml:space="preserve">Think Talk Write dengan kemampuan representasi matematis siswa </w:t>
      </w:r>
      <w:proofErr w:type="spellStart"/>
      <w:r w:rsidRPr="00A13EDC">
        <w:t>dapat</w:t>
      </w:r>
      <w:proofErr w:type="spellEnd"/>
      <w:r w:rsidRPr="00A13EDC">
        <w:t xml:space="preserve"> </w:t>
      </w:r>
      <w:proofErr w:type="spellStart"/>
      <w:r w:rsidRPr="00A13EDC">
        <w:t>berjalan</w:t>
      </w:r>
      <w:proofErr w:type="spellEnd"/>
      <w:r w:rsidRPr="00A13EDC">
        <w:t xml:space="preserve"> </w:t>
      </w:r>
      <w:proofErr w:type="spellStart"/>
      <w:r w:rsidRPr="00A13EDC">
        <w:t>dengan</w:t>
      </w:r>
      <w:proofErr w:type="spellEnd"/>
      <w:r w:rsidRPr="00A13EDC">
        <w:t xml:space="preserve"> </w:t>
      </w:r>
      <w:proofErr w:type="spellStart"/>
      <w:r w:rsidRPr="00A13EDC">
        <w:t>efektif</w:t>
      </w:r>
      <w:proofErr w:type="spellEnd"/>
      <w:r w:rsidRPr="00A13EDC">
        <w:t xml:space="preserve">, </w:t>
      </w:r>
      <w:proofErr w:type="spellStart"/>
      <w:r w:rsidRPr="00A13EDC">
        <w:t>sebagai</w:t>
      </w:r>
      <w:proofErr w:type="spellEnd"/>
      <w:r w:rsidRPr="00A13EDC">
        <w:t xml:space="preserve"> </w:t>
      </w:r>
      <w:proofErr w:type="spellStart"/>
      <w:r w:rsidRPr="00A13EDC">
        <w:lastRenderedPageBreak/>
        <w:t>tahap</w:t>
      </w:r>
      <w:proofErr w:type="spellEnd"/>
      <w:r w:rsidRPr="00A13EDC">
        <w:t xml:space="preserve"> </w:t>
      </w:r>
      <w:proofErr w:type="spellStart"/>
      <w:r w:rsidRPr="00A13EDC">
        <w:t>awal</w:t>
      </w:r>
      <w:proofErr w:type="spellEnd"/>
      <w:r w:rsidRPr="00A13EDC">
        <w:t xml:space="preserve"> </w:t>
      </w:r>
      <w:proofErr w:type="spellStart"/>
      <w:r w:rsidRPr="00A13EDC">
        <w:t>pembelajaran</w:t>
      </w:r>
      <w:proofErr w:type="spellEnd"/>
      <w:r w:rsidRPr="00A13EDC">
        <w:t xml:space="preserve"> </w:t>
      </w:r>
      <w:proofErr w:type="spellStart"/>
      <w:r w:rsidRPr="00A13EDC">
        <w:t>dilaksanakan</w:t>
      </w:r>
      <w:proofErr w:type="spellEnd"/>
      <w:r w:rsidRPr="00A13EDC">
        <w:t xml:space="preserve"> </w:t>
      </w:r>
      <w:proofErr w:type="spellStart"/>
      <w:r w:rsidRPr="00A13EDC">
        <w:t>perlu</w:t>
      </w:r>
      <w:proofErr w:type="spellEnd"/>
      <w:r w:rsidRPr="00A13EDC">
        <w:t xml:space="preserve"> </w:t>
      </w:r>
      <w:proofErr w:type="spellStart"/>
      <w:r w:rsidRPr="00A13EDC">
        <w:t>diadakan</w:t>
      </w:r>
      <w:proofErr w:type="spellEnd"/>
      <w:r w:rsidRPr="00A13EDC">
        <w:t xml:space="preserve"> </w:t>
      </w:r>
      <w:proofErr w:type="spellStart"/>
      <w:r w:rsidRPr="00A13EDC">
        <w:t>seleksi</w:t>
      </w:r>
      <w:proofErr w:type="spellEnd"/>
      <w:r w:rsidRPr="00A13EDC">
        <w:t xml:space="preserve"> yang </w:t>
      </w:r>
      <w:proofErr w:type="spellStart"/>
      <w:r w:rsidRPr="00A13EDC">
        <w:t>dilaksanakan</w:t>
      </w:r>
      <w:proofErr w:type="spellEnd"/>
      <w:r w:rsidRPr="00A13EDC">
        <w:t xml:space="preserve"> guru </w:t>
      </w:r>
      <w:proofErr w:type="spellStart"/>
      <w:r w:rsidRPr="00A13EDC">
        <w:t>berdasarkan</w:t>
      </w:r>
      <w:proofErr w:type="spellEnd"/>
      <w:r w:rsidRPr="00A13EDC">
        <w:t xml:space="preserve"> </w:t>
      </w:r>
      <w:proofErr w:type="spellStart"/>
      <w:r w:rsidRPr="00A13EDC">
        <w:t>kreteria</w:t>
      </w:r>
      <w:proofErr w:type="spellEnd"/>
      <w:r w:rsidR="00212A3C">
        <w:rPr>
          <w:lang w:val="id-ID"/>
        </w:rPr>
        <w:t xml:space="preserve"> </w:t>
      </w:r>
      <w:r w:rsidRPr="00A13EDC">
        <w:rPr>
          <w:lang w:val="id-ID"/>
        </w:rPr>
        <w:t>kemampuan representasi matematis</w:t>
      </w:r>
      <w:r w:rsidRPr="00A13EDC">
        <w:t xml:space="preserve">. </w:t>
      </w:r>
      <w:proofErr w:type="spellStart"/>
      <w:r w:rsidRPr="00A13EDC">
        <w:t>Berikut</w:t>
      </w:r>
      <w:proofErr w:type="spellEnd"/>
      <w:r w:rsidRPr="00A13EDC">
        <w:t xml:space="preserve"> </w:t>
      </w:r>
      <w:proofErr w:type="spellStart"/>
      <w:r w:rsidRPr="00A13EDC">
        <w:t>ini</w:t>
      </w:r>
      <w:proofErr w:type="spellEnd"/>
      <w:r w:rsidRPr="00A13EDC">
        <w:t xml:space="preserve"> </w:t>
      </w:r>
      <w:proofErr w:type="spellStart"/>
      <w:r w:rsidRPr="00A13EDC">
        <w:t>adalah</w:t>
      </w:r>
      <w:proofErr w:type="spellEnd"/>
      <w:r w:rsidRPr="00A13EDC">
        <w:t xml:space="preserve"> </w:t>
      </w:r>
      <w:proofErr w:type="spellStart"/>
      <w:r w:rsidRPr="00A13EDC">
        <w:t>prosedur</w:t>
      </w:r>
      <w:proofErr w:type="spellEnd"/>
      <w:r w:rsidRPr="00A13EDC">
        <w:t xml:space="preserve"> </w:t>
      </w:r>
      <w:proofErr w:type="spellStart"/>
      <w:r w:rsidRPr="00A13EDC">
        <w:t>pelaksanaan</w:t>
      </w:r>
      <w:proofErr w:type="spellEnd"/>
      <w:r w:rsidRPr="00A13EDC">
        <w:t xml:space="preserve"> </w:t>
      </w:r>
      <w:proofErr w:type="spellStart"/>
      <w:r w:rsidRPr="00A13EDC">
        <w:t>seleksi</w:t>
      </w:r>
      <w:proofErr w:type="spellEnd"/>
      <w:r w:rsidR="00BD65AF">
        <w:rPr>
          <w:lang w:val="id-ID"/>
        </w:rPr>
        <w:t xml:space="preserve"> </w:t>
      </w:r>
      <w:r w:rsidRPr="00A13EDC">
        <w:rPr>
          <w:lang w:val="id-ID"/>
        </w:rPr>
        <w:t>kemamapuan representasai matematis</w:t>
      </w:r>
      <w:r w:rsidRPr="00A13EDC">
        <w:t xml:space="preserve">, </w:t>
      </w:r>
      <w:proofErr w:type="spellStart"/>
      <w:r w:rsidRPr="00A13EDC">
        <w:t>antara</w:t>
      </w:r>
      <w:proofErr w:type="spellEnd"/>
      <w:r w:rsidRPr="00A13EDC">
        <w:rPr>
          <w:spacing w:val="-7"/>
        </w:rPr>
        <w:t xml:space="preserve"> </w:t>
      </w:r>
      <w:r w:rsidRPr="00A13EDC">
        <w:t>lain:</w:t>
      </w:r>
    </w:p>
    <w:p w:rsidR="00C83E61" w:rsidRPr="00A13EDC" w:rsidRDefault="00C83E61" w:rsidP="00A13EDC">
      <w:pPr>
        <w:pStyle w:val="ListParagraph"/>
        <w:widowControl w:val="0"/>
        <w:numPr>
          <w:ilvl w:val="0"/>
          <w:numId w:val="23"/>
        </w:numPr>
        <w:tabs>
          <w:tab w:val="left" w:pos="948"/>
        </w:tabs>
        <w:autoSpaceDE w:val="0"/>
        <w:autoSpaceDN w:val="0"/>
        <w:spacing w:after="0" w:line="480" w:lineRule="auto"/>
        <w:jc w:val="both"/>
        <w:rPr>
          <w:rFonts w:ascii="Times New Roman" w:hAnsi="Times New Roman" w:cs="Times New Roman"/>
          <w:sz w:val="24"/>
          <w:szCs w:val="24"/>
        </w:rPr>
      </w:pPr>
      <w:r w:rsidRPr="00A13EDC">
        <w:rPr>
          <w:rFonts w:ascii="Times New Roman" w:hAnsi="Times New Roman" w:cs="Times New Roman"/>
          <w:sz w:val="24"/>
          <w:szCs w:val="24"/>
        </w:rPr>
        <w:t>Dokumentasi, pada tahap ini guru melihat hasil kemampuan akademis siswa dari pembelajaran matematika pada semester genap. Siswa yang memiliki kemampuan akademis tinggi dipilih untuk menjadi seorang</w:t>
      </w:r>
      <w:r w:rsidRPr="00A13EDC">
        <w:rPr>
          <w:rFonts w:ascii="Times New Roman" w:hAnsi="Times New Roman" w:cs="Times New Roman"/>
          <w:spacing w:val="-7"/>
          <w:sz w:val="24"/>
          <w:szCs w:val="24"/>
        </w:rPr>
        <w:t xml:space="preserve"> </w:t>
      </w:r>
      <w:r w:rsidRPr="00A13EDC">
        <w:rPr>
          <w:rFonts w:ascii="Times New Roman" w:hAnsi="Times New Roman" w:cs="Times New Roman"/>
          <w:sz w:val="24"/>
          <w:szCs w:val="24"/>
        </w:rPr>
        <w:t>tutor.</w:t>
      </w:r>
    </w:p>
    <w:p w:rsidR="00C83E61" w:rsidRPr="00307D6E" w:rsidRDefault="00C83E61" w:rsidP="00307D6E">
      <w:pPr>
        <w:pStyle w:val="ListParagraph"/>
        <w:widowControl w:val="0"/>
        <w:numPr>
          <w:ilvl w:val="0"/>
          <w:numId w:val="23"/>
        </w:numPr>
        <w:tabs>
          <w:tab w:val="left" w:pos="948"/>
        </w:tabs>
        <w:autoSpaceDE w:val="0"/>
        <w:autoSpaceDN w:val="0"/>
        <w:spacing w:after="0" w:line="480" w:lineRule="auto"/>
        <w:contextualSpacing w:val="0"/>
        <w:jc w:val="both"/>
        <w:rPr>
          <w:rFonts w:ascii="Times New Roman" w:hAnsi="Times New Roman" w:cs="Times New Roman"/>
          <w:sz w:val="24"/>
          <w:szCs w:val="24"/>
        </w:rPr>
      </w:pPr>
      <w:r w:rsidRPr="00A13EDC">
        <w:rPr>
          <w:rFonts w:ascii="Times New Roman" w:hAnsi="Times New Roman" w:cs="Times New Roman"/>
          <w:sz w:val="24"/>
          <w:szCs w:val="24"/>
        </w:rPr>
        <w:t>Wawancara, kegiatan ini dapat dilaksanakan dengan memberikan pertanyaan langsung kepada guru kelas dan guru mata pelajaran khususnya matematika. maka dipilihlah nama-nama siswa berdasarkan kreteriakemampuan representasi matematis siswa. Kemampuan representasi matematis selain memiliki nilai akademis yang baik, juga harus memiliki kecakapan sosial yang baik. Disinilah diperlukan kejelian guru dalam menilai kemampuan dari</w:t>
      </w:r>
      <w:r w:rsidRPr="00A13EDC">
        <w:rPr>
          <w:rFonts w:ascii="Times New Roman" w:hAnsi="Times New Roman" w:cs="Times New Roman"/>
          <w:spacing w:val="-1"/>
          <w:sz w:val="24"/>
          <w:szCs w:val="24"/>
        </w:rPr>
        <w:t xml:space="preserve"> </w:t>
      </w:r>
      <w:r w:rsidRPr="00A13EDC">
        <w:rPr>
          <w:rFonts w:ascii="Times New Roman" w:hAnsi="Times New Roman" w:cs="Times New Roman"/>
          <w:sz w:val="24"/>
          <w:szCs w:val="24"/>
        </w:rPr>
        <w:t>siswanya.</w:t>
      </w:r>
      <w:r w:rsidR="00307D6E">
        <w:rPr>
          <w:rFonts w:ascii="Times New Roman" w:hAnsi="Times New Roman" w:cs="Times New Roman"/>
          <w:sz w:val="24"/>
          <w:szCs w:val="24"/>
        </w:rPr>
        <w:t xml:space="preserve"> </w:t>
      </w:r>
      <w:r w:rsidRPr="00307D6E">
        <w:rPr>
          <w:rFonts w:ascii="Times New Roman" w:hAnsi="Times New Roman" w:cs="Times New Roman"/>
          <w:sz w:val="24"/>
          <w:szCs w:val="24"/>
        </w:rPr>
        <w:t xml:space="preserve">Setelah dipilih kemampuan representasi matematis siswa, maka perlu diadakan pembinaan. Pembinaan kepada siswa, khusus bagi seorang tutor sebaya merupakan pembekalan yang diberikan langsung oleh guru. Pembinaan representasi dilaksanakan minimal satu kali untuk setiap satu pertemuan. Pembinaan representasi dapat dilaksanakan diluar jam pelajaran atau sebelum pembelajaran kooperatif tipe Think Talk Write dengan kemampuan representasi matematis siswa, disinilah tahap awal yang wajib dilaksanakan oleh guru sebelum pembelajaran dilaksanakan. Selanjutnya guru menyiapkan bahan ajar yang tepat untuk diberikan </w:t>
      </w:r>
      <w:r w:rsidRPr="00307D6E">
        <w:rPr>
          <w:rFonts w:ascii="Times New Roman" w:hAnsi="Times New Roman" w:cs="Times New Roman"/>
          <w:sz w:val="24"/>
          <w:szCs w:val="24"/>
        </w:rPr>
        <w:lastRenderedPageBreak/>
        <w:t>kepada seluruh siswa untuk dapat dipelajari, bahan ajar dapat berupa buku cetak, modul dan LKS.</w:t>
      </w:r>
    </w:p>
    <w:p w:rsidR="00C83E61" w:rsidRPr="00A13EDC" w:rsidRDefault="004B134B" w:rsidP="004B134B">
      <w:pPr>
        <w:spacing w:after="0" w:line="480" w:lineRule="auto"/>
        <w:ind w:left="228" w:firstLine="720"/>
        <w:jc w:val="both"/>
        <w:rPr>
          <w:rFonts w:ascii="Times New Roman" w:hAnsi="Times New Roman" w:cs="Times New Roman"/>
          <w:b/>
          <w:sz w:val="24"/>
          <w:szCs w:val="24"/>
        </w:rPr>
      </w:pPr>
      <w:r>
        <w:rPr>
          <w:rFonts w:ascii="Times New Roman" w:hAnsi="Times New Roman" w:cs="Times New Roman"/>
          <w:b/>
          <w:sz w:val="24"/>
          <w:szCs w:val="24"/>
        </w:rPr>
        <w:t>2.1.6</w:t>
      </w:r>
      <w:r w:rsidR="00C83E61" w:rsidRPr="00A13EDC">
        <w:rPr>
          <w:rFonts w:ascii="Times New Roman" w:hAnsi="Times New Roman" w:cs="Times New Roman"/>
          <w:b/>
          <w:sz w:val="24"/>
          <w:szCs w:val="24"/>
        </w:rPr>
        <w:t>.1 Langkah-langkah pembelajaran model pengembangan  :</w:t>
      </w:r>
    </w:p>
    <w:p w:rsidR="00C83E61" w:rsidRPr="00A13EDC" w:rsidRDefault="00C83E61" w:rsidP="004B134B">
      <w:pPr>
        <w:pStyle w:val="ListParagraph"/>
        <w:numPr>
          <w:ilvl w:val="0"/>
          <w:numId w:val="24"/>
        </w:numPr>
        <w:spacing w:after="0" w:line="480" w:lineRule="auto"/>
        <w:ind w:left="1418" w:hanging="425"/>
        <w:jc w:val="both"/>
        <w:rPr>
          <w:rFonts w:ascii="Times New Roman" w:hAnsi="Times New Roman" w:cs="Times New Roman"/>
          <w:sz w:val="24"/>
          <w:szCs w:val="24"/>
        </w:rPr>
      </w:pPr>
      <w:r w:rsidRPr="00A13EDC">
        <w:rPr>
          <w:rFonts w:ascii="Times New Roman" w:hAnsi="Times New Roman" w:cs="Times New Roman"/>
          <w:sz w:val="24"/>
          <w:szCs w:val="24"/>
        </w:rPr>
        <w:t>Analisis kebutuhan dan tujuan, deengan melakukan analisis kebutuhan untuk menentukan tujuan program atau produk yang akan di kembangkan atau dihasilkan. Kegitan analisis kebutuhan ini peneliti atau pengembang mengidentifikasi berbagai hal yang terkait dengan kondisi riil di lapangan, di kelas, di sekolah atau latar lainnya.</w:t>
      </w:r>
    </w:p>
    <w:p w:rsidR="00C83E61" w:rsidRPr="00A13EDC" w:rsidRDefault="00C83E61" w:rsidP="004B134B">
      <w:pPr>
        <w:pStyle w:val="ListParagraph"/>
        <w:numPr>
          <w:ilvl w:val="0"/>
          <w:numId w:val="24"/>
        </w:numPr>
        <w:spacing w:after="0" w:line="480" w:lineRule="auto"/>
        <w:ind w:left="1418" w:hanging="425"/>
        <w:jc w:val="both"/>
        <w:rPr>
          <w:rFonts w:ascii="Times New Roman" w:hAnsi="Times New Roman" w:cs="Times New Roman"/>
          <w:sz w:val="24"/>
          <w:szCs w:val="24"/>
        </w:rPr>
      </w:pPr>
      <w:r w:rsidRPr="00A13EDC">
        <w:rPr>
          <w:rFonts w:ascii="Times New Roman" w:hAnsi="Times New Roman" w:cs="Times New Roman"/>
          <w:sz w:val="24"/>
          <w:szCs w:val="24"/>
        </w:rPr>
        <w:t>Analisis pembelajaran, apabila yang di pilih adalah latar (</w:t>
      </w:r>
      <w:r w:rsidRPr="00A13EDC">
        <w:rPr>
          <w:rFonts w:ascii="Times New Roman" w:hAnsi="Times New Roman" w:cs="Times New Roman"/>
          <w:i/>
          <w:sz w:val="24"/>
          <w:szCs w:val="24"/>
        </w:rPr>
        <w:t>setting</w:t>
      </w:r>
      <w:r w:rsidR="004B134B">
        <w:rPr>
          <w:rFonts w:ascii="Times New Roman" w:hAnsi="Times New Roman" w:cs="Times New Roman"/>
          <w:sz w:val="24"/>
          <w:szCs w:val="24"/>
        </w:rPr>
        <w:t xml:space="preserve">) pembelajaran, </w:t>
      </w:r>
      <w:r w:rsidRPr="00A13EDC">
        <w:rPr>
          <w:rFonts w:ascii="Times New Roman" w:hAnsi="Times New Roman" w:cs="Times New Roman"/>
          <w:sz w:val="24"/>
          <w:szCs w:val="24"/>
        </w:rPr>
        <w:t>maka langkah berikutnya pengembangan mel</w:t>
      </w:r>
      <w:r w:rsidR="004B134B">
        <w:rPr>
          <w:rFonts w:ascii="Times New Roman" w:hAnsi="Times New Roman" w:cs="Times New Roman"/>
          <w:sz w:val="24"/>
          <w:szCs w:val="24"/>
        </w:rPr>
        <w:t>akukan analisis pembelajaran, y</w:t>
      </w:r>
      <w:r w:rsidRPr="00A13EDC">
        <w:rPr>
          <w:rFonts w:ascii="Times New Roman" w:hAnsi="Times New Roman" w:cs="Times New Roman"/>
          <w:sz w:val="24"/>
          <w:szCs w:val="24"/>
        </w:rPr>
        <w:t xml:space="preserve">ang mencakup keterampilan, proses, </w:t>
      </w:r>
      <w:r w:rsidR="004C4588">
        <w:rPr>
          <w:rFonts w:ascii="Times New Roman" w:hAnsi="Times New Roman" w:cs="Times New Roman"/>
          <w:sz w:val="24"/>
          <w:szCs w:val="24"/>
        </w:rPr>
        <w:t>prosedur, dan tugas-</w:t>
      </w:r>
      <w:r w:rsidRPr="00A13EDC">
        <w:rPr>
          <w:rFonts w:ascii="Times New Roman" w:hAnsi="Times New Roman" w:cs="Times New Roman"/>
          <w:sz w:val="24"/>
          <w:szCs w:val="24"/>
        </w:rPr>
        <w:t>tugas belajar untuk mencapai tujuan pembelajaran.</w:t>
      </w:r>
    </w:p>
    <w:p w:rsidR="00C83E61" w:rsidRPr="00A13EDC" w:rsidRDefault="00C83E61" w:rsidP="004B134B">
      <w:pPr>
        <w:pStyle w:val="ListParagraph"/>
        <w:numPr>
          <w:ilvl w:val="0"/>
          <w:numId w:val="24"/>
        </w:numPr>
        <w:spacing w:after="0" w:line="480" w:lineRule="auto"/>
        <w:ind w:left="1418" w:hanging="425"/>
        <w:jc w:val="both"/>
        <w:rPr>
          <w:rFonts w:ascii="Times New Roman" w:hAnsi="Times New Roman" w:cs="Times New Roman"/>
          <w:sz w:val="24"/>
          <w:szCs w:val="24"/>
        </w:rPr>
      </w:pPr>
      <w:r w:rsidRPr="00A13EDC">
        <w:rPr>
          <w:rFonts w:ascii="Times New Roman" w:hAnsi="Times New Roman" w:cs="Times New Roman"/>
          <w:sz w:val="24"/>
          <w:szCs w:val="24"/>
        </w:rPr>
        <w:t xml:space="preserve">Analisis pembelajar siswa dan konteks, analisis ini bisa dilakukan secara simultan bersamaan dengan analisis pembelajaran di atas, atau di lakukan setelah analis pembelajaran. Menganalisis pembelajar dan konteks, yang mencakup kemampuan, sikap, dan karakteristik awal pembelajar dalam latar pembelajaran. </w:t>
      </w:r>
    </w:p>
    <w:p w:rsidR="00C83E61" w:rsidRPr="00A13EDC" w:rsidRDefault="00C83E61" w:rsidP="004B134B">
      <w:pPr>
        <w:pStyle w:val="ListParagraph"/>
        <w:numPr>
          <w:ilvl w:val="0"/>
          <w:numId w:val="24"/>
        </w:numPr>
        <w:spacing w:after="0" w:line="480" w:lineRule="auto"/>
        <w:ind w:left="1418" w:hanging="425"/>
        <w:jc w:val="both"/>
        <w:rPr>
          <w:rFonts w:ascii="Times New Roman" w:hAnsi="Times New Roman" w:cs="Times New Roman"/>
          <w:sz w:val="24"/>
          <w:szCs w:val="24"/>
        </w:rPr>
      </w:pPr>
      <w:r w:rsidRPr="00A13EDC">
        <w:rPr>
          <w:rFonts w:ascii="Times New Roman" w:hAnsi="Times New Roman" w:cs="Times New Roman"/>
          <w:sz w:val="24"/>
          <w:szCs w:val="24"/>
        </w:rPr>
        <w:t>Merumuskan tujuan performansi, merumuskan tujuan performansi atau ujuk kerj</w:t>
      </w:r>
      <w:r w:rsidR="004C4588">
        <w:rPr>
          <w:rFonts w:ascii="Times New Roman" w:hAnsi="Times New Roman" w:cs="Times New Roman"/>
          <w:sz w:val="24"/>
          <w:szCs w:val="24"/>
        </w:rPr>
        <w:t>a di lakukan setelah analisis-</w:t>
      </w:r>
      <w:r w:rsidRPr="00A13EDC">
        <w:rPr>
          <w:rFonts w:ascii="Times New Roman" w:hAnsi="Times New Roman" w:cs="Times New Roman"/>
          <w:sz w:val="24"/>
          <w:szCs w:val="24"/>
        </w:rPr>
        <w:t xml:space="preserve">analisis pembelajaran dan konteks. Merumuskan tujuan unjuk kerja ini di lakukan dengan cara menjabarkan tujuan umum ke dalam tujuan yang lebih spesifik </w:t>
      </w:r>
      <w:r w:rsidRPr="00A13EDC">
        <w:rPr>
          <w:rFonts w:ascii="Times New Roman" w:hAnsi="Times New Roman" w:cs="Times New Roman"/>
          <w:sz w:val="24"/>
          <w:szCs w:val="24"/>
        </w:rPr>
        <w:lastRenderedPageBreak/>
        <w:t>yang berupa rumusan tujuan unjuk kerja, atau operasional. Pengembangan melakukan penerjemahan tujuan umum atau dari standar kompetensi yang telah ada ke dalam tujuan khusus yang lebih</w:t>
      </w:r>
      <w:r w:rsidR="004C4588">
        <w:rPr>
          <w:rFonts w:ascii="Times New Roman" w:hAnsi="Times New Roman" w:cs="Times New Roman"/>
          <w:sz w:val="24"/>
          <w:szCs w:val="24"/>
        </w:rPr>
        <w:t xml:space="preserve"> operasional dengan indikator-</w:t>
      </w:r>
      <w:r w:rsidRPr="00A13EDC">
        <w:rPr>
          <w:rFonts w:ascii="Times New Roman" w:hAnsi="Times New Roman" w:cs="Times New Roman"/>
          <w:sz w:val="24"/>
          <w:szCs w:val="24"/>
        </w:rPr>
        <w:t>indikator tertentu.</w:t>
      </w:r>
    </w:p>
    <w:p w:rsidR="00C83E61" w:rsidRPr="00A13EDC" w:rsidRDefault="00C83E61" w:rsidP="004B134B">
      <w:pPr>
        <w:pStyle w:val="ListParagraph"/>
        <w:numPr>
          <w:ilvl w:val="0"/>
          <w:numId w:val="24"/>
        </w:numPr>
        <w:spacing w:after="0" w:line="480" w:lineRule="auto"/>
        <w:ind w:left="1418" w:hanging="567"/>
        <w:jc w:val="both"/>
        <w:rPr>
          <w:rFonts w:ascii="Times New Roman" w:hAnsi="Times New Roman" w:cs="Times New Roman"/>
          <w:sz w:val="24"/>
          <w:szCs w:val="24"/>
        </w:rPr>
      </w:pPr>
      <w:r w:rsidRPr="00A13EDC">
        <w:rPr>
          <w:rFonts w:ascii="Times New Roman" w:hAnsi="Times New Roman" w:cs="Times New Roman"/>
          <w:sz w:val="24"/>
          <w:szCs w:val="24"/>
        </w:rPr>
        <w:t>Mengembangkan instrumen, Meng</w:t>
      </w:r>
      <w:r w:rsidR="004C4588">
        <w:rPr>
          <w:rFonts w:ascii="Times New Roman" w:hAnsi="Times New Roman" w:cs="Times New Roman"/>
          <w:sz w:val="24"/>
          <w:szCs w:val="24"/>
        </w:rPr>
        <w:t xml:space="preserve">embangkan instrumen assessment, </w:t>
      </w:r>
      <w:r w:rsidRPr="00A13EDC">
        <w:rPr>
          <w:rFonts w:ascii="Times New Roman" w:hAnsi="Times New Roman" w:cs="Times New Roman"/>
          <w:sz w:val="24"/>
          <w:szCs w:val="24"/>
        </w:rPr>
        <w:t xml:space="preserve">yang secara langsung berkaitan dengan tujuan khusus, operasional sebagaimana telah di kemukakan di depan. Instrumen dalam hal ini bisa berkaitan langsung dengan tujuan operasional yang ingin </w:t>
      </w:r>
      <w:r w:rsidR="004C4588">
        <w:rPr>
          <w:rFonts w:ascii="Times New Roman" w:hAnsi="Times New Roman" w:cs="Times New Roman"/>
          <w:sz w:val="24"/>
          <w:szCs w:val="24"/>
        </w:rPr>
        <w:t>di capai berdasarkan indikator-</w:t>
      </w:r>
      <w:r w:rsidRPr="00A13EDC">
        <w:rPr>
          <w:rFonts w:ascii="Times New Roman" w:hAnsi="Times New Roman" w:cs="Times New Roman"/>
          <w:sz w:val="24"/>
          <w:szCs w:val="24"/>
        </w:rPr>
        <w:t>indikator tertentu, dan instrumen untuk mengukur perangkat produk atau desainyang di kembangkan. Instrumen yang berkaitan dengan tujuan khusus berupa tes hasil belajar, sedangkan instrumen yang berkaitan dengan perangkat produk atau desain yang di kembangkan dapat berupa kuesioner atau daftar cek.</w:t>
      </w:r>
    </w:p>
    <w:p w:rsidR="00C83E61" w:rsidRPr="00A13EDC" w:rsidRDefault="00C83E61" w:rsidP="004B134B">
      <w:pPr>
        <w:pStyle w:val="ListParagraph"/>
        <w:numPr>
          <w:ilvl w:val="0"/>
          <w:numId w:val="24"/>
        </w:numPr>
        <w:spacing w:after="0" w:line="480" w:lineRule="auto"/>
        <w:ind w:left="1418" w:hanging="425"/>
        <w:jc w:val="both"/>
        <w:rPr>
          <w:rFonts w:ascii="Times New Roman" w:hAnsi="Times New Roman" w:cs="Times New Roman"/>
          <w:sz w:val="24"/>
          <w:szCs w:val="24"/>
        </w:rPr>
      </w:pPr>
      <w:r w:rsidRPr="00A13EDC">
        <w:rPr>
          <w:rFonts w:ascii="Times New Roman" w:hAnsi="Times New Roman" w:cs="Times New Roman"/>
          <w:sz w:val="24"/>
          <w:szCs w:val="24"/>
        </w:rPr>
        <w:t xml:space="preserve">Mengembangkan strategi pembelajaran, yang secara spesifik untuk membantu pembelajar untuk mencapai tujuan khusus. Strategi pembelajaran tertentu yang dirancang khusus untuk mencapai tujuan dinyatakan secara eksplisit oleh pengembang. Strategi pembelajaran yang di rancang ini juga berkaitan dengan produk atau desain yang ingin di kembangkan. </w:t>
      </w:r>
    </w:p>
    <w:p w:rsidR="00C83E61" w:rsidRPr="00A13EDC" w:rsidRDefault="00C83E61" w:rsidP="004B134B">
      <w:pPr>
        <w:pStyle w:val="ListParagraph"/>
        <w:numPr>
          <w:ilvl w:val="0"/>
          <w:numId w:val="24"/>
        </w:numPr>
        <w:spacing w:after="0" w:line="480" w:lineRule="auto"/>
        <w:ind w:left="1418" w:hanging="425"/>
        <w:jc w:val="both"/>
        <w:rPr>
          <w:rFonts w:ascii="Times New Roman" w:hAnsi="Times New Roman" w:cs="Times New Roman"/>
          <w:sz w:val="24"/>
          <w:szCs w:val="24"/>
        </w:rPr>
      </w:pPr>
      <w:r w:rsidRPr="00A13EDC">
        <w:rPr>
          <w:rFonts w:ascii="Times New Roman" w:hAnsi="Times New Roman" w:cs="Times New Roman"/>
          <w:sz w:val="24"/>
          <w:szCs w:val="24"/>
        </w:rPr>
        <w:t>Mengembangkan dan memilih bahan pembelaj</w:t>
      </w:r>
      <w:r w:rsidR="004C4588">
        <w:rPr>
          <w:rFonts w:ascii="Times New Roman" w:hAnsi="Times New Roman" w:cs="Times New Roman"/>
          <w:sz w:val="24"/>
          <w:szCs w:val="24"/>
        </w:rPr>
        <w:t>aran, yang dalam hal ini berupa</w:t>
      </w:r>
      <w:r w:rsidRPr="00A13EDC">
        <w:rPr>
          <w:rFonts w:ascii="Times New Roman" w:hAnsi="Times New Roman" w:cs="Times New Roman"/>
          <w:sz w:val="24"/>
          <w:szCs w:val="24"/>
        </w:rPr>
        <w:t xml:space="preserve">: bahan cetak, manual baik untuk belajar maupun pembelajar, dan media lain yang di rancang untuk mendukung </w:t>
      </w:r>
      <w:r w:rsidRPr="00A13EDC">
        <w:rPr>
          <w:rFonts w:ascii="Times New Roman" w:hAnsi="Times New Roman" w:cs="Times New Roman"/>
          <w:sz w:val="24"/>
          <w:szCs w:val="24"/>
        </w:rPr>
        <w:lastRenderedPageBreak/>
        <w:t>pencapaian tujuan. Produk atau desain yang di kembangkan berdasarkan tipe, jenis dan model tertentu perlu di berikan argumen atau alasan mengapa dan memilih dan mengembangkan berdasarkan tipe atau medel tersebut. Alasan memilih tipe atau model tersebut biasanya di kemukakan dalam sub bagian model pengembangan.</w:t>
      </w:r>
    </w:p>
    <w:p w:rsidR="00C83E61" w:rsidRPr="00A13EDC" w:rsidRDefault="00C83E61" w:rsidP="004B134B">
      <w:pPr>
        <w:pStyle w:val="ListParagraph"/>
        <w:numPr>
          <w:ilvl w:val="0"/>
          <w:numId w:val="24"/>
        </w:numPr>
        <w:tabs>
          <w:tab w:val="left" w:pos="142"/>
        </w:tabs>
        <w:spacing w:after="0" w:line="480" w:lineRule="auto"/>
        <w:ind w:left="1418" w:hanging="567"/>
        <w:jc w:val="both"/>
        <w:rPr>
          <w:rFonts w:ascii="Times New Roman" w:hAnsi="Times New Roman" w:cs="Times New Roman"/>
          <w:sz w:val="24"/>
          <w:szCs w:val="24"/>
        </w:rPr>
      </w:pPr>
      <w:r w:rsidRPr="00A13EDC">
        <w:rPr>
          <w:rFonts w:ascii="Times New Roman" w:hAnsi="Times New Roman" w:cs="Times New Roman"/>
          <w:sz w:val="24"/>
          <w:szCs w:val="24"/>
        </w:rPr>
        <w:t>Merancang dan melakukan evaluasi formatif, evaluasi formatif (</w:t>
      </w:r>
      <w:r w:rsidRPr="00A13EDC">
        <w:rPr>
          <w:rFonts w:ascii="Times New Roman" w:hAnsi="Times New Roman" w:cs="Times New Roman"/>
          <w:i/>
          <w:sz w:val="24"/>
          <w:szCs w:val="24"/>
        </w:rPr>
        <w:t>formative evaluation</w:t>
      </w:r>
      <w:r w:rsidRPr="00A13EDC">
        <w:rPr>
          <w:rFonts w:ascii="Times New Roman" w:hAnsi="Times New Roman" w:cs="Times New Roman"/>
          <w:sz w:val="24"/>
          <w:szCs w:val="24"/>
        </w:rPr>
        <w:t>) yaitu aktivitas mengumpulkan informas, keterangan, data yang di laksanakan oleh pengembang selama proses, prosedur, program atau produk sedang berlangsung atau di kembangkan. Atau, evaluasi formatif ini di lakukan pada saat proses peningkatan efektivitas. Kegiatan pengumpulan data ini kita kenal dengan kegitan validitas. Kegitan validitas merupakan p</w:t>
      </w:r>
      <w:r w:rsidR="002D7DFC">
        <w:rPr>
          <w:rFonts w:ascii="Times New Roman" w:hAnsi="Times New Roman" w:cs="Times New Roman"/>
          <w:sz w:val="24"/>
          <w:szCs w:val="24"/>
        </w:rPr>
        <w:t xml:space="preserve">roses - proses atau aktivitas - </w:t>
      </w:r>
      <w:r w:rsidRPr="00A13EDC">
        <w:rPr>
          <w:rFonts w:ascii="Times New Roman" w:hAnsi="Times New Roman" w:cs="Times New Roman"/>
          <w:sz w:val="24"/>
          <w:szCs w:val="24"/>
        </w:rPr>
        <w:t>aktivitas yang di lakukan oleh pengembang selama program atau produk di kembangkan untuk menentukan kelayakan produk, material, proses atu desain yang di kembangkan. Tujuan di lakukan evaluasi formatif ada</w:t>
      </w:r>
      <w:r w:rsidR="002D7DFC">
        <w:rPr>
          <w:rFonts w:ascii="Times New Roman" w:hAnsi="Times New Roman" w:cs="Times New Roman"/>
          <w:sz w:val="24"/>
          <w:szCs w:val="24"/>
        </w:rPr>
        <w:t xml:space="preserve">lah untuk melakukan perbaikan - </w:t>
      </w:r>
      <w:r w:rsidRPr="00A13EDC">
        <w:rPr>
          <w:rFonts w:ascii="Times New Roman" w:hAnsi="Times New Roman" w:cs="Times New Roman"/>
          <w:sz w:val="24"/>
          <w:szCs w:val="24"/>
        </w:rPr>
        <w:t>perbaikan  atau menilai kemajuan tentang produk, bahan, material dan rancangan atau desain. Hasil evaluasi formatif ini dapat di pakai untuk menentukan kelayakan produk, bahan, material dan rancan</w:t>
      </w:r>
      <w:r w:rsidR="00C51F9B">
        <w:rPr>
          <w:rFonts w:ascii="Times New Roman" w:hAnsi="Times New Roman" w:cs="Times New Roman"/>
          <w:sz w:val="24"/>
          <w:szCs w:val="24"/>
        </w:rPr>
        <w:t>gan atau desain. Carey (2001</w:t>
      </w:r>
      <w:r w:rsidRPr="00A13EDC">
        <w:rPr>
          <w:rFonts w:ascii="Times New Roman" w:hAnsi="Times New Roman" w:cs="Times New Roman"/>
          <w:sz w:val="24"/>
          <w:szCs w:val="24"/>
        </w:rPr>
        <w:t>) merekomendasikan suatu proses evaluasiu formatif yang terdiri atas tiga langka</w:t>
      </w:r>
      <w:r w:rsidR="00C51F9B">
        <w:rPr>
          <w:rFonts w:ascii="Times New Roman" w:hAnsi="Times New Roman" w:cs="Times New Roman"/>
          <w:sz w:val="24"/>
          <w:szCs w:val="24"/>
        </w:rPr>
        <w:t>h</w:t>
      </w:r>
      <w:r w:rsidRPr="00A13EDC">
        <w:rPr>
          <w:rFonts w:ascii="Times New Roman" w:hAnsi="Times New Roman" w:cs="Times New Roman"/>
          <w:sz w:val="24"/>
          <w:szCs w:val="24"/>
        </w:rPr>
        <w:t>:</w:t>
      </w:r>
    </w:p>
    <w:p w:rsidR="00C83E61" w:rsidRPr="00A13EDC" w:rsidRDefault="00C83E61" w:rsidP="00A13EDC">
      <w:pPr>
        <w:pStyle w:val="ListParagraph"/>
        <w:numPr>
          <w:ilvl w:val="0"/>
          <w:numId w:val="25"/>
        </w:numPr>
        <w:spacing w:after="0" w:line="480" w:lineRule="auto"/>
        <w:jc w:val="both"/>
        <w:rPr>
          <w:rFonts w:ascii="Times New Roman" w:hAnsi="Times New Roman" w:cs="Times New Roman"/>
          <w:sz w:val="24"/>
          <w:szCs w:val="24"/>
        </w:rPr>
      </w:pPr>
      <w:r w:rsidRPr="00A13EDC">
        <w:rPr>
          <w:rFonts w:ascii="Times New Roman" w:hAnsi="Times New Roman" w:cs="Times New Roman"/>
          <w:sz w:val="24"/>
          <w:szCs w:val="24"/>
        </w:rPr>
        <w:lastRenderedPageBreak/>
        <w:t>Uji coba prototipe bahan secara perorangan (</w:t>
      </w:r>
      <w:r w:rsidRPr="00A13EDC">
        <w:rPr>
          <w:rFonts w:ascii="Times New Roman" w:hAnsi="Times New Roman" w:cs="Times New Roman"/>
          <w:i/>
          <w:sz w:val="24"/>
          <w:szCs w:val="24"/>
        </w:rPr>
        <w:t>one-to-one trying out</w:t>
      </w:r>
      <w:r w:rsidRPr="00A13EDC">
        <w:rPr>
          <w:rFonts w:ascii="Times New Roman" w:hAnsi="Times New Roman" w:cs="Times New Roman"/>
          <w:sz w:val="24"/>
          <w:szCs w:val="24"/>
        </w:rPr>
        <w:t>). Uji coba perorangan ini di lakukan untuk memperoleh masukan  awal tentang produk atau rancangan tertentu. Uji coba perorangan dilakukan kepada subjek 1-3 orang. Setelah di lakukan uji coba perorangan, maka pengembangan melakukan revisi produk atau rancangan berdasarkan masukan hasil dari penilaian atau uji validitasi.</w:t>
      </w:r>
    </w:p>
    <w:p w:rsidR="00C83E61" w:rsidRPr="00A13EDC" w:rsidRDefault="00C83E61" w:rsidP="00A13EDC">
      <w:pPr>
        <w:pStyle w:val="ListParagraph"/>
        <w:numPr>
          <w:ilvl w:val="0"/>
          <w:numId w:val="25"/>
        </w:numPr>
        <w:spacing w:after="0" w:line="480" w:lineRule="auto"/>
        <w:jc w:val="both"/>
        <w:rPr>
          <w:rFonts w:ascii="Times New Roman" w:hAnsi="Times New Roman" w:cs="Times New Roman"/>
          <w:sz w:val="24"/>
          <w:szCs w:val="24"/>
        </w:rPr>
      </w:pPr>
      <w:r w:rsidRPr="00A13EDC">
        <w:rPr>
          <w:rFonts w:ascii="Times New Roman" w:hAnsi="Times New Roman" w:cs="Times New Roman"/>
          <w:sz w:val="24"/>
          <w:szCs w:val="24"/>
        </w:rPr>
        <w:t>Uji coba kelompok kecil (</w:t>
      </w:r>
      <w:r w:rsidRPr="00A13EDC">
        <w:rPr>
          <w:rFonts w:ascii="Times New Roman" w:hAnsi="Times New Roman" w:cs="Times New Roman"/>
          <w:i/>
          <w:sz w:val="24"/>
          <w:szCs w:val="24"/>
        </w:rPr>
        <w:t>small group tryout</w:t>
      </w:r>
      <w:r w:rsidRPr="00A13EDC">
        <w:rPr>
          <w:rFonts w:ascii="Times New Roman" w:hAnsi="Times New Roman" w:cs="Times New Roman"/>
          <w:sz w:val="24"/>
          <w:szCs w:val="24"/>
        </w:rPr>
        <w:t xml:space="preserve">). Uji coba ini melibatkan sujek yang terdiri atas 5-8 subjek. Hasil uji coba kelompok kecil ini di pakai untuk melakukan revisi produk, </w:t>
      </w:r>
      <w:r w:rsidR="00C51F9B">
        <w:rPr>
          <w:rFonts w:ascii="Times New Roman" w:hAnsi="Times New Roman" w:cs="Times New Roman"/>
          <w:sz w:val="24"/>
          <w:szCs w:val="24"/>
        </w:rPr>
        <w:t>bahan material atau rancangan (desain</w:t>
      </w:r>
      <w:r w:rsidRPr="00A13EDC">
        <w:rPr>
          <w:rFonts w:ascii="Times New Roman" w:hAnsi="Times New Roman" w:cs="Times New Roman"/>
          <w:sz w:val="24"/>
          <w:szCs w:val="24"/>
        </w:rPr>
        <w:t>). Pengembangan merevisi produk, bahan, material atau desain sesuai dengan masukan yang di berikan oleh klien atau kelompok sasaran tersebut.</w:t>
      </w:r>
    </w:p>
    <w:p w:rsidR="005230D3" w:rsidRDefault="00C83E61" w:rsidP="00B704E8">
      <w:pPr>
        <w:pStyle w:val="ListParagraph"/>
        <w:numPr>
          <w:ilvl w:val="0"/>
          <w:numId w:val="25"/>
        </w:numPr>
        <w:tabs>
          <w:tab w:val="left" w:pos="1134"/>
        </w:tabs>
        <w:spacing w:after="0" w:line="480" w:lineRule="auto"/>
        <w:ind w:left="1134" w:hanging="708"/>
        <w:jc w:val="both"/>
        <w:rPr>
          <w:rFonts w:ascii="Times New Roman" w:hAnsi="Times New Roman" w:cs="Times New Roman"/>
          <w:sz w:val="24"/>
          <w:szCs w:val="24"/>
        </w:rPr>
      </w:pPr>
      <w:r w:rsidRPr="005230D3">
        <w:rPr>
          <w:rFonts w:ascii="Times New Roman" w:hAnsi="Times New Roman" w:cs="Times New Roman"/>
          <w:sz w:val="24"/>
          <w:szCs w:val="24"/>
        </w:rPr>
        <w:t>Uji coba la</w:t>
      </w:r>
      <w:r w:rsidR="00C51F9B" w:rsidRPr="005230D3">
        <w:rPr>
          <w:rFonts w:ascii="Times New Roman" w:hAnsi="Times New Roman" w:cs="Times New Roman"/>
          <w:sz w:val="24"/>
          <w:szCs w:val="24"/>
        </w:rPr>
        <w:t xml:space="preserve">pangan </w:t>
      </w:r>
      <w:r w:rsidRPr="005230D3">
        <w:rPr>
          <w:rFonts w:ascii="Times New Roman" w:hAnsi="Times New Roman" w:cs="Times New Roman"/>
          <w:sz w:val="24"/>
          <w:szCs w:val="24"/>
        </w:rPr>
        <w:t>(</w:t>
      </w:r>
      <w:r w:rsidRPr="005230D3">
        <w:rPr>
          <w:rFonts w:ascii="Times New Roman" w:hAnsi="Times New Roman" w:cs="Times New Roman"/>
          <w:i/>
          <w:sz w:val="24"/>
          <w:szCs w:val="24"/>
        </w:rPr>
        <w:t>field tryout</w:t>
      </w:r>
      <w:r w:rsidRPr="005230D3">
        <w:rPr>
          <w:rFonts w:ascii="Times New Roman" w:hAnsi="Times New Roman" w:cs="Times New Roman"/>
          <w:sz w:val="24"/>
          <w:szCs w:val="24"/>
        </w:rPr>
        <w:t>). Uji coba lapangan ini yang melibatkan subjek dalam kelas yang lebih besar yang melibatkan 15-30 subjek (</w:t>
      </w:r>
      <w:r w:rsidRPr="005230D3">
        <w:rPr>
          <w:rFonts w:ascii="Times New Roman" w:hAnsi="Times New Roman" w:cs="Times New Roman"/>
          <w:i/>
          <w:sz w:val="24"/>
          <w:szCs w:val="24"/>
        </w:rPr>
        <w:t>a whole class of learners</w:t>
      </w:r>
      <w:r w:rsidRPr="005230D3">
        <w:rPr>
          <w:rFonts w:ascii="Times New Roman" w:hAnsi="Times New Roman" w:cs="Times New Roman"/>
          <w:sz w:val="24"/>
          <w:szCs w:val="24"/>
        </w:rPr>
        <w:t xml:space="preserve"> ) atau kelompok yang lebih besar, yaitu kelas yang tersedia. Hasil uji coba lapangan ini di pakai untuk melakukan revisi produk, bahan, material, atau rancangan final. Pengembangan melakukan obsevasi dan wawancara. Dengan demikian, pengembangan melakukan pendekatan kualitati</w:t>
      </w:r>
      <w:r w:rsidR="00C51F9B" w:rsidRPr="005230D3">
        <w:rPr>
          <w:rFonts w:ascii="Times New Roman" w:hAnsi="Times New Roman" w:cs="Times New Roman"/>
          <w:sz w:val="24"/>
          <w:szCs w:val="24"/>
        </w:rPr>
        <w:t>f di samping data kuantitatif (</w:t>
      </w:r>
      <w:r w:rsidRPr="005230D3">
        <w:rPr>
          <w:rFonts w:ascii="Times New Roman" w:hAnsi="Times New Roman" w:cs="Times New Roman"/>
          <w:sz w:val="24"/>
          <w:szCs w:val="24"/>
        </w:rPr>
        <w:t>hasil te</w:t>
      </w:r>
      <w:r w:rsidR="00C51F9B" w:rsidRPr="005230D3">
        <w:rPr>
          <w:rFonts w:ascii="Times New Roman" w:hAnsi="Times New Roman" w:cs="Times New Roman"/>
          <w:sz w:val="24"/>
          <w:szCs w:val="24"/>
        </w:rPr>
        <w:t>s, skala, rubrik dan sebagainya</w:t>
      </w:r>
      <w:r w:rsidR="008D7C6A" w:rsidRPr="005230D3">
        <w:rPr>
          <w:rFonts w:ascii="Times New Roman" w:hAnsi="Times New Roman" w:cs="Times New Roman"/>
          <w:sz w:val="24"/>
          <w:szCs w:val="24"/>
        </w:rPr>
        <w:t>). Hasil validasi dar</w:t>
      </w:r>
      <w:r w:rsidR="004C4588">
        <w:rPr>
          <w:rFonts w:ascii="Times New Roman" w:hAnsi="Times New Roman" w:cs="Times New Roman"/>
          <w:sz w:val="24"/>
          <w:szCs w:val="24"/>
        </w:rPr>
        <w:t>i langkah-</w:t>
      </w:r>
      <w:r w:rsidRPr="005230D3">
        <w:rPr>
          <w:rFonts w:ascii="Times New Roman" w:hAnsi="Times New Roman" w:cs="Times New Roman"/>
          <w:sz w:val="24"/>
          <w:szCs w:val="24"/>
        </w:rPr>
        <w:t xml:space="preserve">langkah 8 untuk melakukan revisi. Dan berikutnya melakukan revisi, revisi ini di lakukan terhadap proses </w:t>
      </w:r>
      <w:r w:rsidRPr="005230D3">
        <w:rPr>
          <w:rFonts w:ascii="Times New Roman" w:hAnsi="Times New Roman" w:cs="Times New Roman"/>
          <w:sz w:val="24"/>
          <w:szCs w:val="24"/>
        </w:rPr>
        <w:lastRenderedPageBreak/>
        <w:t>(</w:t>
      </w:r>
      <w:r w:rsidR="00C51F9B" w:rsidRPr="005230D3">
        <w:rPr>
          <w:rFonts w:ascii="Times New Roman" w:hAnsi="Times New Roman" w:cs="Times New Roman"/>
          <w:sz w:val="24"/>
          <w:szCs w:val="24"/>
        </w:rPr>
        <w:t>pembelajaran</w:t>
      </w:r>
      <w:r w:rsidRPr="005230D3">
        <w:rPr>
          <w:rFonts w:ascii="Times New Roman" w:hAnsi="Times New Roman" w:cs="Times New Roman"/>
          <w:sz w:val="24"/>
          <w:szCs w:val="24"/>
        </w:rPr>
        <w:t xml:space="preserve">), prosedur, program, atau produk di kaitan dengan langkah – langkah sebelumnya. </w:t>
      </w:r>
    </w:p>
    <w:p w:rsidR="00DF29E0" w:rsidRPr="005230D3" w:rsidRDefault="00B704E8" w:rsidP="005230D3">
      <w:pPr>
        <w:tabs>
          <w:tab w:val="left" w:pos="1134"/>
        </w:tabs>
        <w:spacing w:after="0" w:line="480" w:lineRule="auto"/>
        <w:ind w:left="1134" w:hanging="567"/>
        <w:jc w:val="both"/>
        <w:rPr>
          <w:rFonts w:ascii="Times New Roman" w:hAnsi="Times New Roman" w:cs="Times New Roman"/>
          <w:sz w:val="24"/>
          <w:szCs w:val="24"/>
        </w:rPr>
      </w:pPr>
      <w:r w:rsidRPr="005230D3">
        <w:rPr>
          <w:rFonts w:ascii="Times New Roman" w:hAnsi="Times New Roman" w:cs="Times New Roman"/>
          <w:sz w:val="24"/>
          <w:szCs w:val="24"/>
        </w:rPr>
        <w:t>9)</w:t>
      </w:r>
      <w:r w:rsidRPr="005230D3">
        <w:rPr>
          <w:rFonts w:ascii="Times New Roman" w:hAnsi="Times New Roman" w:cs="Times New Roman"/>
          <w:sz w:val="24"/>
          <w:szCs w:val="24"/>
        </w:rPr>
        <w:tab/>
      </w:r>
      <w:r w:rsidR="00FB3A2F" w:rsidRPr="005230D3">
        <w:rPr>
          <w:rFonts w:ascii="Times New Roman" w:hAnsi="Times New Roman" w:cs="Times New Roman"/>
          <w:sz w:val="24"/>
          <w:szCs w:val="24"/>
        </w:rPr>
        <w:t>Evaluasi sum</w:t>
      </w:r>
      <w:r w:rsidRPr="005230D3">
        <w:rPr>
          <w:rFonts w:ascii="Times New Roman" w:hAnsi="Times New Roman" w:cs="Times New Roman"/>
          <w:sz w:val="24"/>
          <w:szCs w:val="24"/>
        </w:rPr>
        <w:t>atif. Evaluasi sumatif dilaksanakan dengan tujuan untuk menentukan tingkat efektivitas produk, program, atau proses secara keseluruhan.</w:t>
      </w:r>
    </w:p>
    <w:p w:rsidR="00C83E61" w:rsidRPr="00A13EDC" w:rsidRDefault="00E82224" w:rsidP="00A13EDC">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lang w:eastAsia="id-ID"/>
        </w:rPr>
        <w:pict>
          <v:shape id="_x0000_s1099" type="#_x0000_t32" style="position:absolute;left:0;text-align:left;margin-left:285.5pt;margin-top:11.25pt;width:.05pt;height:67.5pt;z-index:251736064" o:connectortype="straight">
            <v:stroke endarrow="block"/>
          </v:shape>
        </w:pict>
      </w:r>
      <w:r>
        <w:rPr>
          <w:rFonts w:ascii="Times New Roman" w:hAnsi="Times New Roman" w:cs="Times New Roman"/>
          <w:noProof/>
          <w:sz w:val="24"/>
          <w:szCs w:val="24"/>
          <w:lang w:eastAsia="id-ID"/>
        </w:rPr>
        <w:pict>
          <v:shape id="_x0000_s1098" type="#_x0000_t32" style="position:absolute;left:0;text-align:left;margin-left:225.4pt;margin-top:11.25pt;width:.05pt;height:67.5pt;z-index:251735040" o:connectortype="straight">
            <v:stroke endarrow="block"/>
          </v:shape>
        </w:pict>
      </w:r>
      <w:r>
        <w:rPr>
          <w:rFonts w:ascii="Times New Roman" w:hAnsi="Times New Roman" w:cs="Times New Roman"/>
          <w:noProof/>
          <w:sz w:val="24"/>
          <w:szCs w:val="24"/>
          <w:lang w:eastAsia="id-ID"/>
        </w:rPr>
        <w:pict>
          <v:shape id="_x0000_s1089" type="#_x0000_t32" style="position:absolute;left:0;text-align:left;margin-left:179.9pt;margin-top:11.25pt;width:0;height:67.5pt;z-index:251725824" o:connectortype="straight">
            <v:stroke endarrow="block"/>
          </v:shape>
        </w:pict>
      </w:r>
      <w:r>
        <w:rPr>
          <w:rFonts w:ascii="Times New Roman" w:hAnsi="Times New Roman" w:cs="Times New Roman"/>
          <w:b/>
          <w:noProof/>
          <w:sz w:val="24"/>
          <w:szCs w:val="24"/>
          <w:lang w:eastAsia="id-ID"/>
        </w:rPr>
        <w:pict>
          <v:rect id="_x0000_s1077" style="position:absolute;left:0;text-align:left;margin-left:107.9pt;margin-top:2.4pt;width:60.05pt;height:37.7pt;z-index:251713536">
            <v:textbox style="mso-next-textbox:#_x0000_s1077">
              <w:txbxContent>
                <w:p w:rsidR="00B362AA" w:rsidRPr="00162C76" w:rsidRDefault="00B362AA" w:rsidP="00C83E61">
                  <w:pPr>
                    <w:jc w:val="center"/>
                    <w:rPr>
                      <w:rFonts w:ascii="Times New Roman" w:hAnsi="Times New Roman" w:cs="Times New Roman"/>
                      <w:sz w:val="16"/>
                      <w:szCs w:val="16"/>
                    </w:rPr>
                  </w:pPr>
                  <w:r w:rsidRPr="00162C76">
                    <w:rPr>
                      <w:rFonts w:ascii="Times New Roman" w:hAnsi="Times New Roman" w:cs="Times New Roman"/>
                      <w:sz w:val="16"/>
                      <w:szCs w:val="16"/>
                    </w:rPr>
                    <w:t>Melakukan revisi pembelajaran</w:t>
                  </w:r>
                </w:p>
              </w:txbxContent>
            </v:textbox>
          </v:rect>
        </w:pict>
      </w:r>
      <w:r>
        <w:rPr>
          <w:rFonts w:ascii="Times New Roman" w:hAnsi="Times New Roman" w:cs="Times New Roman"/>
          <w:b/>
          <w:noProof/>
          <w:sz w:val="24"/>
          <w:szCs w:val="24"/>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7" type="#_x0000_t34" style="position:absolute;left:0;text-align:left;margin-left:167.9pt;margin-top:11.25pt;width:171.7pt;height:67.85pt;rotation:180;z-index:251734016" o:connectortype="elbow" adj="-240,-58847,-58497">
            <v:stroke endarrow="block"/>
          </v:shape>
        </w:pict>
      </w:r>
      <w:r>
        <w:rPr>
          <w:rFonts w:ascii="Times New Roman" w:hAnsi="Times New Roman" w:cs="Times New Roman"/>
          <w:b/>
          <w:noProof/>
          <w:sz w:val="24"/>
          <w:szCs w:val="24"/>
          <w:lang w:eastAsia="id-ID"/>
        </w:rPr>
        <w:pict>
          <v:shape id="_x0000_s1095" type="#_x0000_t32" style="position:absolute;left:0;text-align:left;margin-left:55.35pt;margin-top:25pt;width:.05pt;height:15.1pt;z-index:251731968" o:connectortype="straight">
            <v:stroke endarrow="block"/>
          </v:shape>
        </w:pict>
      </w:r>
      <w:r>
        <w:rPr>
          <w:rFonts w:ascii="Times New Roman" w:hAnsi="Times New Roman" w:cs="Times New Roman"/>
          <w:b/>
          <w:noProof/>
          <w:sz w:val="24"/>
          <w:szCs w:val="24"/>
          <w:lang w:eastAsia="id-ID"/>
        </w:rPr>
        <w:pict>
          <v:shape id="_x0000_s1096" type="#_x0000_t32" style="position:absolute;left:0;text-align:left;margin-left:55.35pt;margin-top:24.95pt;width:52.55pt;height:.05pt;z-index:251732992" o:connectortype="straight"/>
        </w:pict>
      </w:r>
    </w:p>
    <w:p w:rsidR="00C83E61" w:rsidRPr="00A13EDC" w:rsidRDefault="00E82224" w:rsidP="00A13EDC">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shape id="_x0000_s1085" type="#_x0000_t34" style="position:absolute;left:0;text-align:left;margin-left:109.5pt;margin-top:17.6pt;width:38.65pt;height:28.5pt;rotation:90;z-index:251721728" o:connectortype="elbow" adj="10786,-471903,-143348">
            <v:stroke endarrow="block"/>
          </v:shape>
        </w:pict>
      </w:r>
      <w:r>
        <w:rPr>
          <w:rFonts w:ascii="Times New Roman" w:hAnsi="Times New Roman" w:cs="Times New Roman"/>
          <w:b/>
          <w:noProof/>
          <w:sz w:val="24"/>
          <w:szCs w:val="24"/>
          <w:lang w:eastAsia="id-ID"/>
        </w:rPr>
        <w:pict>
          <v:rect id="_x0000_s1075" style="position:absolute;left:0;text-align:left;margin-left:24.6pt;margin-top:12.5pt;width:59.25pt;height:38.65pt;z-index:251711488">
            <v:textbox style="mso-next-textbox:#_x0000_s1075">
              <w:txbxContent>
                <w:p w:rsidR="00B362AA" w:rsidRPr="00162C76" w:rsidRDefault="00B362AA" w:rsidP="00C83E61">
                  <w:pPr>
                    <w:jc w:val="center"/>
                    <w:rPr>
                      <w:rFonts w:ascii="Times New Roman" w:hAnsi="Times New Roman" w:cs="Times New Roman"/>
                      <w:sz w:val="16"/>
                      <w:szCs w:val="16"/>
                    </w:rPr>
                  </w:pPr>
                  <w:r w:rsidRPr="00162C76">
                    <w:rPr>
                      <w:rFonts w:ascii="Times New Roman" w:hAnsi="Times New Roman" w:cs="Times New Roman"/>
                      <w:sz w:val="16"/>
                      <w:szCs w:val="16"/>
                    </w:rPr>
                    <w:t xml:space="preserve">Melakukan </w:t>
                  </w:r>
                  <w:r w:rsidRPr="00162C76">
                    <w:rPr>
                      <w:rFonts w:ascii="Times New Roman" w:hAnsi="Times New Roman" w:cs="Times New Roman"/>
                      <w:sz w:val="16"/>
                      <w:szCs w:val="16"/>
                    </w:rPr>
                    <w:t>analisis pembelajaran</w:t>
                  </w:r>
                </w:p>
              </w:txbxContent>
            </v:textbox>
          </v:rect>
        </w:pict>
      </w:r>
    </w:p>
    <w:p w:rsidR="00C83E61" w:rsidRPr="00A13EDC" w:rsidRDefault="00E82224" w:rsidP="00A13EDC">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82" style="position:absolute;left:0;text-align:left;margin-left:87.6pt;margin-top:23.55pt;width:45.75pt;height:50.1pt;z-index:251718656">
            <v:textbox style="mso-next-textbox:#_x0000_s1082">
              <w:txbxContent>
                <w:p w:rsidR="00B362AA" w:rsidRPr="00162C76" w:rsidRDefault="00B362AA" w:rsidP="00C83E61">
                  <w:pPr>
                    <w:jc w:val="center"/>
                    <w:rPr>
                      <w:rFonts w:ascii="Times New Roman" w:hAnsi="Times New Roman" w:cs="Times New Roman"/>
                      <w:sz w:val="16"/>
                      <w:szCs w:val="16"/>
                    </w:rPr>
                  </w:pPr>
                  <w:r w:rsidRPr="00162C76">
                    <w:rPr>
                      <w:rFonts w:ascii="Times New Roman" w:hAnsi="Times New Roman" w:cs="Times New Roman"/>
                      <w:sz w:val="16"/>
                      <w:szCs w:val="16"/>
                    </w:rPr>
                    <w:t xml:space="preserve">Merumuskan </w:t>
                  </w:r>
                  <w:r w:rsidRPr="00162C76">
                    <w:rPr>
                      <w:rFonts w:ascii="Times New Roman" w:hAnsi="Times New Roman" w:cs="Times New Roman"/>
                      <w:sz w:val="16"/>
                      <w:szCs w:val="16"/>
                    </w:rPr>
                    <w:t>tujuan khusus</w:t>
                  </w:r>
                </w:p>
              </w:txbxContent>
            </v:textbox>
          </v:rect>
        </w:pict>
      </w:r>
      <w:r>
        <w:rPr>
          <w:rFonts w:ascii="Times New Roman" w:hAnsi="Times New Roman" w:cs="Times New Roman"/>
          <w:b/>
          <w:noProof/>
          <w:sz w:val="24"/>
          <w:szCs w:val="24"/>
          <w:lang w:eastAsia="id-ID"/>
        </w:rPr>
        <w:pict>
          <v:rect id="_x0000_s1081" style="position:absolute;left:0;text-align:left;margin-left:143.1pt;margin-top:23.55pt;width:48.75pt;height:49.75pt;z-index:251717632">
            <v:textbox style="mso-next-textbox:#_x0000_s1081">
              <w:txbxContent>
                <w:p w:rsidR="00B362AA" w:rsidRPr="00162C76" w:rsidRDefault="00B362AA" w:rsidP="00C83E61">
                  <w:pPr>
                    <w:jc w:val="center"/>
                    <w:rPr>
                      <w:rFonts w:ascii="Times New Roman" w:hAnsi="Times New Roman" w:cs="Times New Roman"/>
                      <w:sz w:val="16"/>
                      <w:szCs w:val="16"/>
                    </w:rPr>
                  </w:pPr>
                  <w:r w:rsidRPr="00162C76">
                    <w:rPr>
                      <w:rFonts w:ascii="Times New Roman" w:hAnsi="Times New Roman" w:cs="Times New Roman"/>
                      <w:sz w:val="16"/>
                      <w:szCs w:val="16"/>
                    </w:rPr>
                    <w:t xml:space="preserve">Mengembangkan </w:t>
                  </w:r>
                  <w:r w:rsidRPr="00162C76">
                    <w:rPr>
                      <w:rFonts w:ascii="Times New Roman" w:hAnsi="Times New Roman" w:cs="Times New Roman"/>
                      <w:sz w:val="16"/>
                      <w:szCs w:val="16"/>
                    </w:rPr>
                    <w:t>instrumen assesment</w:t>
                  </w:r>
                </w:p>
              </w:txbxContent>
            </v:textbox>
          </v:rect>
        </w:pict>
      </w:r>
      <w:r>
        <w:rPr>
          <w:rFonts w:ascii="Times New Roman" w:hAnsi="Times New Roman" w:cs="Times New Roman"/>
          <w:b/>
          <w:noProof/>
          <w:sz w:val="24"/>
          <w:szCs w:val="24"/>
          <w:lang w:eastAsia="id-ID"/>
        </w:rPr>
        <w:pict>
          <v:rect id="_x0000_s1080" style="position:absolute;left:0;text-align:left;margin-left:322.35pt;margin-top:23.55pt;width:52.5pt;height:60.75pt;z-index:251716608">
            <v:textbox style="mso-next-textbox:#_x0000_s1080">
              <w:txbxContent>
                <w:p w:rsidR="00B362AA" w:rsidRPr="00396333" w:rsidRDefault="00B362AA" w:rsidP="00C83E61">
                  <w:pPr>
                    <w:jc w:val="center"/>
                    <w:rPr>
                      <w:rFonts w:ascii="Times New Roman" w:hAnsi="Times New Roman" w:cs="Times New Roman"/>
                      <w:sz w:val="16"/>
                      <w:szCs w:val="16"/>
                    </w:rPr>
                  </w:pPr>
                  <w:r w:rsidRPr="00396333">
                    <w:rPr>
                      <w:rFonts w:ascii="Times New Roman" w:hAnsi="Times New Roman" w:cs="Times New Roman"/>
                      <w:sz w:val="16"/>
                      <w:szCs w:val="16"/>
                    </w:rPr>
                    <w:t xml:space="preserve">Merancang </w:t>
                  </w:r>
                  <w:r w:rsidRPr="00396333">
                    <w:rPr>
                      <w:rFonts w:ascii="Times New Roman" w:hAnsi="Times New Roman" w:cs="Times New Roman"/>
                      <w:sz w:val="16"/>
                      <w:szCs w:val="16"/>
                    </w:rPr>
                    <w:t>dan melakukan evaluasi formatif</w:t>
                  </w:r>
                </w:p>
              </w:txbxContent>
            </v:textbox>
          </v:rect>
        </w:pict>
      </w:r>
      <w:r>
        <w:rPr>
          <w:rFonts w:ascii="Times New Roman" w:hAnsi="Times New Roman" w:cs="Times New Roman"/>
          <w:b/>
          <w:noProof/>
          <w:sz w:val="24"/>
          <w:szCs w:val="24"/>
          <w:lang w:eastAsia="id-ID"/>
        </w:rPr>
        <w:pict>
          <v:rect id="_x0000_s1079" style="position:absolute;left:0;text-align:left;margin-left:262.35pt;margin-top:23.55pt;width:51.75pt;height:60.75pt;z-index:251715584">
            <v:textbox style="mso-next-textbox:#_x0000_s1079">
              <w:txbxContent>
                <w:p w:rsidR="00B362AA" w:rsidRPr="00162C76" w:rsidRDefault="00B362AA" w:rsidP="00C83E61">
                  <w:pPr>
                    <w:jc w:val="center"/>
                    <w:rPr>
                      <w:rFonts w:ascii="Times New Roman" w:hAnsi="Times New Roman" w:cs="Times New Roman"/>
                      <w:sz w:val="16"/>
                      <w:szCs w:val="16"/>
                    </w:rPr>
                  </w:pPr>
                  <w:r w:rsidRPr="00162C76">
                    <w:rPr>
                      <w:rFonts w:ascii="Times New Roman" w:hAnsi="Times New Roman" w:cs="Times New Roman"/>
                      <w:sz w:val="16"/>
                      <w:szCs w:val="16"/>
                    </w:rPr>
                    <w:t xml:space="preserve">Mengembangkan </w:t>
                  </w:r>
                  <w:r w:rsidRPr="00162C76">
                    <w:rPr>
                      <w:rFonts w:ascii="Times New Roman" w:hAnsi="Times New Roman" w:cs="Times New Roman"/>
                      <w:sz w:val="16"/>
                      <w:szCs w:val="16"/>
                    </w:rPr>
                    <w:t>dan memilih bahan pembelajaran</w:t>
                  </w:r>
                </w:p>
              </w:txbxContent>
            </v:textbox>
          </v:rect>
        </w:pict>
      </w:r>
      <w:r>
        <w:rPr>
          <w:rFonts w:ascii="Times New Roman" w:hAnsi="Times New Roman" w:cs="Times New Roman"/>
          <w:b/>
          <w:noProof/>
          <w:sz w:val="24"/>
          <w:szCs w:val="24"/>
          <w:lang w:eastAsia="id-ID"/>
        </w:rPr>
        <w:pict>
          <v:rect id="_x0000_s1076" style="position:absolute;left:0;text-align:left;margin-left:203.1pt;margin-top:23.55pt;width:49.5pt;height:60.75pt;z-index:251712512">
            <v:textbox style="mso-next-textbox:#_x0000_s1076">
              <w:txbxContent>
                <w:p w:rsidR="00B362AA" w:rsidRPr="00162C76" w:rsidRDefault="00B362AA" w:rsidP="00C83E61">
                  <w:pPr>
                    <w:jc w:val="center"/>
                    <w:rPr>
                      <w:rFonts w:ascii="Times New Roman" w:hAnsi="Times New Roman" w:cs="Times New Roman"/>
                      <w:sz w:val="16"/>
                      <w:szCs w:val="16"/>
                    </w:rPr>
                  </w:pPr>
                  <w:r w:rsidRPr="00162C76">
                    <w:rPr>
                      <w:rFonts w:ascii="Times New Roman" w:hAnsi="Times New Roman" w:cs="Times New Roman"/>
                      <w:sz w:val="16"/>
                      <w:szCs w:val="16"/>
                    </w:rPr>
                    <w:t xml:space="preserve">Mengembangkan </w:t>
                  </w:r>
                  <w:r w:rsidRPr="00162C76">
                    <w:rPr>
                      <w:rFonts w:ascii="Times New Roman" w:hAnsi="Times New Roman" w:cs="Times New Roman"/>
                      <w:sz w:val="16"/>
                      <w:szCs w:val="16"/>
                    </w:rPr>
                    <w:t>strategi pembelajaran</w:t>
                  </w:r>
                </w:p>
              </w:txbxContent>
            </v:textbox>
          </v:rect>
        </w:pict>
      </w:r>
      <w:r>
        <w:rPr>
          <w:rFonts w:ascii="Times New Roman" w:hAnsi="Times New Roman" w:cs="Times New Roman"/>
          <w:noProof/>
          <w:sz w:val="24"/>
          <w:szCs w:val="24"/>
          <w:lang w:eastAsia="id-ID"/>
        </w:rPr>
        <w:pict>
          <v:shape id="_x0000_s1087" type="#_x0000_t32" style="position:absolute;left:0;text-align:left;margin-left:71.85pt;margin-top:23.55pt;width:12pt;height:14.1pt;z-index:251723776" o:connectortype="straight">
            <v:stroke endarrow="block"/>
          </v:shape>
        </w:pict>
      </w:r>
      <w:r>
        <w:rPr>
          <w:rFonts w:ascii="Times New Roman" w:hAnsi="Times New Roman" w:cs="Times New Roman"/>
          <w:noProof/>
          <w:sz w:val="24"/>
          <w:szCs w:val="24"/>
          <w:lang w:eastAsia="id-ID"/>
        </w:rPr>
        <w:pict>
          <v:shape id="_x0000_s1083" type="#_x0000_t32" style="position:absolute;left:0;text-align:left;margin-left:28.35pt;margin-top:23.55pt;width:21pt;height:14.1pt;flip:y;z-index:251719680" o:connectortype="straight">
            <v:stroke endarrow="block"/>
          </v:shape>
        </w:pict>
      </w:r>
    </w:p>
    <w:p w:rsidR="00094E02" w:rsidRDefault="00E82224" w:rsidP="00A13EDC">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73" style="position:absolute;left:0;text-align:left;margin-left:-4.65pt;margin-top:10.05pt;width:88.5pt;height:36pt;z-index:251709440">
            <v:textbox style="mso-next-textbox:#_x0000_s1073">
              <w:txbxContent>
                <w:p w:rsidR="00B362AA" w:rsidRPr="00162C76" w:rsidRDefault="00B362AA" w:rsidP="00C83E61">
                  <w:pPr>
                    <w:jc w:val="center"/>
                    <w:rPr>
                      <w:rFonts w:ascii="Times New Roman" w:hAnsi="Times New Roman" w:cs="Times New Roman"/>
                      <w:sz w:val="16"/>
                      <w:szCs w:val="16"/>
                    </w:rPr>
                  </w:pPr>
                  <w:r w:rsidRPr="00162C76">
                    <w:rPr>
                      <w:rFonts w:ascii="Times New Roman" w:hAnsi="Times New Roman" w:cs="Times New Roman"/>
                      <w:sz w:val="16"/>
                      <w:szCs w:val="16"/>
                    </w:rPr>
                    <w:t xml:space="preserve">Analisis </w:t>
                  </w:r>
                  <w:r w:rsidRPr="00162C76">
                    <w:rPr>
                      <w:rFonts w:ascii="Times New Roman" w:hAnsi="Times New Roman" w:cs="Times New Roman"/>
                      <w:sz w:val="16"/>
                      <w:szCs w:val="16"/>
                    </w:rPr>
                    <w:t>kebutuhan dan identifikasi tujuan umum</w:t>
                  </w:r>
                </w:p>
              </w:txbxContent>
            </v:textbox>
          </v:rect>
        </w:pict>
      </w:r>
      <w:r>
        <w:rPr>
          <w:rFonts w:ascii="Times New Roman" w:hAnsi="Times New Roman" w:cs="Times New Roman"/>
          <w:noProof/>
          <w:sz w:val="24"/>
          <w:szCs w:val="24"/>
          <w:lang w:eastAsia="id-ID"/>
        </w:rPr>
        <w:pict>
          <v:shape id="_x0000_s1093" type="#_x0000_t32" style="position:absolute;left:0;text-align:left;margin-left:314.1pt;margin-top:22.35pt;width:8.25pt;height:.05pt;z-index:251729920" o:connectortype="straight">
            <v:stroke endarrow="block"/>
          </v:shape>
        </w:pict>
      </w:r>
      <w:r>
        <w:rPr>
          <w:rFonts w:ascii="Times New Roman" w:hAnsi="Times New Roman" w:cs="Times New Roman"/>
          <w:noProof/>
          <w:sz w:val="24"/>
          <w:szCs w:val="24"/>
          <w:lang w:eastAsia="id-ID"/>
        </w:rPr>
        <w:pict>
          <v:shape id="_x0000_s1094" type="#_x0000_t32" style="position:absolute;left:0;text-align:left;margin-left:252.6pt;margin-top:22.2pt;width:8.25pt;height:.05pt;z-index:251730944" o:connectortype="straight">
            <v:stroke endarrow="block"/>
          </v:shape>
        </w:pict>
      </w:r>
      <w:r>
        <w:rPr>
          <w:rFonts w:ascii="Times New Roman" w:hAnsi="Times New Roman" w:cs="Times New Roman"/>
          <w:noProof/>
          <w:sz w:val="24"/>
          <w:szCs w:val="24"/>
          <w:lang w:eastAsia="id-ID"/>
        </w:rPr>
        <w:pict>
          <v:shape id="_x0000_s1092" type="#_x0000_t32" style="position:absolute;left:0;text-align:left;margin-left:194.85pt;margin-top:22.3pt;width:8.25pt;height:.05pt;z-index:251728896" o:connectortype="straight">
            <v:stroke endarrow="block"/>
          </v:shape>
        </w:pict>
      </w:r>
      <w:r>
        <w:rPr>
          <w:rFonts w:ascii="Times New Roman" w:hAnsi="Times New Roman" w:cs="Times New Roman"/>
          <w:noProof/>
          <w:sz w:val="24"/>
          <w:szCs w:val="24"/>
          <w:lang w:eastAsia="id-ID"/>
        </w:rPr>
        <w:pict>
          <v:shape id="_x0000_s1088" type="#_x0000_t32" style="position:absolute;left:0;text-align:left;margin-left:134.85pt;margin-top:22.25pt;width:8.25pt;height:.05pt;z-index:251724800" o:connectortype="straight">
            <v:stroke endarrow="block"/>
          </v:shape>
        </w:pict>
      </w:r>
    </w:p>
    <w:p w:rsidR="00C83E61" w:rsidRPr="00A13EDC" w:rsidRDefault="00E82224" w:rsidP="00A13EDC">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lang w:eastAsia="id-ID"/>
        </w:rPr>
        <w:pict>
          <v:shape id="_x0000_s1086" type="#_x0000_t32" style="position:absolute;left:0;text-align:left;margin-left:87.65pt;margin-top:18.45pt;width:20.25pt;height:22.85pt;flip:y;z-index:251722752" o:connectortype="straight">
            <v:stroke endarrow="block"/>
          </v:shape>
        </w:pict>
      </w:r>
      <w:r>
        <w:rPr>
          <w:rFonts w:ascii="Times New Roman" w:hAnsi="Times New Roman" w:cs="Times New Roman"/>
          <w:noProof/>
          <w:sz w:val="24"/>
          <w:szCs w:val="24"/>
          <w:lang w:eastAsia="id-ID"/>
        </w:rPr>
        <w:pict>
          <v:shape id="_x0000_s1084" type="#_x0000_t32" style="position:absolute;left:0;text-align:left;margin-left:8.1pt;margin-top:18.45pt;width:20.25pt;height:18.65pt;z-index:251720704" o:connectortype="straight">
            <v:stroke endarrow="block"/>
          </v:shape>
        </w:pict>
      </w:r>
    </w:p>
    <w:p w:rsidR="00C83E61" w:rsidRPr="00A13EDC" w:rsidRDefault="00E82224" w:rsidP="00A13EDC">
      <w:pPr>
        <w:tabs>
          <w:tab w:val="left" w:pos="426"/>
        </w:tabs>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078" style="position:absolute;left:0;text-align:left;margin-left:290.85pt;margin-top:18.2pt;width:100.5pt;height:35.7pt;z-index:251714560">
            <v:textbox style="mso-next-textbox:#_x0000_s1078">
              <w:txbxContent>
                <w:p w:rsidR="00B362AA" w:rsidRPr="00396333" w:rsidRDefault="00B362AA" w:rsidP="00C83E61">
                  <w:pPr>
                    <w:jc w:val="center"/>
                    <w:rPr>
                      <w:rFonts w:ascii="Times New Roman" w:hAnsi="Times New Roman" w:cs="Times New Roman"/>
                      <w:sz w:val="16"/>
                      <w:szCs w:val="16"/>
                    </w:rPr>
                  </w:pPr>
                  <w:r w:rsidRPr="00396333">
                    <w:rPr>
                      <w:rFonts w:ascii="Times New Roman" w:hAnsi="Times New Roman" w:cs="Times New Roman"/>
                      <w:sz w:val="16"/>
                      <w:szCs w:val="16"/>
                    </w:rPr>
                    <w:t xml:space="preserve">Merancang </w:t>
                  </w:r>
                  <w:r w:rsidRPr="00396333">
                    <w:rPr>
                      <w:rFonts w:ascii="Times New Roman" w:hAnsi="Times New Roman" w:cs="Times New Roman"/>
                      <w:sz w:val="16"/>
                      <w:szCs w:val="16"/>
                    </w:rPr>
                    <w:t>dan melakukan evaluasi sumatif</w:t>
                  </w:r>
                </w:p>
              </w:txbxContent>
            </v:textbox>
          </v:rect>
        </w:pict>
      </w:r>
      <w:r>
        <w:rPr>
          <w:rFonts w:ascii="Times New Roman" w:hAnsi="Times New Roman" w:cs="Times New Roman"/>
          <w:noProof/>
          <w:sz w:val="24"/>
          <w:szCs w:val="24"/>
          <w:lang w:eastAsia="id-ID"/>
        </w:rPr>
        <w:pict>
          <v:shape id="_x0000_s1090" type="#_x0000_t32" style="position:absolute;left:0;text-align:left;margin-left:351.6pt;margin-top:1.5pt;width:.05pt;height:12.2pt;z-index:251726848" o:connectortype="straight">
            <v:stroke endarrow="block"/>
          </v:shape>
        </w:pict>
      </w:r>
      <w:r>
        <w:rPr>
          <w:rFonts w:ascii="Times New Roman" w:hAnsi="Times New Roman" w:cs="Times New Roman"/>
          <w:noProof/>
          <w:sz w:val="24"/>
          <w:szCs w:val="24"/>
          <w:lang w:eastAsia="id-ID"/>
        </w:rPr>
        <w:pict>
          <v:shape id="_x0000_s1100" type="#_x0000_t32" style="position:absolute;left:0;text-align:left;margin-left:343.95pt;margin-top:1pt;width:.15pt;height:12.65pt;flip:y;z-index:251737088" o:connectortype="straight"/>
        </w:pict>
      </w:r>
      <w:r>
        <w:rPr>
          <w:rFonts w:ascii="Times New Roman" w:hAnsi="Times New Roman" w:cs="Times New Roman"/>
          <w:noProof/>
          <w:sz w:val="24"/>
          <w:szCs w:val="24"/>
          <w:lang w:eastAsia="id-ID"/>
        </w:rPr>
        <w:pict>
          <v:shape id="_x0000_s1091" type="#_x0000_t32" style="position:absolute;left:0;text-align:left;margin-left:87.6pt;margin-top:13.65pt;width:256.35pt;height:.05pt;flip:x;z-index:251727872" o:connectortype="straight">
            <v:stroke endarrow="block"/>
          </v:shape>
        </w:pict>
      </w:r>
      <w:r>
        <w:rPr>
          <w:rFonts w:ascii="Times New Roman" w:hAnsi="Times New Roman" w:cs="Times New Roman"/>
          <w:b/>
          <w:noProof/>
          <w:sz w:val="24"/>
          <w:szCs w:val="24"/>
          <w:lang w:eastAsia="id-ID"/>
        </w:rPr>
        <w:pict>
          <v:rect id="_x0000_s1074" style="position:absolute;left:0;text-align:left;margin-left:28.35pt;margin-top:1pt;width:59.25pt;height:39pt;z-index:251710464">
            <v:textbox style="mso-next-textbox:#_x0000_s1074">
              <w:txbxContent>
                <w:p w:rsidR="00B362AA" w:rsidRPr="00162C76" w:rsidRDefault="00B362AA" w:rsidP="00C83E61">
                  <w:pPr>
                    <w:jc w:val="center"/>
                    <w:rPr>
                      <w:rFonts w:ascii="Times New Roman" w:hAnsi="Times New Roman" w:cs="Times New Roman"/>
                      <w:sz w:val="16"/>
                      <w:szCs w:val="16"/>
                    </w:rPr>
                  </w:pPr>
                  <w:r w:rsidRPr="00162C76">
                    <w:rPr>
                      <w:rFonts w:ascii="Times New Roman" w:hAnsi="Times New Roman" w:cs="Times New Roman"/>
                      <w:sz w:val="16"/>
                      <w:szCs w:val="16"/>
                    </w:rPr>
                    <w:t xml:space="preserve">Menganalisis </w:t>
                  </w:r>
                  <w:r w:rsidRPr="00162C76">
                    <w:rPr>
                      <w:rFonts w:ascii="Times New Roman" w:hAnsi="Times New Roman" w:cs="Times New Roman"/>
                      <w:sz w:val="16"/>
                      <w:szCs w:val="16"/>
                    </w:rPr>
                    <w:t>pembelajar dan konteks</w:t>
                  </w:r>
                </w:p>
              </w:txbxContent>
            </v:textbox>
          </v:rect>
        </w:pict>
      </w:r>
    </w:p>
    <w:p w:rsidR="009F6EA4" w:rsidRPr="000A201F" w:rsidRDefault="009F6EA4" w:rsidP="000A201F">
      <w:pPr>
        <w:tabs>
          <w:tab w:val="left" w:pos="426"/>
        </w:tabs>
        <w:spacing w:after="0" w:line="480" w:lineRule="auto"/>
        <w:jc w:val="both"/>
        <w:rPr>
          <w:rFonts w:ascii="Times New Roman" w:hAnsi="Times New Roman" w:cs="Times New Roman"/>
          <w:b/>
          <w:sz w:val="24"/>
          <w:szCs w:val="24"/>
        </w:rPr>
      </w:pPr>
    </w:p>
    <w:p w:rsidR="00C83E61" w:rsidRPr="00AF2042" w:rsidRDefault="00AF2042" w:rsidP="00AF2042">
      <w:pPr>
        <w:tabs>
          <w:tab w:val="left" w:pos="426"/>
        </w:tabs>
        <w:spacing w:after="0" w:line="240" w:lineRule="auto"/>
        <w:jc w:val="center"/>
        <w:rPr>
          <w:rFonts w:ascii="Times New Roman" w:hAnsi="Times New Roman" w:cs="Times New Roman"/>
          <w:b/>
          <w:sz w:val="24"/>
          <w:szCs w:val="24"/>
        </w:rPr>
      </w:pPr>
      <w:r w:rsidRPr="00AF2042">
        <w:rPr>
          <w:rFonts w:ascii="Times New Roman" w:hAnsi="Times New Roman" w:cs="Times New Roman"/>
          <w:b/>
          <w:sz w:val="24"/>
          <w:szCs w:val="24"/>
        </w:rPr>
        <w:t>Gambar 2.1.6</w:t>
      </w:r>
      <w:r>
        <w:rPr>
          <w:rFonts w:ascii="Times New Roman" w:hAnsi="Times New Roman" w:cs="Times New Roman"/>
          <w:b/>
          <w:sz w:val="24"/>
          <w:szCs w:val="24"/>
        </w:rPr>
        <w:t>.</w:t>
      </w:r>
      <w:r w:rsidRPr="00AF2042">
        <w:rPr>
          <w:rFonts w:ascii="Times New Roman" w:hAnsi="Times New Roman" w:cs="Times New Roman"/>
          <w:b/>
          <w:sz w:val="24"/>
          <w:szCs w:val="24"/>
        </w:rPr>
        <w:t xml:space="preserve">1 </w:t>
      </w:r>
      <w:r w:rsidR="00C83E61" w:rsidRPr="00AF2042">
        <w:rPr>
          <w:rFonts w:ascii="Times New Roman" w:hAnsi="Times New Roman" w:cs="Times New Roman"/>
          <w:b/>
          <w:sz w:val="24"/>
          <w:szCs w:val="24"/>
        </w:rPr>
        <w:t>Desain Pengembangan</w:t>
      </w:r>
    </w:p>
    <w:p w:rsidR="00A528FC" w:rsidRDefault="007B17A6" w:rsidP="00AF2042">
      <w:pPr>
        <w:pStyle w:val="BodyText"/>
        <w:spacing w:line="480" w:lineRule="auto"/>
        <w:ind w:right="-1" w:firstLine="720"/>
        <w:jc w:val="right"/>
        <w:rPr>
          <w:rFonts w:eastAsiaTheme="minorHAnsi"/>
          <w:lang w:val="id-ID"/>
        </w:rPr>
      </w:pPr>
      <w:r>
        <w:rPr>
          <w:rFonts w:eastAsiaTheme="minorHAnsi"/>
          <w:lang w:val="id-ID"/>
        </w:rPr>
        <w:t>Sumber : Setyosari</w:t>
      </w:r>
      <w:r w:rsidR="00C83E61" w:rsidRPr="00A13EDC">
        <w:rPr>
          <w:rFonts w:eastAsiaTheme="minorHAnsi"/>
          <w:lang w:val="id-ID"/>
        </w:rPr>
        <w:t xml:space="preserve"> </w:t>
      </w:r>
      <w:r>
        <w:rPr>
          <w:rFonts w:eastAsiaTheme="minorHAnsi"/>
          <w:lang w:val="id-ID"/>
        </w:rPr>
        <w:t>(</w:t>
      </w:r>
      <w:r w:rsidR="00C83E61" w:rsidRPr="00A13EDC">
        <w:rPr>
          <w:rFonts w:eastAsiaTheme="minorHAnsi"/>
          <w:lang w:val="id-ID"/>
        </w:rPr>
        <w:t>2015)</w:t>
      </w:r>
    </w:p>
    <w:p w:rsidR="00AF2042" w:rsidRDefault="00AF2042" w:rsidP="007B17A6">
      <w:pPr>
        <w:pStyle w:val="BodyText"/>
        <w:spacing w:line="360" w:lineRule="auto"/>
        <w:ind w:right="-1" w:firstLine="720"/>
        <w:rPr>
          <w:rFonts w:eastAsiaTheme="minorHAnsi"/>
          <w:lang w:val="id-ID"/>
        </w:rPr>
      </w:pPr>
    </w:p>
    <w:p w:rsidR="00360DAA" w:rsidRDefault="00C83E61" w:rsidP="00F80510">
      <w:pPr>
        <w:pStyle w:val="BodyText"/>
        <w:numPr>
          <w:ilvl w:val="1"/>
          <w:numId w:val="38"/>
        </w:numPr>
        <w:spacing w:after="0" w:line="480" w:lineRule="auto"/>
        <w:ind w:left="482" w:hanging="482"/>
        <w:rPr>
          <w:b/>
          <w:bCs/>
          <w:lang w:val="id-ID"/>
        </w:rPr>
      </w:pPr>
      <w:proofErr w:type="spellStart"/>
      <w:r w:rsidRPr="000A37C3">
        <w:rPr>
          <w:b/>
          <w:bCs/>
        </w:rPr>
        <w:t>Penelitian</w:t>
      </w:r>
      <w:proofErr w:type="spellEnd"/>
      <w:r w:rsidRPr="000A37C3">
        <w:rPr>
          <w:b/>
          <w:bCs/>
        </w:rPr>
        <w:t xml:space="preserve"> Yang </w:t>
      </w:r>
      <w:proofErr w:type="spellStart"/>
      <w:r w:rsidRPr="000A37C3">
        <w:rPr>
          <w:b/>
          <w:bCs/>
        </w:rPr>
        <w:t>Relevan</w:t>
      </w:r>
      <w:proofErr w:type="spellEnd"/>
    </w:p>
    <w:p w:rsidR="00AA55A5" w:rsidRDefault="00C83E61" w:rsidP="00360DAA">
      <w:pPr>
        <w:pStyle w:val="BodyText"/>
        <w:spacing w:line="480" w:lineRule="auto"/>
        <w:ind w:right="-1" w:firstLine="567"/>
        <w:jc w:val="both"/>
        <w:rPr>
          <w:bCs/>
          <w:lang w:val="id-ID"/>
        </w:rPr>
      </w:pPr>
      <w:r w:rsidRPr="00360DAA">
        <w:rPr>
          <w:lang w:val="sv-SE"/>
        </w:rPr>
        <w:t xml:space="preserve">Berdasarkan penelitian yang dilakukan oleh </w:t>
      </w:r>
      <w:proofErr w:type="spellStart"/>
      <w:r w:rsidR="00782D54" w:rsidRPr="00C3541C">
        <w:t>Sumirat</w:t>
      </w:r>
      <w:proofErr w:type="spellEnd"/>
      <w:r w:rsidR="00782D54" w:rsidRPr="00C3541C">
        <w:t xml:space="preserve"> </w:t>
      </w:r>
      <w:r w:rsidR="00782D54" w:rsidRPr="00360DAA">
        <w:rPr>
          <w:lang w:val="sv-SE"/>
        </w:rPr>
        <w:t>(20</w:t>
      </w:r>
      <w:r w:rsidR="00782D54" w:rsidRPr="00C3541C">
        <w:t>14</w:t>
      </w:r>
      <w:r w:rsidRPr="00360DAA">
        <w:rPr>
          <w:lang w:val="sv-SE"/>
        </w:rPr>
        <w:t>)</w:t>
      </w:r>
      <w:r w:rsidR="00782D54" w:rsidRPr="00C3541C">
        <w:t xml:space="preserve"> Yang </w:t>
      </w:r>
      <w:proofErr w:type="spellStart"/>
      <w:r w:rsidR="00782D54" w:rsidRPr="00C3541C">
        <w:t>berjudul</w:t>
      </w:r>
      <w:proofErr w:type="spellEnd"/>
      <w:r w:rsidR="00782D54" w:rsidRPr="00C3541C">
        <w:t xml:space="preserve"> “</w:t>
      </w:r>
      <w:proofErr w:type="spellStart"/>
      <w:r w:rsidR="00782D54" w:rsidRPr="00360DAA">
        <w:rPr>
          <w:bCs/>
        </w:rPr>
        <w:t>Efektifitas</w:t>
      </w:r>
      <w:proofErr w:type="spellEnd"/>
      <w:r w:rsidR="00782D54" w:rsidRPr="00360DAA">
        <w:rPr>
          <w:bCs/>
        </w:rPr>
        <w:t xml:space="preserve"> </w:t>
      </w:r>
      <w:proofErr w:type="spellStart"/>
      <w:r w:rsidR="00782D54" w:rsidRPr="00360DAA">
        <w:rPr>
          <w:bCs/>
        </w:rPr>
        <w:t>Strategi</w:t>
      </w:r>
      <w:proofErr w:type="spellEnd"/>
      <w:r w:rsidR="00782D54" w:rsidRPr="00360DAA">
        <w:rPr>
          <w:bCs/>
        </w:rPr>
        <w:t xml:space="preserve"> </w:t>
      </w:r>
      <w:proofErr w:type="spellStart"/>
      <w:r w:rsidR="00782D54" w:rsidRPr="00360DAA">
        <w:rPr>
          <w:bCs/>
        </w:rPr>
        <w:t>Pembelajaran</w:t>
      </w:r>
      <w:proofErr w:type="spellEnd"/>
      <w:r w:rsidR="00782D54" w:rsidRPr="00360DAA">
        <w:rPr>
          <w:bCs/>
        </w:rPr>
        <w:t xml:space="preserve"> </w:t>
      </w:r>
      <w:proofErr w:type="spellStart"/>
      <w:r w:rsidR="00782D54" w:rsidRPr="00360DAA">
        <w:rPr>
          <w:bCs/>
        </w:rPr>
        <w:t>Kooperatif</w:t>
      </w:r>
      <w:proofErr w:type="spellEnd"/>
      <w:r w:rsidR="00782D54" w:rsidRPr="00360DAA">
        <w:rPr>
          <w:bCs/>
        </w:rPr>
        <w:t xml:space="preserve"> </w:t>
      </w:r>
      <w:proofErr w:type="spellStart"/>
      <w:r w:rsidR="00782D54" w:rsidRPr="00360DAA">
        <w:rPr>
          <w:bCs/>
        </w:rPr>
        <w:t>Tipe</w:t>
      </w:r>
      <w:proofErr w:type="spellEnd"/>
      <w:r w:rsidR="00782D54" w:rsidRPr="00360DAA">
        <w:rPr>
          <w:bCs/>
        </w:rPr>
        <w:t xml:space="preserve"> </w:t>
      </w:r>
      <w:r w:rsidR="00782D54" w:rsidRPr="00360DAA">
        <w:rPr>
          <w:bCs/>
          <w:i/>
          <w:iCs/>
        </w:rPr>
        <w:t xml:space="preserve">Think-Talk-Write </w:t>
      </w:r>
      <w:r w:rsidR="00782D54" w:rsidRPr="00360DAA">
        <w:rPr>
          <w:bCs/>
        </w:rPr>
        <w:t xml:space="preserve">(TTW) </w:t>
      </w:r>
      <w:proofErr w:type="spellStart"/>
      <w:r w:rsidR="00782D54" w:rsidRPr="00360DAA">
        <w:rPr>
          <w:bCs/>
        </w:rPr>
        <w:t>Terhadap</w:t>
      </w:r>
      <w:proofErr w:type="spellEnd"/>
      <w:r w:rsidR="00782D54" w:rsidRPr="00360DAA">
        <w:rPr>
          <w:bCs/>
        </w:rPr>
        <w:t xml:space="preserve"> </w:t>
      </w:r>
      <w:proofErr w:type="spellStart"/>
      <w:r w:rsidR="00782D54" w:rsidRPr="00360DAA">
        <w:rPr>
          <w:bCs/>
        </w:rPr>
        <w:t>Kemampuan</w:t>
      </w:r>
      <w:proofErr w:type="spellEnd"/>
      <w:r w:rsidR="00782D54" w:rsidRPr="00360DAA">
        <w:rPr>
          <w:bCs/>
        </w:rPr>
        <w:t xml:space="preserve"> </w:t>
      </w:r>
      <w:proofErr w:type="spellStart"/>
      <w:r w:rsidR="00782D54" w:rsidRPr="00360DAA">
        <w:rPr>
          <w:bCs/>
        </w:rPr>
        <w:t>Komunikasi</w:t>
      </w:r>
      <w:proofErr w:type="spellEnd"/>
      <w:r w:rsidR="00782D54" w:rsidRPr="00360DAA">
        <w:rPr>
          <w:bCs/>
        </w:rPr>
        <w:t xml:space="preserve"> Dan </w:t>
      </w:r>
      <w:proofErr w:type="spellStart"/>
      <w:r w:rsidR="00782D54" w:rsidRPr="00360DAA">
        <w:rPr>
          <w:bCs/>
        </w:rPr>
        <w:t>Disposisi</w:t>
      </w:r>
      <w:proofErr w:type="spellEnd"/>
      <w:r w:rsidR="00782D54" w:rsidRPr="00360DAA">
        <w:rPr>
          <w:bCs/>
        </w:rPr>
        <w:t xml:space="preserve"> </w:t>
      </w:r>
      <w:proofErr w:type="spellStart"/>
      <w:r w:rsidR="00782D54" w:rsidRPr="00360DAA">
        <w:rPr>
          <w:bCs/>
        </w:rPr>
        <w:t>Matematis</w:t>
      </w:r>
      <w:proofErr w:type="spellEnd"/>
      <w:r w:rsidR="00782D54" w:rsidRPr="00360DAA">
        <w:rPr>
          <w:bCs/>
        </w:rPr>
        <w:t xml:space="preserve"> </w:t>
      </w:r>
      <w:proofErr w:type="spellStart"/>
      <w:r w:rsidR="00782D54" w:rsidRPr="00360DAA">
        <w:rPr>
          <w:bCs/>
        </w:rPr>
        <w:t>Siswa</w:t>
      </w:r>
      <w:proofErr w:type="spellEnd"/>
      <w:r w:rsidR="00782D54" w:rsidRPr="00360DAA">
        <w:rPr>
          <w:bCs/>
        </w:rPr>
        <w:t>”</w:t>
      </w:r>
      <w:r w:rsidR="00C56358" w:rsidRPr="00C3541C">
        <w:t>.</w:t>
      </w:r>
      <w:r w:rsidR="00782D54" w:rsidRPr="00C3541C">
        <w:t xml:space="preserve"> </w:t>
      </w:r>
      <w:r w:rsidR="00C56358" w:rsidRPr="00C3541C">
        <w:t xml:space="preserve">Hasil </w:t>
      </w:r>
      <w:proofErr w:type="spellStart"/>
      <w:r w:rsidR="00C56358" w:rsidRPr="00C3541C">
        <w:t>penelitian</w:t>
      </w:r>
      <w:proofErr w:type="spellEnd"/>
      <w:r w:rsidR="00C56358" w:rsidRPr="00C3541C">
        <w:t xml:space="preserve"> </w:t>
      </w:r>
      <w:proofErr w:type="spellStart"/>
      <w:r w:rsidR="00C56358" w:rsidRPr="00C3541C">
        <w:t>menunjukkan</w:t>
      </w:r>
      <w:proofErr w:type="spellEnd"/>
      <w:r w:rsidR="00C56358" w:rsidRPr="00C3541C">
        <w:t xml:space="preserve"> </w:t>
      </w:r>
      <w:proofErr w:type="spellStart"/>
      <w:r w:rsidR="00C56358" w:rsidRPr="00C3541C">
        <w:t>bahwa</w:t>
      </w:r>
      <w:proofErr w:type="spellEnd"/>
      <w:r w:rsidR="00C56358" w:rsidRPr="00C3541C">
        <w:t xml:space="preserve"> </w:t>
      </w:r>
      <w:proofErr w:type="spellStart"/>
      <w:r w:rsidR="00C56358" w:rsidRPr="00C3541C">
        <w:t>penerapan</w:t>
      </w:r>
      <w:proofErr w:type="spellEnd"/>
      <w:r w:rsidR="00C56358" w:rsidRPr="00C3541C">
        <w:t xml:space="preserve"> </w:t>
      </w:r>
      <w:proofErr w:type="spellStart"/>
      <w:r w:rsidR="00C56358" w:rsidRPr="00C3541C">
        <w:t>strategi</w:t>
      </w:r>
      <w:proofErr w:type="spellEnd"/>
      <w:r w:rsidR="00C56358" w:rsidRPr="00C3541C">
        <w:t xml:space="preserve"> </w:t>
      </w:r>
      <w:proofErr w:type="spellStart"/>
      <w:r w:rsidR="00C56358" w:rsidRPr="00C3541C">
        <w:t>pembelajaran</w:t>
      </w:r>
      <w:proofErr w:type="spellEnd"/>
      <w:r w:rsidR="00C56358" w:rsidRPr="00C3541C">
        <w:t xml:space="preserve"> </w:t>
      </w:r>
      <w:proofErr w:type="spellStart"/>
      <w:r w:rsidR="00C56358" w:rsidRPr="00C3541C">
        <w:t>kooperatip</w:t>
      </w:r>
      <w:proofErr w:type="spellEnd"/>
      <w:r w:rsidR="00C56358" w:rsidRPr="00C3541C">
        <w:t xml:space="preserve"> </w:t>
      </w:r>
      <w:proofErr w:type="spellStart"/>
      <w:r w:rsidR="00C56358" w:rsidRPr="00C3541C">
        <w:t>tipe</w:t>
      </w:r>
      <w:proofErr w:type="spellEnd"/>
      <w:r w:rsidR="00C56358" w:rsidRPr="00C3541C">
        <w:t xml:space="preserve"> TTW </w:t>
      </w:r>
      <w:proofErr w:type="spellStart"/>
      <w:r w:rsidR="00C56358" w:rsidRPr="00C3541C">
        <w:t>lebih</w:t>
      </w:r>
      <w:proofErr w:type="spellEnd"/>
      <w:r w:rsidR="00C56358" w:rsidRPr="00C3541C">
        <w:t xml:space="preserve"> </w:t>
      </w:r>
      <w:proofErr w:type="spellStart"/>
      <w:r w:rsidR="00C56358" w:rsidRPr="00C3541C">
        <w:t>efektif</w:t>
      </w:r>
      <w:proofErr w:type="spellEnd"/>
      <w:r w:rsidR="00C56358" w:rsidRPr="00C3541C">
        <w:t xml:space="preserve"> </w:t>
      </w:r>
      <w:proofErr w:type="spellStart"/>
      <w:r w:rsidR="00C56358" w:rsidRPr="00C3541C">
        <w:t>dalam</w:t>
      </w:r>
      <w:proofErr w:type="spellEnd"/>
      <w:r w:rsidR="00C56358" w:rsidRPr="00C3541C">
        <w:t xml:space="preserve"> </w:t>
      </w:r>
      <w:proofErr w:type="spellStart"/>
      <w:r w:rsidR="00C56358" w:rsidRPr="00C3541C">
        <w:t>meningkatkan</w:t>
      </w:r>
      <w:proofErr w:type="spellEnd"/>
      <w:r w:rsidR="00C56358" w:rsidRPr="00C3541C">
        <w:t xml:space="preserve"> </w:t>
      </w:r>
      <w:proofErr w:type="spellStart"/>
      <w:r w:rsidR="00C56358" w:rsidRPr="00C3541C">
        <w:t>kemampuan</w:t>
      </w:r>
      <w:proofErr w:type="spellEnd"/>
      <w:r w:rsidR="00C56358" w:rsidRPr="00C3541C">
        <w:t xml:space="preserve"> </w:t>
      </w:r>
      <w:proofErr w:type="spellStart"/>
      <w:r w:rsidR="00C56358" w:rsidRPr="00C3541C">
        <w:t>komunikasi</w:t>
      </w:r>
      <w:proofErr w:type="spellEnd"/>
      <w:r w:rsidR="00C56358" w:rsidRPr="00C3541C">
        <w:t xml:space="preserve"> dam </w:t>
      </w:r>
      <w:proofErr w:type="spellStart"/>
      <w:r w:rsidR="00C56358" w:rsidRPr="00C3541C">
        <w:t>disposisi</w:t>
      </w:r>
      <w:proofErr w:type="spellEnd"/>
      <w:r w:rsidR="00C56358" w:rsidRPr="00C3541C">
        <w:t xml:space="preserve"> </w:t>
      </w:r>
      <w:proofErr w:type="spellStart"/>
      <w:r w:rsidR="00C56358" w:rsidRPr="00C3541C">
        <w:t>matematis</w:t>
      </w:r>
      <w:proofErr w:type="spellEnd"/>
      <w:r w:rsidR="00C56358" w:rsidRPr="00C3541C">
        <w:t xml:space="preserve"> </w:t>
      </w:r>
      <w:proofErr w:type="spellStart"/>
      <w:r w:rsidR="00C56358" w:rsidRPr="00C3541C">
        <w:t>siswa</w:t>
      </w:r>
      <w:proofErr w:type="spellEnd"/>
      <w:r w:rsidR="00C56358" w:rsidRPr="00C3541C">
        <w:t xml:space="preserve"> </w:t>
      </w:r>
      <w:proofErr w:type="spellStart"/>
      <w:r w:rsidR="00C56358" w:rsidRPr="00C3541C">
        <w:t>jika</w:t>
      </w:r>
      <w:proofErr w:type="spellEnd"/>
      <w:r w:rsidR="00C56358" w:rsidRPr="00C3541C">
        <w:t xml:space="preserve"> </w:t>
      </w:r>
      <w:proofErr w:type="spellStart"/>
      <w:r w:rsidR="00C56358" w:rsidRPr="00C3541C">
        <w:t>dibandingkan</w:t>
      </w:r>
      <w:proofErr w:type="spellEnd"/>
      <w:r w:rsidR="00C56358" w:rsidRPr="00C3541C">
        <w:t xml:space="preserve"> </w:t>
      </w:r>
      <w:proofErr w:type="spellStart"/>
      <w:r w:rsidR="00C56358" w:rsidRPr="00C3541C">
        <w:t>dengan</w:t>
      </w:r>
      <w:proofErr w:type="spellEnd"/>
      <w:r w:rsidR="00C56358" w:rsidRPr="00C3541C">
        <w:t xml:space="preserve"> </w:t>
      </w:r>
      <w:proofErr w:type="spellStart"/>
      <w:r w:rsidR="00C56358" w:rsidRPr="00C3541C">
        <w:t>pembelajaran</w:t>
      </w:r>
      <w:proofErr w:type="spellEnd"/>
      <w:r w:rsidR="00C56358" w:rsidRPr="00C3541C">
        <w:t xml:space="preserve"> </w:t>
      </w:r>
      <w:proofErr w:type="spellStart"/>
      <w:r w:rsidR="00C56358" w:rsidRPr="00C3541C">
        <w:t>konvensional</w:t>
      </w:r>
      <w:proofErr w:type="spellEnd"/>
      <w:r w:rsidR="00C56358" w:rsidRPr="00C3541C">
        <w:t xml:space="preserve"> </w:t>
      </w:r>
      <w:proofErr w:type="spellStart"/>
      <w:r w:rsidR="00C56358" w:rsidRPr="00C3541C">
        <w:t>tipe</w:t>
      </w:r>
      <w:proofErr w:type="spellEnd"/>
      <w:r w:rsidR="00C56358" w:rsidRPr="00C3541C">
        <w:t xml:space="preserve"> </w:t>
      </w:r>
      <w:proofErr w:type="spellStart"/>
      <w:r w:rsidR="00C56358" w:rsidRPr="00C3541C">
        <w:t>ekspositori</w:t>
      </w:r>
      <w:proofErr w:type="spellEnd"/>
      <w:r w:rsidR="00C56358" w:rsidRPr="00C3541C">
        <w:t xml:space="preserve">. Hal </w:t>
      </w:r>
      <w:proofErr w:type="spellStart"/>
      <w:r w:rsidR="00C56358" w:rsidRPr="00C3541C">
        <w:t>ini</w:t>
      </w:r>
      <w:proofErr w:type="spellEnd"/>
      <w:r w:rsidR="00C56358" w:rsidRPr="00C3541C">
        <w:t xml:space="preserve"> </w:t>
      </w:r>
      <w:proofErr w:type="spellStart"/>
      <w:r w:rsidR="00C56358" w:rsidRPr="00C3541C">
        <w:t>didukung</w:t>
      </w:r>
      <w:proofErr w:type="spellEnd"/>
      <w:r w:rsidR="00C56358" w:rsidRPr="00C3541C">
        <w:t xml:space="preserve"> oleh </w:t>
      </w:r>
      <w:proofErr w:type="spellStart"/>
      <w:r w:rsidR="00C56358" w:rsidRPr="00C3541C">
        <w:t>hasil</w:t>
      </w:r>
      <w:proofErr w:type="spellEnd"/>
      <w:r w:rsidR="00C56358" w:rsidRPr="00C3541C">
        <w:t xml:space="preserve"> post-</w:t>
      </w:r>
      <w:proofErr w:type="spellStart"/>
      <w:r w:rsidR="00C56358" w:rsidRPr="00C3541C">
        <w:t>tes</w:t>
      </w:r>
      <w:proofErr w:type="spellEnd"/>
      <w:r w:rsidR="00C56358" w:rsidRPr="00C3541C">
        <w:t xml:space="preserve"> </w:t>
      </w:r>
      <w:proofErr w:type="spellStart"/>
      <w:r w:rsidR="00C56358" w:rsidRPr="00C3541C">
        <w:t>kemampuan</w:t>
      </w:r>
      <w:proofErr w:type="spellEnd"/>
      <w:r w:rsidR="00C56358" w:rsidRPr="00C3541C">
        <w:t xml:space="preserve"> </w:t>
      </w:r>
      <w:proofErr w:type="spellStart"/>
      <w:r w:rsidR="00C56358" w:rsidRPr="00C3541C">
        <w:t>komunikasi</w:t>
      </w:r>
      <w:proofErr w:type="spellEnd"/>
      <w:r w:rsidR="00C56358" w:rsidRPr="00C3541C">
        <w:t xml:space="preserve"> </w:t>
      </w:r>
      <w:proofErr w:type="spellStart"/>
      <w:r w:rsidR="00C56358" w:rsidRPr="00C3541C">
        <w:t>matematis</w:t>
      </w:r>
      <w:proofErr w:type="spellEnd"/>
      <w:r w:rsidR="00C56358" w:rsidRPr="00C3541C">
        <w:t xml:space="preserve"> </w:t>
      </w:r>
      <w:proofErr w:type="spellStart"/>
      <w:r w:rsidR="00C56358" w:rsidRPr="00C3541C">
        <w:t>siswa</w:t>
      </w:r>
      <w:proofErr w:type="spellEnd"/>
      <w:r w:rsidR="00C56358" w:rsidRPr="00C3541C">
        <w:t xml:space="preserve"> yang </w:t>
      </w:r>
      <w:proofErr w:type="spellStart"/>
      <w:r w:rsidR="00C56358" w:rsidRPr="00C3541C">
        <w:t>memperoleh</w:t>
      </w:r>
      <w:proofErr w:type="spellEnd"/>
      <w:r w:rsidR="00C56358" w:rsidRPr="00C3541C">
        <w:t xml:space="preserve"> </w:t>
      </w:r>
      <w:proofErr w:type="spellStart"/>
      <w:r w:rsidR="00C56358" w:rsidRPr="00C3541C">
        <w:t>tingkat</w:t>
      </w:r>
      <w:proofErr w:type="spellEnd"/>
      <w:r w:rsidR="00C56358" w:rsidRPr="00C3541C">
        <w:t xml:space="preserve"> </w:t>
      </w:r>
      <w:proofErr w:type="spellStart"/>
      <w:r w:rsidR="00C56358" w:rsidRPr="00C3541C">
        <w:t>efektifitas</w:t>
      </w:r>
      <w:proofErr w:type="spellEnd"/>
      <w:r w:rsidR="00C56358" w:rsidRPr="00C3541C">
        <w:t xml:space="preserve"> ES = 1, 031 yang </w:t>
      </w:r>
      <w:proofErr w:type="spellStart"/>
      <w:r w:rsidR="00C56358" w:rsidRPr="00C3541C">
        <w:t>berarti</w:t>
      </w:r>
      <w:proofErr w:type="spellEnd"/>
      <w:r w:rsidR="00C56358" w:rsidRPr="00C3541C">
        <w:t xml:space="preserve"> </w:t>
      </w:r>
      <w:proofErr w:type="spellStart"/>
      <w:r w:rsidR="00C56358" w:rsidRPr="00C3541C">
        <w:lastRenderedPageBreak/>
        <w:t>bahwa</w:t>
      </w:r>
      <w:proofErr w:type="spellEnd"/>
      <w:r w:rsidR="00C56358" w:rsidRPr="00C3541C">
        <w:t xml:space="preserve"> </w:t>
      </w:r>
      <w:proofErr w:type="spellStart"/>
      <w:r w:rsidR="00C56358" w:rsidRPr="00C3541C">
        <w:t>efektivitas</w:t>
      </w:r>
      <w:proofErr w:type="spellEnd"/>
      <w:r w:rsidR="00C56358" w:rsidRPr="00C3541C">
        <w:t xml:space="preserve"> </w:t>
      </w:r>
      <w:proofErr w:type="spellStart"/>
      <w:r w:rsidR="00C56358" w:rsidRPr="00C3541C">
        <w:t>strategi</w:t>
      </w:r>
      <w:proofErr w:type="spellEnd"/>
      <w:r w:rsidR="00C56358" w:rsidRPr="00C3541C">
        <w:t xml:space="preserve"> TTW </w:t>
      </w:r>
      <w:proofErr w:type="spellStart"/>
      <w:r w:rsidR="00C56358" w:rsidRPr="00C3541C">
        <w:t>dalam</w:t>
      </w:r>
      <w:proofErr w:type="spellEnd"/>
      <w:r w:rsidR="00C56358" w:rsidRPr="00C3541C">
        <w:t xml:space="preserve"> </w:t>
      </w:r>
      <w:proofErr w:type="spellStart"/>
      <w:r w:rsidR="00C56358" w:rsidRPr="00C3541C">
        <w:t>meningkatkan</w:t>
      </w:r>
      <w:proofErr w:type="spellEnd"/>
      <w:r w:rsidR="00C56358" w:rsidRPr="00C3541C">
        <w:t xml:space="preserve"> </w:t>
      </w:r>
      <w:proofErr w:type="spellStart"/>
      <w:r w:rsidR="00C56358" w:rsidRPr="00C3541C">
        <w:t>kemampuan</w:t>
      </w:r>
      <w:proofErr w:type="spellEnd"/>
      <w:r w:rsidR="00C56358" w:rsidRPr="00C3541C">
        <w:t xml:space="preserve"> </w:t>
      </w:r>
      <w:proofErr w:type="spellStart"/>
      <w:r w:rsidR="00C56358" w:rsidRPr="00C3541C">
        <w:t>komunikasi</w:t>
      </w:r>
      <w:proofErr w:type="spellEnd"/>
      <w:r w:rsidR="00C56358" w:rsidRPr="00C3541C">
        <w:t xml:space="preserve"> </w:t>
      </w:r>
      <w:proofErr w:type="spellStart"/>
      <w:r w:rsidR="00C56358" w:rsidRPr="00C3541C">
        <w:t>matematis</w:t>
      </w:r>
      <w:proofErr w:type="spellEnd"/>
      <w:r w:rsidR="00C56358" w:rsidRPr="00C3541C">
        <w:t xml:space="preserve"> </w:t>
      </w:r>
      <w:proofErr w:type="spellStart"/>
      <w:r w:rsidR="00C56358" w:rsidRPr="00C3541C">
        <w:t>siswa</w:t>
      </w:r>
      <w:proofErr w:type="spellEnd"/>
      <w:r w:rsidR="00C56358" w:rsidRPr="00C3541C">
        <w:t xml:space="preserve"> </w:t>
      </w:r>
      <w:proofErr w:type="spellStart"/>
      <w:r w:rsidR="00C56358" w:rsidRPr="00C3541C">
        <w:t>tergolong</w:t>
      </w:r>
      <w:proofErr w:type="spellEnd"/>
      <w:r w:rsidR="00C56358" w:rsidRPr="00C3541C">
        <w:t xml:space="preserve"> </w:t>
      </w:r>
      <w:proofErr w:type="spellStart"/>
      <w:r w:rsidR="00C56358" w:rsidRPr="00C3541C">
        <w:t>tinggi</w:t>
      </w:r>
      <w:proofErr w:type="spellEnd"/>
      <w:r w:rsidR="00C56358" w:rsidRPr="00C3541C">
        <w:t xml:space="preserve">. dan </w:t>
      </w:r>
      <w:proofErr w:type="spellStart"/>
      <w:r w:rsidR="00C56358" w:rsidRPr="00C3541C">
        <w:t>berdasarkan</w:t>
      </w:r>
      <w:proofErr w:type="spellEnd"/>
      <w:r w:rsidR="00C56358" w:rsidRPr="00C3541C">
        <w:t xml:space="preserve"> data </w:t>
      </w:r>
      <w:proofErr w:type="spellStart"/>
      <w:r w:rsidR="00C56358" w:rsidRPr="00C3541C">
        <w:t>hasil</w:t>
      </w:r>
      <w:proofErr w:type="spellEnd"/>
      <w:r w:rsidR="00C56358" w:rsidRPr="00C3541C">
        <w:t xml:space="preserve"> </w:t>
      </w:r>
      <w:proofErr w:type="spellStart"/>
      <w:r w:rsidR="00C56358" w:rsidRPr="00C3541C">
        <w:t>angket</w:t>
      </w:r>
      <w:proofErr w:type="spellEnd"/>
      <w:r w:rsidR="00C56358" w:rsidRPr="00C3541C">
        <w:t xml:space="preserve"> </w:t>
      </w:r>
      <w:proofErr w:type="spellStart"/>
      <w:r w:rsidR="00C56358" w:rsidRPr="00C3541C">
        <w:t>disposisi</w:t>
      </w:r>
      <w:proofErr w:type="spellEnd"/>
      <w:r w:rsidR="00C56358" w:rsidRPr="00C3541C">
        <w:t xml:space="preserve"> </w:t>
      </w:r>
      <w:proofErr w:type="spellStart"/>
      <w:r w:rsidR="00C56358" w:rsidRPr="00C3541C">
        <w:t>matematis</w:t>
      </w:r>
      <w:proofErr w:type="spellEnd"/>
      <w:r w:rsidR="00C56358" w:rsidRPr="00C3541C">
        <w:t xml:space="preserve"> </w:t>
      </w:r>
      <w:proofErr w:type="spellStart"/>
      <w:r w:rsidR="00C56358" w:rsidRPr="00C3541C">
        <w:t>siswa</w:t>
      </w:r>
      <w:proofErr w:type="spellEnd"/>
      <w:r w:rsidR="00C56358" w:rsidRPr="00C3541C">
        <w:t xml:space="preserve"> </w:t>
      </w:r>
      <w:proofErr w:type="spellStart"/>
      <w:r w:rsidR="00C56358" w:rsidRPr="00C3541C">
        <w:t>dengan</w:t>
      </w:r>
      <w:proofErr w:type="spellEnd"/>
      <w:r w:rsidR="00C56358" w:rsidRPr="00C3541C">
        <w:t xml:space="preserve"> </w:t>
      </w:r>
      <w:proofErr w:type="spellStart"/>
      <w:r w:rsidR="00C56358" w:rsidRPr="00C3541C">
        <w:t>tingkat</w:t>
      </w:r>
      <w:proofErr w:type="spellEnd"/>
      <w:r w:rsidR="00C56358" w:rsidRPr="00C3541C">
        <w:t xml:space="preserve"> </w:t>
      </w:r>
      <w:proofErr w:type="spellStart"/>
      <w:r w:rsidR="00C56358" w:rsidRPr="00C3541C">
        <w:t>efektifitas</w:t>
      </w:r>
      <w:proofErr w:type="spellEnd"/>
      <w:r w:rsidR="00C56358" w:rsidRPr="00C3541C">
        <w:t xml:space="preserve"> </w:t>
      </w:r>
      <w:proofErr w:type="spellStart"/>
      <w:r w:rsidR="00C56358" w:rsidRPr="00C3541C">
        <w:t>diperoleh</w:t>
      </w:r>
      <w:proofErr w:type="spellEnd"/>
      <w:r w:rsidR="00C56358" w:rsidRPr="00C3541C">
        <w:t xml:space="preserve"> ES = 0,681 yang </w:t>
      </w:r>
      <w:proofErr w:type="spellStart"/>
      <w:r w:rsidR="00C56358" w:rsidRPr="00C3541C">
        <w:t>menunjukkan</w:t>
      </w:r>
      <w:proofErr w:type="spellEnd"/>
      <w:r w:rsidR="00C56358" w:rsidRPr="00C3541C">
        <w:t xml:space="preserve"> </w:t>
      </w:r>
      <w:proofErr w:type="spellStart"/>
      <w:r w:rsidR="00C56358" w:rsidRPr="00C3541C">
        <w:t>bahwa</w:t>
      </w:r>
      <w:proofErr w:type="spellEnd"/>
      <w:r w:rsidR="00C56358" w:rsidRPr="00C3541C">
        <w:t xml:space="preserve"> </w:t>
      </w:r>
      <w:proofErr w:type="spellStart"/>
      <w:r w:rsidR="00C56358" w:rsidRPr="00C3541C">
        <w:t>strategi</w:t>
      </w:r>
      <w:proofErr w:type="spellEnd"/>
      <w:r w:rsidR="00C56358" w:rsidRPr="00C3541C">
        <w:t xml:space="preserve"> TTW </w:t>
      </w:r>
      <w:proofErr w:type="spellStart"/>
      <w:r w:rsidR="00C56358" w:rsidRPr="00C3541C">
        <w:t>efektif</w:t>
      </w:r>
      <w:proofErr w:type="spellEnd"/>
      <w:r w:rsidR="00C56358" w:rsidRPr="00C3541C">
        <w:t xml:space="preserve"> </w:t>
      </w:r>
      <w:proofErr w:type="spellStart"/>
      <w:r w:rsidR="00C56358" w:rsidRPr="00C3541C">
        <w:t>meningkatkan</w:t>
      </w:r>
      <w:proofErr w:type="spellEnd"/>
      <w:r w:rsidR="00C56358" w:rsidRPr="00C3541C">
        <w:t xml:space="preserve"> </w:t>
      </w:r>
      <w:proofErr w:type="spellStart"/>
      <w:r w:rsidR="00C56358" w:rsidRPr="00C3541C">
        <w:t>disposisi</w:t>
      </w:r>
      <w:proofErr w:type="spellEnd"/>
      <w:r w:rsidR="00C56358" w:rsidRPr="00C3541C">
        <w:t xml:space="preserve"> </w:t>
      </w:r>
      <w:proofErr w:type="spellStart"/>
      <w:r w:rsidR="00C56358" w:rsidRPr="00C3541C">
        <w:t>matematis</w:t>
      </w:r>
      <w:proofErr w:type="spellEnd"/>
      <w:r w:rsidR="00C56358" w:rsidRPr="00C3541C">
        <w:t xml:space="preserve"> </w:t>
      </w:r>
      <w:proofErr w:type="spellStart"/>
      <w:r w:rsidR="00C56358" w:rsidRPr="00C3541C">
        <w:t>siswa</w:t>
      </w:r>
      <w:proofErr w:type="spellEnd"/>
      <w:r w:rsidR="00C56358" w:rsidRPr="00C3541C">
        <w:t xml:space="preserve"> </w:t>
      </w:r>
      <w:proofErr w:type="spellStart"/>
      <w:r w:rsidR="00C56358" w:rsidRPr="00C3541C">
        <w:t>dibandingkan</w:t>
      </w:r>
      <w:proofErr w:type="spellEnd"/>
      <w:r w:rsidR="00C56358" w:rsidRPr="00C3541C">
        <w:t xml:space="preserve"> </w:t>
      </w:r>
      <w:proofErr w:type="spellStart"/>
      <w:r w:rsidR="00C56358" w:rsidRPr="00C3541C">
        <w:t>dengan</w:t>
      </w:r>
      <w:proofErr w:type="spellEnd"/>
      <w:r w:rsidR="00C56358" w:rsidRPr="00C3541C">
        <w:t xml:space="preserve"> </w:t>
      </w:r>
      <w:proofErr w:type="spellStart"/>
      <w:r w:rsidR="00C56358" w:rsidRPr="00C3541C">
        <w:t>pembelajaran</w:t>
      </w:r>
      <w:proofErr w:type="spellEnd"/>
      <w:r w:rsidR="00C56358" w:rsidRPr="00C3541C">
        <w:t xml:space="preserve"> </w:t>
      </w:r>
      <w:proofErr w:type="spellStart"/>
      <w:r w:rsidR="00C56358" w:rsidRPr="00C3541C">
        <w:t>ekspositori</w:t>
      </w:r>
      <w:proofErr w:type="spellEnd"/>
      <w:r w:rsidR="00C56358" w:rsidRPr="00C3541C">
        <w:t>.</w:t>
      </w:r>
      <w:r w:rsidR="00551A74" w:rsidRPr="00360DAA">
        <w:rPr>
          <w:bCs/>
        </w:rPr>
        <w:t xml:space="preserve"> </w:t>
      </w:r>
      <w:proofErr w:type="spellStart"/>
      <w:r w:rsidR="00F7192D" w:rsidRPr="00360DAA">
        <w:rPr>
          <w:bCs/>
        </w:rPr>
        <w:t>Selanjutnya</w:t>
      </w:r>
      <w:proofErr w:type="spellEnd"/>
      <w:r w:rsidR="00F7192D" w:rsidRPr="00360DAA">
        <w:rPr>
          <w:bCs/>
        </w:rPr>
        <w:t xml:space="preserve"> </w:t>
      </w:r>
      <w:proofErr w:type="spellStart"/>
      <w:r w:rsidR="00551A74" w:rsidRPr="00360DAA">
        <w:rPr>
          <w:bCs/>
        </w:rPr>
        <w:t>P</w:t>
      </w:r>
      <w:r w:rsidR="00C56358" w:rsidRPr="00360DAA">
        <w:rPr>
          <w:bCs/>
        </w:rPr>
        <w:t>enelitian</w:t>
      </w:r>
      <w:proofErr w:type="spellEnd"/>
      <w:r w:rsidR="00C56358" w:rsidRPr="00360DAA">
        <w:rPr>
          <w:bCs/>
        </w:rPr>
        <w:t xml:space="preserve"> yang di </w:t>
      </w:r>
      <w:proofErr w:type="spellStart"/>
      <w:r w:rsidR="00C56358" w:rsidRPr="00360DAA">
        <w:rPr>
          <w:bCs/>
        </w:rPr>
        <w:t>lakukan</w:t>
      </w:r>
      <w:proofErr w:type="spellEnd"/>
      <w:r w:rsidR="00C56358" w:rsidRPr="00360DAA">
        <w:rPr>
          <w:bCs/>
        </w:rPr>
        <w:t xml:space="preserve"> oleh </w:t>
      </w:r>
      <w:proofErr w:type="spellStart"/>
      <w:r w:rsidR="00C56358" w:rsidRPr="00C3541C">
        <w:t>Maryati</w:t>
      </w:r>
      <w:proofErr w:type="spellEnd"/>
      <w:r w:rsidR="00C56358" w:rsidRPr="00C3541C">
        <w:t xml:space="preserve"> (2015)</w:t>
      </w:r>
      <w:r w:rsidR="00C56358" w:rsidRPr="00360DAA">
        <w:rPr>
          <w:bCs/>
        </w:rPr>
        <w:t xml:space="preserve"> Yang </w:t>
      </w:r>
      <w:proofErr w:type="spellStart"/>
      <w:r w:rsidR="00C56358" w:rsidRPr="00360DAA">
        <w:rPr>
          <w:bCs/>
        </w:rPr>
        <w:t>berjudul</w:t>
      </w:r>
      <w:proofErr w:type="spellEnd"/>
      <w:r w:rsidR="00C56358" w:rsidRPr="00360DAA">
        <w:rPr>
          <w:bCs/>
        </w:rPr>
        <w:t xml:space="preserve"> “</w:t>
      </w:r>
      <w:proofErr w:type="spellStart"/>
      <w:r w:rsidR="00C56358" w:rsidRPr="00360DAA">
        <w:rPr>
          <w:bCs/>
        </w:rPr>
        <w:t>Penerapan</w:t>
      </w:r>
      <w:proofErr w:type="spellEnd"/>
      <w:r w:rsidR="00C56358" w:rsidRPr="00360DAA">
        <w:rPr>
          <w:bCs/>
        </w:rPr>
        <w:t xml:space="preserve"> </w:t>
      </w:r>
      <w:proofErr w:type="spellStart"/>
      <w:r w:rsidR="00C56358" w:rsidRPr="00360DAA">
        <w:rPr>
          <w:bCs/>
        </w:rPr>
        <w:t>Metode</w:t>
      </w:r>
      <w:proofErr w:type="spellEnd"/>
      <w:r w:rsidR="00C56358" w:rsidRPr="00360DAA">
        <w:rPr>
          <w:bCs/>
        </w:rPr>
        <w:t xml:space="preserve"> </w:t>
      </w:r>
      <w:proofErr w:type="spellStart"/>
      <w:r w:rsidR="00C56358" w:rsidRPr="00360DAA">
        <w:rPr>
          <w:bCs/>
        </w:rPr>
        <w:t>Pembelajaran</w:t>
      </w:r>
      <w:proofErr w:type="spellEnd"/>
      <w:r w:rsidR="00C56358" w:rsidRPr="00360DAA">
        <w:rPr>
          <w:bCs/>
        </w:rPr>
        <w:t xml:space="preserve"> </w:t>
      </w:r>
      <w:r w:rsidR="00C56358" w:rsidRPr="00360DAA">
        <w:rPr>
          <w:bCs/>
          <w:i/>
          <w:iCs/>
        </w:rPr>
        <w:t xml:space="preserve">Think Talk Write (TTW) </w:t>
      </w:r>
      <w:proofErr w:type="spellStart"/>
      <w:r w:rsidR="00C56358" w:rsidRPr="00360DAA">
        <w:rPr>
          <w:bCs/>
        </w:rPr>
        <w:t>untuk</w:t>
      </w:r>
      <w:proofErr w:type="spellEnd"/>
      <w:r w:rsidR="00C56358" w:rsidRPr="00360DAA">
        <w:rPr>
          <w:bCs/>
        </w:rPr>
        <w:t xml:space="preserve"> </w:t>
      </w:r>
      <w:proofErr w:type="spellStart"/>
      <w:r w:rsidR="00C56358" w:rsidRPr="00360DAA">
        <w:rPr>
          <w:bCs/>
        </w:rPr>
        <w:t>Meningkatkan</w:t>
      </w:r>
      <w:proofErr w:type="spellEnd"/>
      <w:r w:rsidR="00C56358" w:rsidRPr="00360DAA">
        <w:rPr>
          <w:bCs/>
        </w:rPr>
        <w:t xml:space="preserve"> </w:t>
      </w:r>
      <w:proofErr w:type="spellStart"/>
      <w:r w:rsidR="00C56358" w:rsidRPr="00360DAA">
        <w:rPr>
          <w:bCs/>
        </w:rPr>
        <w:t>Kemampuan</w:t>
      </w:r>
      <w:proofErr w:type="spellEnd"/>
      <w:r w:rsidR="00C56358" w:rsidRPr="00360DAA">
        <w:rPr>
          <w:bCs/>
        </w:rPr>
        <w:t xml:space="preserve"> </w:t>
      </w:r>
      <w:proofErr w:type="spellStart"/>
      <w:r w:rsidR="00C56358" w:rsidRPr="00360DAA">
        <w:rPr>
          <w:bCs/>
        </w:rPr>
        <w:t>Komunikasi</w:t>
      </w:r>
      <w:proofErr w:type="spellEnd"/>
      <w:r w:rsidR="00C56358" w:rsidRPr="00360DAA">
        <w:rPr>
          <w:bCs/>
        </w:rPr>
        <w:t xml:space="preserve"> </w:t>
      </w:r>
      <w:proofErr w:type="spellStart"/>
      <w:r w:rsidR="00C56358" w:rsidRPr="00360DAA">
        <w:rPr>
          <w:bCs/>
        </w:rPr>
        <w:t>Matematis</w:t>
      </w:r>
      <w:proofErr w:type="spellEnd"/>
      <w:r w:rsidR="00C56358" w:rsidRPr="00360DAA">
        <w:rPr>
          <w:bCs/>
        </w:rPr>
        <w:t xml:space="preserve"> </w:t>
      </w:r>
      <w:proofErr w:type="spellStart"/>
      <w:r w:rsidR="00C56358" w:rsidRPr="00360DAA">
        <w:rPr>
          <w:bCs/>
        </w:rPr>
        <w:t>Ma</w:t>
      </w:r>
      <w:r w:rsidR="007B17A6">
        <w:rPr>
          <w:bCs/>
        </w:rPr>
        <w:t>hasiswa</w:t>
      </w:r>
      <w:proofErr w:type="spellEnd"/>
      <w:r w:rsidR="007B17A6">
        <w:rPr>
          <w:bCs/>
        </w:rPr>
        <w:t xml:space="preserve"> </w:t>
      </w:r>
      <w:proofErr w:type="spellStart"/>
      <w:r w:rsidR="007B17A6">
        <w:rPr>
          <w:bCs/>
        </w:rPr>
        <w:t>Calon</w:t>
      </w:r>
      <w:proofErr w:type="spellEnd"/>
      <w:r w:rsidR="007B17A6">
        <w:rPr>
          <w:bCs/>
        </w:rPr>
        <w:t xml:space="preserve"> Guru </w:t>
      </w:r>
      <w:proofErr w:type="spellStart"/>
      <w:r w:rsidR="007B17A6">
        <w:rPr>
          <w:bCs/>
        </w:rPr>
        <w:t>Matematika</w:t>
      </w:r>
      <w:proofErr w:type="spellEnd"/>
      <w:r w:rsidR="007B17A6">
        <w:rPr>
          <w:bCs/>
        </w:rPr>
        <w:t>”.</w:t>
      </w:r>
      <w:r w:rsidR="007B17A6">
        <w:rPr>
          <w:bCs/>
          <w:lang w:val="id-ID"/>
        </w:rPr>
        <w:t xml:space="preserve"> </w:t>
      </w:r>
      <w:r w:rsidR="00C56358" w:rsidRPr="00C3541C">
        <w:t xml:space="preserve">Hasil </w:t>
      </w:r>
      <w:proofErr w:type="spellStart"/>
      <w:r w:rsidR="00C56358" w:rsidRPr="00C3541C">
        <w:t>penelitian</w:t>
      </w:r>
      <w:proofErr w:type="spellEnd"/>
      <w:r w:rsidR="00C56358" w:rsidRPr="00C3541C">
        <w:t xml:space="preserve"> </w:t>
      </w:r>
      <w:proofErr w:type="spellStart"/>
      <w:r w:rsidR="00C56358" w:rsidRPr="00C3541C">
        <w:t>ini</w:t>
      </w:r>
      <w:proofErr w:type="spellEnd"/>
      <w:r w:rsidR="00C56358" w:rsidRPr="00C3541C">
        <w:t xml:space="preserve"> </w:t>
      </w:r>
      <w:proofErr w:type="spellStart"/>
      <w:r w:rsidR="00C56358" w:rsidRPr="00C3541C">
        <w:t>menunjukkan</w:t>
      </w:r>
      <w:proofErr w:type="spellEnd"/>
      <w:r w:rsidR="00C56358" w:rsidRPr="00C3541C">
        <w:t xml:space="preserve"> </w:t>
      </w:r>
      <w:proofErr w:type="spellStart"/>
      <w:r w:rsidR="00C56358" w:rsidRPr="00C3541C">
        <w:t>bahwa</w:t>
      </w:r>
      <w:proofErr w:type="spellEnd"/>
      <w:r w:rsidR="00C56358" w:rsidRPr="00C3541C">
        <w:t xml:space="preserve"> pada </w:t>
      </w:r>
      <w:proofErr w:type="spellStart"/>
      <w:r w:rsidR="00C56358" w:rsidRPr="00C3541C">
        <w:t>siklus</w:t>
      </w:r>
      <w:proofErr w:type="spellEnd"/>
      <w:r w:rsidR="00C56358" w:rsidRPr="00C3541C">
        <w:t xml:space="preserve"> </w:t>
      </w:r>
      <w:proofErr w:type="spellStart"/>
      <w:r w:rsidR="00C56358" w:rsidRPr="00C3541C">
        <w:t>pertama</w:t>
      </w:r>
      <w:proofErr w:type="spellEnd"/>
      <w:r w:rsidR="00C56358" w:rsidRPr="00C3541C">
        <w:t xml:space="preserve">, </w:t>
      </w:r>
      <w:proofErr w:type="spellStart"/>
      <w:r w:rsidR="00C56358" w:rsidRPr="00C3541C">
        <w:t>sebagian</w:t>
      </w:r>
      <w:proofErr w:type="spellEnd"/>
      <w:r w:rsidR="00C56358" w:rsidRPr="00C3541C">
        <w:t xml:space="preserve"> </w:t>
      </w:r>
      <w:proofErr w:type="spellStart"/>
      <w:r w:rsidR="00C56358" w:rsidRPr="00C3541C">
        <w:t>mahasiswa</w:t>
      </w:r>
      <w:proofErr w:type="spellEnd"/>
      <w:r w:rsidR="00C56358" w:rsidRPr="00C3541C">
        <w:t xml:space="preserve"> dan </w:t>
      </w:r>
      <w:proofErr w:type="spellStart"/>
      <w:r w:rsidR="00C56358" w:rsidRPr="00C3541C">
        <w:t>dosen</w:t>
      </w:r>
      <w:proofErr w:type="spellEnd"/>
      <w:r w:rsidR="00C56358" w:rsidRPr="00C3541C">
        <w:t xml:space="preserve"> </w:t>
      </w:r>
      <w:proofErr w:type="spellStart"/>
      <w:r w:rsidR="00C56358" w:rsidRPr="00C3541C">
        <w:t>belum</w:t>
      </w:r>
      <w:proofErr w:type="spellEnd"/>
      <w:r w:rsidR="00C56358" w:rsidRPr="00C3541C">
        <w:t xml:space="preserve"> </w:t>
      </w:r>
      <w:proofErr w:type="spellStart"/>
      <w:r w:rsidR="00C56358" w:rsidRPr="00C3541C">
        <w:t>terbiasa</w:t>
      </w:r>
      <w:proofErr w:type="spellEnd"/>
      <w:r w:rsidR="00C56358" w:rsidRPr="00C3541C">
        <w:t xml:space="preserve"> </w:t>
      </w:r>
      <w:proofErr w:type="spellStart"/>
      <w:r w:rsidR="00C56358" w:rsidRPr="00C3541C">
        <w:t>dengan</w:t>
      </w:r>
      <w:proofErr w:type="spellEnd"/>
      <w:r w:rsidR="00C56358" w:rsidRPr="00C3541C">
        <w:t xml:space="preserve"> </w:t>
      </w:r>
      <w:proofErr w:type="spellStart"/>
      <w:r w:rsidR="00C56358" w:rsidRPr="00C3541C">
        <w:t>kondisi</w:t>
      </w:r>
      <w:proofErr w:type="spellEnd"/>
      <w:r w:rsidR="00C56358" w:rsidRPr="00C3541C">
        <w:t xml:space="preserve"> </w:t>
      </w:r>
      <w:proofErr w:type="spellStart"/>
      <w:r w:rsidR="00C56358" w:rsidRPr="00C3541C">
        <w:t>metode</w:t>
      </w:r>
      <w:proofErr w:type="spellEnd"/>
      <w:r w:rsidR="00C56358" w:rsidRPr="00C3541C">
        <w:t xml:space="preserve"> </w:t>
      </w:r>
      <w:proofErr w:type="spellStart"/>
      <w:r w:rsidR="00C56358" w:rsidRPr="00C3541C">
        <w:t>belajar</w:t>
      </w:r>
      <w:proofErr w:type="spellEnd"/>
      <w:r w:rsidR="00C56358" w:rsidRPr="00C3541C">
        <w:t xml:space="preserve"> </w:t>
      </w:r>
      <w:r w:rsidR="00C56358" w:rsidRPr="00360DAA">
        <w:rPr>
          <w:i/>
          <w:iCs/>
        </w:rPr>
        <w:t xml:space="preserve">Think Talk Write (TTW) </w:t>
      </w:r>
      <w:proofErr w:type="spellStart"/>
      <w:r w:rsidR="00C56358" w:rsidRPr="00C3541C">
        <w:t>sehinga</w:t>
      </w:r>
      <w:proofErr w:type="spellEnd"/>
      <w:r w:rsidR="00C56358" w:rsidRPr="00C3541C">
        <w:t xml:space="preserve"> </w:t>
      </w:r>
      <w:proofErr w:type="spellStart"/>
      <w:r w:rsidR="00C56358" w:rsidRPr="00C3541C">
        <w:t>dilakukan</w:t>
      </w:r>
      <w:proofErr w:type="spellEnd"/>
      <w:r w:rsidR="00C56358" w:rsidRPr="00C3541C">
        <w:t xml:space="preserve"> </w:t>
      </w:r>
      <w:proofErr w:type="spellStart"/>
      <w:r w:rsidR="00C56358" w:rsidRPr="00C3541C">
        <w:t>tindakan</w:t>
      </w:r>
      <w:proofErr w:type="spellEnd"/>
      <w:r w:rsidR="00C56358" w:rsidRPr="00360DAA">
        <w:rPr>
          <w:i/>
          <w:iCs/>
        </w:rPr>
        <w:t xml:space="preserve">, </w:t>
      </w:r>
      <w:proofErr w:type="spellStart"/>
      <w:r w:rsidR="00C56358" w:rsidRPr="00C3541C">
        <w:t>siklus</w:t>
      </w:r>
      <w:proofErr w:type="spellEnd"/>
      <w:r w:rsidR="00C56358" w:rsidRPr="00C3541C">
        <w:t xml:space="preserve"> </w:t>
      </w:r>
      <w:proofErr w:type="spellStart"/>
      <w:r w:rsidR="00C56358" w:rsidRPr="00C3541C">
        <w:t>kedua</w:t>
      </w:r>
      <w:proofErr w:type="spellEnd"/>
      <w:r w:rsidR="00C56358" w:rsidRPr="00C3541C">
        <w:t xml:space="preserve"> </w:t>
      </w:r>
      <w:proofErr w:type="spellStart"/>
      <w:r w:rsidR="00C56358" w:rsidRPr="00C3541C">
        <w:t>sudah</w:t>
      </w:r>
      <w:proofErr w:type="spellEnd"/>
      <w:r w:rsidR="00C56358" w:rsidRPr="00C3541C">
        <w:t xml:space="preserve"> </w:t>
      </w:r>
      <w:proofErr w:type="spellStart"/>
      <w:r w:rsidR="00C56358" w:rsidRPr="00C3541C">
        <w:t>mulai</w:t>
      </w:r>
      <w:proofErr w:type="spellEnd"/>
      <w:r w:rsidR="00C56358" w:rsidRPr="00C3541C">
        <w:t xml:space="preserve"> </w:t>
      </w:r>
      <w:proofErr w:type="spellStart"/>
      <w:r w:rsidR="00C56358" w:rsidRPr="00C3541C">
        <w:t>memahami</w:t>
      </w:r>
      <w:proofErr w:type="spellEnd"/>
      <w:r w:rsidR="00C56358" w:rsidRPr="00C3541C">
        <w:t xml:space="preserve"> </w:t>
      </w:r>
      <w:proofErr w:type="spellStart"/>
      <w:r w:rsidR="00C56358" w:rsidRPr="00C3541C">
        <w:t>metode</w:t>
      </w:r>
      <w:proofErr w:type="spellEnd"/>
      <w:r w:rsidR="00C56358" w:rsidRPr="00C3541C">
        <w:t xml:space="preserve"> </w:t>
      </w:r>
      <w:proofErr w:type="spellStart"/>
      <w:r w:rsidR="00C56358" w:rsidRPr="00C3541C">
        <w:t>pembelajaran</w:t>
      </w:r>
      <w:proofErr w:type="spellEnd"/>
      <w:r w:rsidR="00C56358" w:rsidRPr="00C3541C">
        <w:t xml:space="preserve"> </w:t>
      </w:r>
      <w:r w:rsidR="00C56358" w:rsidRPr="00360DAA">
        <w:rPr>
          <w:i/>
          <w:iCs/>
        </w:rPr>
        <w:t xml:space="preserve">Think Talk Write (TTW) </w:t>
      </w:r>
      <w:proofErr w:type="spellStart"/>
      <w:r w:rsidR="00C56358" w:rsidRPr="00C3541C">
        <w:t>sedangkan</w:t>
      </w:r>
      <w:proofErr w:type="spellEnd"/>
      <w:r w:rsidR="00C56358" w:rsidRPr="00C3541C">
        <w:t xml:space="preserve"> pada </w:t>
      </w:r>
      <w:proofErr w:type="spellStart"/>
      <w:r w:rsidR="00C56358" w:rsidRPr="00C3541C">
        <w:t>siklus</w:t>
      </w:r>
      <w:proofErr w:type="spellEnd"/>
      <w:r w:rsidR="00C56358" w:rsidRPr="00C3541C">
        <w:t xml:space="preserve"> </w:t>
      </w:r>
      <w:proofErr w:type="spellStart"/>
      <w:r w:rsidR="00C56358" w:rsidRPr="00C3541C">
        <w:t>ketiga</w:t>
      </w:r>
      <w:proofErr w:type="spellEnd"/>
      <w:r w:rsidR="00C56358" w:rsidRPr="00C3541C">
        <w:t xml:space="preserve"> </w:t>
      </w:r>
      <w:proofErr w:type="spellStart"/>
      <w:r w:rsidR="00C56358" w:rsidRPr="00C3541C">
        <w:t>penerapan</w:t>
      </w:r>
      <w:proofErr w:type="spellEnd"/>
      <w:r w:rsidR="00C56358" w:rsidRPr="00C3541C">
        <w:t xml:space="preserve"> </w:t>
      </w:r>
      <w:proofErr w:type="spellStart"/>
      <w:r w:rsidR="00C56358" w:rsidRPr="00C3541C">
        <w:t>metode</w:t>
      </w:r>
      <w:proofErr w:type="spellEnd"/>
      <w:r w:rsidR="00C56358" w:rsidRPr="00C3541C">
        <w:t xml:space="preserve"> </w:t>
      </w:r>
      <w:proofErr w:type="spellStart"/>
      <w:r w:rsidR="00C56358" w:rsidRPr="00C3541C">
        <w:t>pembelajaran</w:t>
      </w:r>
      <w:proofErr w:type="spellEnd"/>
      <w:r w:rsidR="00C56358" w:rsidRPr="00C3541C">
        <w:t xml:space="preserve"> </w:t>
      </w:r>
      <w:r w:rsidR="00C56358" w:rsidRPr="00360DAA">
        <w:rPr>
          <w:i/>
          <w:iCs/>
        </w:rPr>
        <w:t xml:space="preserve">Think Talk Write (TTW) </w:t>
      </w:r>
      <w:proofErr w:type="spellStart"/>
      <w:r w:rsidR="00C56358" w:rsidRPr="00C3541C">
        <w:t>dalam</w:t>
      </w:r>
      <w:proofErr w:type="spellEnd"/>
      <w:r w:rsidR="00C56358" w:rsidRPr="00C3541C">
        <w:t xml:space="preserve"> </w:t>
      </w:r>
      <w:proofErr w:type="spellStart"/>
      <w:r w:rsidR="00C56358" w:rsidRPr="00C3541C">
        <w:t>perkuliahan</w:t>
      </w:r>
      <w:proofErr w:type="spellEnd"/>
      <w:r w:rsidR="00C56358" w:rsidRPr="00C3541C">
        <w:t xml:space="preserve"> </w:t>
      </w:r>
      <w:proofErr w:type="spellStart"/>
      <w:r w:rsidR="00C56358" w:rsidRPr="00C3541C">
        <w:t>Aljabar</w:t>
      </w:r>
      <w:proofErr w:type="spellEnd"/>
      <w:r w:rsidR="00C56358" w:rsidRPr="00C3541C">
        <w:t xml:space="preserve"> </w:t>
      </w:r>
      <w:proofErr w:type="spellStart"/>
      <w:r w:rsidR="00C56358" w:rsidRPr="00C3541C">
        <w:t>Matriks</w:t>
      </w:r>
      <w:proofErr w:type="spellEnd"/>
      <w:r w:rsidR="00C56358" w:rsidRPr="00C3541C">
        <w:t xml:space="preserve"> </w:t>
      </w:r>
      <w:proofErr w:type="spellStart"/>
      <w:r w:rsidR="00C56358" w:rsidRPr="00C3541C">
        <w:t>dapat</w:t>
      </w:r>
      <w:proofErr w:type="spellEnd"/>
      <w:r w:rsidR="00C56358" w:rsidRPr="00C3541C">
        <w:t xml:space="preserve"> </w:t>
      </w:r>
      <w:proofErr w:type="spellStart"/>
      <w:r w:rsidR="00C56358" w:rsidRPr="00C3541C">
        <w:t>meningkatkan</w:t>
      </w:r>
      <w:proofErr w:type="spellEnd"/>
      <w:r w:rsidR="00C56358" w:rsidRPr="00C3541C">
        <w:t xml:space="preserve"> </w:t>
      </w:r>
      <w:proofErr w:type="spellStart"/>
      <w:r w:rsidR="00C56358" w:rsidRPr="00C3541C">
        <w:t>aktivitas</w:t>
      </w:r>
      <w:proofErr w:type="spellEnd"/>
      <w:r w:rsidR="00C56358" w:rsidRPr="00C3541C">
        <w:t xml:space="preserve"> </w:t>
      </w:r>
      <w:proofErr w:type="spellStart"/>
      <w:r w:rsidR="00C56358" w:rsidRPr="00C3541C">
        <w:t>belajar</w:t>
      </w:r>
      <w:proofErr w:type="spellEnd"/>
      <w:r w:rsidR="00C56358" w:rsidRPr="00C3541C">
        <w:t xml:space="preserve"> </w:t>
      </w:r>
      <w:proofErr w:type="spellStart"/>
      <w:r w:rsidR="00C56358" w:rsidRPr="00C3541C">
        <w:t>mahasiswa</w:t>
      </w:r>
      <w:proofErr w:type="spellEnd"/>
      <w:r w:rsidR="00C56358" w:rsidRPr="00C3541C">
        <w:t xml:space="preserve">, </w:t>
      </w:r>
      <w:proofErr w:type="spellStart"/>
      <w:r w:rsidR="00C56358" w:rsidRPr="00C3541C">
        <w:t>yakni</w:t>
      </w:r>
      <w:proofErr w:type="spellEnd"/>
      <w:r w:rsidR="00C56358" w:rsidRPr="00C3541C">
        <w:t xml:space="preserve"> </w:t>
      </w:r>
      <w:proofErr w:type="spellStart"/>
      <w:r w:rsidR="00C56358" w:rsidRPr="00C3541C">
        <w:t>dari</w:t>
      </w:r>
      <w:proofErr w:type="spellEnd"/>
      <w:r w:rsidR="00C56358" w:rsidRPr="00C3541C">
        <w:t xml:space="preserve"> </w:t>
      </w:r>
      <w:proofErr w:type="spellStart"/>
      <w:r w:rsidR="00C56358" w:rsidRPr="00C3541C">
        <w:t>cukup</w:t>
      </w:r>
      <w:proofErr w:type="spellEnd"/>
      <w:r w:rsidR="00C56358" w:rsidRPr="00C3541C">
        <w:t xml:space="preserve"> </w:t>
      </w:r>
      <w:proofErr w:type="spellStart"/>
      <w:r w:rsidR="00C56358" w:rsidRPr="00C3541C">
        <w:t>aktif</w:t>
      </w:r>
      <w:proofErr w:type="spellEnd"/>
      <w:r w:rsidR="00C56358" w:rsidRPr="00C3541C">
        <w:t xml:space="preserve"> </w:t>
      </w:r>
      <w:proofErr w:type="spellStart"/>
      <w:r w:rsidR="00C56358" w:rsidRPr="00C3541C">
        <w:t>menjadi</w:t>
      </w:r>
      <w:proofErr w:type="spellEnd"/>
      <w:r w:rsidR="00C56358" w:rsidRPr="00C3541C">
        <w:t xml:space="preserve"> </w:t>
      </w:r>
      <w:proofErr w:type="spellStart"/>
      <w:r w:rsidR="00C56358" w:rsidRPr="00C3541C">
        <w:t>sangat</w:t>
      </w:r>
      <w:proofErr w:type="spellEnd"/>
      <w:r w:rsidR="00C56358" w:rsidRPr="00C3541C">
        <w:t xml:space="preserve"> </w:t>
      </w:r>
      <w:proofErr w:type="spellStart"/>
      <w:r w:rsidR="00C56358" w:rsidRPr="00C3541C">
        <w:t>aktif</w:t>
      </w:r>
      <w:proofErr w:type="spellEnd"/>
      <w:r w:rsidR="00C56358" w:rsidRPr="00C3541C">
        <w:t xml:space="preserve">, </w:t>
      </w:r>
      <w:proofErr w:type="spellStart"/>
      <w:r w:rsidR="00C56358" w:rsidRPr="00C3541C">
        <w:t>serta</w:t>
      </w:r>
      <w:proofErr w:type="spellEnd"/>
      <w:r w:rsidR="00C56358" w:rsidRPr="00C3541C">
        <w:t xml:space="preserve"> </w:t>
      </w:r>
      <w:proofErr w:type="spellStart"/>
      <w:r w:rsidR="00C56358" w:rsidRPr="00C3541C">
        <w:t>dapat</w:t>
      </w:r>
      <w:proofErr w:type="spellEnd"/>
      <w:r w:rsidR="00C56358" w:rsidRPr="00C3541C">
        <w:t xml:space="preserve"> </w:t>
      </w:r>
      <w:proofErr w:type="spellStart"/>
      <w:r w:rsidR="00C56358" w:rsidRPr="00C3541C">
        <w:t>meningkatkan</w:t>
      </w:r>
      <w:proofErr w:type="spellEnd"/>
      <w:r w:rsidR="00C56358" w:rsidRPr="00C3541C">
        <w:t xml:space="preserve"> </w:t>
      </w:r>
      <w:proofErr w:type="spellStart"/>
      <w:r w:rsidR="00C56358" w:rsidRPr="00C3541C">
        <w:t>prestasi</w:t>
      </w:r>
      <w:proofErr w:type="spellEnd"/>
      <w:r w:rsidR="00C56358" w:rsidRPr="00C3541C">
        <w:t xml:space="preserve"> </w:t>
      </w:r>
      <w:proofErr w:type="spellStart"/>
      <w:r w:rsidR="00C56358" w:rsidRPr="00C3541C">
        <w:t>belajar</w:t>
      </w:r>
      <w:proofErr w:type="spellEnd"/>
      <w:r w:rsidR="00C56358" w:rsidRPr="00C3541C">
        <w:t xml:space="preserve"> </w:t>
      </w:r>
      <w:proofErr w:type="spellStart"/>
      <w:r w:rsidR="00C56358" w:rsidRPr="00C3541C">
        <w:t>mahasiswa</w:t>
      </w:r>
      <w:proofErr w:type="spellEnd"/>
      <w:r w:rsidR="00C56358" w:rsidRPr="00C3541C">
        <w:t xml:space="preserve">, </w:t>
      </w:r>
      <w:proofErr w:type="spellStart"/>
      <w:r w:rsidR="00C56358" w:rsidRPr="00C3541C">
        <w:t>yakni</w:t>
      </w:r>
      <w:proofErr w:type="spellEnd"/>
      <w:r w:rsidR="00C56358" w:rsidRPr="00C3541C">
        <w:t xml:space="preserve"> </w:t>
      </w:r>
      <w:proofErr w:type="spellStart"/>
      <w:r w:rsidR="00C56358" w:rsidRPr="00C3541C">
        <w:t>sekitar</w:t>
      </w:r>
      <w:proofErr w:type="spellEnd"/>
      <w:r w:rsidR="00C56358" w:rsidRPr="00C3541C">
        <w:t xml:space="preserve"> 87,30 % </w:t>
      </w:r>
      <w:proofErr w:type="spellStart"/>
      <w:r w:rsidR="00C56358" w:rsidRPr="00C3541C">
        <w:t>memperoleh</w:t>
      </w:r>
      <w:proofErr w:type="spellEnd"/>
      <w:r w:rsidR="00C56358" w:rsidRPr="00C3541C">
        <w:t xml:space="preserve"> </w:t>
      </w:r>
      <w:proofErr w:type="spellStart"/>
      <w:r w:rsidR="00C56358" w:rsidRPr="00C3541C">
        <w:t>nilai</w:t>
      </w:r>
      <w:proofErr w:type="spellEnd"/>
      <w:r w:rsidR="00C56358" w:rsidRPr="00C3541C">
        <w:t xml:space="preserve"> A dan B dan </w:t>
      </w:r>
      <w:proofErr w:type="spellStart"/>
      <w:r w:rsidR="00C56358" w:rsidRPr="00C3541C">
        <w:t>tanggapan</w:t>
      </w:r>
      <w:proofErr w:type="spellEnd"/>
      <w:r w:rsidR="00C56358" w:rsidRPr="00C3541C">
        <w:t xml:space="preserve"> </w:t>
      </w:r>
      <w:proofErr w:type="spellStart"/>
      <w:r w:rsidR="00C56358" w:rsidRPr="00C3541C">
        <w:t>mahasiswa</w:t>
      </w:r>
      <w:proofErr w:type="spellEnd"/>
      <w:r w:rsidR="00C56358" w:rsidRPr="00C3541C">
        <w:t xml:space="preserve"> </w:t>
      </w:r>
      <w:proofErr w:type="spellStart"/>
      <w:r w:rsidR="00C56358" w:rsidRPr="00C3541C">
        <w:t>terhadap</w:t>
      </w:r>
      <w:proofErr w:type="spellEnd"/>
      <w:r w:rsidR="00C56358" w:rsidRPr="00C3541C">
        <w:t xml:space="preserve"> proses </w:t>
      </w:r>
      <w:proofErr w:type="spellStart"/>
      <w:r w:rsidR="00C56358" w:rsidRPr="00C3541C">
        <w:t>pembelajaran</w:t>
      </w:r>
      <w:proofErr w:type="spellEnd"/>
      <w:r w:rsidR="00C56358" w:rsidRPr="00C3541C">
        <w:t xml:space="preserve"> </w:t>
      </w:r>
      <w:proofErr w:type="spellStart"/>
      <w:r w:rsidR="00C56358" w:rsidRPr="00C3541C">
        <w:t>tergolong</w:t>
      </w:r>
      <w:proofErr w:type="spellEnd"/>
      <w:r w:rsidR="00C56358" w:rsidRPr="00C3541C">
        <w:t xml:space="preserve"> </w:t>
      </w:r>
      <w:proofErr w:type="spellStart"/>
      <w:r w:rsidR="00C56358" w:rsidRPr="00C3541C">
        <w:t>positif</w:t>
      </w:r>
      <w:proofErr w:type="spellEnd"/>
      <w:r w:rsidR="00C56358" w:rsidRPr="00C3541C">
        <w:t xml:space="preserve">. Kesimpulan </w:t>
      </w:r>
      <w:proofErr w:type="spellStart"/>
      <w:r w:rsidR="00C56358" w:rsidRPr="00C3541C">
        <w:t>dari</w:t>
      </w:r>
      <w:proofErr w:type="spellEnd"/>
      <w:r w:rsidR="00C56358" w:rsidRPr="00C3541C">
        <w:t xml:space="preserve"> </w:t>
      </w:r>
      <w:proofErr w:type="spellStart"/>
      <w:r w:rsidR="00C56358" w:rsidRPr="00C3541C">
        <w:t>penelitian</w:t>
      </w:r>
      <w:proofErr w:type="spellEnd"/>
      <w:r w:rsidR="00C56358" w:rsidRPr="00C3541C">
        <w:t xml:space="preserve"> </w:t>
      </w:r>
      <w:proofErr w:type="spellStart"/>
      <w:r w:rsidR="00C56358" w:rsidRPr="00C3541C">
        <w:t>ini</w:t>
      </w:r>
      <w:proofErr w:type="spellEnd"/>
      <w:r w:rsidR="00C56358" w:rsidRPr="00C3541C">
        <w:t xml:space="preserve"> </w:t>
      </w:r>
      <w:proofErr w:type="spellStart"/>
      <w:r w:rsidR="00C56358" w:rsidRPr="00C3541C">
        <w:t>bahwa</w:t>
      </w:r>
      <w:proofErr w:type="spellEnd"/>
      <w:r w:rsidR="00C56358" w:rsidRPr="00C3541C">
        <w:t xml:space="preserve"> </w:t>
      </w:r>
      <w:proofErr w:type="spellStart"/>
      <w:r w:rsidR="00C56358" w:rsidRPr="00C3541C">
        <w:t>penerapan</w:t>
      </w:r>
      <w:proofErr w:type="spellEnd"/>
      <w:r w:rsidR="00C56358" w:rsidRPr="00C3541C">
        <w:t xml:space="preserve"> </w:t>
      </w:r>
      <w:proofErr w:type="spellStart"/>
      <w:r w:rsidR="00C56358" w:rsidRPr="00C3541C">
        <w:t>metode</w:t>
      </w:r>
      <w:proofErr w:type="spellEnd"/>
      <w:r w:rsidR="00C56358" w:rsidRPr="00C3541C">
        <w:t xml:space="preserve"> </w:t>
      </w:r>
      <w:proofErr w:type="spellStart"/>
      <w:r w:rsidR="00C56358" w:rsidRPr="00C3541C">
        <w:t>pembelajaran</w:t>
      </w:r>
      <w:proofErr w:type="spellEnd"/>
      <w:r w:rsidR="00C56358" w:rsidRPr="00C3541C">
        <w:t xml:space="preserve"> </w:t>
      </w:r>
      <w:r w:rsidR="00C56358" w:rsidRPr="00360DAA">
        <w:rPr>
          <w:i/>
          <w:iCs/>
        </w:rPr>
        <w:t xml:space="preserve">Think Talk Write (TTW) </w:t>
      </w:r>
      <w:proofErr w:type="spellStart"/>
      <w:r w:rsidR="00C56358" w:rsidRPr="00C3541C">
        <w:t>dapat</w:t>
      </w:r>
      <w:proofErr w:type="spellEnd"/>
      <w:r w:rsidR="00C56358" w:rsidRPr="00C3541C">
        <w:t xml:space="preserve"> </w:t>
      </w:r>
      <w:proofErr w:type="spellStart"/>
      <w:r w:rsidR="00C56358" w:rsidRPr="00C3541C">
        <w:t>meningkatkan</w:t>
      </w:r>
      <w:proofErr w:type="spellEnd"/>
      <w:r w:rsidR="00C56358" w:rsidRPr="00C3541C">
        <w:t xml:space="preserve"> </w:t>
      </w:r>
      <w:proofErr w:type="spellStart"/>
      <w:r w:rsidR="00C56358" w:rsidRPr="00C3541C">
        <w:t>kemampuan</w:t>
      </w:r>
      <w:proofErr w:type="spellEnd"/>
      <w:r w:rsidR="00C56358" w:rsidRPr="00C3541C">
        <w:t xml:space="preserve"> </w:t>
      </w:r>
      <w:proofErr w:type="spellStart"/>
      <w:r w:rsidR="00C56358" w:rsidRPr="00C3541C">
        <w:t>komunikasi</w:t>
      </w:r>
      <w:proofErr w:type="spellEnd"/>
      <w:r w:rsidR="00C56358" w:rsidRPr="00C3541C">
        <w:t xml:space="preserve"> </w:t>
      </w:r>
      <w:proofErr w:type="spellStart"/>
      <w:r w:rsidR="00C56358" w:rsidRPr="00C3541C">
        <w:t>matematis</w:t>
      </w:r>
      <w:proofErr w:type="spellEnd"/>
      <w:r w:rsidR="00C56358" w:rsidRPr="00C3541C">
        <w:t xml:space="preserve"> </w:t>
      </w:r>
      <w:proofErr w:type="spellStart"/>
      <w:r w:rsidR="00C56358" w:rsidRPr="00C3541C">
        <w:t>mahasiswa</w:t>
      </w:r>
      <w:proofErr w:type="spellEnd"/>
      <w:r w:rsidR="00C56358" w:rsidRPr="00C3541C">
        <w:t xml:space="preserve"> </w:t>
      </w:r>
      <w:proofErr w:type="spellStart"/>
      <w:r w:rsidR="00C56358" w:rsidRPr="00C3541C">
        <w:t>calon</w:t>
      </w:r>
      <w:proofErr w:type="spellEnd"/>
      <w:r w:rsidR="00C56358" w:rsidRPr="00C3541C">
        <w:t xml:space="preserve"> guru </w:t>
      </w:r>
      <w:proofErr w:type="spellStart"/>
      <w:r w:rsidR="00C56358" w:rsidRPr="00C3541C">
        <w:t>matematika</w:t>
      </w:r>
      <w:proofErr w:type="spellEnd"/>
      <w:r w:rsidR="00C56358" w:rsidRPr="00C3541C">
        <w:t>.</w:t>
      </w:r>
      <w:r w:rsidR="00F7192D">
        <w:t xml:space="preserve"> </w:t>
      </w:r>
      <w:proofErr w:type="spellStart"/>
      <w:r w:rsidR="00F7192D">
        <w:t>Selanjutnya</w:t>
      </w:r>
      <w:proofErr w:type="spellEnd"/>
      <w:r w:rsidR="00C56358" w:rsidRPr="00C3541C">
        <w:t xml:space="preserve"> </w:t>
      </w:r>
      <w:proofErr w:type="spellStart"/>
      <w:r w:rsidR="00551A74" w:rsidRPr="00360DAA">
        <w:rPr>
          <w:bCs/>
        </w:rPr>
        <w:t>Penelitian</w:t>
      </w:r>
      <w:proofErr w:type="spellEnd"/>
      <w:r w:rsidR="00551A74" w:rsidRPr="00360DAA">
        <w:rPr>
          <w:bCs/>
        </w:rPr>
        <w:t xml:space="preserve"> yang di </w:t>
      </w:r>
      <w:proofErr w:type="spellStart"/>
      <w:r w:rsidR="00551A74" w:rsidRPr="00360DAA">
        <w:rPr>
          <w:bCs/>
        </w:rPr>
        <w:t>lakukan</w:t>
      </w:r>
      <w:proofErr w:type="spellEnd"/>
      <w:r w:rsidR="00551A74" w:rsidRPr="00360DAA">
        <w:rPr>
          <w:bCs/>
        </w:rPr>
        <w:t xml:space="preserve"> oleh</w:t>
      </w:r>
      <w:r w:rsidR="00F80510">
        <w:rPr>
          <w:lang w:val="id-ID"/>
        </w:rPr>
        <w:t xml:space="preserve"> </w:t>
      </w:r>
      <w:proofErr w:type="spellStart"/>
      <w:r w:rsidR="00C3541C" w:rsidRPr="00C3541C">
        <w:t>Sugandi</w:t>
      </w:r>
      <w:proofErr w:type="spellEnd"/>
      <w:r w:rsidR="00C3541C" w:rsidRPr="00C3541C">
        <w:t xml:space="preserve"> (2011) Yang </w:t>
      </w:r>
      <w:proofErr w:type="spellStart"/>
      <w:r w:rsidR="00C3541C" w:rsidRPr="00C3541C">
        <w:t>berjudul</w:t>
      </w:r>
      <w:proofErr w:type="spellEnd"/>
      <w:r w:rsidR="00C3541C" w:rsidRPr="00C3541C">
        <w:t xml:space="preserve"> “</w:t>
      </w:r>
      <w:proofErr w:type="spellStart"/>
      <w:r w:rsidR="00C3541C" w:rsidRPr="00360DAA">
        <w:rPr>
          <w:bCs/>
        </w:rPr>
        <w:t>Pengaruh</w:t>
      </w:r>
      <w:proofErr w:type="spellEnd"/>
      <w:r w:rsidR="00C3541C" w:rsidRPr="00360DAA">
        <w:rPr>
          <w:bCs/>
        </w:rPr>
        <w:t xml:space="preserve"> Model </w:t>
      </w:r>
      <w:proofErr w:type="spellStart"/>
      <w:r w:rsidR="00C3541C" w:rsidRPr="00360DAA">
        <w:rPr>
          <w:bCs/>
        </w:rPr>
        <w:t>Pembelajaran</w:t>
      </w:r>
      <w:proofErr w:type="spellEnd"/>
      <w:r w:rsidR="00C3541C" w:rsidRPr="00360DAA">
        <w:rPr>
          <w:bCs/>
        </w:rPr>
        <w:t xml:space="preserve"> </w:t>
      </w:r>
      <w:proofErr w:type="spellStart"/>
      <w:r w:rsidR="00C3541C" w:rsidRPr="00360DAA">
        <w:rPr>
          <w:bCs/>
        </w:rPr>
        <w:t>Koperatif</w:t>
      </w:r>
      <w:proofErr w:type="spellEnd"/>
      <w:r w:rsidR="00C3541C" w:rsidRPr="00360DAA">
        <w:rPr>
          <w:bCs/>
        </w:rPr>
        <w:t xml:space="preserve"> </w:t>
      </w:r>
      <w:proofErr w:type="spellStart"/>
      <w:r w:rsidR="00C3541C" w:rsidRPr="00360DAA">
        <w:rPr>
          <w:bCs/>
        </w:rPr>
        <w:t>Tipe</w:t>
      </w:r>
      <w:proofErr w:type="spellEnd"/>
      <w:r w:rsidR="00C3541C" w:rsidRPr="00360DAA">
        <w:rPr>
          <w:bCs/>
        </w:rPr>
        <w:t xml:space="preserve"> </w:t>
      </w:r>
      <w:r w:rsidR="00C3541C" w:rsidRPr="00360DAA">
        <w:rPr>
          <w:bCs/>
          <w:i/>
          <w:iCs/>
        </w:rPr>
        <w:t xml:space="preserve">Think Talk Write </w:t>
      </w:r>
      <w:proofErr w:type="spellStart"/>
      <w:r w:rsidR="00C3541C" w:rsidRPr="00360DAA">
        <w:rPr>
          <w:bCs/>
        </w:rPr>
        <w:t>Terhadap</w:t>
      </w:r>
      <w:proofErr w:type="spellEnd"/>
      <w:r w:rsidR="00C3541C" w:rsidRPr="00360DAA">
        <w:rPr>
          <w:bCs/>
        </w:rPr>
        <w:t xml:space="preserve"> </w:t>
      </w:r>
      <w:proofErr w:type="spellStart"/>
      <w:r w:rsidR="00C3541C" w:rsidRPr="00360DAA">
        <w:rPr>
          <w:bCs/>
        </w:rPr>
        <w:t>Kemampuan</w:t>
      </w:r>
      <w:proofErr w:type="spellEnd"/>
      <w:r w:rsidR="00C3541C" w:rsidRPr="00360DAA">
        <w:rPr>
          <w:bCs/>
        </w:rPr>
        <w:t xml:space="preserve"> </w:t>
      </w:r>
      <w:proofErr w:type="spellStart"/>
      <w:r w:rsidR="00C3541C" w:rsidRPr="00360DAA">
        <w:rPr>
          <w:bCs/>
        </w:rPr>
        <w:t>Komunikasi</w:t>
      </w:r>
      <w:proofErr w:type="spellEnd"/>
      <w:r w:rsidR="00C3541C" w:rsidRPr="00360DAA">
        <w:rPr>
          <w:bCs/>
        </w:rPr>
        <w:t xml:space="preserve"> Dan </w:t>
      </w:r>
      <w:proofErr w:type="spellStart"/>
      <w:r w:rsidR="00C3541C" w:rsidRPr="00360DAA">
        <w:rPr>
          <w:bCs/>
        </w:rPr>
        <w:t>Penalaran</w:t>
      </w:r>
      <w:proofErr w:type="spellEnd"/>
      <w:r w:rsidR="00C3541C" w:rsidRPr="00360DAA">
        <w:rPr>
          <w:bCs/>
        </w:rPr>
        <w:t xml:space="preserve"> </w:t>
      </w:r>
      <w:proofErr w:type="spellStart"/>
      <w:r w:rsidR="00C3541C" w:rsidRPr="00360DAA">
        <w:rPr>
          <w:bCs/>
        </w:rPr>
        <w:t>Matematis</w:t>
      </w:r>
      <w:proofErr w:type="spellEnd"/>
      <w:r w:rsidR="00C3541C" w:rsidRPr="00360DAA">
        <w:rPr>
          <w:bCs/>
        </w:rPr>
        <w:t xml:space="preserve">”. </w:t>
      </w:r>
      <w:proofErr w:type="spellStart"/>
      <w:r w:rsidR="00C3541C" w:rsidRPr="00C3541C">
        <w:t>Penelitian</w:t>
      </w:r>
      <w:proofErr w:type="spellEnd"/>
      <w:r w:rsidR="00C3541C" w:rsidRPr="00C3541C">
        <w:t xml:space="preserve"> </w:t>
      </w:r>
      <w:proofErr w:type="spellStart"/>
      <w:r w:rsidR="00C3541C" w:rsidRPr="00C3541C">
        <w:t>menemukan</w:t>
      </w:r>
      <w:proofErr w:type="spellEnd"/>
      <w:r w:rsidR="00C3541C" w:rsidRPr="00C3541C">
        <w:t xml:space="preserve"> </w:t>
      </w:r>
      <w:proofErr w:type="spellStart"/>
      <w:r w:rsidR="00C3541C" w:rsidRPr="00C3541C">
        <w:t>bahwa</w:t>
      </w:r>
      <w:proofErr w:type="spellEnd"/>
      <w:r w:rsidR="00C3541C" w:rsidRPr="00C3541C">
        <w:t xml:space="preserve"> </w:t>
      </w:r>
      <w:proofErr w:type="spellStart"/>
      <w:r w:rsidR="00C3541C" w:rsidRPr="00C3541C">
        <w:t>pembelajaran</w:t>
      </w:r>
      <w:proofErr w:type="spellEnd"/>
      <w:r w:rsidR="00C3541C" w:rsidRPr="00C3541C">
        <w:t xml:space="preserve"> </w:t>
      </w:r>
      <w:proofErr w:type="spellStart"/>
      <w:r w:rsidR="00C3541C" w:rsidRPr="00C3541C">
        <w:t>Kooperatif</w:t>
      </w:r>
      <w:proofErr w:type="spellEnd"/>
      <w:r w:rsidR="00C3541C" w:rsidRPr="00C3541C">
        <w:t xml:space="preserve"> </w:t>
      </w:r>
      <w:proofErr w:type="spellStart"/>
      <w:r w:rsidR="00C3541C" w:rsidRPr="00C3541C">
        <w:t>tipe</w:t>
      </w:r>
      <w:proofErr w:type="spellEnd"/>
      <w:r w:rsidR="00C3541C" w:rsidRPr="00C3541C">
        <w:t xml:space="preserve"> </w:t>
      </w:r>
      <w:proofErr w:type="spellStart"/>
      <w:r w:rsidR="00C3541C" w:rsidRPr="00360DAA">
        <w:rPr>
          <w:i/>
          <w:iCs/>
        </w:rPr>
        <w:t>Thik</w:t>
      </w:r>
      <w:proofErr w:type="spellEnd"/>
      <w:r w:rsidR="00C3541C" w:rsidRPr="00360DAA">
        <w:rPr>
          <w:i/>
          <w:iCs/>
        </w:rPr>
        <w:t xml:space="preserve"> Talk Write</w:t>
      </w:r>
      <w:r w:rsidR="00C3541C" w:rsidRPr="00360DAA">
        <w:rPr>
          <w:bCs/>
        </w:rPr>
        <w:t xml:space="preserve"> </w:t>
      </w:r>
      <w:proofErr w:type="spellStart"/>
      <w:r w:rsidR="00C3541C" w:rsidRPr="00C3541C">
        <w:t>memberikan</w:t>
      </w:r>
      <w:proofErr w:type="spellEnd"/>
      <w:r w:rsidR="00C3541C" w:rsidRPr="00C3541C">
        <w:t xml:space="preserve"> </w:t>
      </w:r>
      <w:proofErr w:type="spellStart"/>
      <w:r w:rsidR="00C3541C" w:rsidRPr="00C3541C">
        <w:t>pengaruh</w:t>
      </w:r>
      <w:proofErr w:type="spellEnd"/>
      <w:r w:rsidR="00C3541C" w:rsidRPr="00C3541C">
        <w:t xml:space="preserve"> </w:t>
      </w:r>
      <w:proofErr w:type="spellStart"/>
      <w:r w:rsidR="00C3541C" w:rsidRPr="00C3541C">
        <w:t>terbesar</w:t>
      </w:r>
      <w:proofErr w:type="spellEnd"/>
      <w:r w:rsidR="00C3541C" w:rsidRPr="00C3541C">
        <w:t xml:space="preserve"> </w:t>
      </w:r>
      <w:proofErr w:type="spellStart"/>
      <w:r w:rsidR="00C3541C" w:rsidRPr="00C3541C">
        <w:lastRenderedPageBreak/>
        <w:t>dibandingkan</w:t>
      </w:r>
      <w:proofErr w:type="spellEnd"/>
      <w:r w:rsidR="00C3541C" w:rsidRPr="00C3541C">
        <w:t xml:space="preserve"> </w:t>
      </w:r>
      <w:proofErr w:type="spellStart"/>
      <w:r w:rsidR="00C3541C" w:rsidRPr="00C3541C">
        <w:t>dengan</w:t>
      </w:r>
      <w:proofErr w:type="spellEnd"/>
      <w:r w:rsidR="00C3541C" w:rsidRPr="00C3541C">
        <w:t xml:space="preserve"> </w:t>
      </w:r>
      <w:proofErr w:type="spellStart"/>
      <w:r w:rsidR="00C3541C" w:rsidRPr="00C3541C">
        <w:t>pengaruh</w:t>
      </w:r>
      <w:proofErr w:type="spellEnd"/>
      <w:r w:rsidR="00C3541C" w:rsidRPr="00C3541C">
        <w:t xml:space="preserve"> </w:t>
      </w:r>
      <w:proofErr w:type="spellStart"/>
      <w:r w:rsidR="00C3541C" w:rsidRPr="00C3541C">
        <w:t>pembelajaran</w:t>
      </w:r>
      <w:proofErr w:type="spellEnd"/>
      <w:r w:rsidR="00C3541C" w:rsidRPr="00C3541C">
        <w:t xml:space="preserve"> </w:t>
      </w:r>
      <w:proofErr w:type="spellStart"/>
      <w:r w:rsidR="00C3541C" w:rsidRPr="00C3541C">
        <w:t>konvensional</w:t>
      </w:r>
      <w:proofErr w:type="spellEnd"/>
      <w:r w:rsidR="00C3541C" w:rsidRPr="00C3541C">
        <w:t xml:space="preserve"> dan</w:t>
      </w:r>
      <w:r w:rsidR="00C3541C" w:rsidRPr="00360DAA">
        <w:rPr>
          <w:bCs/>
        </w:rPr>
        <w:t xml:space="preserve"> </w:t>
      </w:r>
      <w:proofErr w:type="spellStart"/>
      <w:r w:rsidR="00C3541C" w:rsidRPr="00C3541C">
        <w:t>kemampuan</w:t>
      </w:r>
      <w:proofErr w:type="spellEnd"/>
      <w:r w:rsidR="00C3541C" w:rsidRPr="00C3541C">
        <w:t xml:space="preserve"> </w:t>
      </w:r>
      <w:proofErr w:type="spellStart"/>
      <w:r w:rsidR="00C3541C" w:rsidRPr="00C3541C">
        <w:t>awal</w:t>
      </w:r>
      <w:proofErr w:type="spellEnd"/>
      <w:r w:rsidR="00C3541C" w:rsidRPr="00C3541C">
        <w:t xml:space="preserve"> </w:t>
      </w:r>
      <w:proofErr w:type="spellStart"/>
      <w:r w:rsidR="00C3541C" w:rsidRPr="00C3541C">
        <w:t>matematika</w:t>
      </w:r>
      <w:proofErr w:type="spellEnd"/>
      <w:r w:rsidR="00C3541C" w:rsidRPr="00C3541C">
        <w:t xml:space="preserve"> </w:t>
      </w:r>
      <w:proofErr w:type="spellStart"/>
      <w:r w:rsidR="00C3541C" w:rsidRPr="00C3541C">
        <w:t>siswa</w:t>
      </w:r>
      <w:proofErr w:type="spellEnd"/>
      <w:r w:rsidR="00C3541C" w:rsidRPr="00C3541C">
        <w:t xml:space="preserve"> </w:t>
      </w:r>
      <w:proofErr w:type="spellStart"/>
      <w:r w:rsidR="00C3541C" w:rsidRPr="00C3541C">
        <w:t>terhadap</w:t>
      </w:r>
      <w:proofErr w:type="spellEnd"/>
      <w:r w:rsidR="00C3541C" w:rsidRPr="00C3541C">
        <w:t xml:space="preserve"> </w:t>
      </w:r>
      <w:proofErr w:type="spellStart"/>
      <w:r w:rsidR="00C3541C" w:rsidRPr="00C3541C">
        <w:t>kemampuan</w:t>
      </w:r>
      <w:proofErr w:type="spellEnd"/>
      <w:r w:rsidR="00C3541C" w:rsidRPr="00C3541C">
        <w:t xml:space="preserve"> </w:t>
      </w:r>
      <w:proofErr w:type="spellStart"/>
      <w:r w:rsidR="00C3541C" w:rsidRPr="00C3541C">
        <w:t>komunikasi</w:t>
      </w:r>
      <w:proofErr w:type="spellEnd"/>
      <w:r w:rsidR="00C3541C" w:rsidRPr="00C3541C">
        <w:t xml:space="preserve"> dan </w:t>
      </w:r>
      <w:proofErr w:type="spellStart"/>
      <w:r w:rsidR="00C3541C" w:rsidRPr="00C3541C">
        <w:t>penalaran</w:t>
      </w:r>
      <w:proofErr w:type="spellEnd"/>
      <w:r w:rsidR="00C3541C" w:rsidRPr="00C3541C">
        <w:t xml:space="preserve"> </w:t>
      </w:r>
      <w:proofErr w:type="spellStart"/>
      <w:r w:rsidR="00C3541C" w:rsidRPr="00C3541C">
        <w:t>matematik</w:t>
      </w:r>
      <w:proofErr w:type="spellEnd"/>
      <w:r w:rsidR="00C3541C" w:rsidRPr="00C3541C">
        <w:t>.</w:t>
      </w:r>
      <w:r w:rsidR="00C3541C" w:rsidRPr="00360DAA">
        <w:rPr>
          <w:bCs/>
        </w:rPr>
        <w:t xml:space="preserve"> </w:t>
      </w:r>
      <w:proofErr w:type="spellStart"/>
      <w:r w:rsidR="00C3541C" w:rsidRPr="00C3541C">
        <w:t>Ditemukan</w:t>
      </w:r>
      <w:proofErr w:type="spellEnd"/>
      <w:r w:rsidR="00C3541C" w:rsidRPr="00C3541C">
        <w:t xml:space="preserve"> pula </w:t>
      </w:r>
      <w:proofErr w:type="spellStart"/>
      <w:r w:rsidR="00C3541C" w:rsidRPr="00C3541C">
        <w:t>tidak</w:t>
      </w:r>
      <w:proofErr w:type="spellEnd"/>
      <w:r w:rsidR="00C3541C" w:rsidRPr="00C3541C">
        <w:t xml:space="preserve"> </w:t>
      </w:r>
      <w:proofErr w:type="spellStart"/>
      <w:r w:rsidR="00C3541C" w:rsidRPr="00C3541C">
        <w:t>terdapat</w:t>
      </w:r>
      <w:proofErr w:type="spellEnd"/>
      <w:r w:rsidR="00C3541C" w:rsidRPr="00C3541C">
        <w:t xml:space="preserve"> </w:t>
      </w:r>
      <w:proofErr w:type="spellStart"/>
      <w:r w:rsidR="00C3541C" w:rsidRPr="00C3541C">
        <w:t>interaksi</w:t>
      </w:r>
      <w:proofErr w:type="spellEnd"/>
      <w:r w:rsidR="00C3541C" w:rsidRPr="00C3541C">
        <w:t xml:space="preserve"> </w:t>
      </w:r>
      <w:proofErr w:type="spellStart"/>
      <w:r w:rsidR="00C3541C" w:rsidRPr="00C3541C">
        <w:t>antara</w:t>
      </w:r>
      <w:proofErr w:type="spellEnd"/>
      <w:r w:rsidR="00C3541C" w:rsidRPr="00C3541C">
        <w:t xml:space="preserve"> </w:t>
      </w:r>
      <w:proofErr w:type="spellStart"/>
      <w:r w:rsidR="00C3541C" w:rsidRPr="00C3541C">
        <w:t>pembelajaran</w:t>
      </w:r>
      <w:proofErr w:type="spellEnd"/>
      <w:r w:rsidR="00C3541C" w:rsidRPr="00C3541C">
        <w:t xml:space="preserve"> </w:t>
      </w:r>
      <w:proofErr w:type="spellStart"/>
      <w:r w:rsidR="00C3541C" w:rsidRPr="00C3541C">
        <w:t>dengan</w:t>
      </w:r>
      <w:proofErr w:type="spellEnd"/>
      <w:r w:rsidR="00C3541C" w:rsidRPr="00C3541C">
        <w:t xml:space="preserve"> level </w:t>
      </w:r>
      <w:proofErr w:type="spellStart"/>
      <w:r w:rsidR="00C3541C" w:rsidRPr="00C3541C">
        <w:t>kemampuan</w:t>
      </w:r>
      <w:proofErr w:type="spellEnd"/>
      <w:r w:rsidR="00C3541C" w:rsidRPr="00C3541C">
        <w:t xml:space="preserve"> </w:t>
      </w:r>
      <w:proofErr w:type="spellStart"/>
      <w:r w:rsidR="00C3541C" w:rsidRPr="00C3541C">
        <w:t>awal</w:t>
      </w:r>
      <w:proofErr w:type="spellEnd"/>
      <w:r w:rsidR="00C3541C" w:rsidRPr="00C3541C">
        <w:t xml:space="preserve"> </w:t>
      </w:r>
      <w:proofErr w:type="spellStart"/>
      <w:r w:rsidR="00C3541C" w:rsidRPr="00C3541C">
        <w:t>matematika</w:t>
      </w:r>
      <w:proofErr w:type="spellEnd"/>
      <w:r w:rsidR="005560CC" w:rsidRPr="00360DAA">
        <w:rPr>
          <w:bCs/>
        </w:rPr>
        <w:t xml:space="preserve"> </w:t>
      </w:r>
      <w:proofErr w:type="spellStart"/>
      <w:r w:rsidR="00C3541C" w:rsidRPr="00C3541C">
        <w:t>siswa</w:t>
      </w:r>
      <w:proofErr w:type="spellEnd"/>
      <w:r w:rsidR="00C3541C" w:rsidRPr="00C3541C">
        <w:t xml:space="preserve"> </w:t>
      </w:r>
      <w:proofErr w:type="spellStart"/>
      <w:r w:rsidR="00C3541C" w:rsidRPr="00C3541C">
        <w:t>terhadap</w:t>
      </w:r>
      <w:proofErr w:type="spellEnd"/>
      <w:r w:rsidR="00C3541C" w:rsidRPr="00C3541C">
        <w:t xml:space="preserve"> </w:t>
      </w:r>
      <w:proofErr w:type="spellStart"/>
      <w:r w:rsidR="00C3541C" w:rsidRPr="00C3541C">
        <w:t>kemampuan</w:t>
      </w:r>
      <w:proofErr w:type="spellEnd"/>
      <w:r w:rsidR="00C3541C" w:rsidRPr="00C3541C">
        <w:t xml:space="preserve"> </w:t>
      </w:r>
      <w:proofErr w:type="spellStart"/>
      <w:r w:rsidR="00C3541C" w:rsidRPr="00C3541C">
        <w:t>komuni</w:t>
      </w:r>
      <w:r w:rsidR="00E74C4D">
        <w:t>kasi</w:t>
      </w:r>
      <w:proofErr w:type="spellEnd"/>
      <w:r w:rsidR="00E74C4D">
        <w:t xml:space="preserve"> </w:t>
      </w:r>
      <w:proofErr w:type="spellStart"/>
      <w:r w:rsidR="00E74C4D">
        <w:t>maupun</w:t>
      </w:r>
      <w:proofErr w:type="spellEnd"/>
      <w:r w:rsidR="00E74C4D">
        <w:t xml:space="preserve"> </w:t>
      </w:r>
      <w:proofErr w:type="spellStart"/>
      <w:r w:rsidR="00E74C4D">
        <w:t>penalaran</w:t>
      </w:r>
      <w:proofErr w:type="spellEnd"/>
      <w:r w:rsidR="00E74C4D">
        <w:t xml:space="preserve"> </w:t>
      </w:r>
      <w:proofErr w:type="spellStart"/>
      <w:r w:rsidR="00E74C4D">
        <w:t>matematis</w:t>
      </w:r>
      <w:proofErr w:type="spellEnd"/>
      <w:r w:rsidR="00E74C4D">
        <w:t xml:space="preserve"> </w:t>
      </w:r>
      <w:r w:rsidRPr="00360DAA">
        <w:rPr>
          <w:lang w:val="sv-SE"/>
        </w:rPr>
        <w:t xml:space="preserve">menunjukkan bahwa melalui proses pembelajaran matematika dengan </w:t>
      </w:r>
      <w:r w:rsidRPr="00A13EDC">
        <w:t xml:space="preserve"> </w:t>
      </w:r>
      <w:proofErr w:type="spellStart"/>
      <w:r w:rsidRPr="00A13EDC">
        <w:t>pengembangan</w:t>
      </w:r>
      <w:proofErr w:type="spellEnd"/>
      <w:r w:rsidRPr="00A13EDC">
        <w:t xml:space="preserve"> model </w:t>
      </w:r>
      <w:proofErr w:type="spellStart"/>
      <w:r w:rsidRPr="00A13EDC">
        <w:t>pembelajaran</w:t>
      </w:r>
      <w:proofErr w:type="spellEnd"/>
      <w:r w:rsidRPr="00A13EDC">
        <w:t xml:space="preserve"> </w:t>
      </w:r>
      <w:proofErr w:type="spellStart"/>
      <w:r w:rsidRPr="00A13EDC">
        <w:t>kooperatif</w:t>
      </w:r>
      <w:proofErr w:type="spellEnd"/>
      <w:r w:rsidRPr="00A13EDC">
        <w:t xml:space="preserve"> </w:t>
      </w:r>
      <w:proofErr w:type="spellStart"/>
      <w:r w:rsidRPr="00A13EDC">
        <w:t>tipe</w:t>
      </w:r>
      <w:proofErr w:type="spellEnd"/>
      <w:r w:rsidRPr="00A13EDC">
        <w:t xml:space="preserve"> think talk write </w:t>
      </w:r>
      <w:proofErr w:type="spellStart"/>
      <w:r w:rsidRPr="00A13EDC">
        <w:t>untuk</w:t>
      </w:r>
      <w:proofErr w:type="spellEnd"/>
      <w:r w:rsidRPr="00A13EDC">
        <w:t xml:space="preserve"> </w:t>
      </w:r>
      <w:proofErr w:type="spellStart"/>
      <w:r w:rsidRPr="00A13EDC">
        <w:t>meningkatkan</w:t>
      </w:r>
      <w:proofErr w:type="spellEnd"/>
      <w:r w:rsidRPr="00A13EDC">
        <w:t xml:space="preserve"> </w:t>
      </w:r>
      <w:proofErr w:type="spellStart"/>
      <w:r w:rsidRPr="00A13EDC">
        <w:t>kemampuan</w:t>
      </w:r>
      <w:proofErr w:type="spellEnd"/>
      <w:r w:rsidRPr="00A13EDC">
        <w:t xml:space="preserve"> </w:t>
      </w:r>
      <w:proofErr w:type="spellStart"/>
      <w:r w:rsidRPr="00A13EDC">
        <w:t>representasi</w:t>
      </w:r>
      <w:proofErr w:type="spellEnd"/>
      <w:r w:rsidRPr="00A13EDC">
        <w:t xml:space="preserve"> </w:t>
      </w:r>
      <w:proofErr w:type="spellStart"/>
      <w:r w:rsidRPr="00A13EDC">
        <w:t>matematis</w:t>
      </w:r>
      <w:proofErr w:type="spellEnd"/>
      <w:r w:rsidRPr="00A13EDC">
        <w:t xml:space="preserve"> </w:t>
      </w:r>
      <w:proofErr w:type="spellStart"/>
      <w:r w:rsidRPr="00A13EDC">
        <w:t>siswa</w:t>
      </w:r>
      <w:proofErr w:type="spellEnd"/>
      <w:r w:rsidRPr="00A13EDC">
        <w:t xml:space="preserve"> </w:t>
      </w:r>
      <w:r w:rsidRPr="00360DAA">
        <w:rPr>
          <w:lang w:val="sv-SE"/>
        </w:rPr>
        <w:t>di SM</w:t>
      </w:r>
      <w:r w:rsidRPr="00A13EDC">
        <w:t>P</w:t>
      </w:r>
      <w:r w:rsidRPr="00360DAA">
        <w:rPr>
          <w:lang w:val="sv-SE"/>
        </w:rPr>
        <w:t xml:space="preserve"> Swasta Pelita Aek</w:t>
      </w:r>
      <w:r w:rsidRPr="00A13EDC">
        <w:t xml:space="preserve"> </w:t>
      </w:r>
      <w:r w:rsidR="004C4588">
        <w:rPr>
          <w:lang w:val="sv-SE"/>
        </w:rPr>
        <w:t>kanopan</w:t>
      </w:r>
      <w:r w:rsidRPr="00360DAA">
        <w:rPr>
          <w:lang w:val="sv-SE"/>
        </w:rPr>
        <w:t xml:space="preserve">, efektivitas pembelajarannya ternyata meningkat. </w:t>
      </w:r>
      <w:proofErr w:type="spellStart"/>
      <w:r w:rsidR="00315E88" w:rsidRPr="00360DAA">
        <w:rPr>
          <w:bCs/>
        </w:rPr>
        <w:t>Penelitian</w:t>
      </w:r>
      <w:proofErr w:type="spellEnd"/>
      <w:r w:rsidR="00315E88" w:rsidRPr="00360DAA">
        <w:rPr>
          <w:bCs/>
        </w:rPr>
        <w:t xml:space="preserve"> yang di </w:t>
      </w:r>
      <w:proofErr w:type="spellStart"/>
      <w:r w:rsidR="00315E88" w:rsidRPr="00360DAA">
        <w:rPr>
          <w:bCs/>
        </w:rPr>
        <w:t>lakukan</w:t>
      </w:r>
      <w:proofErr w:type="spellEnd"/>
      <w:r w:rsidR="00315E88" w:rsidRPr="00360DAA">
        <w:rPr>
          <w:bCs/>
        </w:rPr>
        <w:t xml:space="preserve"> oleh </w:t>
      </w:r>
      <w:proofErr w:type="spellStart"/>
      <w:r w:rsidR="00F80510">
        <w:rPr>
          <w:bCs/>
        </w:rPr>
        <w:t>Tutur</w:t>
      </w:r>
      <w:proofErr w:type="spellEnd"/>
      <w:r w:rsidR="00F80510">
        <w:rPr>
          <w:bCs/>
        </w:rPr>
        <w:t xml:space="preserve"> (2015) </w:t>
      </w:r>
      <w:r w:rsidR="00315E88" w:rsidRPr="00360DAA">
        <w:rPr>
          <w:bCs/>
        </w:rPr>
        <w:t xml:space="preserve">Yang </w:t>
      </w:r>
      <w:proofErr w:type="spellStart"/>
      <w:r w:rsidR="00315E88" w:rsidRPr="00360DAA">
        <w:rPr>
          <w:bCs/>
        </w:rPr>
        <w:t>berjudul</w:t>
      </w:r>
      <w:proofErr w:type="spellEnd"/>
      <w:r w:rsidR="00315E88" w:rsidRPr="00360DAA">
        <w:rPr>
          <w:bCs/>
        </w:rPr>
        <w:t xml:space="preserve"> “Model </w:t>
      </w:r>
      <w:proofErr w:type="spellStart"/>
      <w:r w:rsidR="00315E88" w:rsidRPr="00360DAA">
        <w:rPr>
          <w:bCs/>
        </w:rPr>
        <w:t>Pembelajaran</w:t>
      </w:r>
      <w:proofErr w:type="spellEnd"/>
      <w:r w:rsidR="00315E88" w:rsidRPr="00360DAA">
        <w:rPr>
          <w:bCs/>
        </w:rPr>
        <w:t xml:space="preserve"> </w:t>
      </w:r>
      <w:proofErr w:type="spellStart"/>
      <w:r w:rsidR="00315E88" w:rsidRPr="00360DAA">
        <w:rPr>
          <w:bCs/>
        </w:rPr>
        <w:t>Kooperatif</w:t>
      </w:r>
      <w:proofErr w:type="spellEnd"/>
      <w:r w:rsidR="00315E88" w:rsidRPr="00360DAA">
        <w:rPr>
          <w:bCs/>
        </w:rPr>
        <w:t xml:space="preserve"> </w:t>
      </w:r>
      <w:proofErr w:type="spellStart"/>
      <w:r w:rsidR="00315E88" w:rsidRPr="00360DAA">
        <w:rPr>
          <w:bCs/>
        </w:rPr>
        <w:t>Tipe</w:t>
      </w:r>
      <w:proofErr w:type="spellEnd"/>
      <w:r w:rsidR="00315E88" w:rsidRPr="00360DAA">
        <w:rPr>
          <w:bCs/>
        </w:rPr>
        <w:t xml:space="preserve"> </w:t>
      </w:r>
      <w:r w:rsidR="00315E88" w:rsidRPr="00360DAA">
        <w:rPr>
          <w:bCs/>
          <w:i/>
        </w:rPr>
        <w:t>Think-Talk-Write</w:t>
      </w:r>
      <w:r w:rsidR="00315E88" w:rsidRPr="00360DAA">
        <w:rPr>
          <w:bCs/>
        </w:rPr>
        <w:t xml:space="preserve"> </w:t>
      </w:r>
      <w:proofErr w:type="spellStart"/>
      <w:r w:rsidR="00315E88" w:rsidRPr="00360DAA">
        <w:rPr>
          <w:bCs/>
        </w:rPr>
        <w:t>Dengan</w:t>
      </w:r>
      <w:proofErr w:type="spellEnd"/>
      <w:r w:rsidR="00315E88" w:rsidRPr="00360DAA">
        <w:rPr>
          <w:bCs/>
        </w:rPr>
        <w:t xml:space="preserve"> </w:t>
      </w:r>
      <w:proofErr w:type="spellStart"/>
      <w:r w:rsidR="00315E88" w:rsidRPr="00360DAA">
        <w:rPr>
          <w:bCs/>
        </w:rPr>
        <w:t>Pendekatan</w:t>
      </w:r>
      <w:proofErr w:type="spellEnd"/>
      <w:r w:rsidR="00315E88" w:rsidRPr="00360DAA">
        <w:rPr>
          <w:bCs/>
        </w:rPr>
        <w:t xml:space="preserve"> </w:t>
      </w:r>
      <w:proofErr w:type="spellStart"/>
      <w:r w:rsidR="00315E88" w:rsidRPr="00360DAA">
        <w:rPr>
          <w:bCs/>
        </w:rPr>
        <w:t>Saintifik</w:t>
      </w:r>
      <w:proofErr w:type="spellEnd"/>
      <w:r w:rsidR="00315E88" w:rsidRPr="00360DAA">
        <w:rPr>
          <w:bCs/>
        </w:rPr>
        <w:t xml:space="preserve"> </w:t>
      </w:r>
      <w:proofErr w:type="spellStart"/>
      <w:r w:rsidR="00315E88" w:rsidRPr="00360DAA">
        <w:rPr>
          <w:bCs/>
        </w:rPr>
        <w:t>Untuk</w:t>
      </w:r>
      <w:proofErr w:type="spellEnd"/>
      <w:r w:rsidR="00315E88" w:rsidRPr="00360DAA">
        <w:rPr>
          <w:bCs/>
        </w:rPr>
        <w:t xml:space="preserve"> </w:t>
      </w:r>
      <w:proofErr w:type="spellStart"/>
      <w:r w:rsidR="00315E88" w:rsidRPr="00360DAA">
        <w:rPr>
          <w:bCs/>
        </w:rPr>
        <w:t>Meningkatkan</w:t>
      </w:r>
      <w:proofErr w:type="spellEnd"/>
      <w:r w:rsidR="00315E88" w:rsidRPr="00360DAA">
        <w:rPr>
          <w:bCs/>
        </w:rPr>
        <w:t xml:space="preserve"> </w:t>
      </w:r>
      <w:proofErr w:type="spellStart"/>
      <w:r w:rsidR="00315E88" w:rsidRPr="00360DAA">
        <w:rPr>
          <w:bCs/>
        </w:rPr>
        <w:t>Komunikasi</w:t>
      </w:r>
      <w:proofErr w:type="spellEnd"/>
      <w:r w:rsidR="00315E88" w:rsidRPr="00360DAA">
        <w:rPr>
          <w:bCs/>
        </w:rPr>
        <w:t xml:space="preserve"> </w:t>
      </w:r>
      <w:proofErr w:type="spellStart"/>
      <w:r w:rsidR="00315E88" w:rsidRPr="00360DAA">
        <w:rPr>
          <w:bCs/>
        </w:rPr>
        <w:t>Matematis</w:t>
      </w:r>
      <w:proofErr w:type="spellEnd"/>
      <w:r w:rsidR="00315E88" w:rsidRPr="00360DAA">
        <w:rPr>
          <w:bCs/>
        </w:rPr>
        <w:t xml:space="preserve"> </w:t>
      </w:r>
      <w:proofErr w:type="spellStart"/>
      <w:r w:rsidR="00315E88" w:rsidRPr="00360DAA">
        <w:rPr>
          <w:bCs/>
        </w:rPr>
        <w:t>Materi</w:t>
      </w:r>
      <w:proofErr w:type="spellEnd"/>
      <w:r w:rsidR="00315E88" w:rsidRPr="00360DAA">
        <w:rPr>
          <w:bCs/>
        </w:rPr>
        <w:t xml:space="preserve"> </w:t>
      </w:r>
      <w:proofErr w:type="spellStart"/>
      <w:r w:rsidR="00315E88" w:rsidRPr="00360DAA">
        <w:rPr>
          <w:bCs/>
        </w:rPr>
        <w:t>Operasi</w:t>
      </w:r>
      <w:proofErr w:type="spellEnd"/>
      <w:r w:rsidR="00315E88" w:rsidRPr="00360DAA">
        <w:rPr>
          <w:bCs/>
        </w:rPr>
        <w:t xml:space="preserve"> </w:t>
      </w:r>
      <w:proofErr w:type="spellStart"/>
      <w:r w:rsidR="00315E88" w:rsidRPr="00360DAA">
        <w:rPr>
          <w:bCs/>
        </w:rPr>
        <w:t>Bentuk</w:t>
      </w:r>
      <w:proofErr w:type="spellEnd"/>
      <w:r w:rsidR="00315E88" w:rsidRPr="00360DAA">
        <w:rPr>
          <w:bCs/>
        </w:rPr>
        <w:t xml:space="preserve"> </w:t>
      </w:r>
      <w:proofErr w:type="spellStart"/>
      <w:r w:rsidR="00315E88" w:rsidRPr="00360DAA">
        <w:rPr>
          <w:bCs/>
        </w:rPr>
        <w:t>Aljabar</w:t>
      </w:r>
      <w:proofErr w:type="spellEnd"/>
      <w:r w:rsidR="00315E88" w:rsidRPr="00360DAA">
        <w:rPr>
          <w:bCs/>
        </w:rPr>
        <w:t xml:space="preserve">”. </w:t>
      </w:r>
      <w:proofErr w:type="spellStart"/>
      <w:r w:rsidR="00315E88" w:rsidRPr="00360DAA">
        <w:rPr>
          <w:bCs/>
        </w:rPr>
        <w:t>Penelitian</w:t>
      </w:r>
      <w:proofErr w:type="spellEnd"/>
      <w:r w:rsidR="00315E88" w:rsidRPr="00360DAA">
        <w:rPr>
          <w:bCs/>
        </w:rPr>
        <w:t xml:space="preserve"> </w:t>
      </w:r>
      <w:proofErr w:type="spellStart"/>
      <w:r w:rsidR="00315E88" w:rsidRPr="00360DAA">
        <w:rPr>
          <w:bCs/>
        </w:rPr>
        <w:t>ini</w:t>
      </w:r>
      <w:proofErr w:type="spellEnd"/>
      <w:r w:rsidR="00315E88" w:rsidRPr="00360DAA">
        <w:rPr>
          <w:bCs/>
        </w:rPr>
        <w:t xml:space="preserve"> </w:t>
      </w:r>
      <w:proofErr w:type="spellStart"/>
      <w:r w:rsidR="00315E88" w:rsidRPr="00360DAA">
        <w:rPr>
          <w:bCs/>
        </w:rPr>
        <w:t>memberikan</w:t>
      </w:r>
      <w:proofErr w:type="spellEnd"/>
      <w:r w:rsidR="00315E88" w:rsidRPr="00360DAA">
        <w:rPr>
          <w:bCs/>
        </w:rPr>
        <w:t xml:space="preserve"> </w:t>
      </w:r>
      <w:proofErr w:type="spellStart"/>
      <w:r w:rsidR="00315E88" w:rsidRPr="00360DAA">
        <w:rPr>
          <w:bCs/>
        </w:rPr>
        <w:t>hasil</w:t>
      </w:r>
      <w:proofErr w:type="spellEnd"/>
      <w:r w:rsidR="00315E88" w:rsidRPr="00360DAA">
        <w:rPr>
          <w:bCs/>
        </w:rPr>
        <w:t xml:space="preserve"> </w:t>
      </w:r>
      <w:proofErr w:type="spellStart"/>
      <w:r w:rsidR="00F7192D" w:rsidRPr="00360DAA">
        <w:rPr>
          <w:bCs/>
        </w:rPr>
        <w:t>validasi</w:t>
      </w:r>
      <w:proofErr w:type="spellEnd"/>
      <w:r w:rsidR="00F7192D" w:rsidRPr="00360DAA">
        <w:rPr>
          <w:bCs/>
        </w:rPr>
        <w:t xml:space="preserve"> </w:t>
      </w:r>
      <w:proofErr w:type="spellStart"/>
      <w:r w:rsidR="00F7192D" w:rsidRPr="00360DAA">
        <w:rPr>
          <w:bCs/>
        </w:rPr>
        <w:t>terhadap</w:t>
      </w:r>
      <w:proofErr w:type="spellEnd"/>
      <w:r w:rsidR="00F7192D" w:rsidRPr="00360DAA">
        <w:rPr>
          <w:bCs/>
        </w:rPr>
        <w:t xml:space="preserve"> </w:t>
      </w:r>
      <w:proofErr w:type="spellStart"/>
      <w:r w:rsidR="00F7192D" w:rsidRPr="00360DAA">
        <w:rPr>
          <w:bCs/>
        </w:rPr>
        <w:t>semua</w:t>
      </w:r>
      <w:proofErr w:type="spellEnd"/>
      <w:r w:rsidR="00F7192D" w:rsidRPr="00360DAA">
        <w:rPr>
          <w:bCs/>
        </w:rPr>
        <w:t xml:space="preserve"> </w:t>
      </w:r>
      <w:proofErr w:type="spellStart"/>
      <w:r w:rsidR="00F7192D" w:rsidRPr="00360DAA">
        <w:rPr>
          <w:bCs/>
        </w:rPr>
        <w:t>perangkat</w:t>
      </w:r>
      <w:proofErr w:type="spellEnd"/>
      <w:r w:rsidR="00F7192D" w:rsidRPr="00360DAA">
        <w:rPr>
          <w:bCs/>
        </w:rPr>
        <w:t xml:space="preserve"> yang </w:t>
      </w:r>
      <w:proofErr w:type="spellStart"/>
      <w:r w:rsidR="00F7192D" w:rsidRPr="00360DAA">
        <w:rPr>
          <w:bCs/>
        </w:rPr>
        <w:t>dikembangkan</w:t>
      </w:r>
      <w:proofErr w:type="spellEnd"/>
      <w:r w:rsidR="00F7192D" w:rsidRPr="00360DAA">
        <w:rPr>
          <w:bCs/>
        </w:rPr>
        <w:t xml:space="preserve"> </w:t>
      </w:r>
      <w:proofErr w:type="spellStart"/>
      <w:r w:rsidR="00F7192D" w:rsidRPr="00360DAA">
        <w:rPr>
          <w:bCs/>
        </w:rPr>
        <w:t>masuk</w:t>
      </w:r>
      <w:proofErr w:type="spellEnd"/>
      <w:r w:rsidR="00F7192D" w:rsidRPr="00360DAA">
        <w:rPr>
          <w:bCs/>
        </w:rPr>
        <w:t xml:space="preserve"> </w:t>
      </w:r>
      <w:proofErr w:type="spellStart"/>
      <w:r w:rsidR="00F7192D" w:rsidRPr="00360DAA">
        <w:rPr>
          <w:bCs/>
        </w:rPr>
        <w:t>dalam</w:t>
      </w:r>
      <w:proofErr w:type="spellEnd"/>
      <w:r w:rsidR="00F7192D" w:rsidRPr="00360DAA">
        <w:rPr>
          <w:bCs/>
        </w:rPr>
        <w:t xml:space="preserve"> </w:t>
      </w:r>
      <w:proofErr w:type="spellStart"/>
      <w:r w:rsidR="00F7192D" w:rsidRPr="00360DAA">
        <w:rPr>
          <w:bCs/>
        </w:rPr>
        <w:t>kategori</w:t>
      </w:r>
      <w:proofErr w:type="spellEnd"/>
      <w:r w:rsidR="00F7192D" w:rsidRPr="00360DAA">
        <w:rPr>
          <w:bCs/>
        </w:rPr>
        <w:t xml:space="preserve"> </w:t>
      </w:r>
      <w:proofErr w:type="spellStart"/>
      <w:r w:rsidR="00F7192D" w:rsidRPr="00360DAA">
        <w:rPr>
          <w:bCs/>
        </w:rPr>
        <w:t>sangat</w:t>
      </w:r>
      <w:proofErr w:type="spellEnd"/>
      <w:r w:rsidR="00F7192D" w:rsidRPr="00360DAA">
        <w:rPr>
          <w:bCs/>
        </w:rPr>
        <w:t xml:space="preserve"> </w:t>
      </w:r>
      <w:proofErr w:type="spellStart"/>
      <w:r w:rsidR="00F7192D" w:rsidRPr="00360DAA">
        <w:rPr>
          <w:bCs/>
        </w:rPr>
        <w:t>baik</w:t>
      </w:r>
      <w:proofErr w:type="spellEnd"/>
      <w:r w:rsidR="00F7192D" w:rsidRPr="00360DAA">
        <w:rPr>
          <w:bCs/>
        </w:rPr>
        <w:t xml:space="preserve"> yang </w:t>
      </w:r>
      <w:proofErr w:type="spellStart"/>
      <w:r w:rsidR="00F7192D" w:rsidRPr="00360DAA">
        <w:rPr>
          <w:bCs/>
        </w:rPr>
        <w:t>tercermin</w:t>
      </w:r>
      <w:proofErr w:type="spellEnd"/>
      <w:r w:rsidR="00F7192D" w:rsidRPr="00360DAA">
        <w:rPr>
          <w:bCs/>
        </w:rPr>
        <w:t xml:space="preserve"> </w:t>
      </w:r>
      <w:proofErr w:type="spellStart"/>
      <w:r w:rsidR="00F7192D" w:rsidRPr="00360DAA">
        <w:rPr>
          <w:bCs/>
        </w:rPr>
        <w:t>dari</w:t>
      </w:r>
      <w:proofErr w:type="spellEnd"/>
      <w:r w:rsidR="00F7192D" w:rsidRPr="00360DAA">
        <w:rPr>
          <w:bCs/>
        </w:rPr>
        <w:t xml:space="preserve"> </w:t>
      </w:r>
      <w:proofErr w:type="spellStart"/>
      <w:r w:rsidR="00F7192D" w:rsidRPr="00360DAA">
        <w:rPr>
          <w:bCs/>
        </w:rPr>
        <w:t>nilai</w:t>
      </w:r>
      <w:proofErr w:type="spellEnd"/>
      <w:r w:rsidR="00F7192D" w:rsidRPr="00360DAA">
        <w:rPr>
          <w:bCs/>
        </w:rPr>
        <w:t xml:space="preserve"> rata – rata </w:t>
      </w:r>
      <w:proofErr w:type="spellStart"/>
      <w:r w:rsidR="00F7192D" w:rsidRPr="00360DAA">
        <w:rPr>
          <w:bCs/>
        </w:rPr>
        <w:t>kemampuan</w:t>
      </w:r>
      <w:proofErr w:type="spellEnd"/>
      <w:r w:rsidR="00F7192D" w:rsidRPr="00360DAA">
        <w:rPr>
          <w:bCs/>
        </w:rPr>
        <w:t xml:space="preserve"> validator </w:t>
      </w:r>
      <w:proofErr w:type="spellStart"/>
      <w:r w:rsidR="00F7192D" w:rsidRPr="00360DAA">
        <w:rPr>
          <w:bCs/>
        </w:rPr>
        <w:t>untuk</w:t>
      </w:r>
      <w:proofErr w:type="spellEnd"/>
      <w:r w:rsidR="00F7192D" w:rsidRPr="00360DAA">
        <w:rPr>
          <w:bCs/>
        </w:rPr>
        <w:t xml:space="preserve"> </w:t>
      </w:r>
      <w:proofErr w:type="spellStart"/>
      <w:r w:rsidR="00F7192D" w:rsidRPr="00360DAA">
        <w:rPr>
          <w:bCs/>
        </w:rPr>
        <w:t>silabus</w:t>
      </w:r>
      <w:proofErr w:type="spellEnd"/>
      <w:r w:rsidR="00F7192D" w:rsidRPr="00360DAA">
        <w:rPr>
          <w:bCs/>
        </w:rPr>
        <w:t xml:space="preserve"> 4,11, RPP 4,11 </w:t>
      </w:r>
      <w:proofErr w:type="spellStart"/>
      <w:r w:rsidR="00F7192D" w:rsidRPr="00360DAA">
        <w:rPr>
          <w:bCs/>
        </w:rPr>
        <w:t>Buku</w:t>
      </w:r>
      <w:proofErr w:type="spellEnd"/>
      <w:r w:rsidR="00F7192D" w:rsidRPr="00360DAA">
        <w:rPr>
          <w:bCs/>
        </w:rPr>
        <w:t xml:space="preserve"> </w:t>
      </w:r>
      <w:proofErr w:type="spellStart"/>
      <w:r w:rsidR="00F7192D" w:rsidRPr="00360DAA">
        <w:rPr>
          <w:bCs/>
        </w:rPr>
        <w:t>Siswa</w:t>
      </w:r>
      <w:proofErr w:type="spellEnd"/>
      <w:r w:rsidR="00F7192D" w:rsidRPr="00360DAA">
        <w:rPr>
          <w:bCs/>
        </w:rPr>
        <w:t xml:space="preserve"> 4,12, LKS 4,10 dan Tingkat </w:t>
      </w:r>
      <w:proofErr w:type="spellStart"/>
      <w:r w:rsidR="00F7192D" w:rsidRPr="00360DAA">
        <w:rPr>
          <w:bCs/>
        </w:rPr>
        <w:t>Kemampuan</w:t>
      </w:r>
      <w:proofErr w:type="spellEnd"/>
      <w:r w:rsidR="00F7192D" w:rsidRPr="00360DAA">
        <w:rPr>
          <w:bCs/>
        </w:rPr>
        <w:t xml:space="preserve"> </w:t>
      </w:r>
      <w:proofErr w:type="spellStart"/>
      <w:r w:rsidR="00F7192D" w:rsidRPr="00360DAA">
        <w:rPr>
          <w:bCs/>
        </w:rPr>
        <w:t>Komunikasi</w:t>
      </w:r>
      <w:proofErr w:type="spellEnd"/>
      <w:r w:rsidR="00F7192D" w:rsidRPr="00360DAA">
        <w:rPr>
          <w:bCs/>
        </w:rPr>
        <w:t xml:space="preserve"> </w:t>
      </w:r>
      <w:proofErr w:type="spellStart"/>
      <w:r w:rsidR="00F7192D" w:rsidRPr="00360DAA">
        <w:rPr>
          <w:bCs/>
        </w:rPr>
        <w:t>Matematis</w:t>
      </w:r>
      <w:proofErr w:type="spellEnd"/>
      <w:r w:rsidR="00F7192D" w:rsidRPr="00360DAA">
        <w:rPr>
          <w:bCs/>
        </w:rPr>
        <w:t xml:space="preserve"> 4,08 dan </w:t>
      </w:r>
      <w:proofErr w:type="spellStart"/>
      <w:r w:rsidR="00F7192D" w:rsidRPr="00360DAA">
        <w:rPr>
          <w:bCs/>
        </w:rPr>
        <w:t>pengolahan</w:t>
      </w:r>
      <w:proofErr w:type="spellEnd"/>
      <w:r w:rsidR="00F7192D" w:rsidRPr="00360DAA">
        <w:rPr>
          <w:bCs/>
        </w:rPr>
        <w:t xml:space="preserve"> </w:t>
      </w:r>
      <w:proofErr w:type="spellStart"/>
      <w:r w:rsidR="00F7192D" w:rsidRPr="00360DAA">
        <w:rPr>
          <w:bCs/>
        </w:rPr>
        <w:t>pembelajaran</w:t>
      </w:r>
      <w:proofErr w:type="spellEnd"/>
      <w:r w:rsidR="00F7192D" w:rsidRPr="00360DAA">
        <w:rPr>
          <w:bCs/>
        </w:rPr>
        <w:t xml:space="preserve"> </w:t>
      </w:r>
      <w:proofErr w:type="spellStart"/>
      <w:r w:rsidR="00F7192D" w:rsidRPr="00360DAA">
        <w:rPr>
          <w:bCs/>
        </w:rPr>
        <w:t>ini</w:t>
      </w:r>
      <w:proofErr w:type="spellEnd"/>
      <w:r w:rsidR="00F7192D" w:rsidRPr="00360DAA">
        <w:rPr>
          <w:bCs/>
        </w:rPr>
        <w:t xml:space="preserve"> </w:t>
      </w:r>
      <w:proofErr w:type="spellStart"/>
      <w:r w:rsidR="00F7192D" w:rsidRPr="00360DAA">
        <w:rPr>
          <w:bCs/>
        </w:rPr>
        <w:t>menunjukkan</w:t>
      </w:r>
      <w:proofErr w:type="spellEnd"/>
      <w:r w:rsidR="00F7192D" w:rsidRPr="00360DAA">
        <w:rPr>
          <w:bCs/>
        </w:rPr>
        <w:t xml:space="preserve"> 4,49 </w:t>
      </w:r>
      <w:proofErr w:type="spellStart"/>
      <w:r w:rsidR="00F7192D" w:rsidRPr="00360DAA">
        <w:rPr>
          <w:bCs/>
        </w:rPr>
        <w:t>Ktegori</w:t>
      </w:r>
      <w:proofErr w:type="spellEnd"/>
      <w:r w:rsidR="00F7192D" w:rsidRPr="00360DAA">
        <w:rPr>
          <w:bCs/>
        </w:rPr>
        <w:t xml:space="preserve"> </w:t>
      </w:r>
      <w:proofErr w:type="spellStart"/>
      <w:r w:rsidR="00F7192D" w:rsidRPr="00360DAA">
        <w:rPr>
          <w:bCs/>
        </w:rPr>
        <w:t>sangat</w:t>
      </w:r>
      <w:proofErr w:type="spellEnd"/>
      <w:r w:rsidR="00F7192D" w:rsidRPr="00360DAA">
        <w:rPr>
          <w:bCs/>
        </w:rPr>
        <w:t xml:space="preserve"> </w:t>
      </w:r>
      <w:proofErr w:type="spellStart"/>
      <w:r w:rsidR="00F7192D" w:rsidRPr="00360DAA">
        <w:rPr>
          <w:bCs/>
        </w:rPr>
        <w:t>baik</w:t>
      </w:r>
      <w:proofErr w:type="spellEnd"/>
      <w:r w:rsidR="00F7192D" w:rsidRPr="00360DAA">
        <w:rPr>
          <w:bCs/>
        </w:rPr>
        <w:t xml:space="preserve"> dan </w:t>
      </w:r>
      <w:proofErr w:type="spellStart"/>
      <w:r w:rsidR="00F7192D" w:rsidRPr="00360DAA">
        <w:rPr>
          <w:bCs/>
        </w:rPr>
        <w:t>respon</w:t>
      </w:r>
      <w:proofErr w:type="spellEnd"/>
      <w:r w:rsidR="00F7192D" w:rsidRPr="00360DAA">
        <w:rPr>
          <w:bCs/>
        </w:rPr>
        <w:t xml:space="preserve"> </w:t>
      </w:r>
      <w:proofErr w:type="spellStart"/>
      <w:r w:rsidR="00F7192D" w:rsidRPr="00360DAA">
        <w:rPr>
          <w:bCs/>
        </w:rPr>
        <w:t>siswa</w:t>
      </w:r>
      <w:proofErr w:type="spellEnd"/>
      <w:r w:rsidR="00F7192D" w:rsidRPr="00360DAA">
        <w:rPr>
          <w:bCs/>
        </w:rPr>
        <w:t xml:space="preserve"> </w:t>
      </w:r>
      <w:proofErr w:type="spellStart"/>
      <w:r w:rsidR="00F7192D" w:rsidRPr="00360DAA">
        <w:rPr>
          <w:bCs/>
        </w:rPr>
        <w:t>positif</w:t>
      </w:r>
      <w:proofErr w:type="spellEnd"/>
      <w:r w:rsidR="00F7192D" w:rsidRPr="00360DAA">
        <w:rPr>
          <w:bCs/>
        </w:rPr>
        <w:t xml:space="preserve">. </w:t>
      </w:r>
      <w:proofErr w:type="spellStart"/>
      <w:r w:rsidR="00F7192D" w:rsidRPr="00360DAA">
        <w:rPr>
          <w:bCs/>
        </w:rPr>
        <w:t>Selanjutnya</w:t>
      </w:r>
      <w:proofErr w:type="spellEnd"/>
      <w:r w:rsidR="00F7192D" w:rsidRPr="00360DAA">
        <w:rPr>
          <w:bCs/>
        </w:rPr>
        <w:t xml:space="preserve"> </w:t>
      </w:r>
      <w:proofErr w:type="spellStart"/>
      <w:r w:rsidR="00F7192D" w:rsidRPr="00360DAA">
        <w:rPr>
          <w:bCs/>
        </w:rPr>
        <w:t>Penelitian</w:t>
      </w:r>
      <w:proofErr w:type="spellEnd"/>
      <w:r w:rsidR="00F7192D" w:rsidRPr="00360DAA">
        <w:rPr>
          <w:bCs/>
        </w:rPr>
        <w:t xml:space="preserve"> yang di </w:t>
      </w:r>
      <w:proofErr w:type="spellStart"/>
      <w:r w:rsidR="00F7192D" w:rsidRPr="00360DAA">
        <w:rPr>
          <w:bCs/>
        </w:rPr>
        <w:t>lakukan</w:t>
      </w:r>
      <w:proofErr w:type="spellEnd"/>
      <w:r w:rsidR="00F7192D" w:rsidRPr="00360DAA">
        <w:rPr>
          <w:bCs/>
        </w:rPr>
        <w:t xml:space="preserve"> oleh </w:t>
      </w:r>
      <w:proofErr w:type="spellStart"/>
      <w:r w:rsidR="001F5D25" w:rsidRPr="00360DAA">
        <w:rPr>
          <w:bCs/>
        </w:rPr>
        <w:t>Rahmawati</w:t>
      </w:r>
      <w:proofErr w:type="spellEnd"/>
      <w:r w:rsidR="001F5D25" w:rsidRPr="00360DAA">
        <w:rPr>
          <w:bCs/>
        </w:rPr>
        <w:t xml:space="preserve"> (2017) Yang </w:t>
      </w:r>
      <w:proofErr w:type="spellStart"/>
      <w:r w:rsidR="001F5D25" w:rsidRPr="00360DAA">
        <w:rPr>
          <w:bCs/>
        </w:rPr>
        <w:t>berjudul</w:t>
      </w:r>
      <w:proofErr w:type="spellEnd"/>
      <w:r w:rsidR="001F5D25" w:rsidRPr="00360DAA">
        <w:rPr>
          <w:bCs/>
        </w:rPr>
        <w:t xml:space="preserve"> “</w:t>
      </w:r>
      <w:proofErr w:type="spellStart"/>
      <w:r w:rsidR="001F5D25" w:rsidRPr="00360DAA">
        <w:rPr>
          <w:bCs/>
        </w:rPr>
        <w:t>Pengembangan</w:t>
      </w:r>
      <w:proofErr w:type="spellEnd"/>
      <w:r w:rsidR="001F5D25" w:rsidRPr="00360DAA">
        <w:rPr>
          <w:bCs/>
        </w:rPr>
        <w:t xml:space="preserve"> Model </w:t>
      </w:r>
      <w:proofErr w:type="spellStart"/>
      <w:r w:rsidR="001F5D25" w:rsidRPr="00360DAA">
        <w:rPr>
          <w:bCs/>
        </w:rPr>
        <w:t>Pembelajaran</w:t>
      </w:r>
      <w:proofErr w:type="spellEnd"/>
      <w:r w:rsidR="001F5D25" w:rsidRPr="00360DAA">
        <w:rPr>
          <w:bCs/>
        </w:rPr>
        <w:t xml:space="preserve"> </w:t>
      </w:r>
      <w:proofErr w:type="spellStart"/>
      <w:r w:rsidR="001F5D25" w:rsidRPr="00360DAA">
        <w:rPr>
          <w:bCs/>
        </w:rPr>
        <w:t>Kooperatif</w:t>
      </w:r>
      <w:proofErr w:type="spellEnd"/>
      <w:r w:rsidR="001F5D25" w:rsidRPr="00360DAA">
        <w:rPr>
          <w:bCs/>
        </w:rPr>
        <w:t xml:space="preserve"> </w:t>
      </w:r>
      <w:proofErr w:type="spellStart"/>
      <w:r w:rsidR="001F5D25" w:rsidRPr="00360DAA">
        <w:rPr>
          <w:bCs/>
        </w:rPr>
        <w:t>Tipe</w:t>
      </w:r>
      <w:proofErr w:type="spellEnd"/>
      <w:r w:rsidR="001F5D25" w:rsidRPr="00360DAA">
        <w:rPr>
          <w:bCs/>
        </w:rPr>
        <w:t xml:space="preserve"> NHT </w:t>
      </w:r>
      <w:proofErr w:type="spellStart"/>
      <w:r w:rsidR="001F5D25" w:rsidRPr="00360DAA">
        <w:rPr>
          <w:bCs/>
        </w:rPr>
        <w:t>Melalui</w:t>
      </w:r>
      <w:proofErr w:type="spellEnd"/>
      <w:r w:rsidR="001F5D25" w:rsidRPr="00360DAA">
        <w:rPr>
          <w:bCs/>
        </w:rPr>
        <w:t xml:space="preserve"> Tutor </w:t>
      </w:r>
      <w:proofErr w:type="spellStart"/>
      <w:r w:rsidR="001F5D25" w:rsidRPr="00360DAA">
        <w:rPr>
          <w:bCs/>
        </w:rPr>
        <w:t>Sebaya</w:t>
      </w:r>
      <w:proofErr w:type="spellEnd"/>
      <w:r w:rsidR="001F5D25" w:rsidRPr="00360DAA">
        <w:rPr>
          <w:bCs/>
        </w:rPr>
        <w:t xml:space="preserve"> </w:t>
      </w:r>
      <w:proofErr w:type="spellStart"/>
      <w:r w:rsidR="001F5D25" w:rsidRPr="00360DAA">
        <w:rPr>
          <w:bCs/>
        </w:rPr>
        <w:t>Untuk</w:t>
      </w:r>
      <w:proofErr w:type="spellEnd"/>
      <w:r w:rsidR="001F5D25" w:rsidRPr="00360DAA">
        <w:rPr>
          <w:bCs/>
        </w:rPr>
        <w:t xml:space="preserve"> </w:t>
      </w:r>
      <w:proofErr w:type="spellStart"/>
      <w:r w:rsidR="001F5D25" w:rsidRPr="00360DAA">
        <w:rPr>
          <w:bCs/>
        </w:rPr>
        <w:t>Meningkatkan</w:t>
      </w:r>
      <w:proofErr w:type="spellEnd"/>
      <w:r w:rsidR="001F5D25" w:rsidRPr="00360DAA">
        <w:rPr>
          <w:bCs/>
        </w:rPr>
        <w:t xml:space="preserve"> </w:t>
      </w:r>
      <w:proofErr w:type="spellStart"/>
      <w:r w:rsidR="001F5D25" w:rsidRPr="00360DAA">
        <w:rPr>
          <w:bCs/>
        </w:rPr>
        <w:t>Kemampuan</w:t>
      </w:r>
      <w:proofErr w:type="spellEnd"/>
      <w:r w:rsidR="001F5D25" w:rsidRPr="00360DAA">
        <w:rPr>
          <w:bCs/>
        </w:rPr>
        <w:t xml:space="preserve"> </w:t>
      </w:r>
      <w:proofErr w:type="spellStart"/>
      <w:r w:rsidR="001F5D25" w:rsidRPr="00360DAA">
        <w:rPr>
          <w:bCs/>
        </w:rPr>
        <w:t>Komunikasi</w:t>
      </w:r>
      <w:proofErr w:type="spellEnd"/>
      <w:r w:rsidR="001F5D25" w:rsidRPr="00360DAA">
        <w:rPr>
          <w:bCs/>
        </w:rPr>
        <w:t xml:space="preserve"> </w:t>
      </w:r>
      <w:proofErr w:type="spellStart"/>
      <w:r w:rsidR="001F5D25" w:rsidRPr="00360DAA">
        <w:rPr>
          <w:bCs/>
        </w:rPr>
        <w:t>Matematis</w:t>
      </w:r>
      <w:proofErr w:type="spellEnd"/>
      <w:r w:rsidR="001F5D25" w:rsidRPr="00360DAA">
        <w:rPr>
          <w:bCs/>
        </w:rPr>
        <w:t xml:space="preserve"> Dan </w:t>
      </w:r>
      <w:proofErr w:type="spellStart"/>
      <w:r w:rsidR="001F5D25" w:rsidRPr="00360DAA">
        <w:rPr>
          <w:bCs/>
        </w:rPr>
        <w:t>Aktivitas</w:t>
      </w:r>
      <w:proofErr w:type="spellEnd"/>
      <w:r w:rsidR="001F5D25" w:rsidRPr="00360DAA">
        <w:rPr>
          <w:bCs/>
        </w:rPr>
        <w:t xml:space="preserve"> </w:t>
      </w:r>
      <w:proofErr w:type="spellStart"/>
      <w:r w:rsidR="001F5D25" w:rsidRPr="00360DAA">
        <w:rPr>
          <w:bCs/>
        </w:rPr>
        <w:t>Belajar</w:t>
      </w:r>
      <w:proofErr w:type="spellEnd"/>
      <w:r w:rsidR="001F5D25" w:rsidRPr="00360DAA">
        <w:rPr>
          <w:bCs/>
        </w:rPr>
        <w:t xml:space="preserve">”. Hasil </w:t>
      </w:r>
      <w:proofErr w:type="spellStart"/>
      <w:r w:rsidR="001F5D25" w:rsidRPr="00360DAA">
        <w:rPr>
          <w:bCs/>
        </w:rPr>
        <w:t>penelitian</w:t>
      </w:r>
      <w:proofErr w:type="spellEnd"/>
      <w:r w:rsidR="001F5D25" w:rsidRPr="00360DAA">
        <w:rPr>
          <w:bCs/>
        </w:rPr>
        <w:t xml:space="preserve"> </w:t>
      </w:r>
      <w:proofErr w:type="spellStart"/>
      <w:r w:rsidR="001F5D25" w:rsidRPr="00360DAA">
        <w:rPr>
          <w:bCs/>
        </w:rPr>
        <w:t>ini</w:t>
      </w:r>
      <w:proofErr w:type="spellEnd"/>
      <w:r w:rsidR="001F5D25" w:rsidRPr="00360DAA">
        <w:rPr>
          <w:bCs/>
        </w:rPr>
        <w:t xml:space="preserve"> </w:t>
      </w:r>
      <w:proofErr w:type="spellStart"/>
      <w:r w:rsidR="001F5D25" w:rsidRPr="00360DAA">
        <w:rPr>
          <w:bCs/>
        </w:rPr>
        <w:t>menunjjukkan</w:t>
      </w:r>
      <w:proofErr w:type="spellEnd"/>
      <w:r w:rsidR="001F5D25" w:rsidRPr="00360DAA">
        <w:rPr>
          <w:bCs/>
        </w:rPr>
        <w:t xml:space="preserve"> </w:t>
      </w:r>
      <w:proofErr w:type="spellStart"/>
      <w:r w:rsidR="001F5D25" w:rsidRPr="00360DAA">
        <w:rPr>
          <w:bCs/>
        </w:rPr>
        <w:t>kemampuan</w:t>
      </w:r>
      <w:proofErr w:type="spellEnd"/>
      <w:r w:rsidR="001F5D25" w:rsidRPr="00360DAA">
        <w:rPr>
          <w:bCs/>
        </w:rPr>
        <w:t xml:space="preserve"> </w:t>
      </w:r>
      <w:proofErr w:type="spellStart"/>
      <w:r w:rsidR="001F5D25" w:rsidRPr="00360DAA">
        <w:rPr>
          <w:bCs/>
        </w:rPr>
        <w:t>komunikasi</w:t>
      </w:r>
      <w:proofErr w:type="spellEnd"/>
      <w:r w:rsidR="001F5D25" w:rsidRPr="00360DAA">
        <w:rPr>
          <w:bCs/>
        </w:rPr>
        <w:t xml:space="preserve"> </w:t>
      </w:r>
      <w:proofErr w:type="spellStart"/>
      <w:r w:rsidR="001F5D25" w:rsidRPr="00360DAA">
        <w:rPr>
          <w:bCs/>
        </w:rPr>
        <w:t>matematis</w:t>
      </w:r>
      <w:proofErr w:type="spellEnd"/>
      <w:r w:rsidR="001F5D25" w:rsidRPr="00360DAA">
        <w:rPr>
          <w:bCs/>
        </w:rPr>
        <w:t xml:space="preserve"> </w:t>
      </w:r>
      <w:proofErr w:type="spellStart"/>
      <w:r w:rsidR="001F5D25" w:rsidRPr="00360DAA">
        <w:rPr>
          <w:bCs/>
        </w:rPr>
        <w:t>siswa</w:t>
      </w:r>
      <w:proofErr w:type="spellEnd"/>
      <w:r w:rsidR="001F5D25" w:rsidRPr="00360DAA">
        <w:rPr>
          <w:bCs/>
        </w:rPr>
        <w:t xml:space="preserve"> </w:t>
      </w:r>
      <w:proofErr w:type="spellStart"/>
      <w:r w:rsidR="001F5D25" w:rsidRPr="00360DAA">
        <w:rPr>
          <w:bCs/>
        </w:rPr>
        <w:t>kelas</w:t>
      </w:r>
      <w:proofErr w:type="spellEnd"/>
      <w:r w:rsidR="001F5D25" w:rsidRPr="00360DAA">
        <w:rPr>
          <w:bCs/>
        </w:rPr>
        <w:t xml:space="preserve"> NHT </w:t>
      </w:r>
      <w:proofErr w:type="spellStart"/>
      <w:r w:rsidR="001F5D25" w:rsidRPr="00360DAA">
        <w:rPr>
          <w:bCs/>
        </w:rPr>
        <w:t>dengan</w:t>
      </w:r>
      <w:proofErr w:type="spellEnd"/>
      <w:r w:rsidR="001F5D25" w:rsidRPr="00360DAA">
        <w:rPr>
          <w:bCs/>
        </w:rPr>
        <w:t xml:space="preserve"> tutor </w:t>
      </w:r>
      <w:proofErr w:type="spellStart"/>
      <w:r w:rsidR="001F5D25" w:rsidRPr="00360DAA">
        <w:rPr>
          <w:bCs/>
        </w:rPr>
        <w:t>sebaya</w:t>
      </w:r>
      <w:proofErr w:type="spellEnd"/>
      <w:r w:rsidR="001F5D25" w:rsidRPr="00360DAA">
        <w:rPr>
          <w:bCs/>
        </w:rPr>
        <w:t xml:space="preserve"> </w:t>
      </w:r>
      <w:proofErr w:type="spellStart"/>
      <w:r w:rsidR="001F5D25" w:rsidRPr="00360DAA">
        <w:rPr>
          <w:bCs/>
        </w:rPr>
        <w:t>dengan</w:t>
      </w:r>
      <w:proofErr w:type="spellEnd"/>
      <w:r w:rsidR="001F5D25" w:rsidRPr="00360DAA">
        <w:rPr>
          <w:bCs/>
        </w:rPr>
        <w:t xml:space="preserve"> </w:t>
      </w:r>
      <w:proofErr w:type="spellStart"/>
      <w:r w:rsidR="001F5D25" w:rsidRPr="00360DAA">
        <w:rPr>
          <w:bCs/>
        </w:rPr>
        <w:t>persentase</w:t>
      </w:r>
      <w:proofErr w:type="spellEnd"/>
      <w:r w:rsidR="001F5D25" w:rsidRPr="00360DAA">
        <w:rPr>
          <w:bCs/>
        </w:rPr>
        <w:t xml:space="preserve"> </w:t>
      </w:r>
      <w:proofErr w:type="spellStart"/>
      <w:r w:rsidR="001F5D25" w:rsidRPr="00360DAA">
        <w:rPr>
          <w:bCs/>
        </w:rPr>
        <w:t>kelulusan</w:t>
      </w:r>
      <w:proofErr w:type="spellEnd"/>
      <w:r w:rsidR="001F5D25" w:rsidRPr="00360DAA">
        <w:rPr>
          <w:bCs/>
        </w:rPr>
        <w:t xml:space="preserve"> </w:t>
      </w:r>
      <w:proofErr w:type="spellStart"/>
      <w:r w:rsidR="001F5D25" w:rsidRPr="00360DAA">
        <w:rPr>
          <w:bCs/>
        </w:rPr>
        <w:t>yaitu</w:t>
      </w:r>
      <w:proofErr w:type="spellEnd"/>
      <w:r w:rsidR="001F5D25" w:rsidRPr="00360DAA">
        <w:rPr>
          <w:bCs/>
        </w:rPr>
        <w:t xml:space="preserve"> 92,30% dan </w:t>
      </w:r>
      <w:proofErr w:type="spellStart"/>
      <w:r w:rsidR="001F5D25" w:rsidRPr="00360DAA">
        <w:rPr>
          <w:bCs/>
        </w:rPr>
        <w:t>persentase</w:t>
      </w:r>
      <w:proofErr w:type="spellEnd"/>
      <w:r w:rsidR="001F5D25" w:rsidRPr="00360DAA">
        <w:rPr>
          <w:bCs/>
        </w:rPr>
        <w:t xml:space="preserve"> </w:t>
      </w:r>
      <w:proofErr w:type="spellStart"/>
      <w:r w:rsidR="001F5D25" w:rsidRPr="00360DAA">
        <w:rPr>
          <w:bCs/>
        </w:rPr>
        <w:t>indikator</w:t>
      </w:r>
      <w:proofErr w:type="spellEnd"/>
      <w:r w:rsidR="001F5D25" w:rsidRPr="00360DAA">
        <w:rPr>
          <w:bCs/>
        </w:rPr>
        <w:t xml:space="preserve"> </w:t>
      </w:r>
      <w:proofErr w:type="spellStart"/>
      <w:r w:rsidR="001F5D25" w:rsidRPr="00360DAA">
        <w:rPr>
          <w:bCs/>
        </w:rPr>
        <w:t>aktivitas</w:t>
      </w:r>
      <w:proofErr w:type="spellEnd"/>
      <w:r w:rsidR="001F5D25" w:rsidRPr="00360DAA">
        <w:rPr>
          <w:bCs/>
        </w:rPr>
        <w:t xml:space="preserve"> </w:t>
      </w:r>
      <w:proofErr w:type="spellStart"/>
      <w:r w:rsidR="001F5D25" w:rsidRPr="00360DAA">
        <w:rPr>
          <w:bCs/>
        </w:rPr>
        <w:t>belajar</w:t>
      </w:r>
      <w:proofErr w:type="spellEnd"/>
      <w:r w:rsidR="001F5D25" w:rsidRPr="00360DAA">
        <w:rPr>
          <w:bCs/>
        </w:rPr>
        <w:t xml:space="preserve"> </w:t>
      </w:r>
      <w:proofErr w:type="spellStart"/>
      <w:r w:rsidR="001F5D25" w:rsidRPr="00360DAA">
        <w:rPr>
          <w:bCs/>
        </w:rPr>
        <w:t>memiliki</w:t>
      </w:r>
      <w:proofErr w:type="spellEnd"/>
      <w:r w:rsidR="001F5D25" w:rsidRPr="00360DAA">
        <w:rPr>
          <w:bCs/>
        </w:rPr>
        <w:t xml:space="preserve"> rata – rata </w:t>
      </w:r>
      <w:proofErr w:type="spellStart"/>
      <w:r w:rsidR="001F5D25" w:rsidRPr="00360DAA">
        <w:rPr>
          <w:bCs/>
        </w:rPr>
        <w:t>lebih</w:t>
      </w:r>
      <w:proofErr w:type="spellEnd"/>
      <w:r w:rsidR="001F5D25" w:rsidRPr="00360DAA">
        <w:rPr>
          <w:bCs/>
        </w:rPr>
        <w:t xml:space="preserve"> </w:t>
      </w:r>
      <w:proofErr w:type="spellStart"/>
      <w:r w:rsidR="001F5D25" w:rsidRPr="00360DAA">
        <w:rPr>
          <w:bCs/>
        </w:rPr>
        <w:t>tinggi</w:t>
      </w:r>
      <w:proofErr w:type="spellEnd"/>
      <w:r w:rsidR="001F5D25" w:rsidRPr="00360DAA">
        <w:rPr>
          <w:bCs/>
        </w:rPr>
        <w:t xml:space="preserve">. </w:t>
      </w:r>
      <w:proofErr w:type="spellStart"/>
      <w:r w:rsidR="001F5D25" w:rsidRPr="00360DAA">
        <w:rPr>
          <w:bCs/>
        </w:rPr>
        <w:t>Selanjutnya</w:t>
      </w:r>
      <w:proofErr w:type="spellEnd"/>
      <w:r w:rsidR="009418C6" w:rsidRPr="00360DAA">
        <w:rPr>
          <w:bCs/>
        </w:rPr>
        <w:t xml:space="preserve"> </w:t>
      </w:r>
      <w:proofErr w:type="spellStart"/>
      <w:r w:rsidR="009418C6" w:rsidRPr="00360DAA">
        <w:rPr>
          <w:bCs/>
        </w:rPr>
        <w:t>Penelitian</w:t>
      </w:r>
      <w:proofErr w:type="spellEnd"/>
      <w:r w:rsidR="009418C6" w:rsidRPr="00360DAA">
        <w:rPr>
          <w:bCs/>
        </w:rPr>
        <w:t xml:space="preserve"> yang di </w:t>
      </w:r>
      <w:proofErr w:type="spellStart"/>
      <w:r w:rsidR="009418C6" w:rsidRPr="00360DAA">
        <w:rPr>
          <w:bCs/>
        </w:rPr>
        <w:t>lakukan</w:t>
      </w:r>
      <w:proofErr w:type="spellEnd"/>
      <w:r w:rsidR="009418C6" w:rsidRPr="00360DAA">
        <w:rPr>
          <w:bCs/>
        </w:rPr>
        <w:t xml:space="preserve"> oleh </w:t>
      </w:r>
      <w:proofErr w:type="spellStart"/>
      <w:r w:rsidR="009418C6" w:rsidRPr="00360DAA">
        <w:rPr>
          <w:bCs/>
        </w:rPr>
        <w:t>Purwaningrum</w:t>
      </w:r>
      <w:proofErr w:type="spellEnd"/>
      <w:r w:rsidR="009418C6" w:rsidRPr="00360DAA">
        <w:rPr>
          <w:bCs/>
        </w:rPr>
        <w:t xml:space="preserve"> (</w:t>
      </w:r>
      <w:r w:rsidR="006B794A" w:rsidRPr="00360DAA">
        <w:rPr>
          <w:bCs/>
        </w:rPr>
        <w:t xml:space="preserve">2016) Yang </w:t>
      </w:r>
      <w:proofErr w:type="spellStart"/>
      <w:r w:rsidR="006B794A" w:rsidRPr="00360DAA">
        <w:rPr>
          <w:bCs/>
        </w:rPr>
        <w:t>berjudul</w:t>
      </w:r>
      <w:proofErr w:type="spellEnd"/>
      <w:r w:rsidR="006B794A" w:rsidRPr="00360DAA">
        <w:rPr>
          <w:bCs/>
        </w:rPr>
        <w:t xml:space="preserve"> </w:t>
      </w:r>
      <w:r w:rsidR="006B794A" w:rsidRPr="00360DAA">
        <w:rPr>
          <w:bCs/>
        </w:rPr>
        <w:lastRenderedPageBreak/>
        <w:t>“</w:t>
      </w:r>
      <w:proofErr w:type="spellStart"/>
      <w:r w:rsidR="00472FF7" w:rsidRPr="00360DAA">
        <w:rPr>
          <w:bCs/>
        </w:rPr>
        <w:t>Mengembangkan</w:t>
      </w:r>
      <w:proofErr w:type="spellEnd"/>
      <w:r w:rsidR="00472FF7" w:rsidRPr="00360DAA">
        <w:rPr>
          <w:bCs/>
        </w:rPr>
        <w:t xml:space="preserve"> </w:t>
      </w:r>
      <w:proofErr w:type="spellStart"/>
      <w:r w:rsidR="00472FF7" w:rsidRPr="00360DAA">
        <w:rPr>
          <w:bCs/>
        </w:rPr>
        <w:t>Kemampuan</w:t>
      </w:r>
      <w:proofErr w:type="spellEnd"/>
      <w:r w:rsidR="00472FF7" w:rsidRPr="00360DAA">
        <w:rPr>
          <w:bCs/>
        </w:rPr>
        <w:t xml:space="preserve"> </w:t>
      </w:r>
      <w:proofErr w:type="spellStart"/>
      <w:r w:rsidR="00472FF7" w:rsidRPr="00360DAA">
        <w:rPr>
          <w:bCs/>
        </w:rPr>
        <w:t>Berfikir</w:t>
      </w:r>
      <w:proofErr w:type="spellEnd"/>
      <w:r w:rsidR="00472FF7" w:rsidRPr="00360DAA">
        <w:rPr>
          <w:bCs/>
        </w:rPr>
        <w:t xml:space="preserve"> </w:t>
      </w:r>
      <w:proofErr w:type="spellStart"/>
      <w:r w:rsidR="00472FF7" w:rsidRPr="00360DAA">
        <w:rPr>
          <w:bCs/>
        </w:rPr>
        <w:t>Kreatif</w:t>
      </w:r>
      <w:proofErr w:type="spellEnd"/>
      <w:r w:rsidR="00472FF7" w:rsidRPr="00360DAA">
        <w:rPr>
          <w:bCs/>
        </w:rPr>
        <w:t xml:space="preserve"> </w:t>
      </w:r>
      <w:proofErr w:type="spellStart"/>
      <w:r w:rsidR="00472FF7" w:rsidRPr="00360DAA">
        <w:rPr>
          <w:bCs/>
        </w:rPr>
        <w:t>Matematis</w:t>
      </w:r>
      <w:proofErr w:type="spellEnd"/>
      <w:r w:rsidR="00472FF7" w:rsidRPr="00360DAA">
        <w:rPr>
          <w:bCs/>
        </w:rPr>
        <w:t xml:space="preserve"> </w:t>
      </w:r>
      <w:proofErr w:type="spellStart"/>
      <w:r w:rsidR="00472FF7" w:rsidRPr="00360DAA">
        <w:rPr>
          <w:bCs/>
        </w:rPr>
        <w:t>Melalui</w:t>
      </w:r>
      <w:proofErr w:type="spellEnd"/>
      <w:r w:rsidR="00472FF7" w:rsidRPr="00360DAA">
        <w:rPr>
          <w:bCs/>
        </w:rPr>
        <w:t xml:space="preserve"> </w:t>
      </w:r>
      <w:r w:rsidR="00472FF7" w:rsidRPr="00360DAA">
        <w:rPr>
          <w:bCs/>
          <w:i/>
        </w:rPr>
        <w:t xml:space="preserve">Discovery Learning </w:t>
      </w:r>
      <w:proofErr w:type="spellStart"/>
      <w:r w:rsidR="00472FF7" w:rsidRPr="00360DAA">
        <w:rPr>
          <w:bCs/>
          <w:i/>
        </w:rPr>
        <w:t>Berbasis</w:t>
      </w:r>
      <w:proofErr w:type="spellEnd"/>
      <w:r w:rsidR="00472FF7" w:rsidRPr="00360DAA">
        <w:rPr>
          <w:bCs/>
          <w:i/>
        </w:rPr>
        <w:t xml:space="preserve"> Scientific Approach</w:t>
      </w:r>
      <w:r w:rsidR="00472FF7" w:rsidRPr="00360DAA">
        <w:rPr>
          <w:bCs/>
        </w:rPr>
        <w:t xml:space="preserve">”. Hasil </w:t>
      </w:r>
      <w:proofErr w:type="spellStart"/>
      <w:r w:rsidR="00474DBF" w:rsidRPr="00360DAA">
        <w:rPr>
          <w:bCs/>
        </w:rPr>
        <w:t>penelitian</w:t>
      </w:r>
      <w:proofErr w:type="spellEnd"/>
      <w:r w:rsidR="00474DBF" w:rsidRPr="00360DAA">
        <w:rPr>
          <w:bCs/>
        </w:rPr>
        <w:t xml:space="preserve"> </w:t>
      </w:r>
      <w:proofErr w:type="spellStart"/>
      <w:r w:rsidR="00474DBF" w:rsidRPr="00360DAA">
        <w:rPr>
          <w:bCs/>
        </w:rPr>
        <w:t>ini</w:t>
      </w:r>
      <w:proofErr w:type="spellEnd"/>
      <w:r w:rsidR="00474DBF" w:rsidRPr="00360DAA">
        <w:rPr>
          <w:bCs/>
        </w:rPr>
        <w:t xml:space="preserve"> di </w:t>
      </w:r>
      <w:proofErr w:type="spellStart"/>
      <w:r w:rsidR="00474DBF" w:rsidRPr="00360DAA">
        <w:rPr>
          <w:bCs/>
        </w:rPr>
        <w:t>harapkan</w:t>
      </w:r>
      <w:proofErr w:type="spellEnd"/>
      <w:r w:rsidR="00474DBF" w:rsidRPr="00360DAA">
        <w:rPr>
          <w:bCs/>
        </w:rPr>
        <w:t xml:space="preserve"> </w:t>
      </w:r>
      <w:proofErr w:type="spellStart"/>
      <w:r w:rsidR="00474DBF" w:rsidRPr="00360DAA">
        <w:rPr>
          <w:bCs/>
        </w:rPr>
        <w:t>bahwa</w:t>
      </w:r>
      <w:proofErr w:type="spellEnd"/>
      <w:r w:rsidR="00474DBF" w:rsidRPr="00360DAA">
        <w:rPr>
          <w:bCs/>
        </w:rPr>
        <w:t xml:space="preserve"> </w:t>
      </w:r>
      <w:proofErr w:type="spellStart"/>
      <w:r w:rsidR="00474DBF" w:rsidRPr="00360DAA">
        <w:rPr>
          <w:bCs/>
        </w:rPr>
        <w:t>kemampuan</w:t>
      </w:r>
      <w:proofErr w:type="spellEnd"/>
      <w:r w:rsidR="00474DBF" w:rsidRPr="00360DAA">
        <w:rPr>
          <w:bCs/>
        </w:rPr>
        <w:t xml:space="preserve"> </w:t>
      </w:r>
      <w:proofErr w:type="spellStart"/>
      <w:r w:rsidR="00474DBF" w:rsidRPr="00360DAA">
        <w:rPr>
          <w:bCs/>
        </w:rPr>
        <w:t>berfikir</w:t>
      </w:r>
      <w:proofErr w:type="spellEnd"/>
      <w:r w:rsidR="00474DBF" w:rsidRPr="00360DAA">
        <w:rPr>
          <w:bCs/>
        </w:rPr>
        <w:t xml:space="preserve"> </w:t>
      </w:r>
      <w:proofErr w:type="spellStart"/>
      <w:r w:rsidR="00474DBF" w:rsidRPr="00360DAA">
        <w:rPr>
          <w:bCs/>
        </w:rPr>
        <w:t>kreatif</w:t>
      </w:r>
      <w:proofErr w:type="spellEnd"/>
      <w:r w:rsidR="00474DBF" w:rsidRPr="00360DAA">
        <w:rPr>
          <w:bCs/>
        </w:rPr>
        <w:t xml:space="preserve"> </w:t>
      </w:r>
      <w:proofErr w:type="spellStart"/>
      <w:r w:rsidR="00474DBF" w:rsidRPr="00360DAA">
        <w:rPr>
          <w:bCs/>
        </w:rPr>
        <w:t>matematis</w:t>
      </w:r>
      <w:proofErr w:type="spellEnd"/>
      <w:r w:rsidR="00474DBF" w:rsidRPr="00360DAA">
        <w:rPr>
          <w:bCs/>
        </w:rPr>
        <w:t xml:space="preserve"> </w:t>
      </w:r>
      <w:proofErr w:type="spellStart"/>
      <w:r w:rsidR="00474DBF" w:rsidRPr="00360DAA">
        <w:rPr>
          <w:bCs/>
        </w:rPr>
        <w:t>siswa</w:t>
      </w:r>
      <w:proofErr w:type="spellEnd"/>
      <w:r w:rsidR="00474DBF" w:rsidRPr="00360DAA">
        <w:rPr>
          <w:bCs/>
        </w:rPr>
        <w:t xml:space="preserve"> </w:t>
      </w:r>
      <w:proofErr w:type="spellStart"/>
      <w:r w:rsidR="00474DBF" w:rsidRPr="00360DAA">
        <w:rPr>
          <w:bCs/>
        </w:rPr>
        <w:t>dapat</w:t>
      </w:r>
      <w:proofErr w:type="spellEnd"/>
      <w:r w:rsidR="00474DBF" w:rsidRPr="00360DAA">
        <w:rPr>
          <w:bCs/>
        </w:rPr>
        <w:t xml:space="preserve"> </w:t>
      </w:r>
      <w:proofErr w:type="spellStart"/>
      <w:r w:rsidR="00474DBF" w:rsidRPr="00360DAA">
        <w:rPr>
          <w:bCs/>
        </w:rPr>
        <w:t>berkembang</w:t>
      </w:r>
      <w:proofErr w:type="spellEnd"/>
      <w:r w:rsidR="00474DBF" w:rsidRPr="00360DAA">
        <w:rPr>
          <w:bCs/>
        </w:rPr>
        <w:t xml:space="preserve"> </w:t>
      </w:r>
      <w:proofErr w:type="spellStart"/>
      <w:r w:rsidR="00474DBF" w:rsidRPr="00360DAA">
        <w:rPr>
          <w:bCs/>
        </w:rPr>
        <w:t>melalui</w:t>
      </w:r>
      <w:proofErr w:type="spellEnd"/>
      <w:r w:rsidR="00E74C4D" w:rsidRPr="00360DAA">
        <w:rPr>
          <w:bCs/>
        </w:rPr>
        <w:t xml:space="preserve"> </w:t>
      </w:r>
      <w:r w:rsidR="00B80D6C" w:rsidRPr="00360DAA">
        <w:rPr>
          <w:bCs/>
          <w:i/>
        </w:rPr>
        <w:t>discovery learning</w:t>
      </w:r>
      <w:r w:rsidR="00B80D6C" w:rsidRPr="00360DAA">
        <w:rPr>
          <w:bCs/>
        </w:rPr>
        <w:t xml:space="preserve"> </w:t>
      </w:r>
      <w:proofErr w:type="spellStart"/>
      <w:r w:rsidR="00B80D6C" w:rsidRPr="00360DAA">
        <w:rPr>
          <w:bCs/>
        </w:rPr>
        <w:t>berbasis</w:t>
      </w:r>
      <w:proofErr w:type="spellEnd"/>
      <w:r w:rsidR="00B80D6C" w:rsidRPr="00360DAA">
        <w:rPr>
          <w:bCs/>
        </w:rPr>
        <w:t xml:space="preserve"> </w:t>
      </w:r>
      <w:r w:rsidR="00B80D6C" w:rsidRPr="00360DAA">
        <w:rPr>
          <w:bCs/>
          <w:i/>
        </w:rPr>
        <w:t>scientific approach</w:t>
      </w:r>
      <w:r w:rsidR="00B80D6C" w:rsidRPr="00360DAA">
        <w:rPr>
          <w:bCs/>
        </w:rPr>
        <w:t>.</w:t>
      </w:r>
      <w:r w:rsidR="002C26AB">
        <w:rPr>
          <w:bCs/>
          <w:lang w:val="id-ID"/>
        </w:rPr>
        <w:t xml:space="preserve"> </w:t>
      </w:r>
    </w:p>
    <w:p w:rsidR="00C83E61" w:rsidRPr="00F80510" w:rsidRDefault="00DC1EC8" w:rsidP="00F80510">
      <w:pPr>
        <w:pStyle w:val="BodyText"/>
        <w:spacing w:line="480" w:lineRule="auto"/>
        <w:ind w:right="-1" w:firstLine="567"/>
        <w:jc w:val="both"/>
        <w:rPr>
          <w:bCs/>
          <w:lang w:val="id-ID"/>
        </w:rPr>
      </w:pPr>
      <w:proofErr w:type="spellStart"/>
      <w:r>
        <w:rPr>
          <w:bCs/>
        </w:rPr>
        <w:t>Penelitian</w:t>
      </w:r>
      <w:proofErr w:type="spellEnd"/>
      <w:r>
        <w:rPr>
          <w:bCs/>
        </w:rPr>
        <w:t xml:space="preserve"> yang di </w:t>
      </w:r>
      <w:proofErr w:type="spellStart"/>
      <w:r>
        <w:rPr>
          <w:bCs/>
        </w:rPr>
        <w:t>lakukan</w:t>
      </w:r>
      <w:proofErr w:type="spellEnd"/>
      <w:r>
        <w:rPr>
          <w:bCs/>
        </w:rPr>
        <w:t xml:space="preserve"> oleh</w:t>
      </w:r>
      <w:r>
        <w:rPr>
          <w:bCs/>
          <w:lang w:val="id-ID"/>
        </w:rPr>
        <w:t xml:space="preserve"> </w:t>
      </w:r>
      <w:r w:rsidR="002C03C1" w:rsidRPr="00360DAA">
        <w:rPr>
          <w:bCs/>
        </w:rPr>
        <w:t xml:space="preserve">Yazid (2012) Yang </w:t>
      </w:r>
      <w:proofErr w:type="spellStart"/>
      <w:r w:rsidR="002C03C1" w:rsidRPr="00360DAA">
        <w:rPr>
          <w:bCs/>
        </w:rPr>
        <w:t>berjudul</w:t>
      </w:r>
      <w:proofErr w:type="spellEnd"/>
      <w:r w:rsidR="002C03C1" w:rsidRPr="00360DAA">
        <w:rPr>
          <w:bCs/>
        </w:rPr>
        <w:t xml:space="preserve"> “</w:t>
      </w:r>
      <w:proofErr w:type="spellStart"/>
      <w:r w:rsidR="002C03C1" w:rsidRPr="00360DAA">
        <w:rPr>
          <w:bCs/>
        </w:rPr>
        <w:t>Pengembangan</w:t>
      </w:r>
      <w:proofErr w:type="spellEnd"/>
      <w:r w:rsidR="002C03C1" w:rsidRPr="00360DAA">
        <w:rPr>
          <w:bCs/>
        </w:rPr>
        <w:t xml:space="preserve"> </w:t>
      </w:r>
      <w:proofErr w:type="spellStart"/>
      <w:r w:rsidR="002C03C1" w:rsidRPr="00360DAA">
        <w:rPr>
          <w:bCs/>
        </w:rPr>
        <w:t>Perangkat</w:t>
      </w:r>
      <w:proofErr w:type="spellEnd"/>
      <w:r w:rsidR="002C03C1" w:rsidRPr="00360DAA">
        <w:rPr>
          <w:bCs/>
        </w:rPr>
        <w:t xml:space="preserve"> </w:t>
      </w:r>
      <w:proofErr w:type="spellStart"/>
      <w:r w:rsidR="002C03C1" w:rsidRPr="00360DAA">
        <w:rPr>
          <w:bCs/>
        </w:rPr>
        <w:t>Pembelajaran</w:t>
      </w:r>
      <w:proofErr w:type="spellEnd"/>
      <w:r w:rsidR="002C03C1" w:rsidRPr="00360DAA">
        <w:rPr>
          <w:bCs/>
        </w:rPr>
        <w:t xml:space="preserve"> </w:t>
      </w:r>
      <w:proofErr w:type="spellStart"/>
      <w:r w:rsidR="002C03C1" w:rsidRPr="00360DAA">
        <w:rPr>
          <w:bCs/>
        </w:rPr>
        <w:t>Matematika</w:t>
      </w:r>
      <w:proofErr w:type="spellEnd"/>
      <w:r w:rsidR="002C03C1" w:rsidRPr="00360DAA">
        <w:rPr>
          <w:bCs/>
        </w:rPr>
        <w:t xml:space="preserve"> Model </w:t>
      </w:r>
      <w:proofErr w:type="spellStart"/>
      <w:r w:rsidR="002C03C1" w:rsidRPr="00360DAA">
        <w:rPr>
          <w:bCs/>
        </w:rPr>
        <w:t>Kooperatif</w:t>
      </w:r>
      <w:proofErr w:type="spellEnd"/>
      <w:r w:rsidR="002C03C1" w:rsidRPr="00360DAA">
        <w:rPr>
          <w:bCs/>
        </w:rPr>
        <w:t xml:space="preserve"> </w:t>
      </w:r>
      <w:proofErr w:type="spellStart"/>
      <w:r w:rsidR="002C03C1" w:rsidRPr="00360DAA">
        <w:rPr>
          <w:bCs/>
        </w:rPr>
        <w:t>Dengan</w:t>
      </w:r>
      <w:proofErr w:type="spellEnd"/>
      <w:r w:rsidR="002C03C1" w:rsidRPr="00360DAA">
        <w:rPr>
          <w:bCs/>
        </w:rPr>
        <w:t xml:space="preserve"> </w:t>
      </w:r>
      <w:proofErr w:type="spellStart"/>
      <w:r w:rsidR="002C03C1" w:rsidRPr="00360DAA">
        <w:rPr>
          <w:bCs/>
        </w:rPr>
        <w:t>Strategi</w:t>
      </w:r>
      <w:proofErr w:type="spellEnd"/>
      <w:r w:rsidR="002C03C1" w:rsidRPr="00360DAA">
        <w:rPr>
          <w:bCs/>
        </w:rPr>
        <w:t xml:space="preserve"> TTW (Think-Talk-Write) Pada </w:t>
      </w:r>
      <w:proofErr w:type="spellStart"/>
      <w:r w:rsidR="002C03C1" w:rsidRPr="00360DAA">
        <w:rPr>
          <w:bCs/>
        </w:rPr>
        <w:t>Materi</w:t>
      </w:r>
      <w:proofErr w:type="spellEnd"/>
      <w:r w:rsidR="002C03C1" w:rsidRPr="00360DAA">
        <w:rPr>
          <w:bCs/>
        </w:rPr>
        <w:t xml:space="preserve"> Volume </w:t>
      </w:r>
      <w:proofErr w:type="spellStart"/>
      <w:r w:rsidR="002C03C1" w:rsidRPr="00360DAA">
        <w:rPr>
          <w:bCs/>
        </w:rPr>
        <w:t>Bangun</w:t>
      </w:r>
      <w:proofErr w:type="spellEnd"/>
      <w:r w:rsidR="002C03C1" w:rsidRPr="00360DAA">
        <w:rPr>
          <w:bCs/>
        </w:rPr>
        <w:t xml:space="preserve"> </w:t>
      </w:r>
      <w:proofErr w:type="spellStart"/>
      <w:r w:rsidR="002C03C1" w:rsidRPr="00360DAA">
        <w:rPr>
          <w:bCs/>
        </w:rPr>
        <w:t>Ruang</w:t>
      </w:r>
      <w:proofErr w:type="spellEnd"/>
      <w:r w:rsidR="002C03C1" w:rsidRPr="00360DAA">
        <w:rPr>
          <w:bCs/>
        </w:rPr>
        <w:t xml:space="preserve"> </w:t>
      </w:r>
      <w:proofErr w:type="spellStart"/>
      <w:r w:rsidR="002C03C1" w:rsidRPr="00360DAA">
        <w:rPr>
          <w:bCs/>
        </w:rPr>
        <w:t>Sisi</w:t>
      </w:r>
      <w:proofErr w:type="spellEnd"/>
      <w:r w:rsidR="002C03C1" w:rsidRPr="00360DAA">
        <w:rPr>
          <w:bCs/>
        </w:rPr>
        <w:t xml:space="preserve"> </w:t>
      </w:r>
      <w:proofErr w:type="spellStart"/>
      <w:r w:rsidR="002C03C1" w:rsidRPr="00360DAA">
        <w:rPr>
          <w:bCs/>
        </w:rPr>
        <w:t>Datar</w:t>
      </w:r>
      <w:proofErr w:type="spellEnd"/>
      <w:r w:rsidR="002C03C1" w:rsidRPr="00360DAA">
        <w:rPr>
          <w:bCs/>
        </w:rPr>
        <w:t xml:space="preserve">”. Dari </w:t>
      </w:r>
      <w:proofErr w:type="spellStart"/>
      <w:r w:rsidR="002C03C1" w:rsidRPr="00360DAA">
        <w:rPr>
          <w:bCs/>
        </w:rPr>
        <w:t>hasil</w:t>
      </w:r>
      <w:proofErr w:type="spellEnd"/>
      <w:r w:rsidR="002C03C1" w:rsidRPr="00360DAA">
        <w:rPr>
          <w:bCs/>
        </w:rPr>
        <w:t xml:space="preserve"> </w:t>
      </w:r>
      <w:proofErr w:type="spellStart"/>
      <w:r w:rsidR="002C03C1" w:rsidRPr="00360DAA">
        <w:rPr>
          <w:bCs/>
        </w:rPr>
        <w:t>penelitian</w:t>
      </w:r>
      <w:proofErr w:type="spellEnd"/>
      <w:r w:rsidR="002C03C1" w:rsidRPr="00360DAA">
        <w:rPr>
          <w:bCs/>
        </w:rPr>
        <w:t xml:space="preserve"> </w:t>
      </w:r>
      <w:proofErr w:type="spellStart"/>
      <w:r w:rsidR="002C03C1" w:rsidRPr="00360DAA">
        <w:rPr>
          <w:bCs/>
        </w:rPr>
        <w:t>ini</w:t>
      </w:r>
      <w:proofErr w:type="spellEnd"/>
      <w:r w:rsidR="002C03C1" w:rsidRPr="00360DAA">
        <w:rPr>
          <w:bCs/>
        </w:rPr>
        <w:t xml:space="preserve"> </w:t>
      </w:r>
      <w:proofErr w:type="spellStart"/>
      <w:r w:rsidR="002C03C1" w:rsidRPr="00360DAA">
        <w:rPr>
          <w:bCs/>
        </w:rPr>
        <w:t>hasil</w:t>
      </w:r>
      <w:proofErr w:type="spellEnd"/>
      <w:r w:rsidR="002C03C1" w:rsidRPr="00360DAA">
        <w:rPr>
          <w:bCs/>
        </w:rPr>
        <w:t xml:space="preserve"> </w:t>
      </w:r>
      <w:proofErr w:type="spellStart"/>
      <w:proofErr w:type="gramStart"/>
      <w:r w:rsidR="002C03C1" w:rsidRPr="00360DAA">
        <w:rPr>
          <w:bCs/>
        </w:rPr>
        <w:t>penelitian</w:t>
      </w:r>
      <w:proofErr w:type="spellEnd"/>
      <w:r w:rsidR="002C03C1" w:rsidRPr="00360DAA">
        <w:rPr>
          <w:bCs/>
        </w:rPr>
        <w:t xml:space="preserve">  </w:t>
      </w:r>
      <w:proofErr w:type="spellStart"/>
      <w:r w:rsidR="002C03C1" w:rsidRPr="00360DAA">
        <w:rPr>
          <w:bCs/>
        </w:rPr>
        <w:t>ini</w:t>
      </w:r>
      <w:proofErr w:type="spellEnd"/>
      <w:proofErr w:type="gramEnd"/>
      <w:r w:rsidR="002C03C1" w:rsidRPr="00360DAA">
        <w:rPr>
          <w:bCs/>
        </w:rPr>
        <w:t xml:space="preserve"> </w:t>
      </w:r>
      <w:proofErr w:type="spellStart"/>
      <w:r w:rsidR="002C03C1" w:rsidRPr="00360DAA">
        <w:rPr>
          <w:bCs/>
        </w:rPr>
        <w:t>menunjukkan</w:t>
      </w:r>
      <w:proofErr w:type="spellEnd"/>
      <w:r w:rsidR="002C03C1" w:rsidRPr="00360DAA">
        <w:rPr>
          <w:bCs/>
        </w:rPr>
        <w:t xml:space="preserve"> </w:t>
      </w:r>
      <w:proofErr w:type="spellStart"/>
      <w:r w:rsidR="002C03C1" w:rsidRPr="00360DAA">
        <w:rPr>
          <w:bCs/>
        </w:rPr>
        <w:t>bahwa</w:t>
      </w:r>
      <w:proofErr w:type="spellEnd"/>
      <w:r w:rsidR="002C03C1" w:rsidRPr="00360DAA">
        <w:rPr>
          <w:bCs/>
        </w:rPr>
        <w:t xml:space="preserve"> </w:t>
      </w:r>
      <w:proofErr w:type="spellStart"/>
      <w:r w:rsidR="002C03C1" w:rsidRPr="00360DAA">
        <w:rPr>
          <w:bCs/>
        </w:rPr>
        <w:t>instrumen</w:t>
      </w:r>
      <w:proofErr w:type="spellEnd"/>
      <w:r w:rsidR="002C03C1" w:rsidRPr="00360DAA">
        <w:rPr>
          <w:bCs/>
        </w:rPr>
        <w:t xml:space="preserve"> </w:t>
      </w:r>
      <w:proofErr w:type="spellStart"/>
      <w:r w:rsidR="002C03C1" w:rsidRPr="00360DAA">
        <w:rPr>
          <w:bCs/>
        </w:rPr>
        <w:t>pembelajaran</w:t>
      </w:r>
      <w:proofErr w:type="spellEnd"/>
      <w:r w:rsidR="002C03C1" w:rsidRPr="00360DAA">
        <w:rPr>
          <w:bCs/>
        </w:rPr>
        <w:t xml:space="preserve"> yang di </w:t>
      </w:r>
      <w:proofErr w:type="spellStart"/>
      <w:r w:rsidR="002C03C1" w:rsidRPr="00360DAA">
        <w:rPr>
          <w:bCs/>
        </w:rPr>
        <w:t>kembangkan</w:t>
      </w:r>
      <w:proofErr w:type="spellEnd"/>
      <w:r w:rsidR="002C03C1" w:rsidRPr="00360DAA">
        <w:rPr>
          <w:bCs/>
        </w:rPr>
        <w:t xml:space="preserve"> </w:t>
      </w:r>
      <w:proofErr w:type="spellStart"/>
      <w:r w:rsidR="002C03C1" w:rsidRPr="00360DAA">
        <w:rPr>
          <w:bCs/>
        </w:rPr>
        <w:t>berlaku</w:t>
      </w:r>
      <w:proofErr w:type="spellEnd"/>
      <w:r w:rsidR="002C03C1" w:rsidRPr="00360DAA">
        <w:rPr>
          <w:bCs/>
        </w:rPr>
        <w:t xml:space="preserve"> </w:t>
      </w:r>
      <w:proofErr w:type="spellStart"/>
      <w:r w:rsidR="002C03C1" w:rsidRPr="00360DAA">
        <w:rPr>
          <w:bCs/>
        </w:rPr>
        <w:t>sebagai</w:t>
      </w:r>
      <w:proofErr w:type="spellEnd"/>
      <w:r w:rsidR="002C03C1" w:rsidRPr="00360DAA">
        <w:rPr>
          <w:bCs/>
        </w:rPr>
        <w:t xml:space="preserve"> </w:t>
      </w:r>
      <w:proofErr w:type="spellStart"/>
      <w:r w:rsidR="002C03C1" w:rsidRPr="00360DAA">
        <w:rPr>
          <w:bCs/>
        </w:rPr>
        <w:t>efidence</w:t>
      </w:r>
      <w:proofErr w:type="spellEnd"/>
      <w:r w:rsidR="002C03C1" w:rsidRPr="00360DAA">
        <w:rPr>
          <w:bCs/>
        </w:rPr>
        <w:t xml:space="preserve"> </w:t>
      </w:r>
      <w:proofErr w:type="spellStart"/>
      <w:r w:rsidR="002C03C1" w:rsidRPr="00360DAA">
        <w:rPr>
          <w:bCs/>
        </w:rPr>
        <w:t>meninjukkan</w:t>
      </w:r>
      <w:proofErr w:type="spellEnd"/>
      <w:r w:rsidR="002C03C1" w:rsidRPr="00360DAA">
        <w:rPr>
          <w:bCs/>
        </w:rPr>
        <w:t xml:space="preserve"> </w:t>
      </w:r>
      <w:proofErr w:type="spellStart"/>
      <w:r w:rsidR="002C03C1" w:rsidRPr="00360DAA">
        <w:rPr>
          <w:bCs/>
        </w:rPr>
        <w:t>rentang</w:t>
      </w:r>
      <w:proofErr w:type="spellEnd"/>
      <w:r w:rsidR="002C03C1" w:rsidRPr="00360DAA">
        <w:rPr>
          <w:bCs/>
        </w:rPr>
        <w:t xml:space="preserve"> yang valid </w:t>
      </w:r>
      <w:proofErr w:type="spellStart"/>
      <w:r w:rsidR="002C03C1" w:rsidRPr="00360DAA">
        <w:rPr>
          <w:bCs/>
        </w:rPr>
        <w:t>dari</w:t>
      </w:r>
      <w:proofErr w:type="spellEnd"/>
      <w:r w:rsidR="002C03C1" w:rsidRPr="00360DAA">
        <w:rPr>
          <w:bCs/>
        </w:rPr>
        <w:t xml:space="preserve"> </w:t>
      </w:r>
      <w:proofErr w:type="spellStart"/>
      <w:r w:rsidR="002C03C1" w:rsidRPr="00360DAA">
        <w:rPr>
          <w:bCs/>
        </w:rPr>
        <w:t>skor</w:t>
      </w:r>
      <w:proofErr w:type="spellEnd"/>
      <w:r w:rsidR="002C03C1" w:rsidRPr="00360DAA">
        <w:rPr>
          <w:bCs/>
        </w:rPr>
        <w:t xml:space="preserve"> rata – rata </w:t>
      </w:r>
      <w:proofErr w:type="spellStart"/>
      <w:r w:rsidR="002C03C1" w:rsidRPr="00360DAA">
        <w:rPr>
          <w:bCs/>
        </w:rPr>
        <w:t>penilaian</w:t>
      </w:r>
      <w:proofErr w:type="spellEnd"/>
      <w:r w:rsidR="002C03C1" w:rsidRPr="00360DAA">
        <w:rPr>
          <w:bCs/>
        </w:rPr>
        <w:t xml:space="preserve"> </w:t>
      </w:r>
      <w:proofErr w:type="spellStart"/>
      <w:r w:rsidR="002C03C1" w:rsidRPr="00360DAA">
        <w:rPr>
          <w:bCs/>
        </w:rPr>
        <w:t>validitas</w:t>
      </w:r>
      <w:proofErr w:type="spellEnd"/>
      <w:r w:rsidR="002C03C1" w:rsidRPr="00360DAA">
        <w:rPr>
          <w:bCs/>
        </w:rPr>
        <w:t xml:space="preserve"> dan </w:t>
      </w:r>
      <w:proofErr w:type="spellStart"/>
      <w:r w:rsidR="002C03C1" w:rsidRPr="00360DAA">
        <w:rPr>
          <w:bCs/>
        </w:rPr>
        <w:t>sehingga</w:t>
      </w:r>
      <w:proofErr w:type="spellEnd"/>
      <w:r w:rsidR="002C03C1" w:rsidRPr="00360DAA">
        <w:rPr>
          <w:bCs/>
        </w:rPr>
        <w:t xml:space="preserve"> </w:t>
      </w:r>
      <w:proofErr w:type="spellStart"/>
      <w:r w:rsidR="002C03C1" w:rsidRPr="00360DAA">
        <w:rPr>
          <w:bCs/>
        </w:rPr>
        <w:t>dapat</w:t>
      </w:r>
      <w:proofErr w:type="spellEnd"/>
      <w:r w:rsidR="002C03C1" w:rsidRPr="00360DAA">
        <w:rPr>
          <w:bCs/>
        </w:rPr>
        <w:t xml:space="preserve"> di </w:t>
      </w:r>
      <w:proofErr w:type="spellStart"/>
      <w:r w:rsidR="002C03C1" w:rsidRPr="00360DAA">
        <w:rPr>
          <w:bCs/>
        </w:rPr>
        <w:t>gunakan</w:t>
      </w:r>
      <w:proofErr w:type="spellEnd"/>
      <w:r w:rsidR="002C03C1" w:rsidRPr="00360DAA">
        <w:rPr>
          <w:bCs/>
        </w:rPr>
        <w:t xml:space="preserve"> </w:t>
      </w:r>
      <w:proofErr w:type="spellStart"/>
      <w:r w:rsidR="002C03C1" w:rsidRPr="00360DAA">
        <w:rPr>
          <w:bCs/>
        </w:rPr>
        <w:t>dengan</w:t>
      </w:r>
      <w:proofErr w:type="spellEnd"/>
      <w:r w:rsidR="002C03C1" w:rsidRPr="00360DAA">
        <w:rPr>
          <w:bCs/>
        </w:rPr>
        <w:t xml:space="preserve"> </w:t>
      </w:r>
      <w:proofErr w:type="spellStart"/>
      <w:r w:rsidR="002C03C1" w:rsidRPr="00360DAA">
        <w:rPr>
          <w:bCs/>
        </w:rPr>
        <w:t>beberapa</w:t>
      </w:r>
      <w:proofErr w:type="spellEnd"/>
      <w:r w:rsidR="002C03C1" w:rsidRPr="00360DAA">
        <w:rPr>
          <w:bCs/>
        </w:rPr>
        <w:t xml:space="preserve"> </w:t>
      </w:r>
      <w:proofErr w:type="spellStart"/>
      <w:r w:rsidR="002C03C1" w:rsidRPr="00360DAA">
        <w:rPr>
          <w:bCs/>
        </w:rPr>
        <w:t>revisi</w:t>
      </w:r>
      <w:proofErr w:type="spellEnd"/>
      <w:r w:rsidR="002C03C1" w:rsidRPr="00360DAA">
        <w:rPr>
          <w:bCs/>
        </w:rPr>
        <w:t xml:space="preserve">. </w:t>
      </w:r>
      <w:proofErr w:type="spellStart"/>
      <w:r w:rsidR="002C03C1" w:rsidRPr="00360DAA">
        <w:rPr>
          <w:bCs/>
        </w:rPr>
        <w:t>Efektivitas</w:t>
      </w:r>
      <w:proofErr w:type="spellEnd"/>
      <w:r w:rsidR="002C03C1" w:rsidRPr="00360DAA">
        <w:rPr>
          <w:bCs/>
        </w:rPr>
        <w:t xml:space="preserve"> </w:t>
      </w:r>
      <w:proofErr w:type="spellStart"/>
      <w:r w:rsidR="002C03C1" w:rsidRPr="00360DAA">
        <w:rPr>
          <w:bCs/>
        </w:rPr>
        <w:t>belajar</w:t>
      </w:r>
      <w:proofErr w:type="spellEnd"/>
      <w:r w:rsidR="002C03C1" w:rsidRPr="00360DAA">
        <w:rPr>
          <w:bCs/>
        </w:rPr>
        <w:t xml:space="preserve"> </w:t>
      </w:r>
      <w:proofErr w:type="spellStart"/>
      <w:r w:rsidR="002C03C1" w:rsidRPr="00360DAA">
        <w:rPr>
          <w:bCs/>
        </w:rPr>
        <w:t>instrumen</w:t>
      </w:r>
      <w:proofErr w:type="spellEnd"/>
      <w:r w:rsidR="002C03C1" w:rsidRPr="00360DAA">
        <w:rPr>
          <w:bCs/>
        </w:rPr>
        <w:t xml:space="preserve"> di </w:t>
      </w:r>
      <w:proofErr w:type="spellStart"/>
      <w:r w:rsidR="002C03C1" w:rsidRPr="00360DAA">
        <w:rPr>
          <w:bCs/>
        </w:rPr>
        <w:t>peroleh</w:t>
      </w:r>
      <w:proofErr w:type="spellEnd"/>
      <w:r w:rsidR="002C03C1" w:rsidRPr="00360DAA">
        <w:rPr>
          <w:bCs/>
        </w:rPr>
        <w:t xml:space="preserve"> </w:t>
      </w:r>
      <w:proofErr w:type="spellStart"/>
      <w:r w:rsidR="002C03C1" w:rsidRPr="00360DAA">
        <w:rPr>
          <w:bCs/>
        </w:rPr>
        <w:t>karena</w:t>
      </w:r>
      <w:proofErr w:type="spellEnd"/>
      <w:r w:rsidR="002C03C1" w:rsidRPr="00360DAA">
        <w:rPr>
          <w:bCs/>
        </w:rPr>
        <w:t xml:space="preserve"> </w:t>
      </w:r>
      <w:proofErr w:type="spellStart"/>
      <w:r w:rsidR="002C03C1" w:rsidRPr="00360DAA">
        <w:rPr>
          <w:bCs/>
        </w:rPr>
        <w:t>siswalulus</w:t>
      </w:r>
      <w:proofErr w:type="spellEnd"/>
      <w:r w:rsidR="002C03C1" w:rsidRPr="00360DAA">
        <w:rPr>
          <w:bCs/>
        </w:rPr>
        <w:t xml:space="preserve"> uji </w:t>
      </w:r>
      <w:proofErr w:type="spellStart"/>
      <w:r w:rsidR="002C03C1" w:rsidRPr="00360DAA">
        <w:rPr>
          <w:bCs/>
        </w:rPr>
        <w:t>kemampuan</w:t>
      </w:r>
      <w:proofErr w:type="spellEnd"/>
      <w:r w:rsidR="002C03C1" w:rsidRPr="00360DAA">
        <w:rPr>
          <w:bCs/>
        </w:rPr>
        <w:t xml:space="preserve"> </w:t>
      </w:r>
      <w:proofErr w:type="spellStart"/>
      <w:r w:rsidR="002C03C1" w:rsidRPr="00360DAA">
        <w:rPr>
          <w:bCs/>
        </w:rPr>
        <w:t>representasi</w:t>
      </w:r>
      <w:proofErr w:type="spellEnd"/>
      <w:r w:rsidR="002C03C1" w:rsidRPr="00360DAA">
        <w:rPr>
          <w:bCs/>
        </w:rPr>
        <w:t xml:space="preserve"> </w:t>
      </w:r>
      <w:proofErr w:type="spellStart"/>
      <w:r w:rsidR="002C03C1" w:rsidRPr="00360DAA">
        <w:rPr>
          <w:bCs/>
        </w:rPr>
        <w:t>matematika</w:t>
      </w:r>
      <w:proofErr w:type="spellEnd"/>
      <w:r w:rsidR="002C03C1" w:rsidRPr="00360DAA">
        <w:rPr>
          <w:bCs/>
        </w:rPr>
        <w:t xml:space="preserve">, </w:t>
      </w:r>
      <w:proofErr w:type="spellStart"/>
      <w:r w:rsidR="002C03C1" w:rsidRPr="00360DAA">
        <w:rPr>
          <w:bCs/>
        </w:rPr>
        <w:t>intens</w:t>
      </w:r>
      <w:proofErr w:type="spellEnd"/>
      <w:r w:rsidR="002C03C1" w:rsidRPr="00360DAA">
        <w:rPr>
          <w:bCs/>
        </w:rPr>
        <w:t xml:space="preserve"> </w:t>
      </w:r>
      <w:proofErr w:type="spellStart"/>
      <w:r w:rsidR="002C03C1" w:rsidRPr="00360DAA">
        <w:rPr>
          <w:bCs/>
        </w:rPr>
        <w:t>aktivitas</w:t>
      </w:r>
      <w:proofErr w:type="spellEnd"/>
      <w:r w:rsidR="002C03C1" w:rsidRPr="00360DAA">
        <w:rPr>
          <w:bCs/>
        </w:rPr>
        <w:t xml:space="preserve"> </w:t>
      </w:r>
      <w:proofErr w:type="spellStart"/>
      <w:r w:rsidR="002C03C1" w:rsidRPr="00360DAA">
        <w:rPr>
          <w:bCs/>
        </w:rPr>
        <w:t>siswa</w:t>
      </w:r>
      <w:proofErr w:type="spellEnd"/>
      <w:r w:rsidR="002C03C1" w:rsidRPr="00360DAA">
        <w:rPr>
          <w:bCs/>
        </w:rPr>
        <w:t xml:space="preserve"> </w:t>
      </w:r>
      <w:proofErr w:type="spellStart"/>
      <w:r w:rsidR="002C03C1" w:rsidRPr="00360DAA">
        <w:rPr>
          <w:bCs/>
        </w:rPr>
        <w:t>dalam</w:t>
      </w:r>
      <w:proofErr w:type="spellEnd"/>
      <w:r w:rsidR="002C03C1" w:rsidRPr="00360DAA">
        <w:rPr>
          <w:bCs/>
        </w:rPr>
        <w:t xml:space="preserve"> proses </w:t>
      </w:r>
      <w:proofErr w:type="spellStart"/>
      <w:r w:rsidR="002C03C1" w:rsidRPr="00360DAA">
        <w:rPr>
          <w:bCs/>
        </w:rPr>
        <w:t>pembelajaran</w:t>
      </w:r>
      <w:proofErr w:type="spellEnd"/>
      <w:r w:rsidR="002C03C1" w:rsidRPr="00360DAA">
        <w:rPr>
          <w:bCs/>
        </w:rPr>
        <w:t xml:space="preserve">, dan </w:t>
      </w:r>
      <w:proofErr w:type="spellStart"/>
      <w:r w:rsidR="002C03C1" w:rsidRPr="00360DAA">
        <w:rPr>
          <w:bCs/>
        </w:rPr>
        <w:t>peningkatan</w:t>
      </w:r>
      <w:proofErr w:type="spellEnd"/>
      <w:r w:rsidR="002C03C1" w:rsidRPr="00360DAA">
        <w:rPr>
          <w:bCs/>
        </w:rPr>
        <w:t xml:space="preserve"> </w:t>
      </w:r>
      <w:proofErr w:type="spellStart"/>
      <w:r w:rsidR="002C03C1" w:rsidRPr="00360DAA">
        <w:rPr>
          <w:bCs/>
        </w:rPr>
        <w:t>siswa</w:t>
      </w:r>
      <w:proofErr w:type="spellEnd"/>
      <w:r w:rsidR="002C03C1" w:rsidRPr="00360DAA">
        <w:rPr>
          <w:bCs/>
        </w:rPr>
        <w:t xml:space="preserve"> </w:t>
      </w:r>
      <w:proofErr w:type="spellStart"/>
      <w:r w:rsidR="002C03C1" w:rsidRPr="00360DAA">
        <w:rPr>
          <w:bCs/>
        </w:rPr>
        <w:t>representasi</w:t>
      </w:r>
      <w:proofErr w:type="spellEnd"/>
      <w:r w:rsidR="002C03C1" w:rsidRPr="00360DAA">
        <w:rPr>
          <w:bCs/>
        </w:rPr>
        <w:t xml:space="preserve"> </w:t>
      </w:r>
      <w:proofErr w:type="spellStart"/>
      <w:r w:rsidR="002C03C1" w:rsidRPr="00360DAA">
        <w:rPr>
          <w:bCs/>
        </w:rPr>
        <w:t>matematis</w:t>
      </w:r>
      <w:proofErr w:type="spellEnd"/>
      <w:r w:rsidR="002C03C1" w:rsidRPr="00360DAA">
        <w:rPr>
          <w:bCs/>
        </w:rPr>
        <w:t xml:space="preserve"> </w:t>
      </w:r>
      <w:proofErr w:type="spellStart"/>
      <w:r w:rsidR="002C03C1" w:rsidRPr="00360DAA">
        <w:rPr>
          <w:bCs/>
        </w:rPr>
        <w:t>tes</w:t>
      </w:r>
      <w:proofErr w:type="spellEnd"/>
      <w:r w:rsidR="002C03C1" w:rsidRPr="00360DAA">
        <w:rPr>
          <w:bCs/>
        </w:rPr>
        <w:t xml:space="preserve"> </w:t>
      </w:r>
      <w:proofErr w:type="spellStart"/>
      <w:r w:rsidR="002C03C1" w:rsidRPr="00360DAA">
        <w:rPr>
          <w:bCs/>
        </w:rPr>
        <w:t>kemampuan</w:t>
      </w:r>
      <w:proofErr w:type="spellEnd"/>
      <w:r w:rsidR="000771C8" w:rsidRPr="00360DAA">
        <w:rPr>
          <w:bCs/>
        </w:rPr>
        <w:t xml:space="preserve"> </w:t>
      </w:r>
      <w:proofErr w:type="spellStart"/>
      <w:r w:rsidR="000771C8" w:rsidRPr="00360DAA">
        <w:rPr>
          <w:bCs/>
        </w:rPr>
        <w:t>setelah</w:t>
      </w:r>
      <w:proofErr w:type="spellEnd"/>
      <w:r w:rsidR="000771C8" w:rsidRPr="00360DAA">
        <w:rPr>
          <w:bCs/>
        </w:rPr>
        <w:t xml:space="preserve"> </w:t>
      </w:r>
      <w:proofErr w:type="spellStart"/>
      <w:r w:rsidR="000771C8" w:rsidRPr="00360DAA">
        <w:rPr>
          <w:bCs/>
        </w:rPr>
        <w:t>perawatan</w:t>
      </w:r>
      <w:proofErr w:type="spellEnd"/>
      <w:r w:rsidR="000771C8" w:rsidRPr="00360DAA">
        <w:rPr>
          <w:bCs/>
        </w:rPr>
        <w:t xml:space="preserve"> </w:t>
      </w:r>
      <w:proofErr w:type="spellStart"/>
      <w:r w:rsidR="000771C8" w:rsidRPr="00360DAA">
        <w:rPr>
          <w:bCs/>
        </w:rPr>
        <w:t>menggunakan</w:t>
      </w:r>
      <w:proofErr w:type="spellEnd"/>
      <w:r w:rsidR="000771C8" w:rsidRPr="00360DAA">
        <w:rPr>
          <w:bCs/>
        </w:rPr>
        <w:t xml:space="preserve"> </w:t>
      </w:r>
      <w:proofErr w:type="spellStart"/>
      <w:r w:rsidR="000771C8" w:rsidRPr="00360DAA">
        <w:rPr>
          <w:bCs/>
        </w:rPr>
        <w:t>stategi</w:t>
      </w:r>
      <w:proofErr w:type="spellEnd"/>
      <w:r w:rsidR="000771C8" w:rsidRPr="00360DAA">
        <w:rPr>
          <w:bCs/>
        </w:rPr>
        <w:t xml:space="preserve"> TTW.</w:t>
      </w:r>
      <w:r w:rsidR="00474DBF" w:rsidRPr="00360DAA">
        <w:rPr>
          <w:bCs/>
        </w:rPr>
        <w:t xml:space="preserve"> </w:t>
      </w:r>
      <w:r w:rsidR="00AA55A5">
        <w:rPr>
          <w:bCs/>
          <w:lang w:val="id-ID"/>
        </w:rPr>
        <w:t xml:space="preserve">Penelitian yang </w:t>
      </w:r>
      <w:r w:rsidR="00DB3BF4">
        <w:rPr>
          <w:bCs/>
          <w:lang w:val="id-ID"/>
        </w:rPr>
        <w:t>dilakukan ole</w:t>
      </w:r>
      <w:r w:rsidR="00B33A99">
        <w:rPr>
          <w:bCs/>
          <w:lang w:val="id-ID"/>
        </w:rPr>
        <w:t>h Sabirin (2014) Yang b</w:t>
      </w:r>
      <w:r w:rsidR="00DB3BF4">
        <w:rPr>
          <w:bCs/>
          <w:lang w:val="id-ID"/>
        </w:rPr>
        <w:t>erjudul “Representasi Dalam Pembelajaran Matematika“. Hasil penelitian ini dapat memberikan bentuk interpr</w:t>
      </w:r>
      <w:r w:rsidR="00F80510">
        <w:rPr>
          <w:bCs/>
          <w:lang w:val="id-ID"/>
        </w:rPr>
        <w:t xml:space="preserve">etasi siswa dapat berupa kata - kata atau </w:t>
      </w:r>
      <w:r w:rsidR="00DB3BF4">
        <w:rPr>
          <w:bCs/>
          <w:lang w:val="id-ID"/>
        </w:rPr>
        <w:t>verbal,</w:t>
      </w:r>
      <w:r w:rsidR="00F80510">
        <w:rPr>
          <w:bCs/>
          <w:lang w:val="id-ID"/>
        </w:rPr>
        <w:t xml:space="preserve"> </w:t>
      </w:r>
      <w:r w:rsidR="00DB3BF4">
        <w:rPr>
          <w:bCs/>
          <w:lang w:val="id-ID"/>
        </w:rPr>
        <w:t>tulisan,</w:t>
      </w:r>
      <w:r w:rsidR="00F80510">
        <w:rPr>
          <w:bCs/>
          <w:lang w:val="id-ID"/>
        </w:rPr>
        <w:t xml:space="preserve"> </w:t>
      </w:r>
      <w:r w:rsidR="00DB3BF4">
        <w:rPr>
          <w:bCs/>
          <w:lang w:val="id-ID"/>
        </w:rPr>
        <w:t>gambar,</w:t>
      </w:r>
      <w:r w:rsidR="00F80510">
        <w:rPr>
          <w:bCs/>
          <w:lang w:val="id-ID"/>
        </w:rPr>
        <w:t xml:space="preserve"> </w:t>
      </w:r>
      <w:r w:rsidR="00DB3BF4">
        <w:rPr>
          <w:bCs/>
          <w:lang w:val="id-ID"/>
        </w:rPr>
        <w:t>tabel,</w:t>
      </w:r>
      <w:r w:rsidR="00F80510">
        <w:rPr>
          <w:bCs/>
          <w:lang w:val="id-ID"/>
        </w:rPr>
        <w:t xml:space="preserve"> </w:t>
      </w:r>
      <w:r w:rsidR="00DB3BF4">
        <w:rPr>
          <w:bCs/>
          <w:lang w:val="id-ID"/>
        </w:rPr>
        <w:t>grafik,</w:t>
      </w:r>
      <w:r w:rsidR="00F80510">
        <w:rPr>
          <w:bCs/>
          <w:lang w:val="id-ID"/>
        </w:rPr>
        <w:t xml:space="preserve"> </w:t>
      </w:r>
      <w:r w:rsidR="00DB3BF4">
        <w:rPr>
          <w:bCs/>
          <w:lang w:val="id-ID"/>
        </w:rPr>
        <w:t>benda konkrit,</w:t>
      </w:r>
      <w:r w:rsidR="00F80510">
        <w:rPr>
          <w:bCs/>
          <w:lang w:val="id-ID"/>
        </w:rPr>
        <w:t xml:space="preserve"> </w:t>
      </w:r>
      <w:r w:rsidR="00DB3BF4">
        <w:rPr>
          <w:bCs/>
          <w:lang w:val="id-ID"/>
        </w:rPr>
        <w:t>simbol matematika dan lainnya.</w:t>
      </w:r>
      <w:r w:rsidR="00B33A99">
        <w:rPr>
          <w:bCs/>
          <w:lang w:val="id-ID"/>
        </w:rPr>
        <w:t xml:space="preserve"> Penelitian yang dilakukan oleh Suyanto (2016) Yang berjudul “Pembelajaran Matematika Dengan Strategi TTW Berbasis Learning Journal Untuk Meningkatkan Kemampuan Menulis Matematis”. Menghasilkan perangkat pembelajaran dengan strategi TTW (Think Talk Write) berbasis Learning Journal materi Bangun Ruang Sisi Datar kelas VIII yang valid, praktis, dan efektif.</w:t>
      </w:r>
      <w:r w:rsidR="00DB3BF4">
        <w:rPr>
          <w:bCs/>
          <w:lang w:val="id-ID"/>
        </w:rPr>
        <w:t xml:space="preserve"> </w:t>
      </w:r>
      <w:r w:rsidR="00820ABD">
        <w:rPr>
          <w:bCs/>
          <w:lang w:val="id-ID"/>
        </w:rPr>
        <w:t xml:space="preserve">Dan Selanjutnya Penelitian yang dilakukan oleh </w:t>
      </w:r>
      <w:r w:rsidR="00820ABD">
        <w:rPr>
          <w:bCs/>
          <w:lang w:val="id-ID"/>
        </w:rPr>
        <w:lastRenderedPageBreak/>
        <w:t xml:space="preserve">Zahroh (2014) Yang berjudul “Pengembangan Perangkat Pembelajaran Keterampilan Genetik Komunikasi Negosiasi Siswa SMP Dengan Metode 4-D”. Penelitian ini memberikan hasil (1) Metode 4D merupakan metode yang fisibel dan efektif untuk di gunakan dalam mengembangkan perangkat pembelajaran keterampilan </w:t>
      </w:r>
      <w:r w:rsidR="00EF05F0">
        <w:rPr>
          <w:bCs/>
          <w:lang w:val="id-ID"/>
        </w:rPr>
        <w:t xml:space="preserve">generik komunikasi bernegosiasi, dan (2) Perangkat pembelajaran yang di hasilkan mampu mengajarkan dan melatih keterampilan generik komunikasi bernegosiasi kelas X SMKN 4 Surakarta. </w:t>
      </w:r>
      <w:r w:rsidR="00820ABD">
        <w:rPr>
          <w:bCs/>
          <w:lang w:val="id-ID"/>
        </w:rPr>
        <w:t xml:space="preserve"> </w:t>
      </w:r>
      <w:r w:rsidR="00C83E61" w:rsidRPr="00360DAA">
        <w:rPr>
          <w:lang w:val="sv-SE"/>
        </w:rPr>
        <w:t xml:space="preserve">Berdasarkan hasil analisis diperoleh bahwa </w:t>
      </w:r>
      <w:proofErr w:type="spellStart"/>
      <w:r w:rsidR="00C83E61" w:rsidRPr="00A13EDC">
        <w:t>pengembangan</w:t>
      </w:r>
      <w:proofErr w:type="spellEnd"/>
      <w:r w:rsidR="00C83E61" w:rsidRPr="00A13EDC">
        <w:t xml:space="preserve"> model </w:t>
      </w:r>
      <w:proofErr w:type="spellStart"/>
      <w:r w:rsidR="00C83E61" w:rsidRPr="00A13EDC">
        <w:t>pembelajaran</w:t>
      </w:r>
      <w:proofErr w:type="spellEnd"/>
      <w:r w:rsidR="00C83E61" w:rsidRPr="00A13EDC">
        <w:t xml:space="preserve"> </w:t>
      </w:r>
      <w:proofErr w:type="spellStart"/>
      <w:r w:rsidR="00C83E61" w:rsidRPr="00A13EDC">
        <w:t>kooperatif</w:t>
      </w:r>
      <w:proofErr w:type="spellEnd"/>
      <w:r w:rsidR="00C83E61" w:rsidRPr="00A13EDC">
        <w:t xml:space="preserve"> </w:t>
      </w:r>
      <w:proofErr w:type="spellStart"/>
      <w:r w:rsidR="00C83E61" w:rsidRPr="00A13EDC">
        <w:t>tipe</w:t>
      </w:r>
      <w:proofErr w:type="spellEnd"/>
      <w:r w:rsidR="00C83E61" w:rsidRPr="00A13EDC">
        <w:t xml:space="preserve"> think talk write </w:t>
      </w:r>
      <w:r w:rsidR="00C83E61" w:rsidRPr="00360DAA">
        <w:rPr>
          <w:lang w:val="sv-SE"/>
        </w:rPr>
        <w:t xml:space="preserve"> dengan </w:t>
      </w:r>
      <w:proofErr w:type="spellStart"/>
      <w:r w:rsidR="00C83E61" w:rsidRPr="00A13EDC">
        <w:t>kemapuan</w:t>
      </w:r>
      <w:proofErr w:type="spellEnd"/>
      <w:r w:rsidR="00C83E61" w:rsidRPr="00A13EDC">
        <w:t xml:space="preserve"> </w:t>
      </w:r>
      <w:proofErr w:type="spellStart"/>
      <w:r w:rsidR="00C83E61" w:rsidRPr="00A13EDC">
        <w:t>representasi</w:t>
      </w:r>
      <w:proofErr w:type="spellEnd"/>
      <w:r w:rsidR="00C83E61" w:rsidRPr="00A13EDC">
        <w:t xml:space="preserve"> </w:t>
      </w:r>
      <w:proofErr w:type="spellStart"/>
      <w:r w:rsidR="00C83E61" w:rsidRPr="00A13EDC">
        <w:t>matematis</w:t>
      </w:r>
      <w:proofErr w:type="spellEnd"/>
      <w:r w:rsidR="00C83E61" w:rsidRPr="00A13EDC">
        <w:t xml:space="preserve"> </w:t>
      </w:r>
      <w:proofErr w:type="spellStart"/>
      <w:r w:rsidR="00C83E61" w:rsidRPr="00A13EDC">
        <w:t>siswa</w:t>
      </w:r>
      <w:proofErr w:type="spellEnd"/>
      <w:r w:rsidR="00C83E61" w:rsidRPr="00A13EDC">
        <w:t xml:space="preserve"> </w:t>
      </w:r>
      <w:r w:rsidR="00C83E61" w:rsidRPr="00360DAA">
        <w:rPr>
          <w:lang w:val="sv-SE"/>
        </w:rPr>
        <w:t>lebih baik dibandingkan dengan siswa yang belajar dengan cara konvensional. Siswa beserta guru menunjukkan sikap positif terhadap pembelajaran ini.</w:t>
      </w:r>
    </w:p>
    <w:p w:rsidR="00C83E61" w:rsidRPr="00A13EDC" w:rsidRDefault="00C83E61" w:rsidP="00360DAA">
      <w:pPr>
        <w:spacing w:after="0" w:line="480" w:lineRule="auto"/>
        <w:ind w:firstLine="567"/>
        <w:jc w:val="both"/>
        <w:rPr>
          <w:rFonts w:ascii="Times New Roman" w:hAnsi="Times New Roman" w:cs="Times New Roman"/>
          <w:sz w:val="24"/>
          <w:szCs w:val="24"/>
        </w:rPr>
      </w:pPr>
      <w:r w:rsidRPr="00A13EDC">
        <w:rPr>
          <w:rFonts w:ascii="Times New Roman" w:hAnsi="Times New Roman" w:cs="Times New Roman"/>
          <w:sz w:val="24"/>
          <w:szCs w:val="24"/>
        </w:rPr>
        <w:t>Menggunakan strategi Think Talk Write  memiliki manfaat tambahan yaitu meningkatkan partisipasi aktif siswa, keterampilan sosial dan keterampilan kooperatif sekaligus mengurangi perilaku yang menganggu. Lebih jauh lagi, guru dapat menggunakan strategi Think Talk Write  dengan sendirinya dan dengan demikian meningkatkan perilaku sosial dan akademik sosial dibandingkan strategi pembelajaran yang sering mereka</w:t>
      </w:r>
      <w:r w:rsidRPr="00A13EDC">
        <w:rPr>
          <w:rFonts w:ascii="Times New Roman" w:hAnsi="Times New Roman" w:cs="Times New Roman"/>
          <w:spacing w:val="-2"/>
          <w:sz w:val="24"/>
          <w:szCs w:val="24"/>
        </w:rPr>
        <w:t xml:space="preserve"> </w:t>
      </w:r>
      <w:r w:rsidRPr="00A13EDC">
        <w:rPr>
          <w:rFonts w:ascii="Times New Roman" w:hAnsi="Times New Roman" w:cs="Times New Roman"/>
          <w:sz w:val="24"/>
          <w:szCs w:val="24"/>
        </w:rPr>
        <w:t>lakukan.</w:t>
      </w:r>
    </w:p>
    <w:p w:rsidR="006B4063" w:rsidRDefault="00C83E61" w:rsidP="00FD0D51">
      <w:pPr>
        <w:pStyle w:val="BodyText"/>
        <w:spacing w:after="0" w:line="480" w:lineRule="auto"/>
        <w:ind w:firstLine="567"/>
        <w:jc w:val="both"/>
        <w:rPr>
          <w:lang w:val="id-ID"/>
        </w:rPr>
      </w:pPr>
      <w:r w:rsidRPr="00A13EDC">
        <w:t xml:space="preserve">Anwar (2006) </w:t>
      </w:r>
      <w:proofErr w:type="spellStart"/>
      <w:r w:rsidRPr="00A13EDC">
        <w:t>dalam</w:t>
      </w:r>
      <w:proofErr w:type="spellEnd"/>
      <w:r w:rsidRPr="00A13EDC">
        <w:t xml:space="preserve"> </w:t>
      </w:r>
      <w:proofErr w:type="spellStart"/>
      <w:r w:rsidRPr="00A13EDC">
        <w:t>penelitiannya</w:t>
      </w:r>
      <w:proofErr w:type="spellEnd"/>
      <w:r w:rsidRPr="00A13EDC">
        <w:t xml:space="preserve"> model </w:t>
      </w:r>
      <w:proofErr w:type="spellStart"/>
      <w:r w:rsidRPr="00A13EDC">
        <w:t>pembelajaran</w:t>
      </w:r>
      <w:proofErr w:type="spellEnd"/>
      <w:r w:rsidRPr="00A13EDC">
        <w:rPr>
          <w:lang w:val="id-ID"/>
        </w:rPr>
        <w:t xml:space="preserve"> </w:t>
      </w:r>
      <w:proofErr w:type="spellStart"/>
      <w:r w:rsidRPr="00A13EDC">
        <w:t>kooperatif</w:t>
      </w:r>
      <w:proofErr w:type="spellEnd"/>
      <w:r w:rsidRPr="00A13EDC">
        <w:t xml:space="preserve"> </w:t>
      </w:r>
      <w:proofErr w:type="spellStart"/>
      <w:r w:rsidRPr="00A13EDC">
        <w:t>menyimpulkan</w:t>
      </w:r>
      <w:proofErr w:type="spellEnd"/>
      <w:r w:rsidRPr="00A13EDC">
        <w:t xml:space="preserve"> </w:t>
      </w:r>
      <w:proofErr w:type="spellStart"/>
      <w:r w:rsidRPr="00A13EDC">
        <w:t>berdasarkan</w:t>
      </w:r>
      <w:proofErr w:type="spellEnd"/>
      <w:r w:rsidRPr="00A13EDC">
        <w:t xml:space="preserve"> </w:t>
      </w:r>
      <w:proofErr w:type="spellStart"/>
      <w:r w:rsidRPr="00A13EDC">
        <w:t>respon</w:t>
      </w:r>
      <w:proofErr w:type="spellEnd"/>
      <w:r w:rsidRPr="00A13EDC">
        <w:t xml:space="preserve"> </w:t>
      </w:r>
      <w:proofErr w:type="spellStart"/>
      <w:r w:rsidRPr="00A13EDC">
        <w:t>siswa</w:t>
      </w:r>
      <w:proofErr w:type="spellEnd"/>
      <w:r w:rsidRPr="00A13EDC">
        <w:t xml:space="preserve"> </w:t>
      </w:r>
      <w:proofErr w:type="spellStart"/>
      <w:r w:rsidRPr="00A13EDC">
        <w:t>menyatakan</w:t>
      </w:r>
      <w:proofErr w:type="spellEnd"/>
      <w:r w:rsidRPr="00A13EDC">
        <w:t xml:space="preserve"> </w:t>
      </w:r>
      <w:proofErr w:type="spellStart"/>
      <w:r w:rsidRPr="00A13EDC">
        <w:t>bahwa</w:t>
      </w:r>
      <w:proofErr w:type="spellEnd"/>
      <w:r w:rsidRPr="00A13EDC">
        <w:t xml:space="preserve"> </w:t>
      </w:r>
      <w:proofErr w:type="spellStart"/>
      <w:r w:rsidRPr="00A13EDC">
        <w:t>siwa</w:t>
      </w:r>
      <w:proofErr w:type="spellEnd"/>
      <w:r w:rsidRPr="00A13EDC">
        <w:t xml:space="preserve"> </w:t>
      </w:r>
      <w:proofErr w:type="spellStart"/>
      <w:r w:rsidRPr="00A13EDC">
        <w:t>memiliki</w:t>
      </w:r>
      <w:proofErr w:type="spellEnd"/>
      <w:r w:rsidRPr="00A13EDC">
        <w:t xml:space="preserve"> </w:t>
      </w:r>
      <w:proofErr w:type="spellStart"/>
      <w:r w:rsidRPr="00A13EDC">
        <w:t>motivasi</w:t>
      </w:r>
      <w:proofErr w:type="spellEnd"/>
      <w:r w:rsidRPr="00A13EDC">
        <w:t xml:space="preserve"> </w:t>
      </w:r>
      <w:proofErr w:type="spellStart"/>
      <w:r w:rsidRPr="00A13EDC">
        <w:t>belajar</w:t>
      </w:r>
      <w:proofErr w:type="spellEnd"/>
      <w:r w:rsidRPr="00A13EDC">
        <w:t xml:space="preserve"> yang </w:t>
      </w:r>
      <w:proofErr w:type="spellStart"/>
      <w:r w:rsidRPr="00A13EDC">
        <w:t>tinggi</w:t>
      </w:r>
      <w:proofErr w:type="spellEnd"/>
      <w:r w:rsidRPr="00A13EDC">
        <w:t xml:space="preserve">. Hal </w:t>
      </w:r>
      <w:proofErr w:type="spellStart"/>
      <w:r w:rsidRPr="00A13EDC">
        <w:t>ini</w:t>
      </w:r>
      <w:proofErr w:type="spellEnd"/>
      <w:r w:rsidRPr="00A13EDC">
        <w:t xml:space="preserve"> </w:t>
      </w:r>
      <w:proofErr w:type="spellStart"/>
      <w:r w:rsidRPr="00A13EDC">
        <w:t>dapat</w:t>
      </w:r>
      <w:proofErr w:type="spellEnd"/>
      <w:r w:rsidRPr="00A13EDC">
        <w:t xml:space="preserve"> </w:t>
      </w:r>
      <w:proofErr w:type="spellStart"/>
      <w:r w:rsidRPr="00A13EDC">
        <w:t>diketahui</w:t>
      </w:r>
      <w:proofErr w:type="spellEnd"/>
      <w:r w:rsidRPr="00A13EDC">
        <w:t xml:space="preserve"> </w:t>
      </w:r>
      <w:proofErr w:type="spellStart"/>
      <w:r w:rsidRPr="00A13EDC">
        <w:t>dari</w:t>
      </w:r>
      <w:proofErr w:type="spellEnd"/>
      <w:r w:rsidRPr="00A13EDC">
        <w:t xml:space="preserve"> </w:t>
      </w:r>
      <w:proofErr w:type="spellStart"/>
      <w:r w:rsidRPr="00A13EDC">
        <w:t>hasil</w:t>
      </w:r>
      <w:proofErr w:type="spellEnd"/>
      <w:r w:rsidRPr="00A13EDC">
        <w:t xml:space="preserve"> </w:t>
      </w:r>
      <w:proofErr w:type="spellStart"/>
      <w:r w:rsidRPr="00A13EDC">
        <w:t>penelitiannya</w:t>
      </w:r>
      <w:proofErr w:type="spellEnd"/>
      <w:r w:rsidRPr="00A13EDC">
        <w:t xml:space="preserve"> yang </w:t>
      </w:r>
      <w:proofErr w:type="spellStart"/>
      <w:r w:rsidRPr="00A13EDC">
        <w:t>menunjukkan</w:t>
      </w:r>
      <w:proofErr w:type="spellEnd"/>
      <w:r w:rsidRPr="00A13EDC">
        <w:t xml:space="preserve"> </w:t>
      </w:r>
      <w:proofErr w:type="spellStart"/>
      <w:r w:rsidRPr="00A13EDC">
        <w:t>adanya</w:t>
      </w:r>
      <w:proofErr w:type="spellEnd"/>
      <w:r w:rsidRPr="00A13EDC">
        <w:t xml:space="preserve"> </w:t>
      </w:r>
      <w:proofErr w:type="spellStart"/>
      <w:r w:rsidRPr="00A13EDC">
        <w:t>peningkatan</w:t>
      </w:r>
      <w:proofErr w:type="spellEnd"/>
      <w:r w:rsidRPr="00A13EDC">
        <w:t xml:space="preserve"> </w:t>
      </w:r>
      <w:proofErr w:type="spellStart"/>
      <w:r w:rsidRPr="00A13EDC">
        <w:t>aktivitas</w:t>
      </w:r>
      <w:proofErr w:type="spellEnd"/>
      <w:r w:rsidRPr="00A13EDC">
        <w:t xml:space="preserve"> </w:t>
      </w:r>
      <w:proofErr w:type="spellStart"/>
      <w:r w:rsidRPr="00A13EDC">
        <w:t>belajar</w:t>
      </w:r>
      <w:proofErr w:type="spellEnd"/>
      <w:r w:rsidRPr="00A13EDC">
        <w:t xml:space="preserve"> pada </w:t>
      </w:r>
      <w:proofErr w:type="spellStart"/>
      <w:r w:rsidRPr="00A13EDC">
        <w:t>setiap</w:t>
      </w:r>
      <w:proofErr w:type="spellEnd"/>
      <w:r w:rsidRPr="00A13EDC">
        <w:t xml:space="preserve"> </w:t>
      </w:r>
      <w:proofErr w:type="spellStart"/>
      <w:r w:rsidRPr="00A13EDC">
        <w:t>pembelajaran</w:t>
      </w:r>
      <w:proofErr w:type="spellEnd"/>
      <w:r w:rsidRPr="00A13EDC">
        <w:t xml:space="preserve"> pada </w:t>
      </w:r>
      <w:proofErr w:type="spellStart"/>
      <w:r w:rsidRPr="00A13EDC">
        <w:t>setiap</w:t>
      </w:r>
      <w:proofErr w:type="spellEnd"/>
      <w:r w:rsidRPr="00A13EDC">
        <w:t xml:space="preserve"> </w:t>
      </w:r>
      <w:proofErr w:type="spellStart"/>
      <w:r w:rsidRPr="00A13EDC">
        <w:t>pembelajaran</w:t>
      </w:r>
      <w:proofErr w:type="spellEnd"/>
      <w:r w:rsidRPr="00A13EDC">
        <w:t xml:space="preserve"> dan </w:t>
      </w:r>
      <w:proofErr w:type="spellStart"/>
      <w:r w:rsidRPr="00A13EDC">
        <w:t>aktivitas</w:t>
      </w:r>
      <w:proofErr w:type="spellEnd"/>
      <w:r w:rsidRPr="00A13EDC">
        <w:t xml:space="preserve"> guru </w:t>
      </w:r>
      <w:proofErr w:type="spellStart"/>
      <w:r w:rsidRPr="00A13EDC">
        <w:t>dalam</w:t>
      </w:r>
      <w:proofErr w:type="spellEnd"/>
      <w:r w:rsidRPr="00A13EDC">
        <w:t xml:space="preserve"> </w:t>
      </w:r>
      <w:proofErr w:type="spellStart"/>
      <w:r w:rsidRPr="00A13EDC">
        <w:t>memfasilitasi</w:t>
      </w:r>
      <w:proofErr w:type="spellEnd"/>
      <w:r w:rsidRPr="00A13EDC">
        <w:t xml:space="preserve"> </w:t>
      </w:r>
      <w:proofErr w:type="spellStart"/>
      <w:r w:rsidRPr="00A13EDC">
        <w:t>siswa</w:t>
      </w:r>
      <w:proofErr w:type="spellEnd"/>
      <w:r w:rsidRPr="00A13EDC">
        <w:t xml:space="preserve"> </w:t>
      </w:r>
      <w:proofErr w:type="spellStart"/>
      <w:r w:rsidRPr="00A13EDC">
        <w:t>belajar</w:t>
      </w:r>
      <w:proofErr w:type="spellEnd"/>
      <w:r w:rsidRPr="00A13EDC">
        <w:t xml:space="preserve"> </w:t>
      </w:r>
      <w:proofErr w:type="spellStart"/>
      <w:r w:rsidRPr="00A13EDC">
        <w:t>semakin</w:t>
      </w:r>
      <w:proofErr w:type="spellEnd"/>
      <w:r w:rsidRPr="00A13EDC">
        <w:t xml:space="preserve"> </w:t>
      </w:r>
      <w:proofErr w:type="spellStart"/>
      <w:r w:rsidRPr="00A13EDC">
        <w:t>tinggi</w:t>
      </w:r>
      <w:proofErr w:type="spellEnd"/>
      <w:r w:rsidRPr="00A13EDC">
        <w:t>.</w:t>
      </w:r>
    </w:p>
    <w:p w:rsidR="00FD0D51" w:rsidRPr="00FD0D51" w:rsidRDefault="00FD0D51" w:rsidP="00EA580E">
      <w:pPr>
        <w:pStyle w:val="BodyText"/>
        <w:spacing w:after="0" w:line="360" w:lineRule="auto"/>
        <w:ind w:firstLine="567"/>
        <w:jc w:val="both"/>
        <w:rPr>
          <w:lang w:val="id-ID"/>
        </w:rPr>
      </w:pPr>
    </w:p>
    <w:p w:rsidR="00C83E61" w:rsidRPr="000A37C3" w:rsidRDefault="000A37C3" w:rsidP="000A37C3">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C83E61" w:rsidRPr="000A37C3">
        <w:rPr>
          <w:rFonts w:ascii="Times New Roman" w:hAnsi="Times New Roman" w:cs="Times New Roman"/>
          <w:b/>
          <w:sz w:val="24"/>
          <w:szCs w:val="24"/>
        </w:rPr>
        <w:t>Kerangka Berfikir</w:t>
      </w:r>
    </w:p>
    <w:p w:rsidR="00C83E61" w:rsidRPr="00A13EDC" w:rsidRDefault="00C83E61" w:rsidP="00A13EDC">
      <w:pPr>
        <w:spacing w:after="0" w:line="480" w:lineRule="auto"/>
        <w:ind w:firstLine="547"/>
        <w:jc w:val="both"/>
        <w:rPr>
          <w:rFonts w:ascii="Times New Roman" w:hAnsi="Times New Roman" w:cs="Times New Roman"/>
          <w:sz w:val="24"/>
          <w:szCs w:val="24"/>
          <w:lang w:val="sv-SE"/>
        </w:rPr>
      </w:pPr>
      <w:r w:rsidRPr="00A13EDC">
        <w:rPr>
          <w:rFonts w:ascii="Times New Roman" w:hAnsi="Times New Roman" w:cs="Times New Roman"/>
          <w:sz w:val="24"/>
          <w:szCs w:val="24"/>
          <w:lang w:val="sv-SE"/>
        </w:rPr>
        <w:t xml:space="preserve">Dalam proses pembelajaran matematika, </w:t>
      </w:r>
      <w:r w:rsidRPr="00A13EDC">
        <w:rPr>
          <w:rFonts w:ascii="Times New Roman" w:hAnsi="Times New Roman" w:cs="Times New Roman"/>
          <w:sz w:val="24"/>
          <w:szCs w:val="24"/>
        </w:rPr>
        <w:t>pengembangan model pembelajaran kooperatif tipe think talk write</w:t>
      </w:r>
      <w:r w:rsidRPr="00A13EDC">
        <w:rPr>
          <w:rFonts w:ascii="Times New Roman" w:hAnsi="Times New Roman" w:cs="Times New Roman"/>
          <w:sz w:val="24"/>
          <w:szCs w:val="24"/>
          <w:lang w:val="sv-SE"/>
        </w:rPr>
        <w:t xml:space="preserve"> sangat diperlukan. </w:t>
      </w:r>
      <w:r w:rsidRPr="00A13EDC">
        <w:rPr>
          <w:rFonts w:ascii="Times New Roman" w:hAnsi="Times New Roman" w:cs="Times New Roman"/>
          <w:sz w:val="24"/>
          <w:szCs w:val="24"/>
        </w:rPr>
        <w:t xml:space="preserve">Kemampuan representasi matematis siswa </w:t>
      </w:r>
      <w:r w:rsidRPr="00A13EDC">
        <w:rPr>
          <w:rFonts w:ascii="Times New Roman" w:hAnsi="Times New Roman" w:cs="Times New Roman"/>
          <w:sz w:val="24"/>
          <w:szCs w:val="24"/>
          <w:lang w:val="sv-SE"/>
        </w:rPr>
        <w:t xml:space="preserve">dalam pembelajaran matematika yang dimaksud meliputi adanya inisiatif, rasa percaya diri dan tanggung jawab siswa untuk berperan aktif dalam hal perencanaan belajar, pelaksanaan/ proses belajar maupun evaluasi belajar. </w:t>
      </w:r>
    </w:p>
    <w:p w:rsidR="00C83E61" w:rsidRPr="00A13EDC" w:rsidRDefault="00C83E61" w:rsidP="00A13EDC">
      <w:pPr>
        <w:spacing w:after="0" w:line="480" w:lineRule="auto"/>
        <w:ind w:firstLine="547"/>
        <w:jc w:val="both"/>
        <w:rPr>
          <w:rFonts w:ascii="Times New Roman" w:hAnsi="Times New Roman" w:cs="Times New Roman"/>
          <w:sz w:val="24"/>
          <w:szCs w:val="24"/>
        </w:rPr>
      </w:pPr>
      <w:r w:rsidRPr="00A13EDC">
        <w:rPr>
          <w:rFonts w:ascii="Times New Roman" w:hAnsi="Times New Roman" w:cs="Times New Roman"/>
          <w:sz w:val="24"/>
          <w:szCs w:val="24"/>
        </w:rPr>
        <w:t>Untuk dapat mengembangkan model pembelajaran kooperatif tipe think talk write  dalam belajar matematika, terlebih dahulu siswa harus memiliki kemauan untuk berperan aktif dalam pembelajaran matematika. Dengan untuk meningkatkan kemampuan representasi matematis siswa</w:t>
      </w:r>
      <w:r w:rsidRPr="00A13EDC">
        <w:rPr>
          <w:rFonts w:ascii="Times New Roman" w:hAnsi="Times New Roman" w:cs="Times New Roman"/>
          <w:i/>
          <w:sz w:val="24"/>
          <w:szCs w:val="24"/>
        </w:rPr>
        <w:t xml:space="preserve"> </w:t>
      </w:r>
      <w:r w:rsidRPr="00A13EDC">
        <w:rPr>
          <w:rFonts w:ascii="Times New Roman" w:hAnsi="Times New Roman" w:cs="Times New Roman"/>
          <w:sz w:val="24"/>
          <w:szCs w:val="24"/>
        </w:rPr>
        <w:t>diharapkan pembelajaran matematika akan memberi banyak pengalaman dan pengetahuan kepada siswa dan memberi kebebasan untuk menggunakan semua pengalaman dan pengetahuan belajar yang dimilikinya. Dalam kemampuan representasi matematis siswa diberi kesempatan berperan aktif dalam pembelajaran, menentukan tujuan belajar, mengidentifikasi sumber belajar yang dapat digunakannya, merancang belajarnya, memilih dan menerapkan strategi belajar, dan  mengevaluasi proses belajarnya.</w:t>
      </w:r>
    </w:p>
    <w:p w:rsidR="00715DE5" w:rsidRDefault="00C83E61" w:rsidP="00715DE5">
      <w:pPr>
        <w:spacing w:after="0" w:line="480" w:lineRule="auto"/>
        <w:ind w:firstLine="547"/>
        <w:jc w:val="both"/>
        <w:rPr>
          <w:rFonts w:ascii="Times New Roman" w:hAnsi="Times New Roman" w:cs="Times New Roman"/>
          <w:sz w:val="24"/>
          <w:szCs w:val="24"/>
        </w:rPr>
      </w:pPr>
      <w:r w:rsidRPr="00A13EDC">
        <w:rPr>
          <w:rFonts w:ascii="Times New Roman" w:hAnsi="Times New Roman" w:cs="Times New Roman"/>
          <w:sz w:val="24"/>
          <w:szCs w:val="24"/>
        </w:rPr>
        <w:t xml:space="preserve">Pembelajaran dengan pengembangan model pembelajaran kooperatif tipe think talk write diharapkan dapat dijadikan alternatif cara mengajar guru. Pembelajaran dengan strategi ini menekankan siswa untuk aktif dalam kegiatan belajarnya,yaitu melakukan interaksi dalam </w:t>
      </w:r>
      <w:r w:rsidR="00BC3E54">
        <w:rPr>
          <w:rFonts w:ascii="Times New Roman" w:hAnsi="Times New Roman" w:cs="Times New Roman"/>
          <w:sz w:val="24"/>
          <w:szCs w:val="24"/>
        </w:rPr>
        <w:t>kelompok kecil (terdiri dari 3-6</w:t>
      </w:r>
      <w:r w:rsidRPr="00A13EDC">
        <w:rPr>
          <w:rFonts w:ascii="Times New Roman" w:hAnsi="Times New Roman" w:cs="Times New Roman"/>
          <w:sz w:val="24"/>
          <w:szCs w:val="24"/>
        </w:rPr>
        <w:t xml:space="preserve"> orang). Interaksi yang diharapkan adalah siswa dalam kelompoknya berfikir (</w:t>
      </w:r>
      <w:r w:rsidRPr="00A13EDC">
        <w:rPr>
          <w:rFonts w:ascii="Times New Roman" w:hAnsi="Times New Roman" w:cs="Times New Roman"/>
          <w:i/>
          <w:iCs/>
          <w:sz w:val="24"/>
          <w:szCs w:val="24"/>
        </w:rPr>
        <w:t>think</w:t>
      </w:r>
      <w:r w:rsidRPr="00A13EDC">
        <w:rPr>
          <w:rFonts w:ascii="Times New Roman" w:hAnsi="Times New Roman" w:cs="Times New Roman"/>
          <w:sz w:val="24"/>
          <w:szCs w:val="24"/>
        </w:rPr>
        <w:t xml:space="preserve">) baik dalam mempelajari materi maupun memecahkan masalah yang </w:t>
      </w:r>
      <w:r w:rsidRPr="00A13EDC">
        <w:rPr>
          <w:rFonts w:ascii="Times New Roman" w:hAnsi="Times New Roman" w:cs="Times New Roman"/>
          <w:sz w:val="24"/>
          <w:szCs w:val="24"/>
        </w:rPr>
        <w:lastRenderedPageBreak/>
        <w:t>dihadapi, berbicara/saling berdiskusi, bertukar pendapat (</w:t>
      </w:r>
      <w:r w:rsidRPr="00A13EDC">
        <w:rPr>
          <w:rFonts w:ascii="Times New Roman" w:hAnsi="Times New Roman" w:cs="Times New Roman"/>
          <w:i/>
          <w:iCs/>
          <w:sz w:val="24"/>
          <w:szCs w:val="24"/>
        </w:rPr>
        <w:t>talk</w:t>
      </w:r>
      <w:r w:rsidRPr="00A13EDC">
        <w:rPr>
          <w:rFonts w:ascii="Times New Roman" w:hAnsi="Times New Roman" w:cs="Times New Roman"/>
          <w:sz w:val="24"/>
          <w:szCs w:val="24"/>
        </w:rPr>
        <w:t>) serta bagaimana mengkomunikasikan hasil pemikirannya dalam presentasi, dan menuliskan hasil diskusi baik berupa rangkuman materi ataupun hasil pemecahan masalah (</w:t>
      </w:r>
      <w:r w:rsidRPr="00A13EDC">
        <w:rPr>
          <w:rFonts w:ascii="Times New Roman" w:hAnsi="Times New Roman" w:cs="Times New Roman"/>
          <w:i/>
          <w:iCs/>
          <w:sz w:val="24"/>
          <w:szCs w:val="24"/>
        </w:rPr>
        <w:t>write</w:t>
      </w:r>
      <w:r w:rsidRPr="00A13EDC">
        <w:rPr>
          <w:rFonts w:ascii="Times New Roman" w:hAnsi="Times New Roman" w:cs="Times New Roman"/>
          <w:sz w:val="24"/>
          <w:szCs w:val="24"/>
        </w:rPr>
        <w:t xml:space="preserve">). </w:t>
      </w:r>
    </w:p>
    <w:p w:rsidR="00C83E61" w:rsidRDefault="00C83E61" w:rsidP="00715DE5">
      <w:pPr>
        <w:spacing w:after="0" w:line="480" w:lineRule="auto"/>
        <w:ind w:firstLine="547"/>
        <w:jc w:val="both"/>
        <w:rPr>
          <w:rFonts w:ascii="Times New Roman" w:hAnsi="Times New Roman" w:cs="Times New Roman"/>
          <w:sz w:val="24"/>
          <w:szCs w:val="24"/>
        </w:rPr>
      </w:pPr>
      <w:r w:rsidRPr="00A13EDC">
        <w:rPr>
          <w:rFonts w:ascii="Times New Roman" w:hAnsi="Times New Roman" w:cs="Times New Roman"/>
          <w:sz w:val="24"/>
          <w:szCs w:val="24"/>
        </w:rPr>
        <w:t xml:space="preserve">Selain itu, melalui pengembangan model pembelajaran kooperatif tipe think talk write dimana siswa tergabung dalam kelompok-kelompok kecil diharapkan siswa saling membantu terutama siswa yang pandai terhadap siswa lain (dalam satu kelompok) yang mempunyai kemampuan kurang. Pengembangan model pembelajaran kooperatif tipe think talk write </w:t>
      </w:r>
      <w:r w:rsidRPr="00A13EDC">
        <w:rPr>
          <w:rFonts w:ascii="Times New Roman" w:hAnsi="Times New Roman" w:cs="Times New Roman"/>
          <w:i/>
          <w:iCs/>
          <w:sz w:val="24"/>
          <w:szCs w:val="24"/>
        </w:rPr>
        <w:t xml:space="preserve"> </w:t>
      </w:r>
      <w:r w:rsidRPr="00A13EDC">
        <w:rPr>
          <w:rFonts w:ascii="Times New Roman" w:hAnsi="Times New Roman" w:cs="Times New Roman"/>
          <w:iCs/>
          <w:sz w:val="24"/>
          <w:szCs w:val="24"/>
        </w:rPr>
        <w:t>menggunakan</w:t>
      </w:r>
      <w:r w:rsidR="007C0919">
        <w:rPr>
          <w:rFonts w:ascii="Times New Roman" w:hAnsi="Times New Roman" w:cs="Times New Roman"/>
          <w:sz w:val="24"/>
          <w:szCs w:val="24"/>
        </w:rPr>
        <w:t xml:space="preserve"> Lembar Kerja Siswa ( LK</w:t>
      </w:r>
      <w:r w:rsidRPr="00A13EDC">
        <w:rPr>
          <w:rFonts w:ascii="Times New Roman" w:hAnsi="Times New Roman" w:cs="Times New Roman"/>
          <w:sz w:val="24"/>
          <w:szCs w:val="24"/>
        </w:rPr>
        <w:t>S ) yang dibuat oleh guru yang di dalamnya berisi langkah-langkah dalam memecahkan masalah serta latihan soal.</w:t>
      </w:r>
      <w:r w:rsidR="00715DE5">
        <w:rPr>
          <w:rFonts w:ascii="Times New Roman" w:hAnsi="Times New Roman" w:cs="Times New Roman"/>
          <w:sz w:val="24"/>
          <w:szCs w:val="24"/>
        </w:rPr>
        <w:t xml:space="preserve"> </w:t>
      </w:r>
      <w:r w:rsidRPr="00A13EDC">
        <w:rPr>
          <w:rFonts w:ascii="Times New Roman" w:hAnsi="Times New Roman" w:cs="Times New Roman"/>
          <w:sz w:val="24"/>
          <w:szCs w:val="24"/>
        </w:rPr>
        <w:t xml:space="preserve">Diharapkan melalui pengembangan model pembelajaran kooperatif tipe think talk write </w:t>
      </w:r>
      <w:r w:rsidRPr="00A13EDC">
        <w:rPr>
          <w:rFonts w:ascii="Times New Roman" w:hAnsi="Times New Roman" w:cs="Times New Roman"/>
          <w:i/>
          <w:iCs/>
          <w:sz w:val="24"/>
          <w:szCs w:val="24"/>
        </w:rPr>
        <w:t xml:space="preserve"> </w:t>
      </w:r>
      <w:r w:rsidRPr="00A13EDC">
        <w:rPr>
          <w:rFonts w:ascii="Times New Roman" w:hAnsi="Times New Roman" w:cs="Times New Roman"/>
          <w:sz w:val="24"/>
          <w:szCs w:val="24"/>
        </w:rPr>
        <w:t>ini siswa mampu meningkatkan kemampuan representasi matematis siswa secara mandiri dan mengasah kepekaan dan keterampilannya berpikir dan memecahkan masalah yang dihadapi sehingga dapat meningkatkan kemampuan repres</w:t>
      </w:r>
      <w:r w:rsidR="00715DE5">
        <w:rPr>
          <w:rFonts w:ascii="Times New Roman" w:hAnsi="Times New Roman" w:cs="Times New Roman"/>
          <w:sz w:val="24"/>
          <w:szCs w:val="24"/>
        </w:rPr>
        <w:t>entasi pada siswa.</w:t>
      </w:r>
    </w:p>
    <w:p w:rsidR="00715DE5" w:rsidRPr="00A13EDC" w:rsidRDefault="00715DE5" w:rsidP="00EA580E">
      <w:pPr>
        <w:spacing w:after="0" w:line="360" w:lineRule="auto"/>
        <w:ind w:firstLine="547"/>
        <w:jc w:val="both"/>
        <w:rPr>
          <w:rFonts w:ascii="Times New Roman" w:hAnsi="Times New Roman" w:cs="Times New Roman"/>
          <w:sz w:val="24"/>
          <w:szCs w:val="24"/>
        </w:rPr>
      </w:pPr>
    </w:p>
    <w:p w:rsidR="00C83E61" w:rsidRPr="00A13EDC" w:rsidRDefault="009A1DBF" w:rsidP="009A1DBF">
      <w:pPr>
        <w:pStyle w:val="Heading1"/>
        <w:keepNext w:val="0"/>
        <w:keepLines w:val="0"/>
        <w:widowControl w:val="0"/>
        <w:numPr>
          <w:ilvl w:val="1"/>
          <w:numId w:val="41"/>
        </w:numPr>
        <w:tabs>
          <w:tab w:val="left" w:pos="881"/>
        </w:tabs>
        <w:autoSpaceDE w:val="0"/>
        <w:autoSpaceDN w:val="0"/>
        <w:spacing w:before="0" w:line="48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3E61" w:rsidRPr="00A13EDC">
        <w:rPr>
          <w:rFonts w:ascii="Times New Roman" w:hAnsi="Times New Roman" w:cs="Times New Roman"/>
          <w:color w:val="auto"/>
          <w:sz w:val="24"/>
          <w:szCs w:val="24"/>
        </w:rPr>
        <w:t>Hipotesis</w:t>
      </w:r>
    </w:p>
    <w:p w:rsidR="00C83E61" w:rsidRPr="00A13EDC" w:rsidRDefault="00534756" w:rsidP="00A13EDC">
      <w:pPr>
        <w:pStyle w:val="BodyText"/>
        <w:spacing w:line="480" w:lineRule="auto"/>
        <w:ind w:right="-1" w:firstLine="588"/>
        <w:jc w:val="both"/>
      </w:pPr>
      <w:proofErr w:type="spellStart"/>
      <w:r>
        <w:t>Berdasarkan</w:t>
      </w:r>
      <w:proofErr w:type="spellEnd"/>
      <w:r>
        <w:t xml:space="preserve"> </w:t>
      </w:r>
      <w:r>
        <w:rPr>
          <w:lang w:val="id-ID"/>
        </w:rPr>
        <w:t xml:space="preserve">uraian </w:t>
      </w:r>
      <w:proofErr w:type="gramStart"/>
      <w:r>
        <w:rPr>
          <w:lang w:val="id-ID"/>
        </w:rPr>
        <w:t>diatas,maka</w:t>
      </w:r>
      <w:proofErr w:type="gramEnd"/>
      <w:r>
        <w:rPr>
          <w:lang w:val="id-ID"/>
        </w:rPr>
        <w:t xml:space="preserve"> dapat di tarik hipotesis penelitian sebagai berikut </w:t>
      </w:r>
      <w:r w:rsidR="00C83E61" w:rsidRPr="00A13EDC">
        <w:t>:</w:t>
      </w:r>
    </w:p>
    <w:p w:rsidR="00C83E61" w:rsidRPr="00A13EDC" w:rsidRDefault="00534756" w:rsidP="00A13EDC">
      <w:pPr>
        <w:pStyle w:val="ListParagraph"/>
        <w:numPr>
          <w:ilvl w:val="0"/>
          <w:numId w:val="2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Perangkat pembelajaran yang di kembangkan berdasarkan </w:t>
      </w:r>
      <w:r w:rsidR="00C440C9">
        <w:rPr>
          <w:rFonts w:ascii="Times New Roman" w:hAnsi="Times New Roman" w:cs="Times New Roman"/>
          <w:sz w:val="24"/>
          <w:szCs w:val="24"/>
        </w:rPr>
        <w:t xml:space="preserve">prangkat </w:t>
      </w:r>
      <w:r>
        <w:rPr>
          <w:rFonts w:ascii="Times New Roman" w:hAnsi="Times New Roman" w:cs="Times New Roman"/>
          <w:sz w:val="24"/>
          <w:szCs w:val="24"/>
        </w:rPr>
        <w:t>pembelajaran kooperatif tipe think talk write</w:t>
      </w:r>
      <w:r w:rsidR="00C440C9">
        <w:rPr>
          <w:rFonts w:ascii="Times New Roman" w:hAnsi="Times New Roman" w:cs="Times New Roman"/>
          <w:sz w:val="24"/>
          <w:szCs w:val="24"/>
        </w:rPr>
        <w:t xml:space="preserve"> terhadap kevalidan,</w:t>
      </w:r>
      <w:r w:rsidR="004C4588">
        <w:rPr>
          <w:rFonts w:ascii="Times New Roman" w:hAnsi="Times New Roman" w:cs="Times New Roman"/>
          <w:sz w:val="24"/>
          <w:szCs w:val="24"/>
        </w:rPr>
        <w:t xml:space="preserve"> </w:t>
      </w:r>
      <w:r w:rsidR="00C440C9">
        <w:rPr>
          <w:rFonts w:ascii="Times New Roman" w:hAnsi="Times New Roman" w:cs="Times New Roman"/>
          <w:sz w:val="24"/>
          <w:szCs w:val="24"/>
        </w:rPr>
        <w:t>kepraktisan dan keefektifan</w:t>
      </w:r>
      <w:r>
        <w:rPr>
          <w:rFonts w:ascii="Times New Roman" w:hAnsi="Times New Roman" w:cs="Times New Roman"/>
          <w:sz w:val="24"/>
          <w:szCs w:val="24"/>
        </w:rPr>
        <w:t xml:space="preserve"> untuk meningkatkan kemampuan representasi matematis siswa pada materi lingkaran</w:t>
      </w:r>
      <w:r w:rsidR="00C440C9">
        <w:rPr>
          <w:rFonts w:ascii="Times New Roman" w:hAnsi="Times New Roman" w:cs="Times New Roman"/>
          <w:sz w:val="24"/>
          <w:szCs w:val="24"/>
        </w:rPr>
        <w:t>.</w:t>
      </w:r>
      <w:r w:rsidR="00C83E61" w:rsidRPr="00A13EDC">
        <w:rPr>
          <w:rFonts w:ascii="Times New Roman" w:hAnsi="Times New Roman" w:cs="Times New Roman"/>
          <w:sz w:val="24"/>
          <w:szCs w:val="24"/>
        </w:rPr>
        <w:t>.</w:t>
      </w:r>
    </w:p>
    <w:p w:rsidR="00C83E61" w:rsidRPr="002F12E4" w:rsidRDefault="00534756" w:rsidP="00A13EDC">
      <w:pPr>
        <w:pStyle w:val="ListParagraph"/>
        <w:numPr>
          <w:ilvl w:val="0"/>
          <w:numId w:val="27"/>
        </w:numPr>
        <w:spacing w:after="0" w:line="480" w:lineRule="auto"/>
        <w:jc w:val="both"/>
        <w:rPr>
          <w:rFonts w:ascii="Times New Roman" w:hAnsi="Times New Roman" w:cs="Times New Roman"/>
          <w:b/>
          <w:sz w:val="24"/>
          <w:szCs w:val="24"/>
        </w:rPr>
      </w:pPr>
      <w:r w:rsidRPr="002F12E4">
        <w:rPr>
          <w:rFonts w:ascii="Times New Roman" w:hAnsi="Times New Roman" w:cs="Times New Roman"/>
          <w:sz w:val="24"/>
          <w:szCs w:val="24"/>
        </w:rPr>
        <w:lastRenderedPageBreak/>
        <w:t xml:space="preserve">Perangkat pembelajaran yang di kembangkan berdasarkan </w:t>
      </w:r>
      <w:r w:rsidR="002F12E4" w:rsidRPr="002F12E4">
        <w:rPr>
          <w:rFonts w:ascii="Times New Roman" w:hAnsi="Times New Roman" w:cs="Times New Roman"/>
          <w:sz w:val="24"/>
          <w:szCs w:val="24"/>
        </w:rPr>
        <w:t xml:space="preserve">prangkat </w:t>
      </w:r>
      <w:r w:rsidR="008B537B" w:rsidRPr="002F12E4">
        <w:rPr>
          <w:rFonts w:ascii="Times New Roman" w:hAnsi="Times New Roman" w:cs="Times New Roman"/>
          <w:sz w:val="24"/>
          <w:szCs w:val="24"/>
        </w:rPr>
        <w:t>pembelajaran kooperatif tipe think talk write untuk meningkatkan kemampuan representasi m</w:t>
      </w:r>
      <w:r w:rsidR="002F12E4">
        <w:rPr>
          <w:rFonts w:ascii="Times New Roman" w:hAnsi="Times New Roman" w:cs="Times New Roman"/>
          <w:sz w:val="24"/>
          <w:szCs w:val="24"/>
        </w:rPr>
        <w:t>atematis siswa materi lingkaran.</w:t>
      </w:r>
    </w:p>
    <w:p w:rsidR="00C83E61" w:rsidRPr="00A13EDC" w:rsidRDefault="00C83E61" w:rsidP="00A13EDC">
      <w:pPr>
        <w:spacing w:line="480" w:lineRule="auto"/>
        <w:rPr>
          <w:sz w:val="24"/>
          <w:szCs w:val="24"/>
        </w:rPr>
      </w:pPr>
    </w:p>
    <w:sectPr w:rsidR="00C83E61" w:rsidRPr="00A13EDC" w:rsidSect="004C4588">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1134" w:footer="1134"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224" w:rsidRDefault="00E82224" w:rsidP="000B62DB">
      <w:pPr>
        <w:spacing w:after="0" w:line="240" w:lineRule="auto"/>
      </w:pPr>
      <w:r>
        <w:separator/>
      </w:r>
    </w:p>
  </w:endnote>
  <w:endnote w:type="continuationSeparator" w:id="0">
    <w:p w:rsidR="00E82224" w:rsidRDefault="00E82224" w:rsidP="000B6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0D0" w:rsidRDefault="00FC00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2AA" w:rsidRPr="009A0E97" w:rsidRDefault="00B362AA" w:rsidP="009A0E97">
    <w:pPr>
      <w:pStyle w:val="Footer"/>
      <w:jc w:val="cen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0D0" w:rsidRDefault="00FC00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224" w:rsidRDefault="00E82224" w:rsidP="000B62DB">
      <w:pPr>
        <w:spacing w:after="0" w:line="240" w:lineRule="auto"/>
      </w:pPr>
      <w:r>
        <w:separator/>
      </w:r>
    </w:p>
  </w:footnote>
  <w:footnote w:type="continuationSeparator" w:id="0">
    <w:p w:rsidR="00E82224" w:rsidRDefault="00E82224" w:rsidP="000B6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0D0" w:rsidRDefault="00FC00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9046" o:spid="_x0000_s2050" type="#_x0000_t75" style="position:absolute;margin-left:0;margin-top:0;width:396.45pt;height:390.95pt;z-index:-251657216;mso-position-horizontal:center;mso-position-horizontal-relative:margin;mso-position-vertical:center;mso-position-vertical-relative:margin" o:allowincell="f">
          <v:imagedata r:id="rId1" o:title="1-removebg-preview"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208166"/>
      <w:docPartObj>
        <w:docPartGallery w:val="Page Numbers (Top of Page)"/>
        <w:docPartUnique/>
      </w:docPartObj>
    </w:sdtPr>
    <w:sdtEndPr>
      <w:rPr>
        <w:noProof/>
      </w:rPr>
    </w:sdtEndPr>
    <w:sdtContent>
      <w:p w:rsidR="00D76DF1" w:rsidRDefault="00FC00D0">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9047" o:spid="_x0000_s2051" type="#_x0000_t75" style="position:absolute;left:0;text-align:left;margin-left:0;margin-top:0;width:396.45pt;height:390.95pt;z-index:-251656192;mso-position-horizontal:center;mso-position-horizontal-relative:margin;mso-position-vertical:center;mso-position-vertical-relative:margin" o:allowincell="f">
              <v:imagedata r:id="rId1" o:title="1-removebg-preview" gain="19661f" blacklevel="22938f"/>
            </v:shape>
          </w:pict>
        </w:r>
        <w:r w:rsidR="00D76DF1">
          <w:fldChar w:fldCharType="begin"/>
        </w:r>
        <w:r w:rsidR="00D76DF1">
          <w:instrText xml:space="preserve"> PAGE   \* MERGEFORMAT </w:instrText>
        </w:r>
        <w:r w:rsidR="00D76DF1">
          <w:fldChar w:fldCharType="separate"/>
        </w:r>
        <w:r w:rsidR="00D76DF1">
          <w:rPr>
            <w:noProof/>
          </w:rPr>
          <w:t>64</w:t>
        </w:r>
        <w:r w:rsidR="00D76DF1">
          <w:rPr>
            <w:noProof/>
          </w:rPr>
          <w:fldChar w:fldCharType="end"/>
        </w:r>
      </w:p>
    </w:sdtContent>
  </w:sdt>
  <w:p w:rsidR="00B362AA" w:rsidRPr="009A0E97" w:rsidRDefault="00B362AA" w:rsidP="00715DE5">
    <w:pPr>
      <w:pStyle w:val="Header"/>
      <w:jc w:val="right"/>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0D0" w:rsidRDefault="00FC00D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69045" o:spid="_x0000_s2049" type="#_x0000_t75" style="position:absolute;margin-left:0;margin-top:0;width:396.45pt;height:390.95pt;z-index:-251658240;mso-position-horizontal:center;mso-position-horizontal-relative:margin;mso-position-vertical:center;mso-position-vertical-relative:margin" o:allowincell="f">
          <v:imagedata r:id="rId1" o:title="1-removebg-preview"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3255"/>
    <w:multiLevelType w:val="multilevel"/>
    <w:tmpl w:val="14A8C0D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sz w:val="24"/>
        <w:szCs w:val="24"/>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B2192"/>
    <w:multiLevelType w:val="hybridMultilevel"/>
    <w:tmpl w:val="45785E74"/>
    <w:lvl w:ilvl="0" w:tplc="03764654">
      <w:start w:val="1"/>
      <w:numFmt w:val="upperLetter"/>
      <w:lvlText w:val="%1."/>
      <w:lvlJc w:val="left"/>
      <w:pPr>
        <w:ind w:left="948" w:hanging="360"/>
      </w:pPr>
      <w:rPr>
        <w:rFonts w:ascii="Times New Roman" w:eastAsia="Times New Roman" w:hAnsi="Times New Roman" w:cs="Times New Roman" w:hint="default"/>
        <w:b/>
        <w:bCs/>
        <w:spacing w:val="-1"/>
        <w:w w:val="99"/>
        <w:sz w:val="24"/>
        <w:szCs w:val="24"/>
      </w:rPr>
    </w:lvl>
    <w:lvl w:ilvl="1" w:tplc="90A8EEE2">
      <w:start w:val="1"/>
      <w:numFmt w:val="decimal"/>
      <w:lvlText w:val="%2."/>
      <w:lvlJc w:val="left"/>
      <w:pPr>
        <w:ind w:left="871" w:hanging="284"/>
      </w:pPr>
      <w:rPr>
        <w:rFonts w:hint="default"/>
        <w:w w:val="99"/>
      </w:rPr>
    </w:lvl>
    <w:lvl w:ilvl="2" w:tplc="E7F42BD8">
      <w:start w:val="1"/>
      <w:numFmt w:val="lowerLetter"/>
      <w:lvlText w:val="%3."/>
      <w:lvlJc w:val="left"/>
      <w:pPr>
        <w:ind w:left="948" w:hanging="284"/>
      </w:pPr>
      <w:rPr>
        <w:rFonts w:ascii="Times New Roman" w:eastAsia="Times New Roman" w:hAnsi="Times New Roman" w:cs="Times New Roman" w:hint="default"/>
        <w:spacing w:val="-1"/>
        <w:w w:val="99"/>
        <w:sz w:val="24"/>
        <w:szCs w:val="24"/>
      </w:rPr>
    </w:lvl>
    <w:lvl w:ilvl="3" w:tplc="83F4BBA4">
      <w:numFmt w:val="bullet"/>
      <w:lvlText w:val="•"/>
      <w:lvlJc w:val="left"/>
      <w:pPr>
        <w:ind w:left="3002" w:hanging="284"/>
      </w:pPr>
      <w:rPr>
        <w:rFonts w:hint="default"/>
      </w:rPr>
    </w:lvl>
    <w:lvl w:ilvl="4" w:tplc="17661CDA">
      <w:numFmt w:val="bullet"/>
      <w:lvlText w:val="•"/>
      <w:lvlJc w:val="left"/>
      <w:pPr>
        <w:ind w:left="4033" w:hanging="284"/>
      </w:pPr>
      <w:rPr>
        <w:rFonts w:hint="default"/>
      </w:rPr>
    </w:lvl>
    <w:lvl w:ilvl="5" w:tplc="2B9ECDF6">
      <w:numFmt w:val="bullet"/>
      <w:lvlText w:val="•"/>
      <w:lvlJc w:val="left"/>
      <w:pPr>
        <w:ind w:left="5064" w:hanging="284"/>
      </w:pPr>
      <w:rPr>
        <w:rFonts w:hint="default"/>
      </w:rPr>
    </w:lvl>
    <w:lvl w:ilvl="6" w:tplc="F24CFB42">
      <w:numFmt w:val="bullet"/>
      <w:lvlText w:val="•"/>
      <w:lvlJc w:val="left"/>
      <w:pPr>
        <w:ind w:left="6095" w:hanging="284"/>
      </w:pPr>
      <w:rPr>
        <w:rFonts w:hint="default"/>
      </w:rPr>
    </w:lvl>
    <w:lvl w:ilvl="7" w:tplc="99ACDDE0">
      <w:numFmt w:val="bullet"/>
      <w:lvlText w:val="•"/>
      <w:lvlJc w:val="left"/>
      <w:pPr>
        <w:ind w:left="7126" w:hanging="284"/>
      </w:pPr>
      <w:rPr>
        <w:rFonts w:hint="default"/>
      </w:rPr>
    </w:lvl>
    <w:lvl w:ilvl="8" w:tplc="5F70A78E">
      <w:numFmt w:val="bullet"/>
      <w:lvlText w:val="•"/>
      <w:lvlJc w:val="left"/>
      <w:pPr>
        <w:ind w:left="8157" w:hanging="284"/>
      </w:pPr>
      <w:rPr>
        <w:rFonts w:hint="default"/>
      </w:rPr>
    </w:lvl>
  </w:abstractNum>
  <w:abstractNum w:abstractNumId="2" w15:restartNumberingAfterBreak="0">
    <w:nsid w:val="06895D79"/>
    <w:multiLevelType w:val="hybridMultilevel"/>
    <w:tmpl w:val="F81E4CBC"/>
    <w:lvl w:ilvl="0" w:tplc="53766C60">
      <w:start w:val="1"/>
      <w:numFmt w:val="bullet"/>
      <w:lvlText w:val=""/>
      <w:lvlJc w:val="left"/>
      <w:pPr>
        <w:ind w:left="720" w:hanging="360"/>
      </w:pPr>
      <w:rPr>
        <w:rFonts w:ascii="Symbol" w:eastAsiaTheme="minorHAns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06FE6780"/>
    <w:multiLevelType w:val="multilevel"/>
    <w:tmpl w:val="C472EC8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DC5049"/>
    <w:multiLevelType w:val="hybridMultilevel"/>
    <w:tmpl w:val="FE627A4E"/>
    <w:lvl w:ilvl="0" w:tplc="59AA37DA">
      <w:start w:val="1"/>
      <w:numFmt w:val="decimal"/>
      <w:lvlText w:val="%1)"/>
      <w:lvlJc w:val="left"/>
      <w:pPr>
        <w:ind w:left="720" w:hanging="360"/>
      </w:pPr>
      <w:rPr>
        <w:rFonts w:hint="default"/>
        <w: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885C8F"/>
    <w:multiLevelType w:val="hybridMultilevel"/>
    <w:tmpl w:val="5F407AF0"/>
    <w:lvl w:ilvl="0" w:tplc="04210011">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15:restartNumberingAfterBreak="0">
    <w:nsid w:val="0CC05F2C"/>
    <w:multiLevelType w:val="multilevel"/>
    <w:tmpl w:val="DB504E5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CD331DA"/>
    <w:multiLevelType w:val="hybridMultilevel"/>
    <w:tmpl w:val="B3D21E14"/>
    <w:lvl w:ilvl="0" w:tplc="6A189DE2">
      <w:start w:val="1"/>
      <w:numFmt w:val="upperLetter"/>
      <w:lvlText w:val="%1."/>
      <w:lvlJc w:val="left"/>
      <w:pPr>
        <w:ind w:left="720" w:hanging="360"/>
      </w:pPr>
      <w:rPr>
        <w:b/>
        <w:i w:val="0"/>
      </w:rPr>
    </w:lvl>
    <w:lvl w:ilvl="1" w:tplc="04210019">
      <w:start w:val="1"/>
      <w:numFmt w:val="lowerLetter"/>
      <w:lvlText w:val="%2."/>
      <w:lvlJc w:val="left"/>
      <w:pPr>
        <w:ind w:left="36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lowerRoman"/>
      <w:lvlText w:val="%6."/>
      <w:lvlJc w:val="right"/>
      <w:pPr>
        <w:ind w:left="4320" w:hanging="18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8" w15:restartNumberingAfterBreak="0">
    <w:nsid w:val="117A25E2"/>
    <w:multiLevelType w:val="hybridMultilevel"/>
    <w:tmpl w:val="00FAF402"/>
    <w:lvl w:ilvl="0" w:tplc="04210011">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9" w15:restartNumberingAfterBreak="0">
    <w:nsid w:val="12BA24CC"/>
    <w:multiLevelType w:val="hybridMultilevel"/>
    <w:tmpl w:val="489AB2EC"/>
    <w:lvl w:ilvl="0" w:tplc="BA9686FA">
      <w:start w:val="1"/>
      <w:numFmt w:val="lowerLetter"/>
      <w:lvlText w:val="%1."/>
      <w:lvlJc w:val="left"/>
      <w:pPr>
        <w:ind w:left="948" w:hanging="360"/>
      </w:pPr>
      <w:rPr>
        <w:rFonts w:ascii="Times New Roman" w:eastAsia="Times New Roman" w:hAnsi="Times New Roman" w:cs="Times New Roman" w:hint="default"/>
        <w:spacing w:val="-1"/>
        <w:w w:val="99"/>
        <w:sz w:val="24"/>
        <w:szCs w:val="24"/>
      </w:rPr>
    </w:lvl>
    <w:lvl w:ilvl="1" w:tplc="F0325254">
      <w:numFmt w:val="bullet"/>
      <w:lvlText w:val="•"/>
      <w:lvlJc w:val="left"/>
      <w:pPr>
        <w:ind w:left="1868" w:hanging="360"/>
      </w:pPr>
      <w:rPr>
        <w:rFonts w:hint="default"/>
      </w:rPr>
    </w:lvl>
    <w:lvl w:ilvl="2" w:tplc="BB90FE40">
      <w:numFmt w:val="bullet"/>
      <w:lvlText w:val="•"/>
      <w:lvlJc w:val="left"/>
      <w:pPr>
        <w:ind w:left="2796" w:hanging="360"/>
      </w:pPr>
      <w:rPr>
        <w:rFonts w:hint="default"/>
      </w:rPr>
    </w:lvl>
    <w:lvl w:ilvl="3" w:tplc="6664838E">
      <w:numFmt w:val="bullet"/>
      <w:lvlText w:val="•"/>
      <w:lvlJc w:val="left"/>
      <w:pPr>
        <w:ind w:left="3724" w:hanging="360"/>
      </w:pPr>
      <w:rPr>
        <w:rFonts w:hint="default"/>
      </w:rPr>
    </w:lvl>
    <w:lvl w:ilvl="4" w:tplc="87AC42FE">
      <w:numFmt w:val="bullet"/>
      <w:lvlText w:val="•"/>
      <w:lvlJc w:val="left"/>
      <w:pPr>
        <w:ind w:left="4652" w:hanging="360"/>
      </w:pPr>
      <w:rPr>
        <w:rFonts w:hint="default"/>
      </w:rPr>
    </w:lvl>
    <w:lvl w:ilvl="5" w:tplc="9C9CA800">
      <w:numFmt w:val="bullet"/>
      <w:lvlText w:val="•"/>
      <w:lvlJc w:val="left"/>
      <w:pPr>
        <w:ind w:left="5580" w:hanging="360"/>
      </w:pPr>
      <w:rPr>
        <w:rFonts w:hint="default"/>
      </w:rPr>
    </w:lvl>
    <w:lvl w:ilvl="6" w:tplc="93407F3A">
      <w:numFmt w:val="bullet"/>
      <w:lvlText w:val="•"/>
      <w:lvlJc w:val="left"/>
      <w:pPr>
        <w:ind w:left="6508" w:hanging="360"/>
      </w:pPr>
      <w:rPr>
        <w:rFonts w:hint="default"/>
      </w:rPr>
    </w:lvl>
    <w:lvl w:ilvl="7" w:tplc="518E296E">
      <w:numFmt w:val="bullet"/>
      <w:lvlText w:val="•"/>
      <w:lvlJc w:val="left"/>
      <w:pPr>
        <w:ind w:left="7436" w:hanging="360"/>
      </w:pPr>
      <w:rPr>
        <w:rFonts w:hint="default"/>
      </w:rPr>
    </w:lvl>
    <w:lvl w:ilvl="8" w:tplc="EFD44C82">
      <w:numFmt w:val="bullet"/>
      <w:lvlText w:val="•"/>
      <w:lvlJc w:val="left"/>
      <w:pPr>
        <w:ind w:left="8364" w:hanging="360"/>
      </w:pPr>
      <w:rPr>
        <w:rFonts w:hint="default"/>
      </w:rPr>
    </w:lvl>
  </w:abstractNum>
  <w:abstractNum w:abstractNumId="10" w15:restartNumberingAfterBreak="0">
    <w:nsid w:val="1C8B3FDD"/>
    <w:multiLevelType w:val="multilevel"/>
    <w:tmpl w:val="7D8E135E"/>
    <w:lvl w:ilvl="0">
      <w:start w:val="1"/>
      <w:numFmt w:val="decimal"/>
      <w:lvlText w:val="%1)"/>
      <w:lvlJc w:val="left"/>
      <w:pPr>
        <w:ind w:left="1800" w:hanging="360"/>
      </w:pPr>
    </w:lvl>
    <w:lvl w:ilvl="1">
      <w:start w:val="1"/>
      <w:numFmt w:val="lowerLetter"/>
      <w:lvlText w:val="%2)"/>
      <w:lvlJc w:val="left"/>
      <w:pPr>
        <w:ind w:left="2520" w:hanging="360"/>
      </w:pPr>
    </w:lvl>
    <w:lvl w:ilvl="2">
      <w:start w:val="1"/>
      <w:numFmt w:val="decimal"/>
      <w:lvlText w:val="%3."/>
      <w:lvlJc w:val="left"/>
      <w:pPr>
        <w:ind w:left="3420" w:hanging="36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1CE66C31"/>
    <w:multiLevelType w:val="hybridMultilevel"/>
    <w:tmpl w:val="A0E4BE30"/>
    <w:lvl w:ilvl="0" w:tplc="04210011">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2" w15:restartNumberingAfterBreak="0">
    <w:nsid w:val="21282635"/>
    <w:multiLevelType w:val="hybridMultilevel"/>
    <w:tmpl w:val="8AEE624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2554CE9"/>
    <w:multiLevelType w:val="hybridMultilevel"/>
    <w:tmpl w:val="7C78945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0027A15"/>
    <w:multiLevelType w:val="multilevel"/>
    <w:tmpl w:val="14A8C0DC"/>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sz w:val="24"/>
        <w:szCs w:val="24"/>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1F42138"/>
    <w:multiLevelType w:val="hybridMultilevel"/>
    <w:tmpl w:val="0EB478C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28E2AEA"/>
    <w:multiLevelType w:val="multilevel"/>
    <w:tmpl w:val="1D220DF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E91C92"/>
    <w:multiLevelType w:val="hybridMultilevel"/>
    <w:tmpl w:val="3F621BEA"/>
    <w:lvl w:ilvl="0" w:tplc="3930691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AD411D2"/>
    <w:multiLevelType w:val="hybridMultilevel"/>
    <w:tmpl w:val="BA9EE4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E144FE0"/>
    <w:multiLevelType w:val="hybridMultilevel"/>
    <w:tmpl w:val="105ABF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402756BC"/>
    <w:multiLevelType w:val="multilevel"/>
    <w:tmpl w:val="82D803C4"/>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b/>
      </w:rPr>
    </w:lvl>
    <w:lvl w:ilvl="2">
      <w:start w:val="1"/>
      <w:numFmt w:val="decimal"/>
      <w:lvlText w:val="%1.%2.%3"/>
      <w:lvlJc w:val="left"/>
      <w:pPr>
        <w:ind w:left="1680" w:hanging="720"/>
      </w:pPr>
      <w:rPr>
        <w:rFonts w:hint="default"/>
        <w:b w:val="0"/>
      </w:rPr>
    </w:lvl>
    <w:lvl w:ilvl="3">
      <w:start w:val="1"/>
      <w:numFmt w:val="decimal"/>
      <w:lvlText w:val="%1.%2.%3.%4"/>
      <w:lvlJc w:val="left"/>
      <w:pPr>
        <w:ind w:left="2160" w:hanging="720"/>
      </w:pPr>
      <w:rPr>
        <w:rFonts w:hint="default"/>
        <w:b w:val="0"/>
      </w:rPr>
    </w:lvl>
    <w:lvl w:ilvl="4">
      <w:start w:val="1"/>
      <w:numFmt w:val="decimal"/>
      <w:lvlText w:val="%1.%2.%3.%4.%5"/>
      <w:lvlJc w:val="left"/>
      <w:pPr>
        <w:ind w:left="3000" w:hanging="1080"/>
      </w:pPr>
      <w:rPr>
        <w:rFonts w:hint="default"/>
        <w:b w:val="0"/>
      </w:rPr>
    </w:lvl>
    <w:lvl w:ilvl="5">
      <w:start w:val="1"/>
      <w:numFmt w:val="decimal"/>
      <w:lvlText w:val="%1.%2.%3.%4.%5.%6"/>
      <w:lvlJc w:val="left"/>
      <w:pPr>
        <w:ind w:left="3480" w:hanging="1080"/>
      </w:pPr>
      <w:rPr>
        <w:rFonts w:hint="default"/>
        <w:b w:val="0"/>
      </w:rPr>
    </w:lvl>
    <w:lvl w:ilvl="6">
      <w:start w:val="1"/>
      <w:numFmt w:val="decimal"/>
      <w:lvlText w:val="%1.%2.%3.%4.%5.%6.%7"/>
      <w:lvlJc w:val="left"/>
      <w:pPr>
        <w:ind w:left="4320" w:hanging="1440"/>
      </w:pPr>
      <w:rPr>
        <w:rFonts w:hint="default"/>
        <w:b w:val="0"/>
      </w:rPr>
    </w:lvl>
    <w:lvl w:ilvl="7">
      <w:start w:val="1"/>
      <w:numFmt w:val="decimal"/>
      <w:lvlText w:val="%1.%2.%3.%4.%5.%6.%7.%8"/>
      <w:lvlJc w:val="left"/>
      <w:pPr>
        <w:ind w:left="4800" w:hanging="1440"/>
      </w:pPr>
      <w:rPr>
        <w:rFonts w:hint="default"/>
        <w:b w:val="0"/>
      </w:rPr>
    </w:lvl>
    <w:lvl w:ilvl="8">
      <w:start w:val="1"/>
      <w:numFmt w:val="decimal"/>
      <w:lvlText w:val="%1.%2.%3.%4.%5.%6.%7.%8.%9"/>
      <w:lvlJc w:val="left"/>
      <w:pPr>
        <w:ind w:left="5640" w:hanging="1800"/>
      </w:pPr>
      <w:rPr>
        <w:rFonts w:hint="default"/>
        <w:b w:val="0"/>
      </w:rPr>
    </w:lvl>
  </w:abstractNum>
  <w:abstractNum w:abstractNumId="21" w15:restartNumberingAfterBreak="0">
    <w:nsid w:val="44077C5B"/>
    <w:multiLevelType w:val="hybridMultilevel"/>
    <w:tmpl w:val="F71A20A2"/>
    <w:lvl w:ilvl="0" w:tplc="04210011">
      <w:start w:val="1"/>
      <w:numFmt w:val="decimal"/>
      <w:lvlText w:val="%1)"/>
      <w:lvlJc w:val="left"/>
      <w:pPr>
        <w:ind w:left="2880" w:hanging="360"/>
      </w:pPr>
    </w:lvl>
    <w:lvl w:ilvl="1" w:tplc="04210019">
      <w:start w:val="1"/>
      <w:numFmt w:val="decimal"/>
      <w:lvlText w:val="%2."/>
      <w:lvlJc w:val="left"/>
      <w:pPr>
        <w:tabs>
          <w:tab w:val="num" w:pos="360"/>
        </w:tabs>
        <w:ind w:left="36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15:restartNumberingAfterBreak="0">
    <w:nsid w:val="454E121D"/>
    <w:multiLevelType w:val="hybridMultilevel"/>
    <w:tmpl w:val="7D8E135E"/>
    <w:lvl w:ilvl="0" w:tplc="04210011">
      <w:start w:val="1"/>
      <w:numFmt w:val="decimal"/>
      <w:lvlText w:val="%1)"/>
      <w:lvlJc w:val="left"/>
      <w:pPr>
        <w:ind w:left="1800" w:hanging="360"/>
      </w:pPr>
    </w:lvl>
    <w:lvl w:ilvl="1" w:tplc="873A656C">
      <w:start w:val="1"/>
      <w:numFmt w:val="lowerLetter"/>
      <w:lvlText w:val="%2)"/>
      <w:lvlJc w:val="left"/>
      <w:pPr>
        <w:ind w:left="2520" w:hanging="360"/>
      </w:pPr>
    </w:lvl>
    <w:lvl w:ilvl="2" w:tplc="B48E36F8">
      <w:start w:val="1"/>
      <w:numFmt w:val="decimal"/>
      <w:lvlText w:val="%3."/>
      <w:lvlJc w:val="left"/>
      <w:pPr>
        <w:ind w:left="3420" w:hanging="360"/>
      </w:pPr>
    </w:lvl>
    <w:lvl w:ilvl="3" w:tplc="04210011">
      <w:start w:val="1"/>
      <w:numFmt w:val="decimal"/>
      <w:lvlText w:val="%4)"/>
      <w:lvlJc w:val="left"/>
      <w:pPr>
        <w:ind w:left="3960" w:hanging="360"/>
      </w:pPr>
    </w:lvl>
    <w:lvl w:ilvl="4" w:tplc="3D100BDE">
      <w:start w:val="1"/>
      <w:numFmt w:val="lowerLetter"/>
      <w:lvlText w:val="%5."/>
      <w:lvlJc w:val="left"/>
      <w:pPr>
        <w:ind w:left="468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3" w15:restartNumberingAfterBreak="0">
    <w:nsid w:val="455B704C"/>
    <w:multiLevelType w:val="hybridMultilevel"/>
    <w:tmpl w:val="CA467D86"/>
    <w:lvl w:ilvl="0" w:tplc="208CF2E6">
      <w:start w:val="1"/>
      <w:numFmt w:val="decimal"/>
      <w:lvlText w:val="%1)"/>
      <w:lvlJc w:val="left"/>
      <w:pPr>
        <w:ind w:left="948" w:hanging="360"/>
      </w:pPr>
      <w:rPr>
        <w:rFonts w:ascii="Times New Roman" w:eastAsia="Times New Roman" w:hAnsi="Times New Roman" w:cs="Times New Roman" w:hint="default"/>
        <w:w w:val="99"/>
        <w:sz w:val="24"/>
        <w:szCs w:val="24"/>
      </w:rPr>
    </w:lvl>
    <w:lvl w:ilvl="1" w:tplc="F138A40E">
      <w:start w:val="1"/>
      <w:numFmt w:val="lowerLetter"/>
      <w:lvlText w:val="%2."/>
      <w:lvlJc w:val="left"/>
      <w:pPr>
        <w:ind w:left="1308" w:hanging="226"/>
      </w:pPr>
      <w:rPr>
        <w:rFonts w:ascii="Times New Roman" w:eastAsia="Times New Roman" w:hAnsi="Times New Roman" w:cs="Times New Roman" w:hint="default"/>
        <w:spacing w:val="-1"/>
        <w:w w:val="99"/>
        <w:sz w:val="24"/>
        <w:szCs w:val="24"/>
      </w:rPr>
    </w:lvl>
    <w:lvl w:ilvl="2" w:tplc="4C9ED51E">
      <w:numFmt w:val="bullet"/>
      <w:lvlText w:val="•"/>
      <w:lvlJc w:val="left"/>
      <w:pPr>
        <w:ind w:left="2291" w:hanging="226"/>
      </w:pPr>
      <w:rPr>
        <w:rFonts w:hint="default"/>
      </w:rPr>
    </w:lvl>
    <w:lvl w:ilvl="3" w:tplc="7FDED16C">
      <w:numFmt w:val="bullet"/>
      <w:lvlText w:val="•"/>
      <w:lvlJc w:val="left"/>
      <w:pPr>
        <w:ind w:left="3282" w:hanging="226"/>
      </w:pPr>
      <w:rPr>
        <w:rFonts w:hint="default"/>
      </w:rPr>
    </w:lvl>
    <w:lvl w:ilvl="4" w:tplc="B14C3C86">
      <w:numFmt w:val="bullet"/>
      <w:lvlText w:val="•"/>
      <w:lvlJc w:val="left"/>
      <w:pPr>
        <w:ind w:left="4273" w:hanging="226"/>
      </w:pPr>
      <w:rPr>
        <w:rFonts w:hint="default"/>
      </w:rPr>
    </w:lvl>
    <w:lvl w:ilvl="5" w:tplc="4D3207E2">
      <w:numFmt w:val="bullet"/>
      <w:lvlText w:val="•"/>
      <w:lvlJc w:val="left"/>
      <w:pPr>
        <w:ind w:left="5264" w:hanging="226"/>
      </w:pPr>
      <w:rPr>
        <w:rFonts w:hint="default"/>
      </w:rPr>
    </w:lvl>
    <w:lvl w:ilvl="6" w:tplc="B3AEACF2">
      <w:numFmt w:val="bullet"/>
      <w:lvlText w:val="•"/>
      <w:lvlJc w:val="left"/>
      <w:pPr>
        <w:ind w:left="6255" w:hanging="226"/>
      </w:pPr>
      <w:rPr>
        <w:rFonts w:hint="default"/>
      </w:rPr>
    </w:lvl>
    <w:lvl w:ilvl="7" w:tplc="2B5A97B8">
      <w:numFmt w:val="bullet"/>
      <w:lvlText w:val="•"/>
      <w:lvlJc w:val="left"/>
      <w:pPr>
        <w:ind w:left="7246" w:hanging="226"/>
      </w:pPr>
      <w:rPr>
        <w:rFonts w:hint="default"/>
      </w:rPr>
    </w:lvl>
    <w:lvl w:ilvl="8" w:tplc="10DE8E38">
      <w:numFmt w:val="bullet"/>
      <w:lvlText w:val="•"/>
      <w:lvlJc w:val="left"/>
      <w:pPr>
        <w:ind w:left="8237" w:hanging="226"/>
      </w:pPr>
      <w:rPr>
        <w:rFonts w:hint="default"/>
      </w:rPr>
    </w:lvl>
  </w:abstractNum>
  <w:abstractNum w:abstractNumId="24" w15:restartNumberingAfterBreak="0">
    <w:nsid w:val="45F8058B"/>
    <w:multiLevelType w:val="hybridMultilevel"/>
    <w:tmpl w:val="B9463E98"/>
    <w:lvl w:ilvl="0" w:tplc="04210011">
      <w:start w:val="1"/>
      <w:numFmt w:val="decimal"/>
      <w:lvlText w:val="%1)"/>
      <w:lvlJc w:val="left"/>
      <w:pPr>
        <w:ind w:left="21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ind w:left="432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5" w15:restartNumberingAfterBreak="0">
    <w:nsid w:val="4D061F07"/>
    <w:multiLevelType w:val="hybridMultilevel"/>
    <w:tmpl w:val="1E5619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D44691B"/>
    <w:multiLevelType w:val="hybridMultilevel"/>
    <w:tmpl w:val="1054BC3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22F0BC1"/>
    <w:multiLevelType w:val="hybridMultilevel"/>
    <w:tmpl w:val="17441096"/>
    <w:lvl w:ilvl="0" w:tplc="03764654">
      <w:start w:val="1"/>
      <w:numFmt w:val="upperLetter"/>
      <w:lvlText w:val="%1."/>
      <w:lvlJc w:val="left"/>
      <w:pPr>
        <w:ind w:left="948" w:hanging="360"/>
      </w:pPr>
      <w:rPr>
        <w:rFonts w:ascii="Times New Roman" w:eastAsia="Times New Roman" w:hAnsi="Times New Roman" w:cs="Times New Roman" w:hint="default"/>
        <w:b/>
        <w:bCs/>
        <w:spacing w:val="-1"/>
        <w:w w:val="99"/>
        <w:sz w:val="24"/>
        <w:szCs w:val="24"/>
      </w:rPr>
    </w:lvl>
    <w:lvl w:ilvl="1" w:tplc="90A8EEE2">
      <w:start w:val="1"/>
      <w:numFmt w:val="decimal"/>
      <w:lvlText w:val="%2."/>
      <w:lvlJc w:val="left"/>
      <w:pPr>
        <w:ind w:left="871" w:hanging="284"/>
      </w:pPr>
      <w:rPr>
        <w:rFonts w:hint="default"/>
        <w:w w:val="99"/>
      </w:rPr>
    </w:lvl>
    <w:lvl w:ilvl="2" w:tplc="04210019">
      <w:start w:val="1"/>
      <w:numFmt w:val="lowerLetter"/>
      <w:lvlText w:val="%3."/>
      <w:lvlJc w:val="left"/>
      <w:pPr>
        <w:ind w:left="948" w:hanging="284"/>
      </w:pPr>
      <w:rPr>
        <w:rFonts w:hint="default"/>
        <w:spacing w:val="-1"/>
        <w:w w:val="99"/>
        <w:sz w:val="24"/>
        <w:szCs w:val="24"/>
      </w:rPr>
    </w:lvl>
    <w:lvl w:ilvl="3" w:tplc="83F4BBA4">
      <w:numFmt w:val="bullet"/>
      <w:lvlText w:val="•"/>
      <w:lvlJc w:val="left"/>
      <w:pPr>
        <w:ind w:left="3002" w:hanging="284"/>
      </w:pPr>
      <w:rPr>
        <w:rFonts w:hint="default"/>
      </w:rPr>
    </w:lvl>
    <w:lvl w:ilvl="4" w:tplc="17661CDA">
      <w:numFmt w:val="bullet"/>
      <w:lvlText w:val="•"/>
      <w:lvlJc w:val="left"/>
      <w:pPr>
        <w:ind w:left="4033" w:hanging="284"/>
      </w:pPr>
      <w:rPr>
        <w:rFonts w:hint="default"/>
      </w:rPr>
    </w:lvl>
    <w:lvl w:ilvl="5" w:tplc="2B9ECDF6">
      <w:numFmt w:val="bullet"/>
      <w:lvlText w:val="•"/>
      <w:lvlJc w:val="left"/>
      <w:pPr>
        <w:ind w:left="5064" w:hanging="284"/>
      </w:pPr>
      <w:rPr>
        <w:rFonts w:hint="default"/>
      </w:rPr>
    </w:lvl>
    <w:lvl w:ilvl="6" w:tplc="F24CFB42">
      <w:numFmt w:val="bullet"/>
      <w:lvlText w:val="•"/>
      <w:lvlJc w:val="left"/>
      <w:pPr>
        <w:ind w:left="6095" w:hanging="284"/>
      </w:pPr>
      <w:rPr>
        <w:rFonts w:hint="default"/>
      </w:rPr>
    </w:lvl>
    <w:lvl w:ilvl="7" w:tplc="99ACDDE0">
      <w:numFmt w:val="bullet"/>
      <w:lvlText w:val="•"/>
      <w:lvlJc w:val="left"/>
      <w:pPr>
        <w:ind w:left="7126" w:hanging="284"/>
      </w:pPr>
      <w:rPr>
        <w:rFonts w:hint="default"/>
      </w:rPr>
    </w:lvl>
    <w:lvl w:ilvl="8" w:tplc="5F70A78E">
      <w:numFmt w:val="bullet"/>
      <w:lvlText w:val="•"/>
      <w:lvlJc w:val="left"/>
      <w:pPr>
        <w:ind w:left="8157" w:hanging="284"/>
      </w:pPr>
      <w:rPr>
        <w:rFonts w:hint="default"/>
      </w:rPr>
    </w:lvl>
  </w:abstractNum>
  <w:abstractNum w:abstractNumId="28" w15:restartNumberingAfterBreak="0">
    <w:nsid w:val="57BC7FAA"/>
    <w:multiLevelType w:val="hybridMultilevel"/>
    <w:tmpl w:val="05447360"/>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9">
      <w:start w:val="1"/>
      <w:numFmt w:val="lowerLetter"/>
      <w:lvlText w:val="%4."/>
      <w:lvlJc w:val="left"/>
      <w:pPr>
        <w:ind w:left="36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9" w15:restartNumberingAfterBreak="0">
    <w:nsid w:val="59FD040E"/>
    <w:multiLevelType w:val="multilevel"/>
    <w:tmpl w:val="53F653B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C5E38E6"/>
    <w:multiLevelType w:val="hybridMultilevel"/>
    <w:tmpl w:val="A91AE57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5CA86F31"/>
    <w:multiLevelType w:val="multilevel"/>
    <w:tmpl w:val="F8F42CE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04A3FA3"/>
    <w:multiLevelType w:val="multilevel"/>
    <w:tmpl w:val="2E64214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803DC7"/>
    <w:multiLevelType w:val="hybridMultilevel"/>
    <w:tmpl w:val="FB7A172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E4C2B69"/>
    <w:multiLevelType w:val="hybridMultilevel"/>
    <w:tmpl w:val="8DE283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3734142"/>
    <w:multiLevelType w:val="hybridMultilevel"/>
    <w:tmpl w:val="97E4A5DC"/>
    <w:lvl w:ilvl="0" w:tplc="7F705F0A">
      <w:start w:val="1"/>
      <w:numFmt w:val="lowerLetter"/>
      <w:lvlText w:val="%1."/>
      <w:lvlJc w:val="left"/>
      <w:pPr>
        <w:ind w:left="948" w:hanging="360"/>
      </w:pPr>
      <w:rPr>
        <w:rFonts w:ascii="Times New Roman" w:eastAsiaTheme="minorHAnsi" w:hAnsi="Times New Roman" w:cs="Times New Roman" w:hint="default"/>
        <w:spacing w:val="-1"/>
        <w:w w:val="99"/>
        <w:sz w:val="24"/>
        <w:szCs w:val="24"/>
      </w:rPr>
    </w:lvl>
    <w:lvl w:ilvl="1" w:tplc="5E60F0C8">
      <w:numFmt w:val="bullet"/>
      <w:lvlText w:val="•"/>
      <w:lvlJc w:val="left"/>
      <w:pPr>
        <w:ind w:left="1868" w:hanging="360"/>
      </w:pPr>
      <w:rPr>
        <w:rFonts w:hint="default"/>
      </w:rPr>
    </w:lvl>
    <w:lvl w:ilvl="2" w:tplc="C512EA1C">
      <w:numFmt w:val="bullet"/>
      <w:lvlText w:val="•"/>
      <w:lvlJc w:val="left"/>
      <w:pPr>
        <w:ind w:left="2796" w:hanging="360"/>
      </w:pPr>
      <w:rPr>
        <w:rFonts w:hint="default"/>
      </w:rPr>
    </w:lvl>
    <w:lvl w:ilvl="3" w:tplc="B3069A02">
      <w:numFmt w:val="bullet"/>
      <w:lvlText w:val="•"/>
      <w:lvlJc w:val="left"/>
      <w:pPr>
        <w:ind w:left="3724" w:hanging="360"/>
      </w:pPr>
      <w:rPr>
        <w:rFonts w:hint="default"/>
      </w:rPr>
    </w:lvl>
    <w:lvl w:ilvl="4" w:tplc="C9264DF6">
      <w:numFmt w:val="bullet"/>
      <w:lvlText w:val="•"/>
      <w:lvlJc w:val="left"/>
      <w:pPr>
        <w:ind w:left="4652" w:hanging="360"/>
      </w:pPr>
      <w:rPr>
        <w:rFonts w:hint="default"/>
      </w:rPr>
    </w:lvl>
    <w:lvl w:ilvl="5" w:tplc="50847130">
      <w:numFmt w:val="bullet"/>
      <w:lvlText w:val="•"/>
      <w:lvlJc w:val="left"/>
      <w:pPr>
        <w:ind w:left="5580" w:hanging="360"/>
      </w:pPr>
      <w:rPr>
        <w:rFonts w:hint="default"/>
      </w:rPr>
    </w:lvl>
    <w:lvl w:ilvl="6" w:tplc="B4DE2C52">
      <w:numFmt w:val="bullet"/>
      <w:lvlText w:val="•"/>
      <w:lvlJc w:val="left"/>
      <w:pPr>
        <w:ind w:left="6508" w:hanging="360"/>
      </w:pPr>
      <w:rPr>
        <w:rFonts w:hint="default"/>
      </w:rPr>
    </w:lvl>
    <w:lvl w:ilvl="7" w:tplc="AD8E96FA">
      <w:numFmt w:val="bullet"/>
      <w:lvlText w:val="•"/>
      <w:lvlJc w:val="left"/>
      <w:pPr>
        <w:ind w:left="7436" w:hanging="360"/>
      </w:pPr>
      <w:rPr>
        <w:rFonts w:hint="default"/>
      </w:rPr>
    </w:lvl>
    <w:lvl w:ilvl="8" w:tplc="9580F8A8">
      <w:numFmt w:val="bullet"/>
      <w:lvlText w:val="•"/>
      <w:lvlJc w:val="left"/>
      <w:pPr>
        <w:ind w:left="8364" w:hanging="360"/>
      </w:pPr>
      <w:rPr>
        <w:rFonts w:hint="default"/>
      </w:rPr>
    </w:lvl>
  </w:abstractNum>
  <w:abstractNum w:abstractNumId="36" w15:restartNumberingAfterBreak="0">
    <w:nsid w:val="739A3EE9"/>
    <w:multiLevelType w:val="hybridMultilevel"/>
    <w:tmpl w:val="2396B2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4CE623D"/>
    <w:multiLevelType w:val="hybridMultilevel"/>
    <w:tmpl w:val="D228F38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74EB1AF1"/>
    <w:multiLevelType w:val="hybridMultilevel"/>
    <w:tmpl w:val="6B287684"/>
    <w:lvl w:ilvl="0" w:tplc="42F8A6E8">
      <w:start w:val="1"/>
      <w:numFmt w:val="lowerLetter"/>
      <w:lvlText w:val="%1."/>
      <w:lvlJc w:val="left"/>
      <w:pPr>
        <w:ind w:left="948" w:hanging="360"/>
      </w:pPr>
      <w:rPr>
        <w:rFonts w:ascii="Times New Roman" w:eastAsia="Times New Roman" w:hAnsi="Times New Roman" w:cs="Times New Roman" w:hint="default"/>
        <w:spacing w:val="-1"/>
        <w:w w:val="99"/>
        <w:sz w:val="24"/>
        <w:szCs w:val="24"/>
      </w:rPr>
    </w:lvl>
    <w:lvl w:ilvl="1" w:tplc="9CD41D46">
      <w:numFmt w:val="bullet"/>
      <w:lvlText w:val="•"/>
      <w:lvlJc w:val="left"/>
      <w:pPr>
        <w:ind w:left="1868" w:hanging="360"/>
      </w:pPr>
      <w:rPr>
        <w:rFonts w:hint="default"/>
      </w:rPr>
    </w:lvl>
    <w:lvl w:ilvl="2" w:tplc="49B04088">
      <w:numFmt w:val="bullet"/>
      <w:lvlText w:val="•"/>
      <w:lvlJc w:val="left"/>
      <w:pPr>
        <w:ind w:left="2796" w:hanging="360"/>
      </w:pPr>
      <w:rPr>
        <w:rFonts w:hint="default"/>
      </w:rPr>
    </w:lvl>
    <w:lvl w:ilvl="3" w:tplc="F982A68C">
      <w:numFmt w:val="bullet"/>
      <w:lvlText w:val="•"/>
      <w:lvlJc w:val="left"/>
      <w:pPr>
        <w:ind w:left="3724" w:hanging="360"/>
      </w:pPr>
      <w:rPr>
        <w:rFonts w:hint="default"/>
      </w:rPr>
    </w:lvl>
    <w:lvl w:ilvl="4" w:tplc="DAC66B52">
      <w:numFmt w:val="bullet"/>
      <w:lvlText w:val="•"/>
      <w:lvlJc w:val="left"/>
      <w:pPr>
        <w:ind w:left="4652" w:hanging="360"/>
      </w:pPr>
      <w:rPr>
        <w:rFonts w:hint="default"/>
      </w:rPr>
    </w:lvl>
    <w:lvl w:ilvl="5" w:tplc="BEF41BE4">
      <w:numFmt w:val="bullet"/>
      <w:lvlText w:val="•"/>
      <w:lvlJc w:val="left"/>
      <w:pPr>
        <w:ind w:left="5580" w:hanging="360"/>
      </w:pPr>
      <w:rPr>
        <w:rFonts w:hint="default"/>
      </w:rPr>
    </w:lvl>
    <w:lvl w:ilvl="6" w:tplc="7C2C4A68">
      <w:numFmt w:val="bullet"/>
      <w:lvlText w:val="•"/>
      <w:lvlJc w:val="left"/>
      <w:pPr>
        <w:ind w:left="6508" w:hanging="360"/>
      </w:pPr>
      <w:rPr>
        <w:rFonts w:hint="default"/>
      </w:rPr>
    </w:lvl>
    <w:lvl w:ilvl="7" w:tplc="EEEA4E1E">
      <w:numFmt w:val="bullet"/>
      <w:lvlText w:val="•"/>
      <w:lvlJc w:val="left"/>
      <w:pPr>
        <w:ind w:left="7436" w:hanging="360"/>
      </w:pPr>
      <w:rPr>
        <w:rFonts w:hint="default"/>
      </w:rPr>
    </w:lvl>
    <w:lvl w:ilvl="8" w:tplc="3E14D94E">
      <w:numFmt w:val="bullet"/>
      <w:lvlText w:val="•"/>
      <w:lvlJc w:val="left"/>
      <w:pPr>
        <w:ind w:left="8364" w:hanging="360"/>
      </w:pPr>
      <w:rPr>
        <w:rFonts w:hint="default"/>
      </w:rPr>
    </w:lvl>
  </w:abstractNum>
  <w:abstractNum w:abstractNumId="39" w15:restartNumberingAfterBreak="0">
    <w:nsid w:val="77F556D5"/>
    <w:multiLevelType w:val="hybridMultilevel"/>
    <w:tmpl w:val="287C88EE"/>
    <w:lvl w:ilvl="0" w:tplc="4C2A78C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7C353DCE"/>
    <w:multiLevelType w:val="multilevel"/>
    <w:tmpl w:val="8CFC1F0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6"/>
  </w:num>
  <w:num w:numId="4">
    <w:abstractNumId w:val="3"/>
  </w:num>
  <w:num w:numId="5">
    <w:abstractNumId w:val="4"/>
  </w:num>
  <w:num w:numId="6">
    <w:abstractNumId w:val="34"/>
  </w:num>
  <w:num w:numId="7">
    <w:abstractNumId w:val="9"/>
  </w:num>
  <w:num w:numId="8">
    <w:abstractNumId w:val="38"/>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1"/>
  </w:num>
  <w:num w:numId="18">
    <w:abstractNumId w:val="2"/>
  </w:num>
  <w:num w:numId="19">
    <w:abstractNumId w:val="23"/>
  </w:num>
  <w:num w:numId="20">
    <w:abstractNumId w:val="33"/>
  </w:num>
  <w:num w:numId="21">
    <w:abstractNumId w:val="37"/>
  </w:num>
  <w:num w:numId="22">
    <w:abstractNumId w:val="14"/>
  </w:num>
  <w:num w:numId="23">
    <w:abstractNumId w:val="35"/>
  </w:num>
  <w:num w:numId="24">
    <w:abstractNumId w:val="30"/>
  </w:num>
  <w:num w:numId="25">
    <w:abstractNumId w:val="39"/>
  </w:num>
  <w:num w:numId="26">
    <w:abstractNumId w:val="12"/>
  </w:num>
  <w:num w:numId="27">
    <w:abstractNumId w:val="17"/>
  </w:num>
  <w:num w:numId="28">
    <w:abstractNumId w:val="18"/>
  </w:num>
  <w:num w:numId="29">
    <w:abstractNumId w:val="19"/>
  </w:num>
  <w:num w:numId="30">
    <w:abstractNumId w:val="13"/>
  </w:num>
  <w:num w:numId="31">
    <w:abstractNumId w:val="15"/>
  </w:num>
  <w:num w:numId="32">
    <w:abstractNumId w:val="25"/>
  </w:num>
  <w:num w:numId="33">
    <w:abstractNumId w:val="0"/>
  </w:num>
  <w:num w:numId="34">
    <w:abstractNumId w:val="20"/>
  </w:num>
  <w:num w:numId="35">
    <w:abstractNumId w:val="10"/>
  </w:num>
  <w:num w:numId="36">
    <w:abstractNumId w:val="27"/>
  </w:num>
  <w:num w:numId="37">
    <w:abstractNumId w:val="26"/>
  </w:num>
  <w:num w:numId="38">
    <w:abstractNumId w:val="16"/>
  </w:num>
  <w:num w:numId="39">
    <w:abstractNumId w:val="32"/>
  </w:num>
  <w:num w:numId="40">
    <w:abstractNumId w:val="29"/>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ocumentProtection w:edit="forms" w:formatting="1" w:enforcement="1" w:cryptProviderType="rsaAES" w:cryptAlgorithmClass="hash" w:cryptAlgorithmType="typeAny" w:cryptAlgorithmSid="14" w:cryptSpinCount="100000" w:hash="uQTqyBFQdrey/EDvbWc2rDL9cohkX9KxrGGYLTQDdi/r6u6jbA7PIf3GbREDNA/4dxjtjDPjn6rsJQCGMrcuXg==" w:salt="awDv68dHcvjOPXiLwnXY8A=="/>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3E61"/>
    <w:rsid w:val="000012B6"/>
    <w:rsid w:val="000176B8"/>
    <w:rsid w:val="00025076"/>
    <w:rsid w:val="00037F75"/>
    <w:rsid w:val="0006578D"/>
    <w:rsid w:val="000723EF"/>
    <w:rsid w:val="000771C8"/>
    <w:rsid w:val="00080B21"/>
    <w:rsid w:val="00094E02"/>
    <w:rsid w:val="00095435"/>
    <w:rsid w:val="000A201F"/>
    <w:rsid w:val="000A37C3"/>
    <w:rsid w:val="000B04BD"/>
    <w:rsid w:val="000B1052"/>
    <w:rsid w:val="000B62DB"/>
    <w:rsid w:val="000B6F68"/>
    <w:rsid w:val="000D21F3"/>
    <w:rsid w:val="001419C4"/>
    <w:rsid w:val="00170A01"/>
    <w:rsid w:val="0017434D"/>
    <w:rsid w:val="00197BA5"/>
    <w:rsid w:val="001D701A"/>
    <w:rsid w:val="001D765E"/>
    <w:rsid w:val="001F5D25"/>
    <w:rsid w:val="00200A58"/>
    <w:rsid w:val="002018D1"/>
    <w:rsid w:val="00201FDD"/>
    <w:rsid w:val="00212A3C"/>
    <w:rsid w:val="00222F92"/>
    <w:rsid w:val="00231430"/>
    <w:rsid w:val="00241193"/>
    <w:rsid w:val="002441FF"/>
    <w:rsid w:val="00254289"/>
    <w:rsid w:val="002558CC"/>
    <w:rsid w:val="00271836"/>
    <w:rsid w:val="00274131"/>
    <w:rsid w:val="0028122A"/>
    <w:rsid w:val="00293C95"/>
    <w:rsid w:val="002A7A4B"/>
    <w:rsid w:val="002C03C1"/>
    <w:rsid w:val="002C26AB"/>
    <w:rsid w:val="002D7DFC"/>
    <w:rsid w:val="002F12E4"/>
    <w:rsid w:val="002F5BB6"/>
    <w:rsid w:val="00303688"/>
    <w:rsid w:val="0030522D"/>
    <w:rsid w:val="00307D6E"/>
    <w:rsid w:val="00315E88"/>
    <w:rsid w:val="00341212"/>
    <w:rsid w:val="00344F07"/>
    <w:rsid w:val="00346F35"/>
    <w:rsid w:val="0035706A"/>
    <w:rsid w:val="00360DAA"/>
    <w:rsid w:val="003907DA"/>
    <w:rsid w:val="0039381B"/>
    <w:rsid w:val="003E41A3"/>
    <w:rsid w:val="00424671"/>
    <w:rsid w:val="00472FF7"/>
    <w:rsid w:val="00474DBF"/>
    <w:rsid w:val="004B134B"/>
    <w:rsid w:val="004C4588"/>
    <w:rsid w:val="004D4130"/>
    <w:rsid w:val="0050543C"/>
    <w:rsid w:val="005230D3"/>
    <w:rsid w:val="005340A6"/>
    <w:rsid w:val="00534756"/>
    <w:rsid w:val="00537B42"/>
    <w:rsid w:val="00551A74"/>
    <w:rsid w:val="005560CC"/>
    <w:rsid w:val="00570D87"/>
    <w:rsid w:val="00585B2F"/>
    <w:rsid w:val="005F47C8"/>
    <w:rsid w:val="00605079"/>
    <w:rsid w:val="00634FB1"/>
    <w:rsid w:val="00637265"/>
    <w:rsid w:val="00657331"/>
    <w:rsid w:val="00677CEB"/>
    <w:rsid w:val="00692D69"/>
    <w:rsid w:val="00695ACE"/>
    <w:rsid w:val="006B4063"/>
    <w:rsid w:val="006B794A"/>
    <w:rsid w:val="006B79A7"/>
    <w:rsid w:val="006E77BF"/>
    <w:rsid w:val="00715DE5"/>
    <w:rsid w:val="007467B2"/>
    <w:rsid w:val="007520FF"/>
    <w:rsid w:val="00766233"/>
    <w:rsid w:val="00770DBE"/>
    <w:rsid w:val="007803FC"/>
    <w:rsid w:val="00782D54"/>
    <w:rsid w:val="00796231"/>
    <w:rsid w:val="007A61B1"/>
    <w:rsid w:val="007B17A6"/>
    <w:rsid w:val="007C0919"/>
    <w:rsid w:val="007C7ADF"/>
    <w:rsid w:val="007D16CE"/>
    <w:rsid w:val="00807A41"/>
    <w:rsid w:val="00820ABD"/>
    <w:rsid w:val="008474D7"/>
    <w:rsid w:val="0086192D"/>
    <w:rsid w:val="008675FE"/>
    <w:rsid w:val="0088217E"/>
    <w:rsid w:val="00891847"/>
    <w:rsid w:val="008A4C07"/>
    <w:rsid w:val="008A58EA"/>
    <w:rsid w:val="008A5D68"/>
    <w:rsid w:val="008B0B56"/>
    <w:rsid w:val="008B537B"/>
    <w:rsid w:val="008D7C6A"/>
    <w:rsid w:val="009143DB"/>
    <w:rsid w:val="00922355"/>
    <w:rsid w:val="009418C6"/>
    <w:rsid w:val="00950428"/>
    <w:rsid w:val="00975F47"/>
    <w:rsid w:val="009822B5"/>
    <w:rsid w:val="009A0E97"/>
    <w:rsid w:val="009A1DBF"/>
    <w:rsid w:val="009D0303"/>
    <w:rsid w:val="009F2386"/>
    <w:rsid w:val="009F6EA4"/>
    <w:rsid w:val="00A02869"/>
    <w:rsid w:val="00A05721"/>
    <w:rsid w:val="00A13EDC"/>
    <w:rsid w:val="00A26427"/>
    <w:rsid w:val="00A26CC3"/>
    <w:rsid w:val="00A421C1"/>
    <w:rsid w:val="00A476CF"/>
    <w:rsid w:val="00A528FC"/>
    <w:rsid w:val="00AA55A5"/>
    <w:rsid w:val="00AC55F8"/>
    <w:rsid w:val="00AF2042"/>
    <w:rsid w:val="00B00C9D"/>
    <w:rsid w:val="00B06F3B"/>
    <w:rsid w:val="00B22307"/>
    <w:rsid w:val="00B33A99"/>
    <w:rsid w:val="00B362AA"/>
    <w:rsid w:val="00B52DC1"/>
    <w:rsid w:val="00B704E8"/>
    <w:rsid w:val="00B77E9C"/>
    <w:rsid w:val="00B80D6C"/>
    <w:rsid w:val="00B92231"/>
    <w:rsid w:val="00BA67CD"/>
    <w:rsid w:val="00BB39C5"/>
    <w:rsid w:val="00BB443D"/>
    <w:rsid w:val="00BC271D"/>
    <w:rsid w:val="00BC3E54"/>
    <w:rsid w:val="00BD65AF"/>
    <w:rsid w:val="00BE3978"/>
    <w:rsid w:val="00BF181B"/>
    <w:rsid w:val="00C3541C"/>
    <w:rsid w:val="00C40895"/>
    <w:rsid w:val="00C440C9"/>
    <w:rsid w:val="00C51F9B"/>
    <w:rsid w:val="00C56358"/>
    <w:rsid w:val="00C83E61"/>
    <w:rsid w:val="00CC131B"/>
    <w:rsid w:val="00CE3423"/>
    <w:rsid w:val="00D05E5A"/>
    <w:rsid w:val="00D235C1"/>
    <w:rsid w:val="00D27039"/>
    <w:rsid w:val="00D66E73"/>
    <w:rsid w:val="00D76DF1"/>
    <w:rsid w:val="00D82659"/>
    <w:rsid w:val="00D84019"/>
    <w:rsid w:val="00D8494E"/>
    <w:rsid w:val="00DA6F25"/>
    <w:rsid w:val="00DB1A94"/>
    <w:rsid w:val="00DB3BF4"/>
    <w:rsid w:val="00DC1EC8"/>
    <w:rsid w:val="00DD3FF6"/>
    <w:rsid w:val="00DF29E0"/>
    <w:rsid w:val="00E04204"/>
    <w:rsid w:val="00E049CA"/>
    <w:rsid w:val="00E14024"/>
    <w:rsid w:val="00E1773E"/>
    <w:rsid w:val="00E74C4D"/>
    <w:rsid w:val="00E82224"/>
    <w:rsid w:val="00E866DB"/>
    <w:rsid w:val="00EA580E"/>
    <w:rsid w:val="00EB2A48"/>
    <w:rsid w:val="00EE65CC"/>
    <w:rsid w:val="00EF05F0"/>
    <w:rsid w:val="00F44A92"/>
    <w:rsid w:val="00F656B1"/>
    <w:rsid w:val="00F7192D"/>
    <w:rsid w:val="00F728E5"/>
    <w:rsid w:val="00F80510"/>
    <w:rsid w:val="00F9461A"/>
    <w:rsid w:val="00FA168B"/>
    <w:rsid w:val="00FA2465"/>
    <w:rsid w:val="00FA46EB"/>
    <w:rsid w:val="00FB3A2F"/>
    <w:rsid w:val="00FB7032"/>
    <w:rsid w:val="00FC00D0"/>
    <w:rsid w:val="00FD0D51"/>
    <w:rsid w:val="00FD3BAF"/>
    <w:rsid w:val="00FD3E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88"/>
        <o:r id="V:Rule2" type="connector" idref="#_x0000_s1093"/>
        <o:r id="V:Rule3" type="connector" idref="#_x0000_s1071"/>
        <o:r id="V:Rule4" type="connector" idref="#_x0000_s1090"/>
        <o:r id="V:Rule5" type="connector" idref="#_x0000_s1087"/>
        <o:r id="V:Rule6" type="connector" idref="#_x0000_s1085"/>
        <o:r id="V:Rule7" type="connector" idref="#_x0000_s1069"/>
        <o:r id="V:Rule8" type="connector" idref="#_x0000_s1102"/>
        <o:r id="V:Rule9" type="connector" idref="#_x0000_s1055"/>
        <o:r id="V:Rule10" type="connector" idref="#_x0000_s1034"/>
        <o:r id="V:Rule11" type="connector" idref="#_x0000_s1091"/>
        <o:r id="V:Rule12" type="connector" idref="#_x0000_s1097"/>
        <o:r id="V:Rule13" type="connector" idref="#_x0000_s1094"/>
        <o:r id="V:Rule14" type="connector" idref="#_x0000_s1084"/>
        <o:r id="V:Rule15" type="connector" idref="#_x0000_s1035"/>
        <o:r id="V:Rule16" type="connector" idref="#_x0000_s1096"/>
        <o:r id="V:Rule17" type="connector" idref="#_x0000_s1040"/>
        <o:r id="V:Rule18" type="connector" idref="#_x0000_s1098"/>
        <o:r id="V:Rule19" type="connector" idref="#_x0000_s1099"/>
        <o:r id="V:Rule20" type="connector" idref="#_x0000_s1042"/>
        <o:r id="V:Rule21" type="connector" idref="#_x0000_s1089"/>
        <o:r id="V:Rule22" type="connector" idref="#_x0000_s1065"/>
        <o:r id="V:Rule23" type="connector" idref="#_x0000_s1086"/>
        <o:r id="V:Rule24" type="connector" idref="#_x0000_s1053"/>
        <o:r id="V:Rule25" type="connector" idref="#_x0000_s1100"/>
        <o:r id="V:Rule26" type="connector" idref="#_x0000_s1107"/>
        <o:r id="V:Rule27" type="connector" idref="#_x0000_s1046"/>
        <o:r id="V:Rule28" type="connector" idref="#_x0000_s1037"/>
        <o:r id="V:Rule29" type="connector" idref="#_x0000_s1033"/>
        <o:r id="V:Rule30" type="connector" idref="#_x0000_s1045"/>
        <o:r id="V:Rule31" type="connector" idref="#_x0000_s1048"/>
        <o:r id="V:Rule32" type="connector" idref="#_x0000_s1092"/>
        <o:r id="V:Rule33" type="connector" idref="#_x0000_s1083"/>
        <o:r id="V:Rule34" type="connector" idref="#_x0000_s1036"/>
        <o:r id="V:Rule35" type="connector" idref="#_x0000_s1095"/>
        <o:r id="V:Rule36" type="connector" idref="#_x0000_s1059"/>
      </o:rules>
    </o:shapelayout>
  </w:shapeDefaults>
  <w:decimalSymbol w:val="."/>
  <w:listSeparator w:val=","/>
  <w15:docId w15:val="{87D38C24-DB72-4E82-A13F-5B4EE786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E61"/>
  </w:style>
  <w:style w:type="paragraph" w:styleId="Heading1">
    <w:name w:val="heading 1"/>
    <w:basedOn w:val="Normal"/>
    <w:next w:val="Normal"/>
    <w:link w:val="Heading1Char"/>
    <w:uiPriority w:val="9"/>
    <w:qFormat/>
    <w:rsid w:val="00C83E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E61"/>
    <w:rPr>
      <w:rFonts w:asciiTheme="majorHAnsi" w:eastAsiaTheme="majorEastAsia" w:hAnsiTheme="majorHAnsi" w:cstheme="majorBidi"/>
      <w:b/>
      <w:bCs/>
      <w:color w:val="365F91" w:themeColor="accent1" w:themeShade="BF"/>
      <w:sz w:val="28"/>
      <w:szCs w:val="28"/>
    </w:rPr>
  </w:style>
  <w:style w:type="paragraph" w:styleId="ListParagraph">
    <w:name w:val="List Paragraph"/>
    <w:aliases w:val="Body of text,List Paragraph1,Colorful List - Accent 11,Body of text+1,Body of text+2,Body of text+3,List Paragraph11,soal jawab"/>
    <w:basedOn w:val="Normal"/>
    <w:link w:val="ListParagraphChar"/>
    <w:uiPriority w:val="34"/>
    <w:qFormat/>
    <w:rsid w:val="00C83E61"/>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soal jawab Char"/>
    <w:basedOn w:val="DefaultParagraphFont"/>
    <w:link w:val="ListParagraph"/>
    <w:uiPriority w:val="34"/>
    <w:rsid w:val="00C83E61"/>
  </w:style>
  <w:style w:type="table" w:styleId="TableGrid">
    <w:name w:val="Table Grid"/>
    <w:basedOn w:val="TableNormal"/>
    <w:uiPriority w:val="59"/>
    <w:rsid w:val="00C83E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nhideWhenUsed/>
    <w:rsid w:val="00C83E61"/>
    <w:pPr>
      <w:spacing w:after="120" w:line="240" w:lineRule="auto"/>
    </w:pPr>
    <w:rPr>
      <w:rFonts w:ascii="Times New Roman" w:eastAsia="Times New Roman" w:hAnsi="Times New Roman" w:cs="Times New Roman"/>
      <w:sz w:val="24"/>
      <w:szCs w:val="24"/>
      <w:lang w:val="en-GB" w:eastAsia="en-GB"/>
    </w:rPr>
  </w:style>
  <w:style w:type="character" w:customStyle="1" w:styleId="BodyTextChar">
    <w:name w:val="Body Text Char"/>
    <w:basedOn w:val="DefaultParagraphFont"/>
    <w:link w:val="BodyText"/>
    <w:rsid w:val="00C83E61"/>
    <w:rPr>
      <w:rFonts w:ascii="Times New Roman" w:eastAsia="Times New Roman" w:hAnsi="Times New Roman" w:cs="Times New Roman"/>
      <w:sz w:val="24"/>
      <w:szCs w:val="24"/>
      <w:lang w:val="en-GB" w:eastAsia="en-GB"/>
    </w:rPr>
  </w:style>
  <w:style w:type="paragraph" w:styleId="NormalWeb">
    <w:name w:val="Normal (Web)"/>
    <w:basedOn w:val="Normal"/>
    <w:uiPriority w:val="99"/>
    <w:unhideWhenUsed/>
    <w:rsid w:val="00C83E61"/>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C83E61"/>
    <w:rPr>
      <w:b/>
      <w:bCs/>
    </w:rPr>
  </w:style>
  <w:style w:type="paragraph" w:styleId="BalloonText">
    <w:name w:val="Balloon Text"/>
    <w:basedOn w:val="Normal"/>
    <w:link w:val="BalloonTextChar"/>
    <w:uiPriority w:val="99"/>
    <w:semiHidden/>
    <w:unhideWhenUsed/>
    <w:rsid w:val="00C83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E61"/>
    <w:rPr>
      <w:rFonts w:ascii="Tahoma" w:hAnsi="Tahoma" w:cs="Tahoma"/>
      <w:sz w:val="16"/>
      <w:szCs w:val="16"/>
    </w:rPr>
  </w:style>
  <w:style w:type="paragraph" w:styleId="Header">
    <w:name w:val="header"/>
    <w:basedOn w:val="Normal"/>
    <w:link w:val="HeaderChar"/>
    <w:uiPriority w:val="99"/>
    <w:unhideWhenUsed/>
    <w:rsid w:val="000B6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2DB"/>
  </w:style>
  <w:style w:type="paragraph" w:styleId="Footer">
    <w:name w:val="footer"/>
    <w:basedOn w:val="Normal"/>
    <w:link w:val="FooterChar"/>
    <w:uiPriority w:val="99"/>
    <w:unhideWhenUsed/>
    <w:rsid w:val="000B62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10408</Words>
  <Characters>59328</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gsu</dc:creator>
  <cp:lastModifiedBy>Admin</cp:lastModifiedBy>
  <cp:revision>6</cp:revision>
  <cp:lastPrinted>2021-07-09T08:36:00Z</cp:lastPrinted>
  <dcterms:created xsi:type="dcterms:W3CDTF">2019-08-07T10:16:00Z</dcterms:created>
  <dcterms:modified xsi:type="dcterms:W3CDTF">2024-11-28T03:37:00Z</dcterms:modified>
</cp:coreProperties>
</file>