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AA8" w:rsidRPr="00560182" w:rsidRDefault="00330D1A" w:rsidP="00560182">
      <w:pPr>
        <w:spacing w:after="0" w:line="240" w:lineRule="auto"/>
        <w:outlineLvl w:val="0"/>
        <w:rPr>
          <w:rFonts w:ascii="Times New Roman" w:hAnsi="Times New Roman" w:cs="Times New Roman"/>
          <w:b/>
          <w:sz w:val="24"/>
          <w:szCs w:val="24"/>
          <w:lang w:val="en-US"/>
        </w:rPr>
      </w:pPr>
      <w:bookmarkStart w:id="0" w:name="_GoBack"/>
      <w:bookmarkEnd w:id="0"/>
      <w:r>
        <w:rPr>
          <w:noProof/>
          <w:lang w:eastAsia="id-ID"/>
        </w:rPr>
        <w:pict>
          <v:shapetype id="_x0000_t202" coordsize="21600,21600" o:spt="202" path="m,l,21600r21600,l21600,xe">
            <v:stroke joinstyle="miter"/>
            <v:path gradientshapeok="t" o:connecttype="rect"/>
          </v:shapetype>
          <v:shape id="Text Box 61" o:spid="_x0000_s1030" type="#_x0000_t202" style="position:absolute;margin-left:446.25pt;margin-top:-48.6pt;width:49.55pt;height:44.8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y5kwIAALoFAAAOAAAAZHJzL2Uyb0RvYy54bWysVE1PGzEQvVfqf7B8L5ukJCURG5SCqCoh&#10;QIWKs+O1E6u2x7Wd7Ka/nrF3NwmUC1Uvu+OZ5/HMm4/zi8ZoshU+KLAlHZ4MKBGWQ6XsqqQ/H68/&#10;nVESIrMV02BFSXci0Iv5xw/ntZuJEaxBV8ITdGLDrHYlXcfoZkUR+FoYFk7ACYtGCd6wiEe/KirP&#10;avRudDEaDCZFDb5yHrgIAbVXrZHOs38pBY93UgYRiS4pxhbz1+fvMn2L+TmbrTxza8W7MNg/RGGY&#10;svjo3tUVi4xsvPrLlVHcQwAZTziYAqRUXOQcMJvh4FU2D2vmRM4FyQluT1P4f2757fbeE1WVdDKk&#10;xDKDNXoUTSRfoSGoQn5qF2YIe3AIjA3qsc69PqAypd1Ib9IfEyJoR6Z3e3aTN47KyWg6OhtTwtE0&#10;nkzH03HyUhwuOx/iNwGGJKGkHouXOWXbmxBbaA9JbwXQqrpWWudDahhxqT3ZMiy1jjlEdP4CpS2p&#10;MZDP40F2/MKWW+7gYbl6wwP60zY9J3JrdWElgloishR3WiSMtj+ERGozH2/EyDgXdh9nRieUxIze&#10;c7HDH6J6z+U2D7yRXwYb95eNsuBbll5SW/3qiZEtHmt4lHcSY7Ns2p7q+2QJ1Q7bx0M7gMHxa4VF&#10;vmEh3jOPE4cdg1sk3uFHasAiQSdRsgb/5y19wuMgoJWSGie4pOH3hnlBif5ucUSmw9PTNPL5cDr+&#10;MsKDP7Ysjy12Yy4BOwenAKPLYsJH3YvSg3nCZbNIr6KJWY5vlzT24mVs9wouKy4WiwzCIXcs3tgH&#10;x5PrxHJq4cfmiXnX9XnEAbmFftbZ7FW7t9h008JiE0GqPAuJ55bVjn9cEHmaumWWNtDxOaMOK3f+&#10;DAAA//8DAFBLAwQUAAYACAAAACEAWicW6uEAAAAMAQAADwAAAGRycy9kb3ducmV2LnhtbEyPwU7D&#10;MAyG70i8Q2QkbltSKJCVplMFQkiAhBhcuGWNaSsap2qyrXt7zAmOtn/9/r5yPftB7HGKfSAD2VKB&#10;QGqC66k18PH+sNAgYrLk7BAIDRwxwro6PSlt4cKB3nC/Sa3gEoqFNdClNBZSxqZDb+MyjEh8+wqT&#10;t4nHqZVusgcu94O8UOpaetsTf+jsiHcdNt+bnTfwlH/a+8v0jMdE82tdP+oxjy/GnJ/N9S2IhHP6&#10;C8MvPqNDxUzbsCMXxWDgRq3YJRlYZDpnCY5opTMQW16trjKQVSn/S1Q/AAAA//8DAFBLAQItABQA&#10;BgAIAAAAIQC2gziS/gAAAOEBAAATAAAAAAAAAAAAAAAAAAAAAABbQ29udGVudF9UeXBlc10ueG1s&#10;UEsBAi0AFAAGAAgAAAAhADj9If/WAAAAlAEAAAsAAAAAAAAAAAAAAAAALwEAAF9yZWxzLy5yZWxz&#10;UEsBAi0AFAAGAAgAAAAhAJR7nLmTAgAAugUAAA4AAAAAAAAAAAAAAAAALgIAAGRycy9lMm9Eb2Mu&#10;eG1sUEsBAi0AFAAGAAgAAAAhAFonFurhAAAADAEAAA8AAAAAAAAAAAAAAAAA7QQAAGRycy9kb3du&#10;cmV2LnhtbFBLBQYAAAAABAAEAPMAAAD7BQAAAAA=&#10;" fillcolor="white [3201]" strokecolor="white [3212]" strokeweight=".5pt">
            <v:textbox>
              <w:txbxContent>
                <w:p w:rsidR="00AD0F72" w:rsidRPr="00C612DC" w:rsidRDefault="00AD0F72" w:rsidP="007E6AA8">
                  <w:pPr>
                    <w:rPr>
                      <w:rFonts w:ascii="Times New Roman" w:hAnsi="Times New Roman" w:cs="Times New Roman"/>
                      <w:sz w:val="24"/>
                      <w:szCs w:val="24"/>
                    </w:rPr>
                  </w:pPr>
                </w:p>
              </w:txbxContent>
            </v:textbox>
          </v:shape>
        </w:pict>
      </w:r>
      <w:r w:rsidR="00400545" w:rsidRPr="00560182">
        <w:rPr>
          <w:rFonts w:ascii="Times New Roman" w:hAnsi="Times New Roman" w:cs="Times New Roman"/>
          <w:b/>
          <w:sz w:val="24"/>
          <w:szCs w:val="24"/>
          <w:lang w:val="en-US"/>
        </w:rPr>
        <w:t xml:space="preserve"> </w:t>
      </w:r>
    </w:p>
    <w:p w:rsidR="007E6AA8" w:rsidRPr="00817E50" w:rsidRDefault="007E6AA8" w:rsidP="007E6AA8">
      <w:pPr>
        <w:pStyle w:val="ListParagraph"/>
        <w:spacing w:after="0" w:line="240" w:lineRule="auto"/>
        <w:ind w:left="426"/>
        <w:jc w:val="center"/>
        <w:outlineLvl w:val="0"/>
        <w:rPr>
          <w:rFonts w:ascii="Times New Roman" w:hAnsi="Times New Roman" w:cs="Times New Roman"/>
          <w:b/>
          <w:sz w:val="24"/>
          <w:szCs w:val="24"/>
          <w:lang w:val="en-US"/>
        </w:rPr>
      </w:pPr>
      <w:r w:rsidRPr="00817E50">
        <w:rPr>
          <w:rFonts w:ascii="Times New Roman" w:hAnsi="Times New Roman" w:cs="Times New Roman"/>
          <w:b/>
          <w:sz w:val="24"/>
          <w:szCs w:val="24"/>
        </w:rPr>
        <w:t>BAB III</w:t>
      </w:r>
    </w:p>
    <w:p w:rsidR="007E6AA8" w:rsidRPr="00817E50" w:rsidRDefault="007E6AA8" w:rsidP="007E6AA8">
      <w:pPr>
        <w:pStyle w:val="ListParagraph"/>
        <w:spacing w:after="0" w:line="240" w:lineRule="auto"/>
        <w:ind w:left="426"/>
        <w:jc w:val="center"/>
        <w:outlineLvl w:val="0"/>
        <w:rPr>
          <w:rFonts w:ascii="Times New Roman" w:hAnsi="Times New Roman" w:cs="Times New Roman"/>
          <w:b/>
          <w:sz w:val="24"/>
          <w:szCs w:val="24"/>
        </w:rPr>
      </w:pPr>
    </w:p>
    <w:p w:rsidR="007E6AA8" w:rsidRPr="00817E50" w:rsidRDefault="007E6AA8" w:rsidP="007E6AA8">
      <w:pPr>
        <w:pStyle w:val="ListParagraph"/>
        <w:spacing w:after="0" w:line="240" w:lineRule="auto"/>
        <w:ind w:left="426"/>
        <w:jc w:val="center"/>
        <w:rPr>
          <w:rFonts w:ascii="Times New Roman" w:hAnsi="Times New Roman" w:cs="Times New Roman"/>
          <w:b/>
          <w:sz w:val="24"/>
          <w:szCs w:val="24"/>
          <w:lang w:val="en-US"/>
        </w:rPr>
      </w:pPr>
      <w:r w:rsidRPr="00817E50">
        <w:rPr>
          <w:rFonts w:ascii="Times New Roman" w:hAnsi="Times New Roman" w:cs="Times New Roman"/>
          <w:b/>
          <w:sz w:val="24"/>
          <w:szCs w:val="24"/>
        </w:rPr>
        <w:t>METODE PENELITIAN</w:t>
      </w:r>
    </w:p>
    <w:p w:rsidR="007E6AA8" w:rsidRPr="00817E50" w:rsidRDefault="007E6AA8" w:rsidP="007E6AA8">
      <w:pPr>
        <w:pStyle w:val="ListParagraph"/>
        <w:spacing w:after="0" w:line="240" w:lineRule="auto"/>
        <w:ind w:left="426"/>
        <w:jc w:val="center"/>
        <w:rPr>
          <w:rFonts w:ascii="Times New Roman" w:hAnsi="Times New Roman" w:cs="Times New Roman"/>
          <w:b/>
          <w:sz w:val="24"/>
          <w:szCs w:val="24"/>
          <w:lang w:val="en-US"/>
        </w:rPr>
      </w:pPr>
    </w:p>
    <w:p w:rsidR="007E6AA8" w:rsidRPr="00817E50" w:rsidRDefault="007E6AA8" w:rsidP="007E6AA8">
      <w:pPr>
        <w:pStyle w:val="ListParagraph"/>
        <w:spacing w:after="0" w:line="240" w:lineRule="auto"/>
        <w:ind w:left="426"/>
        <w:jc w:val="center"/>
        <w:rPr>
          <w:rFonts w:ascii="Times New Roman" w:hAnsi="Times New Roman" w:cs="Times New Roman"/>
          <w:b/>
          <w:sz w:val="24"/>
          <w:szCs w:val="24"/>
          <w:lang w:val="en-US"/>
        </w:rPr>
      </w:pPr>
    </w:p>
    <w:p w:rsidR="00400545" w:rsidRPr="00560182" w:rsidRDefault="007E6AA8" w:rsidP="00560182">
      <w:pPr>
        <w:pStyle w:val="ListParagraph"/>
        <w:numPr>
          <w:ilvl w:val="1"/>
          <w:numId w:val="3"/>
        </w:numPr>
        <w:spacing w:after="0" w:line="480" w:lineRule="auto"/>
        <w:rPr>
          <w:rFonts w:ascii="Times New Roman" w:hAnsi="Times New Roman" w:cs="Times New Roman"/>
          <w:b/>
          <w:sz w:val="24"/>
          <w:szCs w:val="24"/>
        </w:rPr>
      </w:pPr>
      <w:proofErr w:type="spellStart"/>
      <w:r w:rsidRPr="00817E50">
        <w:rPr>
          <w:rFonts w:ascii="Times New Roman" w:hAnsi="Times New Roman" w:cs="Times New Roman"/>
          <w:b/>
          <w:sz w:val="24"/>
          <w:szCs w:val="24"/>
          <w:lang w:val="en-US"/>
        </w:rPr>
        <w:t>Jenis</w:t>
      </w:r>
      <w:proofErr w:type="spellEnd"/>
      <w:r w:rsidRPr="00817E50">
        <w:rPr>
          <w:rFonts w:ascii="Times New Roman" w:hAnsi="Times New Roman" w:cs="Times New Roman"/>
          <w:b/>
          <w:sz w:val="24"/>
          <w:szCs w:val="24"/>
        </w:rPr>
        <w:t xml:space="preserve"> Penelitian</w:t>
      </w:r>
    </w:p>
    <w:p w:rsidR="007E6AA8" w:rsidRPr="00817E50" w:rsidRDefault="007E6AA8" w:rsidP="007E6AA8">
      <w:pPr>
        <w:pStyle w:val="ListParagraph"/>
        <w:spacing w:after="0" w:line="480" w:lineRule="auto"/>
        <w:ind w:left="0" w:firstLine="680"/>
        <w:jc w:val="both"/>
        <w:rPr>
          <w:rFonts w:ascii="Times New Roman" w:hAnsi="Times New Roman" w:cs="Times New Roman"/>
          <w:sz w:val="24"/>
          <w:szCs w:val="24"/>
          <w:lang w:val="en-US"/>
        </w:rPr>
      </w:pPr>
      <w:r w:rsidRPr="00817E50">
        <w:rPr>
          <w:rFonts w:ascii="Times New Roman" w:hAnsi="Times New Roman" w:cs="Times New Roman"/>
          <w:sz w:val="24"/>
          <w:szCs w:val="24"/>
        </w:rPr>
        <w:t xml:space="preserve">Penelitian ini menggunakan penelitian </w:t>
      </w:r>
      <w:proofErr w:type="spellStart"/>
      <w:r w:rsidRPr="00817E50">
        <w:rPr>
          <w:rFonts w:ascii="Times New Roman" w:hAnsi="Times New Roman" w:cs="Times New Roman"/>
          <w:sz w:val="24"/>
          <w:szCs w:val="24"/>
          <w:lang w:val="en-US"/>
        </w:rPr>
        <w:t>eksperimen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semu</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kuasi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eksperimen</w:t>
      </w:r>
      <w:proofErr w:type="spellEnd"/>
      <w:r w:rsidRPr="00817E50">
        <w:rPr>
          <w:rFonts w:ascii="Times New Roman" w:hAnsi="Times New Roman" w:cs="Times New Roman"/>
          <w:sz w:val="24"/>
          <w:szCs w:val="24"/>
          <w:lang w:val="en-US"/>
        </w:rPr>
        <w:t>)</w:t>
      </w:r>
      <w:r w:rsidRPr="00817E50">
        <w:rPr>
          <w:rFonts w:ascii="Times New Roman" w:hAnsi="Times New Roman" w:cs="Times New Roman"/>
          <w:sz w:val="24"/>
          <w:szCs w:val="24"/>
        </w:rPr>
        <w:t xml:space="preserve">. </w:t>
      </w:r>
      <w:proofErr w:type="spellStart"/>
      <w:r w:rsidRPr="00817E50">
        <w:rPr>
          <w:rFonts w:ascii="Times New Roman" w:hAnsi="Times New Roman" w:cs="Times New Roman"/>
          <w:sz w:val="24"/>
          <w:szCs w:val="24"/>
          <w:lang w:val="en-US"/>
        </w:rPr>
        <w:t>Kuasi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eksperimen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didefenisikan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sebagai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eksperimen</w:t>
      </w:r>
      <w:proofErr w:type="spellEnd"/>
      <w:r w:rsidRPr="00817E50">
        <w:rPr>
          <w:rFonts w:ascii="Times New Roman" w:hAnsi="Times New Roman" w:cs="Times New Roman"/>
          <w:sz w:val="24"/>
          <w:szCs w:val="24"/>
          <w:lang w:val="en-US"/>
        </w:rPr>
        <w:t xml:space="preserve"> yang </w:t>
      </w:r>
      <w:proofErr w:type="spellStart"/>
      <w:r w:rsidRPr="00817E50">
        <w:rPr>
          <w:rFonts w:ascii="Times New Roman" w:hAnsi="Times New Roman" w:cs="Times New Roman"/>
          <w:sz w:val="24"/>
          <w:szCs w:val="24"/>
          <w:lang w:val="en-US"/>
        </w:rPr>
        <w:t>memiliki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perlakuan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pengukuran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dampak</w:t>
      </w:r>
      <w:proofErr w:type="spellEnd"/>
      <w:r w:rsidRPr="00817E50">
        <w:rPr>
          <w:rFonts w:ascii="Times New Roman" w:hAnsi="Times New Roman" w:cs="Times New Roman"/>
          <w:sz w:val="24"/>
          <w:szCs w:val="24"/>
          <w:lang w:val="en-US"/>
        </w:rPr>
        <w:t xml:space="preserve">, unit </w:t>
      </w:r>
      <w:proofErr w:type="spellStart"/>
      <w:r w:rsidRPr="00817E50">
        <w:rPr>
          <w:rFonts w:ascii="Times New Roman" w:hAnsi="Times New Roman" w:cs="Times New Roman"/>
          <w:sz w:val="24"/>
          <w:szCs w:val="24"/>
          <w:lang w:val="en-US"/>
        </w:rPr>
        <w:t>eksperimen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namun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tidak</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menggunakan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penugasan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acak</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untuk</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menciptakan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perbandingan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dalam</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rangka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menyimpulkan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perubahan</w:t>
      </w:r>
      <w:proofErr w:type="spellEnd"/>
      <w:r w:rsidRPr="00817E50">
        <w:rPr>
          <w:rFonts w:ascii="Times New Roman" w:hAnsi="Times New Roman" w:cs="Times New Roman"/>
          <w:sz w:val="24"/>
          <w:szCs w:val="24"/>
          <w:lang w:val="en-US"/>
        </w:rPr>
        <w:t xml:space="preserve"> yang </w:t>
      </w:r>
      <w:proofErr w:type="spellStart"/>
      <w:r w:rsidRPr="00817E50">
        <w:rPr>
          <w:rFonts w:ascii="Times New Roman" w:hAnsi="Times New Roman" w:cs="Times New Roman"/>
          <w:sz w:val="24"/>
          <w:szCs w:val="24"/>
          <w:lang w:val="en-US"/>
        </w:rPr>
        <w:t>disebabkan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perlakuan</w:t>
      </w:r>
      <w:proofErr w:type="spellEnd"/>
      <w:r w:rsidRPr="00817E50">
        <w:rPr>
          <w:rFonts w:ascii="Times New Roman" w:hAnsi="Times New Roman" w:cs="Times New Roman"/>
          <w:sz w:val="24"/>
          <w:szCs w:val="24"/>
          <w:lang w:val="en-US"/>
        </w:rPr>
        <w:t xml:space="preserve"> (Cook &amp; Campbell, 1979). </w:t>
      </w:r>
      <w:proofErr w:type="spellStart"/>
      <w:r w:rsidRPr="00817E50">
        <w:rPr>
          <w:rFonts w:ascii="Times New Roman" w:hAnsi="Times New Roman" w:cs="Times New Roman"/>
          <w:sz w:val="24"/>
          <w:szCs w:val="24"/>
          <w:lang w:val="en-US"/>
        </w:rPr>
        <w:t>Penelitian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eksperimental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semu</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digunakan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untuk</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mengungkapkan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hubungan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antara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dua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variabel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atau</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lebih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untuk</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mencari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pengaruh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suatu</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variabel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terhadap</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variabel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lainnya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dimana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peneliti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dengan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sengaja</w:t>
      </w:r>
      <w:proofErr w:type="spellEnd"/>
      <w:r w:rsidRPr="00817E50">
        <w:rPr>
          <w:rFonts w:ascii="Times New Roman" w:hAnsi="Times New Roman" w:cs="Times New Roman"/>
          <w:sz w:val="24"/>
          <w:szCs w:val="24"/>
          <w:lang w:val="en-US"/>
        </w:rPr>
        <w:t xml:space="preserve"> dan </w:t>
      </w:r>
      <w:proofErr w:type="spellStart"/>
      <w:r w:rsidRPr="00817E50">
        <w:rPr>
          <w:rFonts w:ascii="Times New Roman" w:hAnsi="Times New Roman" w:cs="Times New Roman"/>
          <w:sz w:val="24"/>
          <w:szCs w:val="24"/>
          <w:lang w:val="en-US"/>
        </w:rPr>
        <w:t>secara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sistematis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mengadakan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perlakuan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manipulasi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terhadap</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suatu</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variabel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kemudian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mengamati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konsekuensi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perlakuan</w:t>
      </w:r>
      <w:proofErr w:type="spellEnd"/>
      <w:r w:rsidRPr="00817E50">
        <w:rPr>
          <w:rFonts w:ascii="Times New Roman" w:hAnsi="Times New Roman" w:cs="Times New Roman"/>
          <w:sz w:val="24"/>
          <w:szCs w:val="24"/>
          <w:lang w:val="en-US"/>
        </w:rPr>
        <w:t xml:space="preserve"> pada </w:t>
      </w:r>
      <w:proofErr w:type="spellStart"/>
      <w:r w:rsidRPr="00817E50">
        <w:rPr>
          <w:rFonts w:ascii="Times New Roman" w:hAnsi="Times New Roman" w:cs="Times New Roman"/>
          <w:sz w:val="24"/>
          <w:szCs w:val="24"/>
          <w:lang w:val="en-US"/>
        </w:rPr>
        <w:t>variabel</w:t>
      </w:r>
      <w:proofErr w:type="spellEnd"/>
      <w:r w:rsidRPr="00817E50">
        <w:rPr>
          <w:rFonts w:ascii="Times New Roman" w:hAnsi="Times New Roman" w:cs="Times New Roman"/>
          <w:sz w:val="24"/>
          <w:szCs w:val="24"/>
          <w:lang w:val="en-US"/>
        </w:rPr>
        <w:t xml:space="preserve"> lain (Nana </w:t>
      </w:r>
      <w:proofErr w:type="spellStart"/>
      <w:r w:rsidRPr="00817E50">
        <w:rPr>
          <w:rFonts w:ascii="Times New Roman" w:hAnsi="Times New Roman" w:cs="Times New Roman"/>
          <w:sz w:val="24"/>
          <w:szCs w:val="24"/>
          <w:lang w:val="en-US"/>
        </w:rPr>
        <w:t>Sudjana</w:t>
      </w:r>
      <w:proofErr w:type="spellEnd"/>
      <w:r w:rsidRPr="00817E50">
        <w:rPr>
          <w:rFonts w:ascii="Times New Roman" w:hAnsi="Times New Roman" w:cs="Times New Roman"/>
          <w:sz w:val="24"/>
          <w:szCs w:val="24"/>
          <w:lang w:val="en-US"/>
        </w:rPr>
        <w:t>, 1989:19).</w:t>
      </w:r>
    </w:p>
    <w:p w:rsidR="00C56EC9" w:rsidRPr="00817E50" w:rsidRDefault="00E52BE7" w:rsidP="00E52BE7">
      <w:pPr>
        <w:pStyle w:val="ListParagraph"/>
        <w:spacing w:after="0" w:line="480" w:lineRule="auto"/>
        <w:ind w:left="0" w:firstLine="680"/>
        <w:jc w:val="both"/>
        <w:rPr>
          <w:rFonts w:ascii="Times New Roman" w:hAnsi="Times New Roman" w:cs="Times New Roman"/>
          <w:sz w:val="24"/>
          <w:szCs w:val="24"/>
          <w:lang w:val="en-US"/>
        </w:rPr>
      </w:pPr>
      <w:r w:rsidRPr="00817E50">
        <w:rPr>
          <w:rFonts w:ascii="Times New Roman" w:hAnsi="Times New Roman" w:cs="Times New Roman"/>
          <w:sz w:val="24"/>
          <w:szCs w:val="24"/>
        </w:rPr>
        <w:t xml:space="preserve">Desain penelitian yang digunakan dalam penelitian ini adalah </w:t>
      </w:r>
      <w:r w:rsidRPr="00817E50">
        <w:rPr>
          <w:rFonts w:ascii="Times New Roman" w:hAnsi="Times New Roman" w:cs="Times New Roman"/>
          <w:i/>
          <w:sz w:val="24"/>
          <w:szCs w:val="24"/>
        </w:rPr>
        <w:t>pre-test post-test one group design.</w:t>
      </w:r>
      <w:r w:rsidRPr="00817E50">
        <w:rPr>
          <w:rFonts w:ascii="Times New Roman" w:hAnsi="Times New Roman" w:cs="Times New Roman"/>
          <w:sz w:val="24"/>
          <w:szCs w:val="24"/>
        </w:rPr>
        <w:t xml:space="preserve"> Dalam desain ini menggunakan dua kelas yang diberikan perlakuan berbeda yaitu kelas eksperimen memperoleh perlakuan dengan pendekatan </w:t>
      </w:r>
      <w:r w:rsidRPr="00817E50">
        <w:rPr>
          <w:rFonts w:ascii="Times New Roman" w:hAnsi="Times New Roman" w:cs="Times New Roman"/>
          <w:i/>
          <w:sz w:val="24"/>
          <w:szCs w:val="24"/>
        </w:rPr>
        <w:t xml:space="preserve">Problem Based Learning </w:t>
      </w:r>
      <w:r w:rsidRPr="00817E50">
        <w:rPr>
          <w:rFonts w:ascii="Times New Roman" w:hAnsi="Times New Roman" w:cs="Times New Roman"/>
          <w:sz w:val="24"/>
          <w:szCs w:val="24"/>
        </w:rPr>
        <w:t>sedangkan kelas kontrol memperoleh perlakuan dengan pembelajaran konvensional</w:t>
      </w:r>
      <w:r w:rsidRPr="00817E50">
        <w:rPr>
          <w:rFonts w:ascii="Times New Roman" w:hAnsi="Times New Roman" w:cs="Times New Roman"/>
          <w:sz w:val="24"/>
          <w:szCs w:val="24"/>
          <w:lang w:val="en-US"/>
        </w:rPr>
        <w:t xml:space="preserve">. </w:t>
      </w:r>
    </w:p>
    <w:p w:rsidR="00C56EC9" w:rsidRPr="00817E50" w:rsidRDefault="00C56EC9" w:rsidP="00C56EC9">
      <w:pPr>
        <w:pStyle w:val="ListParagraph"/>
        <w:spacing w:after="0" w:line="480" w:lineRule="auto"/>
        <w:ind w:left="0" w:firstLine="680"/>
        <w:jc w:val="center"/>
        <w:rPr>
          <w:rFonts w:ascii="Times New Roman" w:hAnsi="Times New Roman" w:cs="Times New Roman"/>
          <w:b/>
          <w:sz w:val="24"/>
          <w:szCs w:val="24"/>
          <w:lang w:val="en-US"/>
        </w:rPr>
      </w:pPr>
      <w:r w:rsidRPr="00817E50">
        <w:rPr>
          <w:rFonts w:ascii="Times New Roman" w:hAnsi="Times New Roman" w:cs="Times New Roman"/>
          <w:b/>
          <w:sz w:val="24"/>
          <w:szCs w:val="24"/>
          <w:lang w:val="en-US"/>
        </w:rPr>
        <w:t>TABEL III</w:t>
      </w:r>
    </w:p>
    <w:p w:rsidR="00C56EC9" w:rsidRPr="00817E50" w:rsidRDefault="00C56EC9" w:rsidP="00C56EC9">
      <w:pPr>
        <w:pStyle w:val="ListParagraph"/>
        <w:spacing w:after="0" w:line="480" w:lineRule="auto"/>
        <w:ind w:left="0" w:firstLine="680"/>
        <w:jc w:val="center"/>
        <w:rPr>
          <w:rFonts w:ascii="Times New Roman" w:hAnsi="Times New Roman" w:cs="Times New Roman"/>
          <w:b/>
          <w:sz w:val="24"/>
          <w:szCs w:val="24"/>
          <w:lang w:val="en-US"/>
        </w:rPr>
      </w:pPr>
      <w:r w:rsidRPr="00817E50">
        <w:rPr>
          <w:rFonts w:ascii="Times New Roman" w:hAnsi="Times New Roman" w:cs="Times New Roman"/>
          <w:b/>
          <w:sz w:val="24"/>
          <w:szCs w:val="24"/>
          <w:lang w:val="en-US"/>
        </w:rPr>
        <w:t>DESAIN PENELITIAN</w:t>
      </w:r>
    </w:p>
    <w:tbl>
      <w:tblPr>
        <w:tblStyle w:val="TableGrid"/>
        <w:tblW w:w="0" w:type="auto"/>
        <w:tblInd w:w="198" w:type="dxa"/>
        <w:tblLook w:val="04A0" w:firstRow="1" w:lastRow="0" w:firstColumn="1" w:lastColumn="0" w:noHBand="0" w:noVBand="1"/>
      </w:tblPr>
      <w:tblGrid>
        <w:gridCol w:w="2011"/>
        <w:gridCol w:w="2209"/>
        <w:gridCol w:w="2209"/>
        <w:gridCol w:w="2210"/>
      </w:tblGrid>
      <w:tr w:rsidR="00C56EC9" w:rsidRPr="00817E50" w:rsidTr="006F7C56">
        <w:trPr>
          <w:trHeight w:val="340"/>
        </w:trPr>
        <w:tc>
          <w:tcPr>
            <w:tcW w:w="2011" w:type="dxa"/>
          </w:tcPr>
          <w:p w:rsidR="00C56EC9" w:rsidRPr="00817E50" w:rsidRDefault="00C56EC9" w:rsidP="006F7C56">
            <w:pPr>
              <w:pStyle w:val="ListParagraph"/>
              <w:spacing w:line="360" w:lineRule="auto"/>
              <w:ind w:left="0"/>
              <w:jc w:val="center"/>
              <w:rPr>
                <w:rFonts w:ascii="Times New Roman" w:hAnsi="Times New Roman" w:cs="Times New Roman"/>
                <w:b/>
                <w:sz w:val="24"/>
                <w:szCs w:val="24"/>
                <w:lang w:val="en-US"/>
              </w:rPr>
            </w:pPr>
            <w:r w:rsidRPr="00817E50">
              <w:rPr>
                <w:rFonts w:ascii="Times New Roman" w:hAnsi="Times New Roman" w:cs="Times New Roman"/>
                <w:b/>
                <w:sz w:val="24"/>
                <w:szCs w:val="24"/>
                <w:lang w:val="en-US"/>
              </w:rPr>
              <w:t>Kelas</w:t>
            </w:r>
          </w:p>
        </w:tc>
        <w:tc>
          <w:tcPr>
            <w:tcW w:w="2209" w:type="dxa"/>
          </w:tcPr>
          <w:p w:rsidR="00C56EC9" w:rsidRPr="00817E50" w:rsidRDefault="00C56EC9" w:rsidP="006F7C56">
            <w:pPr>
              <w:pStyle w:val="ListParagraph"/>
              <w:spacing w:line="360" w:lineRule="auto"/>
              <w:ind w:left="0"/>
              <w:jc w:val="center"/>
              <w:rPr>
                <w:rFonts w:ascii="Times New Roman" w:hAnsi="Times New Roman" w:cs="Times New Roman"/>
                <w:b/>
                <w:sz w:val="24"/>
                <w:szCs w:val="24"/>
                <w:lang w:val="en-US"/>
              </w:rPr>
            </w:pPr>
            <w:r w:rsidRPr="00817E50">
              <w:rPr>
                <w:rFonts w:ascii="Times New Roman" w:hAnsi="Times New Roman" w:cs="Times New Roman"/>
                <w:b/>
                <w:sz w:val="24"/>
                <w:szCs w:val="24"/>
                <w:lang w:val="en-US"/>
              </w:rPr>
              <w:t>Pretest</w:t>
            </w:r>
          </w:p>
        </w:tc>
        <w:tc>
          <w:tcPr>
            <w:tcW w:w="2209" w:type="dxa"/>
          </w:tcPr>
          <w:p w:rsidR="00C56EC9" w:rsidRPr="00817E50" w:rsidRDefault="00C56EC9" w:rsidP="006F7C56">
            <w:pPr>
              <w:pStyle w:val="ListParagraph"/>
              <w:spacing w:line="360" w:lineRule="auto"/>
              <w:ind w:left="0"/>
              <w:jc w:val="center"/>
              <w:rPr>
                <w:rFonts w:ascii="Times New Roman" w:hAnsi="Times New Roman" w:cs="Times New Roman"/>
                <w:b/>
                <w:sz w:val="24"/>
                <w:szCs w:val="24"/>
                <w:lang w:val="en-US"/>
              </w:rPr>
            </w:pPr>
            <w:proofErr w:type="spellStart"/>
            <w:r w:rsidRPr="00817E50">
              <w:rPr>
                <w:rFonts w:ascii="Times New Roman" w:hAnsi="Times New Roman" w:cs="Times New Roman"/>
                <w:b/>
                <w:sz w:val="24"/>
                <w:szCs w:val="24"/>
                <w:lang w:val="en-US"/>
              </w:rPr>
              <w:t>Perlakuan</w:t>
            </w:r>
            <w:proofErr w:type="spellEnd"/>
          </w:p>
        </w:tc>
        <w:tc>
          <w:tcPr>
            <w:tcW w:w="2210" w:type="dxa"/>
          </w:tcPr>
          <w:p w:rsidR="00C56EC9" w:rsidRPr="00817E50" w:rsidRDefault="00C56EC9" w:rsidP="006F7C56">
            <w:pPr>
              <w:pStyle w:val="ListParagraph"/>
              <w:spacing w:line="360" w:lineRule="auto"/>
              <w:ind w:left="0"/>
              <w:jc w:val="center"/>
              <w:rPr>
                <w:rFonts w:ascii="Times New Roman" w:hAnsi="Times New Roman" w:cs="Times New Roman"/>
                <w:b/>
                <w:sz w:val="24"/>
                <w:szCs w:val="24"/>
                <w:lang w:val="en-US"/>
              </w:rPr>
            </w:pPr>
            <w:r w:rsidRPr="00817E50">
              <w:rPr>
                <w:rFonts w:ascii="Times New Roman" w:hAnsi="Times New Roman" w:cs="Times New Roman"/>
                <w:b/>
                <w:sz w:val="24"/>
                <w:szCs w:val="24"/>
                <w:lang w:val="en-US"/>
              </w:rPr>
              <w:t>Posttest</w:t>
            </w:r>
          </w:p>
        </w:tc>
      </w:tr>
      <w:tr w:rsidR="00C56EC9" w:rsidRPr="00817E50" w:rsidTr="006F7C56">
        <w:trPr>
          <w:trHeight w:val="353"/>
        </w:trPr>
        <w:tc>
          <w:tcPr>
            <w:tcW w:w="2011" w:type="dxa"/>
          </w:tcPr>
          <w:p w:rsidR="00C56EC9" w:rsidRPr="00817E50" w:rsidRDefault="00C56EC9" w:rsidP="006F7C56">
            <w:pPr>
              <w:pStyle w:val="ListParagraph"/>
              <w:spacing w:line="360" w:lineRule="auto"/>
              <w:ind w:left="0"/>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Eksperimen</w:t>
            </w:r>
            <w:proofErr w:type="spellEnd"/>
            <w:r w:rsidRPr="00817E50">
              <w:rPr>
                <w:rFonts w:ascii="Times New Roman" w:hAnsi="Times New Roman" w:cs="Times New Roman"/>
                <w:sz w:val="24"/>
                <w:szCs w:val="24"/>
                <w:lang w:val="en-US"/>
              </w:rPr>
              <w:t xml:space="preserve"> </w:t>
            </w:r>
          </w:p>
        </w:tc>
        <w:tc>
          <w:tcPr>
            <w:tcW w:w="2209" w:type="dxa"/>
          </w:tcPr>
          <w:p w:rsidR="00C56EC9" w:rsidRPr="00817E50" w:rsidRDefault="00330D1A" w:rsidP="006F7C56">
            <w:pPr>
              <w:pStyle w:val="ListParagraph"/>
              <w:spacing w:line="360" w:lineRule="auto"/>
              <w:ind w:left="0"/>
              <w:jc w:val="center"/>
              <w:rPr>
                <w:rFonts w:ascii="Times New Roman" w:hAnsi="Times New Roman" w:cs="Times New Roman"/>
                <w:sz w:val="24"/>
                <w:szCs w:val="24"/>
                <w:lang w:val="en-US"/>
              </w:rPr>
            </w:pPr>
            <m:oMathPara>
              <m:oMath>
                <m:sSub>
                  <m:sSubPr>
                    <m:ctrlPr>
                      <w:rPr>
                        <w:rFonts w:ascii="Cambria Math" w:hAnsi="Times New Roman" w:cs="Times New Roman"/>
                        <w:i/>
                        <w:sz w:val="24"/>
                        <w:szCs w:val="24"/>
                      </w:rPr>
                    </m:ctrlPr>
                  </m:sSubPr>
                  <m:e>
                    <m:r>
                      <w:rPr>
                        <w:rFonts w:ascii="Cambria Math" w:hAnsi="Cambria Math" w:cs="Times New Roman"/>
                        <w:sz w:val="24"/>
                        <w:szCs w:val="24"/>
                      </w:rPr>
                      <m:t>O</m:t>
                    </m:r>
                  </m:e>
                  <m:sub>
                    <m:r>
                      <w:rPr>
                        <w:rFonts w:ascii="Cambria Math" w:hAnsi="Times New Roman" w:cs="Times New Roman"/>
                        <w:sz w:val="24"/>
                        <w:szCs w:val="24"/>
                      </w:rPr>
                      <m:t>1</m:t>
                    </m:r>
                  </m:sub>
                </m:sSub>
              </m:oMath>
            </m:oMathPara>
          </w:p>
        </w:tc>
        <w:tc>
          <w:tcPr>
            <w:tcW w:w="2209" w:type="dxa"/>
          </w:tcPr>
          <w:p w:rsidR="00C56EC9" w:rsidRPr="00817E50" w:rsidRDefault="00330D1A" w:rsidP="006F7C56">
            <w:pPr>
              <w:pStyle w:val="ListParagraph"/>
              <w:spacing w:line="360" w:lineRule="auto"/>
              <w:ind w:left="0"/>
              <w:jc w:val="center"/>
              <w:rPr>
                <w:rFonts w:ascii="Times New Roman" w:hAnsi="Times New Roman" w:cs="Times New Roman"/>
                <w:sz w:val="24"/>
                <w:szCs w:val="24"/>
                <w:lang w:val="en-US"/>
              </w:rPr>
            </w:pPr>
            <m:oMathPara>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1</m:t>
                    </m:r>
                  </m:sub>
                </m:sSub>
              </m:oMath>
            </m:oMathPara>
          </w:p>
        </w:tc>
        <w:tc>
          <w:tcPr>
            <w:tcW w:w="2210" w:type="dxa"/>
          </w:tcPr>
          <w:p w:rsidR="00C56EC9" w:rsidRPr="00817E50" w:rsidRDefault="00330D1A" w:rsidP="006F7C56">
            <w:pPr>
              <w:pStyle w:val="ListParagraph"/>
              <w:spacing w:line="360" w:lineRule="auto"/>
              <w:ind w:left="0"/>
              <w:jc w:val="center"/>
              <w:rPr>
                <w:rFonts w:ascii="Times New Roman" w:hAnsi="Times New Roman" w:cs="Times New Roman"/>
                <w:sz w:val="24"/>
                <w:szCs w:val="24"/>
                <w:lang w:val="en-US"/>
              </w:rPr>
            </w:pPr>
            <m:oMathPara>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Times New Roman" w:cs="Times New Roman"/>
                        <w:sz w:val="24"/>
                        <w:szCs w:val="24"/>
                      </w:rPr>
                      <m:t>2</m:t>
                    </m:r>
                  </m:sub>
                </m:sSub>
              </m:oMath>
            </m:oMathPara>
          </w:p>
        </w:tc>
      </w:tr>
      <w:tr w:rsidR="00C56EC9" w:rsidRPr="00817E50" w:rsidTr="006F7C56">
        <w:trPr>
          <w:trHeight w:val="353"/>
        </w:trPr>
        <w:tc>
          <w:tcPr>
            <w:tcW w:w="2011" w:type="dxa"/>
          </w:tcPr>
          <w:p w:rsidR="00C56EC9" w:rsidRPr="00817E50" w:rsidRDefault="00C56EC9" w:rsidP="006F7C56">
            <w:pPr>
              <w:pStyle w:val="ListParagraph"/>
              <w:spacing w:line="360" w:lineRule="auto"/>
              <w:ind w:left="0"/>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Kontrol</w:t>
            </w:r>
            <w:proofErr w:type="spellEnd"/>
          </w:p>
        </w:tc>
        <w:tc>
          <w:tcPr>
            <w:tcW w:w="2209" w:type="dxa"/>
          </w:tcPr>
          <w:p w:rsidR="00C56EC9" w:rsidRPr="00817E50" w:rsidRDefault="00330D1A" w:rsidP="006F7C56">
            <w:pPr>
              <w:pStyle w:val="ListParagraph"/>
              <w:spacing w:line="360" w:lineRule="auto"/>
              <w:ind w:left="0"/>
              <w:jc w:val="center"/>
              <w:rPr>
                <w:rFonts w:ascii="Times New Roman" w:hAnsi="Times New Roman" w:cs="Times New Roman"/>
                <w:sz w:val="24"/>
                <w:szCs w:val="24"/>
                <w:lang w:val="en-US"/>
              </w:rPr>
            </w:pPr>
            <m:oMathPara>
              <m:oMath>
                <m:sSub>
                  <m:sSubPr>
                    <m:ctrlPr>
                      <w:rPr>
                        <w:rFonts w:ascii="Cambria Math" w:hAnsi="Times New Roman" w:cs="Times New Roman"/>
                        <w:i/>
                        <w:sz w:val="24"/>
                        <w:szCs w:val="24"/>
                      </w:rPr>
                    </m:ctrlPr>
                  </m:sSubPr>
                  <m:e>
                    <m:r>
                      <w:rPr>
                        <w:rFonts w:ascii="Cambria Math" w:hAnsi="Cambria Math" w:cs="Times New Roman"/>
                        <w:sz w:val="24"/>
                        <w:szCs w:val="24"/>
                      </w:rPr>
                      <m:t>O</m:t>
                    </m:r>
                  </m:e>
                  <m:sub>
                    <m:r>
                      <w:rPr>
                        <w:rFonts w:ascii="Cambria Math" w:hAnsi="Times New Roman" w:cs="Times New Roman"/>
                        <w:sz w:val="24"/>
                        <w:szCs w:val="24"/>
                      </w:rPr>
                      <m:t>1</m:t>
                    </m:r>
                  </m:sub>
                </m:sSub>
              </m:oMath>
            </m:oMathPara>
          </w:p>
        </w:tc>
        <w:tc>
          <w:tcPr>
            <w:tcW w:w="2209" w:type="dxa"/>
          </w:tcPr>
          <w:p w:rsidR="00C56EC9" w:rsidRPr="00817E50" w:rsidRDefault="00F9495C" w:rsidP="006F7C56">
            <w:pPr>
              <w:pStyle w:val="ListParagraph"/>
              <w:spacing w:line="360" w:lineRule="auto"/>
              <w:ind w:left="0"/>
              <w:jc w:val="center"/>
              <w:rPr>
                <w:rFonts w:ascii="Times New Roman" w:hAnsi="Times New Roman" w:cs="Times New Roman"/>
                <w:sz w:val="24"/>
                <w:szCs w:val="24"/>
                <w:lang w:val="en-US"/>
              </w:rPr>
            </w:pPr>
            <w:r w:rsidRPr="00817E50">
              <w:rPr>
                <w:rFonts w:ascii="Times New Roman" w:hAnsi="Times New Roman" w:cs="Times New Roman"/>
                <w:sz w:val="24"/>
                <w:szCs w:val="24"/>
                <w:lang w:val="en-US"/>
              </w:rPr>
              <w:t>-</w:t>
            </w:r>
          </w:p>
        </w:tc>
        <w:tc>
          <w:tcPr>
            <w:tcW w:w="2210" w:type="dxa"/>
          </w:tcPr>
          <w:p w:rsidR="00C56EC9" w:rsidRPr="00817E50" w:rsidRDefault="00330D1A" w:rsidP="006F7C56">
            <w:pPr>
              <w:pStyle w:val="ListParagraph"/>
              <w:spacing w:line="360" w:lineRule="auto"/>
              <w:ind w:left="0"/>
              <w:jc w:val="center"/>
              <w:rPr>
                <w:rFonts w:ascii="Times New Roman" w:hAnsi="Times New Roman" w:cs="Times New Roman"/>
                <w:sz w:val="24"/>
                <w:szCs w:val="24"/>
                <w:lang w:val="en-US"/>
              </w:rPr>
            </w:pPr>
            <m:oMathPara>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Times New Roman" w:cs="Times New Roman"/>
                        <w:sz w:val="24"/>
                        <w:szCs w:val="24"/>
                      </w:rPr>
                      <m:t>2</m:t>
                    </m:r>
                  </m:sub>
                </m:sSub>
              </m:oMath>
            </m:oMathPara>
          </w:p>
        </w:tc>
      </w:tr>
    </w:tbl>
    <w:p w:rsidR="00E52BE7" w:rsidRPr="00422BB2" w:rsidRDefault="00E52BE7" w:rsidP="00422BB2">
      <w:pPr>
        <w:pStyle w:val="ListParagraph"/>
        <w:spacing w:after="0" w:line="360" w:lineRule="auto"/>
        <w:ind w:left="0" w:firstLine="680"/>
        <w:jc w:val="both"/>
        <w:rPr>
          <w:rFonts w:ascii="Times New Roman" w:hAnsi="Times New Roman" w:cs="Times New Roman"/>
          <w:sz w:val="24"/>
          <w:szCs w:val="24"/>
          <w:lang w:val="en-US"/>
        </w:rPr>
      </w:pPr>
    </w:p>
    <w:p w:rsidR="00330ADC" w:rsidRPr="00817E50" w:rsidRDefault="00C56EC9" w:rsidP="00E52BE7">
      <w:pPr>
        <w:spacing w:after="0" w:line="240" w:lineRule="auto"/>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Keterangan</w:t>
      </w:r>
      <w:proofErr w:type="spellEnd"/>
      <w:r w:rsidRPr="00817E50">
        <w:rPr>
          <w:rFonts w:ascii="Times New Roman" w:hAnsi="Times New Roman" w:cs="Times New Roman"/>
          <w:sz w:val="24"/>
          <w:szCs w:val="24"/>
          <w:lang w:val="en-US"/>
        </w:rPr>
        <w:t xml:space="preserve"> :</w:t>
      </w:r>
    </w:p>
    <w:p w:rsidR="00C56EC9" w:rsidRPr="00817E50" w:rsidRDefault="00330D1A" w:rsidP="00C56EC9">
      <w:pPr>
        <w:spacing w:after="0" w:line="480" w:lineRule="auto"/>
        <w:rPr>
          <w:rFonts w:ascii="Times New Roman" w:hAnsi="Times New Roman" w:cs="Times New Roman"/>
          <w:i/>
          <w:sz w:val="24"/>
          <w:szCs w:val="24"/>
          <w:lang w:val="en-US"/>
        </w:rPr>
      </w:pPr>
      <w:r>
        <w:rPr>
          <w:rFonts w:ascii="Times New Roman" w:hAnsi="Times New Roman" w:cs="Times New Roman"/>
          <w:b/>
          <w:noProof/>
          <w:sz w:val="24"/>
          <w:szCs w:val="24"/>
          <w:lang w:eastAsia="id-ID"/>
        </w:rPr>
        <w:pict>
          <v:shape id="Text Box 60" o:spid="_x0000_s1029" type="#_x0000_t202" style="position:absolute;margin-left:191.25pt;margin-top:28.75pt;width:49.55pt;height:44.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DlAIAALoFAAAOAAAAZHJzL2Uyb0RvYy54bWysVFFP2zAQfp+0/2D5fSQtFEZFijoQ0yQE&#10;aDDx7Dp2a832ebbbpPv1OztJWxgvTHtJ7LvPn+8+393FZWs02QgfFNiKjo5KSoTlUCu7rOiPp5tP&#10;nykJkdmaabCiolsR6OXs44eLxk3FGFaga+EJktgwbVxFVzG6aVEEvhKGhSNwwqJTgjcs4tYvi9qz&#10;BtmNLsZleVo04GvngYsQ0HrdOeks80speLyXMohIdEUxtpi/Pn8X6VvMLth06ZlbKd6Hwf4hCsOU&#10;xUt3VNcsMrL26i8qo7iHADIecTAFSKm4yDlgNqPyVTaPK+ZEzgXFCW4nU/h/tPxu8+CJqit6ivJY&#10;ZvCNnkQbyRdoCZpQn8aFKcIeHQJji3Z858Ee0JjSbqU36Y8JEfQj1XanbmLjaDwdnx+fjynh6Jqc&#10;leVokliK/WHnQ/wqwJC0qKjHx8uass1tiB10gKS7AmhV3yit8yYVjLjSnmwYPrWOOUQkf4HSljQY&#10;yPGkzMQvfLnk9gyL5RsMyKdtuk7k0urDSgJ1QuRV3GqRMNp+FxKlzXq8ESPjXNhdnBmdUBIzes/B&#10;Hr+P6j2HuzzwRL4ZbNwdNsqC71R6KW39cxBGdnh8w4O80zK2izbX1NlQJwuot1g+HroGDI7fKHzk&#10;WxbiA/PYcVgxOEXiPX6kBnwk6FeUrMD/fsue8NgI6KWkwQ6uaPi1Zl5Qor9ZbJHz0clJavm8OZmc&#10;jXHjDz2LQ49dmyvAyhnhvHI8LxM+6mEpPZhnHDbzdCu6mOV4d0XjsLyK3VzBYcXFfJ5B2OSOxVv7&#10;6HiiTiqnEn5qn5l3fZ1HbJA7GHqdTV+Ve4dNJy3M1xGkyr2QdO5U7fXHAZG7qR9maQId7jNqP3Jn&#10;fwAAAP//AwBQSwMEFAAGAAgAAAAhAAvCyXfiAAAADQEAAA8AAABkcnMvZG93bnJldi54bWxMj8FO&#10;wzAMhu9IvENkJG4s7VKgK02nCoSQGBJicOGWNaataJyqybbu7TEnONr/p9+fy/XsBnHAKfSeNKSL&#10;BARS421PrYaP98erHESIhqwZPKGGEwZYV+dnpSmsP9IbHraxFVxCoTAauhjHQsrQdOhMWPgRibMv&#10;PzkTeZxaaSdz5HI3yGWS3EhneuILnRnxvsPme7t3Gp6zT/Og4gZPkebXun7Kxyy8aH15Mdd3ICLO&#10;8Q+GX31Wh4qddn5PNohBQ6byJaMcqHSVgmDkWt0qEDteZUm+AlmV8v8X1Q8AAAD//wMAUEsBAi0A&#10;FAAGAAgAAAAhALaDOJL+AAAA4QEAABMAAAAAAAAAAAAAAAAAAAAAAFtDb250ZW50X1R5cGVzXS54&#10;bWxQSwECLQAUAAYACAAAACEAOP0h/9YAAACUAQAACwAAAAAAAAAAAAAAAAAvAQAAX3JlbHMvLnJl&#10;bHNQSwECLQAUAAYACAAAACEAf0L2w5QCAAC6BQAADgAAAAAAAAAAAAAAAAAuAgAAZHJzL2Uyb0Rv&#10;Yy54bWxQSwECLQAUAAYACAAAACEAC8LJd+IAAAANAQAADwAAAAAAAAAAAAAAAADuBAAAZHJzL2Rv&#10;d25yZXYueG1sUEsFBgAAAAAEAAQA8wAAAP0FAAAAAA==&#10;" fillcolor="white [3201]" strokecolor="white [3212]" strokeweight=".5pt">
            <v:textbox>
              <w:txbxContent>
                <w:p w:rsidR="00AD0F72" w:rsidRPr="00B519A7" w:rsidRDefault="00581B23" w:rsidP="00CC184A">
                  <w:pPr>
                    <w:jc w:val="center"/>
                    <w:rPr>
                      <w:rFonts w:ascii="Times New Roman" w:hAnsi="Times New Roman" w:cs="Times New Roman"/>
                      <w:sz w:val="24"/>
                      <w:szCs w:val="24"/>
                      <w:lang w:val="en-US"/>
                    </w:rPr>
                  </w:pPr>
                  <w:r>
                    <w:rPr>
                      <w:rFonts w:ascii="Times New Roman" w:hAnsi="Times New Roman" w:cs="Times New Roman"/>
                      <w:sz w:val="24"/>
                      <w:szCs w:val="24"/>
                      <w:lang w:val="en-US"/>
                    </w:rPr>
                    <w:t>57</w:t>
                  </w:r>
                </w:p>
              </w:txbxContent>
            </v:textbox>
          </v:shape>
        </w:pict>
      </w:r>
      <m:oMath>
        <m:sSub>
          <m:sSubPr>
            <m:ctrlPr>
              <w:rPr>
                <w:rFonts w:ascii="Cambria Math" w:hAnsi="Times New Roman" w:cs="Times New Roman"/>
                <w:i/>
                <w:sz w:val="24"/>
                <w:szCs w:val="24"/>
              </w:rPr>
            </m:ctrlPr>
          </m:sSubPr>
          <m:e>
            <m:r>
              <w:rPr>
                <w:rFonts w:ascii="Cambria Math" w:hAnsi="Cambria Math" w:cs="Times New Roman"/>
                <w:sz w:val="24"/>
                <w:szCs w:val="24"/>
              </w:rPr>
              <m:t>O</m:t>
            </m:r>
          </m:e>
          <m:sub>
            <m:r>
              <w:rPr>
                <w:rFonts w:ascii="Cambria Math" w:hAnsi="Times New Roman" w:cs="Times New Roman"/>
                <w:sz w:val="24"/>
                <w:szCs w:val="24"/>
              </w:rPr>
              <m:t>1</m:t>
            </m:r>
          </m:sub>
        </m:sSub>
        <m:r>
          <w:rPr>
            <w:rFonts w:ascii="Cambria Math" w:hAnsi="Times New Roman" w:cs="Times New Roman"/>
            <w:sz w:val="24"/>
            <w:szCs w:val="24"/>
          </w:rPr>
          <m:t xml:space="preserve"> :</m:t>
        </m:r>
        <m:r>
          <w:rPr>
            <w:rFonts w:ascii="Cambria Math" w:hAnsi="Cambria Math" w:cs="Times New Roman"/>
            <w:sz w:val="24"/>
            <w:szCs w:val="24"/>
          </w:rPr>
          <m:t>soal</m:t>
        </m:r>
        <m:r>
          <w:rPr>
            <w:rFonts w:ascii="Cambria Math" w:hAnsi="Times New Roman" w:cs="Times New Roman"/>
            <w:sz w:val="24"/>
            <w:szCs w:val="24"/>
          </w:rPr>
          <m:t xml:space="preserve"> </m:t>
        </m:r>
        <m:r>
          <w:rPr>
            <w:rFonts w:ascii="Cambria Math" w:hAnsi="Cambria Math" w:cs="Times New Roman"/>
            <w:sz w:val="24"/>
            <w:szCs w:val="24"/>
          </w:rPr>
          <m:t>pretest</m:t>
        </m:r>
      </m:oMath>
    </w:p>
    <w:p w:rsidR="00C56EC9" w:rsidRPr="00817E50" w:rsidRDefault="00330D1A" w:rsidP="00C56EC9">
      <w:pPr>
        <w:pStyle w:val="Default"/>
        <w:spacing w:line="480" w:lineRule="auto"/>
        <w:jc w:val="both"/>
        <w:rPr>
          <w:i/>
        </w:rPr>
      </w:pPr>
      <m:oMath>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rPr>
              <m:t>1</m:t>
            </m:r>
          </m:sub>
        </m:sSub>
        <m:r>
          <w:rPr>
            <w:rFonts w:ascii="Cambria Math" w:eastAsia="Times New Roman"/>
          </w:rPr>
          <m:t xml:space="preserve"> : </m:t>
        </m:r>
      </m:oMath>
      <w:r w:rsidR="00C56EC9" w:rsidRPr="00817E50">
        <w:t xml:space="preserve">perlakuan pada kelas eksperimen dengan menggunakan pendekatan </w:t>
      </w:r>
      <w:r w:rsidR="00C56EC9" w:rsidRPr="00817E50">
        <w:rPr>
          <w:i/>
        </w:rPr>
        <w:t>problem based learning</w:t>
      </w:r>
    </w:p>
    <w:p w:rsidR="00C56EC9" w:rsidRPr="00817E50" w:rsidRDefault="00330D1A" w:rsidP="00C56EC9">
      <w:pPr>
        <w:pStyle w:val="Default"/>
        <w:spacing w:line="480" w:lineRule="auto"/>
        <w:jc w:val="both"/>
        <w:rPr>
          <w:i/>
        </w:rPr>
      </w:pPr>
      <m:oMathPara>
        <m:oMathParaPr>
          <m:jc m:val="left"/>
        </m:oMathParaPr>
        <m:oMath>
          <m:sSub>
            <m:sSubPr>
              <m:ctrlPr>
                <w:rPr>
                  <w:rFonts w:ascii="Cambria Math" w:eastAsia="Times New Roman" w:hAnsi="Cambria Math"/>
                  <w:i/>
                </w:rPr>
              </m:ctrlPr>
            </m:sSubPr>
            <m:e>
              <m:r>
                <w:rPr>
                  <w:rFonts w:ascii="Cambria Math" w:eastAsia="Times New Roman" w:hAnsi="Cambria Math"/>
                </w:rPr>
                <m:t>O</m:t>
              </m:r>
            </m:e>
            <m:sub>
              <m:r>
                <w:rPr>
                  <w:rFonts w:ascii="Cambria Math" w:eastAsia="Times New Roman"/>
                </w:rPr>
                <m:t>2</m:t>
              </m:r>
            </m:sub>
          </m:sSub>
          <m:r>
            <w:rPr>
              <w:rFonts w:ascii="Cambria Math" w:eastAsia="Times New Roman"/>
            </w:rPr>
            <m:t xml:space="preserve"> :</m:t>
          </m:r>
          <m:r>
            <w:rPr>
              <w:rFonts w:ascii="Cambria Math" w:eastAsia="Times New Roman" w:hAnsi="Cambria Math"/>
            </w:rPr>
            <m:t>soal</m:t>
          </m:r>
          <m:r>
            <w:rPr>
              <w:rFonts w:ascii="Cambria Math" w:eastAsia="Times New Roman"/>
            </w:rPr>
            <m:t xml:space="preserve"> </m:t>
          </m:r>
          <m:r>
            <w:rPr>
              <w:rFonts w:ascii="Cambria Math" w:eastAsia="Times New Roman" w:hAnsi="Cambria Math"/>
            </w:rPr>
            <m:t>posttest</m:t>
          </m:r>
        </m:oMath>
      </m:oMathPara>
    </w:p>
    <w:p w:rsidR="00330ADC" w:rsidRPr="00817E50" w:rsidRDefault="00330ADC" w:rsidP="00E52BE7">
      <w:pPr>
        <w:spacing w:after="0" w:line="240" w:lineRule="auto"/>
        <w:rPr>
          <w:rFonts w:ascii="Times New Roman" w:hAnsi="Times New Roman" w:cs="Times New Roman"/>
          <w:b/>
          <w:sz w:val="24"/>
          <w:szCs w:val="24"/>
          <w:lang w:val="en-US"/>
        </w:rPr>
      </w:pPr>
    </w:p>
    <w:p w:rsidR="007E6AA8" w:rsidRPr="00817E50" w:rsidRDefault="007E6AA8" w:rsidP="007E6AA8">
      <w:pPr>
        <w:pStyle w:val="ListParagraph"/>
        <w:numPr>
          <w:ilvl w:val="1"/>
          <w:numId w:val="3"/>
        </w:numPr>
        <w:spacing w:after="0" w:line="480" w:lineRule="auto"/>
        <w:jc w:val="both"/>
        <w:rPr>
          <w:rFonts w:ascii="Times New Roman" w:hAnsi="Times New Roman" w:cs="Times New Roman"/>
          <w:b/>
          <w:sz w:val="24"/>
          <w:szCs w:val="24"/>
        </w:rPr>
      </w:pPr>
      <w:proofErr w:type="spellStart"/>
      <w:r w:rsidRPr="00817E50">
        <w:rPr>
          <w:rFonts w:ascii="Times New Roman" w:hAnsi="Times New Roman" w:cs="Times New Roman"/>
          <w:b/>
          <w:sz w:val="24"/>
          <w:szCs w:val="24"/>
          <w:lang w:val="en-US"/>
        </w:rPr>
        <w:t>Populasi</w:t>
      </w:r>
      <w:proofErr w:type="spellEnd"/>
      <w:r w:rsidRPr="00817E50">
        <w:rPr>
          <w:rFonts w:ascii="Times New Roman" w:hAnsi="Times New Roman" w:cs="Times New Roman"/>
          <w:b/>
          <w:sz w:val="24"/>
          <w:szCs w:val="24"/>
          <w:lang w:val="en-US"/>
        </w:rPr>
        <w:t xml:space="preserve"> dan </w:t>
      </w:r>
      <w:proofErr w:type="spellStart"/>
      <w:r w:rsidRPr="00817E50">
        <w:rPr>
          <w:rFonts w:ascii="Times New Roman" w:hAnsi="Times New Roman" w:cs="Times New Roman"/>
          <w:b/>
          <w:sz w:val="24"/>
          <w:szCs w:val="24"/>
          <w:lang w:val="en-US"/>
        </w:rPr>
        <w:t>Sampel</w:t>
      </w:r>
      <w:proofErr w:type="spellEnd"/>
    </w:p>
    <w:p w:rsidR="00C56EC9" w:rsidRPr="00817E50" w:rsidRDefault="00C56EC9" w:rsidP="00C56EC9">
      <w:pPr>
        <w:pStyle w:val="ListParagraph"/>
        <w:numPr>
          <w:ilvl w:val="2"/>
          <w:numId w:val="3"/>
        </w:numPr>
        <w:spacing w:after="0" w:line="480" w:lineRule="auto"/>
        <w:jc w:val="both"/>
        <w:rPr>
          <w:rFonts w:ascii="Times New Roman" w:hAnsi="Times New Roman" w:cs="Times New Roman"/>
          <w:sz w:val="24"/>
          <w:szCs w:val="24"/>
          <w:lang w:val="en-GB"/>
        </w:rPr>
      </w:pPr>
      <w:proofErr w:type="spellStart"/>
      <w:r w:rsidRPr="00817E50">
        <w:rPr>
          <w:rFonts w:ascii="Times New Roman" w:hAnsi="Times New Roman" w:cs="Times New Roman"/>
          <w:sz w:val="24"/>
          <w:szCs w:val="24"/>
          <w:lang w:val="en-GB"/>
        </w:rPr>
        <w:t>Populasi</w:t>
      </w:r>
      <w:proofErr w:type="spellEnd"/>
    </w:p>
    <w:p w:rsidR="00C56EC9" w:rsidRPr="00817E50" w:rsidRDefault="00C56EC9" w:rsidP="00C56EC9">
      <w:pPr>
        <w:pStyle w:val="ListParagraph"/>
        <w:spacing w:after="0" w:line="480" w:lineRule="auto"/>
        <w:ind w:left="0" w:firstLine="720"/>
        <w:jc w:val="both"/>
        <w:rPr>
          <w:rFonts w:ascii="Times New Roman" w:hAnsi="Times New Roman" w:cs="Times New Roman"/>
          <w:sz w:val="24"/>
          <w:szCs w:val="24"/>
          <w:lang w:val="en-GB"/>
        </w:rPr>
      </w:pPr>
      <w:proofErr w:type="spellStart"/>
      <w:r w:rsidRPr="00817E50">
        <w:rPr>
          <w:rFonts w:ascii="Times New Roman" w:hAnsi="Times New Roman" w:cs="Times New Roman"/>
          <w:sz w:val="24"/>
          <w:szCs w:val="24"/>
          <w:lang w:val="en-GB"/>
        </w:rPr>
        <w:t>Seluruh</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siswa</w:t>
      </w:r>
      <w:proofErr w:type="spellEnd"/>
      <w:r w:rsidRPr="00817E50">
        <w:rPr>
          <w:rFonts w:ascii="Times New Roman" w:hAnsi="Times New Roman" w:cs="Times New Roman"/>
          <w:sz w:val="24"/>
          <w:szCs w:val="24"/>
          <w:lang w:val="en-GB"/>
        </w:rPr>
        <w:t xml:space="preserve"> </w:t>
      </w:r>
      <w:proofErr w:type="spellStart"/>
      <w:r w:rsidR="00DC329F" w:rsidRPr="00817E50">
        <w:rPr>
          <w:rFonts w:ascii="Times New Roman" w:hAnsi="Times New Roman" w:cs="Times New Roman"/>
          <w:sz w:val="24"/>
          <w:szCs w:val="24"/>
          <w:lang w:val="en-GB"/>
        </w:rPr>
        <w:t>kelas</w:t>
      </w:r>
      <w:proofErr w:type="spellEnd"/>
      <w:r w:rsidR="00DC329F" w:rsidRPr="00817E50">
        <w:rPr>
          <w:rFonts w:ascii="Times New Roman" w:hAnsi="Times New Roman" w:cs="Times New Roman"/>
          <w:sz w:val="24"/>
          <w:szCs w:val="24"/>
          <w:lang w:val="en-GB"/>
        </w:rPr>
        <w:t xml:space="preserve">  X </w:t>
      </w:r>
      <w:r w:rsidRPr="00817E50">
        <w:rPr>
          <w:rFonts w:ascii="Times New Roman" w:hAnsi="Times New Roman" w:cs="Times New Roman"/>
          <w:sz w:val="24"/>
          <w:szCs w:val="24"/>
          <w:lang w:val="en-GB"/>
        </w:rPr>
        <w:t xml:space="preserve">SMA INTI NUSANTARA </w:t>
      </w:r>
      <w:proofErr w:type="spellStart"/>
      <w:r w:rsidRPr="00817E50">
        <w:rPr>
          <w:rFonts w:ascii="Times New Roman" w:hAnsi="Times New Roman" w:cs="Times New Roman"/>
          <w:sz w:val="24"/>
          <w:szCs w:val="24"/>
          <w:lang w:val="en-GB"/>
        </w:rPr>
        <w:t>Tebing</w:t>
      </w:r>
      <w:proofErr w:type="spellEnd"/>
      <w:r w:rsidRPr="00817E50">
        <w:rPr>
          <w:rFonts w:ascii="Times New Roman" w:hAnsi="Times New Roman" w:cs="Times New Roman"/>
          <w:sz w:val="24"/>
          <w:szCs w:val="24"/>
          <w:lang w:val="en-GB"/>
        </w:rPr>
        <w:t xml:space="preserve"> Tinggi </w:t>
      </w:r>
      <w:proofErr w:type="spellStart"/>
      <w:r w:rsidRPr="00817E50">
        <w:rPr>
          <w:rFonts w:ascii="Times New Roman" w:hAnsi="Times New Roman" w:cs="Times New Roman"/>
          <w:sz w:val="24"/>
          <w:szCs w:val="24"/>
          <w:lang w:val="en-GB"/>
        </w:rPr>
        <w:t>Tahun</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Ajaran</w:t>
      </w:r>
      <w:proofErr w:type="spellEnd"/>
      <w:r w:rsidRPr="00817E50">
        <w:rPr>
          <w:rFonts w:ascii="Times New Roman" w:hAnsi="Times New Roman" w:cs="Times New Roman"/>
          <w:sz w:val="24"/>
          <w:szCs w:val="24"/>
          <w:lang w:val="en-GB"/>
        </w:rPr>
        <w:t xml:space="preserve"> 2019/2020 yang </w:t>
      </w:r>
      <w:proofErr w:type="spellStart"/>
      <w:r w:rsidRPr="00817E50">
        <w:rPr>
          <w:rFonts w:ascii="Times New Roman" w:hAnsi="Times New Roman" w:cs="Times New Roman"/>
          <w:sz w:val="24"/>
          <w:szCs w:val="24"/>
          <w:lang w:val="en-GB"/>
        </w:rPr>
        <w:t>terdiri</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dari</w:t>
      </w:r>
      <w:proofErr w:type="spellEnd"/>
      <w:r w:rsidRPr="00817E50">
        <w:rPr>
          <w:rFonts w:ascii="Times New Roman" w:hAnsi="Times New Roman" w:cs="Times New Roman"/>
          <w:sz w:val="24"/>
          <w:szCs w:val="24"/>
          <w:lang w:val="en-GB"/>
        </w:rPr>
        <w:t xml:space="preserve"> 4 </w:t>
      </w:r>
      <w:proofErr w:type="spellStart"/>
      <w:r w:rsidRPr="00817E50">
        <w:rPr>
          <w:rFonts w:ascii="Times New Roman" w:hAnsi="Times New Roman" w:cs="Times New Roman"/>
          <w:sz w:val="24"/>
          <w:szCs w:val="24"/>
          <w:lang w:val="en-GB"/>
        </w:rPr>
        <w:t>kelas</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sebanyak</w:t>
      </w:r>
      <w:proofErr w:type="spellEnd"/>
      <w:r w:rsidRPr="00817E50">
        <w:rPr>
          <w:rFonts w:ascii="Times New Roman" w:hAnsi="Times New Roman" w:cs="Times New Roman"/>
          <w:sz w:val="24"/>
          <w:szCs w:val="24"/>
          <w:lang w:val="en-GB"/>
        </w:rPr>
        <w:t xml:space="preserve"> 120 </w:t>
      </w:r>
      <w:proofErr w:type="spellStart"/>
      <w:r w:rsidRPr="00817E50">
        <w:rPr>
          <w:rFonts w:ascii="Times New Roman" w:hAnsi="Times New Roman" w:cs="Times New Roman"/>
          <w:sz w:val="24"/>
          <w:szCs w:val="24"/>
          <w:lang w:val="en-GB"/>
        </w:rPr>
        <w:t>siswa</w:t>
      </w:r>
      <w:proofErr w:type="spellEnd"/>
      <w:r w:rsidRPr="00817E50">
        <w:rPr>
          <w:rFonts w:ascii="Times New Roman" w:hAnsi="Times New Roman" w:cs="Times New Roman"/>
          <w:sz w:val="24"/>
          <w:szCs w:val="24"/>
          <w:lang w:val="en-GB"/>
        </w:rPr>
        <w:t>.</w:t>
      </w:r>
    </w:p>
    <w:p w:rsidR="00C56EC9" w:rsidRPr="00817E50" w:rsidRDefault="00C56EC9" w:rsidP="00C56EC9">
      <w:pPr>
        <w:pStyle w:val="ListParagraph"/>
        <w:spacing w:after="0" w:line="480" w:lineRule="auto"/>
        <w:ind w:left="0" w:firstLine="720"/>
        <w:jc w:val="center"/>
        <w:rPr>
          <w:rFonts w:ascii="Times New Roman" w:hAnsi="Times New Roman" w:cs="Times New Roman"/>
          <w:b/>
          <w:sz w:val="24"/>
          <w:szCs w:val="24"/>
          <w:lang w:val="en-GB"/>
        </w:rPr>
      </w:pPr>
      <w:r w:rsidRPr="00817E50">
        <w:rPr>
          <w:rFonts w:ascii="Times New Roman" w:hAnsi="Times New Roman" w:cs="Times New Roman"/>
          <w:b/>
          <w:sz w:val="24"/>
          <w:szCs w:val="24"/>
          <w:lang w:val="en-GB"/>
        </w:rPr>
        <w:t>TABEL IV</w:t>
      </w:r>
    </w:p>
    <w:p w:rsidR="00C56EC9" w:rsidRPr="00817E50" w:rsidRDefault="00C56EC9" w:rsidP="00C56EC9">
      <w:pPr>
        <w:pStyle w:val="ListParagraph"/>
        <w:spacing w:after="0" w:line="480" w:lineRule="auto"/>
        <w:ind w:left="0" w:firstLine="720"/>
        <w:jc w:val="center"/>
        <w:rPr>
          <w:rFonts w:ascii="Times New Roman" w:hAnsi="Times New Roman" w:cs="Times New Roman"/>
          <w:b/>
          <w:sz w:val="24"/>
          <w:szCs w:val="24"/>
          <w:lang w:val="en-GB"/>
        </w:rPr>
      </w:pPr>
      <w:r w:rsidRPr="00817E50">
        <w:rPr>
          <w:rFonts w:ascii="Times New Roman" w:hAnsi="Times New Roman" w:cs="Times New Roman"/>
          <w:b/>
          <w:sz w:val="24"/>
          <w:szCs w:val="24"/>
          <w:lang w:val="en-GB"/>
        </w:rPr>
        <w:t xml:space="preserve">JUMLAH SISWA KELAS  </w:t>
      </w:r>
      <w:r w:rsidR="00893AA0">
        <w:rPr>
          <w:rFonts w:ascii="Times New Roman" w:hAnsi="Times New Roman" w:cs="Times New Roman"/>
          <w:b/>
          <w:sz w:val="24"/>
          <w:szCs w:val="24"/>
          <w:lang w:val="en-GB"/>
        </w:rPr>
        <w:t xml:space="preserve">X </w:t>
      </w:r>
      <w:r w:rsidRPr="00817E50">
        <w:rPr>
          <w:rFonts w:ascii="Times New Roman" w:hAnsi="Times New Roman" w:cs="Times New Roman"/>
          <w:b/>
          <w:sz w:val="24"/>
          <w:szCs w:val="24"/>
          <w:lang w:val="en-GB"/>
        </w:rPr>
        <w:t>SMA INTI NUSANTARA TEBING TINGGI</w:t>
      </w:r>
    </w:p>
    <w:tbl>
      <w:tblPr>
        <w:tblStyle w:val="TableGrid"/>
        <w:tblW w:w="0" w:type="auto"/>
        <w:tblInd w:w="1101" w:type="dxa"/>
        <w:tblLook w:val="04A0" w:firstRow="1" w:lastRow="0" w:firstColumn="1" w:lastColumn="0" w:noHBand="0" w:noVBand="1"/>
      </w:tblPr>
      <w:tblGrid>
        <w:gridCol w:w="810"/>
        <w:gridCol w:w="3060"/>
        <w:gridCol w:w="2970"/>
      </w:tblGrid>
      <w:tr w:rsidR="00C56EC9" w:rsidRPr="00817E50" w:rsidTr="00E4592F">
        <w:tc>
          <w:tcPr>
            <w:tcW w:w="810" w:type="dxa"/>
          </w:tcPr>
          <w:p w:rsidR="00C56EC9" w:rsidRPr="00817E50" w:rsidRDefault="00C56EC9" w:rsidP="00A72746">
            <w:pPr>
              <w:pStyle w:val="ListParagraph"/>
              <w:ind w:left="0"/>
              <w:jc w:val="center"/>
              <w:rPr>
                <w:rFonts w:ascii="Times New Roman" w:hAnsi="Times New Roman" w:cs="Times New Roman"/>
                <w:b/>
                <w:sz w:val="24"/>
                <w:szCs w:val="24"/>
                <w:lang w:val="en-GB"/>
              </w:rPr>
            </w:pPr>
            <w:r w:rsidRPr="00817E50">
              <w:rPr>
                <w:rFonts w:ascii="Times New Roman" w:hAnsi="Times New Roman" w:cs="Times New Roman"/>
                <w:b/>
                <w:sz w:val="24"/>
                <w:szCs w:val="24"/>
                <w:lang w:val="en-GB"/>
              </w:rPr>
              <w:t>NO</w:t>
            </w:r>
          </w:p>
        </w:tc>
        <w:tc>
          <w:tcPr>
            <w:tcW w:w="3060" w:type="dxa"/>
          </w:tcPr>
          <w:p w:rsidR="00C56EC9" w:rsidRPr="00817E50" w:rsidRDefault="00C56EC9" w:rsidP="00A72746">
            <w:pPr>
              <w:pStyle w:val="ListParagraph"/>
              <w:ind w:left="0"/>
              <w:jc w:val="center"/>
              <w:rPr>
                <w:rFonts w:ascii="Times New Roman" w:hAnsi="Times New Roman" w:cs="Times New Roman"/>
                <w:b/>
                <w:sz w:val="24"/>
                <w:szCs w:val="24"/>
                <w:lang w:val="en-GB"/>
              </w:rPr>
            </w:pPr>
            <w:r w:rsidRPr="00817E50">
              <w:rPr>
                <w:rFonts w:ascii="Times New Roman" w:hAnsi="Times New Roman" w:cs="Times New Roman"/>
                <w:b/>
                <w:sz w:val="24"/>
                <w:szCs w:val="24"/>
                <w:lang w:val="en-GB"/>
              </w:rPr>
              <w:t>KELAS</w:t>
            </w:r>
          </w:p>
        </w:tc>
        <w:tc>
          <w:tcPr>
            <w:tcW w:w="2970" w:type="dxa"/>
          </w:tcPr>
          <w:p w:rsidR="00C56EC9" w:rsidRPr="00817E50" w:rsidRDefault="00C56EC9" w:rsidP="00A72746">
            <w:pPr>
              <w:pStyle w:val="ListParagraph"/>
              <w:ind w:left="0"/>
              <w:jc w:val="center"/>
              <w:rPr>
                <w:rFonts w:ascii="Times New Roman" w:hAnsi="Times New Roman" w:cs="Times New Roman"/>
                <w:b/>
                <w:sz w:val="24"/>
                <w:szCs w:val="24"/>
                <w:lang w:val="en-GB"/>
              </w:rPr>
            </w:pPr>
            <w:r w:rsidRPr="00817E50">
              <w:rPr>
                <w:rFonts w:ascii="Times New Roman" w:hAnsi="Times New Roman" w:cs="Times New Roman"/>
                <w:b/>
                <w:sz w:val="24"/>
                <w:szCs w:val="24"/>
                <w:lang w:val="en-GB"/>
              </w:rPr>
              <w:t>JUMLAH SISWA</w:t>
            </w:r>
          </w:p>
        </w:tc>
      </w:tr>
      <w:tr w:rsidR="00C56EC9" w:rsidRPr="00817E50" w:rsidTr="00E4592F">
        <w:tc>
          <w:tcPr>
            <w:tcW w:w="810" w:type="dxa"/>
          </w:tcPr>
          <w:p w:rsidR="00C56EC9" w:rsidRPr="00817E50" w:rsidRDefault="00E4592F" w:rsidP="00A72746">
            <w:pPr>
              <w:pStyle w:val="ListParagraph"/>
              <w:ind w:left="0"/>
              <w:jc w:val="center"/>
              <w:rPr>
                <w:rFonts w:ascii="Times New Roman" w:hAnsi="Times New Roman" w:cs="Times New Roman"/>
                <w:sz w:val="24"/>
                <w:szCs w:val="24"/>
                <w:lang w:val="en-GB"/>
              </w:rPr>
            </w:pPr>
            <w:r w:rsidRPr="00817E50">
              <w:rPr>
                <w:rFonts w:ascii="Times New Roman" w:hAnsi="Times New Roman" w:cs="Times New Roman"/>
                <w:sz w:val="24"/>
                <w:szCs w:val="24"/>
                <w:lang w:val="en-GB"/>
              </w:rPr>
              <w:t>1</w:t>
            </w:r>
          </w:p>
        </w:tc>
        <w:tc>
          <w:tcPr>
            <w:tcW w:w="3060" w:type="dxa"/>
          </w:tcPr>
          <w:p w:rsidR="00C56EC9" w:rsidRPr="00817E50" w:rsidRDefault="00E4592F" w:rsidP="00A72746">
            <w:pPr>
              <w:pStyle w:val="ListParagraph"/>
              <w:ind w:left="0"/>
              <w:jc w:val="center"/>
              <w:rPr>
                <w:rFonts w:ascii="Times New Roman" w:hAnsi="Times New Roman" w:cs="Times New Roman"/>
                <w:sz w:val="24"/>
                <w:szCs w:val="24"/>
                <w:lang w:val="en-GB"/>
              </w:rPr>
            </w:pPr>
            <w:r w:rsidRPr="00817E50">
              <w:rPr>
                <w:rFonts w:ascii="Times New Roman" w:hAnsi="Times New Roman" w:cs="Times New Roman"/>
                <w:sz w:val="24"/>
                <w:szCs w:val="24"/>
                <w:lang w:val="en-GB"/>
              </w:rPr>
              <w:t>X-MIA 1</w:t>
            </w:r>
          </w:p>
        </w:tc>
        <w:tc>
          <w:tcPr>
            <w:tcW w:w="2970" w:type="dxa"/>
          </w:tcPr>
          <w:p w:rsidR="00C56EC9" w:rsidRPr="00817E50" w:rsidRDefault="00E4592F" w:rsidP="00A72746">
            <w:pPr>
              <w:pStyle w:val="ListParagraph"/>
              <w:ind w:left="0"/>
              <w:jc w:val="center"/>
              <w:rPr>
                <w:rFonts w:ascii="Times New Roman" w:hAnsi="Times New Roman" w:cs="Times New Roman"/>
                <w:sz w:val="24"/>
                <w:szCs w:val="24"/>
                <w:lang w:val="en-GB"/>
              </w:rPr>
            </w:pPr>
            <w:r w:rsidRPr="00817E50">
              <w:rPr>
                <w:rFonts w:ascii="Times New Roman" w:hAnsi="Times New Roman" w:cs="Times New Roman"/>
                <w:sz w:val="24"/>
                <w:szCs w:val="24"/>
                <w:lang w:val="en-GB"/>
              </w:rPr>
              <w:t>30</w:t>
            </w:r>
          </w:p>
        </w:tc>
      </w:tr>
      <w:tr w:rsidR="00C56EC9" w:rsidRPr="00817E50" w:rsidTr="00E4592F">
        <w:tc>
          <w:tcPr>
            <w:tcW w:w="810" w:type="dxa"/>
          </w:tcPr>
          <w:p w:rsidR="00C56EC9" w:rsidRPr="00817E50" w:rsidRDefault="00E4592F" w:rsidP="00A72746">
            <w:pPr>
              <w:pStyle w:val="ListParagraph"/>
              <w:ind w:left="0"/>
              <w:jc w:val="center"/>
              <w:rPr>
                <w:rFonts w:ascii="Times New Roman" w:hAnsi="Times New Roman" w:cs="Times New Roman"/>
                <w:sz w:val="24"/>
                <w:szCs w:val="24"/>
                <w:lang w:val="en-GB"/>
              </w:rPr>
            </w:pPr>
            <w:r w:rsidRPr="00817E50">
              <w:rPr>
                <w:rFonts w:ascii="Times New Roman" w:hAnsi="Times New Roman" w:cs="Times New Roman"/>
                <w:sz w:val="24"/>
                <w:szCs w:val="24"/>
                <w:lang w:val="en-GB"/>
              </w:rPr>
              <w:t>2</w:t>
            </w:r>
          </w:p>
        </w:tc>
        <w:tc>
          <w:tcPr>
            <w:tcW w:w="3060" w:type="dxa"/>
          </w:tcPr>
          <w:p w:rsidR="00C56EC9" w:rsidRPr="00817E50" w:rsidRDefault="00E4592F" w:rsidP="00A72746">
            <w:pPr>
              <w:pStyle w:val="ListParagraph"/>
              <w:ind w:left="0"/>
              <w:jc w:val="center"/>
              <w:rPr>
                <w:rFonts w:ascii="Times New Roman" w:hAnsi="Times New Roman" w:cs="Times New Roman"/>
                <w:sz w:val="24"/>
                <w:szCs w:val="24"/>
                <w:lang w:val="en-GB"/>
              </w:rPr>
            </w:pPr>
            <w:r w:rsidRPr="00817E50">
              <w:rPr>
                <w:rFonts w:ascii="Times New Roman" w:hAnsi="Times New Roman" w:cs="Times New Roman"/>
                <w:sz w:val="24"/>
                <w:szCs w:val="24"/>
                <w:lang w:val="en-GB"/>
              </w:rPr>
              <w:t>X-MIA 2</w:t>
            </w:r>
          </w:p>
        </w:tc>
        <w:tc>
          <w:tcPr>
            <w:tcW w:w="2970" w:type="dxa"/>
          </w:tcPr>
          <w:p w:rsidR="00C56EC9" w:rsidRPr="00817E50" w:rsidRDefault="00E4592F" w:rsidP="00A72746">
            <w:pPr>
              <w:pStyle w:val="ListParagraph"/>
              <w:ind w:left="0"/>
              <w:jc w:val="center"/>
              <w:rPr>
                <w:rFonts w:ascii="Times New Roman" w:hAnsi="Times New Roman" w:cs="Times New Roman"/>
                <w:sz w:val="24"/>
                <w:szCs w:val="24"/>
                <w:lang w:val="en-GB"/>
              </w:rPr>
            </w:pPr>
            <w:r w:rsidRPr="00817E50">
              <w:rPr>
                <w:rFonts w:ascii="Times New Roman" w:hAnsi="Times New Roman" w:cs="Times New Roman"/>
                <w:sz w:val="24"/>
                <w:szCs w:val="24"/>
                <w:lang w:val="en-GB"/>
              </w:rPr>
              <w:t>30</w:t>
            </w:r>
          </w:p>
        </w:tc>
      </w:tr>
      <w:tr w:rsidR="00C56EC9" w:rsidRPr="00817E50" w:rsidTr="00E4592F">
        <w:tc>
          <w:tcPr>
            <w:tcW w:w="810" w:type="dxa"/>
          </w:tcPr>
          <w:p w:rsidR="00C56EC9" w:rsidRPr="00817E50" w:rsidRDefault="00E4592F" w:rsidP="00A72746">
            <w:pPr>
              <w:pStyle w:val="ListParagraph"/>
              <w:ind w:left="0"/>
              <w:jc w:val="center"/>
              <w:rPr>
                <w:rFonts w:ascii="Times New Roman" w:hAnsi="Times New Roman" w:cs="Times New Roman"/>
                <w:sz w:val="24"/>
                <w:szCs w:val="24"/>
                <w:lang w:val="en-GB"/>
              </w:rPr>
            </w:pPr>
            <w:r w:rsidRPr="00817E50">
              <w:rPr>
                <w:rFonts w:ascii="Times New Roman" w:hAnsi="Times New Roman" w:cs="Times New Roman"/>
                <w:sz w:val="24"/>
                <w:szCs w:val="24"/>
                <w:lang w:val="en-GB"/>
              </w:rPr>
              <w:t>3</w:t>
            </w:r>
          </w:p>
        </w:tc>
        <w:tc>
          <w:tcPr>
            <w:tcW w:w="3060" w:type="dxa"/>
          </w:tcPr>
          <w:p w:rsidR="00C56EC9" w:rsidRPr="00817E50" w:rsidRDefault="00E4592F" w:rsidP="00A72746">
            <w:pPr>
              <w:pStyle w:val="ListParagraph"/>
              <w:ind w:left="0"/>
              <w:jc w:val="center"/>
              <w:rPr>
                <w:rFonts w:ascii="Times New Roman" w:hAnsi="Times New Roman" w:cs="Times New Roman"/>
                <w:sz w:val="24"/>
                <w:szCs w:val="24"/>
                <w:lang w:val="en-GB"/>
              </w:rPr>
            </w:pPr>
            <w:r w:rsidRPr="00817E50">
              <w:rPr>
                <w:rFonts w:ascii="Times New Roman" w:hAnsi="Times New Roman" w:cs="Times New Roman"/>
                <w:sz w:val="24"/>
                <w:szCs w:val="24"/>
                <w:lang w:val="en-GB"/>
              </w:rPr>
              <w:t>X-MIA 3</w:t>
            </w:r>
          </w:p>
        </w:tc>
        <w:tc>
          <w:tcPr>
            <w:tcW w:w="2970" w:type="dxa"/>
          </w:tcPr>
          <w:p w:rsidR="00C56EC9" w:rsidRPr="00817E50" w:rsidRDefault="00E4592F" w:rsidP="00A72746">
            <w:pPr>
              <w:pStyle w:val="ListParagraph"/>
              <w:ind w:left="0"/>
              <w:jc w:val="center"/>
              <w:rPr>
                <w:rFonts w:ascii="Times New Roman" w:hAnsi="Times New Roman" w:cs="Times New Roman"/>
                <w:sz w:val="24"/>
                <w:szCs w:val="24"/>
                <w:lang w:val="en-GB"/>
              </w:rPr>
            </w:pPr>
            <w:r w:rsidRPr="00817E50">
              <w:rPr>
                <w:rFonts w:ascii="Times New Roman" w:hAnsi="Times New Roman" w:cs="Times New Roman"/>
                <w:sz w:val="24"/>
                <w:szCs w:val="24"/>
                <w:lang w:val="en-GB"/>
              </w:rPr>
              <w:t>30</w:t>
            </w:r>
          </w:p>
        </w:tc>
      </w:tr>
      <w:tr w:rsidR="00C56EC9" w:rsidRPr="00817E50" w:rsidTr="00E4592F">
        <w:tc>
          <w:tcPr>
            <w:tcW w:w="810" w:type="dxa"/>
          </w:tcPr>
          <w:p w:rsidR="00C56EC9" w:rsidRPr="00817E50" w:rsidRDefault="00E4592F" w:rsidP="00A72746">
            <w:pPr>
              <w:pStyle w:val="ListParagraph"/>
              <w:ind w:left="0"/>
              <w:jc w:val="center"/>
              <w:rPr>
                <w:rFonts w:ascii="Times New Roman" w:hAnsi="Times New Roman" w:cs="Times New Roman"/>
                <w:sz w:val="24"/>
                <w:szCs w:val="24"/>
                <w:lang w:val="en-GB"/>
              </w:rPr>
            </w:pPr>
            <w:r w:rsidRPr="00817E50">
              <w:rPr>
                <w:rFonts w:ascii="Times New Roman" w:hAnsi="Times New Roman" w:cs="Times New Roman"/>
                <w:sz w:val="24"/>
                <w:szCs w:val="24"/>
                <w:lang w:val="en-GB"/>
              </w:rPr>
              <w:t>4</w:t>
            </w:r>
          </w:p>
        </w:tc>
        <w:tc>
          <w:tcPr>
            <w:tcW w:w="3060" w:type="dxa"/>
          </w:tcPr>
          <w:p w:rsidR="00C56EC9" w:rsidRPr="00817E50" w:rsidRDefault="00E4592F" w:rsidP="00A72746">
            <w:pPr>
              <w:pStyle w:val="ListParagraph"/>
              <w:ind w:left="0"/>
              <w:jc w:val="center"/>
              <w:rPr>
                <w:rFonts w:ascii="Times New Roman" w:hAnsi="Times New Roman" w:cs="Times New Roman"/>
                <w:sz w:val="24"/>
                <w:szCs w:val="24"/>
                <w:lang w:val="en-GB"/>
              </w:rPr>
            </w:pPr>
            <w:r w:rsidRPr="00817E50">
              <w:rPr>
                <w:rFonts w:ascii="Times New Roman" w:hAnsi="Times New Roman" w:cs="Times New Roman"/>
                <w:sz w:val="24"/>
                <w:szCs w:val="24"/>
                <w:lang w:val="en-GB"/>
              </w:rPr>
              <w:t>X-IPS</w:t>
            </w:r>
          </w:p>
        </w:tc>
        <w:tc>
          <w:tcPr>
            <w:tcW w:w="2970" w:type="dxa"/>
          </w:tcPr>
          <w:p w:rsidR="00C56EC9" w:rsidRPr="00817E50" w:rsidRDefault="00E4592F" w:rsidP="00A72746">
            <w:pPr>
              <w:pStyle w:val="ListParagraph"/>
              <w:ind w:left="0"/>
              <w:jc w:val="center"/>
              <w:rPr>
                <w:rFonts w:ascii="Times New Roman" w:hAnsi="Times New Roman" w:cs="Times New Roman"/>
                <w:sz w:val="24"/>
                <w:szCs w:val="24"/>
                <w:lang w:val="en-GB"/>
              </w:rPr>
            </w:pPr>
            <w:r w:rsidRPr="00817E50">
              <w:rPr>
                <w:rFonts w:ascii="Times New Roman" w:hAnsi="Times New Roman" w:cs="Times New Roman"/>
                <w:sz w:val="24"/>
                <w:szCs w:val="24"/>
                <w:lang w:val="en-GB"/>
              </w:rPr>
              <w:t>30</w:t>
            </w:r>
          </w:p>
        </w:tc>
      </w:tr>
      <w:tr w:rsidR="00E4592F" w:rsidRPr="00817E50" w:rsidTr="00D46F91">
        <w:tc>
          <w:tcPr>
            <w:tcW w:w="3870" w:type="dxa"/>
            <w:gridSpan w:val="2"/>
          </w:tcPr>
          <w:p w:rsidR="00E4592F" w:rsidRPr="00817E50" w:rsidRDefault="00E4592F" w:rsidP="00A72746">
            <w:pPr>
              <w:pStyle w:val="ListParagraph"/>
              <w:ind w:left="0"/>
              <w:jc w:val="center"/>
              <w:rPr>
                <w:rFonts w:ascii="Times New Roman" w:hAnsi="Times New Roman" w:cs="Times New Roman"/>
                <w:sz w:val="24"/>
                <w:szCs w:val="24"/>
                <w:lang w:val="en-GB"/>
              </w:rPr>
            </w:pPr>
            <w:r w:rsidRPr="00817E50">
              <w:rPr>
                <w:rFonts w:ascii="Times New Roman" w:hAnsi="Times New Roman" w:cs="Times New Roman"/>
                <w:sz w:val="24"/>
                <w:szCs w:val="24"/>
                <w:lang w:val="en-GB"/>
              </w:rPr>
              <w:t xml:space="preserve">JUMLAH </w:t>
            </w:r>
          </w:p>
        </w:tc>
        <w:tc>
          <w:tcPr>
            <w:tcW w:w="2970" w:type="dxa"/>
          </w:tcPr>
          <w:p w:rsidR="00E4592F" w:rsidRPr="00817E50" w:rsidRDefault="00F9495C" w:rsidP="00A72746">
            <w:pPr>
              <w:pStyle w:val="ListParagraph"/>
              <w:ind w:left="0"/>
              <w:jc w:val="center"/>
              <w:rPr>
                <w:rFonts w:ascii="Times New Roman" w:hAnsi="Times New Roman" w:cs="Times New Roman"/>
                <w:sz w:val="24"/>
                <w:szCs w:val="24"/>
                <w:lang w:val="en-GB"/>
              </w:rPr>
            </w:pPr>
            <w:r w:rsidRPr="00817E50">
              <w:rPr>
                <w:rFonts w:ascii="Times New Roman" w:hAnsi="Times New Roman" w:cs="Times New Roman"/>
                <w:sz w:val="24"/>
                <w:szCs w:val="24"/>
                <w:lang w:val="en-GB"/>
              </w:rPr>
              <w:t>120</w:t>
            </w:r>
          </w:p>
        </w:tc>
      </w:tr>
    </w:tbl>
    <w:p w:rsidR="00C56EC9" w:rsidRPr="00817E50" w:rsidRDefault="00A72746" w:rsidP="00C56EC9">
      <w:pPr>
        <w:pStyle w:val="ListParagraph"/>
        <w:spacing w:after="0" w:line="480" w:lineRule="auto"/>
        <w:ind w:left="0" w:firstLine="720"/>
        <w:jc w:val="center"/>
        <w:rPr>
          <w:rFonts w:ascii="Times New Roman" w:hAnsi="Times New Roman" w:cs="Times New Roman"/>
          <w:b/>
          <w:sz w:val="24"/>
          <w:szCs w:val="24"/>
          <w:lang w:val="en-GB"/>
        </w:rPr>
      </w:pPr>
      <w:r w:rsidRPr="00817E50">
        <w:rPr>
          <w:rFonts w:ascii="Times New Roman" w:hAnsi="Times New Roman" w:cs="Times New Roman"/>
          <w:b/>
          <w:sz w:val="24"/>
          <w:szCs w:val="24"/>
          <w:lang w:val="en-GB"/>
        </w:rPr>
        <w:t xml:space="preserve"> </w:t>
      </w:r>
    </w:p>
    <w:p w:rsidR="00C56EC9" w:rsidRPr="00817E50" w:rsidRDefault="00C56EC9" w:rsidP="00C56EC9">
      <w:pPr>
        <w:pStyle w:val="ListParagraph"/>
        <w:tabs>
          <w:tab w:val="left" w:pos="4335"/>
        </w:tabs>
        <w:spacing w:after="0" w:line="240" w:lineRule="auto"/>
        <w:ind w:left="0" w:firstLine="720"/>
        <w:rPr>
          <w:rFonts w:ascii="Times New Roman" w:hAnsi="Times New Roman" w:cs="Times New Roman"/>
          <w:sz w:val="24"/>
          <w:szCs w:val="24"/>
          <w:lang w:val="en-GB"/>
        </w:rPr>
      </w:pPr>
      <w:r w:rsidRPr="00817E50">
        <w:rPr>
          <w:rFonts w:ascii="Times New Roman" w:hAnsi="Times New Roman" w:cs="Times New Roman"/>
          <w:sz w:val="24"/>
          <w:szCs w:val="24"/>
          <w:lang w:val="en-GB"/>
        </w:rPr>
        <w:tab/>
      </w:r>
    </w:p>
    <w:p w:rsidR="00C56EC9" w:rsidRPr="00817E50" w:rsidRDefault="00E4592F" w:rsidP="00E4592F">
      <w:pPr>
        <w:tabs>
          <w:tab w:val="left" w:pos="0"/>
          <w:tab w:val="left" w:pos="284"/>
        </w:tabs>
        <w:spacing w:after="0" w:line="480" w:lineRule="auto"/>
        <w:jc w:val="both"/>
        <w:rPr>
          <w:rFonts w:ascii="Times New Roman" w:hAnsi="Times New Roman" w:cs="Times New Roman"/>
          <w:sz w:val="24"/>
          <w:szCs w:val="24"/>
          <w:lang w:val="en-GB"/>
        </w:rPr>
      </w:pPr>
      <w:r w:rsidRPr="00817E50">
        <w:rPr>
          <w:rFonts w:ascii="Times New Roman" w:hAnsi="Times New Roman" w:cs="Times New Roman"/>
          <w:sz w:val="24"/>
          <w:szCs w:val="24"/>
          <w:lang w:val="en-GB"/>
        </w:rPr>
        <w:t>2.</w:t>
      </w:r>
      <w:r w:rsidR="00C56EC9" w:rsidRPr="00817E50">
        <w:rPr>
          <w:rFonts w:ascii="Times New Roman" w:hAnsi="Times New Roman" w:cs="Times New Roman"/>
          <w:sz w:val="24"/>
          <w:szCs w:val="24"/>
          <w:lang w:val="en-GB"/>
        </w:rPr>
        <w:t>Sampel</w:t>
      </w:r>
    </w:p>
    <w:p w:rsidR="00A72746" w:rsidRPr="00536C4D" w:rsidRDefault="00C56EC9" w:rsidP="00536C4D">
      <w:pPr>
        <w:spacing w:after="0" w:line="480" w:lineRule="auto"/>
        <w:ind w:firstLine="720"/>
        <w:jc w:val="both"/>
        <w:rPr>
          <w:rFonts w:ascii="Times New Roman" w:hAnsi="Times New Roman" w:cs="Times New Roman"/>
          <w:sz w:val="24"/>
          <w:szCs w:val="24"/>
          <w:lang w:val="en-GB"/>
        </w:rPr>
      </w:pPr>
      <w:proofErr w:type="spellStart"/>
      <w:r w:rsidRPr="00817E50">
        <w:rPr>
          <w:rFonts w:ascii="Times New Roman" w:hAnsi="Times New Roman" w:cs="Times New Roman"/>
          <w:sz w:val="24"/>
          <w:szCs w:val="24"/>
          <w:lang w:val="en-GB"/>
        </w:rPr>
        <w:t>Pemilihan</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sampel</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dalam</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penelitian</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ini</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diambil</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secara</w:t>
      </w:r>
      <w:proofErr w:type="spellEnd"/>
      <w:r w:rsidRPr="00817E50">
        <w:rPr>
          <w:rFonts w:ascii="Times New Roman" w:hAnsi="Times New Roman" w:cs="Times New Roman"/>
          <w:sz w:val="24"/>
          <w:szCs w:val="24"/>
          <w:lang w:val="en-GB"/>
        </w:rPr>
        <w:t xml:space="preserve"> random sampling</w:t>
      </w:r>
      <w:r w:rsidR="00A72746" w:rsidRPr="00817E50">
        <w:rPr>
          <w:rFonts w:ascii="Times New Roman" w:hAnsi="Times New Roman" w:cs="Times New Roman"/>
          <w:sz w:val="24"/>
          <w:szCs w:val="24"/>
          <w:lang w:val="en-GB"/>
        </w:rPr>
        <w:t xml:space="preserve"> </w:t>
      </w:r>
      <w:proofErr w:type="spellStart"/>
      <w:r w:rsidR="00A72746" w:rsidRPr="00817E50">
        <w:rPr>
          <w:rFonts w:ascii="Times New Roman" w:hAnsi="Times New Roman" w:cs="Times New Roman"/>
          <w:sz w:val="24"/>
          <w:szCs w:val="24"/>
          <w:lang w:val="en-GB"/>
        </w:rPr>
        <w:t>kelas</w:t>
      </w:r>
      <w:proofErr w:type="spellEnd"/>
      <w:r w:rsidR="00D92F42">
        <w:rPr>
          <w:rFonts w:ascii="Times New Roman" w:hAnsi="Times New Roman" w:cs="Times New Roman"/>
          <w:sz w:val="24"/>
          <w:szCs w:val="24"/>
          <w:lang w:val="en-GB"/>
        </w:rPr>
        <w:t xml:space="preserve"> </w:t>
      </w:r>
      <w:proofErr w:type="spellStart"/>
      <w:r w:rsidR="00D92F42">
        <w:rPr>
          <w:rFonts w:ascii="Times New Roman" w:hAnsi="Times New Roman" w:cs="Times New Roman"/>
          <w:sz w:val="24"/>
          <w:szCs w:val="24"/>
          <w:lang w:val="en-GB"/>
        </w:rPr>
        <w:t>dengan</w:t>
      </w:r>
      <w:proofErr w:type="spellEnd"/>
      <w:r w:rsidR="00D92F42">
        <w:rPr>
          <w:rFonts w:ascii="Times New Roman" w:hAnsi="Times New Roman" w:cs="Times New Roman"/>
          <w:sz w:val="24"/>
          <w:szCs w:val="24"/>
          <w:lang w:val="en-GB"/>
        </w:rPr>
        <w:t xml:space="preserve"> </w:t>
      </w:r>
      <w:proofErr w:type="spellStart"/>
      <w:r w:rsidR="00D92F42">
        <w:rPr>
          <w:rFonts w:ascii="Times New Roman" w:hAnsi="Times New Roman" w:cs="Times New Roman"/>
          <w:sz w:val="24"/>
          <w:szCs w:val="24"/>
          <w:lang w:val="en-GB"/>
        </w:rPr>
        <w:t>undian</w:t>
      </w:r>
      <w:proofErr w:type="spellEnd"/>
      <w:r w:rsidR="00A72746" w:rsidRPr="00817E50">
        <w:rPr>
          <w:rFonts w:ascii="Times New Roman" w:hAnsi="Times New Roman" w:cs="Times New Roman"/>
          <w:sz w:val="24"/>
          <w:szCs w:val="24"/>
          <w:lang w:val="en-GB"/>
        </w:rPr>
        <w:t xml:space="preserve"> </w:t>
      </w:r>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dua</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ke</w:t>
      </w:r>
      <w:r w:rsidR="00E4592F" w:rsidRPr="00817E50">
        <w:rPr>
          <w:rFonts w:ascii="Times New Roman" w:hAnsi="Times New Roman" w:cs="Times New Roman"/>
          <w:sz w:val="24"/>
          <w:szCs w:val="24"/>
          <w:lang w:val="en-GB"/>
        </w:rPr>
        <w:t>las</w:t>
      </w:r>
      <w:proofErr w:type="spellEnd"/>
      <w:r w:rsidR="00E4592F" w:rsidRPr="00817E50">
        <w:rPr>
          <w:rFonts w:ascii="Times New Roman" w:hAnsi="Times New Roman" w:cs="Times New Roman"/>
          <w:sz w:val="24"/>
          <w:szCs w:val="24"/>
          <w:lang w:val="en-GB"/>
        </w:rPr>
        <w:t xml:space="preserve"> </w:t>
      </w:r>
      <w:proofErr w:type="spellStart"/>
      <w:r w:rsidR="00E4592F" w:rsidRPr="00817E50">
        <w:rPr>
          <w:rFonts w:ascii="Times New Roman" w:hAnsi="Times New Roman" w:cs="Times New Roman"/>
          <w:sz w:val="24"/>
          <w:szCs w:val="24"/>
          <w:lang w:val="en-GB"/>
        </w:rPr>
        <w:t>dari</w:t>
      </w:r>
      <w:proofErr w:type="spellEnd"/>
      <w:r w:rsidR="00E4592F" w:rsidRPr="00817E50">
        <w:rPr>
          <w:rFonts w:ascii="Times New Roman" w:hAnsi="Times New Roman" w:cs="Times New Roman"/>
          <w:sz w:val="24"/>
          <w:szCs w:val="24"/>
          <w:lang w:val="en-GB"/>
        </w:rPr>
        <w:t xml:space="preserve"> </w:t>
      </w:r>
      <w:proofErr w:type="spellStart"/>
      <w:r w:rsidR="00E4592F" w:rsidRPr="00817E50">
        <w:rPr>
          <w:rFonts w:ascii="Times New Roman" w:hAnsi="Times New Roman" w:cs="Times New Roman"/>
          <w:sz w:val="24"/>
          <w:szCs w:val="24"/>
          <w:lang w:val="en-GB"/>
        </w:rPr>
        <w:t>empat</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kelas</w:t>
      </w:r>
      <w:proofErr w:type="spellEnd"/>
      <w:r w:rsidRPr="00817E50">
        <w:rPr>
          <w:rFonts w:ascii="Times New Roman" w:hAnsi="Times New Roman" w:cs="Times New Roman"/>
          <w:sz w:val="24"/>
          <w:szCs w:val="24"/>
          <w:lang w:val="en-GB"/>
        </w:rPr>
        <w:t xml:space="preserve">. Satu </w:t>
      </w:r>
      <w:proofErr w:type="spellStart"/>
      <w:r w:rsidRPr="00817E50">
        <w:rPr>
          <w:rFonts w:ascii="Times New Roman" w:hAnsi="Times New Roman" w:cs="Times New Roman"/>
          <w:sz w:val="24"/>
          <w:szCs w:val="24"/>
          <w:lang w:val="en-GB"/>
        </w:rPr>
        <w:t>kelas</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akan</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menjadi</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kelas</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eksperimen</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sebanyak</w:t>
      </w:r>
      <w:proofErr w:type="spellEnd"/>
      <w:r w:rsidRPr="00817E50">
        <w:rPr>
          <w:rFonts w:ascii="Times New Roman" w:hAnsi="Times New Roman" w:cs="Times New Roman"/>
          <w:sz w:val="24"/>
          <w:szCs w:val="24"/>
          <w:lang w:val="en-GB"/>
        </w:rPr>
        <w:t xml:space="preserve"> 30 oran</w:t>
      </w:r>
      <w:r w:rsidR="00E4592F" w:rsidRPr="00817E50">
        <w:rPr>
          <w:rFonts w:ascii="Times New Roman" w:hAnsi="Times New Roman" w:cs="Times New Roman"/>
          <w:sz w:val="24"/>
          <w:szCs w:val="24"/>
          <w:lang w:val="en-GB"/>
        </w:rPr>
        <w:t xml:space="preserve">g yang </w:t>
      </w:r>
      <w:proofErr w:type="spellStart"/>
      <w:r w:rsidR="00E4592F" w:rsidRPr="00817E50">
        <w:rPr>
          <w:rFonts w:ascii="Times New Roman" w:hAnsi="Times New Roman" w:cs="Times New Roman"/>
          <w:sz w:val="24"/>
          <w:szCs w:val="24"/>
          <w:lang w:val="en-GB"/>
        </w:rPr>
        <w:t>berasal</w:t>
      </w:r>
      <w:proofErr w:type="spellEnd"/>
      <w:r w:rsidR="00E4592F" w:rsidRPr="00817E50">
        <w:rPr>
          <w:rFonts w:ascii="Times New Roman" w:hAnsi="Times New Roman" w:cs="Times New Roman"/>
          <w:sz w:val="24"/>
          <w:szCs w:val="24"/>
          <w:lang w:val="en-GB"/>
        </w:rPr>
        <w:t xml:space="preserve"> </w:t>
      </w:r>
      <w:proofErr w:type="spellStart"/>
      <w:r w:rsidR="00E4592F" w:rsidRPr="00817E50">
        <w:rPr>
          <w:rFonts w:ascii="Times New Roman" w:hAnsi="Times New Roman" w:cs="Times New Roman"/>
          <w:sz w:val="24"/>
          <w:szCs w:val="24"/>
          <w:lang w:val="en-GB"/>
        </w:rPr>
        <w:t>dari</w:t>
      </w:r>
      <w:proofErr w:type="spellEnd"/>
      <w:r w:rsidR="00E4592F" w:rsidRPr="00817E50">
        <w:rPr>
          <w:rFonts w:ascii="Times New Roman" w:hAnsi="Times New Roman" w:cs="Times New Roman"/>
          <w:sz w:val="24"/>
          <w:szCs w:val="24"/>
          <w:lang w:val="en-GB"/>
        </w:rPr>
        <w:t xml:space="preserve"> </w:t>
      </w:r>
      <w:proofErr w:type="spellStart"/>
      <w:r w:rsidR="00E4592F" w:rsidRPr="00817E50">
        <w:rPr>
          <w:rFonts w:ascii="Times New Roman" w:hAnsi="Times New Roman" w:cs="Times New Roman"/>
          <w:sz w:val="24"/>
          <w:szCs w:val="24"/>
          <w:lang w:val="en-GB"/>
        </w:rPr>
        <w:t>kelas</w:t>
      </w:r>
      <w:proofErr w:type="spellEnd"/>
      <w:r w:rsidR="00E4592F" w:rsidRPr="00817E50">
        <w:rPr>
          <w:rFonts w:ascii="Times New Roman" w:hAnsi="Times New Roman" w:cs="Times New Roman"/>
          <w:sz w:val="24"/>
          <w:szCs w:val="24"/>
          <w:lang w:val="en-GB"/>
        </w:rPr>
        <w:t xml:space="preserve"> X-MIA 1</w:t>
      </w:r>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dengan</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menggunakan</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pendekatan</w:t>
      </w:r>
      <w:proofErr w:type="spellEnd"/>
      <w:r w:rsidRPr="00817E50">
        <w:rPr>
          <w:rFonts w:ascii="Times New Roman" w:hAnsi="Times New Roman" w:cs="Times New Roman"/>
          <w:sz w:val="24"/>
          <w:szCs w:val="24"/>
          <w:lang w:val="en-GB"/>
        </w:rPr>
        <w:t xml:space="preserve"> </w:t>
      </w:r>
      <w:r w:rsidRPr="00817E50">
        <w:rPr>
          <w:rFonts w:ascii="Times New Roman" w:hAnsi="Times New Roman" w:cs="Times New Roman"/>
          <w:i/>
          <w:iCs/>
          <w:sz w:val="24"/>
          <w:szCs w:val="24"/>
          <w:lang w:val="en-GB"/>
        </w:rPr>
        <w:t xml:space="preserve">PBL </w:t>
      </w:r>
      <w:r w:rsidRPr="00817E50">
        <w:rPr>
          <w:rFonts w:ascii="Times New Roman" w:hAnsi="Times New Roman" w:cs="Times New Roman"/>
          <w:sz w:val="24"/>
          <w:szCs w:val="24"/>
          <w:lang w:val="en-GB"/>
        </w:rPr>
        <w:t xml:space="preserve">dan </w:t>
      </w:r>
      <w:proofErr w:type="spellStart"/>
      <w:r w:rsidRPr="00817E50">
        <w:rPr>
          <w:rFonts w:ascii="Times New Roman" w:hAnsi="Times New Roman" w:cs="Times New Roman"/>
          <w:sz w:val="24"/>
          <w:szCs w:val="24"/>
          <w:lang w:val="en-GB"/>
        </w:rPr>
        <w:t>satu</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kelas</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lagi</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menjadi</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kelas</w:t>
      </w:r>
      <w:proofErr w:type="spellEnd"/>
      <w:r w:rsidRPr="00817E50">
        <w:rPr>
          <w:rFonts w:ascii="Times New Roman" w:hAnsi="Times New Roman" w:cs="Times New Roman"/>
          <w:sz w:val="24"/>
          <w:szCs w:val="24"/>
          <w:lang w:val="en-GB"/>
        </w:rPr>
        <w:t xml:space="preserve"> control </w:t>
      </w:r>
      <w:proofErr w:type="spellStart"/>
      <w:r w:rsidRPr="00817E50">
        <w:rPr>
          <w:rFonts w:ascii="Times New Roman" w:hAnsi="Times New Roman" w:cs="Times New Roman"/>
          <w:sz w:val="24"/>
          <w:szCs w:val="24"/>
          <w:lang w:val="en-GB"/>
        </w:rPr>
        <w:t>sebanyak</w:t>
      </w:r>
      <w:proofErr w:type="spellEnd"/>
      <w:r w:rsidRPr="00817E50">
        <w:rPr>
          <w:rFonts w:ascii="Times New Roman" w:hAnsi="Times New Roman" w:cs="Times New Roman"/>
          <w:sz w:val="24"/>
          <w:szCs w:val="24"/>
          <w:lang w:val="en-GB"/>
        </w:rPr>
        <w:t xml:space="preserve"> 30 oran</w:t>
      </w:r>
      <w:r w:rsidR="00E4592F" w:rsidRPr="00817E50">
        <w:rPr>
          <w:rFonts w:ascii="Times New Roman" w:hAnsi="Times New Roman" w:cs="Times New Roman"/>
          <w:sz w:val="24"/>
          <w:szCs w:val="24"/>
          <w:lang w:val="en-GB"/>
        </w:rPr>
        <w:t xml:space="preserve">g yang </w:t>
      </w:r>
      <w:proofErr w:type="spellStart"/>
      <w:r w:rsidR="00E4592F" w:rsidRPr="00817E50">
        <w:rPr>
          <w:rFonts w:ascii="Times New Roman" w:hAnsi="Times New Roman" w:cs="Times New Roman"/>
          <w:sz w:val="24"/>
          <w:szCs w:val="24"/>
          <w:lang w:val="en-GB"/>
        </w:rPr>
        <w:t>berasal</w:t>
      </w:r>
      <w:proofErr w:type="spellEnd"/>
      <w:r w:rsidR="00E4592F" w:rsidRPr="00817E50">
        <w:rPr>
          <w:rFonts w:ascii="Times New Roman" w:hAnsi="Times New Roman" w:cs="Times New Roman"/>
          <w:sz w:val="24"/>
          <w:szCs w:val="24"/>
          <w:lang w:val="en-GB"/>
        </w:rPr>
        <w:t xml:space="preserve"> </w:t>
      </w:r>
      <w:proofErr w:type="spellStart"/>
      <w:r w:rsidR="00E4592F" w:rsidRPr="00817E50">
        <w:rPr>
          <w:rFonts w:ascii="Times New Roman" w:hAnsi="Times New Roman" w:cs="Times New Roman"/>
          <w:sz w:val="24"/>
          <w:szCs w:val="24"/>
          <w:lang w:val="en-GB"/>
        </w:rPr>
        <w:t>dari</w:t>
      </w:r>
      <w:proofErr w:type="spellEnd"/>
      <w:r w:rsidR="00E4592F" w:rsidRPr="00817E50">
        <w:rPr>
          <w:rFonts w:ascii="Times New Roman" w:hAnsi="Times New Roman" w:cs="Times New Roman"/>
          <w:sz w:val="24"/>
          <w:szCs w:val="24"/>
          <w:lang w:val="en-GB"/>
        </w:rPr>
        <w:t xml:space="preserve"> </w:t>
      </w:r>
      <w:proofErr w:type="spellStart"/>
      <w:r w:rsidR="00E4592F" w:rsidRPr="00817E50">
        <w:rPr>
          <w:rFonts w:ascii="Times New Roman" w:hAnsi="Times New Roman" w:cs="Times New Roman"/>
          <w:sz w:val="24"/>
          <w:szCs w:val="24"/>
          <w:lang w:val="en-GB"/>
        </w:rPr>
        <w:t>kelas</w:t>
      </w:r>
      <w:proofErr w:type="spellEnd"/>
      <w:r w:rsidR="00E4592F" w:rsidRPr="00817E50">
        <w:rPr>
          <w:rFonts w:ascii="Times New Roman" w:hAnsi="Times New Roman" w:cs="Times New Roman"/>
          <w:sz w:val="24"/>
          <w:szCs w:val="24"/>
          <w:lang w:val="en-GB"/>
        </w:rPr>
        <w:t xml:space="preserve"> X-MIA 2</w:t>
      </w:r>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dengan</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menggunakan</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pembelajaran</w:t>
      </w:r>
      <w:proofErr w:type="spellEnd"/>
      <w:r w:rsidRPr="00817E50">
        <w:rPr>
          <w:rFonts w:ascii="Times New Roman" w:hAnsi="Times New Roman" w:cs="Times New Roman"/>
          <w:sz w:val="24"/>
          <w:szCs w:val="24"/>
          <w:lang w:val="en-GB"/>
        </w:rPr>
        <w:t xml:space="preserve"> </w:t>
      </w:r>
      <w:proofErr w:type="spellStart"/>
      <w:r w:rsidRPr="00817E50">
        <w:rPr>
          <w:rFonts w:ascii="Times New Roman" w:hAnsi="Times New Roman" w:cs="Times New Roman"/>
          <w:sz w:val="24"/>
          <w:szCs w:val="24"/>
          <w:lang w:val="en-GB"/>
        </w:rPr>
        <w:t>konvensional</w:t>
      </w:r>
      <w:proofErr w:type="spellEnd"/>
      <w:r w:rsidRPr="00817E50">
        <w:rPr>
          <w:rFonts w:ascii="Times New Roman" w:hAnsi="Times New Roman" w:cs="Times New Roman"/>
          <w:sz w:val="24"/>
          <w:szCs w:val="24"/>
          <w:lang w:val="en-GB"/>
        </w:rPr>
        <w:t>.</w:t>
      </w:r>
    </w:p>
    <w:p w:rsidR="007E6AA8" w:rsidRPr="00817E50" w:rsidRDefault="007E6AA8" w:rsidP="007E6AA8">
      <w:pPr>
        <w:pStyle w:val="ListParagraph"/>
        <w:numPr>
          <w:ilvl w:val="1"/>
          <w:numId w:val="3"/>
        </w:numPr>
        <w:spacing w:after="0" w:line="480" w:lineRule="auto"/>
        <w:jc w:val="both"/>
        <w:rPr>
          <w:rFonts w:ascii="Times New Roman" w:hAnsi="Times New Roman" w:cs="Times New Roman"/>
          <w:b/>
          <w:sz w:val="24"/>
          <w:szCs w:val="24"/>
        </w:rPr>
      </w:pPr>
      <w:r w:rsidRPr="00817E50">
        <w:rPr>
          <w:rFonts w:ascii="Times New Roman" w:hAnsi="Times New Roman" w:cs="Times New Roman"/>
          <w:b/>
          <w:sz w:val="24"/>
          <w:szCs w:val="24"/>
          <w:lang w:val="en-US"/>
        </w:rPr>
        <w:t xml:space="preserve">Waktu dan </w:t>
      </w:r>
      <w:proofErr w:type="spellStart"/>
      <w:r w:rsidRPr="00817E50">
        <w:rPr>
          <w:rFonts w:ascii="Times New Roman" w:hAnsi="Times New Roman" w:cs="Times New Roman"/>
          <w:b/>
          <w:sz w:val="24"/>
          <w:szCs w:val="24"/>
          <w:lang w:val="en-US"/>
        </w:rPr>
        <w:t>Tempat</w:t>
      </w:r>
      <w:proofErr w:type="spellEnd"/>
    </w:p>
    <w:p w:rsidR="007E6AA8" w:rsidRPr="00817E50" w:rsidRDefault="007E6AA8" w:rsidP="007E6AA8">
      <w:pPr>
        <w:pStyle w:val="ListParagraph"/>
        <w:numPr>
          <w:ilvl w:val="2"/>
          <w:numId w:val="1"/>
        </w:numPr>
        <w:spacing w:after="0" w:line="480" w:lineRule="auto"/>
        <w:jc w:val="both"/>
        <w:rPr>
          <w:rFonts w:ascii="Times New Roman" w:hAnsi="Times New Roman" w:cs="Times New Roman"/>
          <w:b/>
          <w:sz w:val="24"/>
          <w:szCs w:val="24"/>
          <w:lang w:val="en-US"/>
        </w:rPr>
      </w:pPr>
      <w:r w:rsidRPr="00817E50">
        <w:rPr>
          <w:rFonts w:ascii="Times New Roman" w:hAnsi="Times New Roman" w:cs="Times New Roman"/>
          <w:b/>
          <w:sz w:val="24"/>
          <w:szCs w:val="24"/>
          <w:lang w:val="en-US"/>
        </w:rPr>
        <w:t>Waktu</w:t>
      </w:r>
    </w:p>
    <w:p w:rsidR="007E6AA8" w:rsidRPr="00817E50" w:rsidRDefault="007E6AA8" w:rsidP="007E6AA8">
      <w:pPr>
        <w:pStyle w:val="ListParagraph"/>
        <w:spacing w:after="0" w:line="480" w:lineRule="auto"/>
        <w:ind w:left="0" w:firstLine="680"/>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Pelaksanaan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observasi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w:t>
      </w:r>
      <w:r w:rsidR="00EE26D1" w:rsidRPr="00817E50">
        <w:rPr>
          <w:rFonts w:ascii="Times New Roman" w:hAnsi="Times New Roman" w:cs="Times New Roman"/>
          <w:sz w:val="24"/>
          <w:szCs w:val="24"/>
          <w:lang w:val="en-US"/>
        </w:rPr>
        <w:t>k</w:t>
      </w:r>
      <w:r w:rsidR="00D92F42">
        <w:rPr>
          <w:rFonts w:ascii="Times New Roman" w:hAnsi="Times New Roman" w:cs="Times New Roman"/>
          <w:sz w:val="24"/>
          <w:szCs w:val="24"/>
          <w:lang w:val="en-US"/>
        </w:rPr>
        <w:t>olah</w:t>
      </w:r>
      <w:proofErr w:type="spellEnd"/>
      <w:r w:rsidR="00D92F42">
        <w:rPr>
          <w:rFonts w:ascii="Times New Roman" w:hAnsi="Times New Roman" w:cs="Times New Roman"/>
          <w:sz w:val="24"/>
          <w:szCs w:val="24"/>
          <w:lang w:val="en-US"/>
        </w:rPr>
        <w:t xml:space="preserve"> </w:t>
      </w:r>
      <w:proofErr w:type="spellStart"/>
      <w:r w:rsidR="00D92F42">
        <w:rPr>
          <w:rFonts w:ascii="Times New Roman" w:hAnsi="Times New Roman" w:cs="Times New Roman"/>
          <w:sz w:val="24"/>
          <w:szCs w:val="24"/>
          <w:lang w:val="en-US"/>
        </w:rPr>
        <w:t>dilaksanakan</w:t>
      </w:r>
      <w:proofErr w:type="spellEnd"/>
      <w:r w:rsidR="00D92F42">
        <w:rPr>
          <w:rFonts w:ascii="Times New Roman" w:hAnsi="Times New Roman" w:cs="Times New Roman"/>
          <w:sz w:val="24"/>
          <w:szCs w:val="24"/>
          <w:lang w:val="en-US"/>
        </w:rPr>
        <w:t xml:space="preserve"> </w:t>
      </w:r>
      <w:proofErr w:type="spellStart"/>
      <w:r w:rsidR="00D92F42">
        <w:rPr>
          <w:rFonts w:ascii="Times New Roman" w:hAnsi="Times New Roman" w:cs="Times New Roman"/>
          <w:sz w:val="24"/>
          <w:szCs w:val="24"/>
          <w:lang w:val="en-US"/>
        </w:rPr>
        <w:t>bulan</w:t>
      </w:r>
      <w:proofErr w:type="spellEnd"/>
      <w:r w:rsidR="00D92F42">
        <w:rPr>
          <w:rFonts w:ascii="Times New Roman" w:hAnsi="Times New Roman" w:cs="Times New Roman"/>
          <w:sz w:val="24"/>
          <w:szCs w:val="24"/>
          <w:lang w:val="en-US"/>
        </w:rPr>
        <w:t xml:space="preserve"> </w:t>
      </w:r>
      <w:proofErr w:type="spellStart"/>
      <w:r w:rsidR="00D92F42">
        <w:rPr>
          <w:rFonts w:ascii="Times New Roman" w:hAnsi="Times New Roman" w:cs="Times New Roman"/>
          <w:sz w:val="24"/>
          <w:szCs w:val="24"/>
          <w:lang w:val="en-US"/>
        </w:rPr>
        <w:t>Agustus</w:t>
      </w:r>
      <w:proofErr w:type="spellEnd"/>
      <w:r w:rsidRPr="00817E50">
        <w:rPr>
          <w:rFonts w:ascii="Times New Roman" w:hAnsi="Times New Roman" w:cs="Times New Roman"/>
          <w:sz w:val="24"/>
          <w:szCs w:val="24"/>
          <w:lang w:val="en-US"/>
        </w:rPr>
        <w:t xml:space="preserve"> 2019. Dan </w:t>
      </w:r>
      <w:proofErr w:type="spellStart"/>
      <w:r w:rsidRPr="00817E50">
        <w:rPr>
          <w:rFonts w:ascii="Times New Roman" w:hAnsi="Times New Roman" w:cs="Times New Roman"/>
          <w:sz w:val="24"/>
          <w:szCs w:val="24"/>
          <w:lang w:val="en-US"/>
        </w:rPr>
        <w:t>penelitian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dikelas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direnc</w:t>
      </w:r>
      <w:r w:rsidR="00E52BE7" w:rsidRPr="00817E50">
        <w:rPr>
          <w:rFonts w:ascii="Times New Roman" w:hAnsi="Times New Roman" w:cs="Times New Roman"/>
          <w:sz w:val="24"/>
          <w:szCs w:val="24"/>
          <w:lang w:val="en-US"/>
        </w:rPr>
        <w:t>anakan</w:t>
      </w:r>
      <w:proofErr w:type="spellEnd"/>
      <w:r w:rsidR="00E52BE7" w:rsidRPr="00817E50">
        <w:rPr>
          <w:rFonts w:ascii="Times New Roman" w:hAnsi="Times New Roman" w:cs="Times New Roman"/>
          <w:sz w:val="24"/>
          <w:szCs w:val="24"/>
          <w:lang w:val="en-US"/>
        </w:rPr>
        <w:t xml:space="preserve"> </w:t>
      </w:r>
      <w:proofErr w:type="spellStart"/>
      <w:r w:rsidR="00E52BE7" w:rsidRPr="00817E50">
        <w:rPr>
          <w:rFonts w:ascii="Times New Roman" w:hAnsi="Times New Roman" w:cs="Times New Roman"/>
          <w:sz w:val="24"/>
          <w:szCs w:val="24"/>
          <w:lang w:val="en-US"/>
        </w:rPr>
        <w:t>berlangsung</w:t>
      </w:r>
      <w:proofErr w:type="spellEnd"/>
      <w:r w:rsidR="00E52BE7" w:rsidRPr="00817E50">
        <w:rPr>
          <w:rFonts w:ascii="Times New Roman" w:hAnsi="Times New Roman" w:cs="Times New Roman"/>
          <w:sz w:val="24"/>
          <w:szCs w:val="24"/>
          <w:lang w:val="en-US"/>
        </w:rPr>
        <w:t xml:space="preserve"> </w:t>
      </w:r>
      <w:proofErr w:type="spellStart"/>
      <w:r w:rsidR="00E52BE7" w:rsidRPr="00817E50">
        <w:rPr>
          <w:rFonts w:ascii="Times New Roman" w:hAnsi="Times New Roman" w:cs="Times New Roman"/>
          <w:sz w:val="24"/>
          <w:szCs w:val="24"/>
          <w:lang w:val="en-US"/>
        </w:rPr>
        <w:t>bulan</w:t>
      </w:r>
      <w:proofErr w:type="spellEnd"/>
      <w:r w:rsidR="00E52BE7" w:rsidRPr="00817E50">
        <w:rPr>
          <w:rFonts w:ascii="Times New Roman" w:hAnsi="Times New Roman" w:cs="Times New Roman"/>
          <w:sz w:val="24"/>
          <w:szCs w:val="24"/>
          <w:lang w:val="en-US"/>
        </w:rPr>
        <w:t xml:space="preserve"> November </w:t>
      </w:r>
      <w:r w:rsidRPr="00817E50">
        <w:rPr>
          <w:rFonts w:ascii="Times New Roman" w:hAnsi="Times New Roman" w:cs="Times New Roman"/>
          <w:sz w:val="24"/>
          <w:szCs w:val="24"/>
          <w:lang w:val="en-US"/>
        </w:rPr>
        <w:t xml:space="preserve"> 2019.</w:t>
      </w:r>
    </w:p>
    <w:p w:rsidR="007E6AA8" w:rsidRPr="00817E50" w:rsidRDefault="007E6AA8" w:rsidP="007E6AA8">
      <w:pPr>
        <w:pStyle w:val="ListParagraph"/>
        <w:numPr>
          <w:ilvl w:val="2"/>
          <w:numId w:val="1"/>
        </w:numPr>
        <w:spacing w:after="0" w:line="480" w:lineRule="auto"/>
        <w:jc w:val="both"/>
        <w:rPr>
          <w:rFonts w:ascii="Times New Roman" w:hAnsi="Times New Roman" w:cs="Times New Roman"/>
          <w:b/>
          <w:sz w:val="24"/>
          <w:szCs w:val="24"/>
          <w:lang w:val="en-US"/>
        </w:rPr>
      </w:pPr>
      <w:proofErr w:type="spellStart"/>
      <w:r w:rsidRPr="00817E50">
        <w:rPr>
          <w:rFonts w:ascii="Times New Roman" w:hAnsi="Times New Roman" w:cs="Times New Roman"/>
          <w:b/>
          <w:sz w:val="24"/>
          <w:szCs w:val="24"/>
          <w:lang w:val="en-US"/>
        </w:rPr>
        <w:lastRenderedPageBreak/>
        <w:t>Tempat</w:t>
      </w:r>
      <w:proofErr w:type="spellEnd"/>
      <w:r w:rsidRPr="00817E50">
        <w:rPr>
          <w:rFonts w:ascii="Times New Roman" w:hAnsi="Times New Roman" w:cs="Times New Roman"/>
          <w:b/>
          <w:sz w:val="24"/>
          <w:szCs w:val="24"/>
          <w:lang w:val="en-US"/>
        </w:rPr>
        <w:t xml:space="preserve"> </w:t>
      </w:r>
    </w:p>
    <w:p w:rsidR="00E52BE7" w:rsidRPr="004A0113" w:rsidRDefault="007E6AA8" w:rsidP="004A0113">
      <w:pPr>
        <w:pStyle w:val="ListParagraph"/>
        <w:spacing w:after="0" w:line="480" w:lineRule="auto"/>
        <w:ind w:left="0" w:firstLine="680"/>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Penelitian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ini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dilaksa</w:t>
      </w:r>
      <w:r w:rsidR="00EE73E6" w:rsidRPr="00817E50">
        <w:rPr>
          <w:rFonts w:ascii="Times New Roman" w:hAnsi="Times New Roman" w:cs="Times New Roman"/>
          <w:sz w:val="24"/>
          <w:szCs w:val="24"/>
          <w:lang w:val="en-US"/>
        </w:rPr>
        <w:t>nakan</w:t>
      </w:r>
      <w:proofErr w:type="spellEnd"/>
      <w:r w:rsidR="00EE73E6" w:rsidRPr="00817E50">
        <w:rPr>
          <w:rFonts w:ascii="Times New Roman" w:hAnsi="Times New Roman" w:cs="Times New Roman"/>
          <w:sz w:val="24"/>
          <w:szCs w:val="24"/>
          <w:lang w:val="en-US"/>
        </w:rPr>
        <w:t xml:space="preserve"> X-MIA 1 dan X-MIA 2</w:t>
      </w:r>
      <w:r w:rsidRPr="00817E50">
        <w:rPr>
          <w:rFonts w:ascii="Times New Roman" w:hAnsi="Times New Roman" w:cs="Times New Roman"/>
          <w:sz w:val="24"/>
          <w:szCs w:val="24"/>
          <w:lang w:val="en-US"/>
        </w:rPr>
        <w:t xml:space="preserve"> di SMA INTI NUSANTARA </w:t>
      </w:r>
      <w:proofErr w:type="spellStart"/>
      <w:r w:rsidR="00E52BE7" w:rsidRPr="00817E50">
        <w:rPr>
          <w:rFonts w:ascii="Times New Roman" w:hAnsi="Times New Roman" w:cs="Times New Roman"/>
          <w:sz w:val="24"/>
          <w:szCs w:val="24"/>
          <w:lang w:val="en-US"/>
        </w:rPr>
        <w:t>Tebing</w:t>
      </w:r>
      <w:proofErr w:type="spellEnd"/>
      <w:r w:rsidR="00E52BE7" w:rsidRPr="00817E50">
        <w:rPr>
          <w:rFonts w:ascii="Times New Roman" w:hAnsi="Times New Roman" w:cs="Times New Roman"/>
          <w:sz w:val="24"/>
          <w:szCs w:val="24"/>
          <w:lang w:val="en-US"/>
        </w:rPr>
        <w:t xml:space="preserve"> Tinggi </w:t>
      </w:r>
      <w:proofErr w:type="spellStart"/>
      <w:r w:rsidRPr="00817E50">
        <w:rPr>
          <w:rFonts w:ascii="Times New Roman" w:hAnsi="Times New Roman" w:cs="Times New Roman"/>
          <w:sz w:val="24"/>
          <w:szCs w:val="24"/>
          <w:lang w:val="en-US"/>
        </w:rPr>
        <w:t>Tahun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Ajaran</w:t>
      </w:r>
      <w:proofErr w:type="spellEnd"/>
      <w:r w:rsidRPr="00817E50">
        <w:rPr>
          <w:rFonts w:ascii="Times New Roman" w:hAnsi="Times New Roman" w:cs="Times New Roman"/>
          <w:sz w:val="24"/>
          <w:szCs w:val="24"/>
          <w:lang w:val="en-US"/>
        </w:rPr>
        <w:t xml:space="preserve"> 2019-2020. </w:t>
      </w:r>
      <w:proofErr w:type="spellStart"/>
      <w:r w:rsidRPr="00817E50">
        <w:rPr>
          <w:rFonts w:ascii="Times New Roman" w:hAnsi="Times New Roman" w:cs="Times New Roman"/>
          <w:sz w:val="24"/>
          <w:szCs w:val="24"/>
          <w:lang w:val="en-US"/>
        </w:rPr>
        <w:t>Alasan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mengapa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peneliti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mengambil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tempat</w:t>
      </w:r>
      <w:proofErr w:type="spellEnd"/>
      <w:r w:rsidRPr="00817E50">
        <w:rPr>
          <w:rFonts w:ascii="Times New Roman" w:hAnsi="Times New Roman" w:cs="Times New Roman"/>
          <w:sz w:val="24"/>
          <w:szCs w:val="24"/>
          <w:lang w:val="en-US"/>
        </w:rPr>
        <w:t xml:space="preserve"> di SMA INTI NUSANTARA </w:t>
      </w:r>
      <w:proofErr w:type="spellStart"/>
      <w:r w:rsidR="00E52BE7" w:rsidRPr="00817E50">
        <w:rPr>
          <w:rFonts w:ascii="Times New Roman" w:hAnsi="Times New Roman" w:cs="Times New Roman"/>
          <w:sz w:val="24"/>
          <w:szCs w:val="24"/>
          <w:lang w:val="en-US"/>
        </w:rPr>
        <w:t>Tebing</w:t>
      </w:r>
      <w:proofErr w:type="spellEnd"/>
      <w:r w:rsidR="00E52BE7" w:rsidRPr="00817E50">
        <w:rPr>
          <w:rFonts w:ascii="Times New Roman" w:hAnsi="Times New Roman" w:cs="Times New Roman"/>
          <w:sz w:val="24"/>
          <w:szCs w:val="24"/>
          <w:lang w:val="en-US"/>
        </w:rPr>
        <w:t xml:space="preserve"> Tinggi </w:t>
      </w:r>
      <w:proofErr w:type="spellStart"/>
      <w:r w:rsidRPr="00817E50">
        <w:rPr>
          <w:rFonts w:ascii="Times New Roman" w:hAnsi="Times New Roman" w:cs="Times New Roman"/>
          <w:sz w:val="24"/>
          <w:szCs w:val="24"/>
          <w:lang w:val="en-US"/>
        </w:rPr>
        <w:t>adalah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masalah-masalah</w:t>
      </w:r>
      <w:proofErr w:type="spellEnd"/>
      <w:r w:rsidRPr="00817E50">
        <w:rPr>
          <w:rFonts w:ascii="Times New Roman" w:hAnsi="Times New Roman" w:cs="Times New Roman"/>
          <w:sz w:val="24"/>
          <w:szCs w:val="24"/>
          <w:lang w:val="en-US"/>
        </w:rPr>
        <w:t xml:space="preserve"> yang </w:t>
      </w:r>
      <w:proofErr w:type="spellStart"/>
      <w:r w:rsidRPr="00817E50">
        <w:rPr>
          <w:rFonts w:ascii="Times New Roman" w:hAnsi="Times New Roman" w:cs="Times New Roman"/>
          <w:sz w:val="24"/>
          <w:szCs w:val="24"/>
          <w:lang w:val="en-US"/>
        </w:rPr>
        <w:t>ada</w:t>
      </w:r>
      <w:proofErr w:type="spellEnd"/>
      <w:r w:rsidRPr="00817E50">
        <w:rPr>
          <w:rFonts w:ascii="Times New Roman" w:hAnsi="Times New Roman" w:cs="Times New Roman"/>
          <w:sz w:val="24"/>
          <w:szCs w:val="24"/>
          <w:lang w:val="en-US"/>
        </w:rPr>
        <w:t xml:space="preserve"> di </w:t>
      </w:r>
      <w:proofErr w:type="spellStart"/>
      <w:r w:rsidRPr="00817E50">
        <w:rPr>
          <w:rFonts w:ascii="Times New Roman" w:hAnsi="Times New Roman" w:cs="Times New Roman"/>
          <w:sz w:val="24"/>
          <w:szCs w:val="24"/>
          <w:lang w:val="en-US"/>
        </w:rPr>
        <w:t>sekolah</w:t>
      </w:r>
      <w:proofErr w:type="spellEnd"/>
      <w:r w:rsidRPr="00817E50">
        <w:rPr>
          <w:rFonts w:ascii="Times New Roman" w:hAnsi="Times New Roman" w:cs="Times New Roman"/>
          <w:sz w:val="24"/>
          <w:szCs w:val="24"/>
          <w:lang w:val="en-US"/>
        </w:rPr>
        <w:t xml:space="preserve"> dan di </w:t>
      </w:r>
      <w:proofErr w:type="spellStart"/>
      <w:r w:rsidRPr="00817E50">
        <w:rPr>
          <w:rFonts w:ascii="Times New Roman" w:hAnsi="Times New Roman" w:cs="Times New Roman"/>
          <w:sz w:val="24"/>
          <w:szCs w:val="24"/>
          <w:lang w:val="en-US"/>
        </w:rPr>
        <w:t>jenjang</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tersebut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sesuai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dengan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apa</w:t>
      </w:r>
      <w:proofErr w:type="spellEnd"/>
      <w:r w:rsidRPr="00817E50">
        <w:rPr>
          <w:rFonts w:ascii="Times New Roman" w:hAnsi="Times New Roman" w:cs="Times New Roman"/>
          <w:sz w:val="24"/>
          <w:szCs w:val="24"/>
          <w:lang w:val="en-US"/>
        </w:rPr>
        <w:t xml:space="preserve"> yang </w:t>
      </w:r>
      <w:proofErr w:type="spellStart"/>
      <w:r w:rsidRPr="00817E50">
        <w:rPr>
          <w:rFonts w:ascii="Times New Roman" w:hAnsi="Times New Roman" w:cs="Times New Roman"/>
          <w:sz w:val="24"/>
          <w:szCs w:val="24"/>
          <w:lang w:val="en-US"/>
        </w:rPr>
        <w:t>ingin</w:t>
      </w:r>
      <w:proofErr w:type="spellEnd"/>
      <w:r w:rsidRPr="00817E50">
        <w:rPr>
          <w:rFonts w:ascii="Times New Roman" w:hAnsi="Times New Roman" w:cs="Times New Roman"/>
          <w:sz w:val="24"/>
          <w:szCs w:val="24"/>
          <w:lang w:val="en-US"/>
        </w:rPr>
        <w:t xml:space="preserve"> di </w:t>
      </w:r>
      <w:proofErr w:type="spellStart"/>
      <w:r w:rsidRPr="00817E50">
        <w:rPr>
          <w:rFonts w:ascii="Times New Roman" w:hAnsi="Times New Roman" w:cs="Times New Roman"/>
          <w:sz w:val="24"/>
          <w:szCs w:val="24"/>
          <w:lang w:val="en-US"/>
        </w:rPr>
        <w:t>teliti</w:t>
      </w:r>
      <w:proofErr w:type="spellEnd"/>
      <w:r w:rsidRPr="00817E50">
        <w:rPr>
          <w:rFonts w:ascii="Times New Roman" w:hAnsi="Times New Roman" w:cs="Times New Roman"/>
          <w:sz w:val="24"/>
          <w:szCs w:val="24"/>
          <w:lang w:val="en-US"/>
        </w:rPr>
        <w:t xml:space="preserve"> oleh </w:t>
      </w:r>
      <w:proofErr w:type="spellStart"/>
      <w:r w:rsidRPr="00817E50">
        <w:rPr>
          <w:rFonts w:ascii="Times New Roman" w:hAnsi="Times New Roman" w:cs="Times New Roman"/>
          <w:sz w:val="24"/>
          <w:szCs w:val="24"/>
          <w:lang w:val="en-US"/>
        </w:rPr>
        <w:t>peneliti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hal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ini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diketahui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dari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observasi</w:t>
      </w:r>
      <w:proofErr w:type="spellEnd"/>
      <w:r w:rsidRPr="00817E50">
        <w:rPr>
          <w:rFonts w:ascii="Times New Roman" w:hAnsi="Times New Roman" w:cs="Times New Roman"/>
          <w:sz w:val="24"/>
          <w:szCs w:val="24"/>
          <w:lang w:val="en-US"/>
        </w:rPr>
        <w:t xml:space="preserve"> dan </w:t>
      </w:r>
      <w:proofErr w:type="spellStart"/>
      <w:r w:rsidRPr="00817E50">
        <w:rPr>
          <w:rFonts w:ascii="Times New Roman" w:hAnsi="Times New Roman" w:cs="Times New Roman"/>
          <w:sz w:val="24"/>
          <w:szCs w:val="24"/>
          <w:lang w:val="en-US"/>
        </w:rPr>
        <w:t>wawancara</w:t>
      </w:r>
      <w:proofErr w:type="spellEnd"/>
      <w:r w:rsidRPr="00817E50">
        <w:rPr>
          <w:rFonts w:ascii="Times New Roman" w:hAnsi="Times New Roman" w:cs="Times New Roman"/>
          <w:sz w:val="24"/>
          <w:szCs w:val="24"/>
          <w:lang w:val="en-US"/>
        </w:rPr>
        <w:t xml:space="preserve"> yang </w:t>
      </w:r>
      <w:proofErr w:type="spellStart"/>
      <w:r w:rsidRPr="00817E50">
        <w:rPr>
          <w:rFonts w:ascii="Times New Roman" w:hAnsi="Times New Roman" w:cs="Times New Roman"/>
          <w:sz w:val="24"/>
          <w:szCs w:val="24"/>
          <w:lang w:val="en-US"/>
        </w:rPr>
        <w:t>dilakukan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peneliti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kepada</w:t>
      </w:r>
      <w:proofErr w:type="spellEnd"/>
      <w:r w:rsidRPr="00817E50">
        <w:rPr>
          <w:rFonts w:ascii="Times New Roman" w:hAnsi="Times New Roman" w:cs="Times New Roman"/>
          <w:sz w:val="24"/>
          <w:szCs w:val="24"/>
          <w:lang w:val="en-US"/>
        </w:rPr>
        <w:t xml:space="preserve"> guru </w:t>
      </w:r>
      <w:proofErr w:type="spellStart"/>
      <w:r w:rsidRPr="00817E50">
        <w:rPr>
          <w:rFonts w:ascii="Times New Roman" w:hAnsi="Times New Roman" w:cs="Times New Roman"/>
          <w:sz w:val="24"/>
          <w:szCs w:val="24"/>
          <w:lang w:val="en-US"/>
        </w:rPr>
        <w:t>matematika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disekolah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tersebut</w:t>
      </w:r>
      <w:proofErr w:type="spellEnd"/>
      <w:r w:rsidRPr="00817E50">
        <w:rPr>
          <w:rFonts w:ascii="Times New Roman" w:hAnsi="Times New Roman" w:cs="Times New Roman"/>
          <w:sz w:val="24"/>
          <w:szCs w:val="24"/>
          <w:lang w:val="en-US"/>
        </w:rPr>
        <w:t xml:space="preserve">. </w:t>
      </w:r>
      <w:proofErr w:type="spellStart"/>
      <w:r w:rsidR="00EE73E6" w:rsidRPr="00817E50">
        <w:rPr>
          <w:rFonts w:ascii="Times New Roman" w:hAnsi="Times New Roman" w:cs="Times New Roman"/>
          <w:sz w:val="24"/>
          <w:szCs w:val="24"/>
          <w:lang w:val="en-US"/>
        </w:rPr>
        <w:t>Penyambutan</w:t>
      </w:r>
      <w:proofErr w:type="spellEnd"/>
      <w:r w:rsidR="00EE73E6" w:rsidRPr="00817E50">
        <w:rPr>
          <w:rFonts w:ascii="Times New Roman" w:hAnsi="Times New Roman" w:cs="Times New Roman"/>
          <w:sz w:val="24"/>
          <w:szCs w:val="24"/>
          <w:lang w:val="en-US"/>
        </w:rPr>
        <w:t xml:space="preserve"> yang </w:t>
      </w:r>
      <w:proofErr w:type="spellStart"/>
      <w:r w:rsidR="00EE73E6" w:rsidRPr="00817E50">
        <w:rPr>
          <w:rFonts w:ascii="Times New Roman" w:hAnsi="Times New Roman" w:cs="Times New Roman"/>
          <w:sz w:val="24"/>
          <w:szCs w:val="24"/>
          <w:lang w:val="en-US"/>
        </w:rPr>
        <w:t>sangat</w:t>
      </w:r>
      <w:proofErr w:type="spellEnd"/>
      <w:r w:rsidR="00EE73E6" w:rsidRPr="00817E50">
        <w:rPr>
          <w:rFonts w:ascii="Times New Roman" w:hAnsi="Times New Roman" w:cs="Times New Roman"/>
          <w:sz w:val="24"/>
          <w:szCs w:val="24"/>
          <w:lang w:val="en-US"/>
        </w:rPr>
        <w:t xml:space="preserve"> </w:t>
      </w:r>
      <w:proofErr w:type="spellStart"/>
      <w:r w:rsidR="00EE73E6" w:rsidRPr="00817E50">
        <w:rPr>
          <w:rFonts w:ascii="Times New Roman" w:hAnsi="Times New Roman" w:cs="Times New Roman"/>
          <w:sz w:val="24"/>
          <w:szCs w:val="24"/>
          <w:lang w:val="en-US"/>
        </w:rPr>
        <w:t>baik</w:t>
      </w:r>
      <w:proofErr w:type="spellEnd"/>
      <w:r w:rsidR="00EE73E6" w:rsidRPr="00817E50">
        <w:rPr>
          <w:rFonts w:ascii="Times New Roman" w:hAnsi="Times New Roman" w:cs="Times New Roman"/>
          <w:sz w:val="24"/>
          <w:szCs w:val="24"/>
          <w:lang w:val="en-US"/>
        </w:rPr>
        <w:t xml:space="preserve"> </w:t>
      </w:r>
      <w:proofErr w:type="spellStart"/>
      <w:r w:rsidR="00EE73E6" w:rsidRPr="00817E50">
        <w:rPr>
          <w:rFonts w:ascii="Times New Roman" w:hAnsi="Times New Roman" w:cs="Times New Roman"/>
          <w:sz w:val="24"/>
          <w:szCs w:val="24"/>
          <w:lang w:val="en-US"/>
        </w:rPr>
        <w:t>dari</w:t>
      </w:r>
      <w:proofErr w:type="spellEnd"/>
      <w:r w:rsidR="00EE73E6" w:rsidRPr="00817E50">
        <w:rPr>
          <w:rFonts w:ascii="Times New Roman" w:hAnsi="Times New Roman" w:cs="Times New Roman"/>
          <w:sz w:val="24"/>
          <w:szCs w:val="24"/>
          <w:lang w:val="en-US"/>
        </w:rPr>
        <w:t xml:space="preserve"> </w:t>
      </w:r>
      <w:proofErr w:type="spellStart"/>
      <w:r w:rsidR="00EE73E6" w:rsidRPr="00817E50">
        <w:rPr>
          <w:rFonts w:ascii="Times New Roman" w:hAnsi="Times New Roman" w:cs="Times New Roman"/>
          <w:sz w:val="24"/>
          <w:szCs w:val="24"/>
          <w:lang w:val="en-US"/>
        </w:rPr>
        <w:t>kepala</w:t>
      </w:r>
      <w:proofErr w:type="spellEnd"/>
      <w:r w:rsidR="00EE73E6" w:rsidRPr="00817E50">
        <w:rPr>
          <w:rFonts w:ascii="Times New Roman" w:hAnsi="Times New Roman" w:cs="Times New Roman"/>
          <w:sz w:val="24"/>
          <w:szCs w:val="24"/>
          <w:lang w:val="en-US"/>
        </w:rPr>
        <w:t xml:space="preserve"> </w:t>
      </w:r>
      <w:proofErr w:type="spellStart"/>
      <w:r w:rsidR="00EE73E6" w:rsidRPr="00817E50">
        <w:rPr>
          <w:rFonts w:ascii="Times New Roman" w:hAnsi="Times New Roman" w:cs="Times New Roman"/>
          <w:sz w:val="24"/>
          <w:szCs w:val="24"/>
          <w:lang w:val="en-US"/>
        </w:rPr>
        <w:t>sekolah</w:t>
      </w:r>
      <w:proofErr w:type="spellEnd"/>
      <w:r w:rsidR="00EE73E6" w:rsidRPr="00817E50">
        <w:rPr>
          <w:rFonts w:ascii="Times New Roman" w:hAnsi="Times New Roman" w:cs="Times New Roman"/>
          <w:sz w:val="24"/>
          <w:szCs w:val="24"/>
          <w:lang w:val="en-US"/>
        </w:rPr>
        <w:t xml:space="preserve"> </w:t>
      </w:r>
      <w:proofErr w:type="spellStart"/>
      <w:r w:rsidR="00EE73E6" w:rsidRPr="00817E50">
        <w:rPr>
          <w:rFonts w:ascii="Times New Roman" w:hAnsi="Times New Roman" w:cs="Times New Roman"/>
          <w:sz w:val="24"/>
          <w:szCs w:val="24"/>
          <w:lang w:val="en-US"/>
        </w:rPr>
        <w:t>serta</w:t>
      </w:r>
      <w:proofErr w:type="spellEnd"/>
      <w:r w:rsidR="00EE73E6" w:rsidRPr="00817E50">
        <w:rPr>
          <w:rFonts w:ascii="Times New Roman" w:hAnsi="Times New Roman" w:cs="Times New Roman"/>
          <w:sz w:val="24"/>
          <w:szCs w:val="24"/>
          <w:lang w:val="en-US"/>
        </w:rPr>
        <w:t xml:space="preserve"> guru </w:t>
      </w:r>
      <w:proofErr w:type="spellStart"/>
      <w:r w:rsidR="00EE73E6" w:rsidRPr="00817E50">
        <w:rPr>
          <w:rFonts w:ascii="Times New Roman" w:hAnsi="Times New Roman" w:cs="Times New Roman"/>
          <w:sz w:val="24"/>
          <w:szCs w:val="24"/>
          <w:lang w:val="en-US"/>
        </w:rPr>
        <w:t>bidang</w:t>
      </w:r>
      <w:proofErr w:type="spellEnd"/>
      <w:r w:rsidR="00EE73E6" w:rsidRPr="00817E50">
        <w:rPr>
          <w:rFonts w:ascii="Times New Roman" w:hAnsi="Times New Roman" w:cs="Times New Roman"/>
          <w:sz w:val="24"/>
          <w:szCs w:val="24"/>
          <w:lang w:val="en-US"/>
        </w:rPr>
        <w:t xml:space="preserve"> </w:t>
      </w:r>
      <w:proofErr w:type="spellStart"/>
      <w:r w:rsidR="00EE73E6" w:rsidRPr="00817E50">
        <w:rPr>
          <w:rFonts w:ascii="Times New Roman" w:hAnsi="Times New Roman" w:cs="Times New Roman"/>
          <w:sz w:val="24"/>
          <w:szCs w:val="24"/>
          <w:lang w:val="en-US"/>
        </w:rPr>
        <w:t>studi</w:t>
      </w:r>
      <w:proofErr w:type="spellEnd"/>
      <w:r w:rsidR="00EE73E6" w:rsidRPr="00817E50">
        <w:rPr>
          <w:rFonts w:ascii="Times New Roman" w:hAnsi="Times New Roman" w:cs="Times New Roman"/>
          <w:sz w:val="24"/>
          <w:szCs w:val="24"/>
          <w:lang w:val="en-US"/>
        </w:rPr>
        <w:t xml:space="preserve"> </w:t>
      </w:r>
      <w:proofErr w:type="spellStart"/>
      <w:r w:rsidR="00EE73E6" w:rsidRPr="00817E50">
        <w:rPr>
          <w:rFonts w:ascii="Times New Roman" w:hAnsi="Times New Roman" w:cs="Times New Roman"/>
          <w:sz w:val="24"/>
          <w:szCs w:val="24"/>
          <w:lang w:val="en-US"/>
        </w:rPr>
        <w:t>matematikanya</w:t>
      </w:r>
      <w:proofErr w:type="spellEnd"/>
      <w:r w:rsidR="00EE73E6" w:rsidRPr="00817E50">
        <w:rPr>
          <w:rFonts w:ascii="Times New Roman" w:hAnsi="Times New Roman" w:cs="Times New Roman"/>
          <w:sz w:val="24"/>
          <w:szCs w:val="24"/>
          <w:lang w:val="en-US"/>
        </w:rPr>
        <w:t xml:space="preserve"> juga </w:t>
      </w:r>
      <w:proofErr w:type="spellStart"/>
      <w:r w:rsidR="00EE73E6" w:rsidRPr="00817E50">
        <w:rPr>
          <w:rFonts w:ascii="Times New Roman" w:hAnsi="Times New Roman" w:cs="Times New Roman"/>
          <w:sz w:val="24"/>
          <w:szCs w:val="24"/>
          <w:lang w:val="en-US"/>
        </w:rPr>
        <w:t>semakin</w:t>
      </w:r>
      <w:proofErr w:type="spellEnd"/>
      <w:r w:rsidR="00EE73E6" w:rsidRPr="00817E50">
        <w:rPr>
          <w:rFonts w:ascii="Times New Roman" w:hAnsi="Times New Roman" w:cs="Times New Roman"/>
          <w:sz w:val="24"/>
          <w:szCs w:val="24"/>
          <w:lang w:val="en-US"/>
        </w:rPr>
        <w:t xml:space="preserve"> </w:t>
      </w:r>
      <w:proofErr w:type="spellStart"/>
      <w:r w:rsidR="00EE73E6" w:rsidRPr="00817E50">
        <w:rPr>
          <w:rFonts w:ascii="Times New Roman" w:hAnsi="Times New Roman" w:cs="Times New Roman"/>
          <w:sz w:val="24"/>
          <w:szCs w:val="24"/>
          <w:lang w:val="en-US"/>
        </w:rPr>
        <w:t>membuat</w:t>
      </w:r>
      <w:proofErr w:type="spellEnd"/>
      <w:r w:rsidR="00EE73E6" w:rsidRPr="00817E50">
        <w:rPr>
          <w:rFonts w:ascii="Times New Roman" w:hAnsi="Times New Roman" w:cs="Times New Roman"/>
          <w:sz w:val="24"/>
          <w:szCs w:val="24"/>
          <w:lang w:val="en-US"/>
        </w:rPr>
        <w:t xml:space="preserve"> </w:t>
      </w:r>
      <w:proofErr w:type="spellStart"/>
      <w:r w:rsidR="00EE73E6" w:rsidRPr="00817E50">
        <w:rPr>
          <w:rFonts w:ascii="Times New Roman" w:hAnsi="Times New Roman" w:cs="Times New Roman"/>
          <w:sz w:val="24"/>
          <w:szCs w:val="24"/>
          <w:lang w:val="en-US"/>
        </w:rPr>
        <w:t>saya</w:t>
      </w:r>
      <w:proofErr w:type="spellEnd"/>
      <w:r w:rsidR="00EE73E6" w:rsidRPr="00817E50">
        <w:rPr>
          <w:rFonts w:ascii="Times New Roman" w:hAnsi="Times New Roman" w:cs="Times New Roman"/>
          <w:sz w:val="24"/>
          <w:szCs w:val="24"/>
          <w:lang w:val="en-US"/>
        </w:rPr>
        <w:t xml:space="preserve"> </w:t>
      </w:r>
      <w:proofErr w:type="spellStart"/>
      <w:r w:rsidR="00EE73E6" w:rsidRPr="00817E50">
        <w:rPr>
          <w:rFonts w:ascii="Times New Roman" w:hAnsi="Times New Roman" w:cs="Times New Roman"/>
          <w:sz w:val="24"/>
          <w:szCs w:val="24"/>
          <w:lang w:val="en-US"/>
        </w:rPr>
        <w:t>yakin</w:t>
      </w:r>
      <w:proofErr w:type="spellEnd"/>
      <w:r w:rsidR="00EE73E6" w:rsidRPr="00817E50">
        <w:rPr>
          <w:rFonts w:ascii="Times New Roman" w:hAnsi="Times New Roman" w:cs="Times New Roman"/>
          <w:sz w:val="24"/>
          <w:szCs w:val="24"/>
          <w:lang w:val="en-US"/>
        </w:rPr>
        <w:t xml:space="preserve"> </w:t>
      </w:r>
      <w:proofErr w:type="spellStart"/>
      <w:r w:rsidR="00EE73E6" w:rsidRPr="00817E50">
        <w:rPr>
          <w:rFonts w:ascii="Times New Roman" w:hAnsi="Times New Roman" w:cs="Times New Roman"/>
          <w:sz w:val="24"/>
          <w:szCs w:val="24"/>
          <w:lang w:val="en-US"/>
        </w:rPr>
        <w:t>memilih</w:t>
      </w:r>
      <w:proofErr w:type="spellEnd"/>
      <w:r w:rsidR="00EE73E6" w:rsidRPr="00817E50">
        <w:rPr>
          <w:rFonts w:ascii="Times New Roman" w:hAnsi="Times New Roman" w:cs="Times New Roman"/>
          <w:sz w:val="24"/>
          <w:szCs w:val="24"/>
          <w:lang w:val="en-US"/>
        </w:rPr>
        <w:t xml:space="preserve"> </w:t>
      </w:r>
      <w:proofErr w:type="spellStart"/>
      <w:r w:rsidR="00EE73E6" w:rsidRPr="00817E50">
        <w:rPr>
          <w:rFonts w:ascii="Times New Roman" w:hAnsi="Times New Roman" w:cs="Times New Roman"/>
          <w:sz w:val="24"/>
          <w:szCs w:val="24"/>
          <w:lang w:val="en-US"/>
        </w:rPr>
        <w:t>sekolah</w:t>
      </w:r>
      <w:proofErr w:type="spellEnd"/>
      <w:r w:rsidR="00EE73E6" w:rsidRPr="00817E50">
        <w:rPr>
          <w:rFonts w:ascii="Times New Roman" w:hAnsi="Times New Roman" w:cs="Times New Roman"/>
          <w:sz w:val="24"/>
          <w:szCs w:val="24"/>
          <w:lang w:val="en-US"/>
        </w:rPr>
        <w:t xml:space="preserve"> </w:t>
      </w:r>
      <w:proofErr w:type="spellStart"/>
      <w:r w:rsidR="00EE73E6" w:rsidRPr="00817E50">
        <w:rPr>
          <w:rFonts w:ascii="Times New Roman" w:hAnsi="Times New Roman" w:cs="Times New Roman"/>
          <w:sz w:val="24"/>
          <w:szCs w:val="24"/>
          <w:lang w:val="en-US"/>
        </w:rPr>
        <w:t>tersebut</w:t>
      </w:r>
      <w:proofErr w:type="spellEnd"/>
      <w:r w:rsidR="00EE73E6" w:rsidRPr="00817E50">
        <w:rPr>
          <w:rFonts w:ascii="Times New Roman" w:hAnsi="Times New Roman" w:cs="Times New Roman"/>
          <w:sz w:val="24"/>
          <w:szCs w:val="24"/>
          <w:lang w:val="en-US"/>
        </w:rPr>
        <w:t xml:space="preserve"> </w:t>
      </w:r>
      <w:proofErr w:type="spellStart"/>
      <w:r w:rsidR="00EE73E6" w:rsidRPr="00817E50">
        <w:rPr>
          <w:rFonts w:ascii="Times New Roman" w:hAnsi="Times New Roman" w:cs="Times New Roman"/>
          <w:sz w:val="24"/>
          <w:szCs w:val="24"/>
          <w:lang w:val="en-US"/>
        </w:rPr>
        <w:t>menjadi</w:t>
      </w:r>
      <w:proofErr w:type="spellEnd"/>
      <w:r w:rsidR="00EE73E6" w:rsidRPr="00817E50">
        <w:rPr>
          <w:rFonts w:ascii="Times New Roman" w:hAnsi="Times New Roman" w:cs="Times New Roman"/>
          <w:sz w:val="24"/>
          <w:szCs w:val="24"/>
          <w:lang w:val="en-US"/>
        </w:rPr>
        <w:t xml:space="preserve"> </w:t>
      </w:r>
      <w:proofErr w:type="spellStart"/>
      <w:r w:rsidR="00EE73E6" w:rsidRPr="00817E50">
        <w:rPr>
          <w:rFonts w:ascii="Times New Roman" w:hAnsi="Times New Roman" w:cs="Times New Roman"/>
          <w:sz w:val="24"/>
          <w:szCs w:val="24"/>
          <w:lang w:val="en-US"/>
        </w:rPr>
        <w:t>tempat</w:t>
      </w:r>
      <w:proofErr w:type="spellEnd"/>
      <w:r w:rsidR="00EE73E6" w:rsidRPr="00817E50">
        <w:rPr>
          <w:rFonts w:ascii="Times New Roman" w:hAnsi="Times New Roman" w:cs="Times New Roman"/>
          <w:sz w:val="24"/>
          <w:szCs w:val="24"/>
          <w:lang w:val="en-US"/>
        </w:rPr>
        <w:t xml:space="preserve"> </w:t>
      </w:r>
      <w:proofErr w:type="spellStart"/>
      <w:r w:rsidR="00EE73E6" w:rsidRPr="00817E50">
        <w:rPr>
          <w:rFonts w:ascii="Times New Roman" w:hAnsi="Times New Roman" w:cs="Times New Roman"/>
          <w:sz w:val="24"/>
          <w:szCs w:val="24"/>
          <w:lang w:val="en-US"/>
        </w:rPr>
        <w:t>penelitian</w:t>
      </w:r>
      <w:proofErr w:type="spellEnd"/>
      <w:r w:rsidR="00EE73E6" w:rsidRPr="00817E50">
        <w:rPr>
          <w:rFonts w:ascii="Times New Roman" w:hAnsi="Times New Roman" w:cs="Times New Roman"/>
          <w:sz w:val="24"/>
          <w:szCs w:val="24"/>
          <w:lang w:val="en-US"/>
        </w:rPr>
        <w:t xml:space="preserve"> </w:t>
      </w:r>
      <w:proofErr w:type="spellStart"/>
      <w:r w:rsidR="00EE73E6" w:rsidRPr="00817E50">
        <w:rPr>
          <w:rFonts w:ascii="Times New Roman" w:hAnsi="Times New Roman" w:cs="Times New Roman"/>
          <w:sz w:val="24"/>
          <w:szCs w:val="24"/>
          <w:lang w:val="en-US"/>
        </w:rPr>
        <w:t>saya</w:t>
      </w:r>
      <w:proofErr w:type="spellEnd"/>
      <w:r w:rsidR="00EE73E6" w:rsidRPr="00817E50">
        <w:rPr>
          <w:rFonts w:ascii="Times New Roman" w:hAnsi="Times New Roman" w:cs="Times New Roman"/>
          <w:sz w:val="24"/>
          <w:szCs w:val="24"/>
          <w:lang w:val="en-US"/>
        </w:rPr>
        <w:t>.</w:t>
      </w:r>
    </w:p>
    <w:p w:rsidR="00E52BE7" w:rsidRPr="00817E50" w:rsidRDefault="00E52BE7" w:rsidP="007E6AA8">
      <w:pPr>
        <w:pStyle w:val="ListParagraph"/>
        <w:spacing w:after="0" w:line="240" w:lineRule="auto"/>
        <w:ind w:left="360"/>
        <w:rPr>
          <w:rFonts w:ascii="Times New Roman" w:hAnsi="Times New Roman" w:cs="Times New Roman"/>
          <w:b/>
          <w:sz w:val="24"/>
          <w:szCs w:val="24"/>
          <w:lang w:val="en-US"/>
        </w:rPr>
      </w:pPr>
    </w:p>
    <w:p w:rsidR="007E6AA8" w:rsidRPr="00817E50" w:rsidRDefault="007E6AA8" w:rsidP="007E6AA8">
      <w:pPr>
        <w:pStyle w:val="ListParagraph"/>
        <w:numPr>
          <w:ilvl w:val="1"/>
          <w:numId w:val="3"/>
        </w:numPr>
        <w:spacing w:after="0" w:line="480" w:lineRule="auto"/>
        <w:jc w:val="both"/>
        <w:rPr>
          <w:rFonts w:ascii="Times New Roman" w:hAnsi="Times New Roman" w:cs="Times New Roman"/>
          <w:b/>
          <w:sz w:val="24"/>
          <w:szCs w:val="24"/>
        </w:rPr>
      </w:pPr>
      <w:r w:rsidRPr="00817E50">
        <w:rPr>
          <w:rFonts w:ascii="Times New Roman" w:hAnsi="Times New Roman" w:cs="Times New Roman"/>
          <w:b/>
          <w:sz w:val="24"/>
          <w:szCs w:val="24"/>
        </w:rPr>
        <w:t xml:space="preserve">Variabel </w:t>
      </w:r>
      <w:proofErr w:type="spellStart"/>
      <w:r w:rsidRPr="00817E50">
        <w:rPr>
          <w:rFonts w:ascii="Times New Roman" w:hAnsi="Times New Roman" w:cs="Times New Roman"/>
          <w:b/>
          <w:sz w:val="24"/>
          <w:szCs w:val="24"/>
          <w:lang w:val="en-US"/>
        </w:rPr>
        <w:t>Penelitian</w:t>
      </w:r>
      <w:proofErr w:type="spellEnd"/>
    </w:p>
    <w:p w:rsidR="007E6AA8" w:rsidRPr="00817E50" w:rsidRDefault="007E6AA8" w:rsidP="007E6AA8">
      <w:pPr>
        <w:pStyle w:val="ListParagraph"/>
        <w:spacing w:after="0" w:line="480" w:lineRule="auto"/>
        <w:ind w:left="0" w:firstLine="680"/>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Variabel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dapat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diartikan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sebagai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segala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sesuatu</w:t>
      </w:r>
      <w:proofErr w:type="spellEnd"/>
      <w:r w:rsidRPr="00817E50">
        <w:rPr>
          <w:rFonts w:ascii="Times New Roman" w:hAnsi="Times New Roman" w:cs="Times New Roman"/>
          <w:sz w:val="24"/>
          <w:szCs w:val="24"/>
          <w:lang w:val="en-US"/>
        </w:rPr>
        <w:t xml:space="preserve"> yang </w:t>
      </w:r>
      <w:proofErr w:type="spellStart"/>
      <w:r w:rsidRPr="00817E50">
        <w:rPr>
          <w:rFonts w:ascii="Times New Roman" w:hAnsi="Times New Roman" w:cs="Times New Roman"/>
          <w:sz w:val="24"/>
          <w:szCs w:val="24"/>
          <w:lang w:val="en-US"/>
        </w:rPr>
        <w:t>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menjadi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objek</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pengamatan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Variabel</w:t>
      </w:r>
      <w:proofErr w:type="spellEnd"/>
      <w:r w:rsidRPr="00817E50">
        <w:rPr>
          <w:rFonts w:ascii="Times New Roman" w:hAnsi="Times New Roman" w:cs="Times New Roman"/>
          <w:sz w:val="24"/>
          <w:szCs w:val="24"/>
          <w:lang w:val="en-US"/>
        </w:rPr>
        <w:t xml:space="preserve"> yang </w:t>
      </w:r>
      <w:proofErr w:type="spellStart"/>
      <w:r w:rsidRPr="00817E50">
        <w:rPr>
          <w:rFonts w:ascii="Times New Roman" w:hAnsi="Times New Roman" w:cs="Times New Roman"/>
          <w:sz w:val="24"/>
          <w:szCs w:val="24"/>
          <w:lang w:val="en-US"/>
        </w:rPr>
        <w:t>digunakan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dalam</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penelitian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ini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adalah</w:t>
      </w:r>
      <w:proofErr w:type="spellEnd"/>
      <w:r w:rsidRPr="00817E50">
        <w:rPr>
          <w:rFonts w:ascii="Times New Roman" w:hAnsi="Times New Roman" w:cs="Times New Roman"/>
          <w:sz w:val="24"/>
          <w:szCs w:val="24"/>
          <w:lang w:val="en-US"/>
        </w:rPr>
        <w:t xml:space="preserve"> :</w:t>
      </w:r>
    </w:p>
    <w:p w:rsidR="007E6AA8" w:rsidRPr="00817E50" w:rsidRDefault="007E6AA8" w:rsidP="007E6AA8">
      <w:pPr>
        <w:pStyle w:val="ListParagraph"/>
        <w:numPr>
          <w:ilvl w:val="2"/>
          <w:numId w:val="11"/>
        </w:numPr>
        <w:spacing w:after="0" w:line="480" w:lineRule="auto"/>
        <w:jc w:val="both"/>
        <w:rPr>
          <w:rFonts w:ascii="Times New Roman" w:hAnsi="Times New Roman" w:cs="Times New Roman"/>
          <w:b/>
          <w:sz w:val="24"/>
          <w:szCs w:val="24"/>
          <w:lang w:val="en-US"/>
        </w:rPr>
      </w:pPr>
      <w:proofErr w:type="spellStart"/>
      <w:r w:rsidRPr="00817E50">
        <w:rPr>
          <w:rFonts w:ascii="Times New Roman" w:hAnsi="Times New Roman" w:cs="Times New Roman"/>
          <w:b/>
          <w:sz w:val="24"/>
          <w:szCs w:val="24"/>
          <w:lang w:val="en-US"/>
        </w:rPr>
        <w:t>Variabel</w:t>
      </w:r>
      <w:proofErr w:type="spellEnd"/>
      <w:r w:rsidRPr="00817E50">
        <w:rPr>
          <w:rFonts w:ascii="Times New Roman" w:hAnsi="Times New Roman" w:cs="Times New Roman"/>
          <w:b/>
          <w:sz w:val="24"/>
          <w:szCs w:val="24"/>
          <w:lang w:val="en-US"/>
        </w:rPr>
        <w:t xml:space="preserve"> </w:t>
      </w:r>
      <w:proofErr w:type="spellStart"/>
      <w:r w:rsidRPr="00817E50">
        <w:rPr>
          <w:rFonts w:ascii="Times New Roman" w:hAnsi="Times New Roman" w:cs="Times New Roman"/>
          <w:b/>
          <w:sz w:val="24"/>
          <w:szCs w:val="24"/>
          <w:lang w:val="en-US"/>
        </w:rPr>
        <w:t>Bebas</w:t>
      </w:r>
      <w:proofErr w:type="spellEnd"/>
    </w:p>
    <w:p w:rsidR="00536C4D" w:rsidRPr="004A0113" w:rsidRDefault="007E6AA8" w:rsidP="004A0113">
      <w:pPr>
        <w:pStyle w:val="ListParagraph"/>
        <w:spacing w:after="0" w:line="480" w:lineRule="auto"/>
        <w:ind w:left="0" w:firstLine="680"/>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Variabel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bebas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adalah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variabel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perlakuan</w:t>
      </w:r>
      <w:proofErr w:type="spellEnd"/>
      <w:r w:rsidRPr="00817E50">
        <w:rPr>
          <w:rFonts w:ascii="Times New Roman" w:hAnsi="Times New Roman" w:cs="Times New Roman"/>
          <w:sz w:val="24"/>
          <w:szCs w:val="24"/>
          <w:lang w:val="en-US"/>
        </w:rPr>
        <w:t xml:space="preserve"> yang </w:t>
      </w:r>
      <w:proofErr w:type="spellStart"/>
      <w:r w:rsidRPr="00817E50">
        <w:rPr>
          <w:rFonts w:ascii="Times New Roman" w:hAnsi="Times New Roman" w:cs="Times New Roman"/>
          <w:sz w:val="24"/>
          <w:szCs w:val="24"/>
          <w:lang w:val="en-US"/>
        </w:rPr>
        <w:t>sengaja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dimanipulasi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untuk</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diketahui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intensitasnya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terhadap</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variabel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terikat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Dengan</w:t>
      </w:r>
      <w:proofErr w:type="spellEnd"/>
      <w:r w:rsidRPr="00817E50">
        <w:rPr>
          <w:rFonts w:ascii="Times New Roman" w:hAnsi="Times New Roman" w:cs="Times New Roman"/>
          <w:sz w:val="24"/>
          <w:szCs w:val="24"/>
          <w:lang w:val="en-US"/>
        </w:rPr>
        <w:t xml:space="preserve"> kata lain, </w:t>
      </w:r>
      <w:proofErr w:type="spellStart"/>
      <w:r w:rsidRPr="00817E50">
        <w:rPr>
          <w:rFonts w:ascii="Times New Roman" w:hAnsi="Times New Roman" w:cs="Times New Roman"/>
          <w:sz w:val="24"/>
          <w:szCs w:val="24"/>
          <w:lang w:val="en-US"/>
        </w:rPr>
        <w:t>variabel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bebas</w:t>
      </w:r>
      <w:proofErr w:type="spellEnd"/>
      <w:r w:rsidRPr="00817E50">
        <w:rPr>
          <w:rFonts w:ascii="Times New Roman" w:hAnsi="Times New Roman" w:cs="Times New Roman"/>
          <w:sz w:val="24"/>
          <w:szCs w:val="24"/>
          <w:lang w:val="en-US"/>
        </w:rPr>
        <w:t xml:space="preserve"> yang </w:t>
      </w:r>
      <w:proofErr w:type="spellStart"/>
      <w:r w:rsidRPr="00817E50">
        <w:rPr>
          <w:rFonts w:ascii="Times New Roman" w:hAnsi="Times New Roman" w:cs="Times New Roman"/>
          <w:sz w:val="24"/>
          <w:szCs w:val="24"/>
          <w:lang w:val="en-US"/>
        </w:rPr>
        <w:t>menjadi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sebab</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perubahannya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atau</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timbulnya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variabel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terikat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Variabel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bebas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dalam</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penelitian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ini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adalah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penerapan</w:t>
      </w:r>
      <w:proofErr w:type="spellEnd"/>
      <w:r w:rsidRPr="00817E50">
        <w:rPr>
          <w:rFonts w:ascii="Times New Roman" w:hAnsi="Times New Roman" w:cs="Times New Roman"/>
          <w:sz w:val="24"/>
          <w:szCs w:val="24"/>
          <w:lang w:val="en-US"/>
        </w:rPr>
        <w:t xml:space="preserve"> model </w:t>
      </w:r>
      <w:proofErr w:type="spellStart"/>
      <w:r w:rsidRPr="00817E50">
        <w:rPr>
          <w:rFonts w:ascii="Times New Roman" w:hAnsi="Times New Roman" w:cs="Times New Roman"/>
          <w:sz w:val="24"/>
          <w:szCs w:val="24"/>
          <w:lang w:val="en-US"/>
        </w:rPr>
        <w:t>pembelajaran</w:t>
      </w:r>
      <w:proofErr w:type="spellEnd"/>
      <w:r w:rsidRPr="00817E50">
        <w:rPr>
          <w:rFonts w:ascii="Times New Roman" w:hAnsi="Times New Roman" w:cs="Times New Roman"/>
          <w:sz w:val="24"/>
          <w:szCs w:val="24"/>
          <w:lang w:val="en-US"/>
        </w:rPr>
        <w:t xml:space="preserve"> </w:t>
      </w:r>
      <w:r w:rsidRPr="00817E50">
        <w:rPr>
          <w:rFonts w:ascii="Times New Roman" w:hAnsi="Times New Roman" w:cs="Times New Roman"/>
          <w:i/>
          <w:sz w:val="24"/>
          <w:szCs w:val="24"/>
          <w:lang w:val="en-US"/>
        </w:rPr>
        <w:t xml:space="preserve">Problem Based Learning </w:t>
      </w:r>
      <w:r w:rsidRPr="00817E50">
        <w:rPr>
          <w:rFonts w:ascii="Times New Roman" w:hAnsi="Times New Roman" w:cs="Times New Roman"/>
          <w:sz w:val="24"/>
          <w:szCs w:val="24"/>
          <w:lang w:val="en-US"/>
        </w:rPr>
        <w:t xml:space="preserve">pada </w:t>
      </w:r>
      <w:proofErr w:type="spellStart"/>
      <w:r w:rsidRPr="00817E50">
        <w:rPr>
          <w:rFonts w:ascii="Times New Roman" w:hAnsi="Times New Roman" w:cs="Times New Roman"/>
          <w:sz w:val="24"/>
          <w:szCs w:val="24"/>
          <w:lang w:val="en-US"/>
        </w:rPr>
        <w:t>pokok</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bahasan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persamaan</w:t>
      </w:r>
      <w:proofErr w:type="spellEnd"/>
      <w:r w:rsidRPr="00817E50">
        <w:rPr>
          <w:rFonts w:ascii="Times New Roman" w:hAnsi="Times New Roman" w:cs="Times New Roman"/>
          <w:sz w:val="24"/>
          <w:szCs w:val="24"/>
          <w:lang w:val="en-US"/>
        </w:rPr>
        <w:t xml:space="preserve"> </w:t>
      </w:r>
      <w:r w:rsidR="00E52BE7" w:rsidRPr="00817E50">
        <w:rPr>
          <w:rFonts w:ascii="Times New Roman" w:hAnsi="Times New Roman" w:cs="Times New Roman"/>
          <w:sz w:val="24"/>
          <w:szCs w:val="24"/>
          <w:lang w:val="en-US"/>
        </w:rPr>
        <w:t xml:space="preserve">dan </w:t>
      </w:r>
      <w:proofErr w:type="spellStart"/>
      <w:r w:rsidR="00E52BE7" w:rsidRPr="00817E50">
        <w:rPr>
          <w:rFonts w:ascii="Times New Roman" w:hAnsi="Times New Roman" w:cs="Times New Roman"/>
          <w:sz w:val="24"/>
          <w:szCs w:val="24"/>
          <w:lang w:val="en-US"/>
        </w:rPr>
        <w:t>pertidaksamaan</w:t>
      </w:r>
      <w:proofErr w:type="spellEnd"/>
      <w:r w:rsidR="00E52BE7" w:rsidRPr="00817E50">
        <w:rPr>
          <w:rFonts w:ascii="Times New Roman" w:hAnsi="Times New Roman" w:cs="Times New Roman"/>
          <w:sz w:val="24"/>
          <w:szCs w:val="24"/>
          <w:lang w:val="en-US"/>
        </w:rPr>
        <w:t xml:space="preserve"> </w:t>
      </w:r>
      <w:r w:rsidRPr="00817E50">
        <w:rPr>
          <w:rFonts w:ascii="Times New Roman" w:hAnsi="Times New Roman" w:cs="Times New Roman"/>
          <w:sz w:val="24"/>
          <w:szCs w:val="24"/>
          <w:lang w:val="en-US"/>
        </w:rPr>
        <w:t xml:space="preserve">linier </w:t>
      </w:r>
      <w:proofErr w:type="spellStart"/>
      <w:r w:rsidRPr="00817E50">
        <w:rPr>
          <w:rFonts w:ascii="Times New Roman" w:hAnsi="Times New Roman" w:cs="Times New Roman"/>
          <w:sz w:val="24"/>
          <w:szCs w:val="24"/>
          <w:lang w:val="en-US"/>
        </w:rPr>
        <w:t>satu</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variabel</w:t>
      </w:r>
      <w:proofErr w:type="spellEnd"/>
      <w:r w:rsidRPr="00817E50">
        <w:rPr>
          <w:rFonts w:ascii="Times New Roman" w:hAnsi="Times New Roman" w:cs="Times New Roman"/>
          <w:sz w:val="24"/>
          <w:szCs w:val="24"/>
          <w:lang w:val="en-US"/>
        </w:rPr>
        <w:t xml:space="preserve"> yang </w:t>
      </w:r>
      <w:proofErr w:type="spellStart"/>
      <w:r w:rsidRPr="00817E50">
        <w:rPr>
          <w:rFonts w:ascii="Times New Roman" w:hAnsi="Times New Roman" w:cs="Times New Roman"/>
          <w:sz w:val="24"/>
          <w:szCs w:val="24"/>
          <w:lang w:val="en-US"/>
        </w:rPr>
        <w:t>memuat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nilai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mutlak</w:t>
      </w:r>
      <w:proofErr w:type="spellEnd"/>
      <w:r w:rsidRPr="00817E50">
        <w:rPr>
          <w:rFonts w:ascii="Times New Roman" w:hAnsi="Times New Roman" w:cs="Times New Roman"/>
          <w:sz w:val="24"/>
          <w:szCs w:val="24"/>
          <w:lang w:val="en-US"/>
        </w:rPr>
        <w:t>.</w:t>
      </w:r>
    </w:p>
    <w:p w:rsidR="007E6AA8" w:rsidRPr="00817E50" w:rsidRDefault="007E6AA8" w:rsidP="007E6AA8">
      <w:pPr>
        <w:pStyle w:val="ListParagraph"/>
        <w:numPr>
          <w:ilvl w:val="2"/>
          <w:numId w:val="11"/>
        </w:numPr>
        <w:spacing w:after="0" w:line="480" w:lineRule="auto"/>
        <w:jc w:val="both"/>
        <w:rPr>
          <w:rFonts w:ascii="Times New Roman" w:hAnsi="Times New Roman" w:cs="Times New Roman"/>
          <w:b/>
          <w:sz w:val="24"/>
          <w:szCs w:val="24"/>
          <w:lang w:val="en-US"/>
        </w:rPr>
      </w:pPr>
      <w:proofErr w:type="spellStart"/>
      <w:r w:rsidRPr="00817E50">
        <w:rPr>
          <w:rFonts w:ascii="Times New Roman" w:hAnsi="Times New Roman" w:cs="Times New Roman"/>
          <w:b/>
          <w:sz w:val="24"/>
          <w:szCs w:val="24"/>
          <w:lang w:val="en-US"/>
        </w:rPr>
        <w:t>Variabel</w:t>
      </w:r>
      <w:proofErr w:type="spellEnd"/>
      <w:r w:rsidRPr="00817E50">
        <w:rPr>
          <w:rFonts w:ascii="Times New Roman" w:hAnsi="Times New Roman" w:cs="Times New Roman"/>
          <w:b/>
          <w:sz w:val="24"/>
          <w:szCs w:val="24"/>
          <w:lang w:val="en-US"/>
        </w:rPr>
        <w:t xml:space="preserve"> </w:t>
      </w:r>
      <w:proofErr w:type="spellStart"/>
      <w:r w:rsidRPr="00817E50">
        <w:rPr>
          <w:rFonts w:ascii="Times New Roman" w:hAnsi="Times New Roman" w:cs="Times New Roman"/>
          <w:b/>
          <w:sz w:val="24"/>
          <w:szCs w:val="24"/>
          <w:lang w:val="en-US"/>
        </w:rPr>
        <w:t>Terikat</w:t>
      </w:r>
      <w:proofErr w:type="spellEnd"/>
    </w:p>
    <w:p w:rsidR="007E6AA8" w:rsidRPr="00817E50" w:rsidRDefault="007E6AA8" w:rsidP="00B71E73">
      <w:pPr>
        <w:pStyle w:val="ListParagraph"/>
        <w:spacing w:after="0" w:line="480" w:lineRule="auto"/>
        <w:ind w:left="0" w:firstLine="680"/>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Variabel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terikat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merupakan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variabel</w:t>
      </w:r>
      <w:proofErr w:type="spellEnd"/>
      <w:r w:rsidRPr="00817E50">
        <w:rPr>
          <w:rFonts w:ascii="Times New Roman" w:hAnsi="Times New Roman" w:cs="Times New Roman"/>
          <w:sz w:val="24"/>
          <w:szCs w:val="24"/>
          <w:lang w:val="en-US"/>
        </w:rPr>
        <w:t xml:space="preserve"> yang </w:t>
      </w:r>
      <w:proofErr w:type="spellStart"/>
      <w:r w:rsidRPr="00817E50">
        <w:rPr>
          <w:rFonts w:ascii="Times New Roman" w:hAnsi="Times New Roman" w:cs="Times New Roman"/>
          <w:sz w:val="24"/>
          <w:szCs w:val="24"/>
          <w:lang w:val="en-US"/>
        </w:rPr>
        <w:t>dipengaruhi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atau</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menjadi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akibat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karena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adanya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variabel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bebas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Variabel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terikat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dalam</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penelitian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ini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adalah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kemampuan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penalaran</w:t>
      </w:r>
      <w:proofErr w:type="spellEnd"/>
      <w:r w:rsidRPr="00817E50">
        <w:rPr>
          <w:rFonts w:ascii="Times New Roman" w:hAnsi="Times New Roman" w:cs="Times New Roman"/>
          <w:sz w:val="24"/>
          <w:szCs w:val="24"/>
          <w:lang w:val="en-US"/>
        </w:rPr>
        <w:t xml:space="preserve"> dan </w:t>
      </w:r>
      <w:proofErr w:type="spellStart"/>
      <w:r w:rsidRPr="00817E50">
        <w:rPr>
          <w:rFonts w:ascii="Times New Roman" w:hAnsi="Times New Roman" w:cs="Times New Roman"/>
          <w:sz w:val="24"/>
          <w:szCs w:val="24"/>
          <w:lang w:val="en-US"/>
        </w:rPr>
        <w:t>kemandirian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belajar</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matematika</w:t>
      </w:r>
      <w:proofErr w:type="spellEnd"/>
      <w:r w:rsidRPr="00817E50">
        <w:rPr>
          <w:rFonts w:ascii="Times New Roman" w:hAnsi="Times New Roman" w:cs="Times New Roman"/>
          <w:sz w:val="24"/>
          <w:szCs w:val="24"/>
          <w:lang w:val="en-US"/>
        </w:rPr>
        <w:t xml:space="preserve"> pada </w:t>
      </w:r>
      <w:proofErr w:type="spellStart"/>
      <w:r w:rsidRPr="00817E50">
        <w:rPr>
          <w:rFonts w:ascii="Times New Roman" w:hAnsi="Times New Roman" w:cs="Times New Roman"/>
          <w:sz w:val="24"/>
          <w:szCs w:val="24"/>
          <w:lang w:val="en-US"/>
        </w:rPr>
        <w:t>pokok</w:t>
      </w:r>
      <w:proofErr w:type="spellEnd"/>
      <w:r w:rsidRPr="00817E50">
        <w:rPr>
          <w:rFonts w:ascii="Times New Roman" w:hAnsi="Times New Roman" w:cs="Times New Roman"/>
          <w:sz w:val="24"/>
          <w:szCs w:val="24"/>
          <w:lang w:val="en-US"/>
        </w:rPr>
        <w:t xml:space="preserve"> </w:t>
      </w:r>
      <w:proofErr w:type="spellStart"/>
      <w:r w:rsidR="00E52BE7" w:rsidRPr="00817E50">
        <w:rPr>
          <w:rFonts w:ascii="Times New Roman" w:hAnsi="Times New Roman" w:cs="Times New Roman"/>
          <w:sz w:val="24"/>
          <w:szCs w:val="24"/>
          <w:lang w:val="en-US"/>
        </w:rPr>
        <w:t>bahasan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persamaan</w:t>
      </w:r>
      <w:proofErr w:type="spellEnd"/>
      <w:r w:rsidR="00E52BE7" w:rsidRPr="00817E50">
        <w:rPr>
          <w:rFonts w:ascii="Times New Roman" w:hAnsi="Times New Roman" w:cs="Times New Roman"/>
          <w:sz w:val="24"/>
          <w:szCs w:val="24"/>
          <w:lang w:val="en-US"/>
        </w:rPr>
        <w:t xml:space="preserve"> dan </w:t>
      </w:r>
      <w:proofErr w:type="spellStart"/>
      <w:r w:rsidR="00E52BE7" w:rsidRPr="00817E50">
        <w:rPr>
          <w:rFonts w:ascii="Times New Roman" w:hAnsi="Times New Roman" w:cs="Times New Roman"/>
          <w:sz w:val="24"/>
          <w:szCs w:val="24"/>
          <w:lang w:val="en-US"/>
        </w:rPr>
        <w:t>pertidaksamaan</w:t>
      </w:r>
      <w:proofErr w:type="spellEnd"/>
      <w:r w:rsidRPr="00817E50">
        <w:rPr>
          <w:rFonts w:ascii="Times New Roman" w:hAnsi="Times New Roman" w:cs="Times New Roman"/>
          <w:sz w:val="24"/>
          <w:szCs w:val="24"/>
          <w:lang w:val="en-US"/>
        </w:rPr>
        <w:t xml:space="preserve"> linier </w:t>
      </w:r>
      <w:proofErr w:type="spellStart"/>
      <w:r w:rsidRPr="00817E50">
        <w:rPr>
          <w:rFonts w:ascii="Times New Roman" w:hAnsi="Times New Roman" w:cs="Times New Roman"/>
          <w:sz w:val="24"/>
          <w:szCs w:val="24"/>
          <w:lang w:val="en-US"/>
        </w:rPr>
        <w:t>satu</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variabel</w:t>
      </w:r>
      <w:proofErr w:type="spellEnd"/>
      <w:r w:rsidRPr="00817E50">
        <w:rPr>
          <w:rFonts w:ascii="Times New Roman" w:hAnsi="Times New Roman" w:cs="Times New Roman"/>
          <w:sz w:val="24"/>
          <w:szCs w:val="24"/>
          <w:lang w:val="en-US"/>
        </w:rPr>
        <w:t xml:space="preserve"> yang </w:t>
      </w:r>
      <w:proofErr w:type="spellStart"/>
      <w:r w:rsidRPr="00817E50">
        <w:rPr>
          <w:rFonts w:ascii="Times New Roman" w:hAnsi="Times New Roman" w:cs="Times New Roman"/>
          <w:sz w:val="24"/>
          <w:szCs w:val="24"/>
          <w:lang w:val="en-US"/>
        </w:rPr>
        <w:t>memuat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nilai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mutlak</w:t>
      </w:r>
      <w:proofErr w:type="spellEnd"/>
      <w:r w:rsidRPr="00817E50">
        <w:rPr>
          <w:rFonts w:ascii="Times New Roman" w:hAnsi="Times New Roman" w:cs="Times New Roman"/>
          <w:sz w:val="24"/>
          <w:szCs w:val="24"/>
          <w:lang w:val="en-US"/>
        </w:rPr>
        <w:t>.</w:t>
      </w:r>
    </w:p>
    <w:p w:rsidR="007E6AA8" w:rsidRPr="00817E50" w:rsidRDefault="007E6AA8" w:rsidP="007E6AA8">
      <w:pPr>
        <w:pStyle w:val="ListParagraph"/>
        <w:spacing w:after="0" w:line="240" w:lineRule="auto"/>
        <w:ind w:left="1440" w:firstLine="680"/>
        <w:jc w:val="both"/>
        <w:rPr>
          <w:rFonts w:ascii="Times New Roman" w:hAnsi="Times New Roman" w:cs="Times New Roman"/>
          <w:sz w:val="24"/>
          <w:szCs w:val="24"/>
          <w:lang w:val="en-US"/>
        </w:rPr>
      </w:pPr>
    </w:p>
    <w:p w:rsidR="007E6AA8" w:rsidRPr="00817E50" w:rsidRDefault="007E6AA8" w:rsidP="007E6AA8">
      <w:pPr>
        <w:pStyle w:val="ListParagraph"/>
        <w:numPr>
          <w:ilvl w:val="1"/>
          <w:numId w:val="3"/>
        </w:numPr>
        <w:spacing w:after="0" w:line="480" w:lineRule="auto"/>
        <w:jc w:val="both"/>
        <w:rPr>
          <w:rFonts w:ascii="Times New Roman" w:hAnsi="Times New Roman" w:cs="Times New Roman"/>
          <w:b/>
          <w:sz w:val="24"/>
          <w:szCs w:val="24"/>
        </w:rPr>
      </w:pPr>
      <w:r w:rsidRPr="00817E50">
        <w:rPr>
          <w:rFonts w:ascii="Times New Roman" w:hAnsi="Times New Roman" w:cs="Times New Roman"/>
          <w:b/>
          <w:sz w:val="24"/>
          <w:szCs w:val="24"/>
        </w:rPr>
        <w:lastRenderedPageBreak/>
        <w:t>Intrumen Penelitian</w:t>
      </w:r>
    </w:p>
    <w:p w:rsidR="007E6AA8" w:rsidRPr="00817E50" w:rsidRDefault="007E6AA8" w:rsidP="007E6AA8">
      <w:pPr>
        <w:spacing w:after="0" w:line="480" w:lineRule="auto"/>
        <w:ind w:firstLine="680"/>
        <w:jc w:val="both"/>
        <w:rPr>
          <w:rFonts w:ascii="Times New Roman" w:hAnsi="Times New Roman" w:cs="Times New Roman"/>
          <w:sz w:val="24"/>
          <w:szCs w:val="24"/>
        </w:rPr>
      </w:pPr>
      <w:r w:rsidRPr="00817E50">
        <w:rPr>
          <w:rFonts w:ascii="Times New Roman" w:hAnsi="Times New Roman" w:cs="Times New Roman"/>
          <w:sz w:val="24"/>
          <w:szCs w:val="24"/>
        </w:rPr>
        <w:t>Alat pengumpulan data dalam penelitian ini adalah</w:t>
      </w:r>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lembar</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pengamatan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keterlaksaan</w:t>
      </w:r>
      <w:proofErr w:type="spellEnd"/>
      <w:r w:rsidRPr="00817E50">
        <w:rPr>
          <w:rFonts w:ascii="Times New Roman" w:hAnsi="Times New Roman" w:cs="Times New Roman"/>
          <w:sz w:val="24"/>
          <w:szCs w:val="24"/>
          <w:lang w:val="en-US"/>
        </w:rPr>
        <w:t xml:space="preserve"> proses </w:t>
      </w:r>
      <w:proofErr w:type="spellStart"/>
      <w:r w:rsidRPr="00817E50">
        <w:rPr>
          <w:rFonts w:ascii="Times New Roman" w:hAnsi="Times New Roman" w:cs="Times New Roman"/>
          <w:sz w:val="24"/>
          <w:szCs w:val="24"/>
          <w:lang w:val="en-US"/>
        </w:rPr>
        <w:t>pemmbelajaran</w:t>
      </w:r>
      <w:proofErr w:type="spellEnd"/>
      <w:r w:rsidRPr="00817E50">
        <w:rPr>
          <w:rFonts w:ascii="Times New Roman" w:hAnsi="Times New Roman" w:cs="Times New Roman"/>
          <w:sz w:val="24"/>
          <w:szCs w:val="24"/>
          <w:lang w:val="en-US"/>
        </w:rPr>
        <w:t xml:space="preserve"> pada model </w:t>
      </w:r>
      <w:proofErr w:type="spellStart"/>
      <w:r w:rsidRPr="00817E50">
        <w:rPr>
          <w:rFonts w:ascii="Times New Roman" w:hAnsi="Times New Roman" w:cs="Times New Roman"/>
          <w:sz w:val="24"/>
          <w:szCs w:val="24"/>
          <w:lang w:val="en-US"/>
        </w:rPr>
        <w:t>pembelajaran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lembar</w:t>
      </w:r>
      <w:proofErr w:type="spellEnd"/>
      <w:r w:rsidRPr="00817E50">
        <w:rPr>
          <w:rFonts w:ascii="Times New Roman" w:hAnsi="Times New Roman" w:cs="Times New Roman"/>
          <w:sz w:val="24"/>
          <w:szCs w:val="24"/>
        </w:rPr>
        <w:t xml:space="preserve"> observasi</w:t>
      </w:r>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aktivitas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belajar</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siswa</w:t>
      </w:r>
      <w:proofErr w:type="spellEnd"/>
      <w:r w:rsidRPr="00817E50">
        <w:rPr>
          <w:rFonts w:ascii="Times New Roman" w:hAnsi="Times New Roman" w:cs="Times New Roman"/>
          <w:sz w:val="24"/>
          <w:szCs w:val="24"/>
        </w:rPr>
        <w:t xml:space="preserve"> dan tes kemampuan </w:t>
      </w:r>
      <w:proofErr w:type="spellStart"/>
      <w:r w:rsidRPr="00817E50">
        <w:rPr>
          <w:rFonts w:ascii="Times New Roman" w:hAnsi="Times New Roman" w:cs="Times New Roman"/>
          <w:sz w:val="24"/>
          <w:szCs w:val="24"/>
          <w:lang w:val="en-US"/>
        </w:rPr>
        <w:t>penalaran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matematika</w:t>
      </w:r>
      <w:proofErr w:type="spellEnd"/>
      <w:r w:rsidRPr="00817E50">
        <w:rPr>
          <w:rFonts w:ascii="Times New Roman" w:hAnsi="Times New Roman" w:cs="Times New Roman"/>
          <w:sz w:val="24"/>
          <w:szCs w:val="24"/>
        </w:rPr>
        <w:t>.</w:t>
      </w:r>
    </w:p>
    <w:p w:rsidR="007E6AA8" w:rsidRPr="00817E50" w:rsidRDefault="007E6AA8" w:rsidP="007E6AA8">
      <w:pPr>
        <w:pStyle w:val="ListParagraph"/>
        <w:numPr>
          <w:ilvl w:val="2"/>
          <w:numId w:val="3"/>
        </w:numPr>
        <w:spacing w:after="0" w:line="480" w:lineRule="auto"/>
        <w:ind w:left="426" w:hanging="426"/>
        <w:jc w:val="both"/>
        <w:rPr>
          <w:rFonts w:ascii="Times New Roman" w:hAnsi="Times New Roman" w:cs="Times New Roman"/>
          <w:b/>
          <w:sz w:val="24"/>
          <w:szCs w:val="24"/>
        </w:rPr>
      </w:pPr>
      <w:proofErr w:type="spellStart"/>
      <w:r w:rsidRPr="00817E50">
        <w:rPr>
          <w:rFonts w:ascii="Times New Roman" w:hAnsi="Times New Roman" w:cs="Times New Roman"/>
          <w:b/>
          <w:sz w:val="24"/>
          <w:szCs w:val="24"/>
          <w:lang w:val="en-US"/>
        </w:rPr>
        <w:t>Lembar</w:t>
      </w:r>
      <w:proofErr w:type="spellEnd"/>
      <w:r w:rsidRPr="00817E50">
        <w:rPr>
          <w:rFonts w:ascii="Times New Roman" w:hAnsi="Times New Roman" w:cs="Times New Roman"/>
          <w:b/>
          <w:sz w:val="24"/>
          <w:szCs w:val="24"/>
          <w:lang w:val="en-US"/>
        </w:rPr>
        <w:t xml:space="preserve"> </w:t>
      </w:r>
      <w:proofErr w:type="spellStart"/>
      <w:r w:rsidRPr="00817E50">
        <w:rPr>
          <w:rFonts w:ascii="Times New Roman" w:hAnsi="Times New Roman" w:cs="Times New Roman"/>
          <w:b/>
          <w:sz w:val="24"/>
          <w:szCs w:val="24"/>
          <w:lang w:val="en-US"/>
        </w:rPr>
        <w:t>Pengamatan</w:t>
      </w:r>
      <w:proofErr w:type="spellEnd"/>
      <w:r w:rsidRPr="00817E50">
        <w:rPr>
          <w:rFonts w:ascii="Times New Roman" w:hAnsi="Times New Roman" w:cs="Times New Roman"/>
          <w:b/>
          <w:sz w:val="24"/>
          <w:szCs w:val="24"/>
          <w:lang w:val="en-US"/>
        </w:rPr>
        <w:t xml:space="preserve"> </w:t>
      </w:r>
      <w:proofErr w:type="spellStart"/>
      <w:r w:rsidRPr="00817E50">
        <w:rPr>
          <w:rFonts w:ascii="Times New Roman" w:hAnsi="Times New Roman" w:cs="Times New Roman"/>
          <w:b/>
          <w:sz w:val="24"/>
          <w:szCs w:val="24"/>
          <w:lang w:val="en-US"/>
        </w:rPr>
        <w:t>Keterlaksanaan</w:t>
      </w:r>
      <w:proofErr w:type="spellEnd"/>
      <w:r w:rsidRPr="00817E50">
        <w:rPr>
          <w:rFonts w:ascii="Times New Roman" w:hAnsi="Times New Roman" w:cs="Times New Roman"/>
          <w:b/>
          <w:sz w:val="24"/>
          <w:szCs w:val="24"/>
          <w:lang w:val="en-US"/>
        </w:rPr>
        <w:t xml:space="preserve">  Proses </w:t>
      </w:r>
      <w:proofErr w:type="spellStart"/>
      <w:r w:rsidRPr="00817E50">
        <w:rPr>
          <w:rFonts w:ascii="Times New Roman" w:hAnsi="Times New Roman" w:cs="Times New Roman"/>
          <w:b/>
          <w:sz w:val="24"/>
          <w:szCs w:val="24"/>
          <w:lang w:val="en-US"/>
        </w:rPr>
        <w:t>Pembelajaran</w:t>
      </w:r>
      <w:proofErr w:type="spellEnd"/>
    </w:p>
    <w:p w:rsidR="00EA11B3" w:rsidRPr="00817E50" w:rsidRDefault="007E6AA8" w:rsidP="00400545">
      <w:pPr>
        <w:pStyle w:val="ListParagraph"/>
        <w:spacing w:after="0" w:line="480" w:lineRule="auto"/>
        <w:ind w:left="0" w:firstLine="680"/>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Intrumen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keterlaksanaan</w:t>
      </w:r>
      <w:proofErr w:type="spellEnd"/>
      <w:r w:rsidRPr="00817E50">
        <w:rPr>
          <w:rFonts w:ascii="Times New Roman" w:hAnsi="Times New Roman" w:cs="Times New Roman"/>
          <w:sz w:val="24"/>
          <w:szCs w:val="24"/>
          <w:lang w:val="en-US"/>
        </w:rPr>
        <w:t xml:space="preserve"> proses </w:t>
      </w:r>
      <w:proofErr w:type="spellStart"/>
      <w:r w:rsidRPr="00817E50">
        <w:rPr>
          <w:rFonts w:ascii="Times New Roman" w:hAnsi="Times New Roman" w:cs="Times New Roman"/>
          <w:sz w:val="24"/>
          <w:szCs w:val="24"/>
          <w:lang w:val="en-US"/>
        </w:rPr>
        <w:t>pembelajaran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menggunakan</w:t>
      </w:r>
      <w:proofErr w:type="spellEnd"/>
      <w:r w:rsidRPr="00817E50">
        <w:rPr>
          <w:rFonts w:ascii="Times New Roman" w:hAnsi="Times New Roman" w:cs="Times New Roman"/>
          <w:sz w:val="24"/>
          <w:szCs w:val="24"/>
          <w:lang w:val="en-US"/>
        </w:rPr>
        <w:t xml:space="preserve"> model </w:t>
      </w:r>
      <w:proofErr w:type="spellStart"/>
      <w:r w:rsidRPr="00817E50">
        <w:rPr>
          <w:rFonts w:ascii="Times New Roman" w:hAnsi="Times New Roman" w:cs="Times New Roman"/>
          <w:sz w:val="24"/>
          <w:szCs w:val="24"/>
          <w:lang w:val="en-US"/>
        </w:rPr>
        <w:t>pembelajaran</w:t>
      </w:r>
      <w:proofErr w:type="spellEnd"/>
      <w:r w:rsidRPr="00817E50">
        <w:rPr>
          <w:rFonts w:ascii="Times New Roman" w:hAnsi="Times New Roman" w:cs="Times New Roman"/>
          <w:sz w:val="24"/>
          <w:szCs w:val="24"/>
          <w:lang w:val="en-US"/>
        </w:rPr>
        <w:t xml:space="preserve"> </w:t>
      </w:r>
      <w:r w:rsidRPr="00817E50">
        <w:rPr>
          <w:rFonts w:ascii="Times New Roman" w:hAnsi="Times New Roman" w:cs="Times New Roman"/>
          <w:i/>
          <w:sz w:val="24"/>
          <w:szCs w:val="24"/>
          <w:lang w:val="en-US"/>
        </w:rPr>
        <w:t>Problem Based Learning</w:t>
      </w:r>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berupa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lembar</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keterlaksanaan</w:t>
      </w:r>
      <w:proofErr w:type="spellEnd"/>
      <w:r w:rsidRPr="00817E50">
        <w:rPr>
          <w:rFonts w:ascii="Times New Roman" w:hAnsi="Times New Roman" w:cs="Times New Roman"/>
          <w:sz w:val="24"/>
          <w:szCs w:val="24"/>
          <w:lang w:val="en-US"/>
        </w:rPr>
        <w:t xml:space="preserve"> yang </w:t>
      </w:r>
      <w:proofErr w:type="spellStart"/>
      <w:r w:rsidRPr="00817E50">
        <w:rPr>
          <w:rFonts w:ascii="Times New Roman" w:hAnsi="Times New Roman" w:cs="Times New Roman"/>
          <w:sz w:val="24"/>
          <w:szCs w:val="24"/>
          <w:lang w:val="en-US"/>
        </w:rPr>
        <w:t>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diisi</w:t>
      </w:r>
      <w:proofErr w:type="spellEnd"/>
      <w:r w:rsidRPr="00817E50">
        <w:rPr>
          <w:rFonts w:ascii="Times New Roman" w:hAnsi="Times New Roman" w:cs="Times New Roman"/>
          <w:sz w:val="24"/>
          <w:szCs w:val="24"/>
          <w:lang w:val="en-US"/>
        </w:rPr>
        <w:t xml:space="preserve"> oleh observer </w:t>
      </w:r>
      <w:proofErr w:type="spellStart"/>
      <w:r w:rsidRPr="00817E50">
        <w:rPr>
          <w:rFonts w:ascii="Times New Roman" w:hAnsi="Times New Roman" w:cs="Times New Roman"/>
          <w:sz w:val="24"/>
          <w:szCs w:val="24"/>
          <w:lang w:val="en-US"/>
        </w:rPr>
        <w:t>selama</w:t>
      </w:r>
      <w:proofErr w:type="spellEnd"/>
      <w:r w:rsidRPr="00817E50">
        <w:rPr>
          <w:rFonts w:ascii="Times New Roman" w:hAnsi="Times New Roman" w:cs="Times New Roman"/>
          <w:sz w:val="24"/>
          <w:szCs w:val="24"/>
          <w:lang w:val="en-US"/>
        </w:rPr>
        <w:t xml:space="preserve"> proses </w:t>
      </w:r>
      <w:proofErr w:type="spellStart"/>
      <w:r w:rsidRPr="00817E50">
        <w:rPr>
          <w:rFonts w:ascii="Times New Roman" w:hAnsi="Times New Roman" w:cs="Times New Roman"/>
          <w:sz w:val="24"/>
          <w:szCs w:val="24"/>
          <w:lang w:val="en-US"/>
        </w:rPr>
        <w:t>pembelajaran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berlangsung</w:t>
      </w:r>
      <w:proofErr w:type="spellEnd"/>
      <w:r w:rsidRPr="00817E50">
        <w:rPr>
          <w:rFonts w:ascii="Times New Roman" w:hAnsi="Times New Roman" w:cs="Times New Roman"/>
          <w:sz w:val="24"/>
          <w:szCs w:val="24"/>
          <w:lang w:val="en-US"/>
        </w:rPr>
        <w:t xml:space="preserve"> di </w:t>
      </w:r>
      <w:proofErr w:type="spellStart"/>
      <w:r w:rsidRPr="00817E50">
        <w:rPr>
          <w:rFonts w:ascii="Times New Roman" w:hAnsi="Times New Roman" w:cs="Times New Roman"/>
          <w:sz w:val="24"/>
          <w:szCs w:val="24"/>
          <w:lang w:val="en-US"/>
        </w:rPr>
        <w:t>kelas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eksperimen</w:t>
      </w:r>
      <w:proofErr w:type="spellEnd"/>
      <w:r w:rsidRPr="00817E50">
        <w:rPr>
          <w:rFonts w:ascii="Times New Roman" w:hAnsi="Times New Roman" w:cs="Times New Roman"/>
          <w:sz w:val="24"/>
          <w:szCs w:val="24"/>
          <w:lang w:val="en-US"/>
        </w:rPr>
        <w:t>.</w:t>
      </w:r>
    </w:p>
    <w:p w:rsidR="007E6AA8" w:rsidRPr="00817E50" w:rsidRDefault="007E6AA8" w:rsidP="007E6AA8">
      <w:pPr>
        <w:pStyle w:val="ListParagraph"/>
        <w:numPr>
          <w:ilvl w:val="2"/>
          <w:numId w:val="3"/>
        </w:numPr>
        <w:spacing w:after="0" w:line="480" w:lineRule="auto"/>
        <w:ind w:left="426" w:hanging="426"/>
        <w:jc w:val="both"/>
        <w:rPr>
          <w:rFonts w:ascii="Times New Roman" w:hAnsi="Times New Roman" w:cs="Times New Roman"/>
          <w:b/>
          <w:sz w:val="24"/>
          <w:szCs w:val="24"/>
        </w:rPr>
      </w:pPr>
      <w:proofErr w:type="spellStart"/>
      <w:r w:rsidRPr="00817E50">
        <w:rPr>
          <w:rFonts w:ascii="Times New Roman" w:hAnsi="Times New Roman" w:cs="Times New Roman"/>
          <w:b/>
          <w:sz w:val="24"/>
          <w:szCs w:val="24"/>
          <w:lang w:val="en-US"/>
        </w:rPr>
        <w:t>Lembar</w:t>
      </w:r>
      <w:proofErr w:type="spellEnd"/>
      <w:r w:rsidRPr="00817E50">
        <w:rPr>
          <w:rFonts w:ascii="Times New Roman" w:hAnsi="Times New Roman" w:cs="Times New Roman"/>
          <w:b/>
          <w:sz w:val="24"/>
          <w:szCs w:val="24"/>
          <w:lang w:val="en-US"/>
        </w:rPr>
        <w:t xml:space="preserve"> </w:t>
      </w:r>
      <w:r w:rsidRPr="00817E50">
        <w:rPr>
          <w:rFonts w:ascii="Times New Roman" w:hAnsi="Times New Roman" w:cs="Times New Roman"/>
          <w:b/>
          <w:sz w:val="24"/>
          <w:szCs w:val="24"/>
        </w:rPr>
        <w:t>Observasi</w:t>
      </w:r>
    </w:p>
    <w:p w:rsidR="007E6AA8" w:rsidRPr="00817E50" w:rsidRDefault="007E6AA8" w:rsidP="007E6AA8">
      <w:pPr>
        <w:autoSpaceDE w:val="0"/>
        <w:autoSpaceDN w:val="0"/>
        <w:adjustRightInd w:val="0"/>
        <w:spacing w:after="0" w:line="480" w:lineRule="auto"/>
        <w:ind w:firstLine="680"/>
        <w:jc w:val="both"/>
        <w:rPr>
          <w:rFonts w:ascii="Times New Roman" w:hAnsi="Times New Roman" w:cs="Times New Roman"/>
          <w:sz w:val="24"/>
          <w:szCs w:val="24"/>
        </w:rPr>
      </w:pPr>
      <w:r w:rsidRPr="00817E50">
        <w:rPr>
          <w:rFonts w:ascii="Times New Roman" w:hAnsi="Times New Roman" w:cs="Times New Roman"/>
          <w:sz w:val="24"/>
          <w:szCs w:val="24"/>
        </w:rPr>
        <w:t>Observasi dilakukan untuk mengamati kegiatan dikelas selama kegiatan pembelajaran. Kegiatan yang diamati meliputi aktivitas guru dan aktivitas siswa dalam pembelajaran. Observasi dimaksudkan untuk mengetahui sejauhmana pelaksanaan tindakan dapat menghasilkan perubahan yang sesuai yang dikehendaki.</w:t>
      </w:r>
      <w:r w:rsidR="00002239" w:rsidRPr="00817E50">
        <w:rPr>
          <w:rFonts w:ascii="Times New Roman" w:hAnsi="Times New Roman" w:cs="Times New Roman"/>
          <w:sz w:val="24"/>
          <w:szCs w:val="24"/>
          <w:lang w:val="en-US"/>
        </w:rPr>
        <w:t xml:space="preserve"> </w:t>
      </w:r>
      <w:r w:rsidRPr="00817E50">
        <w:rPr>
          <w:rFonts w:ascii="Times New Roman" w:hAnsi="Times New Roman" w:cs="Times New Roman"/>
          <w:sz w:val="24"/>
          <w:szCs w:val="24"/>
        </w:rPr>
        <w:t>Menurut Wardani (2016:64)Observasi mempunyai beberapa karakteristik antara lain:</w:t>
      </w:r>
    </w:p>
    <w:p w:rsidR="007E6AA8" w:rsidRPr="00817E50" w:rsidRDefault="007E6AA8" w:rsidP="007E6AA8">
      <w:pPr>
        <w:pStyle w:val="ListParagraph"/>
        <w:numPr>
          <w:ilvl w:val="0"/>
          <w:numId w:val="6"/>
        </w:numPr>
        <w:autoSpaceDE w:val="0"/>
        <w:autoSpaceDN w:val="0"/>
        <w:adjustRightInd w:val="0"/>
        <w:spacing w:after="0" w:line="480" w:lineRule="auto"/>
        <w:ind w:left="720"/>
        <w:jc w:val="both"/>
        <w:rPr>
          <w:rFonts w:ascii="Times New Roman" w:hAnsi="Times New Roman" w:cs="Times New Roman"/>
          <w:sz w:val="24"/>
          <w:szCs w:val="24"/>
        </w:rPr>
      </w:pPr>
      <w:r w:rsidRPr="00817E50">
        <w:rPr>
          <w:rFonts w:ascii="Times New Roman" w:hAnsi="Times New Roman" w:cs="Times New Roman"/>
          <w:sz w:val="24"/>
          <w:szCs w:val="24"/>
        </w:rPr>
        <w:t>Mempunyai arah dan tujuan yang jelas.</w:t>
      </w:r>
    </w:p>
    <w:p w:rsidR="007E6AA8" w:rsidRPr="00817E50" w:rsidRDefault="007E6AA8" w:rsidP="007E6AA8">
      <w:pPr>
        <w:pStyle w:val="ListParagraph"/>
        <w:numPr>
          <w:ilvl w:val="0"/>
          <w:numId w:val="6"/>
        </w:numPr>
        <w:autoSpaceDE w:val="0"/>
        <w:autoSpaceDN w:val="0"/>
        <w:adjustRightInd w:val="0"/>
        <w:spacing w:after="0" w:line="480" w:lineRule="auto"/>
        <w:ind w:left="720"/>
        <w:jc w:val="both"/>
        <w:rPr>
          <w:rFonts w:ascii="Times New Roman" w:hAnsi="Times New Roman" w:cs="Times New Roman"/>
          <w:sz w:val="24"/>
          <w:szCs w:val="24"/>
        </w:rPr>
      </w:pPr>
      <w:r w:rsidRPr="00817E50">
        <w:rPr>
          <w:rFonts w:ascii="Times New Roman" w:hAnsi="Times New Roman" w:cs="Times New Roman"/>
          <w:sz w:val="24"/>
          <w:szCs w:val="24"/>
        </w:rPr>
        <w:t>Bersifat ilmiah, yaitu dilakukan secara sistematis, logis, kritis, objektif, dan rasional.</w:t>
      </w:r>
    </w:p>
    <w:p w:rsidR="007E6AA8" w:rsidRPr="00817E50" w:rsidRDefault="007E6AA8" w:rsidP="007E6AA8">
      <w:pPr>
        <w:pStyle w:val="ListParagraph"/>
        <w:numPr>
          <w:ilvl w:val="0"/>
          <w:numId w:val="6"/>
        </w:numPr>
        <w:autoSpaceDE w:val="0"/>
        <w:autoSpaceDN w:val="0"/>
        <w:adjustRightInd w:val="0"/>
        <w:spacing w:after="0" w:line="480" w:lineRule="auto"/>
        <w:ind w:left="720"/>
        <w:jc w:val="both"/>
        <w:rPr>
          <w:rFonts w:ascii="Times New Roman" w:hAnsi="Times New Roman" w:cs="Times New Roman"/>
          <w:sz w:val="24"/>
          <w:szCs w:val="24"/>
        </w:rPr>
      </w:pPr>
      <w:r w:rsidRPr="00817E50">
        <w:rPr>
          <w:rFonts w:ascii="Times New Roman" w:hAnsi="Times New Roman" w:cs="Times New Roman"/>
          <w:sz w:val="24"/>
          <w:szCs w:val="24"/>
        </w:rPr>
        <w:t>Terdapat berbagai aspek yang akan diobservasi.</w:t>
      </w:r>
    </w:p>
    <w:p w:rsidR="007E6AA8" w:rsidRPr="00817E50" w:rsidRDefault="007E6AA8" w:rsidP="007E6AA8">
      <w:pPr>
        <w:spacing w:after="0" w:line="480" w:lineRule="auto"/>
        <w:ind w:firstLine="680"/>
        <w:jc w:val="both"/>
        <w:rPr>
          <w:rFonts w:ascii="Times New Roman" w:hAnsi="Times New Roman" w:cs="Times New Roman"/>
          <w:sz w:val="24"/>
          <w:szCs w:val="24"/>
        </w:rPr>
      </w:pPr>
      <w:r w:rsidRPr="00817E50">
        <w:rPr>
          <w:rFonts w:ascii="Times New Roman" w:hAnsi="Times New Roman" w:cs="Times New Roman"/>
          <w:sz w:val="24"/>
          <w:szCs w:val="24"/>
        </w:rPr>
        <w:t xml:space="preserve">Praktis penggunaannya </w:t>
      </w:r>
    </w:p>
    <w:p w:rsidR="007E6AA8" w:rsidRPr="00817E50" w:rsidRDefault="007E6AA8" w:rsidP="007E6AA8">
      <w:pPr>
        <w:autoSpaceDE w:val="0"/>
        <w:autoSpaceDN w:val="0"/>
        <w:adjustRightInd w:val="0"/>
        <w:spacing w:after="0" w:line="480" w:lineRule="auto"/>
        <w:ind w:firstLine="680"/>
        <w:jc w:val="both"/>
        <w:rPr>
          <w:rFonts w:ascii="Times New Roman" w:hAnsi="Times New Roman" w:cs="Times New Roman"/>
          <w:sz w:val="24"/>
          <w:szCs w:val="24"/>
        </w:rPr>
      </w:pPr>
      <w:r w:rsidRPr="00817E50">
        <w:rPr>
          <w:rFonts w:ascii="Times New Roman" w:hAnsi="Times New Roman" w:cs="Times New Roman"/>
          <w:sz w:val="24"/>
          <w:szCs w:val="24"/>
        </w:rPr>
        <w:t>Observasi harus dilakukan pada saat proses kegiatan berlangsung, pengamat terlebih dahulu harus menetapkan aspek-aspek tingkah laku apa yang hendak di observasinya, lalu dibuat pedoman agar memudahkan dalam pengisian observasi. Menurut Wardani (2016:64) tujuan utama observasi antara lain yaitu:</w:t>
      </w:r>
    </w:p>
    <w:p w:rsidR="007E6AA8" w:rsidRPr="00817E50" w:rsidRDefault="007E6AA8" w:rsidP="007E6AA8">
      <w:pPr>
        <w:pStyle w:val="ListParagraph"/>
        <w:numPr>
          <w:ilvl w:val="0"/>
          <w:numId w:val="7"/>
        </w:numPr>
        <w:autoSpaceDE w:val="0"/>
        <w:autoSpaceDN w:val="0"/>
        <w:adjustRightInd w:val="0"/>
        <w:spacing w:after="0" w:line="480" w:lineRule="auto"/>
        <w:ind w:left="720"/>
        <w:jc w:val="both"/>
        <w:rPr>
          <w:rFonts w:ascii="Times New Roman" w:hAnsi="Times New Roman" w:cs="Times New Roman"/>
          <w:sz w:val="24"/>
          <w:szCs w:val="24"/>
        </w:rPr>
      </w:pPr>
      <w:r w:rsidRPr="00817E50">
        <w:rPr>
          <w:rFonts w:ascii="Times New Roman" w:hAnsi="Times New Roman" w:cs="Times New Roman"/>
          <w:sz w:val="24"/>
          <w:szCs w:val="24"/>
        </w:rPr>
        <w:lastRenderedPageBreak/>
        <w:t>Mengumpulkan data dan informasi mengenai suatu fenomena, baik peristiwa ataupun tindakan baik dalam situasi yang sesungguhnya maupun situasi buatan.</w:t>
      </w:r>
    </w:p>
    <w:p w:rsidR="007E6AA8" w:rsidRPr="00817E50" w:rsidRDefault="007E6AA8" w:rsidP="007E6AA8">
      <w:pPr>
        <w:pStyle w:val="ListParagraph"/>
        <w:numPr>
          <w:ilvl w:val="0"/>
          <w:numId w:val="7"/>
        </w:numPr>
        <w:autoSpaceDE w:val="0"/>
        <w:autoSpaceDN w:val="0"/>
        <w:adjustRightInd w:val="0"/>
        <w:spacing w:after="0" w:line="480" w:lineRule="auto"/>
        <w:ind w:left="720"/>
        <w:jc w:val="both"/>
        <w:rPr>
          <w:rFonts w:ascii="Times New Roman" w:hAnsi="Times New Roman" w:cs="Times New Roman"/>
          <w:sz w:val="24"/>
          <w:szCs w:val="24"/>
        </w:rPr>
      </w:pPr>
      <w:r w:rsidRPr="00817E50">
        <w:rPr>
          <w:rFonts w:ascii="Times New Roman" w:hAnsi="Times New Roman" w:cs="Times New Roman"/>
          <w:sz w:val="24"/>
          <w:szCs w:val="24"/>
        </w:rPr>
        <w:t>Mengukur perilaku kelas, interaksi guru dan siswa terutama kecakapan sosial.</w:t>
      </w:r>
    </w:p>
    <w:p w:rsidR="007E6AA8" w:rsidRPr="00817E50" w:rsidRDefault="007E6AA8" w:rsidP="007E6AA8">
      <w:pPr>
        <w:pStyle w:val="ListParagraph"/>
        <w:numPr>
          <w:ilvl w:val="0"/>
          <w:numId w:val="7"/>
        </w:numPr>
        <w:autoSpaceDE w:val="0"/>
        <w:autoSpaceDN w:val="0"/>
        <w:adjustRightInd w:val="0"/>
        <w:spacing w:after="0" w:line="480" w:lineRule="auto"/>
        <w:ind w:left="720"/>
        <w:jc w:val="both"/>
        <w:rPr>
          <w:rFonts w:ascii="Times New Roman" w:hAnsi="Times New Roman" w:cs="Times New Roman"/>
          <w:sz w:val="24"/>
          <w:szCs w:val="24"/>
        </w:rPr>
      </w:pPr>
      <w:r w:rsidRPr="00817E50">
        <w:rPr>
          <w:rFonts w:ascii="Times New Roman" w:hAnsi="Times New Roman" w:cs="Times New Roman"/>
          <w:sz w:val="24"/>
          <w:szCs w:val="24"/>
        </w:rPr>
        <w:t>Menilai tingkah laku individu.</w:t>
      </w:r>
    </w:p>
    <w:p w:rsidR="007E6AA8" w:rsidRPr="00817E50" w:rsidRDefault="007E6AA8" w:rsidP="007E6AA8">
      <w:pPr>
        <w:spacing w:after="0" w:line="480" w:lineRule="auto"/>
        <w:ind w:firstLine="680"/>
        <w:jc w:val="both"/>
        <w:rPr>
          <w:rFonts w:ascii="Times New Roman" w:hAnsi="Times New Roman" w:cs="Times New Roman"/>
          <w:sz w:val="24"/>
          <w:szCs w:val="24"/>
        </w:rPr>
      </w:pPr>
      <w:r w:rsidRPr="00817E50">
        <w:rPr>
          <w:rFonts w:ascii="Times New Roman" w:hAnsi="Times New Roman" w:cs="Times New Roman"/>
          <w:sz w:val="24"/>
          <w:szCs w:val="24"/>
        </w:rPr>
        <w:t xml:space="preserve">Menurut Mangelep Sriwijaya University (dalam Wardhani,2016:64) dilihat dari teknis pelaksanannya, observasi terbagi menjadi 3 yaitu: </w:t>
      </w:r>
    </w:p>
    <w:p w:rsidR="007E6AA8" w:rsidRPr="00817E50" w:rsidRDefault="007E6AA8" w:rsidP="007E6AA8">
      <w:pPr>
        <w:pStyle w:val="ListParagraph"/>
        <w:numPr>
          <w:ilvl w:val="0"/>
          <w:numId w:val="8"/>
        </w:numPr>
        <w:spacing w:after="0" w:line="480" w:lineRule="auto"/>
        <w:ind w:left="709"/>
        <w:jc w:val="both"/>
        <w:rPr>
          <w:rFonts w:ascii="Times New Roman" w:hAnsi="Times New Roman" w:cs="Times New Roman"/>
          <w:sz w:val="24"/>
          <w:szCs w:val="24"/>
        </w:rPr>
      </w:pPr>
      <w:r w:rsidRPr="00817E50">
        <w:rPr>
          <w:rFonts w:ascii="Times New Roman" w:hAnsi="Times New Roman" w:cs="Times New Roman"/>
          <w:sz w:val="24"/>
          <w:szCs w:val="24"/>
        </w:rPr>
        <w:t>observasi langsung yaitu, observasi atau pengamatan yang dilakukan terhadap gejala atau proses yang terjadi dalam situasi yang sebenarnya dan langsung diamati oleh pengamat</w:t>
      </w:r>
    </w:p>
    <w:p w:rsidR="007E6AA8" w:rsidRPr="00817E50" w:rsidRDefault="007E6AA8" w:rsidP="007E6AA8">
      <w:pPr>
        <w:pStyle w:val="ListParagraph"/>
        <w:numPr>
          <w:ilvl w:val="0"/>
          <w:numId w:val="8"/>
        </w:numPr>
        <w:spacing w:after="0" w:line="480" w:lineRule="auto"/>
        <w:ind w:left="709"/>
        <w:jc w:val="both"/>
        <w:rPr>
          <w:rFonts w:ascii="Times New Roman" w:hAnsi="Times New Roman" w:cs="Times New Roman"/>
          <w:sz w:val="24"/>
          <w:szCs w:val="24"/>
        </w:rPr>
      </w:pPr>
      <w:r w:rsidRPr="00817E50">
        <w:rPr>
          <w:rFonts w:ascii="Times New Roman" w:hAnsi="Times New Roman" w:cs="Times New Roman"/>
          <w:sz w:val="24"/>
          <w:szCs w:val="24"/>
        </w:rPr>
        <w:t>observasi tak langsung yaitu, observasi yang dilakukan melalui perantara, baik teknik maupun alat tertentu</w:t>
      </w:r>
    </w:p>
    <w:p w:rsidR="007E6AA8" w:rsidRPr="00817E50" w:rsidRDefault="007E6AA8" w:rsidP="007E6AA8">
      <w:pPr>
        <w:pStyle w:val="ListParagraph"/>
        <w:numPr>
          <w:ilvl w:val="0"/>
          <w:numId w:val="8"/>
        </w:numPr>
        <w:spacing w:after="0" w:line="480" w:lineRule="auto"/>
        <w:ind w:left="709"/>
        <w:jc w:val="both"/>
        <w:rPr>
          <w:rFonts w:ascii="Times New Roman" w:hAnsi="Times New Roman" w:cs="Times New Roman"/>
          <w:sz w:val="24"/>
          <w:szCs w:val="24"/>
        </w:rPr>
      </w:pPr>
      <w:r w:rsidRPr="00817E50">
        <w:rPr>
          <w:rFonts w:ascii="Times New Roman" w:hAnsi="Times New Roman" w:cs="Times New Roman"/>
          <w:sz w:val="24"/>
          <w:szCs w:val="24"/>
        </w:rPr>
        <w:t>observasi partisipasi, yaitu observasi yang dilakukan dengan cara ikut ambil bagian atau melibatkan diri dalam situasi objek yang diteliti.</w:t>
      </w:r>
    </w:p>
    <w:p w:rsidR="007E6AA8" w:rsidRPr="00817E50" w:rsidRDefault="007E6AA8" w:rsidP="007E6AA8">
      <w:pPr>
        <w:autoSpaceDE w:val="0"/>
        <w:autoSpaceDN w:val="0"/>
        <w:adjustRightInd w:val="0"/>
        <w:spacing w:after="0" w:line="480" w:lineRule="auto"/>
        <w:ind w:firstLine="680"/>
        <w:jc w:val="both"/>
        <w:rPr>
          <w:rFonts w:ascii="Times New Roman" w:hAnsi="Times New Roman" w:cs="Times New Roman"/>
          <w:sz w:val="24"/>
          <w:szCs w:val="24"/>
        </w:rPr>
      </w:pPr>
      <w:r w:rsidRPr="00817E50">
        <w:rPr>
          <w:rFonts w:ascii="Times New Roman" w:hAnsi="Times New Roman" w:cs="Times New Roman"/>
          <w:sz w:val="24"/>
          <w:szCs w:val="24"/>
        </w:rPr>
        <w:t>Adapun langkah-langkah penyusunan pedoman observasi menurut Arifin (dalam Wardani,2016:65) adalah sebagai berikut:</w:t>
      </w:r>
    </w:p>
    <w:p w:rsidR="007E6AA8" w:rsidRPr="00817E50" w:rsidRDefault="007E6AA8" w:rsidP="007E6AA8">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rPr>
        <w:t>Merumuskan tujuan observasi</w:t>
      </w:r>
    </w:p>
    <w:p w:rsidR="007E6AA8" w:rsidRPr="00817E50" w:rsidRDefault="007E6AA8" w:rsidP="007E6AA8">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rPr>
        <w:t>Membuat kisi-kisi observasi.</w:t>
      </w:r>
    </w:p>
    <w:p w:rsidR="007E6AA8" w:rsidRPr="00817E50" w:rsidRDefault="007E6AA8" w:rsidP="007E6AA8">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rPr>
        <w:t>Menyusun pedoman observasi.</w:t>
      </w:r>
    </w:p>
    <w:p w:rsidR="007E6AA8" w:rsidRPr="00817E50" w:rsidRDefault="007E6AA8" w:rsidP="007E6AA8">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rPr>
        <w:t>Menyusun aspek-aspek yang akan diobservasi.</w:t>
      </w:r>
    </w:p>
    <w:p w:rsidR="007E6AA8" w:rsidRPr="00817E50" w:rsidRDefault="007E6AA8" w:rsidP="007E6AA8">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rPr>
        <w:t>Melakukan uji coba pedoman observasi.</w:t>
      </w:r>
    </w:p>
    <w:p w:rsidR="007E6AA8" w:rsidRPr="00817E50" w:rsidRDefault="007E6AA8" w:rsidP="007E6AA8">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rPr>
        <w:t>Merefiisi pedoman observasi berdasarkan hasil uji coba.</w:t>
      </w:r>
    </w:p>
    <w:p w:rsidR="007E6AA8" w:rsidRPr="00817E50" w:rsidRDefault="007E6AA8" w:rsidP="007E6AA8">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rPr>
        <w:t>Melakukan observasi pada kegiatan berlangsung</w:t>
      </w:r>
    </w:p>
    <w:p w:rsidR="006F7C56" w:rsidRPr="004363D6" w:rsidRDefault="007E6AA8" w:rsidP="004363D6">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rPr>
        <w:t>Mengolah dan menafsirkan hasil observasi</w:t>
      </w:r>
    </w:p>
    <w:p w:rsidR="007E6AA8" w:rsidRPr="00817E50" w:rsidRDefault="007E6AA8" w:rsidP="007E6AA8">
      <w:pPr>
        <w:pStyle w:val="ListParagraph"/>
        <w:numPr>
          <w:ilvl w:val="2"/>
          <w:numId w:val="3"/>
        </w:numPr>
        <w:spacing w:after="0" w:line="480" w:lineRule="auto"/>
        <w:ind w:left="426" w:hanging="426"/>
        <w:jc w:val="both"/>
        <w:rPr>
          <w:rFonts w:ascii="Times New Roman" w:hAnsi="Times New Roman" w:cs="Times New Roman"/>
          <w:b/>
          <w:sz w:val="24"/>
          <w:szCs w:val="24"/>
        </w:rPr>
      </w:pPr>
      <w:r w:rsidRPr="00817E50">
        <w:rPr>
          <w:rFonts w:ascii="Times New Roman" w:hAnsi="Times New Roman" w:cs="Times New Roman"/>
          <w:b/>
          <w:sz w:val="24"/>
          <w:szCs w:val="24"/>
        </w:rPr>
        <w:t>Tes kemampuan pe</w:t>
      </w:r>
      <w:proofErr w:type="spellStart"/>
      <w:r w:rsidRPr="00817E50">
        <w:rPr>
          <w:rFonts w:ascii="Times New Roman" w:hAnsi="Times New Roman" w:cs="Times New Roman"/>
          <w:b/>
          <w:sz w:val="24"/>
          <w:szCs w:val="24"/>
          <w:lang w:val="en-US"/>
        </w:rPr>
        <w:t>nalaran</w:t>
      </w:r>
      <w:proofErr w:type="spellEnd"/>
      <w:r w:rsidRPr="00817E50">
        <w:rPr>
          <w:rFonts w:ascii="Times New Roman" w:hAnsi="Times New Roman" w:cs="Times New Roman"/>
          <w:b/>
          <w:sz w:val="24"/>
          <w:szCs w:val="24"/>
          <w:lang w:val="en-US"/>
        </w:rPr>
        <w:t xml:space="preserve"> </w:t>
      </w:r>
      <w:proofErr w:type="spellStart"/>
      <w:r w:rsidRPr="00817E50">
        <w:rPr>
          <w:rFonts w:ascii="Times New Roman" w:hAnsi="Times New Roman" w:cs="Times New Roman"/>
          <w:b/>
          <w:sz w:val="24"/>
          <w:szCs w:val="24"/>
          <w:lang w:val="en-US"/>
        </w:rPr>
        <w:t>matematika</w:t>
      </w:r>
      <w:proofErr w:type="spellEnd"/>
      <w:r w:rsidRPr="00817E50">
        <w:rPr>
          <w:rFonts w:ascii="Times New Roman" w:hAnsi="Times New Roman" w:cs="Times New Roman"/>
          <w:b/>
          <w:sz w:val="24"/>
          <w:szCs w:val="24"/>
          <w:lang w:val="en-US"/>
        </w:rPr>
        <w:t xml:space="preserve"> </w:t>
      </w:r>
    </w:p>
    <w:p w:rsidR="007E6AA8" w:rsidRPr="00817E50" w:rsidRDefault="007E6AA8" w:rsidP="007E6AA8">
      <w:pPr>
        <w:spacing w:after="0" w:line="480" w:lineRule="auto"/>
        <w:ind w:firstLine="680"/>
        <w:jc w:val="both"/>
        <w:rPr>
          <w:rFonts w:ascii="Times New Roman" w:hAnsi="Times New Roman" w:cs="Times New Roman"/>
          <w:sz w:val="24"/>
          <w:szCs w:val="24"/>
          <w:lang w:val="en-US"/>
        </w:rPr>
      </w:pPr>
      <w:r w:rsidRPr="00817E50">
        <w:rPr>
          <w:rFonts w:ascii="Times New Roman" w:hAnsi="Times New Roman" w:cs="Times New Roman"/>
          <w:sz w:val="24"/>
          <w:szCs w:val="24"/>
        </w:rPr>
        <w:lastRenderedPageBreak/>
        <w:t xml:space="preserve">Dalam penelitian ini diberikan tes kemampuan </w:t>
      </w:r>
      <w:r w:rsidR="009C6432" w:rsidRPr="00817E50">
        <w:rPr>
          <w:rFonts w:ascii="Times New Roman" w:hAnsi="Times New Roman" w:cs="Times New Roman"/>
          <w:sz w:val="24"/>
          <w:szCs w:val="24"/>
        </w:rPr>
        <w:t>pe</w:t>
      </w:r>
      <w:proofErr w:type="spellStart"/>
      <w:r w:rsidR="009C6432" w:rsidRPr="00817E50">
        <w:rPr>
          <w:rFonts w:ascii="Times New Roman" w:hAnsi="Times New Roman" w:cs="Times New Roman"/>
          <w:sz w:val="24"/>
          <w:szCs w:val="24"/>
          <w:lang w:val="en-US"/>
        </w:rPr>
        <w:t>nalaran</w:t>
      </w:r>
      <w:proofErr w:type="spellEnd"/>
      <w:r w:rsidR="009C6432" w:rsidRPr="00817E50">
        <w:rPr>
          <w:rFonts w:ascii="Times New Roman" w:hAnsi="Times New Roman" w:cs="Times New Roman"/>
          <w:sz w:val="24"/>
          <w:szCs w:val="24"/>
          <w:lang w:val="en-US"/>
        </w:rPr>
        <w:t xml:space="preserve"> </w:t>
      </w:r>
      <w:proofErr w:type="spellStart"/>
      <w:r w:rsidR="009C6432" w:rsidRPr="00817E50">
        <w:rPr>
          <w:rFonts w:ascii="Times New Roman" w:hAnsi="Times New Roman" w:cs="Times New Roman"/>
          <w:sz w:val="24"/>
          <w:szCs w:val="24"/>
          <w:lang w:val="en-US"/>
        </w:rPr>
        <w:t>matematika</w:t>
      </w:r>
      <w:proofErr w:type="spellEnd"/>
      <w:r w:rsidRPr="00817E50">
        <w:rPr>
          <w:rFonts w:ascii="Times New Roman" w:hAnsi="Times New Roman" w:cs="Times New Roman"/>
          <w:sz w:val="24"/>
          <w:szCs w:val="24"/>
        </w:rPr>
        <w:t>. Ini bertujuan untuk mengetahui apakah kemampuan</w:t>
      </w:r>
      <w:r w:rsidR="009C6432" w:rsidRPr="00817E50">
        <w:rPr>
          <w:rFonts w:ascii="Times New Roman" w:hAnsi="Times New Roman" w:cs="Times New Roman"/>
          <w:sz w:val="24"/>
          <w:szCs w:val="24"/>
        </w:rPr>
        <w:t xml:space="preserve"> siswa untuk me</w:t>
      </w:r>
      <w:proofErr w:type="spellStart"/>
      <w:r w:rsidR="009C6432" w:rsidRPr="00817E50">
        <w:rPr>
          <w:rFonts w:ascii="Times New Roman" w:hAnsi="Times New Roman" w:cs="Times New Roman"/>
          <w:sz w:val="24"/>
          <w:szCs w:val="24"/>
          <w:lang w:val="en-US"/>
        </w:rPr>
        <w:t>nalar</w:t>
      </w:r>
      <w:proofErr w:type="spellEnd"/>
      <w:r w:rsidR="009C6432" w:rsidRPr="00817E50">
        <w:rPr>
          <w:rFonts w:ascii="Times New Roman" w:hAnsi="Times New Roman" w:cs="Times New Roman"/>
          <w:sz w:val="24"/>
          <w:szCs w:val="24"/>
          <w:lang w:val="en-US"/>
        </w:rPr>
        <w:t xml:space="preserve"> </w:t>
      </w:r>
      <w:r w:rsidRPr="00817E50">
        <w:rPr>
          <w:rFonts w:ascii="Times New Roman" w:hAnsi="Times New Roman" w:cs="Times New Roman"/>
          <w:sz w:val="24"/>
          <w:szCs w:val="24"/>
        </w:rPr>
        <w:t xml:space="preserve">mengalami peningkatan berdasarkan rata-rata setelah diberi model pembelajaran </w:t>
      </w:r>
      <w:r w:rsidRPr="00817E50">
        <w:rPr>
          <w:rFonts w:ascii="Times New Roman" w:hAnsi="Times New Roman" w:cs="Times New Roman"/>
          <w:i/>
          <w:sz w:val="24"/>
          <w:szCs w:val="24"/>
        </w:rPr>
        <w:t xml:space="preserve">Problem Based Learning. </w:t>
      </w:r>
      <w:r w:rsidRPr="00817E50">
        <w:rPr>
          <w:rFonts w:ascii="Times New Roman" w:hAnsi="Times New Roman" w:cs="Times New Roman"/>
          <w:sz w:val="24"/>
          <w:szCs w:val="24"/>
        </w:rPr>
        <w:t>Tes yang diberikan berbentuk tes uraian atau soal cerita, yaitu</w:t>
      </w:r>
      <w:r w:rsidR="009C6432" w:rsidRPr="00817E50">
        <w:rPr>
          <w:rFonts w:ascii="Times New Roman" w:hAnsi="Times New Roman" w:cs="Times New Roman"/>
          <w:sz w:val="24"/>
          <w:szCs w:val="24"/>
        </w:rPr>
        <w:t xml:space="preserve"> tes kemampuan pe</w:t>
      </w:r>
      <w:proofErr w:type="spellStart"/>
      <w:r w:rsidR="009C6432" w:rsidRPr="00817E50">
        <w:rPr>
          <w:rFonts w:ascii="Times New Roman" w:hAnsi="Times New Roman" w:cs="Times New Roman"/>
          <w:sz w:val="24"/>
          <w:szCs w:val="24"/>
          <w:lang w:val="en-US"/>
        </w:rPr>
        <w:t>nalaran</w:t>
      </w:r>
      <w:proofErr w:type="spellEnd"/>
      <w:r w:rsidR="009C6432" w:rsidRPr="00817E50">
        <w:rPr>
          <w:rFonts w:ascii="Times New Roman" w:hAnsi="Times New Roman" w:cs="Times New Roman"/>
          <w:sz w:val="24"/>
          <w:szCs w:val="24"/>
          <w:lang w:val="en-US"/>
        </w:rPr>
        <w:t xml:space="preserve"> </w:t>
      </w:r>
      <w:proofErr w:type="spellStart"/>
      <w:r w:rsidR="009C6432" w:rsidRPr="00817E50">
        <w:rPr>
          <w:rFonts w:ascii="Times New Roman" w:hAnsi="Times New Roman" w:cs="Times New Roman"/>
          <w:sz w:val="24"/>
          <w:szCs w:val="24"/>
          <w:lang w:val="en-US"/>
        </w:rPr>
        <w:t>matematika</w:t>
      </w:r>
      <w:proofErr w:type="spellEnd"/>
      <w:r w:rsidRPr="00817E50">
        <w:rPr>
          <w:rFonts w:ascii="Times New Roman" w:hAnsi="Times New Roman" w:cs="Times New Roman"/>
          <w:sz w:val="24"/>
          <w:szCs w:val="24"/>
        </w:rPr>
        <w:t xml:space="preserve"> (tes setelah tindakan diberikan). Sebelum tes ini diajukan kepada siswa, terlebih dahulu tes ini divalidasi. Untuk memvalidasikan tes ini, peneliti meminta bantuan dan pendapat kepada pakar atau dosen dan guru yang ahli di bidang validasi. Penilaian untuk jaw</w:t>
      </w:r>
      <w:r w:rsidR="00AB5E8B" w:rsidRPr="00817E50">
        <w:rPr>
          <w:rFonts w:ascii="Times New Roman" w:hAnsi="Times New Roman" w:cs="Times New Roman"/>
          <w:sz w:val="24"/>
          <w:szCs w:val="24"/>
        </w:rPr>
        <w:t>aban kemampuan pe</w:t>
      </w:r>
      <w:proofErr w:type="spellStart"/>
      <w:r w:rsidR="00AB5E8B" w:rsidRPr="00817E50">
        <w:rPr>
          <w:rFonts w:ascii="Times New Roman" w:hAnsi="Times New Roman" w:cs="Times New Roman"/>
          <w:sz w:val="24"/>
          <w:szCs w:val="24"/>
          <w:lang w:val="en-US"/>
        </w:rPr>
        <w:t>nalaran</w:t>
      </w:r>
      <w:proofErr w:type="spellEnd"/>
      <w:r w:rsidRPr="00817E50">
        <w:rPr>
          <w:rFonts w:ascii="Times New Roman" w:hAnsi="Times New Roman" w:cs="Times New Roman"/>
          <w:sz w:val="24"/>
          <w:szCs w:val="24"/>
        </w:rPr>
        <w:t xml:space="preserve"> matematika siswa dengan keadaan soal dan hal-hal yang ditanyakan.</w:t>
      </w:r>
    </w:p>
    <w:p w:rsidR="0041528B" w:rsidRPr="00817E50" w:rsidRDefault="007E6AA8" w:rsidP="0041528B">
      <w:pPr>
        <w:spacing w:after="0" w:line="480" w:lineRule="auto"/>
        <w:ind w:firstLine="680"/>
        <w:jc w:val="both"/>
        <w:rPr>
          <w:rFonts w:ascii="Times New Roman" w:hAnsi="Times New Roman" w:cs="Times New Roman"/>
          <w:sz w:val="24"/>
          <w:szCs w:val="24"/>
          <w:lang w:val="sv-SE"/>
        </w:rPr>
      </w:pPr>
      <w:r w:rsidRPr="00817E50">
        <w:rPr>
          <w:rFonts w:ascii="Times New Roman" w:hAnsi="Times New Roman" w:cs="Times New Roman"/>
          <w:sz w:val="24"/>
          <w:szCs w:val="24"/>
          <w:lang w:val="sv-SE"/>
        </w:rPr>
        <w:t>Untuk mengetahui peningk</w:t>
      </w:r>
      <w:r w:rsidR="009C6432" w:rsidRPr="00817E50">
        <w:rPr>
          <w:rFonts w:ascii="Times New Roman" w:hAnsi="Times New Roman" w:cs="Times New Roman"/>
          <w:sz w:val="24"/>
          <w:szCs w:val="24"/>
          <w:lang w:val="sv-SE"/>
        </w:rPr>
        <w:t>atan kemampuan penalaran</w:t>
      </w:r>
      <w:r w:rsidRPr="00817E50">
        <w:rPr>
          <w:rFonts w:ascii="Times New Roman" w:hAnsi="Times New Roman" w:cs="Times New Roman"/>
          <w:sz w:val="24"/>
          <w:szCs w:val="24"/>
          <w:lang w:val="sv-SE"/>
        </w:rPr>
        <w:t xml:space="preserve"> matematika siswa pada penerapan model pembelajaran </w:t>
      </w:r>
      <w:r w:rsidRPr="00817E50">
        <w:rPr>
          <w:rFonts w:ascii="Times New Roman" w:hAnsi="Times New Roman" w:cs="Times New Roman"/>
          <w:i/>
          <w:sz w:val="24"/>
          <w:szCs w:val="24"/>
          <w:lang w:val="sv-SE"/>
        </w:rPr>
        <w:t>Problem Based Learning</w:t>
      </w:r>
      <w:r w:rsidRPr="00817E50">
        <w:rPr>
          <w:rFonts w:ascii="Times New Roman" w:hAnsi="Times New Roman" w:cs="Times New Roman"/>
          <w:sz w:val="24"/>
          <w:szCs w:val="24"/>
          <w:lang w:val="sv-SE"/>
        </w:rPr>
        <w:t xml:space="preserve">, maka peneliti mengadakan tes kemampuan </w:t>
      </w:r>
      <w:r w:rsidR="00FA543A" w:rsidRPr="00817E50">
        <w:rPr>
          <w:rFonts w:ascii="Times New Roman" w:hAnsi="Times New Roman" w:cs="Times New Roman"/>
          <w:sz w:val="24"/>
          <w:szCs w:val="24"/>
          <w:lang w:val="sv-SE"/>
        </w:rPr>
        <w:t xml:space="preserve">penalaran matematika  </w:t>
      </w:r>
      <w:r w:rsidRPr="00817E50">
        <w:rPr>
          <w:rFonts w:ascii="Times New Roman" w:hAnsi="Times New Roman" w:cs="Times New Roman"/>
          <w:sz w:val="24"/>
          <w:szCs w:val="24"/>
          <w:lang w:val="sv-SE"/>
        </w:rPr>
        <w:t xml:space="preserve">yaitu </w:t>
      </w:r>
      <w:r w:rsidRPr="00817E50">
        <w:rPr>
          <w:rFonts w:ascii="Times New Roman" w:hAnsi="Times New Roman" w:cs="Times New Roman"/>
          <w:i/>
          <w:sz w:val="24"/>
          <w:szCs w:val="24"/>
          <w:lang w:val="sv-SE"/>
        </w:rPr>
        <w:t xml:space="preserve">pre-test </w:t>
      </w:r>
      <w:r w:rsidRPr="00817E50">
        <w:rPr>
          <w:rFonts w:ascii="Times New Roman" w:hAnsi="Times New Roman" w:cs="Times New Roman"/>
          <w:sz w:val="24"/>
          <w:szCs w:val="24"/>
          <w:lang w:val="sv-SE"/>
        </w:rPr>
        <w:t xml:space="preserve">dan </w:t>
      </w:r>
      <w:r w:rsidRPr="00817E50">
        <w:rPr>
          <w:rFonts w:ascii="Times New Roman" w:hAnsi="Times New Roman" w:cs="Times New Roman"/>
          <w:i/>
          <w:sz w:val="24"/>
          <w:szCs w:val="24"/>
          <w:lang w:val="sv-SE"/>
        </w:rPr>
        <w:t>post-test</w:t>
      </w:r>
      <w:r w:rsidRPr="00817E50">
        <w:rPr>
          <w:rFonts w:ascii="Times New Roman" w:hAnsi="Times New Roman" w:cs="Times New Roman"/>
          <w:sz w:val="24"/>
          <w:szCs w:val="24"/>
          <w:lang w:val="sv-SE"/>
        </w:rPr>
        <w:t xml:space="preserve"> yang digunakan adalah soal uraian. </w:t>
      </w:r>
    </w:p>
    <w:p w:rsidR="0041528B" w:rsidRPr="00817E50" w:rsidRDefault="0041528B" w:rsidP="0041528B">
      <w:pPr>
        <w:spacing w:after="0" w:line="480" w:lineRule="auto"/>
        <w:ind w:firstLine="680"/>
        <w:jc w:val="both"/>
        <w:rPr>
          <w:rFonts w:ascii="Times New Roman" w:hAnsi="Times New Roman" w:cs="Times New Roman"/>
          <w:sz w:val="24"/>
          <w:szCs w:val="24"/>
          <w:lang w:val="en-US"/>
        </w:rPr>
      </w:pPr>
      <w:r w:rsidRPr="00817E50">
        <w:rPr>
          <w:rFonts w:ascii="Times New Roman" w:hAnsi="Times New Roman" w:cs="Times New Roman"/>
          <w:sz w:val="24"/>
          <w:szCs w:val="24"/>
        </w:rPr>
        <w:t>Tes ini mengacu pada taksonomi</w:t>
      </w:r>
      <w:r w:rsidRPr="00817E50">
        <w:rPr>
          <w:rFonts w:ascii="Times New Roman" w:hAnsi="Times New Roman" w:cs="Times New Roman"/>
          <w:sz w:val="24"/>
          <w:szCs w:val="24"/>
          <w:lang w:val="en-US"/>
        </w:rPr>
        <w:t xml:space="preserve"> bloom</w:t>
      </w:r>
      <w:r w:rsidRPr="00817E50">
        <w:rPr>
          <w:rFonts w:ascii="Times New Roman" w:hAnsi="Times New Roman" w:cs="Times New Roman"/>
          <w:sz w:val="24"/>
          <w:szCs w:val="24"/>
        </w:rPr>
        <w:t xml:space="preserve"> tujuan Anderson yang mencakup kompetensi keterampilan intelektual yaitu: pengetahuan, pemahaman, aplikasi, menganalisis, meyebutkan, menyusun daftar, menggaris bawahi, menjodohkan dan memilih</w:t>
      </w:r>
      <w:r w:rsidRPr="00817E50">
        <w:rPr>
          <w:rFonts w:ascii="Times New Roman" w:hAnsi="Times New Roman" w:cs="Times New Roman"/>
          <w:sz w:val="24"/>
          <w:szCs w:val="24"/>
          <w:lang w:val="en-US"/>
        </w:rPr>
        <w:t>.</w:t>
      </w:r>
    </w:p>
    <w:p w:rsidR="00AD47B7" w:rsidRPr="00817E50" w:rsidRDefault="00AD47B7" w:rsidP="00DC2427">
      <w:pPr>
        <w:pStyle w:val="ListParagraph"/>
        <w:numPr>
          <w:ilvl w:val="0"/>
          <w:numId w:val="2"/>
        </w:numPr>
        <w:spacing w:after="0" w:line="480" w:lineRule="auto"/>
        <w:ind w:left="540"/>
        <w:jc w:val="both"/>
        <w:rPr>
          <w:rFonts w:ascii="Times New Roman" w:hAnsi="Times New Roman" w:cs="Times New Roman"/>
          <w:b/>
          <w:sz w:val="24"/>
          <w:szCs w:val="24"/>
        </w:rPr>
      </w:pPr>
      <w:r w:rsidRPr="00817E50">
        <w:rPr>
          <w:rFonts w:ascii="Times New Roman" w:hAnsi="Times New Roman" w:cs="Times New Roman"/>
          <w:b/>
          <w:sz w:val="24"/>
          <w:szCs w:val="24"/>
        </w:rPr>
        <w:t>Pengetahuan/pengenalan (C</w:t>
      </w:r>
      <w:r w:rsidRPr="00817E50">
        <w:rPr>
          <w:rFonts w:ascii="Times New Roman" w:hAnsi="Times New Roman" w:cs="Times New Roman"/>
          <w:b/>
          <w:sz w:val="24"/>
          <w:szCs w:val="24"/>
          <w:vertAlign w:val="subscript"/>
        </w:rPr>
        <w:t>1</w:t>
      </w:r>
      <w:r w:rsidRPr="00817E50">
        <w:rPr>
          <w:rFonts w:ascii="Times New Roman" w:hAnsi="Times New Roman" w:cs="Times New Roman"/>
          <w:b/>
          <w:sz w:val="24"/>
          <w:szCs w:val="24"/>
        </w:rPr>
        <w:t>)</w:t>
      </w:r>
    </w:p>
    <w:p w:rsidR="00A82A96" w:rsidRPr="00817E50" w:rsidRDefault="00AD47B7" w:rsidP="00560182">
      <w:pPr>
        <w:spacing w:after="0" w:line="480" w:lineRule="auto"/>
        <w:ind w:left="540"/>
        <w:jc w:val="both"/>
        <w:rPr>
          <w:rFonts w:ascii="Times New Roman" w:hAnsi="Times New Roman" w:cs="Times New Roman"/>
          <w:sz w:val="24"/>
          <w:szCs w:val="24"/>
          <w:lang w:val="en-US"/>
        </w:rPr>
      </w:pPr>
      <w:r w:rsidRPr="00817E50">
        <w:rPr>
          <w:rFonts w:ascii="Times New Roman" w:hAnsi="Times New Roman" w:cs="Times New Roman"/>
          <w:sz w:val="24"/>
          <w:szCs w:val="24"/>
        </w:rPr>
        <w:t xml:space="preserve">Soal yang menuntut siswa untuk mampu mengingat (recall) informasi yang telah diterima sebelumnya, seperti: memberikan definisi, mengidentifikasi, menyebutkan, menyusun daftar, menggaris bawahi, menjodohkan dan </w:t>
      </w:r>
      <w:r w:rsidR="00400545" w:rsidRPr="00817E50">
        <w:rPr>
          <w:rFonts w:ascii="Times New Roman" w:hAnsi="Times New Roman" w:cs="Times New Roman"/>
          <w:sz w:val="24"/>
          <w:szCs w:val="24"/>
        </w:rPr>
        <w:t>memilih</w:t>
      </w:r>
      <w:r w:rsidR="00400545" w:rsidRPr="00817E50">
        <w:rPr>
          <w:rFonts w:ascii="Times New Roman" w:hAnsi="Times New Roman" w:cs="Times New Roman"/>
          <w:sz w:val="24"/>
          <w:szCs w:val="24"/>
          <w:lang w:val="en-US"/>
        </w:rPr>
        <w:t>.</w:t>
      </w:r>
    </w:p>
    <w:p w:rsidR="00A82A96" w:rsidRPr="00A82A96" w:rsidRDefault="00AD47B7" w:rsidP="00A82A96">
      <w:pPr>
        <w:pStyle w:val="ListParagraph"/>
        <w:numPr>
          <w:ilvl w:val="0"/>
          <w:numId w:val="2"/>
        </w:numPr>
        <w:spacing w:after="0" w:line="480" w:lineRule="auto"/>
        <w:ind w:left="540"/>
        <w:jc w:val="both"/>
        <w:rPr>
          <w:rFonts w:ascii="Times New Roman" w:hAnsi="Times New Roman" w:cs="Times New Roman"/>
          <w:b/>
          <w:sz w:val="24"/>
          <w:szCs w:val="24"/>
        </w:rPr>
      </w:pPr>
      <w:r w:rsidRPr="00817E50">
        <w:rPr>
          <w:rFonts w:ascii="Times New Roman" w:hAnsi="Times New Roman" w:cs="Times New Roman"/>
          <w:b/>
          <w:sz w:val="24"/>
          <w:szCs w:val="24"/>
        </w:rPr>
        <w:t>Pemahaman (C</w:t>
      </w:r>
      <w:r w:rsidRPr="00817E50">
        <w:rPr>
          <w:rFonts w:ascii="Times New Roman" w:hAnsi="Times New Roman" w:cs="Times New Roman"/>
          <w:b/>
          <w:sz w:val="24"/>
          <w:szCs w:val="24"/>
          <w:vertAlign w:val="subscript"/>
        </w:rPr>
        <w:t>2</w:t>
      </w:r>
      <w:r w:rsidRPr="00817E50">
        <w:rPr>
          <w:rFonts w:ascii="Times New Roman" w:hAnsi="Times New Roman" w:cs="Times New Roman"/>
          <w:b/>
          <w:sz w:val="24"/>
          <w:szCs w:val="24"/>
        </w:rPr>
        <w:t>)</w:t>
      </w:r>
    </w:p>
    <w:p w:rsidR="00400545" w:rsidRDefault="00AD47B7" w:rsidP="00A82A96">
      <w:pPr>
        <w:pStyle w:val="ListParagraph"/>
        <w:spacing w:after="0" w:line="480" w:lineRule="auto"/>
        <w:ind w:left="180" w:firstLine="180"/>
        <w:jc w:val="both"/>
        <w:rPr>
          <w:rFonts w:ascii="Times New Roman" w:hAnsi="Times New Roman" w:cs="Times New Roman"/>
          <w:sz w:val="24"/>
          <w:szCs w:val="24"/>
          <w:lang w:val="en-US"/>
        </w:rPr>
      </w:pPr>
      <w:r w:rsidRPr="00A82A96">
        <w:rPr>
          <w:rFonts w:ascii="Times New Roman" w:hAnsi="Times New Roman" w:cs="Times New Roman"/>
          <w:sz w:val="24"/>
          <w:szCs w:val="24"/>
        </w:rPr>
        <w:t>Soal yang berhubungan dengan kemampuan untuk menjelaskan pengetahuan/informasi yang telah diketahui dengan kata-kata sendiri. Siswa diharapkan untuk menerjemahkan, atau menyebutkan kembali yang telah didengar dengan kata-kata sendiri.</w:t>
      </w:r>
    </w:p>
    <w:p w:rsidR="00560182" w:rsidRPr="00560182" w:rsidRDefault="00560182" w:rsidP="00A82A96">
      <w:pPr>
        <w:pStyle w:val="ListParagraph"/>
        <w:spacing w:after="0" w:line="480" w:lineRule="auto"/>
        <w:ind w:left="180" w:firstLine="180"/>
        <w:jc w:val="both"/>
        <w:rPr>
          <w:rFonts w:ascii="Times New Roman" w:hAnsi="Times New Roman" w:cs="Times New Roman"/>
          <w:b/>
          <w:sz w:val="24"/>
          <w:szCs w:val="24"/>
          <w:lang w:val="en-US"/>
        </w:rPr>
      </w:pPr>
    </w:p>
    <w:p w:rsidR="00AD47B7" w:rsidRPr="00817E50" w:rsidRDefault="00AD47B7" w:rsidP="00DC2427">
      <w:pPr>
        <w:pStyle w:val="ListParagraph"/>
        <w:numPr>
          <w:ilvl w:val="0"/>
          <w:numId w:val="2"/>
        </w:numPr>
        <w:spacing w:after="0" w:line="480" w:lineRule="auto"/>
        <w:ind w:left="540"/>
        <w:jc w:val="both"/>
        <w:rPr>
          <w:rFonts w:ascii="Times New Roman" w:hAnsi="Times New Roman" w:cs="Times New Roman"/>
          <w:b/>
          <w:sz w:val="24"/>
          <w:szCs w:val="24"/>
        </w:rPr>
      </w:pPr>
      <w:r w:rsidRPr="00817E50">
        <w:rPr>
          <w:rFonts w:ascii="Times New Roman" w:hAnsi="Times New Roman" w:cs="Times New Roman"/>
          <w:b/>
          <w:sz w:val="24"/>
          <w:szCs w:val="24"/>
        </w:rPr>
        <w:lastRenderedPageBreak/>
        <w:t>Aplikasi (C</w:t>
      </w:r>
      <w:r w:rsidRPr="00817E50">
        <w:rPr>
          <w:rFonts w:ascii="Times New Roman" w:hAnsi="Times New Roman" w:cs="Times New Roman"/>
          <w:b/>
          <w:sz w:val="24"/>
          <w:szCs w:val="24"/>
          <w:vertAlign w:val="subscript"/>
        </w:rPr>
        <w:t>3</w:t>
      </w:r>
      <w:r w:rsidRPr="00817E50">
        <w:rPr>
          <w:rFonts w:ascii="Times New Roman" w:hAnsi="Times New Roman" w:cs="Times New Roman"/>
          <w:b/>
          <w:sz w:val="24"/>
          <w:szCs w:val="24"/>
        </w:rPr>
        <w:t>)</w:t>
      </w:r>
    </w:p>
    <w:p w:rsidR="00536C4D" w:rsidRPr="00536C4D" w:rsidRDefault="00AD47B7" w:rsidP="004A0113">
      <w:pPr>
        <w:spacing w:after="0" w:line="480" w:lineRule="auto"/>
        <w:ind w:left="540" w:hanging="90"/>
        <w:jc w:val="both"/>
        <w:rPr>
          <w:rFonts w:ascii="Times New Roman" w:hAnsi="Times New Roman" w:cs="Times New Roman"/>
          <w:sz w:val="24"/>
          <w:szCs w:val="24"/>
          <w:lang w:val="en-US"/>
        </w:rPr>
      </w:pPr>
      <w:r w:rsidRPr="00817E50">
        <w:rPr>
          <w:rFonts w:ascii="Times New Roman" w:hAnsi="Times New Roman" w:cs="Times New Roman"/>
          <w:sz w:val="24"/>
          <w:szCs w:val="24"/>
        </w:rPr>
        <w:t>Soal yang berhubungan dengan kemampuan untuk menggunakan atau menerapkan informasi yang telah dipelajari kedalam situasi atau konteks yang lain atau yang baru. Seperti: melaksanakan, menggunakan, menjalankan, mempraktekkan, memilih, menyusun, memulai, menyelesaikan dan medeteksi.</w:t>
      </w:r>
    </w:p>
    <w:p w:rsidR="00AD47B7" w:rsidRPr="00817E50" w:rsidRDefault="00AD47B7" w:rsidP="00DC2427">
      <w:pPr>
        <w:pStyle w:val="ListParagraph"/>
        <w:numPr>
          <w:ilvl w:val="0"/>
          <w:numId w:val="2"/>
        </w:numPr>
        <w:spacing w:after="0" w:line="480" w:lineRule="auto"/>
        <w:ind w:left="540"/>
        <w:jc w:val="both"/>
        <w:rPr>
          <w:rFonts w:ascii="Times New Roman" w:hAnsi="Times New Roman" w:cs="Times New Roman"/>
          <w:b/>
          <w:sz w:val="24"/>
          <w:szCs w:val="24"/>
        </w:rPr>
      </w:pPr>
      <w:r w:rsidRPr="00817E50">
        <w:rPr>
          <w:rFonts w:ascii="Times New Roman" w:hAnsi="Times New Roman" w:cs="Times New Roman"/>
          <w:b/>
          <w:sz w:val="24"/>
          <w:szCs w:val="24"/>
        </w:rPr>
        <w:t>Analisis (C</w:t>
      </w:r>
      <w:r w:rsidRPr="00817E50">
        <w:rPr>
          <w:rFonts w:ascii="Times New Roman" w:hAnsi="Times New Roman" w:cs="Times New Roman"/>
          <w:b/>
          <w:sz w:val="24"/>
          <w:szCs w:val="24"/>
          <w:vertAlign w:val="subscript"/>
        </w:rPr>
        <w:t>4</w:t>
      </w:r>
      <w:r w:rsidRPr="00817E50">
        <w:rPr>
          <w:rFonts w:ascii="Times New Roman" w:hAnsi="Times New Roman" w:cs="Times New Roman"/>
          <w:b/>
          <w:sz w:val="24"/>
          <w:szCs w:val="24"/>
        </w:rPr>
        <w:t>)</w:t>
      </w:r>
    </w:p>
    <w:p w:rsidR="00AD47B7" w:rsidRPr="00817E50" w:rsidRDefault="00AD47B7" w:rsidP="00DC2427">
      <w:pPr>
        <w:spacing w:after="0" w:line="480" w:lineRule="auto"/>
        <w:ind w:left="540"/>
        <w:jc w:val="both"/>
        <w:rPr>
          <w:rFonts w:ascii="Times New Roman" w:hAnsi="Times New Roman" w:cs="Times New Roman"/>
          <w:sz w:val="24"/>
          <w:szCs w:val="24"/>
        </w:rPr>
      </w:pPr>
      <w:r w:rsidRPr="00817E50">
        <w:rPr>
          <w:rFonts w:ascii="Times New Roman" w:hAnsi="Times New Roman" w:cs="Times New Roman"/>
          <w:sz w:val="24"/>
          <w:szCs w:val="24"/>
        </w:rPr>
        <w:t>Soal yang berhubungan dengan kemampuan mengidentifiasi, menguraikan suatu permasalahan atau objek ke unsur-unsurnya dan menentukan bagaimana saling keterkaitan antar unsur-unsur tersebut. Seperti menguraikan, membandingkan, mengorganisir, menyusun ulang, mengubah struktur, mengkerangkakan, menyusun outline, mengintegrasi, membedakan, menyamakan dan membandingkan.</w:t>
      </w:r>
    </w:p>
    <w:p w:rsidR="00AD47B7" w:rsidRPr="00817E50" w:rsidRDefault="00AD47B7" w:rsidP="00DC2427">
      <w:pPr>
        <w:pStyle w:val="ListParagraph"/>
        <w:numPr>
          <w:ilvl w:val="0"/>
          <w:numId w:val="2"/>
        </w:numPr>
        <w:spacing w:after="0" w:line="480" w:lineRule="auto"/>
        <w:ind w:left="540"/>
        <w:jc w:val="both"/>
        <w:rPr>
          <w:rFonts w:ascii="Times New Roman" w:hAnsi="Times New Roman" w:cs="Times New Roman"/>
          <w:b/>
          <w:sz w:val="24"/>
          <w:szCs w:val="24"/>
        </w:rPr>
      </w:pPr>
      <w:r w:rsidRPr="00817E50">
        <w:rPr>
          <w:rFonts w:ascii="Times New Roman" w:hAnsi="Times New Roman" w:cs="Times New Roman"/>
          <w:b/>
          <w:sz w:val="24"/>
          <w:szCs w:val="24"/>
        </w:rPr>
        <w:t>Evaluasi (C</w:t>
      </w:r>
      <w:r w:rsidRPr="00817E50">
        <w:rPr>
          <w:rFonts w:ascii="Times New Roman" w:hAnsi="Times New Roman" w:cs="Times New Roman"/>
          <w:b/>
          <w:sz w:val="24"/>
          <w:szCs w:val="24"/>
          <w:vertAlign w:val="subscript"/>
        </w:rPr>
        <w:t>5</w:t>
      </w:r>
      <w:r w:rsidRPr="00817E50">
        <w:rPr>
          <w:rFonts w:ascii="Times New Roman" w:hAnsi="Times New Roman" w:cs="Times New Roman"/>
          <w:b/>
          <w:sz w:val="24"/>
          <w:szCs w:val="24"/>
        </w:rPr>
        <w:t>)</w:t>
      </w:r>
    </w:p>
    <w:p w:rsidR="00A82A96" w:rsidRPr="00A82A96" w:rsidRDefault="00AD47B7" w:rsidP="00560182">
      <w:pPr>
        <w:spacing w:after="0" w:line="480" w:lineRule="auto"/>
        <w:ind w:left="540"/>
        <w:jc w:val="both"/>
        <w:rPr>
          <w:rFonts w:ascii="Times New Roman" w:hAnsi="Times New Roman" w:cs="Times New Roman"/>
          <w:sz w:val="24"/>
          <w:szCs w:val="24"/>
          <w:lang w:val="en-US"/>
        </w:rPr>
      </w:pPr>
      <w:r w:rsidRPr="00817E50">
        <w:rPr>
          <w:rFonts w:ascii="Times New Roman" w:hAnsi="Times New Roman" w:cs="Times New Roman"/>
          <w:sz w:val="24"/>
          <w:szCs w:val="24"/>
        </w:rPr>
        <w:t>Soal yang mengharapkan siswa mampu membuat penelitian dan keputusan tentang nilai suatu gagasan, metode, produk atau benda dengan menggunakan kriteria tertentu. Ada dua macam kriteria kognitif yang mencakup dalam kategori ini adalah memeriksa dan mengkritik.</w:t>
      </w:r>
    </w:p>
    <w:p w:rsidR="00AD47B7" w:rsidRPr="00817E50" w:rsidRDefault="00AD47B7" w:rsidP="00DC2427">
      <w:pPr>
        <w:pStyle w:val="ListParagraph"/>
        <w:numPr>
          <w:ilvl w:val="0"/>
          <w:numId w:val="2"/>
        </w:numPr>
        <w:spacing w:after="0" w:line="480" w:lineRule="auto"/>
        <w:ind w:left="540"/>
        <w:jc w:val="both"/>
        <w:rPr>
          <w:rFonts w:ascii="Times New Roman" w:hAnsi="Times New Roman" w:cs="Times New Roman"/>
          <w:b/>
          <w:sz w:val="24"/>
          <w:szCs w:val="24"/>
        </w:rPr>
      </w:pPr>
      <w:r w:rsidRPr="00817E50">
        <w:rPr>
          <w:rFonts w:ascii="Times New Roman" w:hAnsi="Times New Roman" w:cs="Times New Roman"/>
          <w:b/>
          <w:sz w:val="24"/>
          <w:szCs w:val="24"/>
        </w:rPr>
        <w:t>Kreatifitas (C</w:t>
      </w:r>
      <w:r w:rsidRPr="00817E50">
        <w:rPr>
          <w:rFonts w:ascii="Times New Roman" w:hAnsi="Times New Roman" w:cs="Times New Roman"/>
          <w:b/>
          <w:sz w:val="24"/>
          <w:szCs w:val="24"/>
          <w:vertAlign w:val="subscript"/>
        </w:rPr>
        <w:t>6</w:t>
      </w:r>
      <w:r w:rsidRPr="00817E50">
        <w:rPr>
          <w:rFonts w:ascii="Times New Roman" w:hAnsi="Times New Roman" w:cs="Times New Roman"/>
          <w:b/>
          <w:sz w:val="24"/>
          <w:szCs w:val="24"/>
        </w:rPr>
        <w:t>)</w:t>
      </w:r>
    </w:p>
    <w:p w:rsidR="00AD47B7" w:rsidRPr="00817E50" w:rsidRDefault="00AD47B7" w:rsidP="00DC2427">
      <w:pPr>
        <w:spacing w:after="0" w:line="480" w:lineRule="auto"/>
        <w:ind w:left="540"/>
        <w:jc w:val="both"/>
        <w:rPr>
          <w:rFonts w:ascii="Times New Roman" w:hAnsi="Times New Roman" w:cs="Times New Roman"/>
          <w:sz w:val="24"/>
          <w:szCs w:val="24"/>
          <w:lang w:val="en-US"/>
        </w:rPr>
      </w:pPr>
      <w:r w:rsidRPr="00817E50">
        <w:rPr>
          <w:rFonts w:ascii="Times New Roman" w:hAnsi="Times New Roman" w:cs="Times New Roman"/>
          <w:sz w:val="24"/>
          <w:szCs w:val="24"/>
        </w:rPr>
        <w:t>Soal yang mengharapkan siswa mampu membuat atau menggabungkan beberapa unsur menjadi suatu bentuk ke</w:t>
      </w:r>
      <w:r w:rsidR="00F3358A" w:rsidRPr="00817E50">
        <w:rPr>
          <w:rFonts w:ascii="Times New Roman" w:hAnsi="Times New Roman" w:cs="Times New Roman"/>
          <w:sz w:val="24"/>
          <w:szCs w:val="24"/>
          <w:lang w:val="en-US"/>
        </w:rPr>
        <w:t>s</w:t>
      </w:r>
      <w:r w:rsidRPr="00817E50">
        <w:rPr>
          <w:rFonts w:ascii="Times New Roman" w:hAnsi="Times New Roman" w:cs="Times New Roman"/>
          <w:sz w:val="24"/>
          <w:szCs w:val="24"/>
        </w:rPr>
        <w:t>atuan. Ada tiga macam proses kognitif yang tergolong dalam kategori ini yaitu membuat, merencanakan dan memproduksi.</w:t>
      </w:r>
    </w:p>
    <w:p w:rsidR="00400545" w:rsidRPr="00817E50" w:rsidRDefault="00AD47B7" w:rsidP="00536C4D">
      <w:pPr>
        <w:spacing w:after="0" w:line="480" w:lineRule="auto"/>
        <w:ind w:left="540"/>
        <w:jc w:val="both"/>
        <w:rPr>
          <w:rFonts w:ascii="Times New Roman" w:hAnsi="Times New Roman" w:cs="Times New Roman"/>
          <w:sz w:val="24"/>
          <w:szCs w:val="24"/>
          <w:lang w:val="sv-SE"/>
        </w:rPr>
      </w:pPr>
      <w:r w:rsidRPr="00817E50">
        <w:rPr>
          <w:rFonts w:ascii="Times New Roman" w:hAnsi="Times New Roman" w:cs="Times New Roman"/>
          <w:sz w:val="24"/>
          <w:szCs w:val="24"/>
          <w:lang w:val="sv-SE"/>
        </w:rPr>
        <w:t>Keberhasilan mengungkapkan hasil dan proses belajar siswa sebagaimana adanya (objektivitas hasil penilaian) sangat bergantung pada kualitas alat penilaiannya disamping cara pelaksanaan.</w:t>
      </w:r>
    </w:p>
    <w:p w:rsidR="00AB5E8B" w:rsidRPr="00817E50" w:rsidRDefault="0073589E" w:rsidP="00DF1AD9">
      <w:pPr>
        <w:pStyle w:val="ListParagraph"/>
        <w:numPr>
          <w:ilvl w:val="2"/>
          <w:numId w:val="3"/>
        </w:numPr>
        <w:spacing w:after="0" w:line="480" w:lineRule="auto"/>
        <w:jc w:val="both"/>
        <w:rPr>
          <w:rFonts w:ascii="Times New Roman" w:hAnsi="Times New Roman" w:cs="Times New Roman"/>
          <w:b/>
          <w:sz w:val="24"/>
          <w:szCs w:val="24"/>
          <w:lang w:val="sv-SE"/>
        </w:rPr>
      </w:pPr>
      <w:r w:rsidRPr="00817E50">
        <w:rPr>
          <w:rFonts w:ascii="Times New Roman" w:hAnsi="Times New Roman" w:cs="Times New Roman"/>
          <w:b/>
          <w:sz w:val="24"/>
          <w:szCs w:val="24"/>
          <w:lang w:val="sv-SE"/>
        </w:rPr>
        <w:lastRenderedPageBreak/>
        <w:t>Angket Kemandirian Belajar</w:t>
      </w:r>
    </w:p>
    <w:p w:rsidR="00DF1AD9" w:rsidRPr="00817E50" w:rsidRDefault="00EA11B3" w:rsidP="00DF1AD9">
      <w:pPr>
        <w:autoSpaceDE w:val="0"/>
        <w:autoSpaceDN w:val="0"/>
        <w:adjustRightInd w:val="0"/>
        <w:spacing w:after="0" w:line="480" w:lineRule="auto"/>
        <w:ind w:firstLine="720"/>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 xml:space="preserve">Skala </w:t>
      </w:r>
      <w:proofErr w:type="spellStart"/>
      <w:r w:rsidRPr="00817E50">
        <w:rPr>
          <w:rFonts w:ascii="Times New Roman" w:hAnsi="Times New Roman" w:cs="Times New Roman"/>
          <w:sz w:val="24"/>
          <w:szCs w:val="24"/>
          <w:lang w:val="en-US"/>
        </w:rPr>
        <w:t>angket</w:t>
      </w:r>
      <w:proofErr w:type="spellEnd"/>
      <w:r w:rsidRPr="00817E50">
        <w:rPr>
          <w:rFonts w:ascii="Times New Roman" w:hAnsi="Times New Roman" w:cs="Times New Roman"/>
          <w:sz w:val="24"/>
          <w:szCs w:val="24"/>
          <w:lang w:val="en-US"/>
        </w:rPr>
        <w:t xml:space="preserve"> yang </w:t>
      </w:r>
      <w:proofErr w:type="spellStart"/>
      <w:r w:rsidRPr="00817E50">
        <w:rPr>
          <w:rFonts w:ascii="Times New Roman" w:hAnsi="Times New Roman" w:cs="Times New Roman"/>
          <w:sz w:val="24"/>
          <w:szCs w:val="24"/>
          <w:lang w:val="en-US"/>
        </w:rPr>
        <w:t>digunakan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dalam</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penelitian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ini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adalah</w:t>
      </w:r>
      <w:proofErr w:type="spellEnd"/>
      <w:r w:rsidRPr="00817E50">
        <w:rPr>
          <w:rFonts w:ascii="Times New Roman" w:hAnsi="Times New Roman" w:cs="Times New Roman"/>
          <w:sz w:val="24"/>
          <w:szCs w:val="24"/>
          <w:lang w:val="en-US"/>
        </w:rPr>
        <w:t xml:space="preserve"> </w:t>
      </w:r>
      <w:r w:rsidRPr="00817E50">
        <w:rPr>
          <w:rFonts w:ascii="Times New Roman" w:hAnsi="Times New Roman" w:cs="Times New Roman"/>
          <w:i/>
          <w:iCs/>
          <w:sz w:val="24"/>
          <w:szCs w:val="24"/>
          <w:lang w:val="en-US"/>
        </w:rPr>
        <w:t>summated rating scale</w:t>
      </w:r>
      <w:r w:rsidRPr="00817E50">
        <w:rPr>
          <w:rFonts w:ascii="Times New Roman" w:hAnsi="Times New Roman" w:cs="Times New Roman"/>
          <w:sz w:val="24"/>
          <w:szCs w:val="24"/>
          <w:lang w:val="en-US"/>
        </w:rPr>
        <w:t>(</w:t>
      </w:r>
      <w:proofErr w:type="spellStart"/>
      <w:r w:rsidRPr="00817E50">
        <w:rPr>
          <w:rFonts w:ascii="Times New Roman" w:hAnsi="Times New Roman" w:cs="Times New Roman"/>
          <w:sz w:val="24"/>
          <w:szCs w:val="24"/>
          <w:lang w:val="en-US"/>
        </w:rPr>
        <w:t>skala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i/>
          <w:iCs/>
          <w:sz w:val="24"/>
          <w:szCs w:val="24"/>
          <w:lang w:val="en-US"/>
        </w:rPr>
        <w:t>likert</w:t>
      </w:r>
      <w:proofErr w:type="spellEnd"/>
      <w:r w:rsidRPr="00817E50">
        <w:rPr>
          <w:rFonts w:ascii="Times New Roman" w:hAnsi="Times New Roman" w:cs="Times New Roman"/>
          <w:sz w:val="24"/>
          <w:szCs w:val="24"/>
          <w:lang w:val="en-US"/>
        </w:rPr>
        <w:t xml:space="preserve">). Skala </w:t>
      </w:r>
      <w:r w:rsidRPr="00817E50">
        <w:rPr>
          <w:rFonts w:ascii="Times New Roman" w:hAnsi="Times New Roman" w:cs="Times New Roman"/>
          <w:i/>
          <w:iCs/>
          <w:sz w:val="24"/>
          <w:szCs w:val="24"/>
          <w:lang w:val="en-US"/>
        </w:rPr>
        <w:t xml:space="preserve">Likert </w:t>
      </w:r>
      <w:proofErr w:type="spellStart"/>
      <w:r w:rsidRPr="00817E50">
        <w:rPr>
          <w:rFonts w:ascii="Times New Roman" w:hAnsi="Times New Roman" w:cs="Times New Roman"/>
          <w:sz w:val="24"/>
          <w:szCs w:val="24"/>
          <w:lang w:val="en-US"/>
        </w:rPr>
        <w:t>digunakan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untuk</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menguku</w:t>
      </w:r>
      <w:r w:rsidR="00DF1AD9" w:rsidRPr="00817E50">
        <w:rPr>
          <w:rFonts w:ascii="Times New Roman" w:hAnsi="Times New Roman" w:cs="Times New Roman"/>
          <w:sz w:val="24"/>
          <w:szCs w:val="24"/>
          <w:lang w:val="en-US"/>
        </w:rPr>
        <w:t>r</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sikap</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pendapat</w:t>
      </w:r>
      <w:proofErr w:type="spellEnd"/>
      <w:r w:rsidR="00DF1AD9" w:rsidRPr="00817E50">
        <w:rPr>
          <w:rFonts w:ascii="Times New Roman" w:hAnsi="Times New Roman" w:cs="Times New Roman"/>
          <w:sz w:val="24"/>
          <w:szCs w:val="24"/>
          <w:lang w:val="en-US"/>
        </w:rPr>
        <w:t xml:space="preserve">, dan </w:t>
      </w:r>
      <w:proofErr w:type="spellStart"/>
      <w:r w:rsidR="00DF1AD9" w:rsidRPr="00817E50">
        <w:rPr>
          <w:rFonts w:ascii="Times New Roman" w:hAnsi="Times New Roman" w:cs="Times New Roman"/>
          <w:sz w:val="24"/>
          <w:szCs w:val="24"/>
          <w:lang w:val="en-US"/>
        </w:rPr>
        <w:t>persepsi</w:t>
      </w:r>
      <w:proofErr w:type="spellEnd"/>
      <w:r w:rsidR="00DF1AD9"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seseorang</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atau</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sekelompok</w:t>
      </w:r>
      <w:proofErr w:type="spellEnd"/>
      <w:r w:rsidRPr="00817E50">
        <w:rPr>
          <w:rFonts w:ascii="Times New Roman" w:hAnsi="Times New Roman" w:cs="Times New Roman"/>
          <w:sz w:val="24"/>
          <w:szCs w:val="24"/>
          <w:lang w:val="en-US"/>
        </w:rPr>
        <w:t xml:space="preserve"> orang </w:t>
      </w:r>
      <w:proofErr w:type="spellStart"/>
      <w:r w:rsidRPr="00817E50">
        <w:rPr>
          <w:rFonts w:ascii="Times New Roman" w:hAnsi="Times New Roman" w:cs="Times New Roman"/>
          <w:sz w:val="24"/>
          <w:szCs w:val="24"/>
          <w:lang w:val="en-US"/>
        </w:rPr>
        <w:t>tentang</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fenomena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sosial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Dalam</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penelitian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ini</w:t>
      </w:r>
      <w:r w:rsidR="00DF1AD9" w:rsidRPr="00817E50">
        <w:rPr>
          <w:rFonts w:ascii="Times New Roman" w:hAnsi="Times New Roman" w:cs="Times New Roman"/>
          <w:sz w:val="24"/>
          <w:szCs w:val="24"/>
          <w:lang w:val="en-US"/>
        </w:rPr>
        <w:t>menggunakan</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angket</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dengan</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bentuk</w:t>
      </w:r>
      <w:proofErr w:type="spellEnd"/>
      <w:r w:rsidR="00DF1AD9" w:rsidRPr="00817E50">
        <w:rPr>
          <w:rFonts w:ascii="Times New Roman" w:hAnsi="Times New Roman" w:cs="Times New Roman"/>
          <w:sz w:val="24"/>
          <w:szCs w:val="24"/>
          <w:lang w:val="en-US"/>
        </w:rPr>
        <w:t xml:space="preserve"> checklist yang </w:t>
      </w:r>
      <w:proofErr w:type="spellStart"/>
      <w:r w:rsidR="00DF1AD9" w:rsidRPr="00817E50">
        <w:rPr>
          <w:rFonts w:ascii="Times New Roman" w:hAnsi="Times New Roman" w:cs="Times New Roman"/>
          <w:sz w:val="24"/>
          <w:szCs w:val="24"/>
          <w:lang w:val="en-US"/>
        </w:rPr>
        <w:t>berupa</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pernyataan</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positif</w:t>
      </w:r>
      <w:proofErr w:type="spellEnd"/>
      <w:r w:rsidR="00DF1AD9" w:rsidRPr="00817E50">
        <w:rPr>
          <w:rFonts w:ascii="Times New Roman" w:hAnsi="Times New Roman" w:cs="Times New Roman"/>
          <w:sz w:val="24"/>
          <w:szCs w:val="24"/>
          <w:lang w:val="en-US"/>
        </w:rPr>
        <w:t xml:space="preserve"> , </w:t>
      </w:r>
      <w:proofErr w:type="spellStart"/>
      <w:r w:rsidR="00DF1AD9" w:rsidRPr="00817E50">
        <w:rPr>
          <w:rFonts w:ascii="Times New Roman" w:hAnsi="Times New Roman" w:cs="Times New Roman"/>
          <w:sz w:val="24"/>
          <w:szCs w:val="24"/>
          <w:lang w:val="en-US"/>
        </w:rPr>
        <w:t>siswa</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hanya</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memilih</w:t>
      </w:r>
      <w:proofErr w:type="spellEnd"/>
      <w:r w:rsidR="00DF1AD9" w:rsidRPr="00817E50">
        <w:rPr>
          <w:rFonts w:ascii="Times New Roman" w:hAnsi="Times New Roman" w:cs="Times New Roman"/>
          <w:sz w:val="24"/>
          <w:szCs w:val="24"/>
          <w:lang w:val="en-US"/>
        </w:rPr>
        <w:t xml:space="preserve"> salah </w:t>
      </w:r>
      <w:proofErr w:type="spellStart"/>
      <w:r w:rsidR="00DF1AD9" w:rsidRPr="00817E50">
        <w:rPr>
          <w:rFonts w:ascii="Times New Roman" w:hAnsi="Times New Roman" w:cs="Times New Roman"/>
          <w:sz w:val="24"/>
          <w:szCs w:val="24"/>
          <w:lang w:val="en-US"/>
        </w:rPr>
        <w:t>satu</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jawaban</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dari</w:t>
      </w:r>
      <w:proofErr w:type="spellEnd"/>
      <w:r w:rsidR="00DF1AD9" w:rsidRPr="00817E50">
        <w:rPr>
          <w:rFonts w:ascii="Times New Roman" w:hAnsi="Times New Roman" w:cs="Times New Roman"/>
          <w:sz w:val="24"/>
          <w:szCs w:val="24"/>
          <w:lang w:val="en-US"/>
        </w:rPr>
        <w:t xml:space="preserve"> 4 </w:t>
      </w:r>
      <w:proofErr w:type="spellStart"/>
      <w:r w:rsidR="00DF1AD9" w:rsidRPr="00817E50">
        <w:rPr>
          <w:rFonts w:ascii="Times New Roman" w:hAnsi="Times New Roman" w:cs="Times New Roman"/>
          <w:sz w:val="24"/>
          <w:szCs w:val="24"/>
          <w:lang w:val="en-US"/>
        </w:rPr>
        <w:t>kategori</w:t>
      </w:r>
      <w:proofErr w:type="spellEnd"/>
      <w:r w:rsidR="00DF1AD9" w:rsidRPr="00817E50">
        <w:rPr>
          <w:rFonts w:ascii="Times New Roman" w:hAnsi="Times New Roman" w:cs="Times New Roman"/>
          <w:sz w:val="24"/>
          <w:szCs w:val="24"/>
          <w:lang w:val="en-US"/>
        </w:rPr>
        <w:t xml:space="preserve"> yang </w:t>
      </w:r>
      <w:proofErr w:type="spellStart"/>
      <w:r w:rsidR="00DF1AD9" w:rsidRPr="00817E50">
        <w:rPr>
          <w:rFonts w:ascii="Times New Roman" w:hAnsi="Times New Roman" w:cs="Times New Roman"/>
          <w:sz w:val="24"/>
          <w:szCs w:val="24"/>
          <w:lang w:val="en-US"/>
        </w:rPr>
        <w:t>disediaka</w:t>
      </w:r>
      <w:r w:rsidR="00486D8E" w:rsidRPr="00817E50">
        <w:rPr>
          <w:rFonts w:ascii="Times New Roman" w:hAnsi="Times New Roman" w:cs="Times New Roman"/>
          <w:sz w:val="24"/>
          <w:szCs w:val="24"/>
          <w:lang w:val="en-US"/>
        </w:rPr>
        <w:t>n</w:t>
      </w:r>
      <w:proofErr w:type="spellEnd"/>
      <w:r w:rsidR="00486D8E" w:rsidRPr="00817E50">
        <w:rPr>
          <w:rFonts w:ascii="Times New Roman" w:hAnsi="Times New Roman" w:cs="Times New Roman"/>
          <w:sz w:val="24"/>
          <w:szCs w:val="24"/>
          <w:lang w:val="en-US"/>
        </w:rPr>
        <w:t xml:space="preserve">. </w:t>
      </w:r>
      <w:proofErr w:type="spellStart"/>
      <w:r w:rsidR="00486D8E" w:rsidRPr="00817E50">
        <w:rPr>
          <w:rFonts w:ascii="Times New Roman" w:hAnsi="Times New Roman" w:cs="Times New Roman"/>
          <w:sz w:val="24"/>
          <w:szCs w:val="24"/>
          <w:lang w:val="en-US"/>
        </w:rPr>
        <w:t>Skor</w:t>
      </w:r>
      <w:proofErr w:type="spellEnd"/>
      <w:r w:rsidR="00486D8E" w:rsidRPr="00817E50">
        <w:rPr>
          <w:rFonts w:ascii="Times New Roman" w:hAnsi="Times New Roman" w:cs="Times New Roman"/>
          <w:sz w:val="24"/>
          <w:szCs w:val="24"/>
          <w:lang w:val="en-US"/>
        </w:rPr>
        <w:t xml:space="preserve"> </w:t>
      </w:r>
      <w:proofErr w:type="spellStart"/>
      <w:r w:rsidR="00486D8E" w:rsidRPr="00817E50">
        <w:rPr>
          <w:rFonts w:ascii="Times New Roman" w:hAnsi="Times New Roman" w:cs="Times New Roman"/>
          <w:sz w:val="24"/>
          <w:szCs w:val="24"/>
          <w:lang w:val="en-US"/>
        </w:rPr>
        <w:t>jawaban</w:t>
      </w:r>
      <w:proofErr w:type="spellEnd"/>
      <w:r w:rsidR="00486D8E" w:rsidRPr="00817E50">
        <w:rPr>
          <w:rFonts w:ascii="Times New Roman" w:hAnsi="Times New Roman" w:cs="Times New Roman"/>
          <w:sz w:val="24"/>
          <w:szCs w:val="24"/>
          <w:lang w:val="en-US"/>
        </w:rPr>
        <w:t xml:space="preserve"> </w:t>
      </w:r>
      <w:proofErr w:type="spellStart"/>
      <w:r w:rsidR="00486D8E" w:rsidRPr="00817E50">
        <w:rPr>
          <w:rFonts w:ascii="Times New Roman" w:hAnsi="Times New Roman" w:cs="Times New Roman"/>
          <w:sz w:val="24"/>
          <w:szCs w:val="24"/>
          <w:lang w:val="en-US"/>
        </w:rPr>
        <w:t>berturut-turut</w:t>
      </w:r>
      <w:proofErr w:type="spellEnd"/>
      <w:r w:rsidR="00486D8E" w:rsidRPr="00817E50">
        <w:rPr>
          <w:rFonts w:ascii="Times New Roman" w:hAnsi="Times New Roman" w:cs="Times New Roman"/>
          <w:sz w:val="24"/>
          <w:szCs w:val="24"/>
          <w:lang w:val="en-US"/>
        </w:rPr>
        <w:t xml:space="preserve"> 5</w:t>
      </w:r>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untuk</w:t>
      </w:r>
      <w:proofErr w:type="spellEnd"/>
      <w:r w:rsidR="00DF1AD9" w:rsidRPr="00817E50">
        <w:rPr>
          <w:rFonts w:ascii="Times New Roman" w:hAnsi="Times New Roman" w:cs="Times New Roman"/>
          <w:sz w:val="24"/>
          <w:szCs w:val="24"/>
          <w:lang w:val="en-US"/>
        </w:rPr>
        <w:t xml:space="preserve"> SL (</w:t>
      </w:r>
      <w:proofErr w:type="spellStart"/>
      <w:r w:rsidR="00DF1AD9" w:rsidRPr="00817E50">
        <w:rPr>
          <w:rFonts w:ascii="Times New Roman" w:hAnsi="Times New Roman" w:cs="Times New Roman"/>
          <w:sz w:val="24"/>
          <w:szCs w:val="24"/>
          <w:lang w:val="en-US"/>
        </w:rPr>
        <w:t>Selal</w:t>
      </w:r>
      <w:r w:rsidR="00486D8E" w:rsidRPr="00817E50">
        <w:rPr>
          <w:rFonts w:ascii="Times New Roman" w:hAnsi="Times New Roman" w:cs="Times New Roman"/>
          <w:sz w:val="24"/>
          <w:szCs w:val="24"/>
          <w:lang w:val="en-US"/>
        </w:rPr>
        <w:t>u</w:t>
      </w:r>
      <w:proofErr w:type="spellEnd"/>
      <w:r w:rsidR="00486D8E" w:rsidRPr="00817E50">
        <w:rPr>
          <w:rFonts w:ascii="Times New Roman" w:hAnsi="Times New Roman" w:cs="Times New Roman"/>
          <w:sz w:val="24"/>
          <w:szCs w:val="24"/>
          <w:lang w:val="en-US"/>
        </w:rPr>
        <w:t xml:space="preserve">), 4 </w:t>
      </w:r>
      <w:proofErr w:type="spellStart"/>
      <w:r w:rsidR="00486D8E" w:rsidRPr="00817E50">
        <w:rPr>
          <w:rFonts w:ascii="Times New Roman" w:hAnsi="Times New Roman" w:cs="Times New Roman"/>
          <w:sz w:val="24"/>
          <w:szCs w:val="24"/>
          <w:lang w:val="en-US"/>
        </w:rPr>
        <w:t>untuk</w:t>
      </w:r>
      <w:proofErr w:type="spellEnd"/>
      <w:r w:rsidR="00486D8E" w:rsidRPr="00817E50">
        <w:rPr>
          <w:rFonts w:ascii="Times New Roman" w:hAnsi="Times New Roman" w:cs="Times New Roman"/>
          <w:sz w:val="24"/>
          <w:szCs w:val="24"/>
          <w:lang w:val="en-US"/>
        </w:rPr>
        <w:t xml:space="preserve"> SR (</w:t>
      </w:r>
      <w:proofErr w:type="spellStart"/>
      <w:r w:rsidR="00486D8E" w:rsidRPr="00817E50">
        <w:rPr>
          <w:rFonts w:ascii="Times New Roman" w:hAnsi="Times New Roman" w:cs="Times New Roman"/>
          <w:sz w:val="24"/>
          <w:szCs w:val="24"/>
          <w:lang w:val="en-US"/>
        </w:rPr>
        <w:t>Sering</w:t>
      </w:r>
      <w:proofErr w:type="spellEnd"/>
      <w:r w:rsidR="00486D8E" w:rsidRPr="00817E50">
        <w:rPr>
          <w:rFonts w:ascii="Times New Roman" w:hAnsi="Times New Roman" w:cs="Times New Roman"/>
          <w:sz w:val="24"/>
          <w:szCs w:val="24"/>
          <w:lang w:val="en-US"/>
        </w:rPr>
        <w:t>), 3</w:t>
      </w:r>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untuk</w:t>
      </w:r>
      <w:proofErr w:type="spellEnd"/>
      <w:r w:rsidR="00DF1AD9" w:rsidRPr="00817E50">
        <w:rPr>
          <w:rFonts w:ascii="Times New Roman" w:hAnsi="Times New Roman" w:cs="Times New Roman"/>
          <w:sz w:val="24"/>
          <w:szCs w:val="24"/>
          <w:lang w:val="en-US"/>
        </w:rPr>
        <w:t xml:space="preserve"> K (</w:t>
      </w:r>
      <w:proofErr w:type="spellStart"/>
      <w:r w:rsidR="00DF1AD9" w:rsidRPr="00817E50">
        <w:rPr>
          <w:rFonts w:ascii="Times New Roman" w:hAnsi="Times New Roman" w:cs="Times New Roman"/>
          <w:sz w:val="24"/>
          <w:szCs w:val="24"/>
          <w:lang w:val="en-US"/>
        </w:rPr>
        <w:t>Kadang-kadang</w:t>
      </w:r>
      <w:proofErr w:type="spellEnd"/>
      <w:r w:rsidR="00DF1AD9" w:rsidRPr="00817E50">
        <w:rPr>
          <w:rFonts w:ascii="Times New Roman" w:hAnsi="Times New Roman" w:cs="Times New Roman"/>
          <w:sz w:val="24"/>
          <w:szCs w:val="24"/>
          <w:lang w:val="en-US"/>
        </w:rPr>
        <w:t>),</w:t>
      </w:r>
      <w:r w:rsidR="00486D8E" w:rsidRPr="00817E50">
        <w:rPr>
          <w:rFonts w:ascii="Times New Roman" w:hAnsi="Times New Roman" w:cs="Times New Roman"/>
          <w:sz w:val="24"/>
          <w:szCs w:val="24"/>
          <w:lang w:val="en-US"/>
        </w:rPr>
        <w:t xml:space="preserve">2 </w:t>
      </w:r>
      <w:proofErr w:type="spellStart"/>
      <w:r w:rsidR="00486D8E" w:rsidRPr="00817E50">
        <w:rPr>
          <w:rFonts w:ascii="Times New Roman" w:hAnsi="Times New Roman" w:cs="Times New Roman"/>
          <w:sz w:val="24"/>
          <w:szCs w:val="24"/>
          <w:lang w:val="en-US"/>
        </w:rPr>
        <w:t>untuk</w:t>
      </w:r>
      <w:proofErr w:type="spellEnd"/>
      <w:r w:rsidR="00486D8E" w:rsidRPr="00817E50">
        <w:rPr>
          <w:rFonts w:ascii="Times New Roman" w:hAnsi="Times New Roman" w:cs="Times New Roman"/>
          <w:sz w:val="24"/>
          <w:szCs w:val="24"/>
          <w:lang w:val="en-US"/>
        </w:rPr>
        <w:t xml:space="preserve"> P(</w:t>
      </w:r>
      <w:proofErr w:type="spellStart"/>
      <w:r w:rsidR="00486D8E" w:rsidRPr="00817E50">
        <w:rPr>
          <w:rFonts w:ascii="Times New Roman" w:hAnsi="Times New Roman" w:cs="Times New Roman"/>
          <w:sz w:val="24"/>
          <w:szCs w:val="24"/>
          <w:lang w:val="en-US"/>
        </w:rPr>
        <w:t>pernah</w:t>
      </w:r>
      <w:proofErr w:type="spellEnd"/>
      <w:r w:rsidR="00486D8E" w:rsidRPr="00817E50">
        <w:rPr>
          <w:rFonts w:ascii="Times New Roman" w:hAnsi="Times New Roman" w:cs="Times New Roman"/>
          <w:sz w:val="24"/>
          <w:szCs w:val="24"/>
          <w:lang w:val="en-US"/>
        </w:rPr>
        <w:t>)</w:t>
      </w:r>
      <w:r w:rsidR="00DF1AD9" w:rsidRPr="00817E50">
        <w:rPr>
          <w:rFonts w:ascii="Times New Roman" w:hAnsi="Times New Roman" w:cs="Times New Roman"/>
          <w:sz w:val="24"/>
          <w:szCs w:val="24"/>
          <w:lang w:val="en-US"/>
        </w:rPr>
        <w:t xml:space="preserve"> 1 </w:t>
      </w:r>
      <w:proofErr w:type="spellStart"/>
      <w:r w:rsidR="00DF1AD9" w:rsidRPr="00817E50">
        <w:rPr>
          <w:rFonts w:ascii="Times New Roman" w:hAnsi="Times New Roman" w:cs="Times New Roman"/>
          <w:sz w:val="24"/>
          <w:szCs w:val="24"/>
          <w:lang w:val="en-US"/>
        </w:rPr>
        <w:t>untuk</w:t>
      </w:r>
      <w:proofErr w:type="spellEnd"/>
      <w:r w:rsidR="00DF1AD9" w:rsidRPr="00817E50">
        <w:rPr>
          <w:rFonts w:ascii="Times New Roman" w:hAnsi="Times New Roman" w:cs="Times New Roman"/>
          <w:sz w:val="24"/>
          <w:szCs w:val="24"/>
          <w:lang w:val="en-US"/>
        </w:rPr>
        <w:t xml:space="preserve"> TP (</w:t>
      </w:r>
      <w:proofErr w:type="spellStart"/>
      <w:r w:rsidR="00DF1AD9" w:rsidRPr="00817E50">
        <w:rPr>
          <w:rFonts w:ascii="Times New Roman" w:hAnsi="Times New Roman" w:cs="Times New Roman"/>
          <w:sz w:val="24"/>
          <w:szCs w:val="24"/>
          <w:lang w:val="en-US"/>
        </w:rPr>
        <w:t>Tidak</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Pernah</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Pemberian</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bobot</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nilai</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kemandirian</w:t>
      </w:r>
      <w:proofErr w:type="spellEnd"/>
      <w:r w:rsidR="00486D8E"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belajar</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disajikan</w:t>
      </w:r>
      <w:proofErr w:type="spellEnd"/>
      <w:r w:rsidR="00DF1AD9" w:rsidRPr="00817E50">
        <w:rPr>
          <w:rFonts w:ascii="Times New Roman" w:hAnsi="Times New Roman" w:cs="Times New Roman"/>
          <w:sz w:val="24"/>
          <w:szCs w:val="24"/>
          <w:lang w:val="en-US"/>
        </w:rPr>
        <w:t xml:space="preserve"> pada </w:t>
      </w:r>
      <w:proofErr w:type="spellStart"/>
      <w:r w:rsidR="00DF1AD9" w:rsidRPr="00817E50">
        <w:rPr>
          <w:rFonts w:ascii="Times New Roman" w:hAnsi="Times New Roman" w:cs="Times New Roman"/>
          <w:sz w:val="24"/>
          <w:szCs w:val="24"/>
          <w:lang w:val="en-US"/>
        </w:rPr>
        <w:t>berikut</w:t>
      </w:r>
      <w:proofErr w:type="spellEnd"/>
      <w:r w:rsidR="00DF1AD9" w:rsidRPr="00817E50">
        <w:rPr>
          <w:rFonts w:ascii="Times New Roman" w:hAnsi="Times New Roman" w:cs="Times New Roman"/>
          <w:sz w:val="24"/>
          <w:szCs w:val="24"/>
          <w:lang w:val="en-US"/>
        </w:rPr>
        <w:t>.</w:t>
      </w:r>
    </w:p>
    <w:p w:rsidR="007212BC" w:rsidRDefault="007212BC" w:rsidP="00DF1AD9">
      <w:pPr>
        <w:autoSpaceDE w:val="0"/>
        <w:autoSpaceDN w:val="0"/>
        <w:adjustRightInd w:val="0"/>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TABEL V</w:t>
      </w:r>
    </w:p>
    <w:p w:rsidR="00DF1AD9" w:rsidRPr="00817E50" w:rsidRDefault="00DF1AD9" w:rsidP="00DF1AD9">
      <w:pPr>
        <w:autoSpaceDE w:val="0"/>
        <w:autoSpaceDN w:val="0"/>
        <w:adjustRightInd w:val="0"/>
        <w:spacing w:after="0" w:line="480" w:lineRule="auto"/>
        <w:jc w:val="center"/>
        <w:rPr>
          <w:rFonts w:ascii="Times New Roman" w:hAnsi="Times New Roman" w:cs="Times New Roman"/>
          <w:b/>
          <w:bCs/>
          <w:sz w:val="24"/>
          <w:szCs w:val="24"/>
          <w:lang w:val="en-US"/>
        </w:rPr>
      </w:pPr>
      <w:proofErr w:type="spellStart"/>
      <w:r w:rsidRPr="00817E50">
        <w:rPr>
          <w:rFonts w:ascii="Times New Roman" w:hAnsi="Times New Roman" w:cs="Times New Roman"/>
          <w:b/>
          <w:bCs/>
          <w:sz w:val="24"/>
          <w:szCs w:val="24"/>
          <w:lang w:val="en-US"/>
        </w:rPr>
        <w:t>Bobot</w:t>
      </w:r>
      <w:proofErr w:type="spellEnd"/>
      <w:r w:rsidRPr="00817E50">
        <w:rPr>
          <w:rFonts w:ascii="Times New Roman" w:hAnsi="Times New Roman" w:cs="Times New Roman"/>
          <w:b/>
          <w:bCs/>
          <w:sz w:val="24"/>
          <w:szCs w:val="24"/>
          <w:lang w:val="en-US"/>
        </w:rPr>
        <w:t xml:space="preserve"> </w:t>
      </w:r>
      <w:proofErr w:type="spellStart"/>
      <w:r w:rsidRPr="00817E50">
        <w:rPr>
          <w:rFonts w:ascii="Times New Roman" w:hAnsi="Times New Roman" w:cs="Times New Roman"/>
          <w:b/>
          <w:bCs/>
          <w:sz w:val="24"/>
          <w:szCs w:val="24"/>
          <w:lang w:val="en-US"/>
        </w:rPr>
        <w:t>Penilaian</w:t>
      </w:r>
      <w:proofErr w:type="spellEnd"/>
      <w:r w:rsidRPr="00817E50">
        <w:rPr>
          <w:rFonts w:ascii="Times New Roman" w:hAnsi="Times New Roman" w:cs="Times New Roman"/>
          <w:b/>
          <w:bCs/>
          <w:sz w:val="24"/>
          <w:szCs w:val="24"/>
          <w:lang w:val="en-US"/>
        </w:rPr>
        <w:t xml:space="preserve"> </w:t>
      </w:r>
      <w:proofErr w:type="spellStart"/>
      <w:r w:rsidRPr="00817E50">
        <w:rPr>
          <w:rFonts w:ascii="Times New Roman" w:hAnsi="Times New Roman" w:cs="Times New Roman"/>
          <w:b/>
          <w:bCs/>
          <w:sz w:val="24"/>
          <w:szCs w:val="24"/>
          <w:lang w:val="en-US"/>
        </w:rPr>
        <w:t>Angket</w:t>
      </w:r>
      <w:proofErr w:type="spellEnd"/>
      <w:r w:rsidRPr="00817E50">
        <w:rPr>
          <w:rFonts w:ascii="Times New Roman" w:hAnsi="Times New Roman" w:cs="Times New Roman"/>
          <w:b/>
          <w:bCs/>
          <w:sz w:val="24"/>
          <w:szCs w:val="24"/>
          <w:lang w:val="en-US"/>
        </w:rPr>
        <w:t xml:space="preserve"> </w:t>
      </w:r>
      <w:proofErr w:type="spellStart"/>
      <w:r w:rsidRPr="00817E50">
        <w:rPr>
          <w:rFonts w:ascii="Times New Roman" w:hAnsi="Times New Roman" w:cs="Times New Roman"/>
          <w:b/>
          <w:bCs/>
          <w:sz w:val="24"/>
          <w:szCs w:val="24"/>
          <w:lang w:val="en-US"/>
        </w:rPr>
        <w:t>Kemandirian</w:t>
      </w:r>
      <w:proofErr w:type="spellEnd"/>
      <w:r w:rsidRPr="00817E50">
        <w:rPr>
          <w:rFonts w:ascii="Times New Roman" w:hAnsi="Times New Roman" w:cs="Times New Roman"/>
          <w:b/>
          <w:bCs/>
          <w:sz w:val="24"/>
          <w:szCs w:val="24"/>
          <w:lang w:val="en-US"/>
        </w:rPr>
        <w:t xml:space="preserve"> </w:t>
      </w:r>
      <w:proofErr w:type="spellStart"/>
      <w:r w:rsidRPr="00817E50">
        <w:rPr>
          <w:rFonts w:ascii="Times New Roman" w:hAnsi="Times New Roman" w:cs="Times New Roman"/>
          <w:b/>
          <w:bCs/>
          <w:sz w:val="24"/>
          <w:szCs w:val="24"/>
          <w:lang w:val="en-US"/>
        </w:rPr>
        <w:t>Belajar</w:t>
      </w:r>
      <w:proofErr w:type="spellEnd"/>
    </w:p>
    <w:p w:rsidR="00DF1AD9" w:rsidRPr="00817E50" w:rsidRDefault="00DF1AD9" w:rsidP="00DF1AD9">
      <w:pPr>
        <w:autoSpaceDE w:val="0"/>
        <w:autoSpaceDN w:val="0"/>
        <w:adjustRightInd w:val="0"/>
        <w:spacing w:after="0" w:line="240" w:lineRule="auto"/>
        <w:jc w:val="center"/>
        <w:rPr>
          <w:rFonts w:ascii="Times New Roman" w:hAnsi="Times New Roman" w:cs="Times New Roman"/>
          <w:sz w:val="24"/>
          <w:szCs w:val="24"/>
          <w:lang w:val="en-US"/>
        </w:rPr>
      </w:pPr>
    </w:p>
    <w:tbl>
      <w:tblPr>
        <w:tblStyle w:val="TableGrid"/>
        <w:tblW w:w="0" w:type="auto"/>
        <w:tblInd w:w="2358" w:type="dxa"/>
        <w:tblLook w:val="04A0" w:firstRow="1" w:lastRow="0" w:firstColumn="1" w:lastColumn="0" w:noHBand="0" w:noVBand="1"/>
      </w:tblPr>
      <w:tblGrid>
        <w:gridCol w:w="2070"/>
        <w:gridCol w:w="2070"/>
      </w:tblGrid>
      <w:tr w:rsidR="00DF1AD9" w:rsidRPr="00817E50" w:rsidTr="00DF1AD9">
        <w:tc>
          <w:tcPr>
            <w:tcW w:w="2070" w:type="dxa"/>
          </w:tcPr>
          <w:p w:rsidR="00DF1AD9" w:rsidRPr="00817E50" w:rsidRDefault="00DF1AD9" w:rsidP="00DF1AD9">
            <w:pPr>
              <w:autoSpaceDE w:val="0"/>
              <w:autoSpaceDN w:val="0"/>
              <w:adjustRightInd w:val="0"/>
              <w:spacing w:line="360" w:lineRule="auto"/>
              <w:jc w:val="center"/>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Alternatif</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Jawaban</w:t>
            </w:r>
            <w:proofErr w:type="spellEnd"/>
          </w:p>
        </w:tc>
        <w:tc>
          <w:tcPr>
            <w:tcW w:w="2070" w:type="dxa"/>
          </w:tcPr>
          <w:p w:rsidR="00DF1AD9" w:rsidRPr="00817E50" w:rsidRDefault="00DF1AD9" w:rsidP="00DF1AD9">
            <w:pPr>
              <w:autoSpaceDE w:val="0"/>
              <w:autoSpaceDN w:val="0"/>
              <w:adjustRightInd w:val="0"/>
              <w:spacing w:line="360" w:lineRule="auto"/>
              <w:jc w:val="center"/>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Bobot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Penilaian</w:t>
            </w:r>
            <w:proofErr w:type="spellEnd"/>
          </w:p>
        </w:tc>
      </w:tr>
      <w:tr w:rsidR="00DF1AD9" w:rsidRPr="00817E50" w:rsidTr="00DF1AD9">
        <w:tc>
          <w:tcPr>
            <w:tcW w:w="2070" w:type="dxa"/>
          </w:tcPr>
          <w:p w:rsidR="00DF1AD9" w:rsidRPr="00817E50" w:rsidRDefault="00DF1AD9" w:rsidP="00DF1AD9">
            <w:pPr>
              <w:autoSpaceDE w:val="0"/>
              <w:autoSpaceDN w:val="0"/>
              <w:adjustRightInd w:val="0"/>
              <w:spacing w:line="360" w:lineRule="auto"/>
              <w:jc w:val="center"/>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Selalu</w:t>
            </w:r>
            <w:proofErr w:type="spellEnd"/>
          </w:p>
        </w:tc>
        <w:tc>
          <w:tcPr>
            <w:tcW w:w="2070" w:type="dxa"/>
          </w:tcPr>
          <w:p w:rsidR="00DF1AD9" w:rsidRPr="00817E50" w:rsidRDefault="00DF1AD9" w:rsidP="00DF1AD9">
            <w:pPr>
              <w:autoSpaceDE w:val="0"/>
              <w:autoSpaceDN w:val="0"/>
              <w:adjustRightInd w:val="0"/>
              <w:spacing w:line="360" w:lineRule="auto"/>
              <w:jc w:val="center"/>
              <w:rPr>
                <w:rFonts w:ascii="Times New Roman" w:hAnsi="Times New Roman" w:cs="Times New Roman"/>
                <w:sz w:val="24"/>
                <w:szCs w:val="24"/>
                <w:lang w:val="en-US"/>
              </w:rPr>
            </w:pPr>
            <w:r w:rsidRPr="00817E50">
              <w:rPr>
                <w:rFonts w:ascii="Times New Roman" w:hAnsi="Times New Roman" w:cs="Times New Roman"/>
                <w:sz w:val="24"/>
                <w:szCs w:val="24"/>
                <w:lang w:val="en-US"/>
              </w:rPr>
              <w:t>5</w:t>
            </w:r>
          </w:p>
        </w:tc>
      </w:tr>
      <w:tr w:rsidR="00DF1AD9" w:rsidRPr="00817E50" w:rsidTr="00DF1AD9">
        <w:tc>
          <w:tcPr>
            <w:tcW w:w="2070" w:type="dxa"/>
          </w:tcPr>
          <w:p w:rsidR="00DF1AD9" w:rsidRPr="00817E50" w:rsidRDefault="00DF1AD9" w:rsidP="00DF1AD9">
            <w:pPr>
              <w:autoSpaceDE w:val="0"/>
              <w:autoSpaceDN w:val="0"/>
              <w:adjustRightInd w:val="0"/>
              <w:spacing w:line="360" w:lineRule="auto"/>
              <w:jc w:val="center"/>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Sering</w:t>
            </w:r>
            <w:proofErr w:type="spellEnd"/>
          </w:p>
        </w:tc>
        <w:tc>
          <w:tcPr>
            <w:tcW w:w="2070" w:type="dxa"/>
          </w:tcPr>
          <w:p w:rsidR="00DF1AD9" w:rsidRPr="00817E50" w:rsidRDefault="00DF1AD9" w:rsidP="00DF1AD9">
            <w:pPr>
              <w:autoSpaceDE w:val="0"/>
              <w:autoSpaceDN w:val="0"/>
              <w:adjustRightInd w:val="0"/>
              <w:spacing w:line="360" w:lineRule="auto"/>
              <w:jc w:val="center"/>
              <w:rPr>
                <w:rFonts w:ascii="Times New Roman" w:hAnsi="Times New Roman" w:cs="Times New Roman"/>
                <w:sz w:val="24"/>
                <w:szCs w:val="24"/>
                <w:lang w:val="en-US"/>
              </w:rPr>
            </w:pPr>
            <w:r w:rsidRPr="00817E50">
              <w:rPr>
                <w:rFonts w:ascii="Times New Roman" w:hAnsi="Times New Roman" w:cs="Times New Roman"/>
                <w:sz w:val="24"/>
                <w:szCs w:val="24"/>
                <w:lang w:val="en-US"/>
              </w:rPr>
              <w:t>4</w:t>
            </w:r>
          </w:p>
        </w:tc>
      </w:tr>
      <w:tr w:rsidR="00DF1AD9" w:rsidRPr="00817E50" w:rsidTr="00DF1AD9">
        <w:tc>
          <w:tcPr>
            <w:tcW w:w="2070" w:type="dxa"/>
          </w:tcPr>
          <w:p w:rsidR="00DF1AD9" w:rsidRPr="00817E50" w:rsidRDefault="00DF1AD9" w:rsidP="00DF1AD9">
            <w:pPr>
              <w:autoSpaceDE w:val="0"/>
              <w:autoSpaceDN w:val="0"/>
              <w:adjustRightInd w:val="0"/>
              <w:spacing w:line="360" w:lineRule="auto"/>
              <w:jc w:val="center"/>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Kadang-kadang</w:t>
            </w:r>
            <w:proofErr w:type="spellEnd"/>
          </w:p>
        </w:tc>
        <w:tc>
          <w:tcPr>
            <w:tcW w:w="2070" w:type="dxa"/>
          </w:tcPr>
          <w:p w:rsidR="00DF1AD9" w:rsidRPr="00817E50" w:rsidRDefault="00DF1AD9" w:rsidP="00DF1AD9">
            <w:pPr>
              <w:autoSpaceDE w:val="0"/>
              <w:autoSpaceDN w:val="0"/>
              <w:adjustRightInd w:val="0"/>
              <w:spacing w:line="360" w:lineRule="auto"/>
              <w:jc w:val="center"/>
              <w:rPr>
                <w:rFonts w:ascii="Times New Roman" w:hAnsi="Times New Roman" w:cs="Times New Roman"/>
                <w:sz w:val="24"/>
                <w:szCs w:val="24"/>
                <w:lang w:val="en-US"/>
              </w:rPr>
            </w:pPr>
            <w:r w:rsidRPr="00817E50">
              <w:rPr>
                <w:rFonts w:ascii="Times New Roman" w:hAnsi="Times New Roman" w:cs="Times New Roman"/>
                <w:sz w:val="24"/>
                <w:szCs w:val="24"/>
                <w:lang w:val="en-US"/>
              </w:rPr>
              <w:t>3</w:t>
            </w:r>
          </w:p>
        </w:tc>
      </w:tr>
      <w:tr w:rsidR="00DF1AD9" w:rsidRPr="00817E50" w:rsidTr="00DF1AD9">
        <w:tc>
          <w:tcPr>
            <w:tcW w:w="2070" w:type="dxa"/>
          </w:tcPr>
          <w:p w:rsidR="00DF1AD9" w:rsidRPr="00817E50" w:rsidRDefault="00DF1AD9" w:rsidP="00DF1AD9">
            <w:pPr>
              <w:autoSpaceDE w:val="0"/>
              <w:autoSpaceDN w:val="0"/>
              <w:adjustRightInd w:val="0"/>
              <w:spacing w:line="360" w:lineRule="auto"/>
              <w:jc w:val="center"/>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Pernah</w:t>
            </w:r>
            <w:proofErr w:type="spellEnd"/>
          </w:p>
        </w:tc>
        <w:tc>
          <w:tcPr>
            <w:tcW w:w="2070" w:type="dxa"/>
          </w:tcPr>
          <w:p w:rsidR="00DF1AD9" w:rsidRPr="00817E50" w:rsidRDefault="00DF1AD9" w:rsidP="00DF1AD9">
            <w:pPr>
              <w:autoSpaceDE w:val="0"/>
              <w:autoSpaceDN w:val="0"/>
              <w:adjustRightInd w:val="0"/>
              <w:spacing w:line="360" w:lineRule="auto"/>
              <w:jc w:val="center"/>
              <w:rPr>
                <w:rFonts w:ascii="Times New Roman" w:hAnsi="Times New Roman" w:cs="Times New Roman"/>
                <w:sz w:val="24"/>
                <w:szCs w:val="24"/>
                <w:lang w:val="en-US"/>
              </w:rPr>
            </w:pPr>
            <w:r w:rsidRPr="00817E50">
              <w:rPr>
                <w:rFonts w:ascii="Times New Roman" w:hAnsi="Times New Roman" w:cs="Times New Roman"/>
                <w:sz w:val="24"/>
                <w:szCs w:val="24"/>
                <w:lang w:val="en-US"/>
              </w:rPr>
              <w:t>2</w:t>
            </w:r>
          </w:p>
        </w:tc>
      </w:tr>
      <w:tr w:rsidR="00DF1AD9" w:rsidRPr="00817E50" w:rsidTr="00DF1AD9">
        <w:trPr>
          <w:trHeight w:val="70"/>
        </w:trPr>
        <w:tc>
          <w:tcPr>
            <w:tcW w:w="2070" w:type="dxa"/>
          </w:tcPr>
          <w:p w:rsidR="00DF1AD9" w:rsidRPr="00817E50" w:rsidRDefault="00DF1AD9" w:rsidP="00DF1AD9">
            <w:pPr>
              <w:autoSpaceDE w:val="0"/>
              <w:autoSpaceDN w:val="0"/>
              <w:adjustRightInd w:val="0"/>
              <w:spacing w:line="360" w:lineRule="auto"/>
              <w:jc w:val="center"/>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Tidak</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Pernah</w:t>
            </w:r>
            <w:proofErr w:type="spellEnd"/>
          </w:p>
        </w:tc>
        <w:tc>
          <w:tcPr>
            <w:tcW w:w="2070" w:type="dxa"/>
          </w:tcPr>
          <w:p w:rsidR="00DF1AD9" w:rsidRPr="00817E50" w:rsidRDefault="00DF1AD9" w:rsidP="00DF1AD9">
            <w:pPr>
              <w:autoSpaceDE w:val="0"/>
              <w:autoSpaceDN w:val="0"/>
              <w:adjustRightInd w:val="0"/>
              <w:spacing w:line="360" w:lineRule="auto"/>
              <w:jc w:val="center"/>
              <w:rPr>
                <w:rFonts w:ascii="Times New Roman" w:hAnsi="Times New Roman" w:cs="Times New Roman"/>
                <w:sz w:val="24"/>
                <w:szCs w:val="24"/>
                <w:lang w:val="en-US"/>
              </w:rPr>
            </w:pPr>
            <w:r w:rsidRPr="00817E50">
              <w:rPr>
                <w:rFonts w:ascii="Times New Roman" w:hAnsi="Times New Roman" w:cs="Times New Roman"/>
                <w:sz w:val="24"/>
                <w:szCs w:val="24"/>
                <w:lang w:val="en-US"/>
              </w:rPr>
              <w:t>1</w:t>
            </w:r>
          </w:p>
        </w:tc>
      </w:tr>
    </w:tbl>
    <w:p w:rsidR="00DF1AD9" w:rsidRPr="00817E50" w:rsidRDefault="00DF1AD9" w:rsidP="00DC2427">
      <w:pPr>
        <w:autoSpaceDE w:val="0"/>
        <w:autoSpaceDN w:val="0"/>
        <w:adjustRightInd w:val="0"/>
        <w:spacing w:after="0" w:line="480" w:lineRule="auto"/>
        <w:rPr>
          <w:rFonts w:ascii="Times New Roman" w:hAnsi="Times New Roman" w:cs="Times New Roman"/>
          <w:sz w:val="24"/>
          <w:szCs w:val="24"/>
          <w:lang w:val="en-US"/>
        </w:rPr>
      </w:pPr>
    </w:p>
    <w:p w:rsidR="00DF1AD9" w:rsidRPr="00817E50" w:rsidRDefault="00FC27AD" w:rsidP="00FC27AD">
      <w:pPr>
        <w:autoSpaceDE w:val="0"/>
        <w:autoSpaceDN w:val="0"/>
        <w:adjustRightInd w:val="0"/>
        <w:spacing w:after="0" w:line="480" w:lineRule="auto"/>
        <w:ind w:firstLine="720"/>
        <w:jc w:val="both"/>
        <w:rPr>
          <w:rFonts w:ascii="Times New Roman" w:hAnsi="Times New Roman" w:cs="Times New Roman"/>
          <w:b/>
          <w:bCs/>
          <w:sz w:val="24"/>
          <w:szCs w:val="24"/>
          <w:lang w:val="en-US"/>
        </w:rPr>
      </w:pPr>
      <w:proofErr w:type="spellStart"/>
      <w:r w:rsidRPr="00817E50">
        <w:rPr>
          <w:rFonts w:ascii="Times New Roman" w:hAnsi="Times New Roman" w:cs="Times New Roman"/>
          <w:sz w:val="24"/>
          <w:szCs w:val="24"/>
          <w:lang w:val="en-US"/>
        </w:rPr>
        <w:t>Menurut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i/>
          <w:iCs/>
          <w:sz w:val="24"/>
          <w:szCs w:val="24"/>
          <w:lang w:val="en-US"/>
        </w:rPr>
        <w:t>Ngalim</w:t>
      </w:r>
      <w:proofErr w:type="spellEnd"/>
      <w:r w:rsidRPr="00817E50">
        <w:rPr>
          <w:rFonts w:ascii="Times New Roman" w:hAnsi="Times New Roman" w:cs="Times New Roman"/>
          <w:i/>
          <w:iCs/>
          <w:sz w:val="24"/>
          <w:szCs w:val="24"/>
          <w:lang w:val="en-US"/>
        </w:rPr>
        <w:t xml:space="preserve"> </w:t>
      </w:r>
      <w:proofErr w:type="spellStart"/>
      <w:r w:rsidRPr="00817E50">
        <w:rPr>
          <w:rFonts w:ascii="Times New Roman" w:hAnsi="Times New Roman" w:cs="Times New Roman"/>
          <w:i/>
          <w:iCs/>
          <w:sz w:val="24"/>
          <w:szCs w:val="24"/>
          <w:lang w:val="en-US"/>
        </w:rPr>
        <w:t>Purwanto</w:t>
      </w:r>
      <w:proofErr w:type="spellEnd"/>
      <w:r w:rsidRPr="00817E50">
        <w:rPr>
          <w:rFonts w:ascii="Times New Roman" w:hAnsi="Times New Roman" w:cs="Times New Roman"/>
          <w:i/>
          <w:iCs/>
          <w:sz w:val="24"/>
          <w:szCs w:val="24"/>
          <w:lang w:val="en-US"/>
        </w:rPr>
        <w:t>(1994: 103)</w:t>
      </w:r>
      <w:r w:rsidRPr="00817E50">
        <w:rPr>
          <w:rFonts w:ascii="Times New Roman" w:hAnsi="Times New Roman" w:cs="Times New Roman"/>
          <w:b/>
          <w:bCs/>
          <w:sz w:val="24"/>
          <w:szCs w:val="24"/>
          <w:lang w:val="en-US"/>
        </w:rPr>
        <w:t xml:space="preserve">  </w:t>
      </w:r>
      <w:proofErr w:type="spellStart"/>
      <w:r w:rsidRPr="00817E50">
        <w:rPr>
          <w:rFonts w:ascii="Times New Roman" w:hAnsi="Times New Roman" w:cs="Times New Roman"/>
          <w:sz w:val="24"/>
          <w:szCs w:val="24"/>
          <w:lang w:val="en-US"/>
        </w:rPr>
        <w:t>u</w:t>
      </w:r>
      <w:r w:rsidR="00DF1AD9" w:rsidRPr="00817E50">
        <w:rPr>
          <w:rFonts w:ascii="Times New Roman" w:hAnsi="Times New Roman" w:cs="Times New Roman"/>
          <w:sz w:val="24"/>
          <w:szCs w:val="24"/>
          <w:lang w:val="en-US"/>
        </w:rPr>
        <w:t>ntuk</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mengetahui</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klasifikasi</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tingkat</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kemandirian</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belajar</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siswa</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berdasarkan</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kriteria</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presentase</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dapat</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dilihat</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berdasarkan</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tabel</w:t>
      </w:r>
      <w:proofErr w:type="spellEnd"/>
      <w:r w:rsidR="00DF1AD9" w:rsidRPr="00817E50">
        <w:rPr>
          <w:rFonts w:ascii="Times New Roman" w:hAnsi="Times New Roman" w:cs="Times New Roman"/>
          <w:sz w:val="24"/>
          <w:szCs w:val="24"/>
          <w:lang w:val="en-US"/>
        </w:rPr>
        <w:t xml:space="preserve"> </w:t>
      </w:r>
      <w:proofErr w:type="spellStart"/>
      <w:r w:rsidR="00DF1AD9" w:rsidRPr="00817E50">
        <w:rPr>
          <w:rFonts w:ascii="Times New Roman" w:hAnsi="Times New Roman" w:cs="Times New Roman"/>
          <w:sz w:val="24"/>
          <w:szCs w:val="24"/>
          <w:lang w:val="en-US"/>
        </w:rPr>
        <w:t>berikut</w:t>
      </w:r>
      <w:proofErr w:type="spellEnd"/>
      <w:r w:rsidRPr="00817E50">
        <w:rPr>
          <w:rFonts w:ascii="Times New Roman" w:hAnsi="Times New Roman" w:cs="Times New Roman"/>
          <w:i/>
          <w:iCs/>
          <w:sz w:val="24"/>
          <w:szCs w:val="24"/>
          <w:lang w:val="en-US"/>
        </w:rPr>
        <w:t xml:space="preserve"> </w:t>
      </w:r>
    </w:p>
    <w:p w:rsidR="007212BC" w:rsidRDefault="007212BC" w:rsidP="007212BC">
      <w:pPr>
        <w:autoSpaceDE w:val="0"/>
        <w:autoSpaceDN w:val="0"/>
        <w:adjustRightInd w:val="0"/>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TABEL VI</w:t>
      </w:r>
    </w:p>
    <w:p w:rsidR="00DF1AD9" w:rsidRPr="00817E50" w:rsidRDefault="00DF1AD9" w:rsidP="007212BC">
      <w:pPr>
        <w:autoSpaceDE w:val="0"/>
        <w:autoSpaceDN w:val="0"/>
        <w:adjustRightInd w:val="0"/>
        <w:spacing w:after="0" w:line="480" w:lineRule="auto"/>
        <w:jc w:val="center"/>
        <w:rPr>
          <w:rFonts w:ascii="Times New Roman" w:hAnsi="Times New Roman" w:cs="Times New Roman"/>
          <w:b/>
          <w:bCs/>
          <w:sz w:val="24"/>
          <w:szCs w:val="24"/>
          <w:lang w:val="en-US"/>
        </w:rPr>
      </w:pPr>
      <w:proofErr w:type="spellStart"/>
      <w:r w:rsidRPr="00817E50">
        <w:rPr>
          <w:rFonts w:ascii="Times New Roman" w:hAnsi="Times New Roman" w:cs="Times New Roman"/>
          <w:b/>
          <w:bCs/>
          <w:sz w:val="24"/>
          <w:szCs w:val="24"/>
          <w:lang w:val="en-US"/>
        </w:rPr>
        <w:t>Klasifikasi</w:t>
      </w:r>
      <w:proofErr w:type="spellEnd"/>
      <w:r w:rsidRPr="00817E50">
        <w:rPr>
          <w:rFonts w:ascii="Times New Roman" w:hAnsi="Times New Roman" w:cs="Times New Roman"/>
          <w:b/>
          <w:bCs/>
          <w:sz w:val="24"/>
          <w:szCs w:val="24"/>
          <w:lang w:val="en-US"/>
        </w:rPr>
        <w:t xml:space="preserve"> </w:t>
      </w:r>
      <w:proofErr w:type="spellStart"/>
      <w:r w:rsidRPr="00817E50">
        <w:rPr>
          <w:rFonts w:ascii="Times New Roman" w:hAnsi="Times New Roman" w:cs="Times New Roman"/>
          <w:b/>
          <w:bCs/>
          <w:sz w:val="24"/>
          <w:szCs w:val="24"/>
          <w:lang w:val="en-US"/>
        </w:rPr>
        <w:t>Persentase</w:t>
      </w:r>
      <w:proofErr w:type="spellEnd"/>
      <w:r w:rsidRPr="00817E50">
        <w:rPr>
          <w:rFonts w:ascii="Times New Roman" w:hAnsi="Times New Roman" w:cs="Times New Roman"/>
          <w:b/>
          <w:bCs/>
          <w:sz w:val="24"/>
          <w:szCs w:val="24"/>
          <w:lang w:val="en-US"/>
        </w:rPr>
        <w:t xml:space="preserve"> </w:t>
      </w:r>
      <w:proofErr w:type="spellStart"/>
      <w:r w:rsidRPr="00817E50">
        <w:rPr>
          <w:rFonts w:ascii="Times New Roman" w:hAnsi="Times New Roman" w:cs="Times New Roman"/>
          <w:b/>
          <w:bCs/>
          <w:sz w:val="24"/>
          <w:szCs w:val="24"/>
          <w:lang w:val="en-US"/>
        </w:rPr>
        <w:t>untuk</w:t>
      </w:r>
      <w:proofErr w:type="spellEnd"/>
      <w:r w:rsidRPr="00817E50">
        <w:rPr>
          <w:rFonts w:ascii="Times New Roman" w:hAnsi="Times New Roman" w:cs="Times New Roman"/>
          <w:b/>
          <w:bCs/>
          <w:sz w:val="24"/>
          <w:szCs w:val="24"/>
          <w:lang w:val="en-US"/>
        </w:rPr>
        <w:t xml:space="preserve"> </w:t>
      </w:r>
      <w:proofErr w:type="spellStart"/>
      <w:r w:rsidRPr="00817E50">
        <w:rPr>
          <w:rFonts w:ascii="Times New Roman" w:hAnsi="Times New Roman" w:cs="Times New Roman"/>
          <w:b/>
          <w:bCs/>
          <w:sz w:val="24"/>
          <w:szCs w:val="24"/>
          <w:lang w:val="en-US"/>
        </w:rPr>
        <w:t>Skor</w:t>
      </w:r>
      <w:proofErr w:type="spellEnd"/>
      <w:r w:rsidRPr="00817E50">
        <w:rPr>
          <w:rFonts w:ascii="Times New Roman" w:hAnsi="Times New Roman" w:cs="Times New Roman"/>
          <w:b/>
          <w:bCs/>
          <w:sz w:val="24"/>
          <w:szCs w:val="24"/>
          <w:lang w:val="en-US"/>
        </w:rPr>
        <w:t xml:space="preserve"> Hasil </w:t>
      </w:r>
      <w:proofErr w:type="spellStart"/>
      <w:r w:rsidRPr="00817E50">
        <w:rPr>
          <w:rFonts w:ascii="Times New Roman" w:hAnsi="Times New Roman" w:cs="Times New Roman"/>
          <w:b/>
          <w:bCs/>
          <w:sz w:val="24"/>
          <w:szCs w:val="24"/>
          <w:lang w:val="en-US"/>
        </w:rPr>
        <w:t>Angket</w:t>
      </w:r>
      <w:proofErr w:type="spellEnd"/>
      <w:r w:rsidRPr="00817E50">
        <w:rPr>
          <w:rFonts w:ascii="Times New Roman" w:hAnsi="Times New Roman" w:cs="Times New Roman"/>
          <w:b/>
          <w:bCs/>
          <w:sz w:val="24"/>
          <w:szCs w:val="24"/>
          <w:lang w:val="en-US"/>
        </w:rPr>
        <w:t>.</w:t>
      </w:r>
    </w:p>
    <w:p w:rsidR="00FC27AD" w:rsidRPr="00817E50" w:rsidRDefault="00FC27AD" w:rsidP="00FC27AD">
      <w:pPr>
        <w:autoSpaceDE w:val="0"/>
        <w:autoSpaceDN w:val="0"/>
        <w:adjustRightInd w:val="0"/>
        <w:spacing w:after="0" w:line="240" w:lineRule="auto"/>
        <w:jc w:val="center"/>
        <w:rPr>
          <w:rFonts w:ascii="Times New Roman" w:hAnsi="Times New Roman" w:cs="Times New Roman"/>
          <w:b/>
          <w:bCs/>
          <w:sz w:val="24"/>
          <w:szCs w:val="24"/>
          <w:lang w:val="en-US"/>
        </w:rPr>
      </w:pPr>
    </w:p>
    <w:tbl>
      <w:tblPr>
        <w:tblStyle w:val="TableGrid"/>
        <w:tblW w:w="0" w:type="auto"/>
        <w:tblInd w:w="1638" w:type="dxa"/>
        <w:tblLook w:val="04A0" w:firstRow="1" w:lastRow="0" w:firstColumn="1" w:lastColumn="0" w:noHBand="0" w:noVBand="1"/>
      </w:tblPr>
      <w:tblGrid>
        <w:gridCol w:w="2961"/>
        <w:gridCol w:w="2934"/>
      </w:tblGrid>
      <w:tr w:rsidR="00FC27AD" w:rsidRPr="00817E50" w:rsidTr="00581B23">
        <w:trPr>
          <w:trHeight w:val="501"/>
        </w:trPr>
        <w:tc>
          <w:tcPr>
            <w:tcW w:w="2961" w:type="dxa"/>
          </w:tcPr>
          <w:p w:rsidR="00FC27AD" w:rsidRPr="00817E50" w:rsidRDefault="00FC27AD" w:rsidP="00581B23">
            <w:pPr>
              <w:autoSpaceDE w:val="0"/>
              <w:autoSpaceDN w:val="0"/>
              <w:adjustRightInd w:val="0"/>
              <w:jc w:val="center"/>
              <w:rPr>
                <w:rFonts w:ascii="Times New Roman" w:hAnsi="Times New Roman" w:cs="Times New Roman"/>
                <w:b/>
                <w:bCs/>
                <w:sz w:val="24"/>
                <w:szCs w:val="24"/>
                <w:lang w:val="en-US"/>
              </w:rPr>
            </w:pPr>
            <w:proofErr w:type="spellStart"/>
            <w:r w:rsidRPr="00817E50">
              <w:rPr>
                <w:rFonts w:ascii="Times New Roman" w:hAnsi="Times New Roman" w:cs="Times New Roman"/>
                <w:b/>
                <w:bCs/>
                <w:sz w:val="24"/>
                <w:szCs w:val="24"/>
                <w:lang w:val="en-US"/>
              </w:rPr>
              <w:t>Persentase</w:t>
            </w:r>
            <w:proofErr w:type="spellEnd"/>
            <w:r w:rsidRPr="00817E50">
              <w:rPr>
                <w:rFonts w:ascii="Times New Roman" w:hAnsi="Times New Roman" w:cs="Times New Roman"/>
                <w:b/>
                <w:bCs/>
                <w:sz w:val="24"/>
                <w:szCs w:val="24"/>
                <w:lang w:val="en-US"/>
              </w:rPr>
              <w:t xml:space="preserve"> </w:t>
            </w:r>
          </w:p>
        </w:tc>
        <w:tc>
          <w:tcPr>
            <w:tcW w:w="2934" w:type="dxa"/>
          </w:tcPr>
          <w:p w:rsidR="00FC27AD" w:rsidRPr="00817E50" w:rsidRDefault="00FC27AD" w:rsidP="00581B23">
            <w:pPr>
              <w:autoSpaceDE w:val="0"/>
              <w:autoSpaceDN w:val="0"/>
              <w:adjustRightInd w:val="0"/>
              <w:jc w:val="center"/>
              <w:rPr>
                <w:rFonts w:ascii="Times New Roman" w:hAnsi="Times New Roman" w:cs="Times New Roman"/>
                <w:b/>
                <w:bCs/>
                <w:sz w:val="24"/>
                <w:szCs w:val="24"/>
                <w:lang w:val="en-US"/>
              </w:rPr>
            </w:pPr>
            <w:proofErr w:type="spellStart"/>
            <w:r w:rsidRPr="00817E50">
              <w:rPr>
                <w:rFonts w:ascii="Times New Roman" w:hAnsi="Times New Roman" w:cs="Times New Roman"/>
                <w:b/>
                <w:bCs/>
                <w:sz w:val="24"/>
                <w:szCs w:val="24"/>
                <w:lang w:val="en-US"/>
              </w:rPr>
              <w:t>Kriteria</w:t>
            </w:r>
            <w:proofErr w:type="spellEnd"/>
          </w:p>
          <w:p w:rsidR="00FC27AD" w:rsidRPr="00817E50" w:rsidRDefault="00FC27AD" w:rsidP="00581B23">
            <w:pPr>
              <w:autoSpaceDE w:val="0"/>
              <w:autoSpaceDN w:val="0"/>
              <w:adjustRightInd w:val="0"/>
              <w:jc w:val="center"/>
              <w:rPr>
                <w:rFonts w:ascii="Times New Roman" w:hAnsi="Times New Roman" w:cs="Times New Roman"/>
                <w:b/>
                <w:bCs/>
                <w:sz w:val="24"/>
                <w:szCs w:val="24"/>
                <w:lang w:val="en-US"/>
              </w:rPr>
            </w:pPr>
          </w:p>
        </w:tc>
      </w:tr>
      <w:tr w:rsidR="00FC27AD" w:rsidRPr="00817E50" w:rsidTr="00581B23">
        <w:trPr>
          <w:trHeight w:val="265"/>
        </w:trPr>
        <w:tc>
          <w:tcPr>
            <w:tcW w:w="2961" w:type="dxa"/>
          </w:tcPr>
          <w:p w:rsidR="00FC27AD" w:rsidRPr="00817E50" w:rsidRDefault="00FC27AD" w:rsidP="00581B23">
            <w:pPr>
              <w:autoSpaceDE w:val="0"/>
              <w:autoSpaceDN w:val="0"/>
              <w:adjustRightInd w:val="0"/>
              <w:jc w:val="center"/>
              <w:rPr>
                <w:rFonts w:ascii="Times New Roman" w:hAnsi="Times New Roman" w:cs="Times New Roman"/>
                <w:b/>
                <w:bCs/>
                <w:sz w:val="24"/>
                <w:szCs w:val="24"/>
                <w:lang w:val="en-US"/>
              </w:rPr>
            </w:pPr>
            <w:r w:rsidRPr="00817E50">
              <w:rPr>
                <w:rFonts w:ascii="Times New Roman" w:eastAsia="CambriaMath" w:hAnsi="Times New Roman" w:cs="Times New Roman"/>
                <w:sz w:val="24"/>
                <w:szCs w:val="24"/>
                <w:lang w:val="en-US"/>
              </w:rPr>
              <w:t xml:space="preserve">≤ </w:t>
            </w:r>
            <w:r w:rsidRPr="00817E50">
              <w:rPr>
                <w:rFonts w:ascii="Times New Roman" w:hAnsi="Times New Roman" w:cs="Times New Roman"/>
                <w:sz w:val="24"/>
                <w:szCs w:val="24"/>
                <w:lang w:val="en-US"/>
              </w:rPr>
              <w:t>54%</w:t>
            </w:r>
          </w:p>
        </w:tc>
        <w:tc>
          <w:tcPr>
            <w:tcW w:w="2934" w:type="dxa"/>
          </w:tcPr>
          <w:p w:rsidR="00FC27AD" w:rsidRPr="00817E50" w:rsidRDefault="00FC27AD" w:rsidP="00581B23">
            <w:pPr>
              <w:autoSpaceDE w:val="0"/>
              <w:autoSpaceDN w:val="0"/>
              <w:adjustRightInd w:val="0"/>
              <w:jc w:val="center"/>
              <w:rPr>
                <w:rFonts w:ascii="Times New Roman" w:hAnsi="Times New Roman" w:cs="Times New Roman"/>
                <w:b/>
                <w:bCs/>
                <w:sz w:val="24"/>
                <w:szCs w:val="24"/>
                <w:lang w:val="en-US"/>
              </w:rPr>
            </w:pPr>
            <w:proofErr w:type="spellStart"/>
            <w:r w:rsidRPr="00817E50">
              <w:rPr>
                <w:rFonts w:ascii="Times New Roman" w:hAnsi="Times New Roman" w:cs="Times New Roman"/>
                <w:sz w:val="24"/>
                <w:szCs w:val="24"/>
                <w:lang w:val="en-US"/>
              </w:rPr>
              <w:t>Kurang</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sekali</w:t>
            </w:r>
            <w:proofErr w:type="spellEnd"/>
          </w:p>
        </w:tc>
      </w:tr>
      <w:tr w:rsidR="00FC27AD" w:rsidRPr="00817E50" w:rsidTr="00581B23">
        <w:trPr>
          <w:trHeight w:val="251"/>
        </w:trPr>
        <w:tc>
          <w:tcPr>
            <w:tcW w:w="2961" w:type="dxa"/>
          </w:tcPr>
          <w:p w:rsidR="00FC27AD" w:rsidRPr="00817E50" w:rsidRDefault="00FC27AD" w:rsidP="00581B23">
            <w:pPr>
              <w:autoSpaceDE w:val="0"/>
              <w:autoSpaceDN w:val="0"/>
              <w:adjustRightInd w:val="0"/>
              <w:jc w:val="center"/>
              <w:rPr>
                <w:rFonts w:ascii="Times New Roman" w:hAnsi="Times New Roman" w:cs="Times New Roman"/>
                <w:b/>
                <w:bCs/>
                <w:sz w:val="24"/>
                <w:szCs w:val="24"/>
                <w:lang w:val="en-US"/>
              </w:rPr>
            </w:pPr>
            <w:r w:rsidRPr="00817E50">
              <w:rPr>
                <w:rFonts w:ascii="Times New Roman" w:hAnsi="Times New Roman" w:cs="Times New Roman"/>
                <w:sz w:val="24"/>
                <w:szCs w:val="24"/>
                <w:lang w:val="en-US"/>
              </w:rPr>
              <w:t>55-59%</w:t>
            </w:r>
          </w:p>
        </w:tc>
        <w:tc>
          <w:tcPr>
            <w:tcW w:w="2934" w:type="dxa"/>
          </w:tcPr>
          <w:p w:rsidR="00FC27AD" w:rsidRPr="00817E50" w:rsidRDefault="00FC27AD" w:rsidP="00581B23">
            <w:pPr>
              <w:autoSpaceDE w:val="0"/>
              <w:autoSpaceDN w:val="0"/>
              <w:adjustRightInd w:val="0"/>
              <w:jc w:val="center"/>
              <w:rPr>
                <w:rFonts w:ascii="Times New Roman" w:hAnsi="Times New Roman" w:cs="Times New Roman"/>
                <w:b/>
                <w:bCs/>
                <w:sz w:val="24"/>
                <w:szCs w:val="24"/>
                <w:lang w:val="en-US"/>
              </w:rPr>
            </w:pPr>
            <w:proofErr w:type="spellStart"/>
            <w:r w:rsidRPr="00817E50">
              <w:rPr>
                <w:rFonts w:ascii="Times New Roman" w:hAnsi="Times New Roman" w:cs="Times New Roman"/>
                <w:sz w:val="24"/>
                <w:szCs w:val="24"/>
                <w:lang w:val="en-US"/>
              </w:rPr>
              <w:t>Kurang</w:t>
            </w:r>
            <w:proofErr w:type="spellEnd"/>
          </w:p>
        </w:tc>
      </w:tr>
      <w:tr w:rsidR="00FC27AD" w:rsidRPr="00817E50" w:rsidTr="00581B23">
        <w:trPr>
          <w:trHeight w:val="251"/>
        </w:trPr>
        <w:tc>
          <w:tcPr>
            <w:tcW w:w="2961" w:type="dxa"/>
          </w:tcPr>
          <w:p w:rsidR="00FC27AD" w:rsidRPr="00817E50" w:rsidRDefault="00FC27AD" w:rsidP="00581B23">
            <w:pPr>
              <w:autoSpaceDE w:val="0"/>
              <w:autoSpaceDN w:val="0"/>
              <w:adjustRightInd w:val="0"/>
              <w:jc w:val="center"/>
              <w:rPr>
                <w:rFonts w:ascii="Times New Roman" w:hAnsi="Times New Roman" w:cs="Times New Roman"/>
                <w:b/>
                <w:bCs/>
                <w:sz w:val="24"/>
                <w:szCs w:val="24"/>
                <w:lang w:val="en-US"/>
              </w:rPr>
            </w:pPr>
            <w:r w:rsidRPr="00817E50">
              <w:rPr>
                <w:rFonts w:ascii="Times New Roman" w:hAnsi="Times New Roman" w:cs="Times New Roman"/>
                <w:sz w:val="24"/>
                <w:szCs w:val="24"/>
                <w:lang w:val="en-US"/>
              </w:rPr>
              <w:t>60-75%</w:t>
            </w:r>
          </w:p>
        </w:tc>
        <w:tc>
          <w:tcPr>
            <w:tcW w:w="2934" w:type="dxa"/>
          </w:tcPr>
          <w:p w:rsidR="00FC27AD" w:rsidRPr="00817E50" w:rsidRDefault="00FC27AD" w:rsidP="00581B23">
            <w:pPr>
              <w:autoSpaceDE w:val="0"/>
              <w:autoSpaceDN w:val="0"/>
              <w:adjustRightInd w:val="0"/>
              <w:jc w:val="center"/>
              <w:rPr>
                <w:rFonts w:ascii="Times New Roman" w:hAnsi="Times New Roman" w:cs="Times New Roman"/>
                <w:b/>
                <w:bCs/>
                <w:sz w:val="24"/>
                <w:szCs w:val="24"/>
                <w:lang w:val="en-US"/>
              </w:rPr>
            </w:pPr>
            <w:proofErr w:type="spellStart"/>
            <w:r w:rsidRPr="00817E50">
              <w:rPr>
                <w:rFonts w:ascii="Times New Roman" w:hAnsi="Times New Roman" w:cs="Times New Roman"/>
                <w:sz w:val="24"/>
                <w:szCs w:val="24"/>
                <w:lang w:val="en-US"/>
              </w:rPr>
              <w:t>Cukup</w:t>
            </w:r>
            <w:proofErr w:type="spellEnd"/>
          </w:p>
        </w:tc>
      </w:tr>
      <w:tr w:rsidR="00FC27AD" w:rsidRPr="00817E50" w:rsidTr="00581B23">
        <w:trPr>
          <w:trHeight w:val="251"/>
        </w:trPr>
        <w:tc>
          <w:tcPr>
            <w:tcW w:w="2961" w:type="dxa"/>
          </w:tcPr>
          <w:p w:rsidR="00FC27AD" w:rsidRPr="00817E50" w:rsidRDefault="00FC27AD" w:rsidP="00581B23">
            <w:pPr>
              <w:autoSpaceDE w:val="0"/>
              <w:autoSpaceDN w:val="0"/>
              <w:adjustRightInd w:val="0"/>
              <w:jc w:val="center"/>
              <w:rPr>
                <w:rFonts w:ascii="Times New Roman" w:hAnsi="Times New Roman" w:cs="Times New Roman"/>
                <w:b/>
                <w:bCs/>
                <w:sz w:val="24"/>
                <w:szCs w:val="24"/>
                <w:lang w:val="en-US"/>
              </w:rPr>
            </w:pPr>
            <w:r w:rsidRPr="00817E50">
              <w:rPr>
                <w:rFonts w:ascii="Times New Roman" w:hAnsi="Times New Roman" w:cs="Times New Roman"/>
                <w:sz w:val="24"/>
                <w:szCs w:val="24"/>
                <w:lang w:val="en-US"/>
              </w:rPr>
              <w:lastRenderedPageBreak/>
              <w:t>76-85%</w:t>
            </w:r>
          </w:p>
        </w:tc>
        <w:tc>
          <w:tcPr>
            <w:tcW w:w="2934" w:type="dxa"/>
          </w:tcPr>
          <w:p w:rsidR="00FC27AD" w:rsidRPr="00817E50" w:rsidRDefault="00FC27AD" w:rsidP="00581B23">
            <w:pPr>
              <w:autoSpaceDE w:val="0"/>
              <w:autoSpaceDN w:val="0"/>
              <w:adjustRightInd w:val="0"/>
              <w:jc w:val="center"/>
              <w:rPr>
                <w:rFonts w:ascii="Times New Roman" w:hAnsi="Times New Roman" w:cs="Times New Roman"/>
                <w:b/>
                <w:bCs/>
                <w:sz w:val="24"/>
                <w:szCs w:val="24"/>
                <w:lang w:val="en-US"/>
              </w:rPr>
            </w:pPr>
            <w:proofErr w:type="spellStart"/>
            <w:r w:rsidRPr="00817E50">
              <w:rPr>
                <w:rFonts w:ascii="Times New Roman" w:hAnsi="Times New Roman" w:cs="Times New Roman"/>
                <w:sz w:val="24"/>
                <w:szCs w:val="24"/>
                <w:lang w:val="en-US"/>
              </w:rPr>
              <w:t>Baik</w:t>
            </w:r>
            <w:proofErr w:type="spellEnd"/>
          </w:p>
        </w:tc>
      </w:tr>
      <w:tr w:rsidR="00FC27AD" w:rsidRPr="00817E50" w:rsidTr="00581B23">
        <w:trPr>
          <w:trHeight w:val="265"/>
        </w:trPr>
        <w:tc>
          <w:tcPr>
            <w:tcW w:w="2961" w:type="dxa"/>
          </w:tcPr>
          <w:p w:rsidR="00FC27AD" w:rsidRPr="00817E50" w:rsidRDefault="00FC27AD" w:rsidP="00581B23">
            <w:pPr>
              <w:autoSpaceDE w:val="0"/>
              <w:autoSpaceDN w:val="0"/>
              <w:adjustRightInd w:val="0"/>
              <w:jc w:val="center"/>
              <w:rPr>
                <w:rFonts w:ascii="Times New Roman" w:hAnsi="Times New Roman" w:cs="Times New Roman"/>
                <w:b/>
                <w:bCs/>
                <w:sz w:val="24"/>
                <w:szCs w:val="24"/>
                <w:lang w:val="en-US"/>
              </w:rPr>
            </w:pPr>
            <w:r w:rsidRPr="00817E50">
              <w:rPr>
                <w:rFonts w:ascii="Times New Roman" w:hAnsi="Times New Roman" w:cs="Times New Roman"/>
                <w:sz w:val="24"/>
                <w:szCs w:val="24"/>
                <w:lang w:val="en-US"/>
              </w:rPr>
              <w:t>86-100%</w:t>
            </w:r>
          </w:p>
        </w:tc>
        <w:tc>
          <w:tcPr>
            <w:tcW w:w="2934" w:type="dxa"/>
          </w:tcPr>
          <w:p w:rsidR="00FC27AD" w:rsidRPr="00817E50" w:rsidRDefault="00FC27AD" w:rsidP="00581B23">
            <w:pPr>
              <w:autoSpaceDE w:val="0"/>
              <w:autoSpaceDN w:val="0"/>
              <w:adjustRightInd w:val="0"/>
              <w:jc w:val="center"/>
              <w:rPr>
                <w:rFonts w:ascii="Times New Roman" w:hAnsi="Times New Roman" w:cs="Times New Roman"/>
                <w:b/>
                <w:bCs/>
                <w:sz w:val="24"/>
                <w:szCs w:val="24"/>
                <w:lang w:val="en-US"/>
              </w:rPr>
            </w:pPr>
            <w:proofErr w:type="spellStart"/>
            <w:r w:rsidRPr="00817E50">
              <w:rPr>
                <w:rFonts w:ascii="Times New Roman" w:hAnsi="Times New Roman" w:cs="Times New Roman"/>
                <w:sz w:val="24"/>
                <w:szCs w:val="24"/>
                <w:lang w:val="en-US"/>
              </w:rPr>
              <w:t>Sangat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baik</w:t>
            </w:r>
            <w:proofErr w:type="spellEnd"/>
          </w:p>
        </w:tc>
      </w:tr>
    </w:tbl>
    <w:p w:rsidR="00FC27AD" w:rsidRPr="00817E50" w:rsidRDefault="00FC27AD" w:rsidP="00FC27AD">
      <w:pPr>
        <w:autoSpaceDE w:val="0"/>
        <w:autoSpaceDN w:val="0"/>
        <w:adjustRightInd w:val="0"/>
        <w:spacing w:after="0" w:line="240" w:lineRule="auto"/>
        <w:jc w:val="center"/>
        <w:rPr>
          <w:rFonts w:ascii="Times New Roman" w:hAnsi="Times New Roman" w:cs="Times New Roman"/>
          <w:b/>
          <w:bCs/>
          <w:sz w:val="24"/>
          <w:szCs w:val="24"/>
          <w:lang w:val="en-US"/>
        </w:rPr>
      </w:pPr>
    </w:p>
    <w:p w:rsidR="00486D8E" w:rsidRPr="007212BC" w:rsidRDefault="00486D8E" w:rsidP="00DF1AD9">
      <w:pPr>
        <w:autoSpaceDE w:val="0"/>
        <w:autoSpaceDN w:val="0"/>
        <w:adjustRightInd w:val="0"/>
        <w:spacing w:after="0" w:line="240" w:lineRule="auto"/>
        <w:rPr>
          <w:rFonts w:ascii="Times New Roman" w:hAnsi="Times New Roman" w:cs="Times New Roman"/>
          <w:i/>
          <w:iCs/>
          <w:sz w:val="24"/>
          <w:szCs w:val="24"/>
          <w:lang w:val="en-US"/>
        </w:rPr>
      </w:pPr>
    </w:p>
    <w:p w:rsidR="007E6AA8" w:rsidRPr="00817E50" w:rsidRDefault="007E6AA8" w:rsidP="007E6AA8">
      <w:pPr>
        <w:spacing w:after="0" w:line="480" w:lineRule="auto"/>
        <w:ind w:firstLine="680"/>
        <w:jc w:val="both"/>
        <w:rPr>
          <w:rFonts w:ascii="Times New Roman" w:hAnsi="Times New Roman" w:cs="Times New Roman"/>
          <w:sz w:val="24"/>
          <w:szCs w:val="24"/>
          <w:lang w:val="sv-SE"/>
        </w:rPr>
      </w:pPr>
      <w:r w:rsidRPr="00817E50">
        <w:rPr>
          <w:rFonts w:ascii="Times New Roman" w:hAnsi="Times New Roman" w:cs="Times New Roman"/>
          <w:sz w:val="24"/>
          <w:szCs w:val="24"/>
          <w:lang w:val="sv-SE"/>
        </w:rPr>
        <w:t xml:space="preserve">Dalam suatu penelitian, instrumen penelitian menentukan kualitas suatu data yang dapat dikumpulkan dan kualitas data tersebut menentukan kualitas penelitian. Menurut Arikunto (2016:65) suatu data yang baik dan sesuai dengan kenyataan disebut data valid agar diperoleh data valid, instrumen atau alat untuk mengevaluasinya harus valid. Jika pernyataan tersebut dibalik, intrumen evaluasi dituntut untuk valid karena diinginkan dapat diperoleh data yang valid. Dengan kata lain instrumen evaluasi dipersyaratkan valid agar hasil yang diperoleh dari kegiatan evaluasi valid. Oleh karena itu, dalam penelitian ini, instrumen tes kemampuan </w:t>
      </w:r>
      <w:r w:rsidR="009C6432" w:rsidRPr="00817E50">
        <w:rPr>
          <w:rFonts w:ascii="Times New Roman" w:hAnsi="Times New Roman" w:cs="Times New Roman"/>
          <w:sz w:val="24"/>
          <w:szCs w:val="24"/>
          <w:lang w:val="sv-SE"/>
        </w:rPr>
        <w:t xml:space="preserve">penalaran </w:t>
      </w:r>
      <w:r w:rsidRPr="00817E50">
        <w:rPr>
          <w:rFonts w:ascii="Times New Roman" w:hAnsi="Times New Roman" w:cs="Times New Roman"/>
          <w:sz w:val="24"/>
          <w:szCs w:val="24"/>
          <w:lang w:val="sv-SE"/>
        </w:rPr>
        <w:t>matematika diujicobakan dan dianalisis reliabilitas, validitas, daya pembeda dan tingkat kesukarannya sebelum digunakan di kelas kontrol dan kelas eksperimen.</w:t>
      </w:r>
    </w:p>
    <w:p w:rsidR="007E6AA8" w:rsidRPr="00817E50" w:rsidRDefault="007E6AA8" w:rsidP="007E6AA8">
      <w:pPr>
        <w:pStyle w:val="ListParagraph"/>
        <w:spacing w:after="0" w:line="240" w:lineRule="auto"/>
        <w:rPr>
          <w:rFonts w:ascii="Times New Roman" w:hAnsi="Times New Roman" w:cs="Times New Roman"/>
          <w:b/>
          <w:sz w:val="24"/>
          <w:szCs w:val="24"/>
          <w:lang w:val="en-US"/>
        </w:rPr>
      </w:pPr>
    </w:p>
    <w:p w:rsidR="007E6AA8" w:rsidRPr="00817E50" w:rsidRDefault="00D92F42" w:rsidP="007E6AA8">
      <w:pPr>
        <w:pStyle w:val="ListParagraph"/>
        <w:numPr>
          <w:ilvl w:val="0"/>
          <w:numId w:val="5"/>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Uji Re</w:t>
      </w:r>
      <w:proofErr w:type="spellStart"/>
      <w:r>
        <w:rPr>
          <w:rFonts w:ascii="Times New Roman" w:hAnsi="Times New Roman" w:cs="Times New Roman"/>
          <w:b/>
          <w:sz w:val="24"/>
          <w:szCs w:val="24"/>
          <w:lang w:val="en-US"/>
        </w:rPr>
        <w:t>lia</w:t>
      </w:r>
      <w:proofErr w:type="spellEnd"/>
      <w:r w:rsidR="007E6AA8" w:rsidRPr="00817E50">
        <w:rPr>
          <w:rFonts w:ascii="Times New Roman" w:hAnsi="Times New Roman" w:cs="Times New Roman"/>
          <w:b/>
          <w:sz w:val="24"/>
          <w:szCs w:val="24"/>
        </w:rPr>
        <w:t>bilitas tes</w:t>
      </w:r>
      <w:r w:rsidR="00B71E73" w:rsidRPr="00817E50">
        <w:rPr>
          <w:rFonts w:ascii="Times New Roman" w:hAnsi="Times New Roman" w:cs="Times New Roman"/>
          <w:b/>
          <w:sz w:val="24"/>
          <w:szCs w:val="24"/>
          <w:lang w:val="en-US"/>
        </w:rPr>
        <w:t xml:space="preserve"> </w:t>
      </w:r>
      <w:proofErr w:type="spellStart"/>
      <w:r w:rsidR="00B71E73" w:rsidRPr="00817E50">
        <w:rPr>
          <w:rFonts w:ascii="Times New Roman" w:hAnsi="Times New Roman" w:cs="Times New Roman"/>
          <w:b/>
          <w:sz w:val="24"/>
          <w:szCs w:val="24"/>
          <w:lang w:val="en-US"/>
        </w:rPr>
        <w:t>kemampuan</w:t>
      </w:r>
      <w:proofErr w:type="spellEnd"/>
      <w:r w:rsidR="00B71E73" w:rsidRPr="00817E50">
        <w:rPr>
          <w:rFonts w:ascii="Times New Roman" w:hAnsi="Times New Roman" w:cs="Times New Roman"/>
          <w:b/>
          <w:sz w:val="24"/>
          <w:szCs w:val="24"/>
          <w:lang w:val="en-US"/>
        </w:rPr>
        <w:t xml:space="preserve"> </w:t>
      </w:r>
      <w:proofErr w:type="spellStart"/>
      <w:r w:rsidR="00B71E73" w:rsidRPr="00817E50">
        <w:rPr>
          <w:rFonts w:ascii="Times New Roman" w:hAnsi="Times New Roman" w:cs="Times New Roman"/>
          <w:b/>
          <w:sz w:val="24"/>
          <w:szCs w:val="24"/>
          <w:lang w:val="en-US"/>
        </w:rPr>
        <w:t>penalaran</w:t>
      </w:r>
      <w:proofErr w:type="spellEnd"/>
      <w:r w:rsidR="007E6AA8" w:rsidRPr="00817E50">
        <w:rPr>
          <w:rFonts w:ascii="Times New Roman" w:hAnsi="Times New Roman" w:cs="Times New Roman"/>
          <w:b/>
          <w:sz w:val="24"/>
          <w:szCs w:val="24"/>
          <w:lang w:val="en-US"/>
        </w:rPr>
        <w:t xml:space="preserve"> </w:t>
      </w:r>
      <w:proofErr w:type="spellStart"/>
      <w:r w:rsidR="007E6AA8" w:rsidRPr="00817E50">
        <w:rPr>
          <w:rFonts w:ascii="Times New Roman" w:hAnsi="Times New Roman" w:cs="Times New Roman"/>
          <w:b/>
          <w:sz w:val="24"/>
          <w:szCs w:val="24"/>
          <w:lang w:val="en-US"/>
        </w:rPr>
        <w:t>matematika</w:t>
      </w:r>
      <w:proofErr w:type="spellEnd"/>
    </w:p>
    <w:p w:rsidR="007E6AA8" w:rsidRPr="00817E50" w:rsidRDefault="007E6AA8" w:rsidP="007E6AA8">
      <w:pPr>
        <w:autoSpaceDE w:val="0"/>
        <w:autoSpaceDN w:val="0"/>
        <w:adjustRightInd w:val="0"/>
        <w:spacing w:after="0" w:line="480" w:lineRule="auto"/>
        <w:ind w:firstLine="680"/>
        <w:jc w:val="both"/>
        <w:rPr>
          <w:rFonts w:ascii="Times New Roman" w:hAnsi="Times New Roman" w:cs="Times New Roman"/>
          <w:sz w:val="24"/>
          <w:szCs w:val="24"/>
        </w:rPr>
      </w:pPr>
      <w:r w:rsidRPr="00817E50">
        <w:rPr>
          <w:rFonts w:ascii="Times New Roman" w:hAnsi="Times New Roman" w:cs="Times New Roman"/>
          <w:sz w:val="24"/>
          <w:szCs w:val="24"/>
        </w:rPr>
        <w:t xml:space="preserve">Reabilitas merupakan akurasi dan presisi yang dihasilkan oleh alat ukur dalam melakukan pengukuran (purwanto,2011:154), senada dengan pernyataan Purwanto, Thorndike dan Hagen (dalam Purwanto,2011:154) mengatakan  reabilitas berhubungan dengan akurasi instrument dalam mengukur apa yang diukur, kecermatan hasil ukur dan seberapa akurat seandainya dilakukan pengukuran ulang. </w:t>
      </w:r>
    </w:p>
    <w:p w:rsidR="007E6AA8" w:rsidRPr="00817E50" w:rsidRDefault="007E6AA8" w:rsidP="007E6AA8">
      <w:pPr>
        <w:pStyle w:val="ListParagraph"/>
        <w:spacing w:after="0" w:line="480" w:lineRule="auto"/>
        <w:ind w:left="0" w:firstLine="680"/>
        <w:jc w:val="both"/>
        <w:rPr>
          <w:rFonts w:ascii="Times New Roman" w:hAnsi="Times New Roman" w:cs="Times New Roman"/>
          <w:sz w:val="24"/>
          <w:szCs w:val="24"/>
        </w:rPr>
      </w:pPr>
      <w:r w:rsidRPr="00817E50">
        <w:rPr>
          <w:rFonts w:ascii="Times New Roman" w:hAnsi="Times New Roman" w:cs="Times New Roman"/>
          <w:sz w:val="24"/>
          <w:szCs w:val="24"/>
        </w:rPr>
        <w:t>Berdasarkan pernyataan diatas dapat disimpulkan bahwa reliabilitas adalah suatu alat yang digunakan untuk mengukur apa yang ingin diukur, dengan hasil yang konsisten ketika dicoba berulang-ulang hasilnya tetap sama. Untuk menghitung reabilitas suatu soal maka digunakan rumus reabilitas yaitu(Arikunto, 2016: 239):</w:t>
      </w:r>
    </w:p>
    <w:p w:rsidR="007E6AA8" w:rsidRPr="00817E50" w:rsidRDefault="00330D1A" w:rsidP="007E6AA8">
      <w:pPr>
        <w:pStyle w:val="ListParagraph"/>
        <w:spacing w:after="0" w:line="480" w:lineRule="auto"/>
        <w:ind w:left="709" w:firstLine="720"/>
        <w:jc w:val="both"/>
        <w:rPr>
          <w:rFonts w:ascii="Times New Roman" w:eastAsiaTheme="minorEastAsia" w:hAnsi="Times New Roman" w:cs="Times New Roman"/>
          <w:sz w:val="24"/>
          <w:szCs w:val="24"/>
        </w:rPr>
      </w:pPr>
      <m:oMathPara>
        <m:oMathParaPr>
          <m:jc m:val="center"/>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r>
            <w:rPr>
              <w:rFonts w:ascii="Cambria Math" w:hAnsi="Times New Roman" w:cs="Times New Roman"/>
              <w:sz w:val="24"/>
              <w:szCs w:val="24"/>
            </w:rPr>
            <m:t>=</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m:t>
                  </m:r>
                  <m:r>
                    <w:rPr>
                      <w:rFonts w:ascii="Times New Roman" w:hAnsi="Times New Roman" w:cs="Times New Roman"/>
                      <w:sz w:val="24"/>
                      <w:szCs w:val="24"/>
                    </w:rPr>
                    <m:t>-</m:t>
                  </m:r>
                  <m:r>
                    <w:rPr>
                      <w:rFonts w:ascii="Cambria Math" w:hAnsi="Times New Roman" w:cs="Times New Roman"/>
                      <w:sz w:val="24"/>
                      <w:szCs w:val="24"/>
                    </w:rPr>
                    <m:t>1</m:t>
                  </m:r>
                </m:den>
              </m:f>
            </m:e>
          </m:d>
          <m:d>
            <m:dPr>
              <m:begChr m:val="["/>
              <m:endChr m:val="]"/>
              <m:ctrlPr>
                <w:rPr>
                  <w:rFonts w:ascii="Cambria Math" w:hAnsi="Times New Roman"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b</m:t>
                              </m:r>
                            </m:sub>
                          </m:sSub>
                        </m:e>
                        <m:sup>
                          <m:r>
                            <w:rPr>
                              <w:rFonts w:ascii="Cambria Math" w:hAnsi="Times New Roman" w:cs="Times New Roman"/>
                              <w:sz w:val="24"/>
                              <w:szCs w:val="24"/>
                            </w:rPr>
                            <m:t>2</m:t>
                          </m:r>
                        </m:sup>
                      </m:sSup>
                    </m:e>
                  </m:nary>
                </m:num>
                <m:den>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e>
                    <m:sup>
                      <m:r>
                        <w:rPr>
                          <w:rFonts w:ascii="Cambria Math" w:hAnsi="Times New Roman" w:cs="Times New Roman"/>
                          <w:sz w:val="24"/>
                          <w:szCs w:val="24"/>
                        </w:rPr>
                        <m:t>2</m:t>
                      </m:r>
                    </m:sup>
                  </m:sSup>
                </m:den>
              </m:f>
            </m:e>
          </m:d>
        </m:oMath>
      </m:oMathPara>
    </w:p>
    <w:p w:rsidR="007E6AA8" w:rsidRPr="00817E50" w:rsidRDefault="007E6AA8" w:rsidP="00D46F91">
      <w:pPr>
        <w:tabs>
          <w:tab w:val="center" w:pos="4514"/>
        </w:tabs>
        <w:spacing w:after="0" w:line="480" w:lineRule="auto"/>
        <w:jc w:val="both"/>
        <w:rPr>
          <w:rFonts w:ascii="Times New Roman" w:eastAsiaTheme="minorEastAsia" w:hAnsi="Times New Roman" w:cs="Times New Roman"/>
          <w:sz w:val="24"/>
          <w:szCs w:val="24"/>
        </w:rPr>
      </w:pPr>
      <w:proofErr w:type="spellStart"/>
      <w:r w:rsidRPr="00817E50">
        <w:rPr>
          <w:rFonts w:ascii="Times New Roman" w:eastAsiaTheme="minorEastAsia" w:hAnsi="Times New Roman" w:cs="Times New Roman"/>
          <w:sz w:val="24"/>
          <w:szCs w:val="24"/>
          <w:lang w:val="en-US"/>
        </w:rPr>
        <w:lastRenderedPageBreak/>
        <w:t>Keterangan</w:t>
      </w:r>
      <w:proofErr w:type="spellEnd"/>
      <w:r w:rsidRPr="00817E50">
        <w:rPr>
          <w:rFonts w:ascii="Times New Roman" w:eastAsiaTheme="minorEastAsia" w:hAnsi="Times New Roman" w:cs="Times New Roman"/>
          <w:sz w:val="24"/>
          <w:szCs w:val="24"/>
        </w:rPr>
        <w:t>:</w:t>
      </w:r>
      <w:r w:rsidR="00D46F91" w:rsidRPr="00817E50">
        <w:rPr>
          <w:rFonts w:ascii="Times New Roman" w:eastAsiaTheme="minorEastAsia" w:hAnsi="Times New Roman" w:cs="Times New Roman"/>
          <w:sz w:val="24"/>
          <w:szCs w:val="24"/>
        </w:rPr>
        <w:tab/>
      </w:r>
    </w:p>
    <w:p w:rsidR="007E6AA8" w:rsidRPr="00817E50" w:rsidRDefault="00330D1A" w:rsidP="007E6AA8">
      <w:pPr>
        <w:spacing w:after="0" w:line="480" w:lineRule="auto"/>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Times New Roman" w:cs="Times New Roman"/>
                <w:sz w:val="24"/>
                <w:szCs w:val="24"/>
              </w:rPr>
              <m:t>11</m:t>
            </m:r>
          </m:sub>
        </m:sSub>
      </m:oMath>
      <w:r w:rsidR="007E6AA8" w:rsidRPr="00817E50">
        <w:rPr>
          <w:rFonts w:ascii="Times New Roman" w:eastAsiaTheme="minorEastAsia" w:hAnsi="Times New Roman" w:cs="Times New Roman"/>
          <w:sz w:val="24"/>
          <w:szCs w:val="24"/>
        </w:rPr>
        <w:t xml:space="preserve">   = Reabilitas tes secara keseluruhan</w:t>
      </w:r>
    </w:p>
    <w:p w:rsidR="007E6AA8" w:rsidRPr="00817E50" w:rsidRDefault="007E6AA8" w:rsidP="007E6AA8">
      <w:pPr>
        <w:spacing w:after="0" w:line="48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n</m:t>
        </m:r>
      </m:oMath>
      <w:r w:rsidRPr="00817E50">
        <w:rPr>
          <w:rFonts w:ascii="Times New Roman" w:eastAsiaTheme="minorEastAsia" w:hAnsi="Times New Roman" w:cs="Times New Roman"/>
          <w:sz w:val="24"/>
          <w:szCs w:val="24"/>
        </w:rPr>
        <w:t xml:space="preserve">     = Banyaknya item</w:t>
      </w:r>
    </w:p>
    <w:p w:rsidR="007E6AA8" w:rsidRPr="004169AA" w:rsidRDefault="00330D1A" w:rsidP="007E6AA8">
      <w:pPr>
        <w:spacing w:after="0" w:line="480" w:lineRule="auto"/>
        <w:rPr>
          <w:rFonts w:ascii="Times New Roman" w:eastAsiaTheme="minorEastAsia" w:hAnsi="Times New Roman" w:cs="Times New Roman"/>
          <w:sz w:val="24"/>
          <w:szCs w:val="24"/>
        </w:rPr>
      </w:pPr>
      <m:oMath>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b</m:t>
                </m:r>
              </m:sub>
            </m:sSub>
          </m:e>
          <m:sup>
            <m:r>
              <w:rPr>
                <w:rFonts w:ascii="Cambria Math" w:hAnsi="Times New Roman" w:cs="Times New Roman"/>
                <w:sz w:val="24"/>
                <w:szCs w:val="24"/>
              </w:rPr>
              <m:t>2</m:t>
            </m:r>
          </m:sup>
        </m:sSup>
      </m:oMath>
      <w:r w:rsidR="007E6AA8" w:rsidRPr="004169AA">
        <w:rPr>
          <w:rFonts w:ascii="Times New Roman" w:eastAsiaTheme="minorEastAsia" w:hAnsi="Times New Roman" w:cs="Times New Roman"/>
          <w:sz w:val="24"/>
          <w:szCs w:val="24"/>
        </w:rPr>
        <w:t>= Varians Butir Angket</w:t>
      </w:r>
    </w:p>
    <w:p w:rsidR="007E6AA8" w:rsidRPr="00817E50" w:rsidRDefault="00330D1A" w:rsidP="007E6AA8">
      <w:pPr>
        <w:spacing w:after="0" w:line="480" w:lineRule="auto"/>
        <w:rPr>
          <w:rFonts w:ascii="Times New Roman" w:eastAsiaTheme="minorEastAsia" w:hAnsi="Times New Roman" w:cs="Times New Roman"/>
          <w:sz w:val="24"/>
          <w:szCs w:val="24"/>
        </w:rPr>
      </w:pPr>
      <m:oMath>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e>
          <m:sup>
            <m:r>
              <w:rPr>
                <w:rFonts w:ascii="Cambria Math" w:hAnsi="Times New Roman" w:cs="Times New Roman"/>
                <w:sz w:val="24"/>
                <w:szCs w:val="24"/>
              </w:rPr>
              <m:t>2</m:t>
            </m:r>
          </m:sup>
        </m:sSup>
      </m:oMath>
      <w:r w:rsidR="007E6AA8" w:rsidRPr="00817E50">
        <w:rPr>
          <w:rFonts w:ascii="Times New Roman" w:eastAsiaTheme="minorEastAsia" w:hAnsi="Times New Roman" w:cs="Times New Roman"/>
          <w:sz w:val="24"/>
          <w:szCs w:val="24"/>
        </w:rPr>
        <w:t xml:space="preserve"> = Varians total</w:t>
      </w:r>
    </w:p>
    <w:p w:rsidR="007E6AA8" w:rsidRPr="00817E50" w:rsidRDefault="007E6AA8" w:rsidP="007E6AA8">
      <w:pPr>
        <w:spacing w:after="0" w:line="480" w:lineRule="auto"/>
        <w:jc w:val="both"/>
        <w:rPr>
          <w:rFonts w:ascii="Times New Roman" w:eastAsiaTheme="minorEastAsia" w:hAnsi="Times New Roman" w:cs="Times New Roman"/>
          <w:sz w:val="24"/>
          <w:szCs w:val="24"/>
        </w:rPr>
      </w:pPr>
      <w:r w:rsidRPr="00817E50">
        <w:rPr>
          <w:rFonts w:ascii="Times New Roman" w:eastAsiaTheme="minorEastAsia" w:hAnsi="Times New Roman" w:cs="Times New Roman"/>
          <w:sz w:val="24"/>
          <w:szCs w:val="24"/>
        </w:rPr>
        <w:t xml:space="preserve">Varians total : </w:t>
      </w:r>
      <m:oMath>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e>
          <m:sup>
            <m:r>
              <w:rPr>
                <w:rFonts w:ascii="Cambria Math" w:hAnsi="Times New Roman" w:cs="Times New Roman"/>
                <w:sz w:val="24"/>
                <w:szCs w:val="24"/>
              </w:rPr>
              <m:t>2</m:t>
            </m:r>
          </m:sup>
        </m:sSup>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nary>
              <m:naryPr>
                <m:chr m:val="∑"/>
                <m:limLoc m:val="undOvr"/>
                <m:subHide m:val="1"/>
                <m:supHide m:val="1"/>
                <m:ctrlPr>
                  <w:rPr>
                    <w:rFonts w:ascii="Cambria Math" w:eastAsiaTheme="minorEastAsia" w:hAnsi="Times New Roman" w:cs="Times New Roman"/>
                    <w:i/>
                    <w:sz w:val="24"/>
                    <w:szCs w:val="24"/>
                  </w:rPr>
                </m:ctrlPr>
              </m:naryPr>
              <m:sub/>
              <m:sup/>
              <m:e>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Times New Roman" w:cs="Times New Roman"/>
                        <w:sz w:val="24"/>
                        <w:szCs w:val="24"/>
                      </w:rPr>
                      <m:t>2</m:t>
                    </m:r>
                  </m:sup>
                </m:sSup>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nary>
                          <m:naryPr>
                            <m:chr m:val="∑"/>
                            <m:limLoc m:val="undOvr"/>
                            <m:subHide m:val="1"/>
                            <m:supHide m:val="1"/>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y</m:t>
                            </m:r>
                          </m:e>
                        </m:nary>
                      </m:e>
                    </m:d>
                  </m:e>
                  <m:sup>
                    <m:r>
                      <w:rPr>
                        <w:rFonts w:ascii="Cambria Math" w:eastAsiaTheme="minorEastAsia" w:hAnsi="Times New Roman" w:cs="Times New Roman"/>
                        <w:sz w:val="24"/>
                        <w:szCs w:val="24"/>
                      </w:rPr>
                      <m:t>2</m:t>
                    </m:r>
                  </m:sup>
                </m:sSup>
              </m:e>
            </m:nary>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Times New Roman" w:cs="Times New Roman"/>
                    <w:sz w:val="24"/>
                    <w:szCs w:val="24"/>
                  </w:rPr>
                  <m:t>2</m:t>
                </m:r>
              </m:sup>
            </m:sSup>
          </m:den>
        </m:f>
      </m:oMath>
    </w:p>
    <w:p w:rsidR="007E6AA8" w:rsidRPr="00817E50" w:rsidRDefault="007E6AA8" w:rsidP="007E6AA8">
      <w:pPr>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rPr>
        <w:t>Dimana : N  = Banyak Sampel</w:t>
      </w:r>
    </w:p>
    <w:p w:rsidR="007E6AA8" w:rsidRPr="00817E50" w:rsidRDefault="007E6AA8" w:rsidP="007E6AA8">
      <w:pPr>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rPr>
        <w:tab/>
      </w:r>
      <m:oMath>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Y</m:t>
            </m:r>
          </m:e>
        </m:nary>
      </m:oMath>
      <w:r w:rsidRPr="00817E50">
        <w:rPr>
          <w:rFonts w:ascii="Times New Roman" w:eastAsiaTheme="minorEastAsia" w:hAnsi="Times New Roman" w:cs="Times New Roman"/>
          <w:sz w:val="24"/>
          <w:szCs w:val="24"/>
        </w:rPr>
        <w:t xml:space="preserve"> = Jumlah total butir skor</w:t>
      </w:r>
    </w:p>
    <w:p w:rsidR="007E6AA8" w:rsidRPr="00817E50" w:rsidRDefault="007E6AA8" w:rsidP="007E6AA8">
      <w:pPr>
        <w:pStyle w:val="ListParagraph"/>
        <w:spacing w:after="0" w:line="240" w:lineRule="auto"/>
        <w:rPr>
          <w:rFonts w:ascii="Times New Roman" w:hAnsi="Times New Roman" w:cs="Times New Roman"/>
          <w:b/>
          <w:sz w:val="24"/>
          <w:szCs w:val="24"/>
          <w:lang w:val="en-US"/>
        </w:rPr>
      </w:pPr>
    </w:p>
    <w:p w:rsidR="006E4076" w:rsidRPr="004169AA" w:rsidRDefault="006E4076" w:rsidP="006E4076">
      <w:pPr>
        <w:spacing w:after="0" w:line="480" w:lineRule="auto"/>
        <w:ind w:firstLine="680"/>
        <w:jc w:val="both"/>
        <w:rPr>
          <w:rFonts w:ascii="Times New Roman" w:eastAsiaTheme="minorEastAsia" w:hAnsi="Times New Roman" w:cs="Times New Roman"/>
          <w:color w:val="000000"/>
          <w:sz w:val="24"/>
          <w:szCs w:val="24"/>
          <w:lang w:val="en-US"/>
        </w:rPr>
      </w:pPr>
      <w:r w:rsidRPr="00817E50">
        <w:rPr>
          <w:rFonts w:ascii="Times New Roman" w:hAnsi="Times New Roman" w:cs="Times New Roman"/>
          <w:color w:val="000000"/>
          <w:sz w:val="24"/>
          <w:szCs w:val="24"/>
          <w:lang w:val="en-GB"/>
        </w:rPr>
        <w:t xml:space="preserve">Dari </w:t>
      </w:r>
      <w:proofErr w:type="spellStart"/>
      <w:r w:rsidRPr="00817E50">
        <w:rPr>
          <w:rFonts w:ascii="Times New Roman" w:hAnsi="Times New Roman" w:cs="Times New Roman"/>
          <w:color w:val="000000"/>
          <w:sz w:val="24"/>
          <w:szCs w:val="24"/>
          <w:lang w:val="en-GB"/>
        </w:rPr>
        <w:t>hasil</w:t>
      </w:r>
      <w:proofErr w:type="spellEnd"/>
      <w:r w:rsidRPr="00817E50">
        <w:rPr>
          <w:rFonts w:ascii="Times New Roman" w:hAnsi="Times New Roman" w:cs="Times New Roman"/>
          <w:color w:val="000000"/>
          <w:sz w:val="24"/>
          <w:szCs w:val="24"/>
          <w:lang w:val="en-GB"/>
        </w:rPr>
        <w:t xml:space="preserve"> </w:t>
      </w:r>
      <w:proofErr w:type="spellStart"/>
      <w:r w:rsidRPr="00817E50">
        <w:rPr>
          <w:rFonts w:ascii="Times New Roman" w:hAnsi="Times New Roman" w:cs="Times New Roman"/>
          <w:color w:val="000000"/>
          <w:sz w:val="24"/>
          <w:szCs w:val="24"/>
          <w:lang w:val="en-GB"/>
        </w:rPr>
        <w:t>perhitungan</w:t>
      </w:r>
      <w:proofErr w:type="spellEnd"/>
      <w:r w:rsidRPr="00817E50">
        <w:rPr>
          <w:rFonts w:ascii="Times New Roman" w:hAnsi="Times New Roman" w:cs="Times New Roman"/>
          <w:color w:val="000000"/>
          <w:sz w:val="24"/>
          <w:szCs w:val="24"/>
          <w:lang w:val="en-GB"/>
        </w:rPr>
        <w:t xml:space="preserve"> yang </w:t>
      </w:r>
      <w:proofErr w:type="spellStart"/>
      <w:r w:rsidRPr="00817E50">
        <w:rPr>
          <w:rFonts w:ascii="Times New Roman" w:hAnsi="Times New Roman" w:cs="Times New Roman"/>
          <w:color w:val="000000"/>
          <w:sz w:val="24"/>
          <w:szCs w:val="24"/>
          <w:lang w:val="en-GB"/>
        </w:rPr>
        <w:t>didapat</w:t>
      </w:r>
      <w:proofErr w:type="spellEnd"/>
      <w:r w:rsidRPr="00817E50">
        <w:rPr>
          <w:rFonts w:ascii="Times New Roman" w:hAnsi="Times New Roman" w:cs="Times New Roman"/>
          <w:color w:val="000000"/>
          <w:sz w:val="24"/>
          <w:szCs w:val="24"/>
          <w:lang w:val="en-GB"/>
        </w:rPr>
        <w:t xml:space="preserve"> </w:t>
      </w:r>
      <w:proofErr w:type="spellStart"/>
      <w:r w:rsidRPr="00817E50">
        <w:rPr>
          <w:rFonts w:ascii="Times New Roman" w:hAnsi="Times New Roman" w:cs="Times New Roman"/>
          <w:color w:val="000000"/>
          <w:sz w:val="24"/>
          <w:szCs w:val="24"/>
          <w:lang w:val="en-GB"/>
        </w:rPr>
        <w:t>diperoleh</w:t>
      </w:r>
      <w:proofErr w:type="spellEnd"/>
      <w:r w:rsidRPr="00817E50">
        <w:rPr>
          <w:rFonts w:ascii="Times New Roman" w:hAnsi="Times New Roman" w:cs="Times New Roman"/>
          <w:color w:val="000000"/>
          <w:sz w:val="24"/>
          <w:szCs w:val="24"/>
          <w:lang w:val="en-GB"/>
        </w:rPr>
        <w:t xml:space="preserve"> </w:t>
      </w:r>
      <w:proofErr w:type="spellStart"/>
      <w:r w:rsidRPr="00817E50">
        <w:rPr>
          <w:rFonts w:ascii="Times New Roman" w:hAnsi="Times New Roman" w:cs="Times New Roman"/>
          <w:color w:val="000000"/>
          <w:sz w:val="24"/>
          <w:szCs w:val="24"/>
          <w:lang w:val="en-GB"/>
        </w:rPr>
        <w:t>hasil</w:t>
      </w:r>
      <w:proofErr w:type="spellEnd"/>
      <w:r w:rsidRPr="00817E50">
        <w:rPr>
          <w:rFonts w:ascii="Times New Roman" w:hAnsi="Times New Roman" w:cs="Times New Roman"/>
          <w:color w:val="000000"/>
          <w:sz w:val="24"/>
          <w:szCs w:val="24"/>
          <w:lang w:val="en-GB"/>
        </w:rPr>
        <w:t xml:space="preserve"> </w:t>
      </w:r>
      <m:oMath>
        <m:sSub>
          <m:sSubPr>
            <m:ctrlPr>
              <w:rPr>
                <w:rFonts w:ascii="Cambria Math" w:hAnsi="Times New Roman" w:cs="Times New Roman"/>
                <w:i/>
                <w:color w:val="000000"/>
                <w:sz w:val="24"/>
                <w:szCs w:val="24"/>
                <w:lang w:val="en-GB"/>
              </w:rPr>
            </m:ctrlPr>
          </m:sSubPr>
          <m:e>
            <m:r>
              <w:rPr>
                <w:rFonts w:ascii="Cambria Math" w:hAnsi="Cambria Math" w:cs="Times New Roman"/>
                <w:color w:val="000000"/>
                <w:sz w:val="24"/>
                <w:szCs w:val="24"/>
                <w:lang w:val="en-GB"/>
              </w:rPr>
              <m:t>r</m:t>
            </m:r>
          </m:e>
          <m:sub>
            <m:r>
              <w:rPr>
                <w:rFonts w:ascii="Cambria Math" w:hAnsi="Times New Roman" w:cs="Times New Roman"/>
                <w:color w:val="000000"/>
                <w:sz w:val="24"/>
                <w:szCs w:val="24"/>
                <w:lang w:val="en-GB"/>
              </w:rPr>
              <m:t>11</m:t>
            </m:r>
          </m:sub>
        </m:sSub>
        <m:r>
          <w:rPr>
            <w:rFonts w:ascii="Cambria Math" w:hAnsi="Times New Roman" w:cs="Times New Roman"/>
            <w:color w:val="000000"/>
            <w:sz w:val="24"/>
            <w:szCs w:val="24"/>
            <w:lang w:val="en-GB"/>
          </w:rPr>
          <m:t xml:space="preserve">=0.203 </m:t>
        </m:r>
      </m:oMath>
      <w:r w:rsidR="004169AA">
        <w:rPr>
          <w:rFonts w:ascii="Times New Roman" w:eastAsiaTheme="minorEastAsia" w:hAnsi="Times New Roman" w:cs="Times New Roman"/>
          <w:color w:val="000000"/>
          <w:sz w:val="24"/>
          <w:szCs w:val="24"/>
          <w:lang w:val="en-GB"/>
        </w:rPr>
        <w:t xml:space="preserve"> </w:t>
      </w:r>
      <m:oMath>
        <m:d>
          <m:dPr>
            <m:ctrlPr>
              <w:rPr>
                <w:rFonts w:ascii="Cambria Math" w:hAnsi="Times New Roman" w:cs="Times New Roman"/>
                <w:color w:val="000000"/>
                <w:sz w:val="24"/>
                <w:szCs w:val="24"/>
                <w:lang w:val="en-GB"/>
              </w:rPr>
            </m:ctrlPr>
          </m:dPr>
          <m:e>
            <m:r>
              <m:rPr>
                <m:sty m:val="p"/>
              </m:rPr>
              <w:rPr>
                <w:rFonts w:ascii="Cambria Math" w:hAnsi="Times New Roman" w:cs="Times New Roman"/>
                <w:color w:val="000000"/>
                <w:sz w:val="24"/>
                <w:szCs w:val="24"/>
                <w:lang w:val="en-GB"/>
              </w:rPr>
              <m:t>terlampir</m:t>
            </m:r>
          </m:e>
        </m:d>
        <m:r>
          <m:rPr>
            <m:sty m:val="p"/>
          </m:rPr>
          <w:rPr>
            <w:rFonts w:ascii="Cambria Math" w:hAnsi="Times New Roman" w:cs="Times New Roman"/>
            <w:color w:val="000000"/>
            <w:sz w:val="24"/>
            <w:szCs w:val="24"/>
            <w:lang w:val="en-GB"/>
          </w:rPr>
          <m:t xml:space="preserve"> </m:t>
        </m:r>
      </m:oMath>
      <w:r w:rsidRPr="00817E50">
        <w:rPr>
          <w:rFonts w:ascii="Times New Roman" w:eastAsiaTheme="minorEastAsia" w:hAnsi="Times New Roman" w:cs="Times New Roman"/>
          <w:color w:val="000000"/>
          <w:sz w:val="24"/>
          <w:szCs w:val="24"/>
          <w:lang w:val="en-GB"/>
        </w:rPr>
        <w:t>sehingga</w:t>
      </w:r>
      <w:r w:rsidRPr="00817E50">
        <w:rPr>
          <w:rFonts w:ascii="Times New Roman" w:hAnsi="Times New Roman" w:cs="Times New Roman"/>
          <w:color w:val="000000"/>
          <w:sz w:val="24"/>
          <w:szCs w:val="24"/>
          <w:lang w:val="en-GB"/>
        </w:rPr>
        <w:t xml:space="preserve"> </w:t>
      </w:r>
      <w:proofErr w:type="spellStart"/>
      <w:r w:rsidR="004169AA">
        <w:rPr>
          <w:rFonts w:ascii="Times New Roman" w:hAnsi="Times New Roman" w:cs="Times New Roman"/>
          <w:color w:val="000000"/>
          <w:sz w:val="24"/>
          <w:szCs w:val="24"/>
          <w:lang w:val="en-GB"/>
        </w:rPr>
        <w:t>dengan</w:t>
      </w:r>
      <w:proofErr w:type="spellEnd"/>
      <w:r w:rsidR="004169AA">
        <w:rPr>
          <w:rFonts w:ascii="Times New Roman" w:hAnsi="Times New Roman" w:cs="Times New Roman"/>
          <w:color w:val="000000"/>
          <w:sz w:val="24"/>
          <w:szCs w:val="24"/>
          <w:lang w:val="en-GB"/>
        </w:rPr>
        <w:t xml:space="preserve"> </w:t>
      </w:r>
      <w:proofErr w:type="spellStart"/>
      <w:r w:rsidR="004169AA">
        <w:rPr>
          <w:rFonts w:ascii="Times New Roman" w:hAnsi="Times New Roman" w:cs="Times New Roman"/>
          <w:color w:val="000000"/>
          <w:sz w:val="24"/>
          <w:szCs w:val="24"/>
          <w:lang w:val="en-GB"/>
        </w:rPr>
        <w:t>taraf</w:t>
      </w:r>
      <w:proofErr w:type="spellEnd"/>
      <w:r w:rsidR="004169AA">
        <w:rPr>
          <w:rFonts w:ascii="Times New Roman" w:hAnsi="Times New Roman" w:cs="Times New Roman"/>
          <w:color w:val="000000"/>
          <w:sz w:val="24"/>
          <w:szCs w:val="24"/>
          <w:lang w:val="en-GB"/>
        </w:rPr>
        <w:t xml:space="preserve"> </w:t>
      </w:r>
      <w:proofErr w:type="spellStart"/>
      <w:r w:rsidR="004169AA">
        <w:rPr>
          <w:rFonts w:ascii="Times New Roman" w:hAnsi="Times New Roman" w:cs="Times New Roman"/>
          <w:color w:val="000000"/>
          <w:sz w:val="24"/>
          <w:szCs w:val="24"/>
          <w:lang w:val="en-GB"/>
        </w:rPr>
        <w:t>signifikan</w:t>
      </w:r>
      <w:proofErr w:type="spellEnd"/>
      <w:r w:rsidR="004169AA">
        <w:rPr>
          <w:rFonts w:ascii="Times New Roman" w:hAnsi="Times New Roman" w:cs="Times New Roman"/>
          <w:color w:val="000000"/>
          <w:sz w:val="24"/>
          <w:szCs w:val="24"/>
          <w:lang w:val="en-GB"/>
        </w:rPr>
        <w:t xml:space="preserve"> </w:t>
      </w:r>
      <m:oMath>
        <m:r>
          <w:rPr>
            <w:rFonts w:ascii="Cambria Math" w:hAnsi="Cambria Math" w:cs="Times New Roman"/>
            <w:sz w:val="24"/>
            <w:szCs w:val="24"/>
          </w:rPr>
          <m:t>α</m:t>
        </m:r>
      </m:oMath>
      <w:r w:rsidR="004169AA" w:rsidRPr="00817E50">
        <w:rPr>
          <w:rFonts w:ascii="Times New Roman" w:eastAsiaTheme="minorEastAsia" w:hAnsi="Times New Roman" w:cs="Times New Roman"/>
          <w:sz w:val="24"/>
          <w:szCs w:val="24"/>
        </w:rPr>
        <w:t xml:space="preserve"> = 0,05</w:t>
      </w:r>
      <w:r w:rsidR="004169AA">
        <w:rPr>
          <w:rFonts w:ascii="Times New Roman" w:eastAsiaTheme="minorEastAsia" w:hAnsi="Times New Roman" w:cs="Times New Roman"/>
          <w:sz w:val="24"/>
          <w:szCs w:val="24"/>
          <w:lang w:val="en-US"/>
        </w:rPr>
        <w:t xml:space="preserve">,  </w:t>
      </w:r>
      <w:proofErr w:type="spellStart"/>
      <w:r w:rsidR="004169AA">
        <w:rPr>
          <w:rFonts w:ascii="Times New Roman" w:eastAsiaTheme="minorEastAsia" w:hAnsi="Times New Roman" w:cs="Times New Roman"/>
          <w:sz w:val="24"/>
          <w:szCs w:val="24"/>
          <w:lang w:val="en-US"/>
        </w:rPr>
        <w:t>maka</w:t>
      </w:r>
      <w:proofErr w:type="spellEnd"/>
      <w:r w:rsidR="004169AA">
        <w:rPr>
          <w:rFonts w:ascii="Times New Roman" w:eastAsiaTheme="minorEastAsia" w:hAnsi="Times New Roman" w:cs="Times New Roman"/>
          <w:sz w:val="24"/>
          <w:szCs w:val="24"/>
          <w:lang w:val="en-US"/>
        </w:rPr>
        <w:t xml:space="preserve"> </w:t>
      </w:r>
      <w:proofErr w:type="spellStart"/>
      <w:r w:rsidR="004169AA">
        <w:rPr>
          <w:rFonts w:ascii="Times New Roman" w:eastAsiaTheme="minorEastAsia" w:hAnsi="Times New Roman" w:cs="Times New Roman"/>
          <w:sz w:val="24"/>
          <w:szCs w:val="24"/>
          <w:lang w:val="en-US"/>
        </w:rPr>
        <w:t>dapat</w:t>
      </w:r>
      <w:proofErr w:type="spellEnd"/>
      <w:r w:rsidR="004169AA">
        <w:rPr>
          <w:rFonts w:ascii="Times New Roman" w:eastAsiaTheme="minorEastAsia" w:hAnsi="Times New Roman" w:cs="Times New Roman"/>
          <w:sz w:val="24"/>
          <w:szCs w:val="24"/>
          <w:lang w:val="en-US"/>
        </w:rPr>
        <w:t xml:space="preserve"> </w:t>
      </w:r>
      <w:proofErr w:type="spellStart"/>
      <w:r w:rsidR="004169AA">
        <w:rPr>
          <w:rFonts w:ascii="Times New Roman" w:eastAsiaTheme="minorEastAsia" w:hAnsi="Times New Roman" w:cs="Times New Roman"/>
          <w:sz w:val="24"/>
          <w:szCs w:val="24"/>
          <w:lang w:val="en-US"/>
        </w:rPr>
        <w:t>disimpulkan</w:t>
      </w:r>
      <w:proofErr w:type="spellEnd"/>
      <w:r w:rsidR="004169AA">
        <w:rPr>
          <w:rFonts w:ascii="Times New Roman" w:eastAsiaTheme="minorEastAsia" w:hAnsi="Times New Roman" w:cs="Times New Roman"/>
          <w:sz w:val="24"/>
          <w:szCs w:val="24"/>
          <w:lang w:val="en-US"/>
        </w:rPr>
        <w:t xml:space="preserve"> </w:t>
      </w:r>
      <w:proofErr w:type="spellStart"/>
      <w:r w:rsidR="004169AA">
        <w:rPr>
          <w:rFonts w:ascii="Times New Roman" w:eastAsiaTheme="minorEastAsia" w:hAnsi="Times New Roman" w:cs="Times New Roman"/>
          <w:sz w:val="24"/>
          <w:szCs w:val="24"/>
          <w:lang w:val="en-US"/>
        </w:rPr>
        <w:t>bahwa</w:t>
      </w:r>
      <w:proofErr w:type="spellEnd"/>
      <w:r w:rsidR="004169AA">
        <w:rPr>
          <w:rFonts w:ascii="Times New Roman" w:eastAsiaTheme="minorEastAsia" w:hAnsi="Times New Roman" w:cs="Times New Roman"/>
          <w:sz w:val="24"/>
          <w:szCs w:val="24"/>
          <w:lang w:val="en-US"/>
        </w:rPr>
        <w:t xml:space="preserve"> item </w:t>
      </w:r>
      <w:proofErr w:type="spellStart"/>
      <w:r w:rsidR="004169AA">
        <w:rPr>
          <w:rFonts w:ascii="Times New Roman" w:eastAsiaTheme="minorEastAsia" w:hAnsi="Times New Roman" w:cs="Times New Roman"/>
          <w:sz w:val="24"/>
          <w:szCs w:val="24"/>
          <w:lang w:val="en-US"/>
        </w:rPr>
        <w:t>soal</w:t>
      </w:r>
      <w:proofErr w:type="spellEnd"/>
      <w:r w:rsidR="004169AA">
        <w:rPr>
          <w:rFonts w:ascii="Times New Roman" w:eastAsiaTheme="minorEastAsia" w:hAnsi="Times New Roman" w:cs="Times New Roman"/>
          <w:sz w:val="24"/>
          <w:szCs w:val="24"/>
          <w:lang w:val="en-US"/>
        </w:rPr>
        <w:t xml:space="preserve"> yang </w:t>
      </w:r>
      <w:proofErr w:type="spellStart"/>
      <w:r w:rsidR="004169AA">
        <w:rPr>
          <w:rFonts w:ascii="Times New Roman" w:eastAsiaTheme="minorEastAsia" w:hAnsi="Times New Roman" w:cs="Times New Roman"/>
          <w:sz w:val="24"/>
          <w:szCs w:val="24"/>
          <w:lang w:val="en-US"/>
        </w:rPr>
        <w:t>telah</w:t>
      </w:r>
      <w:proofErr w:type="spellEnd"/>
      <w:r w:rsidR="004169AA">
        <w:rPr>
          <w:rFonts w:ascii="Times New Roman" w:eastAsiaTheme="minorEastAsia" w:hAnsi="Times New Roman" w:cs="Times New Roman"/>
          <w:sz w:val="24"/>
          <w:szCs w:val="24"/>
          <w:lang w:val="en-US"/>
        </w:rPr>
        <w:t xml:space="preserve"> di uji </w:t>
      </w:r>
      <w:proofErr w:type="spellStart"/>
      <w:r w:rsidR="004169AA">
        <w:rPr>
          <w:rFonts w:ascii="Times New Roman" w:eastAsiaTheme="minorEastAsia" w:hAnsi="Times New Roman" w:cs="Times New Roman"/>
          <w:sz w:val="24"/>
          <w:szCs w:val="24"/>
          <w:lang w:val="en-US"/>
        </w:rPr>
        <w:t>reliabilitas</w:t>
      </w:r>
      <w:proofErr w:type="spellEnd"/>
      <w:r w:rsidR="004169AA">
        <w:rPr>
          <w:rFonts w:ascii="Times New Roman" w:eastAsiaTheme="minorEastAsia" w:hAnsi="Times New Roman" w:cs="Times New Roman"/>
          <w:sz w:val="24"/>
          <w:szCs w:val="24"/>
          <w:lang w:val="en-US"/>
        </w:rPr>
        <w:t xml:space="preserve"> </w:t>
      </w:r>
      <w:proofErr w:type="spellStart"/>
      <w:r w:rsidR="004169AA">
        <w:rPr>
          <w:rFonts w:ascii="Times New Roman" w:eastAsiaTheme="minorEastAsia" w:hAnsi="Times New Roman" w:cs="Times New Roman"/>
          <w:sz w:val="24"/>
          <w:szCs w:val="24"/>
          <w:lang w:val="en-US"/>
        </w:rPr>
        <w:t>sebesar</w:t>
      </w:r>
      <w:proofErr w:type="spellEnd"/>
      <w:r w:rsidR="004169AA">
        <w:rPr>
          <w:rFonts w:ascii="Times New Roman" w:eastAsiaTheme="minorEastAsia" w:hAnsi="Times New Roman" w:cs="Times New Roman"/>
          <w:sz w:val="24"/>
          <w:szCs w:val="24"/>
          <w:lang w:val="en-US"/>
        </w:rPr>
        <w:t xml:space="preserve"> 0,203 &gt; 0.05 </w:t>
      </w:r>
      <w:proofErr w:type="spellStart"/>
      <w:r w:rsidR="004169AA">
        <w:rPr>
          <w:rFonts w:ascii="Times New Roman" w:eastAsiaTheme="minorEastAsia" w:hAnsi="Times New Roman" w:cs="Times New Roman"/>
          <w:sz w:val="24"/>
          <w:szCs w:val="24"/>
          <w:lang w:val="en-US"/>
        </w:rPr>
        <w:t>adalah</w:t>
      </w:r>
      <w:proofErr w:type="spellEnd"/>
      <w:r w:rsidR="004169AA">
        <w:rPr>
          <w:rFonts w:ascii="Times New Roman" w:eastAsiaTheme="minorEastAsia" w:hAnsi="Times New Roman" w:cs="Times New Roman"/>
          <w:sz w:val="24"/>
          <w:szCs w:val="24"/>
          <w:lang w:val="en-US"/>
        </w:rPr>
        <w:t xml:space="preserve"> </w:t>
      </w:r>
      <w:proofErr w:type="spellStart"/>
      <w:r w:rsidR="004169AA">
        <w:rPr>
          <w:rFonts w:ascii="Times New Roman" w:eastAsiaTheme="minorEastAsia" w:hAnsi="Times New Roman" w:cs="Times New Roman"/>
          <w:sz w:val="24"/>
          <w:szCs w:val="24"/>
          <w:lang w:val="en-US"/>
        </w:rPr>
        <w:t>reliabel</w:t>
      </w:r>
      <w:proofErr w:type="spellEnd"/>
      <w:r w:rsidR="004169AA">
        <w:rPr>
          <w:rFonts w:ascii="Times New Roman" w:eastAsiaTheme="minorEastAsia" w:hAnsi="Times New Roman" w:cs="Times New Roman"/>
          <w:sz w:val="24"/>
          <w:szCs w:val="24"/>
          <w:lang w:val="en-US"/>
        </w:rPr>
        <w:t>.</w:t>
      </w:r>
    </w:p>
    <w:p w:rsidR="00B71E73" w:rsidRPr="00817E50" w:rsidRDefault="00B71E73" w:rsidP="00AB5E8B">
      <w:pPr>
        <w:spacing w:after="0" w:line="240" w:lineRule="auto"/>
        <w:rPr>
          <w:rFonts w:ascii="Times New Roman" w:hAnsi="Times New Roman" w:cs="Times New Roman"/>
          <w:b/>
          <w:sz w:val="24"/>
          <w:szCs w:val="24"/>
          <w:lang w:val="en-US"/>
        </w:rPr>
      </w:pPr>
    </w:p>
    <w:p w:rsidR="007E6AA8" w:rsidRPr="00817E50" w:rsidRDefault="007E6AA8" w:rsidP="007E6AA8">
      <w:pPr>
        <w:pStyle w:val="ListParagraph"/>
        <w:numPr>
          <w:ilvl w:val="0"/>
          <w:numId w:val="5"/>
        </w:numPr>
        <w:spacing w:after="0" w:line="480" w:lineRule="auto"/>
        <w:ind w:left="284" w:hanging="284"/>
        <w:jc w:val="both"/>
        <w:rPr>
          <w:rFonts w:ascii="Times New Roman" w:hAnsi="Times New Roman" w:cs="Times New Roman"/>
          <w:b/>
          <w:sz w:val="24"/>
          <w:szCs w:val="24"/>
        </w:rPr>
      </w:pPr>
      <w:r w:rsidRPr="00817E50">
        <w:rPr>
          <w:rFonts w:ascii="Times New Roman" w:hAnsi="Times New Roman" w:cs="Times New Roman"/>
          <w:b/>
          <w:sz w:val="24"/>
          <w:szCs w:val="24"/>
        </w:rPr>
        <w:t>Uji Validitas tes</w:t>
      </w:r>
    </w:p>
    <w:p w:rsidR="007E6AA8" w:rsidRPr="00817E50" w:rsidRDefault="007E6AA8" w:rsidP="007E6AA8">
      <w:pPr>
        <w:pStyle w:val="ListParagraph"/>
        <w:spacing w:after="0" w:line="480" w:lineRule="auto"/>
        <w:ind w:left="0" w:firstLine="680"/>
        <w:jc w:val="both"/>
        <w:rPr>
          <w:rFonts w:ascii="Times New Roman" w:hAnsi="Times New Roman" w:cs="Times New Roman"/>
          <w:sz w:val="24"/>
          <w:szCs w:val="24"/>
        </w:rPr>
      </w:pPr>
      <w:r w:rsidRPr="00817E50">
        <w:rPr>
          <w:rFonts w:ascii="Times New Roman" w:hAnsi="Times New Roman" w:cs="Times New Roman"/>
          <w:sz w:val="24"/>
          <w:szCs w:val="24"/>
        </w:rPr>
        <w:t xml:space="preserve">Menurut Purwanto (2011: 114) </w:t>
      </w:r>
      <w:r w:rsidRPr="00817E50">
        <w:rPr>
          <w:rFonts w:ascii="Times New Roman" w:hAnsi="Times New Roman" w:cs="Times New Roman"/>
          <w:i/>
          <w:sz w:val="24"/>
          <w:szCs w:val="24"/>
        </w:rPr>
        <w:t xml:space="preserve">valid </w:t>
      </w:r>
      <w:r w:rsidRPr="00817E50">
        <w:rPr>
          <w:rFonts w:ascii="Times New Roman" w:hAnsi="Times New Roman" w:cs="Times New Roman"/>
          <w:sz w:val="24"/>
          <w:szCs w:val="24"/>
        </w:rPr>
        <w:t>atau validitas berhubungan dengan kemampuan untuk mengukur secara tepat sesuatu yang ingin diukur. Adapun menurut Sudijono (2011:93) validitas dapat diartikan dengan ketepatan, kebenaran, keshahihan atau keabsahan Sudijono (2011:93) mengatakan jika validitas dikaitkan dengan fungsi tes sebagai alat pengukur, maka sebuah test dikatakan valid apabila tes tersebut secara tepat, secara benar, secara shahih, atau secara absah dapat mengukur apa yang seharusnya diukur. Pengujian validitas melibatkan perhitungan statistik kolerasi.</w:t>
      </w:r>
    </w:p>
    <w:p w:rsidR="007E6AA8" w:rsidRPr="00817E50" w:rsidRDefault="007E6AA8" w:rsidP="007E6AA8">
      <w:pPr>
        <w:spacing w:after="0" w:line="480" w:lineRule="auto"/>
        <w:ind w:firstLine="680"/>
        <w:jc w:val="both"/>
        <w:rPr>
          <w:rFonts w:ascii="Times New Roman" w:hAnsi="Times New Roman" w:cs="Times New Roman"/>
          <w:sz w:val="24"/>
          <w:szCs w:val="24"/>
        </w:rPr>
      </w:pPr>
      <w:r w:rsidRPr="00817E50">
        <w:rPr>
          <w:rFonts w:ascii="Times New Roman" w:hAnsi="Times New Roman" w:cs="Times New Roman"/>
          <w:sz w:val="24"/>
          <w:szCs w:val="24"/>
        </w:rPr>
        <w:t xml:space="preserve">Kolerasi berasal dari kata </w:t>
      </w:r>
      <w:r w:rsidRPr="00817E50">
        <w:rPr>
          <w:rFonts w:ascii="Times New Roman" w:hAnsi="Times New Roman" w:cs="Times New Roman"/>
          <w:i/>
          <w:sz w:val="24"/>
          <w:szCs w:val="24"/>
        </w:rPr>
        <w:t>ko</w:t>
      </w:r>
      <w:r w:rsidRPr="00817E50">
        <w:rPr>
          <w:rFonts w:ascii="Times New Roman" w:hAnsi="Times New Roman" w:cs="Times New Roman"/>
          <w:sz w:val="24"/>
          <w:szCs w:val="24"/>
        </w:rPr>
        <w:t xml:space="preserve"> yang berarti saling dan </w:t>
      </w:r>
      <w:r w:rsidRPr="00817E50">
        <w:rPr>
          <w:rFonts w:ascii="Times New Roman" w:hAnsi="Times New Roman" w:cs="Times New Roman"/>
          <w:i/>
          <w:sz w:val="24"/>
          <w:szCs w:val="24"/>
        </w:rPr>
        <w:t>relasi</w:t>
      </w:r>
      <w:r w:rsidRPr="00817E50">
        <w:rPr>
          <w:rFonts w:ascii="Times New Roman" w:hAnsi="Times New Roman" w:cs="Times New Roman"/>
          <w:sz w:val="24"/>
          <w:szCs w:val="24"/>
        </w:rPr>
        <w:t xml:space="preserve"> yang berarti hubungan, sehingga kolerasi berarti saling berhubungan (Purwanto,2011:116). Gejala-gejala dalam kolerasi terdiri dari variabel bebas (dinotasikan dengan X) dan terikat (dinotasikan dengan Y), tingkat </w:t>
      </w:r>
      <w:r w:rsidRPr="00817E50">
        <w:rPr>
          <w:rFonts w:ascii="Times New Roman" w:hAnsi="Times New Roman" w:cs="Times New Roman"/>
          <w:sz w:val="24"/>
          <w:szCs w:val="24"/>
        </w:rPr>
        <w:lastRenderedPageBreak/>
        <w:t>hubungan biasa dinotasikan dengan r (relation) relasi X dan Y dinotasikan dengan</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Pr="00817E50">
        <w:rPr>
          <w:rFonts w:ascii="Times New Roman" w:eastAsiaTheme="minorEastAsia" w:hAnsi="Times New Roman" w:cs="Times New Roman"/>
          <w:sz w:val="24"/>
          <w:szCs w:val="24"/>
        </w:rPr>
        <w:t>. Indeks kolerasi X dan Y dapat dihitung dengan beberapa cara. Salah satu cara yang banyak digunakan adalah dengan menggunakan rumus kolerasi</w:t>
      </w:r>
      <w:r w:rsidRPr="00817E50">
        <w:rPr>
          <w:rFonts w:ascii="Times New Roman" w:eastAsiaTheme="minorEastAsia" w:hAnsi="Times New Roman" w:cs="Times New Roman"/>
          <w:i/>
          <w:sz w:val="24"/>
          <w:szCs w:val="24"/>
        </w:rPr>
        <w:t xml:space="preserve"> product moment</w:t>
      </w:r>
      <w:r w:rsidRPr="00817E50">
        <w:rPr>
          <w:rFonts w:ascii="Times New Roman" w:hAnsi="Times New Roman" w:cs="Times New Roman"/>
          <w:sz w:val="24"/>
          <w:szCs w:val="24"/>
        </w:rPr>
        <w:t>, Arikunto (2016</w:t>
      </w:r>
      <w:r w:rsidRPr="00817E50">
        <w:rPr>
          <w:rFonts w:ascii="Times New Roman" w:hAnsi="Times New Roman" w:cs="Times New Roman"/>
          <w:sz w:val="24"/>
          <w:szCs w:val="24"/>
          <w:lang w:val="en-US"/>
        </w:rPr>
        <w:t>:</w:t>
      </w:r>
      <w:r w:rsidRPr="00817E50">
        <w:rPr>
          <w:rFonts w:ascii="Times New Roman" w:hAnsi="Times New Roman" w:cs="Times New Roman"/>
          <w:sz w:val="24"/>
          <w:szCs w:val="24"/>
        </w:rPr>
        <w:t>70)</w:t>
      </w:r>
    </w:p>
    <w:p w:rsidR="007E6AA8" w:rsidRPr="00817E50" w:rsidRDefault="00330D1A" w:rsidP="007E6AA8">
      <w:pPr>
        <w:spacing w:after="0" w:line="480" w:lineRule="auto"/>
        <w:jc w:val="both"/>
        <w:rPr>
          <w:rFonts w:ascii="Times New Roman" w:eastAsiaTheme="minorEastAsia" w:hAnsi="Times New Roman" w:cs="Times New Roman"/>
          <w:sz w:val="24"/>
          <w:szCs w:val="24"/>
        </w:rPr>
      </w:pPr>
      <m:oMathPara>
        <m:oMathParaPr>
          <m:jc m:val="center"/>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XY</m:t>
                  </m:r>
                  <m:r>
                    <w:rPr>
                      <w:rFonts w:ascii="Times New Roman" w:hAnsi="Times New Roman" w:cs="Times New Roman"/>
                      <w:sz w:val="24"/>
                      <w:szCs w:val="24"/>
                    </w:rPr>
                    <m:t>-</m:t>
                  </m:r>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X</m:t>
                      </m:r>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Y</m:t>
                          </m:r>
                          <m:r>
                            <w:rPr>
                              <w:rFonts w:ascii="Cambria Math" w:hAnsi="Times New Roman" w:cs="Times New Roman"/>
                              <w:sz w:val="24"/>
                              <w:szCs w:val="24"/>
                            </w:rPr>
                            <m:t>)</m:t>
                          </m:r>
                        </m:e>
                      </m:nary>
                    </m:e>
                  </m:nary>
                </m:e>
              </m:nary>
            </m:num>
            <m:den>
              <m:rad>
                <m:radPr>
                  <m:degHide m:val="1"/>
                  <m:ctrlPr>
                    <w:rPr>
                      <w:rFonts w:ascii="Cambria Math" w:hAnsi="Times New Roman" w:cs="Times New Roman"/>
                      <w:i/>
                      <w:sz w:val="24"/>
                      <w:szCs w:val="24"/>
                    </w:rPr>
                  </m:ctrlPr>
                </m:radPr>
                <m:deg/>
                <m:e>
                  <m:d>
                    <m:dPr>
                      <m:begChr m:val="{"/>
                      <m:endChr m:val="}"/>
                      <m:ctrlPr>
                        <w:rPr>
                          <w:rFonts w:ascii="Cambria Math" w:hAnsi="Times New Roman" w:cs="Times New Roman"/>
                          <w:i/>
                          <w:sz w:val="24"/>
                          <w:szCs w:val="24"/>
                        </w:rPr>
                      </m:ctrlPr>
                    </m:dPr>
                    <m:e>
                      <m:r>
                        <w:rPr>
                          <w:rFonts w:ascii="Cambria Math" w:hAnsi="Cambria Math" w:cs="Times New Roman"/>
                          <w:sz w:val="24"/>
                          <w:szCs w:val="24"/>
                        </w:rPr>
                        <m:t>N</m:t>
                      </m:r>
                      <m:nary>
                        <m:naryPr>
                          <m:chr m:val="∑"/>
                          <m:limLoc m:val="undOvr"/>
                          <m:subHide m:val="1"/>
                          <m:supHide m:val="1"/>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r>
                                    <w:rPr>
                                      <w:rFonts w:ascii="Cambria Math" w:hAnsi="Times New Roman" w:cs="Times New Roman"/>
                                      <w:sz w:val="24"/>
                                      <w:szCs w:val="24"/>
                                    </w:rPr>
                                    <m:t>)</m:t>
                                  </m:r>
                                </m:e>
                                <m:sup>
                                  <m:r>
                                    <w:rPr>
                                      <w:rFonts w:ascii="Cambria Math" w:hAnsi="Times New Roman" w:cs="Times New Roman"/>
                                      <w:sz w:val="24"/>
                                      <w:szCs w:val="24"/>
                                    </w:rPr>
                                    <m:t>2</m:t>
                                  </m:r>
                                </m:sup>
                              </m:sSup>
                            </m:e>
                          </m:nary>
                        </m:e>
                      </m:nary>
                    </m:e>
                  </m:d>
                  <m:d>
                    <m:dPr>
                      <m:begChr m:val="{"/>
                      <m:endChr m:val="}"/>
                      <m:ctrlPr>
                        <w:rPr>
                          <w:rFonts w:ascii="Cambria Math" w:hAnsi="Times New Roman" w:cs="Times New Roman"/>
                          <w:i/>
                          <w:sz w:val="24"/>
                          <w:szCs w:val="24"/>
                        </w:rPr>
                      </m:ctrlPr>
                    </m:dPr>
                    <m:e>
                      <m:r>
                        <w:rPr>
                          <w:rFonts w:ascii="Cambria Math" w:hAnsi="Cambria Math" w:cs="Times New Roman"/>
                          <w:sz w:val="24"/>
                          <w:szCs w:val="24"/>
                        </w:rPr>
                        <m:t>N</m:t>
                      </m:r>
                      <m:nary>
                        <m:naryPr>
                          <m:chr m:val="∑"/>
                          <m:limLoc m:val="undOvr"/>
                          <m:subHide m:val="1"/>
                          <m:supHide m:val="1"/>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Y</m:t>
                                  </m:r>
                                  <m:r>
                                    <w:rPr>
                                      <w:rFonts w:ascii="Cambria Math" w:hAnsi="Times New Roman" w:cs="Times New Roman"/>
                                      <w:sz w:val="24"/>
                                      <w:szCs w:val="24"/>
                                    </w:rPr>
                                    <m:t>)</m:t>
                                  </m:r>
                                </m:e>
                                <m:sup>
                                  <m:r>
                                    <w:rPr>
                                      <w:rFonts w:ascii="Cambria Math" w:hAnsi="Times New Roman" w:cs="Times New Roman"/>
                                      <w:sz w:val="24"/>
                                      <w:szCs w:val="24"/>
                                    </w:rPr>
                                    <m:t>2</m:t>
                                  </m:r>
                                </m:sup>
                              </m:sSup>
                            </m:e>
                          </m:nary>
                        </m:e>
                      </m:nary>
                    </m:e>
                  </m:d>
                </m:e>
              </m:rad>
            </m:den>
          </m:f>
        </m:oMath>
      </m:oMathPara>
    </w:p>
    <w:p w:rsidR="007E6AA8" w:rsidRPr="00817E50" w:rsidRDefault="007E6AA8" w:rsidP="007E6AA8">
      <w:pPr>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rPr>
        <w:t>Keterangan :</w:t>
      </w:r>
    </w:p>
    <w:p w:rsidR="007E6AA8" w:rsidRPr="00817E50" w:rsidRDefault="007E6AA8" w:rsidP="007E6AA8">
      <w:pPr>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rPr>
        <w:t>X</w:t>
      </w:r>
      <w:r w:rsidRPr="00817E50">
        <w:rPr>
          <w:rFonts w:ascii="Times New Roman" w:hAnsi="Times New Roman" w:cs="Times New Roman"/>
          <w:sz w:val="24"/>
          <w:szCs w:val="24"/>
          <w:lang w:val="en-US"/>
        </w:rPr>
        <w:tab/>
      </w:r>
      <w:r w:rsidRPr="00817E50">
        <w:rPr>
          <w:rFonts w:ascii="Times New Roman" w:hAnsi="Times New Roman" w:cs="Times New Roman"/>
          <w:sz w:val="24"/>
          <w:szCs w:val="24"/>
        </w:rPr>
        <w:t xml:space="preserve"> = butir soal</w:t>
      </w:r>
    </w:p>
    <w:p w:rsidR="007E6AA8" w:rsidRPr="00817E50" w:rsidRDefault="007E6AA8" w:rsidP="007E6AA8">
      <w:pPr>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rPr>
        <w:t xml:space="preserve">Y </w:t>
      </w:r>
      <w:r w:rsidRPr="00817E50">
        <w:rPr>
          <w:rFonts w:ascii="Times New Roman" w:hAnsi="Times New Roman" w:cs="Times New Roman"/>
          <w:sz w:val="24"/>
          <w:szCs w:val="24"/>
          <w:lang w:val="en-US"/>
        </w:rPr>
        <w:tab/>
      </w:r>
      <w:r w:rsidRPr="00817E50">
        <w:rPr>
          <w:rFonts w:ascii="Times New Roman" w:hAnsi="Times New Roman" w:cs="Times New Roman"/>
          <w:sz w:val="24"/>
          <w:szCs w:val="24"/>
        </w:rPr>
        <w:t>= skor total</w:t>
      </w:r>
    </w:p>
    <w:p w:rsidR="007E6AA8" w:rsidRPr="00817E50" w:rsidRDefault="007E6AA8" w:rsidP="007E6AA8">
      <w:pPr>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rPr>
        <w:t xml:space="preserve">N </w:t>
      </w:r>
      <w:r w:rsidRPr="00817E50">
        <w:rPr>
          <w:rFonts w:ascii="Times New Roman" w:hAnsi="Times New Roman" w:cs="Times New Roman"/>
          <w:sz w:val="24"/>
          <w:szCs w:val="24"/>
          <w:lang w:val="en-US"/>
        </w:rPr>
        <w:tab/>
      </w:r>
      <w:r w:rsidRPr="00817E50">
        <w:rPr>
          <w:rFonts w:ascii="Times New Roman" w:hAnsi="Times New Roman" w:cs="Times New Roman"/>
          <w:sz w:val="24"/>
          <w:szCs w:val="24"/>
        </w:rPr>
        <w:t>= jumlah sampel</w:t>
      </w:r>
    </w:p>
    <w:p w:rsidR="007E6AA8" w:rsidRPr="00817E50" w:rsidRDefault="00330D1A" w:rsidP="007E6AA8">
      <w:pPr>
        <w:spacing w:after="0" w:line="48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7E6AA8" w:rsidRPr="00817E50">
        <w:rPr>
          <w:rFonts w:ascii="Times New Roman" w:hAnsi="Times New Roman" w:cs="Times New Roman"/>
          <w:sz w:val="24"/>
          <w:szCs w:val="24"/>
          <w:lang w:val="en-US"/>
        </w:rPr>
        <w:tab/>
      </w:r>
      <w:r w:rsidR="007E6AA8" w:rsidRPr="00817E50">
        <w:rPr>
          <w:rFonts w:ascii="Times New Roman" w:hAnsi="Times New Roman" w:cs="Times New Roman"/>
          <w:sz w:val="24"/>
          <w:szCs w:val="24"/>
        </w:rPr>
        <w:t>= koefisien validitas</w:t>
      </w:r>
    </w:p>
    <w:p w:rsidR="00817E50" w:rsidRPr="00817E50" w:rsidRDefault="00817E50" w:rsidP="00817E50">
      <w:pPr>
        <w:spacing w:line="480" w:lineRule="auto"/>
        <w:ind w:firstLine="680"/>
        <w:jc w:val="both"/>
        <w:rPr>
          <w:rFonts w:ascii="Times New Roman" w:hAnsi="Times New Roman" w:cs="Times New Roman"/>
          <w:sz w:val="24"/>
          <w:szCs w:val="24"/>
        </w:rPr>
      </w:pPr>
      <w:r w:rsidRPr="00817E50">
        <w:rPr>
          <w:rFonts w:ascii="Times New Roman" w:hAnsi="Times New Roman" w:cs="Times New Roman"/>
          <w:sz w:val="24"/>
          <w:szCs w:val="24"/>
        </w:rPr>
        <w:t xml:space="preserve">Dari hasil perhitungan diatas didapat bahwa besarnya nilai tes akan digolongkan pada rentang kriteria </w:t>
      </w:r>
    </w:p>
    <w:p w:rsidR="00817E50" w:rsidRPr="00817E50" w:rsidRDefault="00817E50" w:rsidP="00817E50">
      <w:pPr>
        <w:numPr>
          <w:ilvl w:val="0"/>
          <w:numId w:val="10"/>
        </w:numPr>
        <w:spacing w:after="0" w:line="480" w:lineRule="auto"/>
        <w:ind w:left="1134"/>
        <w:jc w:val="both"/>
        <w:rPr>
          <w:rFonts w:ascii="Times New Roman" w:hAnsi="Times New Roman" w:cs="Times New Roman"/>
          <w:sz w:val="24"/>
          <w:szCs w:val="24"/>
        </w:rPr>
      </w:pPr>
      <w:r w:rsidRPr="00817E50">
        <w:rPr>
          <w:rFonts w:ascii="Times New Roman" w:hAnsi="Times New Roman" w:cs="Times New Roman"/>
          <w:sz w:val="24"/>
          <w:szCs w:val="24"/>
        </w:rPr>
        <w:t>Antara 0,00-0,20</w:t>
      </w:r>
      <w:r w:rsidRPr="00817E50">
        <w:rPr>
          <w:rFonts w:ascii="Times New Roman" w:hAnsi="Times New Roman" w:cs="Times New Roman"/>
          <w:sz w:val="24"/>
          <w:szCs w:val="24"/>
        </w:rPr>
        <w:tab/>
      </w:r>
      <w:r w:rsidRPr="00817E50">
        <w:rPr>
          <w:rFonts w:ascii="Times New Roman" w:hAnsi="Times New Roman" w:cs="Times New Roman"/>
          <w:sz w:val="24"/>
          <w:szCs w:val="24"/>
        </w:rPr>
        <w:tab/>
        <w:t>: Sangat rendah</w:t>
      </w:r>
    </w:p>
    <w:p w:rsidR="00817E50" w:rsidRPr="00817E50" w:rsidRDefault="00817E50" w:rsidP="00817E50">
      <w:pPr>
        <w:numPr>
          <w:ilvl w:val="0"/>
          <w:numId w:val="10"/>
        </w:numPr>
        <w:spacing w:after="0" w:line="480" w:lineRule="auto"/>
        <w:ind w:left="1134"/>
        <w:jc w:val="both"/>
        <w:rPr>
          <w:rFonts w:ascii="Times New Roman" w:hAnsi="Times New Roman" w:cs="Times New Roman"/>
          <w:sz w:val="24"/>
          <w:szCs w:val="24"/>
        </w:rPr>
      </w:pPr>
      <w:r w:rsidRPr="00817E50">
        <w:rPr>
          <w:rFonts w:ascii="Times New Roman" w:hAnsi="Times New Roman" w:cs="Times New Roman"/>
          <w:sz w:val="24"/>
          <w:szCs w:val="24"/>
        </w:rPr>
        <w:t>Antara 0,20-0,40</w:t>
      </w:r>
      <w:r w:rsidRPr="00817E50">
        <w:rPr>
          <w:rFonts w:ascii="Times New Roman" w:hAnsi="Times New Roman" w:cs="Times New Roman"/>
          <w:sz w:val="24"/>
          <w:szCs w:val="24"/>
        </w:rPr>
        <w:tab/>
      </w:r>
      <w:r w:rsidRPr="00817E50">
        <w:rPr>
          <w:rFonts w:ascii="Times New Roman" w:hAnsi="Times New Roman" w:cs="Times New Roman"/>
          <w:sz w:val="24"/>
          <w:szCs w:val="24"/>
        </w:rPr>
        <w:tab/>
        <w:t xml:space="preserve">: Rendah </w:t>
      </w:r>
    </w:p>
    <w:p w:rsidR="00817E50" w:rsidRPr="00817E50" w:rsidRDefault="00817E50" w:rsidP="00817E50">
      <w:pPr>
        <w:numPr>
          <w:ilvl w:val="0"/>
          <w:numId w:val="10"/>
        </w:numPr>
        <w:spacing w:after="0" w:line="480" w:lineRule="auto"/>
        <w:ind w:left="1134"/>
        <w:jc w:val="both"/>
        <w:rPr>
          <w:rFonts w:ascii="Times New Roman" w:hAnsi="Times New Roman" w:cs="Times New Roman"/>
          <w:sz w:val="24"/>
          <w:szCs w:val="24"/>
        </w:rPr>
      </w:pPr>
      <w:r w:rsidRPr="00817E50">
        <w:rPr>
          <w:rFonts w:ascii="Times New Roman" w:hAnsi="Times New Roman" w:cs="Times New Roman"/>
          <w:sz w:val="24"/>
          <w:szCs w:val="24"/>
        </w:rPr>
        <w:t>Antara 0,40-0,60</w:t>
      </w:r>
      <w:r w:rsidRPr="00817E50">
        <w:rPr>
          <w:rFonts w:ascii="Times New Roman" w:hAnsi="Times New Roman" w:cs="Times New Roman"/>
          <w:sz w:val="24"/>
          <w:szCs w:val="24"/>
        </w:rPr>
        <w:tab/>
      </w:r>
      <w:r w:rsidRPr="00817E50">
        <w:rPr>
          <w:rFonts w:ascii="Times New Roman" w:hAnsi="Times New Roman" w:cs="Times New Roman"/>
          <w:sz w:val="24"/>
          <w:szCs w:val="24"/>
        </w:rPr>
        <w:tab/>
        <w:t>: Cukup</w:t>
      </w:r>
    </w:p>
    <w:p w:rsidR="00817E50" w:rsidRPr="00817E50" w:rsidRDefault="00817E50" w:rsidP="00817E50">
      <w:pPr>
        <w:numPr>
          <w:ilvl w:val="0"/>
          <w:numId w:val="10"/>
        </w:numPr>
        <w:spacing w:after="0" w:line="480" w:lineRule="auto"/>
        <w:ind w:left="1134"/>
        <w:jc w:val="both"/>
        <w:rPr>
          <w:rFonts w:ascii="Times New Roman" w:hAnsi="Times New Roman" w:cs="Times New Roman"/>
          <w:sz w:val="24"/>
          <w:szCs w:val="24"/>
        </w:rPr>
      </w:pPr>
      <w:r w:rsidRPr="00817E50">
        <w:rPr>
          <w:rFonts w:ascii="Times New Roman" w:hAnsi="Times New Roman" w:cs="Times New Roman"/>
          <w:sz w:val="24"/>
          <w:szCs w:val="24"/>
        </w:rPr>
        <w:t>Antara 0,60-0,80</w:t>
      </w:r>
      <w:r w:rsidRPr="00817E50">
        <w:rPr>
          <w:rFonts w:ascii="Times New Roman" w:hAnsi="Times New Roman" w:cs="Times New Roman"/>
          <w:sz w:val="24"/>
          <w:szCs w:val="24"/>
        </w:rPr>
        <w:tab/>
      </w:r>
      <w:r w:rsidRPr="00817E50">
        <w:rPr>
          <w:rFonts w:ascii="Times New Roman" w:hAnsi="Times New Roman" w:cs="Times New Roman"/>
          <w:sz w:val="24"/>
          <w:szCs w:val="24"/>
        </w:rPr>
        <w:tab/>
        <w:t>: Tinggi</w:t>
      </w:r>
    </w:p>
    <w:p w:rsidR="00817E50" w:rsidRPr="00817E50" w:rsidRDefault="00817E50" w:rsidP="00817E50">
      <w:pPr>
        <w:numPr>
          <w:ilvl w:val="0"/>
          <w:numId w:val="10"/>
        </w:numPr>
        <w:spacing w:after="0" w:line="480" w:lineRule="auto"/>
        <w:ind w:left="1134"/>
        <w:jc w:val="both"/>
        <w:rPr>
          <w:rFonts w:ascii="Times New Roman" w:hAnsi="Times New Roman" w:cs="Times New Roman"/>
          <w:sz w:val="24"/>
          <w:szCs w:val="24"/>
        </w:rPr>
      </w:pPr>
      <w:r w:rsidRPr="00817E50">
        <w:rPr>
          <w:rFonts w:ascii="Times New Roman" w:hAnsi="Times New Roman" w:cs="Times New Roman"/>
          <w:sz w:val="24"/>
          <w:szCs w:val="24"/>
        </w:rPr>
        <w:t>Antara 0,80-0,100</w:t>
      </w:r>
      <w:r w:rsidRPr="00817E50">
        <w:rPr>
          <w:rFonts w:ascii="Times New Roman" w:hAnsi="Times New Roman" w:cs="Times New Roman"/>
          <w:sz w:val="24"/>
          <w:szCs w:val="24"/>
        </w:rPr>
        <w:tab/>
        <w:t>: Sangat tinggi</w:t>
      </w:r>
    </w:p>
    <w:p w:rsidR="00536C4D" w:rsidRDefault="00817E50" w:rsidP="00536C4D">
      <w:pPr>
        <w:tabs>
          <w:tab w:val="left" w:pos="851"/>
          <w:tab w:val="left" w:pos="993"/>
        </w:tabs>
        <w:autoSpaceDE w:val="0"/>
        <w:autoSpaceDN w:val="0"/>
        <w:adjustRightInd w:val="0"/>
        <w:spacing w:after="0" w:line="480" w:lineRule="auto"/>
        <w:ind w:firstLine="680"/>
        <w:jc w:val="both"/>
        <w:rPr>
          <w:rFonts w:ascii="Times New Roman" w:hAnsi="Times New Roman"/>
          <w:color w:val="000000" w:themeColor="text1"/>
          <w:sz w:val="24"/>
          <w:szCs w:val="24"/>
          <w:lang w:val="en-GB"/>
        </w:rPr>
      </w:pPr>
      <w:r w:rsidRPr="00817E50">
        <w:rPr>
          <w:rFonts w:ascii="Times New Roman" w:hAnsi="Times New Roman" w:cs="Times New Roman"/>
          <w:sz w:val="24"/>
          <w:szCs w:val="24"/>
        </w:rPr>
        <w:t>Harga r</w:t>
      </w:r>
      <w:r w:rsidRPr="00817E50">
        <w:rPr>
          <w:rFonts w:ascii="Times New Roman" w:hAnsi="Times New Roman" w:cs="Times New Roman"/>
          <w:sz w:val="24"/>
          <w:szCs w:val="24"/>
          <w:vertAlign w:val="subscript"/>
        </w:rPr>
        <w:t>xy</w:t>
      </w:r>
      <w:r w:rsidRPr="00817E50">
        <w:rPr>
          <w:rFonts w:ascii="Times New Roman" w:hAnsi="Times New Roman" w:cs="Times New Roman"/>
          <w:sz w:val="24"/>
          <w:szCs w:val="24"/>
        </w:rPr>
        <w:t xml:space="preserve"> dikonsultasikan atau dibandingkan dengan harga kritis </w:t>
      </w:r>
      <w:r w:rsidRPr="00817E50">
        <w:rPr>
          <w:rFonts w:ascii="Times New Roman" w:hAnsi="Times New Roman" w:cs="Times New Roman"/>
          <w:i/>
          <w:sz w:val="24"/>
          <w:szCs w:val="24"/>
        </w:rPr>
        <w:t xml:space="preserve">Product Moment </w:t>
      </w:r>
      <w:r w:rsidRPr="00817E50">
        <w:rPr>
          <w:rFonts w:ascii="Times New Roman" w:hAnsi="Times New Roman" w:cs="Times New Roman"/>
          <w:sz w:val="24"/>
          <w:szCs w:val="24"/>
        </w:rPr>
        <w:t xml:space="preserve">dengan </w:t>
      </w:r>
      <m:oMath>
        <m:r>
          <w:rPr>
            <w:rFonts w:ascii="Cambria Math" w:hAnsi="Cambria Math" w:cs="Times New Roman"/>
            <w:sz w:val="24"/>
            <w:szCs w:val="24"/>
          </w:rPr>
          <m:t>α</m:t>
        </m:r>
      </m:oMath>
      <w:r w:rsidRPr="00817E50">
        <w:rPr>
          <w:rFonts w:ascii="Times New Roman" w:eastAsiaTheme="minorEastAsia" w:hAnsi="Times New Roman" w:cs="Times New Roman"/>
          <w:sz w:val="24"/>
          <w:szCs w:val="24"/>
        </w:rPr>
        <w:t xml:space="preserve"> = 0,05. Pengujian validitas dilakukan dengan membandingkan r</w:t>
      </w:r>
      <w:r w:rsidRPr="00817E50">
        <w:rPr>
          <w:rFonts w:ascii="Times New Roman" w:eastAsiaTheme="minorEastAsia" w:hAnsi="Times New Roman" w:cs="Times New Roman"/>
          <w:sz w:val="24"/>
          <w:szCs w:val="24"/>
          <w:vertAlign w:val="subscript"/>
        </w:rPr>
        <w:t>hitung</w:t>
      </w:r>
      <w:r w:rsidRPr="00817E50">
        <w:rPr>
          <w:rFonts w:ascii="Times New Roman" w:eastAsiaTheme="minorEastAsia" w:hAnsi="Times New Roman" w:cs="Times New Roman"/>
          <w:sz w:val="24"/>
          <w:szCs w:val="24"/>
        </w:rPr>
        <w:t xml:space="preserve"> dengan r</w:t>
      </w:r>
      <w:r w:rsidRPr="00817E50">
        <w:rPr>
          <w:rFonts w:ascii="Times New Roman" w:eastAsiaTheme="minorEastAsia" w:hAnsi="Times New Roman" w:cs="Times New Roman"/>
          <w:sz w:val="24"/>
          <w:szCs w:val="24"/>
          <w:vertAlign w:val="subscript"/>
        </w:rPr>
        <w:t>tabel</w:t>
      </w:r>
      <w:r w:rsidRPr="00817E50">
        <w:rPr>
          <w:rFonts w:ascii="Times New Roman" w:eastAsiaTheme="minorEastAsia" w:hAnsi="Times New Roman" w:cs="Times New Roman"/>
          <w:i/>
          <w:sz w:val="24"/>
          <w:szCs w:val="24"/>
        </w:rPr>
        <w:t xml:space="preserve">Product Moment </w:t>
      </w:r>
      <w:r w:rsidRPr="00817E50">
        <w:rPr>
          <w:rFonts w:ascii="Times New Roman" w:eastAsiaTheme="minorEastAsia" w:hAnsi="Times New Roman" w:cs="Times New Roman"/>
          <w:sz w:val="24"/>
          <w:szCs w:val="24"/>
        </w:rPr>
        <w:t>dan taraf keberartian 5%. Dengan kriteria r</w:t>
      </w:r>
      <w:r w:rsidRPr="00817E50">
        <w:rPr>
          <w:rFonts w:ascii="Times New Roman" w:eastAsiaTheme="minorEastAsia" w:hAnsi="Times New Roman" w:cs="Times New Roman"/>
          <w:sz w:val="24"/>
          <w:szCs w:val="24"/>
          <w:vertAlign w:val="subscript"/>
        </w:rPr>
        <w:t>hitung</w:t>
      </w:r>
      <w:r w:rsidRPr="00817E50">
        <w:rPr>
          <w:rFonts w:ascii="Times New Roman" w:eastAsiaTheme="minorEastAsia" w:hAnsi="Times New Roman" w:cs="Times New Roman"/>
          <w:sz w:val="24"/>
          <w:szCs w:val="24"/>
        </w:rPr>
        <w:t>&gt; r</w:t>
      </w:r>
      <w:r w:rsidRPr="00817E50">
        <w:rPr>
          <w:rFonts w:ascii="Times New Roman" w:eastAsiaTheme="minorEastAsia" w:hAnsi="Times New Roman" w:cs="Times New Roman"/>
          <w:sz w:val="24"/>
          <w:szCs w:val="24"/>
          <w:vertAlign w:val="subscript"/>
        </w:rPr>
        <w:t>tabel</w:t>
      </w:r>
      <w:r w:rsidRPr="00817E50">
        <w:rPr>
          <w:rFonts w:ascii="Times New Roman" w:eastAsiaTheme="minorEastAsia" w:hAnsi="Times New Roman" w:cs="Times New Roman"/>
          <w:sz w:val="24"/>
          <w:szCs w:val="24"/>
        </w:rPr>
        <w:t xml:space="preserve"> maka butir soal tergolong valid.</w:t>
      </w:r>
      <w:r w:rsidR="00480BE8" w:rsidRPr="00480BE8">
        <w:rPr>
          <w:rFonts w:ascii="Times New Roman" w:hAnsi="Times New Roman"/>
          <w:color w:val="000000" w:themeColor="text1"/>
          <w:sz w:val="24"/>
          <w:szCs w:val="24"/>
          <w:lang w:val="en-GB"/>
        </w:rPr>
        <w:t xml:space="preserve"> </w:t>
      </w:r>
      <w:r w:rsidR="00480BE8" w:rsidRPr="003A5D47">
        <w:rPr>
          <w:rFonts w:ascii="Times New Roman" w:hAnsi="Times New Roman"/>
          <w:color w:val="000000" w:themeColor="text1"/>
          <w:sz w:val="24"/>
          <w:szCs w:val="24"/>
          <w:lang w:val="en-GB"/>
        </w:rPr>
        <w:t xml:space="preserve">Setelah </w:t>
      </w:r>
      <w:proofErr w:type="spellStart"/>
      <w:r w:rsidR="00480BE8" w:rsidRPr="003A5D47">
        <w:rPr>
          <w:rFonts w:ascii="Times New Roman" w:hAnsi="Times New Roman"/>
          <w:color w:val="000000" w:themeColor="text1"/>
          <w:sz w:val="24"/>
          <w:szCs w:val="24"/>
          <w:lang w:val="en-GB"/>
        </w:rPr>
        <w:t>tes</w:t>
      </w:r>
      <w:proofErr w:type="spellEnd"/>
      <w:r w:rsidR="00480BE8" w:rsidRPr="003A5D47">
        <w:rPr>
          <w:rFonts w:ascii="Times New Roman" w:hAnsi="Times New Roman"/>
          <w:color w:val="000000" w:themeColor="text1"/>
          <w:sz w:val="24"/>
          <w:szCs w:val="24"/>
          <w:lang w:val="en-GB"/>
        </w:rPr>
        <w:t xml:space="preserve"> </w:t>
      </w:r>
      <w:proofErr w:type="spellStart"/>
      <w:r w:rsidR="00480BE8" w:rsidRPr="003A5D47">
        <w:rPr>
          <w:rFonts w:ascii="Times New Roman" w:hAnsi="Times New Roman"/>
          <w:color w:val="000000" w:themeColor="text1"/>
          <w:sz w:val="24"/>
          <w:szCs w:val="24"/>
          <w:lang w:val="en-GB"/>
        </w:rPr>
        <w:t>diujicoba</w:t>
      </w:r>
      <w:proofErr w:type="spellEnd"/>
      <w:r w:rsidR="00480BE8" w:rsidRPr="003A5D47">
        <w:rPr>
          <w:rFonts w:ascii="Times New Roman" w:hAnsi="Times New Roman"/>
          <w:color w:val="000000" w:themeColor="text1"/>
          <w:sz w:val="24"/>
          <w:szCs w:val="24"/>
          <w:lang w:val="en-GB"/>
        </w:rPr>
        <w:t xml:space="preserve">, </w:t>
      </w:r>
      <w:proofErr w:type="spellStart"/>
      <w:r w:rsidR="00480BE8" w:rsidRPr="003A5D47">
        <w:rPr>
          <w:rFonts w:ascii="Times New Roman" w:hAnsi="Times New Roman"/>
          <w:color w:val="000000" w:themeColor="text1"/>
          <w:sz w:val="24"/>
          <w:szCs w:val="24"/>
          <w:lang w:val="en-GB"/>
        </w:rPr>
        <w:t>maka</w:t>
      </w:r>
      <w:proofErr w:type="spellEnd"/>
      <w:r w:rsidR="00480BE8" w:rsidRPr="003A5D47">
        <w:rPr>
          <w:rFonts w:ascii="Times New Roman" w:hAnsi="Times New Roman"/>
          <w:color w:val="000000" w:themeColor="text1"/>
          <w:sz w:val="24"/>
          <w:szCs w:val="24"/>
          <w:lang w:val="en-GB"/>
        </w:rPr>
        <w:t xml:space="preserve"> </w:t>
      </w:r>
      <w:proofErr w:type="spellStart"/>
      <w:r w:rsidR="00480BE8" w:rsidRPr="003A5D47">
        <w:rPr>
          <w:rFonts w:ascii="Times New Roman" w:hAnsi="Times New Roman"/>
          <w:color w:val="000000" w:themeColor="text1"/>
          <w:sz w:val="24"/>
          <w:szCs w:val="24"/>
          <w:lang w:val="en-GB"/>
        </w:rPr>
        <w:t>hasil</w:t>
      </w:r>
      <w:proofErr w:type="spellEnd"/>
      <w:r w:rsidR="00480BE8" w:rsidRPr="003A5D47">
        <w:rPr>
          <w:rFonts w:ascii="Times New Roman" w:hAnsi="Times New Roman"/>
          <w:color w:val="000000" w:themeColor="text1"/>
          <w:sz w:val="24"/>
          <w:szCs w:val="24"/>
          <w:lang w:val="en-GB"/>
        </w:rPr>
        <w:t xml:space="preserve"> uji</w:t>
      </w:r>
      <w:r w:rsidR="00480BE8">
        <w:rPr>
          <w:rFonts w:ascii="Times New Roman" w:hAnsi="Times New Roman"/>
          <w:color w:val="000000" w:themeColor="text1"/>
          <w:sz w:val="24"/>
          <w:szCs w:val="24"/>
          <w:lang w:val="en-GB"/>
        </w:rPr>
        <w:t xml:space="preserve"> </w:t>
      </w:r>
      <w:proofErr w:type="spellStart"/>
      <w:r w:rsidR="00480BE8" w:rsidRPr="003A5D47">
        <w:rPr>
          <w:rFonts w:ascii="Times New Roman" w:hAnsi="Times New Roman"/>
          <w:color w:val="000000" w:themeColor="text1"/>
          <w:sz w:val="24"/>
          <w:szCs w:val="24"/>
          <w:lang w:val="en-GB"/>
        </w:rPr>
        <w:t>coba</w:t>
      </w:r>
      <w:proofErr w:type="spellEnd"/>
      <w:r w:rsidR="00480BE8" w:rsidRPr="003A5D47">
        <w:rPr>
          <w:rFonts w:ascii="Times New Roman" w:hAnsi="Times New Roman"/>
          <w:color w:val="000000" w:themeColor="text1"/>
          <w:sz w:val="24"/>
          <w:szCs w:val="24"/>
          <w:lang w:val="en-GB"/>
        </w:rPr>
        <w:t xml:space="preserve"> </w:t>
      </w:r>
      <w:proofErr w:type="spellStart"/>
      <w:r w:rsidR="00480BE8" w:rsidRPr="003A5D47">
        <w:rPr>
          <w:rFonts w:ascii="Times New Roman" w:hAnsi="Times New Roman"/>
          <w:color w:val="000000" w:themeColor="text1"/>
          <w:sz w:val="24"/>
          <w:szCs w:val="24"/>
          <w:lang w:val="en-GB"/>
        </w:rPr>
        <w:t>da</w:t>
      </w:r>
      <w:r w:rsidR="00480BE8">
        <w:rPr>
          <w:rFonts w:ascii="Times New Roman" w:hAnsi="Times New Roman"/>
          <w:color w:val="000000" w:themeColor="text1"/>
          <w:sz w:val="24"/>
          <w:szCs w:val="24"/>
          <w:lang w:val="en-GB"/>
        </w:rPr>
        <w:t>pat</w:t>
      </w:r>
      <w:proofErr w:type="spellEnd"/>
      <w:r w:rsidR="00480BE8">
        <w:rPr>
          <w:rFonts w:ascii="Times New Roman" w:hAnsi="Times New Roman"/>
          <w:color w:val="000000" w:themeColor="text1"/>
          <w:sz w:val="24"/>
          <w:szCs w:val="24"/>
          <w:lang w:val="en-GB"/>
        </w:rPr>
        <w:t xml:space="preserve"> di </w:t>
      </w:r>
      <w:proofErr w:type="spellStart"/>
      <w:r w:rsidR="00480BE8">
        <w:rPr>
          <w:rFonts w:ascii="Times New Roman" w:hAnsi="Times New Roman"/>
          <w:color w:val="000000" w:themeColor="text1"/>
          <w:sz w:val="24"/>
          <w:szCs w:val="24"/>
          <w:lang w:val="en-GB"/>
        </w:rPr>
        <w:t>lihat</w:t>
      </w:r>
      <w:proofErr w:type="spellEnd"/>
      <w:r w:rsidR="00480BE8">
        <w:rPr>
          <w:rFonts w:ascii="Times New Roman" w:hAnsi="Times New Roman"/>
          <w:color w:val="000000" w:themeColor="text1"/>
          <w:sz w:val="24"/>
          <w:szCs w:val="24"/>
          <w:lang w:val="en-GB"/>
        </w:rPr>
        <w:t xml:space="preserve"> pada </w:t>
      </w:r>
      <w:proofErr w:type="spellStart"/>
      <w:r w:rsidR="00480BE8">
        <w:rPr>
          <w:rFonts w:ascii="Times New Roman" w:hAnsi="Times New Roman"/>
          <w:color w:val="000000" w:themeColor="text1"/>
          <w:sz w:val="24"/>
          <w:szCs w:val="24"/>
          <w:lang w:val="en-GB"/>
        </w:rPr>
        <w:t>tabel</w:t>
      </w:r>
      <w:proofErr w:type="spellEnd"/>
      <w:r w:rsidR="00480BE8">
        <w:rPr>
          <w:rFonts w:ascii="Times New Roman" w:hAnsi="Times New Roman"/>
          <w:color w:val="000000" w:themeColor="text1"/>
          <w:sz w:val="24"/>
          <w:szCs w:val="24"/>
          <w:lang w:val="en-GB"/>
        </w:rPr>
        <w:t xml:space="preserve"> di </w:t>
      </w:r>
      <w:proofErr w:type="spellStart"/>
      <w:r w:rsidR="00480BE8">
        <w:rPr>
          <w:rFonts w:ascii="Times New Roman" w:hAnsi="Times New Roman"/>
          <w:color w:val="000000" w:themeColor="text1"/>
          <w:sz w:val="24"/>
          <w:szCs w:val="24"/>
          <w:lang w:val="en-GB"/>
        </w:rPr>
        <w:t>berikut</w:t>
      </w:r>
      <w:proofErr w:type="spellEnd"/>
      <w:r w:rsidR="00480BE8">
        <w:rPr>
          <w:rFonts w:ascii="Times New Roman" w:hAnsi="Times New Roman"/>
          <w:color w:val="000000" w:themeColor="text1"/>
          <w:sz w:val="24"/>
          <w:szCs w:val="24"/>
          <w:lang w:val="en-GB"/>
        </w:rPr>
        <w:t xml:space="preserve"> </w:t>
      </w:r>
      <w:proofErr w:type="spellStart"/>
      <w:r w:rsidR="00480BE8">
        <w:rPr>
          <w:rFonts w:ascii="Times New Roman" w:hAnsi="Times New Roman"/>
          <w:color w:val="000000" w:themeColor="text1"/>
          <w:sz w:val="24"/>
          <w:szCs w:val="24"/>
          <w:lang w:val="en-GB"/>
        </w:rPr>
        <w:t>ini</w:t>
      </w:r>
      <w:proofErr w:type="spellEnd"/>
      <w:r w:rsidR="00480BE8">
        <w:rPr>
          <w:rFonts w:ascii="Times New Roman" w:hAnsi="Times New Roman"/>
          <w:color w:val="000000" w:themeColor="text1"/>
          <w:sz w:val="24"/>
          <w:szCs w:val="24"/>
          <w:lang w:val="en-GB"/>
        </w:rPr>
        <w:t xml:space="preserve"> :</w:t>
      </w:r>
    </w:p>
    <w:p w:rsidR="00560182" w:rsidRDefault="00560182" w:rsidP="007212BC">
      <w:pPr>
        <w:tabs>
          <w:tab w:val="left" w:pos="851"/>
          <w:tab w:val="left" w:pos="993"/>
        </w:tabs>
        <w:autoSpaceDE w:val="0"/>
        <w:autoSpaceDN w:val="0"/>
        <w:adjustRightInd w:val="0"/>
        <w:spacing w:after="0" w:line="480" w:lineRule="auto"/>
        <w:ind w:firstLine="680"/>
        <w:jc w:val="center"/>
        <w:rPr>
          <w:rFonts w:ascii="Times New Roman" w:hAnsi="Times New Roman"/>
          <w:b/>
          <w:color w:val="000000" w:themeColor="text1"/>
          <w:sz w:val="24"/>
          <w:szCs w:val="24"/>
          <w:lang w:val="en-GB"/>
        </w:rPr>
      </w:pPr>
    </w:p>
    <w:p w:rsidR="00560182" w:rsidRDefault="00560182" w:rsidP="007212BC">
      <w:pPr>
        <w:tabs>
          <w:tab w:val="left" w:pos="851"/>
          <w:tab w:val="left" w:pos="993"/>
        </w:tabs>
        <w:autoSpaceDE w:val="0"/>
        <w:autoSpaceDN w:val="0"/>
        <w:adjustRightInd w:val="0"/>
        <w:spacing w:after="0" w:line="480" w:lineRule="auto"/>
        <w:ind w:firstLine="680"/>
        <w:jc w:val="center"/>
        <w:rPr>
          <w:rFonts w:ascii="Times New Roman" w:hAnsi="Times New Roman"/>
          <w:b/>
          <w:color w:val="000000" w:themeColor="text1"/>
          <w:sz w:val="24"/>
          <w:szCs w:val="24"/>
          <w:lang w:val="en-GB"/>
        </w:rPr>
      </w:pPr>
    </w:p>
    <w:p w:rsidR="007212BC" w:rsidRPr="007212BC" w:rsidRDefault="007212BC" w:rsidP="007212BC">
      <w:pPr>
        <w:tabs>
          <w:tab w:val="left" w:pos="851"/>
          <w:tab w:val="left" w:pos="993"/>
        </w:tabs>
        <w:autoSpaceDE w:val="0"/>
        <w:autoSpaceDN w:val="0"/>
        <w:adjustRightInd w:val="0"/>
        <w:spacing w:after="0" w:line="480" w:lineRule="auto"/>
        <w:ind w:firstLine="680"/>
        <w:jc w:val="center"/>
        <w:rPr>
          <w:rFonts w:ascii="Times New Roman" w:hAnsi="Times New Roman"/>
          <w:b/>
          <w:color w:val="000000" w:themeColor="text1"/>
          <w:sz w:val="24"/>
          <w:szCs w:val="24"/>
          <w:lang w:val="en-GB"/>
        </w:rPr>
      </w:pPr>
      <w:r>
        <w:rPr>
          <w:rFonts w:ascii="Times New Roman" w:hAnsi="Times New Roman"/>
          <w:b/>
          <w:color w:val="000000" w:themeColor="text1"/>
          <w:sz w:val="24"/>
          <w:szCs w:val="24"/>
          <w:lang w:val="en-GB"/>
        </w:rPr>
        <w:lastRenderedPageBreak/>
        <w:t>TABEL VII</w:t>
      </w:r>
    </w:p>
    <w:p w:rsidR="00480BE8" w:rsidRPr="00480BE8" w:rsidRDefault="00480BE8" w:rsidP="00480BE8">
      <w:pPr>
        <w:tabs>
          <w:tab w:val="left" w:pos="851"/>
          <w:tab w:val="left" w:pos="993"/>
        </w:tabs>
        <w:autoSpaceDE w:val="0"/>
        <w:autoSpaceDN w:val="0"/>
        <w:adjustRightInd w:val="0"/>
        <w:spacing w:after="0" w:line="480" w:lineRule="auto"/>
        <w:ind w:firstLine="567"/>
        <w:jc w:val="center"/>
        <w:rPr>
          <w:rFonts w:ascii="Times New Roman" w:hAnsi="Times New Roman"/>
          <w:b/>
          <w:color w:val="000000" w:themeColor="text1"/>
          <w:sz w:val="24"/>
          <w:szCs w:val="24"/>
          <w:lang w:val="en-GB"/>
        </w:rPr>
      </w:pPr>
      <w:r w:rsidRPr="003A5D47">
        <w:rPr>
          <w:rFonts w:ascii="Times New Roman" w:hAnsi="Times New Roman"/>
          <w:b/>
          <w:color w:val="000000" w:themeColor="text1"/>
          <w:sz w:val="24"/>
          <w:szCs w:val="24"/>
          <w:lang w:val="en-GB"/>
        </w:rPr>
        <w:t xml:space="preserve">DISTRIBUSI ITEM TES </w:t>
      </w:r>
      <w:r>
        <w:rPr>
          <w:rFonts w:ascii="Times New Roman" w:hAnsi="Times New Roman"/>
          <w:b/>
          <w:color w:val="000000" w:themeColor="text1"/>
          <w:sz w:val="24"/>
          <w:szCs w:val="24"/>
          <w:lang w:val="en-GB"/>
        </w:rPr>
        <w:t xml:space="preserve">VALIDITAS </w:t>
      </w:r>
      <w:r w:rsidRPr="003A5D47">
        <w:rPr>
          <w:rFonts w:ascii="Times New Roman" w:hAnsi="Times New Roman"/>
          <w:b/>
          <w:color w:val="000000" w:themeColor="text1"/>
          <w:sz w:val="24"/>
          <w:szCs w:val="24"/>
          <w:lang w:val="en-GB"/>
        </w:rPr>
        <w:t>SETELAH UJI</w:t>
      </w:r>
      <w:r w:rsidR="00CF61B2">
        <w:rPr>
          <w:rFonts w:ascii="Times New Roman" w:hAnsi="Times New Roman"/>
          <w:b/>
          <w:color w:val="000000" w:themeColor="text1"/>
          <w:sz w:val="24"/>
          <w:szCs w:val="24"/>
          <w:lang w:val="en-GB"/>
        </w:rPr>
        <w:t xml:space="preserve"> </w:t>
      </w:r>
      <w:r w:rsidRPr="003A5D47">
        <w:rPr>
          <w:rFonts w:ascii="Times New Roman" w:hAnsi="Times New Roman"/>
          <w:b/>
          <w:color w:val="000000" w:themeColor="text1"/>
          <w:sz w:val="24"/>
          <w:szCs w:val="24"/>
          <w:lang w:val="en-GB"/>
        </w:rPr>
        <w:t>COBA</w:t>
      </w:r>
    </w:p>
    <w:tbl>
      <w:tblPr>
        <w:tblStyle w:val="TableGrid"/>
        <w:tblW w:w="0" w:type="auto"/>
        <w:tblInd w:w="1665" w:type="dxa"/>
        <w:tblLook w:val="04A0" w:firstRow="1" w:lastRow="0" w:firstColumn="1" w:lastColumn="0" w:noHBand="0" w:noVBand="1"/>
      </w:tblPr>
      <w:tblGrid>
        <w:gridCol w:w="1166"/>
        <w:gridCol w:w="2996"/>
        <w:gridCol w:w="2261"/>
      </w:tblGrid>
      <w:tr w:rsidR="00480BE8" w:rsidTr="004A0113">
        <w:trPr>
          <w:trHeight w:val="265"/>
        </w:trPr>
        <w:tc>
          <w:tcPr>
            <w:tcW w:w="1166" w:type="dxa"/>
          </w:tcPr>
          <w:p w:rsidR="00480BE8" w:rsidRDefault="00480BE8" w:rsidP="00480BE8">
            <w:pPr>
              <w:tabs>
                <w:tab w:val="left" w:pos="851"/>
                <w:tab w:val="left" w:pos="993"/>
              </w:tabs>
              <w:autoSpaceDE w:val="0"/>
              <w:autoSpaceDN w:val="0"/>
              <w:adjustRightInd w:val="0"/>
              <w:jc w:val="center"/>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No </w:t>
            </w:r>
            <w:proofErr w:type="spellStart"/>
            <w:r>
              <w:rPr>
                <w:rFonts w:ascii="Times New Roman" w:hAnsi="Times New Roman"/>
                <w:color w:val="000000" w:themeColor="text1"/>
                <w:sz w:val="24"/>
                <w:szCs w:val="24"/>
                <w:lang w:val="en-GB"/>
              </w:rPr>
              <w:t>Soal</w:t>
            </w:r>
            <w:proofErr w:type="spellEnd"/>
          </w:p>
        </w:tc>
        <w:tc>
          <w:tcPr>
            <w:tcW w:w="2996" w:type="dxa"/>
          </w:tcPr>
          <w:p w:rsidR="00480BE8" w:rsidRDefault="00480BE8" w:rsidP="00480BE8">
            <w:pPr>
              <w:tabs>
                <w:tab w:val="left" w:pos="851"/>
                <w:tab w:val="left" w:pos="993"/>
              </w:tabs>
              <w:autoSpaceDE w:val="0"/>
              <w:autoSpaceDN w:val="0"/>
              <w:adjustRightInd w:val="0"/>
              <w:jc w:val="center"/>
              <w:rPr>
                <w:rFonts w:ascii="Times New Roman" w:hAnsi="Times New Roman"/>
                <w:color w:val="000000" w:themeColor="text1"/>
                <w:sz w:val="24"/>
                <w:szCs w:val="24"/>
                <w:lang w:val="en-GB"/>
              </w:rPr>
            </w:pPr>
            <w:proofErr w:type="spellStart"/>
            <w:r>
              <w:rPr>
                <w:rFonts w:ascii="Times New Roman" w:hAnsi="Times New Roman"/>
                <w:color w:val="000000" w:themeColor="text1"/>
                <w:sz w:val="24"/>
                <w:szCs w:val="24"/>
                <w:lang w:val="en-GB"/>
              </w:rPr>
              <w:t>Signifikan</w:t>
            </w:r>
            <w:proofErr w:type="spellEnd"/>
          </w:p>
        </w:tc>
        <w:tc>
          <w:tcPr>
            <w:tcW w:w="2261" w:type="dxa"/>
          </w:tcPr>
          <w:p w:rsidR="00480BE8" w:rsidRDefault="00480BE8" w:rsidP="00480BE8">
            <w:pPr>
              <w:tabs>
                <w:tab w:val="left" w:pos="851"/>
                <w:tab w:val="left" w:pos="993"/>
              </w:tabs>
              <w:autoSpaceDE w:val="0"/>
              <w:autoSpaceDN w:val="0"/>
              <w:adjustRightInd w:val="0"/>
              <w:jc w:val="center"/>
              <w:rPr>
                <w:rFonts w:ascii="Times New Roman" w:hAnsi="Times New Roman"/>
                <w:color w:val="000000" w:themeColor="text1"/>
                <w:sz w:val="24"/>
                <w:szCs w:val="24"/>
                <w:lang w:val="en-GB"/>
              </w:rPr>
            </w:pPr>
            <w:proofErr w:type="spellStart"/>
            <w:r>
              <w:rPr>
                <w:rFonts w:ascii="Times New Roman" w:hAnsi="Times New Roman"/>
                <w:color w:val="000000" w:themeColor="text1"/>
                <w:sz w:val="24"/>
                <w:szCs w:val="24"/>
                <w:lang w:val="en-GB"/>
              </w:rPr>
              <w:t>Keterangan</w:t>
            </w:r>
            <w:proofErr w:type="spellEnd"/>
          </w:p>
        </w:tc>
      </w:tr>
      <w:tr w:rsidR="00480BE8" w:rsidTr="004A0113">
        <w:trPr>
          <w:trHeight w:val="265"/>
        </w:trPr>
        <w:tc>
          <w:tcPr>
            <w:tcW w:w="1166" w:type="dxa"/>
          </w:tcPr>
          <w:p w:rsidR="00480BE8" w:rsidRPr="00480BE8" w:rsidRDefault="00480BE8" w:rsidP="00480BE8">
            <w:pPr>
              <w:pStyle w:val="ListParagraph"/>
              <w:numPr>
                <w:ilvl w:val="0"/>
                <w:numId w:val="24"/>
              </w:numPr>
              <w:tabs>
                <w:tab w:val="left" w:pos="851"/>
                <w:tab w:val="left" w:pos="993"/>
              </w:tabs>
              <w:autoSpaceDE w:val="0"/>
              <w:autoSpaceDN w:val="0"/>
              <w:adjustRightInd w:val="0"/>
              <w:jc w:val="center"/>
              <w:rPr>
                <w:rFonts w:ascii="Times New Roman" w:hAnsi="Times New Roman"/>
                <w:color w:val="000000" w:themeColor="text1"/>
                <w:sz w:val="24"/>
                <w:szCs w:val="24"/>
                <w:lang w:val="en-GB"/>
              </w:rPr>
            </w:pPr>
          </w:p>
        </w:tc>
        <w:tc>
          <w:tcPr>
            <w:tcW w:w="2996" w:type="dxa"/>
          </w:tcPr>
          <w:p w:rsidR="00480BE8" w:rsidRPr="004363D6" w:rsidRDefault="00480BE8" w:rsidP="00480BE8">
            <w:pPr>
              <w:jc w:val="center"/>
              <w:rPr>
                <w:rFonts w:ascii="Times New Roman" w:hAnsi="Times New Roman" w:cs="Times New Roman"/>
                <w:sz w:val="24"/>
                <w:szCs w:val="24"/>
                <w:lang w:val="en-US"/>
              </w:rPr>
            </w:pPr>
            <w:r w:rsidRPr="004363D6">
              <w:rPr>
                <w:rFonts w:ascii="Times New Roman" w:hAnsi="Times New Roman" w:cs="Times New Roman"/>
                <w:sz w:val="24"/>
                <w:szCs w:val="24"/>
              </w:rPr>
              <w:t>0.440</w:t>
            </w:r>
          </w:p>
        </w:tc>
        <w:tc>
          <w:tcPr>
            <w:tcW w:w="2261" w:type="dxa"/>
          </w:tcPr>
          <w:p w:rsidR="00480BE8" w:rsidRDefault="00480BE8" w:rsidP="00480BE8">
            <w:pPr>
              <w:tabs>
                <w:tab w:val="left" w:pos="851"/>
                <w:tab w:val="left" w:pos="993"/>
              </w:tabs>
              <w:autoSpaceDE w:val="0"/>
              <w:autoSpaceDN w:val="0"/>
              <w:adjustRightInd w:val="0"/>
              <w:jc w:val="center"/>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Valid</w:t>
            </w:r>
          </w:p>
        </w:tc>
      </w:tr>
      <w:tr w:rsidR="00480BE8" w:rsidTr="004A0113">
        <w:trPr>
          <w:trHeight w:val="265"/>
        </w:trPr>
        <w:tc>
          <w:tcPr>
            <w:tcW w:w="1166" w:type="dxa"/>
          </w:tcPr>
          <w:p w:rsidR="00480BE8" w:rsidRPr="00480BE8" w:rsidRDefault="00480BE8" w:rsidP="00480BE8">
            <w:pPr>
              <w:pStyle w:val="ListParagraph"/>
              <w:numPr>
                <w:ilvl w:val="0"/>
                <w:numId w:val="24"/>
              </w:numPr>
              <w:tabs>
                <w:tab w:val="left" w:pos="851"/>
                <w:tab w:val="left" w:pos="993"/>
              </w:tabs>
              <w:autoSpaceDE w:val="0"/>
              <w:autoSpaceDN w:val="0"/>
              <w:adjustRightInd w:val="0"/>
              <w:jc w:val="center"/>
              <w:rPr>
                <w:rFonts w:ascii="Times New Roman" w:hAnsi="Times New Roman"/>
                <w:color w:val="000000" w:themeColor="text1"/>
                <w:sz w:val="24"/>
                <w:szCs w:val="24"/>
                <w:lang w:val="en-GB"/>
              </w:rPr>
            </w:pPr>
          </w:p>
        </w:tc>
        <w:tc>
          <w:tcPr>
            <w:tcW w:w="2996" w:type="dxa"/>
          </w:tcPr>
          <w:p w:rsidR="00480BE8" w:rsidRPr="004363D6" w:rsidRDefault="00480BE8" w:rsidP="00480BE8">
            <w:pPr>
              <w:jc w:val="center"/>
              <w:rPr>
                <w:rFonts w:ascii="Times New Roman" w:hAnsi="Times New Roman" w:cs="Times New Roman"/>
                <w:sz w:val="24"/>
                <w:szCs w:val="24"/>
                <w:lang w:val="en-US"/>
              </w:rPr>
            </w:pPr>
            <w:r w:rsidRPr="004363D6">
              <w:rPr>
                <w:rFonts w:ascii="Times New Roman" w:hAnsi="Times New Roman" w:cs="Times New Roman"/>
                <w:sz w:val="24"/>
                <w:szCs w:val="24"/>
              </w:rPr>
              <w:t>0.391</w:t>
            </w:r>
          </w:p>
        </w:tc>
        <w:tc>
          <w:tcPr>
            <w:tcW w:w="2261" w:type="dxa"/>
          </w:tcPr>
          <w:p w:rsidR="00480BE8" w:rsidRDefault="00480BE8" w:rsidP="00480BE8">
            <w:pPr>
              <w:tabs>
                <w:tab w:val="left" w:pos="851"/>
                <w:tab w:val="left" w:pos="993"/>
              </w:tabs>
              <w:autoSpaceDE w:val="0"/>
              <w:autoSpaceDN w:val="0"/>
              <w:adjustRightInd w:val="0"/>
              <w:jc w:val="center"/>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Valid</w:t>
            </w:r>
          </w:p>
        </w:tc>
      </w:tr>
      <w:tr w:rsidR="00480BE8" w:rsidTr="004A0113">
        <w:trPr>
          <w:trHeight w:val="265"/>
        </w:trPr>
        <w:tc>
          <w:tcPr>
            <w:tcW w:w="1166" w:type="dxa"/>
          </w:tcPr>
          <w:p w:rsidR="00480BE8" w:rsidRPr="00480BE8" w:rsidRDefault="00480BE8" w:rsidP="00480BE8">
            <w:pPr>
              <w:pStyle w:val="ListParagraph"/>
              <w:numPr>
                <w:ilvl w:val="0"/>
                <w:numId w:val="24"/>
              </w:numPr>
              <w:tabs>
                <w:tab w:val="left" w:pos="851"/>
                <w:tab w:val="left" w:pos="993"/>
              </w:tabs>
              <w:autoSpaceDE w:val="0"/>
              <w:autoSpaceDN w:val="0"/>
              <w:adjustRightInd w:val="0"/>
              <w:jc w:val="center"/>
              <w:rPr>
                <w:rFonts w:ascii="Times New Roman" w:hAnsi="Times New Roman"/>
                <w:color w:val="000000" w:themeColor="text1"/>
                <w:sz w:val="24"/>
                <w:szCs w:val="24"/>
                <w:lang w:val="en-GB"/>
              </w:rPr>
            </w:pPr>
          </w:p>
        </w:tc>
        <w:tc>
          <w:tcPr>
            <w:tcW w:w="2996" w:type="dxa"/>
          </w:tcPr>
          <w:p w:rsidR="00480BE8" w:rsidRPr="004363D6" w:rsidRDefault="00480BE8" w:rsidP="00480BE8">
            <w:pPr>
              <w:jc w:val="center"/>
              <w:rPr>
                <w:rFonts w:ascii="Times New Roman" w:hAnsi="Times New Roman" w:cs="Times New Roman"/>
                <w:sz w:val="24"/>
                <w:szCs w:val="24"/>
                <w:lang w:val="en-US"/>
              </w:rPr>
            </w:pPr>
            <w:r w:rsidRPr="004363D6">
              <w:rPr>
                <w:rFonts w:ascii="Times New Roman" w:hAnsi="Times New Roman" w:cs="Times New Roman"/>
                <w:sz w:val="24"/>
                <w:szCs w:val="24"/>
              </w:rPr>
              <w:t>0.466</w:t>
            </w:r>
          </w:p>
        </w:tc>
        <w:tc>
          <w:tcPr>
            <w:tcW w:w="2261" w:type="dxa"/>
          </w:tcPr>
          <w:p w:rsidR="00480BE8" w:rsidRDefault="00480BE8" w:rsidP="00480BE8">
            <w:pPr>
              <w:tabs>
                <w:tab w:val="left" w:pos="851"/>
                <w:tab w:val="left" w:pos="993"/>
              </w:tabs>
              <w:autoSpaceDE w:val="0"/>
              <w:autoSpaceDN w:val="0"/>
              <w:adjustRightInd w:val="0"/>
              <w:jc w:val="center"/>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Valid</w:t>
            </w:r>
          </w:p>
        </w:tc>
      </w:tr>
      <w:tr w:rsidR="00480BE8" w:rsidTr="004A0113">
        <w:trPr>
          <w:trHeight w:val="265"/>
        </w:trPr>
        <w:tc>
          <w:tcPr>
            <w:tcW w:w="1166" w:type="dxa"/>
          </w:tcPr>
          <w:p w:rsidR="00480BE8" w:rsidRPr="00480BE8" w:rsidRDefault="00480BE8" w:rsidP="00480BE8">
            <w:pPr>
              <w:pStyle w:val="ListParagraph"/>
              <w:numPr>
                <w:ilvl w:val="0"/>
                <w:numId w:val="24"/>
              </w:numPr>
              <w:tabs>
                <w:tab w:val="left" w:pos="851"/>
                <w:tab w:val="left" w:pos="993"/>
              </w:tabs>
              <w:autoSpaceDE w:val="0"/>
              <w:autoSpaceDN w:val="0"/>
              <w:adjustRightInd w:val="0"/>
              <w:jc w:val="center"/>
              <w:rPr>
                <w:rFonts w:ascii="Times New Roman" w:hAnsi="Times New Roman"/>
                <w:color w:val="000000" w:themeColor="text1"/>
                <w:sz w:val="24"/>
                <w:szCs w:val="24"/>
                <w:lang w:val="en-GB"/>
              </w:rPr>
            </w:pPr>
          </w:p>
        </w:tc>
        <w:tc>
          <w:tcPr>
            <w:tcW w:w="2996" w:type="dxa"/>
          </w:tcPr>
          <w:p w:rsidR="00480BE8" w:rsidRPr="004363D6" w:rsidRDefault="00480BE8" w:rsidP="00480BE8">
            <w:pPr>
              <w:jc w:val="center"/>
              <w:rPr>
                <w:rFonts w:ascii="Times New Roman" w:hAnsi="Times New Roman" w:cs="Times New Roman"/>
                <w:sz w:val="24"/>
                <w:szCs w:val="24"/>
                <w:lang w:val="en-US"/>
              </w:rPr>
            </w:pPr>
            <w:r w:rsidRPr="004363D6">
              <w:rPr>
                <w:rFonts w:ascii="Times New Roman" w:hAnsi="Times New Roman" w:cs="Times New Roman"/>
                <w:sz w:val="24"/>
                <w:szCs w:val="24"/>
              </w:rPr>
              <w:t>0.413</w:t>
            </w:r>
          </w:p>
        </w:tc>
        <w:tc>
          <w:tcPr>
            <w:tcW w:w="2261" w:type="dxa"/>
          </w:tcPr>
          <w:p w:rsidR="00480BE8" w:rsidRDefault="00480BE8" w:rsidP="00480BE8">
            <w:pPr>
              <w:tabs>
                <w:tab w:val="left" w:pos="851"/>
                <w:tab w:val="left" w:pos="993"/>
              </w:tabs>
              <w:autoSpaceDE w:val="0"/>
              <w:autoSpaceDN w:val="0"/>
              <w:adjustRightInd w:val="0"/>
              <w:jc w:val="center"/>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Valid</w:t>
            </w:r>
          </w:p>
        </w:tc>
      </w:tr>
      <w:tr w:rsidR="00480BE8" w:rsidTr="004A0113">
        <w:trPr>
          <w:trHeight w:val="280"/>
        </w:trPr>
        <w:tc>
          <w:tcPr>
            <w:tcW w:w="1166" w:type="dxa"/>
          </w:tcPr>
          <w:p w:rsidR="00480BE8" w:rsidRPr="00480BE8" w:rsidRDefault="00480BE8" w:rsidP="00480BE8">
            <w:pPr>
              <w:pStyle w:val="ListParagraph"/>
              <w:numPr>
                <w:ilvl w:val="0"/>
                <w:numId w:val="24"/>
              </w:numPr>
              <w:tabs>
                <w:tab w:val="left" w:pos="851"/>
                <w:tab w:val="left" w:pos="993"/>
              </w:tabs>
              <w:autoSpaceDE w:val="0"/>
              <w:autoSpaceDN w:val="0"/>
              <w:adjustRightInd w:val="0"/>
              <w:jc w:val="center"/>
              <w:rPr>
                <w:rFonts w:ascii="Times New Roman" w:hAnsi="Times New Roman"/>
                <w:color w:val="000000" w:themeColor="text1"/>
                <w:sz w:val="24"/>
                <w:szCs w:val="24"/>
                <w:lang w:val="en-GB"/>
              </w:rPr>
            </w:pPr>
          </w:p>
        </w:tc>
        <w:tc>
          <w:tcPr>
            <w:tcW w:w="2996" w:type="dxa"/>
          </w:tcPr>
          <w:p w:rsidR="00480BE8" w:rsidRPr="004363D6" w:rsidRDefault="00480BE8" w:rsidP="00480BE8">
            <w:pPr>
              <w:jc w:val="center"/>
              <w:rPr>
                <w:rFonts w:ascii="Times New Roman" w:hAnsi="Times New Roman" w:cs="Times New Roman"/>
                <w:sz w:val="24"/>
                <w:szCs w:val="24"/>
                <w:lang w:val="en-US"/>
              </w:rPr>
            </w:pPr>
            <w:r w:rsidRPr="004363D6">
              <w:rPr>
                <w:rFonts w:ascii="Times New Roman" w:hAnsi="Times New Roman" w:cs="Times New Roman"/>
                <w:sz w:val="24"/>
                <w:szCs w:val="24"/>
              </w:rPr>
              <w:t>0.373</w:t>
            </w:r>
          </w:p>
        </w:tc>
        <w:tc>
          <w:tcPr>
            <w:tcW w:w="2261" w:type="dxa"/>
          </w:tcPr>
          <w:p w:rsidR="00480BE8" w:rsidRDefault="00480BE8" w:rsidP="00480BE8">
            <w:pPr>
              <w:tabs>
                <w:tab w:val="left" w:pos="851"/>
                <w:tab w:val="left" w:pos="993"/>
              </w:tabs>
              <w:autoSpaceDE w:val="0"/>
              <w:autoSpaceDN w:val="0"/>
              <w:adjustRightInd w:val="0"/>
              <w:jc w:val="center"/>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Valid</w:t>
            </w:r>
          </w:p>
        </w:tc>
      </w:tr>
    </w:tbl>
    <w:p w:rsidR="00817E50" w:rsidRPr="007212BC" w:rsidRDefault="00817E50" w:rsidP="00817E50">
      <w:pPr>
        <w:spacing w:line="480" w:lineRule="auto"/>
        <w:jc w:val="both"/>
        <w:rPr>
          <w:rFonts w:ascii="Times New Roman" w:eastAsiaTheme="minorEastAsia" w:hAnsi="Times New Roman" w:cs="Times New Roman"/>
          <w:sz w:val="24"/>
          <w:szCs w:val="24"/>
          <w:lang w:val="en-US"/>
        </w:rPr>
      </w:pPr>
    </w:p>
    <w:p w:rsidR="007E6AA8" w:rsidRPr="00817E50" w:rsidRDefault="007E6AA8" w:rsidP="007E6AA8">
      <w:pPr>
        <w:pStyle w:val="ListParagraph"/>
        <w:numPr>
          <w:ilvl w:val="0"/>
          <w:numId w:val="5"/>
        </w:numPr>
        <w:spacing w:line="480" w:lineRule="auto"/>
        <w:ind w:left="284" w:hanging="284"/>
        <w:jc w:val="both"/>
        <w:rPr>
          <w:rFonts w:ascii="Times New Roman" w:eastAsiaTheme="minorEastAsia" w:hAnsi="Times New Roman" w:cs="Times New Roman"/>
          <w:sz w:val="24"/>
          <w:szCs w:val="24"/>
        </w:rPr>
      </w:pPr>
      <w:r w:rsidRPr="00817E50">
        <w:rPr>
          <w:rFonts w:ascii="Times New Roman" w:hAnsi="Times New Roman" w:cs="Times New Roman"/>
          <w:b/>
          <w:sz w:val="24"/>
          <w:szCs w:val="24"/>
        </w:rPr>
        <w:t>Analisis Daya Beda</w:t>
      </w:r>
    </w:p>
    <w:p w:rsidR="007E6AA8" w:rsidRPr="00817E50" w:rsidRDefault="007E6AA8" w:rsidP="007E6AA8">
      <w:pPr>
        <w:spacing w:line="480" w:lineRule="auto"/>
        <w:ind w:firstLine="680"/>
        <w:jc w:val="both"/>
        <w:rPr>
          <w:rFonts w:ascii="Times New Roman" w:hAnsi="Times New Roman" w:cs="Times New Roman"/>
          <w:sz w:val="24"/>
          <w:szCs w:val="24"/>
        </w:rPr>
      </w:pPr>
      <w:r w:rsidRPr="00817E50">
        <w:rPr>
          <w:rFonts w:ascii="Times New Roman" w:hAnsi="Times New Roman" w:cs="Times New Roman"/>
          <w:sz w:val="24"/>
          <w:szCs w:val="24"/>
        </w:rPr>
        <w:t>Daya pembeda suatu soal dimaksudkan untuk dapat membedakan antara siswa yang pandai dan siswa yang kurang pandai. Sebuah soal dikatakan memiliki daya pembeda yang baik apabila siswa yang pandai dapat menjawab soal dengan baik, dan siswa yang kurang pandai tidak dapat menjawab soal dengan baik.</w:t>
      </w:r>
    </w:p>
    <w:p w:rsidR="00E4592F" w:rsidRPr="00817E50" w:rsidRDefault="007E6AA8" w:rsidP="00400545">
      <w:pPr>
        <w:spacing w:line="480" w:lineRule="auto"/>
        <w:ind w:firstLine="680"/>
        <w:jc w:val="both"/>
        <w:rPr>
          <w:rFonts w:ascii="Times New Roman" w:hAnsi="Times New Roman" w:cs="Times New Roman"/>
          <w:sz w:val="24"/>
          <w:szCs w:val="24"/>
          <w:lang w:val="en-US"/>
        </w:rPr>
      </w:pPr>
      <w:r w:rsidRPr="00817E50">
        <w:rPr>
          <w:rFonts w:ascii="Times New Roman" w:hAnsi="Times New Roman" w:cs="Times New Roman"/>
          <w:sz w:val="24"/>
          <w:szCs w:val="24"/>
        </w:rPr>
        <w:t>Perhitungan daya pembeda setiap butir soal dilakukan dengan me</w:t>
      </w:r>
      <w:r w:rsidR="00400545" w:rsidRPr="00817E50">
        <w:rPr>
          <w:rFonts w:ascii="Times New Roman" w:hAnsi="Times New Roman" w:cs="Times New Roman"/>
          <w:sz w:val="24"/>
          <w:szCs w:val="24"/>
        </w:rPr>
        <w:t>nggunakan rumus sebagai berikut</w:t>
      </w:r>
      <w:r w:rsidR="00400545" w:rsidRPr="00817E50">
        <w:rPr>
          <w:rFonts w:ascii="Times New Roman" w:hAnsi="Times New Roman" w:cs="Times New Roman"/>
          <w:sz w:val="24"/>
          <w:szCs w:val="24"/>
          <w:lang w:val="en-US"/>
        </w:rPr>
        <w:t>.</w:t>
      </w:r>
    </w:p>
    <w:p w:rsidR="00400545" w:rsidRPr="00817E50" w:rsidRDefault="007E6AA8" w:rsidP="00560182">
      <w:pPr>
        <w:spacing w:line="480" w:lineRule="auto"/>
        <w:ind w:firstLine="900"/>
        <w:jc w:val="both"/>
        <w:rPr>
          <w:rFonts w:ascii="Times New Roman" w:hAnsi="Times New Roman" w:cs="Times New Roman"/>
          <w:sz w:val="24"/>
          <w:szCs w:val="24"/>
          <w:lang w:val="en-US"/>
        </w:rPr>
      </w:pPr>
      <m:oMathPara>
        <m:oMath>
          <m:r>
            <m:rPr>
              <m:sty m:val="p"/>
            </m:rPr>
            <w:rPr>
              <w:rFonts w:ascii="Cambria Math" w:hAnsi="Times New Roman" w:cs="Times New Roman"/>
              <w:sz w:val="24"/>
              <w:szCs w:val="24"/>
            </w:rPr>
            <m:t>DP=</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S</m:t>
                  </m:r>
                </m:e>
                <m:sub>
                  <m:r>
                    <m:rPr>
                      <m:sty m:val="p"/>
                    </m:rPr>
                    <w:rPr>
                      <w:rFonts w:ascii="Cambria Math" w:hAnsi="Times New Roman" w:cs="Times New Roman"/>
                      <w:sz w:val="24"/>
                      <w:szCs w:val="24"/>
                    </w:rPr>
                    <m:t>A</m:t>
                  </m:r>
                </m:sub>
              </m:sSub>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S</m:t>
                  </m:r>
                </m:e>
                <m:sub>
                  <m:r>
                    <m:rPr>
                      <m:sty m:val="p"/>
                    </m:rPr>
                    <w:rPr>
                      <w:rFonts w:ascii="Cambria Math" w:hAnsi="Times New Roman" w:cs="Times New Roman"/>
                      <w:sz w:val="24"/>
                      <w:szCs w:val="24"/>
                    </w:rPr>
                    <m:t>B</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I</m:t>
                  </m:r>
                </m:e>
                <m:sub>
                  <m:r>
                    <m:rPr>
                      <m:sty m:val="p"/>
                    </m:rPr>
                    <w:rPr>
                      <w:rFonts w:ascii="Cambria Math" w:hAnsi="Times New Roman" w:cs="Times New Roman"/>
                      <w:sz w:val="24"/>
                      <w:szCs w:val="24"/>
                    </w:rPr>
                    <m:t>A</m:t>
                  </m:r>
                </m:sub>
              </m:sSub>
            </m:den>
          </m:f>
        </m:oMath>
      </m:oMathPara>
    </w:p>
    <w:p w:rsidR="007E6AA8" w:rsidRPr="00817E50" w:rsidRDefault="007E6AA8" w:rsidP="007E6AA8">
      <w:pPr>
        <w:spacing w:line="480" w:lineRule="auto"/>
        <w:ind w:left="360" w:hanging="360"/>
        <w:jc w:val="both"/>
        <w:rPr>
          <w:rFonts w:ascii="Times New Roman" w:hAnsi="Times New Roman" w:cs="Times New Roman"/>
          <w:sz w:val="24"/>
          <w:szCs w:val="24"/>
        </w:rPr>
      </w:pPr>
      <w:r w:rsidRPr="00817E50">
        <w:rPr>
          <w:rFonts w:ascii="Times New Roman" w:hAnsi="Times New Roman" w:cs="Times New Roman"/>
          <w:sz w:val="24"/>
          <w:szCs w:val="24"/>
        </w:rPr>
        <w:t>Keterangan :</w:t>
      </w:r>
    </w:p>
    <w:p w:rsidR="007E6AA8" w:rsidRPr="00817E50" w:rsidRDefault="007E6AA8" w:rsidP="007E6AA8">
      <w:pPr>
        <w:spacing w:line="480" w:lineRule="auto"/>
        <w:ind w:left="360" w:hanging="360"/>
        <w:jc w:val="both"/>
        <w:rPr>
          <w:rFonts w:ascii="Times New Roman" w:hAnsi="Times New Roman" w:cs="Times New Roman"/>
          <w:sz w:val="24"/>
          <w:szCs w:val="24"/>
        </w:rPr>
      </w:pPr>
      <w:r w:rsidRPr="00817E50">
        <w:rPr>
          <w:rFonts w:ascii="Times New Roman" w:hAnsi="Times New Roman" w:cs="Times New Roman"/>
          <w:sz w:val="24"/>
          <w:szCs w:val="24"/>
        </w:rPr>
        <w:t>DP = Indeks daya pembeda</w:t>
      </w:r>
    </w:p>
    <w:p w:rsidR="007E6AA8" w:rsidRPr="00817E50" w:rsidRDefault="00330D1A" w:rsidP="007E6AA8">
      <w:pPr>
        <w:spacing w:line="480" w:lineRule="auto"/>
        <w:ind w:left="360" w:hanging="360"/>
        <w:jc w:val="both"/>
        <w:rPr>
          <w:rFonts w:ascii="Times New Roman" w:eastAsiaTheme="minorEastAsia"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S</m:t>
            </m:r>
          </m:e>
          <m:sub>
            <m:r>
              <m:rPr>
                <m:sty m:val="p"/>
              </m:rPr>
              <w:rPr>
                <w:rFonts w:ascii="Cambria Math" w:hAnsi="Times New Roman" w:cs="Times New Roman"/>
                <w:sz w:val="24"/>
                <w:szCs w:val="24"/>
              </w:rPr>
              <m:t>A</m:t>
            </m:r>
          </m:sub>
        </m:sSub>
        <m:r>
          <m:rPr>
            <m:sty m:val="p"/>
          </m:rPr>
          <w:rPr>
            <w:rFonts w:ascii="Cambria Math" w:hAnsi="Times New Roman" w:cs="Times New Roman"/>
            <w:sz w:val="24"/>
            <w:szCs w:val="24"/>
          </w:rPr>
          <m:t>=</m:t>
        </m:r>
      </m:oMath>
      <w:r w:rsidR="007E6AA8" w:rsidRPr="00817E50">
        <w:rPr>
          <w:rFonts w:ascii="Times New Roman" w:eastAsiaTheme="minorEastAsia" w:hAnsi="Times New Roman" w:cs="Times New Roman"/>
          <w:sz w:val="24"/>
          <w:szCs w:val="24"/>
        </w:rPr>
        <w:t xml:space="preserve"> Jumlah skor kelompok atas</w:t>
      </w:r>
    </w:p>
    <w:p w:rsidR="007E6AA8" w:rsidRPr="00817E50" w:rsidRDefault="00330D1A" w:rsidP="007E6AA8">
      <w:pPr>
        <w:spacing w:line="480" w:lineRule="auto"/>
        <w:ind w:left="360" w:hanging="360"/>
        <w:jc w:val="both"/>
        <w:rPr>
          <w:rFonts w:ascii="Times New Roman" w:eastAsiaTheme="minorEastAsia"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S</m:t>
            </m:r>
          </m:e>
          <m:sub>
            <m:r>
              <m:rPr>
                <m:sty m:val="p"/>
              </m:rPr>
              <w:rPr>
                <w:rFonts w:ascii="Cambria Math" w:hAnsi="Times New Roman" w:cs="Times New Roman"/>
                <w:sz w:val="24"/>
                <w:szCs w:val="24"/>
              </w:rPr>
              <m:t>B</m:t>
            </m:r>
          </m:sub>
        </m:sSub>
        <m:r>
          <m:rPr>
            <m:sty m:val="p"/>
          </m:rPr>
          <w:rPr>
            <w:rFonts w:ascii="Cambria Math" w:hAnsi="Times New Roman" w:cs="Times New Roman"/>
            <w:sz w:val="24"/>
            <w:szCs w:val="24"/>
          </w:rPr>
          <m:t>=</m:t>
        </m:r>
      </m:oMath>
      <w:r w:rsidR="007E6AA8" w:rsidRPr="00817E50">
        <w:rPr>
          <w:rFonts w:ascii="Times New Roman" w:eastAsiaTheme="minorEastAsia" w:hAnsi="Times New Roman" w:cs="Times New Roman"/>
          <w:sz w:val="24"/>
          <w:szCs w:val="24"/>
        </w:rPr>
        <w:t xml:space="preserve"> Jumlah skor kelompok bawah</w:t>
      </w:r>
    </w:p>
    <w:p w:rsidR="007E6AA8" w:rsidRPr="00817E50" w:rsidRDefault="00330D1A" w:rsidP="007E6AA8">
      <w:pPr>
        <w:spacing w:after="0"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I</m:t>
            </m:r>
          </m:e>
          <m:sub>
            <m:r>
              <m:rPr>
                <m:sty m:val="p"/>
              </m:rPr>
              <w:rPr>
                <w:rFonts w:ascii="Cambria Math" w:hAnsi="Times New Roman" w:cs="Times New Roman"/>
                <w:sz w:val="24"/>
                <w:szCs w:val="24"/>
              </w:rPr>
              <m:t>A</m:t>
            </m:r>
          </m:sub>
        </m:sSub>
        <m:r>
          <m:rPr>
            <m:sty m:val="p"/>
          </m:rPr>
          <w:rPr>
            <w:rFonts w:ascii="Cambria Math" w:hAnsi="Times New Roman" w:cs="Times New Roman"/>
            <w:sz w:val="24"/>
            <w:szCs w:val="24"/>
          </w:rPr>
          <m:t xml:space="preserve">= </m:t>
        </m:r>
      </m:oMath>
      <w:r w:rsidR="007E6AA8" w:rsidRPr="00817E50">
        <w:rPr>
          <w:rFonts w:ascii="Times New Roman" w:eastAsiaTheme="minorEastAsia" w:hAnsi="Times New Roman" w:cs="Times New Roman"/>
          <w:sz w:val="24"/>
          <w:szCs w:val="24"/>
        </w:rPr>
        <w:t>Jumlah skor ideal kelompok atas</w:t>
      </w:r>
    </w:p>
    <w:p w:rsidR="00480BE8" w:rsidRDefault="00480BE8" w:rsidP="00480BE8">
      <w:pPr>
        <w:tabs>
          <w:tab w:val="left" w:pos="851"/>
          <w:tab w:val="left" w:pos="993"/>
        </w:tabs>
        <w:autoSpaceDE w:val="0"/>
        <w:autoSpaceDN w:val="0"/>
        <w:adjustRightInd w:val="0"/>
        <w:spacing w:after="0" w:line="480" w:lineRule="auto"/>
        <w:ind w:firstLine="680"/>
        <w:jc w:val="both"/>
        <w:rPr>
          <w:rFonts w:ascii="Times New Roman" w:hAnsi="Times New Roman"/>
          <w:color w:val="000000" w:themeColor="text1"/>
          <w:sz w:val="24"/>
          <w:szCs w:val="24"/>
          <w:lang w:val="en-GB"/>
        </w:rPr>
      </w:pPr>
      <w:r w:rsidRPr="003A5D47">
        <w:rPr>
          <w:rFonts w:ascii="Times New Roman" w:hAnsi="Times New Roman"/>
          <w:color w:val="000000" w:themeColor="text1"/>
          <w:sz w:val="24"/>
          <w:szCs w:val="24"/>
          <w:lang w:val="en-GB"/>
        </w:rPr>
        <w:lastRenderedPageBreak/>
        <w:t xml:space="preserve">Setelah </w:t>
      </w:r>
      <w:proofErr w:type="spellStart"/>
      <w:r w:rsidRPr="003A5D47">
        <w:rPr>
          <w:rFonts w:ascii="Times New Roman" w:hAnsi="Times New Roman"/>
          <w:color w:val="000000" w:themeColor="text1"/>
          <w:sz w:val="24"/>
          <w:szCs w:val="24"/>
          <w:lang w:val="en-GB"/>
        </w:rPr>
        <w:t>tes</w:t>
      </w:r>
      <w:proofErr w:type="spellEnd"/>
      <w:r w:rsidRPr="003A5D47">
        <w:rPr>
          <w:rFonts w:ascii="Times New Roman" w:hAnsi="Times New Roman"/>
          <w:color w:val="000000" w:themeColor="text1"/>
          <w:sz w:val="24"/>
          <w:szCs w:val="24"/>
          <w:lang w:val="en-GB"/>
        </w:rPr>
        <w:t xml:space="preserve"> di</w:t>
      </w:r>
      <w:r w:rsidR="00E81226">
        <w:rPr>
          <w:rFonts w:ascii="Times New Roman" w:hAnsi="Times New Roman"/>
          <w:color w:val="000000" w:themeColor="text1"/>
          <w:sz w:val="24"/>
          <w:szCs w:val="24"/>
          <w:lang w:val="en-GB"/>
        </w:rPr>
        <w:t xml:space="preserve"> </w:t>
      </w:r>
      <w:r w:rsidRPr="003A5D47">
        <w:rPr>
          <w:rFonts w:ascii="Times New Roman" w:hAnsi="Times New Roman"/>
          <w:color w:val="000000" w:themeColor="text1"/>
          <w:sz w:val="24"/>
          <w:szCs w:val="24"/>
          <w:lang w:val="en-GB"/>
        </w:rPr>
        <w:t>uji</w:t>
      </w:r>
      <w:r w:rsidR="00E81226">
        <w:rPr>
          <w:rFonts w:ascii="Times New Roman" w:hAnsi="Times New Roman"/>
          <w:color w:val="000000" w:themeColor="text1"/>
          <w:sz w:val="24"/>
          <w:szCs w:val="24"/>
          <w:lang w:val="en-GB"/>
        </w:rPr>
        <w:t xml:space="preserve"> </w:t>
      </w:r>
      <w:proofErr w:type="spellStart"/>
      <w:r w:rsidRPr="003A5D47">
        <w:rPr>
          <w:rFonts w:ascii="Times New Roman" w:hAnsi="Times New Roman"/>
          <w:color w:val="000000" w:themeColor="text1"/>
          <w:sz w:val="24"/>
          <w:szCs w:val="24"/>
          <w:lang w:val="en-GB"/>
        </w:rPr>
        <w:t>coba</w:t>
      </w:r>
      <w:proofErr w:type="spellEnd"/>
      <w:r w:rsidRPr="003A5D47">
        <w:rPr>
          <w:rFonts w:ascii="Times New Roman" w:hAnsi="Times New Roman"/>
          <w:color w:val="000000" w:themeColor="text1"/>
          <w:sz w:val="24"/>
          <w:szCs w:val="24"/>
          <w:lang w:val="en-GB"/>
        </w:rPr>
        <w:t xml:space="preserve">, </w:t>
      </w:r>
      <w:proofErr w:type="spellStart"/>
      <w:r w:rsidRPr="003A5D47">
        <w:rPr>
          <w:rFonts w:ascii="Times New Roman" w:hAnsi="Times New Roman"/>
          <w:color w:val="000000" w:themeColor="text1"/>
          <w:sz w:val="24"/>
          <w:szCs w:val="24"/>
          <w:lang w:val="en-GB"/>
        </w:rPr>
        <w:t>maka</w:t>
      </w:r>
      <w:proofErr w:type="spellEnd"/>
      <w:r w:rsidRPr="003A5D47">
        <w:rPr>
          <w:rFonts w:ascii="Times New Roman" w:hAnsi="Times New Roman"/>
          <w:color w:val="000000" w:themeColor="text1"/>
          <w:sz w:val="24"/>
          <w:szCs w:val="24"/>
          <w:lang w:val="en-GB"/>
        </w:rPr>
        <w:t xml:space="preserve"> </w:t>
      </w:r>
      <w:proofErr w:type="spellStart"/>
      <w:r w:rsidRPr="003A5D47">
        <w:rPr>
          <w:rFonts w:ascii="Times New Roman" w:hAnsi="Times New Roman"/>
          <w:color w:val="000000" w:themeColor="text1"/>
          <w:sz w:val="24"/>
          <w:szCs w:val="24"/>
          <w:lang w:val="en-GB"/>
        </w:rPr>
        <w:t>hasil</w:t>
      </w:r>
      <w:proofErr w:type="spellEnd"/>
      <w:r w:rsidRPr="003A5D47">
        <w:rPr>
          <w:rFonts w:ascii="Times New Roman" w:hAnsi="Times New Roman"/>
          <w:color w:val="000000" w:themeColor="text1"/>
          <w:sz w:val="24"/>
          <w:szCs w:val="24"/>
          <w:lang w:val="en-GB"/>
        </w:rPr>
        <w:t xml:space="preserve"> uji</w:t>
      </w:r>
      <w:r>
        <w:rPr>
          <w:rFonts w:ascii="Times New Roman" w:hAnsi="Times New Roman"/>
          <w:color w:val="000000" w:themeColor="text1"/>
          <w:sz w:val="24"/>
          <w:szCs w:val="24"/>
          <w:lang w:val="en-GB"/>
        </w:rPr>
        <w:t xml:space="preserve"> </w:t>
      </w:r>
      <w:proofErr w:type="spellStart"/>
      <w:r w:rsidRPr="003A5D47">
        <w:rPr>
          <w:rFonts w:ascii="Times New Roman" w:hAnsi="Times New Roman"/>
          <w:color w:val="000000" w:themeColor="text1"/>
          <w:sz w:val="24"/>
          <w:szCs w:val="24"/>
          <w:lang w:val="en-GB"/>
        </w:rPr>
        <w:t>coba</w:t>
      </w:r>
      <w:proofErr w:type="spellEnd"/>
      <w:r w:rsidRPr="003A5D47">
        <w:rPr>
          <w:rFonts w:ascii="Times New Roman" w:hAnsi="Times New Roman"/>
          <w:color w:val="000000" w:themeColor="text1"/>
          <w:sz w:val="24"/>
          <w:szCs w:val="24"/>
          <w:lang w:val="en-GB"/>
        </w:rPr>
        <w:t xml:space="preserve"> </w:t>
      </w:r>
      <w:proofErr w:type="spellStart"/>
      <w:r w:rsidRPr="003A5D47">
        <w:rPr>
          <w:rFonts w:ascii="Times New Roman" w:hAnsi="Times New Roman"/>
          <w:color w:val="000000" w:themeColor="text1"/>
          <w:sz w:val="24"/>
          <w:szCs w:val="24"/>
          <w:lang w:val="en-GB"/>
        </w:rPr>
        <w:t>da</w:t>
      </w:r>
      <w:r>
        <w:rPr>
          <w:rFonts w:ascii="Times New Roman" w:hAnsi="Times New Roman"/>
          <w:color w:val="000000" w:themeColor="text1"/>
          <w:sz w:val="24"/>
          <w:szCs w:val="24"/>
          <w:lang w:val="en-GB"/>
        </w:rPr>
        <w:t>pat</w:t>
      </w:r>
      <w:proofErr w:type="spellEnd"/>
      <w:r>
        <w:rPr>
          <w:rFonts w:ascii="Times New Roman" w:hAnsi="Times New Roman"/>
          <w:color w:val="000000" w:themeColor="text1"/>
          <w:sz w:val="24"/>
          <w:szCs w:val="24"/>
          <w:lang w:val="en-GB"/>
        </w:rPr>
        <w:t xml:space="preserve"> di </w:t>
      </w:r>
      <w:proofErr w:type="spellStart"/>
      <w:r>
        <w:rPr>
          <w:rFonts w:ascii="Times New Roman" w:hAnsi="Times New Roman"/>
          <w:color w:val="000000" w:themeColor="text1"/>
          <w:sz w:val="24"/>
          <w:szCs w:val="24"/>
          <w:lang w:val="en-GB"/>
        </w:rPr>
        <w:t>lihat</w:t>
      </w:r>
      <w:proofErr w:type="spellEnd"/>
      <w:r>
        <w:rPr>
          <w:rFonts w:ascii="Times New Roman" w:hAnsi="Times New Roman"/>
          <w:color w:val="000000" w:themeColor="text1"/>
          <w:sz w:val="24"/>
          <w:szCs w:val="24"/>
          <w:lang w:val="en-GB"/>
        </w:rPr>
        <w:t xml:space="preserve"> pada </w:t>
      </w:r>
      <w:proofErr w:type="spellStart"/>
      <w:r>
        <w:rPr>
          <w:rFonts w:ascii="Times New Roman" w:hAnsi="Times New Roman"/>
          <w:color w:val="000000" w:themeColor="text1"/>
          <w:sz w:val="24"/>
          <w:szCs w:val="24"/>
          <w:lang w:val="en-GB"/>
        </w:rPr>
        <w:t>tabel</w:t>
      </w:r>
      <w:proofErr w:type="spellEnd"/>
      <w:r>
        <w:rPr>
          <w:rFonts w:ascii="Times New Roman" w:hAnsi="Times New Roman"/>
          <w:color w:val="000000" w:themeColor="text1"/>
          <w:sz w:val="24"/>
          <w:szCs w:val="24"/>
          <w:lang w:val="en-GB"/>
        </w:rPr>
        <w:t xml:space="preserve"> di </w:t>
      </w:r>
      <w:proofErr w:type="spellStart"/>
      <w:r>
        <w:rPr>
          <w:rFonts w:ascii="Times New Roman" w:hAnsi="Times New Roman"/>
          <w:color w:val="000000" w:themeColor="text1"/>
          <w:sz w:val="24"/>
          <w:szCs w:val="24"/>
          <w:lang w:val="en-GB"/>
        </w:rPr>
        <w:t>berikut</w:t>
      </w:r>
      <w:proofErr w:type="spellEnd"/>
      <w:r>
        <w:rPr>
          <w:rFonts w:ascii="Times New Roman" w:hAnsi="Times New Roman"/>
          <w:color w:val="000000" w:themeColor="text1"/>
          <w:sz w:val="24"/>
          <w:szCs w:val="24"/>
          <w:lang w:val="en-GB"/>
        </w:rPr>
        <w:t xml:space="preserve"> </w:t>
      </w:r>
      <w:proofErr w:type="spellStart"/>
      <w:r>
        <w:rPr>
          <w:rFonts w:ascii="Times New Roman" w:hAnsi="Times New Roman"/>
          <w:color w:val="000000" w:themeColor="text1"/>
          <w:sz w:val="24"/>
          <w:szCs w:val="24"/>
          <w:lang w:val="en-GB"/>
        </w:rPr>
        <w:t>ini</w:t>
      </w:r>
      <w:proofErr w:type="spellEnd"/>
      <w:r>
        <w:rPr>
          <w:rFonts w:ascii="Times New Roman" w:hAnsi="Times New Roman"/>
          <w:color w:val="000000" w:themeColor="text1"/>
          <w:sz w:val="24"/>
          <w:szCs w:val="24"/>
          <w:lang w:val="en-GB"/>
        </w:rPr>
        <w:t xml:space="preserve"> :</w:t>
      </w:r>
    </w:p>
    <w:p w:rsidR="001A0993" w:rsidRPr="007212BC" w:rsidRDefault="007212BC" w:rsidP="007212BC">
      <w:pPr>
        <w:tabs>
          <w:tab w:val="left" w:pos="851"/>
          <w:tab w:val="left" w:pos="993"/>
        </w:tabs>
        <w:autoSpaceDE w:val="0"/>
        <w:autoSpaceDN w:val="0"/>
        <w:adjustRightInd w:val="0"/>
        <w:spacing w:after="0" w:line="480" w:lineRule="auto"/>
        <w:ind w:firstLine="680"/>
        <w:jc w:val="center"/>
        <w:rPr>
          <w:rFonts w:ascii="Times New Roman" w:hAnsi="Times New Roman"/>
          <w:b/>
          <w:color w:val="000000" w:themeColor="text1"/>
          <w:sz w:val="24"/>
          <w:szCs w:val="24"/>
          <w:lang w:val="en-GB"/>
        </w:rPr>
      </w:pPr>
      <w:r>
        <w:rPr>
          <w:rFonts w:ascii="Times New Roman" w:hAnsi="Times New Roman"/>
          <w:b/>
          <w:color w:val="000000" w:themeColor="text1"/>
          <w:sz w:val="24"/>
          <w:szCs w:val="24"/>
          <w:lang w:val="en-GB"/>
        </w:rPr>
        <w:t>TABEL VIII</w:t>
      </w:r>
    </w:p>
    <w:p w:rsidR="00480BE8" w:rsidRPr="00480BE8" w:rsidRDefault="00480BE8" w:rsidP="00480BE8">
      <w:pPr>
        <w:tabs>
          <w:tab w:val="left" w:pos="851"/>
          <w:tab w:val="left" w:pos="993"/>
        </w:tabs>
        <w:autoSpaceDE w:val="0"/>
        <w:autoSpaceDN w:val="0"/>
        <w:adjustRightInd w:val="0"/>
        <w:spacing w:after="0" w:line="480" w:lineRule="auto"/>
        <w:ind w:firstLine="567"/>
        <w:jc w:val="center"/>
        <w:rPr>
          <w:rFonts w:ascii="Times New Roman" w:hAnsi="Times New Roman"/>
          <w:b/>
          <w:color w:val="000000" w:themeColor="text1"/>
          <w:sz w:val="24"/>
          <w:szCs w:val="24"/>
          <w:lang w:val="en-GB"/>
        </w:rPr>
      </w:pPr>
      <w:r w:rsidRPr="003A5D47">
        <w:rPr>
          <w:rFonts w:ascii="Times New Roman" w:hAnsi="Times New Roman"/>
          <w:b/>
          <w:color w:val="000000" w:themeColor="text1"/>
          <w:sz w:val="24"/>
          <w:szCs w:val="24"/>
          <w:lang w:val="en-GB"/>
        </w:rPr>
        <w:t>DISTRIBUSI ITEM TES</w:t>
      </w:r>
      <w:r w:rsidR="00E81226">
        <w:rPr>
          <w:rFonts w:ascii="Times New Roman" w:hAnsi="Times New Roman"/>
          <w:b/>
          <w:color w:val="000000" w:themeColor="text1"/>
          <w:sz w:val="24"/>
          <w:szCs w:val="24"/>
          <w:lang w:val="en-GB"/>
        </w:rPr>
        <w:t xml:space="preserve"> DAYA PEMBEDA</w:t>
      </w:r>
      <w:r>
        <w:rPr>
          <w:rFonts w:ascii="Times New Roman" w:hAnsi="Times New Roman"/>
          <w:b/>
          <w:color w:val="000000" w:themeColor="text1"/>
          <w:sz w:val="24"/>
          <w:szCs w:val="24"/>
          <w:lang w:val="en-GB"/>
        </w:rPr>
        <w:t xml:space="preserve"> </w:t>
      </w:r>
      <w:r w:rsidRPr="003A5D47">
        <w:rPr>
          <w:rFonts w:ascii="Times New Roman" w:hAnsi="Times New Roman"/>
          <w:b/>
          <w:color w:val="000000" w:themeColor="text1"/>
          <w:sz w:val="24"/>
          <w:szCs w:val="24"/>
          <w:lang w:val="en-GB"/>
        </w:rPr>
        <w:t>SETELAH UJICOBA</w:t>
      </w:r>
    </w:p>
    <w:tbl>
      <w:tblPr>
        <w:tblStyle w:val="TableGrid"/>
        <w:tblW w:w="0" w:type="auto"/>
        <w:tblInd w:w="1499" w:type="dxa"/>
        <w:tblLook w:val="04A0" w:firstRow="1" w:lastRow="0" w:firstColumn="1" w:lastColumn="0" w:noHBand="0" w:noVBand="1"/>
      </w:tblPr>
      <w:tblGrid>
        <w:gridCol w:w="1098"/>
        <w:gridCol w:w="2821"/>
        <w:gridCol w:w="2129"/>
      </w:tblGrid>
      <w:tr w:rsidR="00E81226" w:rsidRPr="00CF61B2" w:rsidTr="00C82BD0">
        <w:tc>
          <w:tcPr>
            <w:tcW w:w="1098" w:type="dxa"/>
          </w:tcPr>
          <w:p w:rsidR="00E81226" w:rsidRPr="00CF61B2" w:rsidRDefault="00E81226" w:rsidP="00C82BD0">
            <w:p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r w:rsidRPr="00CF61B2">
              <w:rPr>
                <w:rFonts w:ascii="Times New Roman" w:hAnsi="Times New Roman" w:cs="Times New Roman"/>
                <w:color w:val="000000" w:themeColor="text1"/>
                <w:sz w:val="24"/>
                <w:szCs w:val="24"/>
                <w:lang w:val="en-GB"/>
              </w:rPr>
              <w:t xml:space="preserve">No </w:t>
            </w:r>
            <w:proofErr w:type="spellStart"/>
            <w:r w:rsidRPr="00CF61B2">
              <w:rPr>
                <w:rFonts w:ascii="Times New Roman" w:hAnsi="Times New Roman" w:cs="Times New Roman"/>
                <w:color w:val="000000" w:themeColor="text1"/>
                <w:sz w:val="24"/>
                <w:szCs w:val="24"/>
                <w:lang w:val="en-GB"/>
              </w:rPr>
              <w:t>Soal</w:t>
            </w:r>
            <w:proofErr w:type="spellEnd"/>
          </w:p>
        </w:tc>
        <w:tc>
          <w:tcPr>
            <w:tcW w:w="2821" w:type="dxa"/>
          </w:tcPr>
          <w:p w:rsidR="00E81226" w:rsidRPr="00CF61B2" w:rsidRDefault="00E81226" w:rsidP="00C82BD0">
            <w:p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roofErr w:type="spellStart"/>
            <w:r w:rsidRPr="00CF61B2">
              <w:rPr>
                <w:rFonts w:ascii="Times New Roman" w:hAnsi="Times New Roman" w:cs="Times New Roman"/>
                <w:color w:val="000000" w:themeColor="text1"/>
                <w:sz w:val="24"/>
                <w:szCs w:val="24"/>
                <w:lang w:val="en-GB"/>
              </w:rPr>
              <w:t>Signifikan</w:t>
            </w:r>
            <w:proofErr w:type="spellEnd"/>
          </w:p>
        </w:tc>
        <w:tc>
          <w:tcPr>
            <w:tcW w:w="2129" w:type="dxa"/>
          </w:tcPr>
          <w:p w:rsidR="00E81226" w:rsidRPr="00CF61B2" w:rsidRDefault="00E81226" w:rsidP="00C82BD0">
            <w:p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roofErr w:type="spellStart"/>
            <w:r w:rsidRPr="00CF61B2">
              <w:rPr>
                <w:rFonts w:ascii="Times New Roman" w:hAnsi="Times New Roman" w:cs="Times New Roman"/>
                <w:color w:val="000000" w:themeColor="text1"/>
                <w:sz w:val="24"/>
                <w:szCs w:val="24"/>
                <w:lang w:val="en-GB"/>
              </w:rPr>
              <w:t>Keterangan</w:t>
            </w:r>
            <w:proofErr w:type="spellEnd"/>
          </w:p>
        </w:tc>
      </w:tr>
      <w:tr w:rsidR="00E81226" w:rsidRPr="00CF61B2" w:rsidTr="00C82BD0">
        <w:tc>
          <w:tcPr>
            <w:tcW w:w="1098" w:type="dxa"/>
          </w:tcPr>
          <w:p w:rsidR="00E81226" w:rsidRPr="00CF61B2" w:rsidRDefault="00E81226" w:rsidP="00E81226">
            <w:pPr>
              <w:pStyle w:val="ListParagraph"/>
              <w:numPr>
                <w:ilvl w:val="0"/>
                <w:numId w:val="25"/>
              </w:num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
        </w:tc>
        <w:tc>
          <w:tcPr>
            <w:tcW w:w="2821" w:type="dxa"/>
          </w:tcPr>
          <w:p w:rsidR="00E81226" w:rsidRPr="00CF61B2" w:rsidRDefault="00E81226" w:rsidP="00E81226">
            <w:pPr>
              <w:jc w:val="center"/>
              <w:rPr>
                <w:rFonts w:ascii="Times New Roman" w:hAnsi="Times New Roman" w:cs="Times New Roman"/>
                <w:color w:val="000000"/>
                <w:sz w:val="24"/>
                <w:szCs w:val="24"/>
                <w:lang w:val="en-US"/>
              </w:rPr>
            </w:pPr>
            <w:r w:rsidRPr="00CF61B2">
              <w:rPr>
                <w:rFonts w:ascii="Times New Roman" w:hAnsi="Times New Roman" w:cs="Times New Roman"/>
                <w:color w:val="000000"/>
                <w:sz w:val="24"/>
                <w:szCs w:val="24"/>
              </w:rPr>
              <w:t>0.61</w:t>
            </w:r>
          </w:p>
        </w:tc>
        <w:tc>
          <w:tcPr>
            <w:tcW w:w="2129" w:type="dxa"/>
          </w:tcPr>
          <w:p w:rsidR="00E81226" w:rsidRPr="00CF61B2" w:rsidRDefault="00E81226" w:rsidP="00C82BD0">
            <w:p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roofErr w:type="spellStart"/>
            <w:r w:rsidRPr="00CF61B2">
              <w:rPr>
                <w:rFonts w:ascii="Times New Roman" w:hAnsi="Times New Roman" w:cs="Times New Roman"/>
                <w:color w:val="000000" w:themeColor="text1"/>
                <w:sz w:val="24"/>
                <w:szCs w:val="24"/>
                <w:lang w:val="en-GB"/>
              </w:rPr>
              <w:t>Baik</w:t>
            </w:r>
            <w:proofErr w:type="spellEnd"/>
          </w:p>
        </w:tc>
      </w:tr>
      <w:tr w:rsidR="00E81226" w:rsidRPr="00CF61B2" w:rsidTr="00C82BD0">
        <w:tc>
          <w:tcPr>
            <w:tcW w:w="1098" w:type="dxa"/>
          </w:tcPr>
          <w:p w:rsidR="00E81226" w:rsidRPr="00CF61B2" w:rsidRDefault="00E81226" w:rsidP="00E81226">
            <w:pPr>
              <w:pStyle w:val="ListParagraph"/>
              <w:numPr>
                <w:ilvl w:val="0"/>
                <w:numId w:val="25"/>
              </w:num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
        </w:tc>
        <w:tc>
          <w:tcPr>
            <w:tcW w:w="2821" w:type="dxa"/>
          </w:tcPr>
          <w:p w:rsidR="00E81226" w:rsidRPr="00CF61B2" w:rsidRDefault="00E81226" w:rsidP="00E81226">
            <w:pPr>
              <w:jc w:val="center"/>
              <w:rPr>
                <w:rFonts w:ascii="Times New Roman" w:hAnsi="Times New Roman" w:cs="Times New Roman"/>
                <w:color w:val="000000"/>
                <w:sz w:val="24"/>
                <w:szCs w:val="24"/>
                <w:lang w:val="en-US"/>
              </w:rPr>
            </w:pPr>
            <w:r w:rsidRPr="00CF61B2">
              <w:rPr>
                <w:rFonts w:ascii="Times New Roman" w:hAnsi="Times New Roman" w:cs="Times New Roman"/>
                <w:color w:val="000000"/>
                <w:sz w:val="24"/>
                <w:szCs w:val="24"/>
              </w:rPr>
              <w:t>0.22</w:t>
            </w:r>
          </w:p>
        </w:tc>
        <w:tc>
          <w:tcPr>
            <w:tcW w:w="2129" w:type="dxa"/>
          </w:tcPr>
          <w:p w:rsidR="00E81226" w:rsidRPr="00CF61B2" w:rsidRDefault="00E81226" w:rsidP="00E81226">
            <w:p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roofErr w:type="spellStart"/>
            <w:r w:rsidRPr="00CF61B2">
              <w:rPr>
                <w:rFonts w:ascii="Times New Roman" w:hAnsi="Times New Roman" w:cs="Times New Roman"/>
                <w:color w:val="000000" w:themeColor="text1"/>
                <w:sz w:val="24"/>
                <w:szCs w:val="24"/>
                <w:lang w:val="en-GB"/>
              </w:rPr>
              <w:t>Cukup</w:t>
            </w:r>
            <w:proofErr w:type="spellEnd"/>
          </w:p>
        </w:tc>
      </w:tr>
      <w:tr w:rsidR="00E81226" w:rsidRPr="00CF61B2" w:rsidTr="00C82BD0">
        <w:tc>
          <w:tcPr>
            <w:tcW w:w="1098" w:type="dxa"/>
          </w:tcPr>
          <w:p w:rsidR="00E81226" w:rsidRPr="00CF61B2" w:rsidRDefault="00E81226" w:rsidP="00E81226">
            <w:pPr>
              <w:pStyle w:val="ListParagraph"/>
              <w:numPr>
                <w:ilvl w:val="0"/>
                <w:numId w:val="25"/>
              </w:num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
        </w:tc>
        <w:tc>
          <w:tcPr>
            <w:tcW w:w="2821" w:type="dxa"/>
          </w:tcPr>
          <w:p w:rsidR="00E81226" w:rsidRPr="00CF61B2" w:rsidRDefault="00E81226" w:rsidP="00E81226">
            <w:pPr>
              <w:jc w:val="center"/>
              <w:rPr>
                <w:rFonts w:ascii="Times New Roman" w:hAnsi="Times New Roman" w:cs="Times New Roman"/>
                <w:color w:val="000000"/>
                <w:sz w:val="24"/>
                <w:szCs w:val="24"/>
                <w:lang w:val="en-US"/>
              </w:rPr>
            </w:pPr>
            <w:r w:rsidRPr="00CF61B2">
              <w:rPr>
                <w:rFonts w:ascii="Times New Roman" w:hAnsi="Times New Roman" w:cs="Times New Roman"/>
                <w:color w:val="000000"/>
                <w:sz w:val="24"/>
                <w:szCs w:val="24"/>
              </w:rPr>
              <w:t>0.50</w:t>
            </w:r>
          </w:p>
        </w:tc>
        <w:tc>
          <w:tcPr>
            <w:tcW w:w="2129" w:type="dxa"/>
          </w:tcPr>
          <w:p w:rsidR="00E81226" w:rsidRPr="00CF61B2" w:rsidRDefault="00E81226" w:rsidP="00C82BD0">
            <w:p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roofErr w:type="spellStart"/>
            <w:r w:rsidRPr="00CF61B2">
              <w:rPr>
                <w:rFonts w:ascii="Times New Roman" w:hAnsi="Times New Roman" w:cs="Times New Roman"/>
                <w:color w:val="000000" w:themeColor="text1"/>
                <w:sz w:val="24"/>
                <w:szCs w:val="24"/>
                <w:lang w:val="en-GB"/>
              </w:rPr>
              <w:t>Baik</w:t>
            </w:r>
            <w:proofErr w:type="spellEnd"/>
          </w:p>
        </w:tc>
      </w:tr>
      <w:tr w:rsidR="00E81226" w:rsidRPr="00CF61B2" w:rsidTr="00C82BD0">
        <w:tc>
          <w:tcPr>
            <w:tcW w:w="1098" w:type="dxa"/>
          </w:tcPr>
          <w:p w:rsidR="00E81226" w:rsidRPr="00CF61B2" w:rsidRDefault="00E81226" w:rsidP="00E81226">
            <w:pPr>
              <w:pStyle w:val="ListParagraph"/>
              <w:numPr>
                <w:ilvl w:val="0"/>
                <w:numId w:val="25"/>
              </w:num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
        </w:tc>
        <w:tc>
          <w:tcPr>
            <w:tcW w:w="2821" w:type="dxa"/>
          </w:tcPr>
          <w:p w:rsidR="00E81226" w:rsidRPr="00CF61B2" w:rsidRDefault="00E81226" w:rsidP="00E81226">
            <w:pPr>
              <w:jc w:val="center"/>
              <w:rPr>
                <w:rFonts w:ascii="Times New Roman" w:hAnsi="Times New Roman" w:cs="Times New Roman"/>
                <w:color w:val="000000"/>
                <w:sz w:val="24"/>
                <w:szCs w:val="24"/>
                <w:lang w:val="en-US"/>
              </w:rPr>
            </w:pPr>
            <w:r w:rsidRPr="00CF61B2">
              <w:rPr>
                <w:rFonts w:ascii="Times New Roman" w:hAnsi="Times New Roman" w:cs="Times New Roman"/>
                <w:color w:val="000000"/>
                <w:sz w:val="24"/>
                <w:szCs w:val="24"/>
              </w:rPr>
              <w:t>0.37</w:t>
            </w:r>
          </w:p>
        </w:tc>
        <w:tc>
          <w:tcPr>
            <w:tcW w:w="2129" w:type="dxa"/>
          </w:tcPr>
          <w:p w:rsidR="00E81226" w:rsidRPr="00CF61B2" w:rsidRDefault="00E81226" w:rsidP="00C82BD0">
            <w:p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roofErr w:type="spellStart"/>
            <w:r w:rsidRPr="00CF61B2">
              <w:rPr>
                <w:rFonts w:ascii="Times New Roman" w:hAnsi="Times New Roman" w:cs="Times New Roman"/>
                <w:color w:val="000000" w:themeColor="text1"/>
                <w:sz w:val="24"/>
                <w:szCs w:val="24"/>
                <w:lang w:val="en-GB"/>
              </w:rPr>
              <w:t>Cukup</w:t>
            </w:r>
            <w:proofErr w:type="spellEnd"/>
          </w:p>
        </w:tc>
      </w:tr>
      <w:tr w:rsidR="00E81226" w:rsidRPr="00CF61B2" w:rsidTr="00C82BD0">
        <w:tc>
          <w:tcPr>
            <w:tcW w:w="1098" w:type="dxa"/>
          </w:tcPr>
          <w:p w:rsidR="00E81226" w:rsidRPr="00CF61B2" w:rsidRDefault="00E81226" w:rsidP="00E81226">
            <w:pPr>
              <w:pStyle w:val="ListParagraph"/>
              <w:numPr>
                <w:ilvl w:val="0"/>
                <w:numId w:val="25"/>
              </w:num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
        </w:tc>
        <w:tc>
          <w:tcPr>
            <w:tcW w:w="2821" w:type="dxa"/>
          </w:tcPr>
          <w:p w:rsidR="00E81226" w:rsidRPr="00CF61B2" w:rsidRDefault="00E81226" w:rsidP="00E81226">
            <w:pPr>
              <w:jc w:val="center"/>
              <w:rPr>
                <w:rFonts w:ascii="Times New Roman" w:hAnsi="Times New Roman" w:cs="Times New Roman"/>
                <w:color w:val="000000"/>
                <w:sz w:val="24"/>
                <w:szCs w:val="24"/>
                <w:lang w:val="en-US"/>
              </w:rPr>
            </w:pPr>
            <w:r w:rsidRPr="00CF61B2">
              <w:rPr>
                <w:rFonts w:ascii="Times New Roman" w:hAnsi="Times New Roman" w:cs="Times New Roman"/>
                <w:color w:val="000000"/>
                <w:sz w:val="24"/>
                <w:szCs w:val="24"/>
              </w:rPr>
              <w:t>0.41</w:t>
            </w:r>
          </w:p>
        </w:tc>
        <w:tc>
          <w:tcPr>
            <w:tcW w:w="2129" w:type="dxa"/>
          </w:tcPr>
          <w:p w:rsidR="00E81226" w:rsidRPr="00CF61B2" w:rsidRDefault="00E81226" w:rsidP="00C82BD0">
            <w:p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roofErr w:type="spellStart"/>
            <w:r w:rsidRPr="00CF61B2">
              <w:rPr>
                <w:rFonts w:ascii="Times New Roman" w:hAnsi="Times New Roman" w:cs="Times New Roman"/>
                <w:color w:val="000000" w:themeColor="text1"/>
                <w:sz w:val="24"/>
                <w:szCs w:val="24"/>
                <w:lang w:val="en-GB"/>
              </w:rPr>
              <w:t>Baik</w:t>
            </w:r>
            <w:proofErr w:type="spellEnd"/>
          </w:p>
        </w:tc>
      </w:tr>
    </w:tbl>
    <w:p w:rsidR="00E81226" w:rsidRDefault="00E81226" w:rsidP="001A0993">
      <w:pPr>
        <w:spacing w:after="0" w:line="240" w:lineRule="auto"/>
        <w:rPr>
          <w:rFonts w:ascii="Times New Roman" w:hAnsi="Times New Roman" w:cs="Times New Roman"/>
          <w:color w:val="000000" w:themeColor="text1"/>
          <w:sz w:val="24"/>
          <w:szCs w:val="24"/>
          <w:lang w:val="en-GB"/>
        </w:rPr>
      </w:pPr>
    </w:p>
    <w:p w:rsidR="001A0993" w:rsidRPr="001A0993" w:rsidRDefault="001A0993" w:rsidP="001A0993">
      <w:pPr>
        <w:spacing w:after="0" w:line="240" w:lineRule="auto"/>
        <w:rPr>
          <w:rFonts w:ascii="Times New Roman" w:hAnsi="Times New Roman" w:cs="Times New Roman"/>
          <w:b/>
          <w:sz w:val="24"/>
          <w:szCs w:val="24"/>
          <w:lang w:val="en-US"/>
        </w:rPr>
      </w:pPr>
    </w:p>
    <w:p w:rsidR="007E6AA8" w:rsidRPr="00817E50" w:rsidRDefault="00B71E73" w:rsidP="007E6AA8">
      <w:pPr>
        <w:pStyle w:val="ListParagraph"/>
        <w:numPr>
          <w:ilvl w:val="0"/>
          <w:numId w:val="5"/>
        </w:numPr>
        <w:spacing w:after="0" w:line="480" w:lineRule="auto"/>
        <w:ind w:left="284" w:hanging="284"/>
        <w:jc w:val="both"/>
        <w:rPr>
          <w:rFonts w:ascii="Times New Roman" w:hAnsi="Times New Roman" w:cs="Times New Roman"/>
          <w:b/>
          <w:sz w:val="24"/>
          <w:szCs w:val="24"/>
        </w:rPr>
      </w:pPr>
      <w:r w:rsidRPr="00817E50">
        <w:rPr>
          <w:rFonts w:ascii="Times New Roman" w:hAnsi="Times New Roman" w:cs="Times New Roman"/>
          <w:b/>
          <w:sz w:val="24"/>
          <w:szCs w:val="24"/>
        </w:rPr>
        <w:t>Analisi</w:t>
      </w:r>
      <w:r w:rsidRPr="00817E50">
        <w:rPr>
          <w:rFonts w:ascii="Times New Roman" w:hAnsi="Times New Roman" w:cs="Times New Roman"/>
          <w:b/>
          <w:sz w:val="24"/>
          <w:szCs w:val="24"/>
          <w:lang w:val="en-US"/>
        </w:rPr>
        <w:t xml:space="preserve">s </w:t>
      </w:r>
      <w:r w:rsidR="007E6AA8" w:rsidRPr="00817E50">
        <w:rPr>
          <w:rFonts w:ascii="Times New Roman" w:hAnsi="Times New Roman" w:cs="Times New Roman"/>
          <w:b/>
          <w:sz w:val="24"/>
          <w:szCs w:val="24"/>
        </w:rPr>
        <w:t>Tingkat Kesukaran Soal</w:t>
      </w:r>
    </w:p>
    <w:p w:rsidR="007E6AA8" w:rsidRPr="00817E50" w:rsidRDefault="007E6AA8" w:rsidP="007E6AA8">
      <w:pPr>
        <w:spacing w:line="480" w:lineRule="auto"/>
        <w:ind w:firstLine="680"/>
        <w:jc w:val="both"/>
        <w:rPr>
          <w:rFonts w:ascii="Times New Roman" w:hAnsi="Times New Roman" w:cs="Times New Roman"/>
          <w:sz w:val="24"/>
          <w:szCs w:val="24"/>
        </w:rPr>
      </w:pPr>
      <w:r w:rsidRPr="00817E50">
        <w:rPr>
          <w:rFonts w:ascii="Times New Roman" w:hAnsi="Times New Roman" w:cs="Times New Roman"/>
          <w:sz w:val="24"/>
          <w:szCs w:val="24"/>
        </w:rPr>
        <w:t xml:space="preserve">Menurut Nana Sudjana (2014: 135) ada 3 kategori tingkat kesukaran soal yaitu mudah, sedang dan sulit. Proporsi jumlah soal kategori mudah, sedang dan sulit harus seimbang dengan perbandingan mudah-sedang-sulit adalah 3-4-3. Artinya 30% soal kategori mudah, 40% soal kategori sedang, dan 30% soal kategori sulit. Untuk menentukan tingkat kesukaran tes digunakan rumus sebagai berikut: </w:t>
      </w:r>
      <w:r w:rsidRPr="00817E50">
        <w:rPr>
          <w:rFonts w:ascii="Times New Roman" w:hAnsi="Times New Roman" w:cs="Times New Roman"/>
          <w:sz w:val="24"/>
          <w:szCs w:val="24"/>
        </w:rPr>
        <w:tab/>
      </w:r>
    </w:p>
    <w:p w:rsidR="007E6AA8" w:rsidRPr="00817E50" w:rsidRDefault="007E6AA8" w:rsidP="007E6AA8">
      <w:pPr>
        <w:spacing w:line="480" w:lineRule="auto"/>
        <w:ind w:firstLine="680"/>
        <w:jc w:val="both"/>
        <w:rPr>
          <w:rFonts w:ascii="Times New Roman" w:hAnsi="Times New Roman" w:cs="Times New Roman"/>
          <w:sz w:val="24"/>
          <w:szCs w:val="24"/>
        </w:rPr>
      </w:pPr>
      <m:oMathPara>
        <m:oMathParaPr>
          <m:jc m:val="center"/>
        </m:oMathParaPr>
        <m:oMath>
          <m:r>
            <m:rPr>
              <m:sty m:val="p"/>
            </m:rPr>
            <w:rPr>
              <w:rFonts w:ascii="Cambria Math" w:hAnsi="Times New Roman" w:cs="Times New Roman"/>
              <w:sz w:val="24"/>
              <w:szCs w:val="24"/>
            </w:rPr>
            <m:t xml:space="preserve">TK= </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S</m:t>
                  </m:r>
                </m:e>
                <m:sub>
                  <m:r>
                    <m:rPr>
                      <m:sty m:val="p"/>
                    </m:rPr>
                    <w:rPr>
                      <w:rFonts w:ascii="Cambria Math" w:hAnsi="Times New Roman" w:cs="Times New Roman"/>
                      <w:sz w:val="24"/>
                      <w:szCs w:val="24"/>
                    </w:rPr>
                    <m:t>A</m:t>
                  </m:r>
                </m:sub>
              </m:sSub>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S</m:t>
                  </m:r>
                </m:e>
                <m:sub>
                  <m:r>
                    <m:rPr>
                      <m:sty m:val="p"/>
                    </m:rPr>
                    <w:rPr>
                      <w:rFonts w:ascii="Cambria Math" w:hAnsi="Times New Roman" w:cs="Times New Roman"/>
                      <w:sz w:val="24"/>
                      <w:szCs w:val="24"/>
                    </w:rPr>
                    <m:t>B</m:t>
                  </m:r>
                </m:sub>
              </m:sSub>
            </m:num>
            <m:den>
              <m:r>
                <m:rPr>
                  <m:sty m:val="p"/>
                </m:rPr>
                <w:rPr>
                  <w:rFonts w:ascii="Cambria Math" w:hAnsi="Times New Roman" w:cs="Times New Roman"/>
                  <w:sz w:val="24"/>
                  <w:szCs w:val="24"/>
                </w:rPr>
                <m:t>Nx Skor Total</m:t>
              </m:r>
            </m:den>
          </m:f>
          <m:r>
            <m:rPr>
              <m:sty m:val="p"/>
            </m:rPr>
            <w:rPr>
              <w:rFonts w:ascii="Cambria Math" w:hAnsi="Times New Roman" w:cs="Times New Roman"/>
              <w:sz w:val="24"/>
              <w:szCs w:val="24"/>
            </w:rPr>
            <m:t xml:space="preserve">  (Arikunto, dalam Wardani, 2016 :99)</m:t>
          </m:r>
        </m:oMath>
      </m:oMathPara>
    </w:p>
    <w:p w:rsidR="007E6AA8" w:rsidRPr="00817E50" w:rsidRDefault="007E6AA8" w:rsidP="007E6AA8">
      <w:pPr>
        <w:pStyle w:val="NoSpacing"/>
        <w:spacing w:line="480" w:lineRule="auto"/>
        <w:jc w:val="both"/>
        <w:rPr>
          <w:rFonts w:ascii="Times New Roman" w:hAnsi="Times New Roman" w:cs="Times New Roman"/>
          <w:sz w:val="24"/>
          <w:szCs w:val="24"/>
        </w:rPr>
      </w:pPr>
      <w:r w:rsidRPr="00817E50">
        <w:rPr>
          <w:rFonts w:ascii="Times New Roman" w:hAnsi="Times New Roman" w:cs="Times New Roman"/>
          <w:sz w:val="24"/>
          <w:szCs w:val="24"/>
        </w:rPr>
        <w:t>Keterangan :</w:t>
      </w:r>
    </w:p>
    <w:p w:rsidR="007E6AA8" w:rsidRPr="00817E50" w:rsidRDefault="007E6AA8" w:rsidP="007E6AA8">
      <w:pPr>
        <w:pStyle w:val="NoSpacing"/>
        <w:spacing w:line="480" w:lineRule="auto"/>
        <w:jc w:val="both"/>
        <w:rPr>
          <w:rFonts w:ascii="Times New Roman" w:hAnsi="Times New Roman" w:cs="Times New Roman"/>
          <w:sz w:val="24"/>
          <w:szCs w:val="24"/>
        </w:rPr>
      </w:pPr>
      <w:r w:rsidRPr="00817E50">
        <w:rPr>
          <w:rFonts w:ascii="Times New Roman" w:hAnsi="Times New Roman" w:cs="Times New Roman"/>
          <w:sz w:val="24"/>
          <w:szCs w:val="24"/>
        </w:rPr>
        <w:t>TK = Tingkat kesukaran</w:t>
      </w:r>
    </w:p>
    <w:p w:rsidR="007E6AA8" w:rsidRPr="00817E50" w:rsidRDefault="00330D1A" w:rsidP="007E6AA8">
      <w:pPr>
        <w:spacing w:line="480" w:lineRule="auto"/>
        <w:jc w:val="both"/>
        <w:rPr>
          <w:rFonts w:ascii="Times New Roman" w:eastAsiaTheme="minorEastAsia"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S</m:t>
            </m:r>
          </m:e>
          <m:sub>
            <m:r>
              <m:rPr>
                <m:sty m:val="p"/>
              </m:rPr>
              <w:rPr>
                <w:rFonts w:ascii="Cambria Math" w:hAnsi="Times New Roman" w:cs="Times New Roman"/>
                <w:sz w:val="24"/>
                <w:szCs w:val="24"/>
              </w:rPr>
              <m:t>A</m:t>
            </m:r>
          </m:sub>
        </m:sSub>
        <m:r>
          <m:rPr>
            <m:sty m:val="p"/>
          </m:rPr>
          <w:rPr>
            <w:rFonts w:ascii="Cambria Math" w:hAnsi="Times New Roman" w:cs="Times New Roman"/>
            <w:sz w:val="24"/>
            <w:szCs w:val="24"/>
          </w:rPr>
          <m:t>=</m:t>
        </m:r>
      </m:oMath>
      <w:r w:rsidR="007E6AA8" w:rsidRPr="00817E50">
        <w:rPr>
          <w:rFonts w:ascii="Times New Roman" w:eastAsiaTheme="minorEastAsia" w:hAnsi="Times New Roman" w:cs="Times New Roman"/>
          <w:sz w:val="24"/>
          <w:szCs w:val="24"/>
        </w:rPr>
        <w:t xml:space="preserve"> Jumlah skor kelompok atas</w:t>
      </w:r>
    </w:p>
    <w:p w:rsidR="007E6AA8" w:rsidRPr="00817E50" w:rsidRDefault="00330D1A" w:rsidP="007E6AA8">
      <w:pPr>
        <w:spacing w:line="480" w:lineRule="auto"/>
        <w:jc w:val="both"/>
        <w:rPr>
          <w:rFonts w:ascii="Times New Roman" w:eastAsiaTheme="minorEastAsia"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S</m:t>
            </m:r>
          </m:e>
          <m:sub>
            <m:r>
              <m:rPr>
                <m:sty m:val="p"/>
              </m:rPr>
              <w:rPr>
                <w:rFonts w:ascii="Cambria Math" w:hAnsi="Times New Roman" w:cs="Times New Roman"/>
                <w:sz w:val="24"/>
                <w:szCs w:val="24"/>
              </w:rPr>
              <m:t>B</m:t>
            </m:r>
          </m:sub>
        </m:sSub>
        <m:r>
          <m:rPr>
            <m:sty m:val="p"/>
          </m:rPr>
          <w:rPr>
            <w:rFonts w:ascii="Cambria Math" w:hAnsi="Times New Roman" w:cs="Times New Roman"/>
            <w:sz w:val="24"/>
            <w:szCs w:val="24"/>
          </w:rPr>
          <m:t>=</m:t>
        </m:r>
      </m:oMath>
      <w:r w:rsidR="007E6AA8" w:rsidRPr="00817E50">
        <w:rPr>
          <w:rFonts w:ascii="Times New Roman" w:eastAsiaTheme="minorEastAsia" w:hAnsi="Times New Roman" w:cs="Times New Roman"/>
          <w:sz w:val="24"/>
          <w:szCs w:val="24"/>
        </w:rPr>
        <w:t xml:space="preserve"> Jumlah skor kelompok bawah</w:t>
      </w:r>
    </w:p>
    <w:p w:rsidR="007E6AA8" w:rsidRPr="00817E50" w:rsidRDefault="007E6AA8" w:rsidP="007E6AA8">
      <w:pPr>
        <w:spacing w:line="480" w:lineRule="auto"/>
        <w:jc w:val="both"/>
        <w:rPr>
          <w:rFonts w:ascii="Times New Roman" w:hAnsi="Times New Roman" w:cs="Times New Roman"/>
          <w:sz w:val="24"/>
          <w:szCs w:val="24"/>
        </w:rPr>
      </w:pPr>
      <w:r w:rsidRPr="00817E50">
        <w:rPr>
          <w:rFonts w:ascii="Times New Roman" w:hAnsi="Times New Roman" w:cs="Times New Roman"/>
          <w:sz w:val="24"/>
          <w:szCs w:val="24"/>
        </w:rPr>
        <w:t>N = Jumlah siswa kelompok atas dan kelompok bawah</w:t>
      </w:r>
    </w:p>
    <w:p w:rsidR="007E6AA8" w:rsidRPr="00817E50" w:rsidRDefault="007E6AA8" w:rsidP="007E6AA8">
      <w:pPr>
        <w:spacing w:line="480" w:lineRule="auto"/>
        <w:ind w:firstLine="680"/>
        <w:jc w:val="both"/>
        <w:rPr>
          <w:rFonts w:ascii="Times New Roman" w:hAnsi="Times New Roman" w:cs="Times New Roman"/>
          <w:sz w:val="24"/>
          <w:szCs w:val="24"/>
        </w:rPr>
      </w:pPr>
      <w:r w:rsidRPr="00817E50">
        <w:rPr>
          <w:rFonts w:ascii="Times New Roman" w:hAnsi="Times New Roman" w:cs="Times New Roman"/>
          <w:sz w:val="24"/>
          <w:szCs w:val="24"/>
        </w:rPr>
        <w:t>Menurut Arikunto (dalam Wardani, 2016: 9) hasil perhitungan tingkat kesukaran diinterpretasikan dengan menggunakan kriteria indeks kesukaran butir soal sebagai berikut:</w:t>
      </w:r>
    </w:p>
    <w:p w:rsidR="007E6AA8" w:rsidRPr="00817E50" w:rsidRDefault="007E6AA8" w:rsidP="007E6AA8">
      <w:pPr>
        <w:spacing w:line="480" w:lineRule="auto"/>
        <w:jc w:val="both"/>
        <w:rPr>
          <w:rFonts w:ascii="Times New Roman" w:hAnsi="Times New Roman" w:cs="Times New Roman"/>
          <w:sz w:val="24"/>
          <w:szCs w:val="24"/>
        </w:rPr>
      </w:pPr>
      <w:r w:rsidRPr="00817E50">
        <w:rPr>
          <w:rFonts w:ascii="Times New Roman" w:hAnsi="Times New Roman" w:cs="Times New Roman"/>
          <w:sz w:val="24"/>
          <w:szCs w:val="24"/>
        </w:rPr>
        <w:lastRenderedPageBreak/>
        <w:t xml:space="preserve">TK = 0,00 </w:t>
      </w:r>
      <w:r w:rsidRPr="00817E50">
        <w:rPr>
          <w:rFonts w:ascii="Times New Roman" w:hAnsi="Times New Roman" w:cs="Times New Roman"/>
          <w:sz w:val="24"/>
          <w:szCs w:val="24"/>
        </w:rPr>
        <w:tab/>
      </w:r>
      <w:r w:rsidRPr="00817E50">
        <w:rPr>
          <w:rFonts w:ascii="Times New Roman" w:hAnsi="Times New Roman" w:cs="Times New Roman"/>
          <w:sz w:val="24"/>
          <w:szCs w:val="24"/>
        </w:rPr>
        <w:tab/>
        <w:t>= Terlalu sukar</w:t>
      </w:r>
    </w:p>
    <w:p w:rsidR="007E6AA8" w:rsidRPr="00817E50" w:rsidRDefault="007E6AA8" w:rsidP="007E6AA8">
      <w:pPr>
        <w:spacing w:line="480" w:lineRule="auto"/>
        <w:jc w:val="both"/>
        <w:rPr>
          <w:rFonts w:ascii="Times New Roman" w:eastAsiaTheme="minorEastAsia" w:hAnsi="Times New Roman" w:cs="Times New Roman"/>
          <w:sz w:val="24"/>
          <w:szCs w:val="24"/>
        </w:rPr>
      </w:pPr>
      <w:r w:rsidRPr="00817E50">
        <w:rPr>
          <w:rFonts w:ascii="Times New Roman" w:hAnsi="Times New Roman" w:cs="Times New Roman"/>
          <w:sz w:val="24"/>
          <w:szCs w:val="24"/>
        </w:rPr>
        <w:t xml:space="preserve">0,00 &lt; TK </w:t>
      </w:r>
      <m:oMath>
        <m:r>
          <m:rPr>
            <m:sty m:val="p"/>
          </m:rPr>
          <w:rPr>
            <w:rFonts w:ascii="Times New Roman" w:hAnsi="Times New Roman" w:cs="Times New Roman"/>
            <w:sz w:val="24"/>
            <w:szCs w:val="24"/>
          </w:rPr>
          <m:t>≤</m:t>
        </m:r>
      </m:oMath>
      <w:r w:rsidRPr="00817E50">
        <w:rPr>
          <w:rFonts w:ascii="Times New Roman" w:eastAsiaTheme="minorEastAsia" w:hAnsi="Times New Roman" w:cs="Times New Roman"/>
          <w:sz w:val="24"/>
          <w:szCs w:val="24"/>
        </w:rPr>
        <w:t xml:space="preserve"> 0,30</w:t>
      </w:r>
      <w:r w:rsidRPr="00817E50">
        <w:rPr>
          <w:rFonts w:ascii="Times New Roman" w:eastAsiaTheme="minorEastAsia" w:hAnsi="Times New Roman" w:cs="Times New Roman"/>
          <w:sz w:val="24"/>
          <w:szCs w:val="24"/>
        </w:rPr>
        <w:tab/>
        <w:t>= Sukar</w:t>
      </w:r>
    </w:p>
    <w:p w:rsidR="007E6AA8" w:rsidRPr="00817E50" w:rsidRDefault="007E6AA8" w:rsidP="007E6AA8">
      <w:pPr>
        <w:spacing w:line="480" w:lineRule="auto"/>
        <w:jc w:val="both"/>
        <w:rPr>
          <w:rFonts w:ascii="Times New Roman" w:eastAsiaTheme="minorEastAsia" w:hAnsi="Times New Roman" w:cs="Times New Roman"/>
          <w:sz w:val="24"/>
          <w:szCs w:val="24"/>
        </w:rPr>
      </w:pPr>
      <w:r w:rsidRPr="00817E50">
        <w:rPr>
          <w:rFonts w:ascii="Times New Roman" w:eastAsiaTheme="minorEastAsia" w:hAnsi="Times New Roman" w:cs="Times New Roman"/>
          <w:sz w:val="24"/>
          <w:szCs w:val="24"/>
        </w:rPr>
        <w:t xml:space="preserve">0,30 &lt; TK </w:t>
      </w:r>
      <m:oMath>
        <m:r>
          <m:rPr>
            <m:sty m:val="p"/>
          </m:rPr>
          <w:rPr>
            <w:rFonts w:ascii="Times New Roman" w:hAnsi="Times New Roman" w:cs="Times New Roman"/>
            <w:sz w:val="24"/>
            <w:szCs w:val="24"/>
          </w:rPr>
          <m:t>≤</m:t>
        </m:r>
      </m:oMath>
      <w:r w:rsidRPr="00817E50">
        <w:rPr>
          <w:rFonts w:ascii="Times New Roman" w:eastAsiaTheme="minorEastAsia" w:hAnsi="Times New Roman" w:cs="Times New Roman"/>
          <w:sz w:val="24"/>
          <w:szCs w:val="24"/>
        </w:rPr>
        <w:t xml:space="preserve"> 0,70</w:t>
      </w:r>
      <w:r w:rsidRPr="00817E50">
        <w:rPr>
          <w:rFonts w:ascii="Times New Roman" w:eastAsiaTheme="minorEastAsia" w:hAnsi="Times New Roman" w:cs="Times New Roman"/>
          <w:sz w:val="24"/>
          <w:szCs w:val="24"/>
        </w:rPr>
        <w:tab/>
        <w:t>= Sedang</w:t>
      </w:r>
    </w:p>
    <w:p w:rsidR="007E6AA8" w:rsidRPr="00817E50" w:rsidRDefault="007E6AA8" w:rsidP="007E6AA8">
      <w:pPr>
        <w:spacing w:line="480" w:lineRule="auto"/>
        <w:jc w:val="both"/>
        <w:rPr>
          <w:rFonts w:ascii="Times New Roman" w:eastAsiaTheme="minorEastAsia" w:hAnsi="Times New Roman" w:cs="Times New Roman"/>
          <w:sz w:val="24"/>
          <w:szCs w:val="24"/>
        </w:rPr>
      </w:pPr>
      <w:r w:rsidRPr="00817E50">
        <w:rPr>
          <w:rFonts w:ascii="Times New Roman" w:eastAsiaTheme="minorEastAsia" w:hAnsi="Times New Roman" w:cs="Times New Roman"/>
          <w:sz w:val="24"/>
          <w:szCs w:val="24"/>
        </w:rPr>
        <w:t xml:space="preserve">0,70 &lt; TK </w:t>
      </w:r>
      <m:oMath>
        <m:r>
          <m:rPr>
            <m:sty m:val="p"/>
          </m:rPr>
          <w:rPr>
            <w:rFonts w:ascii="Cambria Math" w:eastAsiaTheme="minorEastAsia" w:hAnsi="Times New Roman" w:cs="Times New Roman"/>
            <w:sz w:val="24"/>
            <w:szCs w:val="24"/>
          </w:rPr>
          <m:t>&lt;</m:t>
        </m:r>
      </m:oMath>
      <w:r w:rsidRPr="00817E50">
        <w:rPr>
          <w:rFonts w:ascii="Times New Roman" w:eastAsiaTheme="minorEastAsia" w:hAnsi="Times New Roman" w:cs="Times New Roman"/>
          <w:sz w:val="24"/>
          <w:szCs w:val="24"/>
        </w:rPr>
        <w:t xml:space="preserve"> 1,00     = Mudah</w:t>
      </w:r>
    </w:p>
    <w:p w:rsidR="00E81226" w:rsidRPr="00E81226" w:rsidRDefault="007E6AA8" w:rsidP="007E6AA8">
      <w:pPr>
        <w:spacing w:after="0" w:line="480" w:lineRule="auto"/>
        <w:jc w:val="both"/>
        <w:rPr>
          <w:rFonts w:ascii="Times New Roman" w:eastAsiaTheme="minorEastAsia" w:hAnsi="Times New Roman" w:cs="Times New Roman"/>
          <w:sz w:val="24"/>
          <w:szCs w:val="24"/>
          <w:lang w:val="en-US"/>
        </w:rPr>
      </w:pPr>
      <w:r w:rsidRPr="00817E50">
        <w:rPr>
          <w:rFonts w:ascii="Times New Roman" w:eastAsiaTheme="minorEastAsia" w:hAnsi="Times New Roman" w:cs="Times New Roman"/>
          <w:sz w:val="24"/>
          <w:szCs w:val="24"/>
        </w:rPr>
        <w:t>TK = 1,00                 = Terlalu mudah</w:t>
      </w:r>
    </w:p>
    <w:p w:rsidR="00CF61B2" w:rsidRDefault="00E81226" w:rsidP="001A0993">
      <w:pPr>
        <w:tabs>
          <w:tab w:val="left" w:pos="851"/>
          <w:tab w:val="left" w:pos="993"/>
        </w:tabs>
        <w:autoSpaceDE w:val="0"/>
        <w:autoSpaceDN w:val="0"/>
        <w:adjustRightInd w:val="0"/>
        <w:spacing w:after="0" w:line="480" w:lineRule="auto"/>
        <w:ind w:firstLine="680"/>
        <w:jc w:val="both"/>
        <w:rPr>
          <w:rFonts w:ascii="Times New Roman" w:hAnsi="Times New Roman"/>
          <w:color w:val="000000" w:themeColor="text1"/>
          <w:sz w:val="24"/>
          <w:szCs w:val="24"/>
          <w:lang w:val="en-GB"/>
        </w:rPr>
      </w:pPr>
      <w:r w:rsidRPr="003A5D47">
        <w:rPr>
          <w:rFonts w:ascii="Times New Roman" w:hAnsi="Times New Roman"/>
          <w:color w:val="000000" w:themeColor="text1"/>
          <w:sz w:val="24"/>
          <w:szCs w:val="24"/>
          <w:lang w:val="en-GB"/>
        </w:rPr>
        <w:t xml:space="preserve">Setelah </w:t>
      </w:r>
      <w:proofErr w:type="spellStart"/>
      <w:r w:rsidRPr="003A5D47">
        <w:rPr>
          <w:rFonts w:ascii="Times New Roman" w:hAnsi="Times New Roman"/>
          <w:color w:val="000000" w:themeColor="text1"/>
          <w:sz w:val="24"/>
          <w:szCs w:val="24"/>
          <w:lang w:val="en-GB"/>
        </w:rPr>
        <w:t>tes</w:t>
      </w:r>
      <w:proofErr w:type="spellEnd"/>
      <w:r w:rsidRPr="003A5D47">
        <w:rPr>
          <w:rFonts w:ascii="Times New Roman" w:hAnsi="Times New Roman"/>
          <w:color w:val="000000" w:themeColor="text1"/>
          <w:sz w:val="24"/>
          <w:szCs w:val="24"/>
          <w:lang w:val="en-GB"/>
        </w:rPr>
        <w:t xml:space="preserve"> di</w:t>
      </w:r>
      <w:r>
        <w:rPr>
          <w:rFonts w:ascii="Times New Roman" w:hAnsi="Times New Roman"/>
          <w:color w:val="000000" w:themeColor="text1"/>
          <w:sz w:val="24"/>
          <w:szCs w:val="24"/>
          <w:lang w:val="en-GB"/>
        </w:rPr>
        <w:t xml:space="preserve"> </w:t>
      </w:r>
      <w:r w:rsidRPr="003A5D47">
        <w:rPr>
          <w:rFonts w:ascii="Times New Roman" w:hAnsi="Times New Roman"/>
          <w:color w:val="000000" w:themeColor="text1"/>
          <w:sz w:val="24"/>
          <w:szCs w:val="24"/>
          <w:lang w:val="en-GB"/>
        </w:rPr>
        <w:t>uji</w:t>
      </w:r>
      <w:r>
        <w:rPr>
          <w:rFonts w:ascii="Times New Roman" w:hAnsi="Times New Roman"/>
          <w:color w:val="000000" w:themeColor="text1"/>
          <w:sz w:val="24"/>
          <w:szCs w:val="24"/>
          <w:lang w:val="en-GB"/>
        </w:rPr>
        <w:t xml:space="preserve"> </w:t>
      </w:r>
      <w:proofErr w:type="spellStart"/>
      <w:r w:rsidRPr="003A5D47">
        <w:rPr>
          <w:rFonts w:ascii="Times New Roman" w:hAnsi="Times New Roman"/>
          <w:color w:val="000000" w:themeColor="text1"/>
          <w:sz w:val="24"/>
          <w:szCs w:val="24"/>
          <w:lang w:val="en-GB"/>
        </w:rPr>
        <w:t>coba</w:t>
      </w:r>
      <w:proofErr w:type="spellEnd"/>
      <w:r w:rsidRPr="003A5D47">
        <w:rPr>
          <w:rFonts w:ascii="Times New Roman" w:hAnsi="Times New Roman"/>
          <w:color w:val="000000" w:themeColor="text1"/>
          <w:sz w:val="24"/>
          <w:szCs w:val="24"/>
          <w:lang w:val="en-GB"/>
        </w:rPr>
        <w:t xml:space="preserve">, </w:t>
      </w:r>
      <w:proofErr w:type="spellStart"/>
      <w:r w:rsidRPr="003A5D47">
        <w:rPr>
          <w:rFonts w:ascii="Times New Roman" w:hAnsi="Times New Roman"/>
          <w:color w:val="000000" w:themeColor="text1"/>
          <w:sz w:val="24"/>
          <w:szCs w:val="24"/>
          <w:lang w:val="en-GB"/>
        </w:rPr>
        <w:t>maka</w:t>
      </w:r>
      <w:proofErr w:type="spellEnd"/>
      <w:r w:rsidRPr="003A5D47">
        <w:rPr>
          <w:rFonts w:ascii="Times New Roman" w:hAnsi="Times New Roman"/>
          <w:color w:val="000000" w:themeColor="text1"/>
          <w:sz w:val="24"/>
          <w:szCs w:val="24"/>
          <w:lang w:val="en-GB"/>
        </w:rPr>
        <w:t xml:space="preserve"> </w:t>
      </w:r>
      <w:proofErr w:type="spellStart"/>
      <w:r w:rsidRPr="003A5D47">
        <w:rPr>
          <w:rFonts w:ascii="Times New Roman" w:hAnsi="Times New Roman"/>
          <w:color w:val="000000" w:themeColor="text1"/>
          <w:sz w:val="24"/>
          <w:szCs w:val="24"/>
          <w:lang w:val="en-GB"/>
        </w:rPr>
        <w:t>hasil</w:t>
      </w:r>
      <w:proofErr w:type="spellEnd"/>
      <w:r w:rsidRPr="003A5D47">
        <w:rPr>
          <w:rFonts w:ascii="Times New Roman" w:hAnsi="Times New Roman"/>
          <w:color w:val="000000" w:themeColor="text1"/>
          <w:sz w:val="24"/>
          <w:szCs w:val="24"/>
          <w:lang w:val="en-GB"/>
        </w:rPr>
        <w:t xml:space="preserve"> uji</w:t>
      </w:r>
      <w:r>
        <w:rPr>
          <w:rFonts w:ascii="Times New Roman" w:hAnsi="Times New Roman"/>
          <w:color w:val="000000" w:themeColor="text1"/>
          <w:sz w:val="24"/>
          <w:szCs w:val="24"/>
          <w:lang w:val="en-GB"/>
        </w:rPr>
        <w:t xml:space="preserve"> </w:t>
      </w:r>
      <w:proofErr w:type="spellStart"/>
      <w:r w:rsidRPr="003A5D47">
        <w:rPr>
          <w:rFonts w:ascii="Times New Roman" w:hAnsi="Times New Roman"/>
          <w:color w:val="000000" w:themeColor="text1"/>
          <w:sz w:val="24"/>
          <w:szCs w:val="24"/>
          <w:lang w:val="en-GB"/>
        </w:rPr>
        <w:t>coba</w:t>
      </w:r>
      <w:proofErr w:type="spellEnd"/>
      <w:r w:rsidRPr="003A5D47">
        <w:rPr>
          <w:rFonts w:ascii="Times New Roman" w:hAnsi="Times New Roman"/>
          <w:color w:val="000000" w:themeColor="text1"/>
          <w:sz w:val="24"/>
          <w:szCs w:val="24"/>
          <w:lang w:val="en-GB"/>
        </w:rPr>
        <w:t xml:space="preserve"> </w:t>
      </w:r>
      <w:proofErr w:type="spellStart"/>
      <w:r w:rsidRPr="003A5D47">
        <w:rPr>
          <w:rFonts w:ascii="Times New Roman" w:hAnsi="Times New Roman"/>
          <w:color w:val="000000" w:themeColor="text1"/>
          <w:sz w:val="24"/>
          <w:szCs w:val="24"/>
          <w:lang w:val="en-GB"/>
        </w:rPr>
        <w:t>da</w:t>
      </w:r>
      <w:r>
        <w:rPr>
          <w:rFonts w:ascii="Times New Roman" w:hAnsi="Times New Roman"/>
          <w:color w:val="000000" w:themeColor="text1"/>
          <w:sz w:val="24"/>
          <w:szCs w:val="24"/>
          <w:lang w:val="en-GB"/>
        </w:rPr>
        <w:t>pat</w:t>
      </w:r>
      <w:proofErr w:type="spellEnd"/>
      <w:r>
        <w:rPr>
          <w:rFonts w:ascii="Times New Roman" w:hAnsi="Times New Roman"/>
          <w:color w:val="000000" w:themeColor="text1"/>
          <w:sz w:val="24"/>
          <w:szCs w:val="24"/>
          <w:lang w:val="en-GB"/>
        </w:rPr>
        <w:t xml:space="preserve"> di </w:t>
      </w:r>
      <w:proofErr w:type="spellStart"/>
      <w:r>
        <w:rPr>
          <w:rFonts w:ascii="Times New Roman" w:hAnsi="Times New Roman"/>
          <w:color w:val="000000" w:themeColor="text1"/>
          <w:sz w:val="24"/>
          <w:szCs w:val="24"/>
          <w:lang w:val="en-GB"/>
        </w:rPr>
        <w:t>lihat</w:t>
      </w:r>
      <w:proofErr w:type="spellEnd"/>
      <w:r>
        <w:rPr>
          <w:rFonts w:ascii="Times New Roman" w:hAnsi="Times New Roman"/>
          <w:color w:val="000000" w:themeColor="text1"/>
          <w:sz w:val="24"/>
          <w:szCs w:val="24"/>
          <w:lang w:val="en-GB"/>
        </w:rPr>
        <w:t xml:space="preserve"> pada </w:t>
      </w:r>
      <w:proofErr w:type="spellStart"/>
      <w:r>
        <w:rPr>
          <w:rFonts w:ascii="Times New Roman" w:hAnsi="Times New Roman"/>
          <w:color w:val="000000" w:themeColor="text1"/>
          <w:sz w:val="24"/>
          <w:szCs w:val="24"/>
          <w:lang w:val="en-GB"/>
        </w:rPr>
        <w:t>tabel</w:t>
      </w:r>
      <w:proofErr w:type="spellEnd"/>
      <w:r>
        <w:rPr>
          <w:rFonts w:ascii="Times New Roman" w:hAnsi="Times New Roman"/>
          <w:color w:val="000000" w:themeColor="text1"/>
          <w:sz w:val="24"/>
          <w:szCs w:val="24"/>
          <w:lang w:val="en-GB"/>
        </w:rPr>
        <w:t xml:space="preserve"> di </w:t>
      </w:r>
      <w:proofErr w:type="spellStart"/>
      <w:r>
        <w:rPr>
          <w:rFonts w:ascii="Times New Roman" w:hAnsi="Times New Roman"/>
          <w:color w:val="000000" w:themeColor="text1"/>
          <w:sz w:val="24"/>
          <w:szCs w:val="24"/>
          <w:lang w:val="en-GB"/>
        </w:rPr>
        <w:t>berikut</w:t>
      </w:r>
      <w:proofErr w:type="spellEnd"/>
      <w:r>
        <w:rPr>
          <w:rFonts w:ascii="Times New Roman" w:hAnsi="Times New Roman"/>
          <w:color w:val="000000" w:themeColor="text1"/>
          <w:sz w:val="24"/>
          <w:szCs w:val="24"/>
          <w:lang w:val="en-GB"/>
        </w:rPr>
        <w:t xml:space="preserve"> </w:t>
      </w:r>
      <w:proofErr w:type="spellStart"/>
      <w:r>
        <w:rPr>
          <w:rFonts w:ascii="Times New Roman" w:hAnsi="Times New Roman"/>
          <w:color w:val="000000" w:themeColor="text1"/>
          <w:sz w:val="24"/>
          <w:szCs w:val="24"/>
          <w:lang w:val="en-GB"/>
        </w:rPr>
        <w:t>ini</w:t>
      </w:r>
      <w:proofErr w:type="spellEnd"/>
      <w:r>
        <w:rPr>
          <w:rFonts w:ascii="Times New Roman" w:hAnsi="Times New Roman"/>
          <w:color w:val="000000" w:themeColor="text1"/>
          <w:sz w:val="24"/>
          <w:szCs w:val="24"/>
          <w:lang w:val="en-GB"/>
        </w:rPr>
        <w:t xml:space="preserve"> :</w:t>
      </w:r>
    </w:p>
    <w:p w:rsidR="001A0993" w:rsidRPr="007212BC" w:rsidRDefault="007212BC" w:rsidP="007212BC">
      <w:pPr>
        <w:tabs>
          <w:tab w:val="left" w:pos="851"/>
          <w:tab w:val="left" w:pos="993"/>
        </w:tabs>
        <w:autoSpaceDE w:val="0"/>
        <w:autoSpaceDN w:val="0"/>
        <w:adjustRightInd w:val="0"/>
        <w:spacing w:after="0" w:line="480" w:lineRule="auto"/>
        <w:ind w:firstLine="680"/>
        <w:jc w:val="center"/>
        <w:rPr>
          <w:rFonts w:ascii="Times New Roman" w:hAnsi="Times New Roman"/>
          <w:b/>
          <w:color w:val="000000" w:themeColor="text1"/>
          <w:sz w:val="24"/>
          <w:szCs w:val="24"/>
          <w:lang w:val="en-GB"/>
        </w:rPr>
      </w:pPr>
      <w:r>
        <w:rPr>
          <w:rFonts w:ascii="Times New Roman" w:hAnsi="Times New Roman"/>
          <w:b/>
          <w:color w:val="000000" w:themeColor="text1"/>
          <w:sz w:val="24"/>
          <w:szCs w:val="24"/>
          <w:lang w:val="en-GB"/>
        </w:rPr>
        <w:t>TABEL IX</w:t>
      </w:r>
    </w:p>
    <w:p w:rsidR="00E81226" w:rsidRPr="00480BE8" w:rsidRDefault="00E81226" w:rsidP="00E81226">
      <w:pPr>
        <w:tabs>
          <w:tab w:val="left" w:pos="851"/>
          <w:tab w:val="left" w:pos="993"/>
        </w:tabs>
        <w:autoSpaceDE w:val="0"/>
        <w:autoSpaceDN w:val="0"/>
        <w:adjustRightInd w:val="0"/>
        <w:spacing w:after="0" w:line="480" w:lineRule="auto"/>
        <w:ind w:firstLine="567"/>
        <w:jc w:val="center"/>
        <w:rPr>
          <w:rFonts w:ascii="Times New Roman" w:hAnsi="Times New Roman"/>
          <w:b/>
          <w:color w:val="000000" w:themeColor="text1"/>
          <w:sz w:val="24"/>
          <w:szCs w:val="24"/>
          <w:lang w:val="en-GB"/>
        </w:rPr>
      </w:pPr>
      <w:r w:rsidRPr="003A5D47">
        <w:rPr>
          <w:rFonts w:ascii="Times New Roman" w:hAnsi="Times New Roman"/>
          <w:b/>
          <w:color w:val="000000" w:themeColor="text1"/>
          <w:sz w:val="24"/>
          <w:szCs w:val="24"/>
          <w:lang w:val="en-GB"/>
        </w:rPr>
        <w:t>DISTRIBUSI ITEM TES</w:t>
      </w:r>
      <w:r>
        <w:rPr>
          <w:rFonts w:ascii="Times New Roman" w:hAnsi="Times New Roman"/>
          <w:b/>
          <w:color w:val="000000" w:themeColor="text1"/>
          <w:sz w:val="24"/>
          <w:szCs w:val="24"/>
          <w:lang w:val="en-GB"/>
        </w:rPr>
        <w:t xml:space="preserve"> TINGKAT KESUKARAN </w:t>
      </w:r>
      <w:r w:rsidRPr="003A5D47">
        <w:rPr>
          <w:rFonts w:ascii="Times New Roman" w:hAnsi="Times New Roman"/>
          <w:b/>
          <w:color w:val="000000" w:themeColor="text1"/>
          <w:sz w:val="24"/>
          <w:szCs w:val="24"/>
          <w:lang w:val="en-GB"/>
        </w:rPr>
        <w:t>SETELAH UJICOBA</w:t>
      </w:r>
    </w:p>
    <w:tbl>
      <w:tblPr>
        <w:tblStyle w:val="TableGrid"/>
        <w:tblW w:w="0" w:type="auto"/>
        <w:tblInd w:w="1499" w:type="dxa"/>
        <w:tblLook w:val="04A0" w:firstRow="1" w:lastRow="0" w:firstColumn="1" w:lastColumn="0" w:noHBand="0" w:noVBand="1"/>
      </w:tblPr>
      <w:tblGrid>
        <w:gridCol w:w="1098"/>
        <w:gridCol w:w="2821"/>
        <w:gridCol w:w="2129"/>
      </w:tblGrid>
      <w:tr w:rsidR="00E81226" w:rsidTr="00C82BD0">
        <w:tc>
          <w:tcPr>
            <w:tcW w:w="1098" w:type="dxa"/>
          </w:tcPr>
          <w:p w:rsidR="00E81226" w:rsidRPr="00CF61B2" w:rsidRDefault="00E81226" w:rsidP="00C82BD0">
            <w:p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r w:rsidRPr="00CF61B2">
              <w:rPr>
                <w:rFonts w:ascii="Times New Roman" w:hAnsi="Times New Roman" w:cs="Times New Roman"/>
                <w:color w:val="000000" w:themeColor="text1"/>
                <w:sz w:val="24"/>
                <w:szCs w:val="24"/>
                <w:lang w:val="en-GB"/>
              </w:rPr>
              <w:t xml:space="preserve">No </w:t>
            </w:r>
            <w:proofErr w:type="spellStart"/>
            <w:r w:rsidRPr="00CF61B2">
              <w:rPr>
                <w:rFonts w:ascii="Times New Roman" w:hAnsi="Times New Roman" w:cs="Times New Roman"/>
                <w:color w:val="000000" w:themeColor="text1"/>
                <w:sz w:val="24"/>
                <w:szCs w:val="24"/>
                <w:lang w:val="en-GB"/>
              </w:rPr>
              <w:t>Soal</w:t>
            </w:r>
            <w:proofErr w:type="spellEnd"/>
          </w:p>
        </w:tc>
        <w:tc>
          <w:tcPr>
            <w:tcW w:w="2821" w:type="dxa"/>
          </w:tcPr>
          <w:p w:rsidR="00E81226" w:rsidRPr="00CF61B2" w:rsidRDefault="00E81226" w:rsidP="00C82BD0">
            <w:p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roofErr w:type="spellStart"/>
            <w:r w:rsidRPr="00CF61B2">
              <w:rPr>
                <w:rFonts w:ascii="Times New Roman" w:hAnsi="Times New Roman" w:cs="Times New Roman"/>
                <w:color w:val="000000" w:themeColor="text1"/>
                <w:sz w:val="24"/>
                <w:szCs w:val="24"/>
                <w:lang w:val="en-GB"/>
              </w:rPr>
              <w:t>Signifikan</w:t>
            </w:r>
            <w:proofErr w:type="spellEnd"/>
          </w:p>
        </w:tc>
        <w:tc>
          <w:tcPr>
            <w:tcW w:w="2129" w:type="dxa"/>
          </w:tcPr>
          <w:p w:rsidR="00E81226" w:rsidRPr="00CF61B2" w:rsidRDefault="00E81226" w:rsidP="00C82BD0">
            <w:p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roofErr w:type="spellStart"/>
            <w:r w:rsidRPr="00CF61B2">
              <w:rPr>
                <w:rFonts w:ascii="Times New Roman" w:hAnsi="Times New Roman" w:cs="Times New Roman"/>
                <w:color w:val="000000" w:themeColor="text1"/>
                <w:sz w:val="24"/>
                <w:szCs w:val="24"/>
                <w:lang w:val="en-GB"/>
              </w:rPr>
              <w:t>Keterangan</w:t>
            </w:r>
            <w:proofErr w:type="spellEnd"/>
          </w:p>
        </w:tc>
      </w:tr>
      <w:tr w:rsidR="00E81226" w:rsidTr="00C82BD0">
        <w:tc>
          <w:tcPr>
            <w:tcW w:w="1098" w:type="dxa"/>
          </w:tcPr>
          <w:p w:rsidR="00E81226" w:rsidRPr="00CF61B2" w:rsidRDefault="00E81226" w:rsidP="00E81226">
            <w:pPr>
              <w:pStyle w:val="ListParagraph"/>
              <w:numPr>
                <w:ilvl w:val="0"/>
                <w:numId w:val="26"/>
              </w:num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
        </w:tc>
        <w:tc>
          <w:tcPr>
            <w:tcW w:w="2821" w:type="dxa"/>
          </w:tcPr>
          <w:p w:rsidR="00E81226" w:rsidRPr="00CF61B2" w:rsidRDefault="00CF61B2" w:rsidP="00CF61B2">
            <w:pPr>
              <w:jc w:val="center"/>
              <w:rPr>
                <w:rFonts w:ascii="Times New Roman" w:hAnsi="Times New Roman" w:cs="Times New Roman"/>
                <w:color w:val="000000"/>
                <w:sz w:val="24"/>
                <w:szCs w:val="24"/>
                <w:lang w:val="en-US"/>
              </w:rPr>
            </w:pPr>
            <w:r w:rsidRPr="00CF61B2">
              <w:rPr>
                <w:rFonts w:ascii="Times New Roman" w:hAnsi="Times New Roman" w:cs="Times New Roman"/>
                <w:color w:val="000000"/>
                <w:sz w:val="24"/>
                <w:szCs w:val="24"/>
              </w:rPr>
              <w:t>0.87</w:t>
            </w:r>
          </w:p>
        </w:tc>
        <w:tc>
          <w:tcPr>
            <w:tcW w:w="2129" w:type="dxa"/>
          </w:tcPr>
          <w:p w:rsidR="00CF61B2" w:rsidRPr="00CF61B2" w:rsidRDefault="00CF61B2" w:rsidP="00CF61B2">
            <w:p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roofErr w:type="spellStart"/>
            <w:r>
              <w:rPr>
                <w:rFonts w:ascii="Times New Roman" w:hAnsi="Times New Roman" w:cs="Times New Roman"/>
                <w:color w:val="000000" w:themeColor="text1"/>
                <w:sz w:val="24"/>
                <w:szCs w:val="24"/>
                <w:lang w:val="en-GB"/>
              </w:rPr>
              <w:t>Mudah</w:t>
            </w:r>
            <w:proofErr w:type="spellEnd"/>
          </w:p>
        </w:tc>
      </w:tr>
      <w:tr w:rsidR="00E81226" w:rsidTr="00C82BD0">
        <w:tc>
          <w:tcPr>
            <w:tcW w:w="1098" w:type="dxa"/>
          </w:tcPr>
          <w:p w:rsidR="00E81226" w:rsidRPr="00CF61B2" w:rsidRDefault="00E81226" w:rsidP="00E81226">
            <w:pPr>
              <w:pStyle w:val="ListParagraph"/>
              <w:numPr>
                <w:ilvl w:val="0"/>
                <w:numId w:val="26"/>
              </w:num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
        </w:tc>
        <w:tc>
          <w:tcPr>
            <w:tcW w:w="2821" w:type="dxa"/>
          </w:tcPr>
          <w:p w:rsidR="00E81226" w:rsidRPr="00CF61B2" w:rsidRDefault="00CF61B2" w:rsidP="00CF61B2">
            <w:pPr>
              <w:jc w:val="center"/>
              <w:rPr>
                <w:rFonts w:ascii="Times New Roman" w:hAnsi="Times New Roman" w:cs="Times New Roman"/>
                <w:color w:val="000000"/>
                <w:sz w:val="24"/>
                <w:szCs w:val="24"/>
                <w:lang w:val="en-US"/>
              </w:rPr>
            </w:pPr>
            <w:r w:rsidRPr="00CF61B2">
              <w:rPr>
                <w:rFonts w:ascii="Times New Roman" w:hAnsi="Times New Roman" w:cs="Times New Roman"/>
                <w:color w:val="000000"/>
                <w:sz w:val="24"/>
                <w:szCs w:val="24"/>
              </w:rPr>
              <w:t>0.81</w:t>
            </w:r>
          </w:p>
        </w:tc>
        <w:tc>
          <w:tcPr>
            <w:tcW w:w="2129" w:type="dxa"/>
          </w:tcPr>
          <w:p w:rsidR="00E81226" w:rsidRPr="00CF61B2" w:rsidRDefault="00CF61B2" w:rsidP="00C82BD0">
            <w:p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roofErr w:type="spellStart"/>
            <w:r>
              <w:rPr>
                <w:rFonts w:ascii="Times New Roman" w:hAnsi="Times New Roman" w:cs="Times New Roman"/>
                <w:color w:val="000000" w:themeColor="text1"/>
                <w:sz w:val="24"/>
                <w:szCs w:val="24"/>
                <w:lang w:val="en-GB"/>
              </w:rPr>
              <w:t>Mudah</w:t>
            </w:r>
            <w:proofErr w:type="spellEnd"/>
            <w:r>
              <w:rPr>
                <w:rFonts w:ascii="Times New Roman" w:hAnsi="Times New Roman" w:cs="Times New Roman"/>
                <w:color w:val="000000" w:themeColor="text1"/>
                <w:sz w:val="24"/>
                <w:szCs w:val="24"/>
                <w:lang w:val="en-GB"/>
              </w:rPr>
              <w:t xml:space="preserve"> </w:t>
            </w:r>
          </w:p>
        </w:tc>
      </w:tr>
      <w:tr w:rsidR="00E81226" w:rsidTr="00C82BD0">
        <w:tc>
          <w:tcPr>
            <w:tcW w:w="1098" w:type="dxa"/>
          </w:tcPr>
          <w:p w:rsidR="00E81226" w:rsidRPr="00CF61B2" w:rsidRDefault="00E81226" w:rsidP="00E81226">
            <w:pPr>
              <w:pStyle w:val="ListParagraph"/>
              <w:numPr>
                <w:ilvl w:val="0"/>
                <w:numId w:val="26"/>
              </w:num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
        </w:tc>
        <w:tc>
          <w:tcPr>
            <w:tcW w:w="2821" w:type="dxa"/>
          </w:tcPr>
          <w:p w:rsidR="00E81226" w:rsidRPr="00CF61B2" w:rsidRDefault="00CF61B2" w:rsidP="00CF61B2">
            <w:pPr>
              <w:jc w:val="center"/>
              <w:rPr>
                <w:rFonts w:ascii="Times New Roman" w:hAnsi="Times New Roman" w:cs="Times New Roman"/>
                <w:color w:val="000000"/>
                <w:sz w:val="24"/>
                <w:szCs w:val="24"/>
                <w:lang w:val="en-US"/>
              </w:rPr>
            </w:pPr>
            <w:r w:rsidRPr="00CF61B2">
              <w:rPr>
                <w:rFonts w:ascii="Times New Roman" w:hAnsi="Times New Roman" w:cs="Times New Roman"/>
                <w:color w:val="000000"/>
                <w:sz w:val="24"/>
                <w:szCs w:val="24"/>
              </w:rPr>
              <w:t>0.28</w:t>
            </w:r>
          </w:p>
        </w:tc>
        <w:tc>
          <w:tcPr>
            <w:tcW w:w="2129" w:type="dxa"/>
          </w:tcPr>
          <w:p w:rsidR="00E81226" w:rsidRPr="00CF61B2" w:rsidRDefault="00CF61B2" w:rsidP="00C82BD0">
            <w:p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roofErr w:type="spellStart"/>
            <w:r>
              <w:rPr>
                <w:rFonts w:ascii="Times New Roman" w:hAnsi="Times New Roman" w:cs="Times New Roman"/>
                <w:color w:val="000000" w:themeColor="text1"/>
                <w:sz w:val="24"/>
                <w:szCs w:val="24"/>
                <w:lang w:val="en-GB"/>
              </w:rPr>
              <w:t>Sukar</w:t>
            </w:r>
            <w:proofErr w:type="spellEnd"/>
          </w:p>
        </w:tc>
      </w:tr>
      <w:tr w:rsidR="00E81226" w:rsidTr="00C82BD0">
        <w:tc>
          <w:tcPr>
            <w:tcW w:w="1098" w:type="dxa"/>
          </w:tcPr>
          <w:p w:rsidR="00E81226" w:rsidRPr="00CF61B2" w:rsidRDefault="00E81226" w:rsidP="00E81226">
            <w:pPr>
              <w:pStyle w:val="ListParagraph"/>
              <w:numPr>
                <w:ilvl w:val="0"/>
                <w:numId w:val="26"/>
              </w:num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
        </w:tc>
        <w:tc>
          <w:tcPr>
            <w:tcW w:w="2821" w:type="dxa"/>
          </w:tcPr>
          <w:p w:rsidR="00E81226" w:rsidRPr="00CF61B2" w:rsidRDefault="00CF61B2" w:rsidP="00CF61B2">
            <w:pPr>
              <w:jc w:val="center"/>
              <w:rPr>
                <w:rFonts w:ascii="Times New Roman" w:hAnsi="Times New Roman" w:cs="Times New Roman"/>
                <w:color w:val="000000"/>
                <w:sz w:val="24"/>
                <w:szCs w:val="24"/>
                <w:lang w:val="en-US"/>
              </w:rPr>
            </w:pPr>
            <w:r w:rsidRPr="00CF61B2">
              <w:rPr>
                <w:rFonts w:ascii="Times New Roman" w:hAnsi="Times New Roman" w:cs="Times New Roman"/>
                <w:color w:val="000000"/>
                <w:sz w:val="24"/>
                <w:szCs w:val="24"/>
              </w:rPr>
              <w:t>0.</w:t>
            </w:r>
            <w:r w:rsidRPr="00CF61B2">
              <w:rPr>
                <w:rFonts w:ascii="Times New Roman" w:hAnsi="Times New Roman" w:cs="Times New Roman"/>
                <w:color w:val="000000"/>
                <w:sz w:val="24"/>
                <w:szCs w:val="24"/>
                <w:lang w:val="en-US"/>
              </w:rPr>
              <w:t>5</w:t>
            </w:r>
            <w:r w:rsidRPr="00CF61B2">
              <w:rPr>
                <w:rFonts w:ascii="Times New Roman" w:hAnsi="Times New Roman" w:cs="Times New Roman"/>
                <w:color w:val="000000"/>
                <w:sz w:val="24"/>
                <w:szCs w:val="24"/>
              </w:rPr>
              <w:t>6</w:t>
            </w:r>
          </w:p>
        </w:tc>
        <w:tc>
          <w:tcPr>
            <w:tcW w:w="2129" w:type="dxa"/>
          </w:tcPr>
          <w:p w:rsidR="00E81226" w:rsidRPr="00CF61B2" w:rsidRDefault="00CF61B2" w:rsidP="00C82BD0">
            <w:p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roofErr w:type="spellStart"/>
            <w:r>
              <w:rPr>
                <w:rFonts w:ascii="Times New Roman" w:hAnsi="Times New Roman" w:cs="Times New Roman"/>
                <w:color w:val="000000" w:themeColor="text1"/>
                <w:sz w:val="24"/>
                <w:szCs w:val="24"/>
                <w:lang w:val="en-GB"/>
              </w:rPr>
              <w:t>Sedang</w:t>
            </w:r>
            <w:proofErr w:type="spellEnd"/>
            <w:r>
              <w:rPr>
                <w:rFonts w:ascii="Times New Roman" w:hAnsi="Times New Roman" w:cs="Times New Roman"/>
                <w:color w:val="000000" w:themeColor="text1"/>
                <w:sz w:val="24"/>
                <w:szCs w:val="24"/>
                <w:lang w:val="en-GB"/>
              </w:rPr>
              <w:t xml:space="preserve"> </w:t>
            </w:r>
          </w:p>
        </w:tc>
      </w:tr>
      <w:tr w:rsidR="00E81226" w:rsidTr="00C82BD0">
        <w:tc>
          <w:tcPr>
            <w:tcW w:w="1098" w:type="dxa"/>
          </w:tcPr>
          <w:p w:rsidR="00E81226" w:rsidRPr="00CF61B2" w:rsidRDefault="00E81226" w:rsidP="00E81226">
            <w:pPr>
              <w:pStyle w:val="ListParagraph"/>
              <w:numPr>
                <w:ilvl w:val="0"/>
                <w:numId w:val="26"/>
              </w:num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
        </w:tc>
        <w:tc>
          <w:tcPr>
            <w:tcW w:w="2821" w:type="dxa"/>
          </w:tcPr>
          <w:p w:rsidR="00E81226" w:rsidRPr="00CF61B2" w:rsidRDefault="004C375F" w:rsidP="00CF61B2">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0.</w:t>
            </w:r>
            <w:r>
              <w:rPr>
                <w:rFonts w:ascii="Times New Roman" w:hAnsi="Times New Roman" w:cs="Times New Roman"/>
                <w:color w:val="000000"/>
                <w:sz w:val="24"/>
                <w:szCs w:val="24"/>
                <w:lang w:val="en-US"/>
              </w:rPr>
              <w:t>6</w:t>
            </w:r>
            <w:r w:rsidR="00CF61B2" w:rsidRPr="00CF61B2">
              <w:rPr>
                <w:rFonts w:ascii="Times New Roman" w:hAnsi="Times New Roman" w:cs="Times New Roman"/>
                <w:color w:val="000000"/>
                <w:sz w:val="24"/>
                <w:szCs w:val="24"/>
              </w:rPr>
              <w:t>1</w:t>
            </w:r>
          </w:p>
        </w:tc>
        <w:tc>
          <w:tcPr>
            <w:tcW w:w="2129" w:type="dxa"/>
          </w:tcPr>
          <w:p w:rsidR="00E81226" w:rsidRPr="00CF61B2" w:rsidRDefault="00CF61B2" w:rsidP="00C82BD0">
            <w:pPr>
              <w:tabs>
                <w:tab w:val="left" w:pos="851"/>
                <w:tab w:val="left" w:pos="993"/>
              </w:tabs>
              <w:autoSpaceDE w:val="0"/>
              <w:autoSpaceDN w:val="0"/>
              <w:adjustRightInd w:val="0"/>
              <w:jc w:val="center"/>
              <w:rPr>
                <w:rFonts w:ascii="Times New Roman" w:hAnsi="Times New Roman" w:cs="Times New Roman"/>
                <w:color w:val="000000" w:themeColor="text1"/>
                <w:sz w:val="24"/>
                <w:szCs w:val="24"/>
                <w:lang w:val="en-GB"/>
              </w:rPr>
            </w:pPr>
            <w:proofErr w:type="spellStart"/>
            <w:r>
              <w:rPr>
                <w:rFonts w:ascii="Times New Roman" w:hAnsi="Times New Roman" w:cs="Times New Roman"/>
                <w:color w:val="000000" w:themeColor="text1"/>
                <w:sz w:val="24"/>
                <w:szCs w:val="24"/>
                <w:lang w:val="en-GB"/>
              </w:rPr>
              <w:t>Sedang</w:t>
            </w:r>
            <w:proofErr w:type="spellEnd"/>
          </w:p>
        </w:tc>
      </w:tr>
    </w:tbl>
    <w:p w:rsidR="007E6AA8" w:rsidRDefault="007E6AA8" w:rsidP="00B71E73">
      <w:pPr>
        <w:spacing w:after="0" w:line="240" w:lineRule="auto"/>
        <w:rPr>
          <w:rFonts w:ascii="Times New Roman" w:hAnsi="Times New Roman" w:cs="Times New Roman"/>
          <w:b/>
          <w:sz w:val="24"/>
          <w:szCs w:val="24"/>
          <w:lang w:val="en-US"/>
        </w:rPr>
      </w:pPr>
    </w:p>
    <w:p w:rsidR="00F600D0" w:rsidRPr="00817E50" w:rsidRDefault="00F600D0" w:rsidP="00B71E73">
      <w:pPr>
        <w:spacing w:after="0" w:line="240" w:lineRule="auto"/>
        <w:rPr>
          <w:rFonts w:ascii="Times New Roman" w:hAnsi="Times New Roman" w:cs="Times New Roman"/>
          <w:b/>
          <w:sz w:val="24"/>
          <w:szCs w:val="24"/>
          <w:lang w:val="en-US"/>
        </w:rPr>
      </w:pPr>
    </w:p>
    <w:p w:rsidR="007E6AA8" w:rsidRPr="00817E50" w:rsidRDefault="007E6AA8" w:rsidP="007E6AA8">
      <w:pPr>
        <w:pStyle w:val="ListParagraph"/>
        <w:numPr>
          <w:ilvl w:val="1"/>
          <w:numId w:val="3"/>
        </w:numPr>
        <w:spacing w:line="480" w:lineRule="auto"/>
        <w:jc w:val="both"/>
        <w:rPr>
          <w:rFonts w:ascii="Times New Roman" w:eastAsiaTheme="minorEastAsia" w:hAnsi="Times New Roman" w:cs="Times New Roman"/>
          <w:sz w:val="24"/>
          <w:szCs w:val="24"/>
        </w:rPr>
      </w:pPr>
      <w:r w:rsidRPr="00817E50">
        <w:rPr>
          <w:rFonts w:ascii="Times New Roman" w:hAnsi="Times New Roman" w:cs="Times New Roman"/>
          <w:b/>
          <w:sz w:val="24"/>
          <w:szCs w:val="24"/>
        </w:rPr>
        <w:t>Teknik Pengumpulan Data</w:t>
      </w:r>
    </w:p>
    <w:p w:rsidR="007E6AA8" w:rsidRPr="00817E50" w:rsidRDefault="007E6AA8" w:rsidP="007E6AA8">
      <w:pPr>
        <w:spacing w:after="0" w:line="480" w:lineRule="auto"/>
        <w:ind w:firstLine="680"/>
        <w:jc w:val="both"/>
        <w:rPr>
          <w:rFonts w:ascii="Times New Roman" w:hAnsi="Times New Roman" w:cs="Times New Roman"/>
          <w:sz w:val="24"/>
          <w:szCs w:val="24"/>
        </w:rPr>
      </w:pPr>
      <w:r w:rsidRPr="00817E50">
        <w:rPr>
          <w:rFonts w:ascii="Times New Roman" w:hAnsi="Times New Roman" w:cs="Times New Roman"/>
          <w:sz w:val="24"/>
          <w:szCs w:val="24"/>
        </w:rPr>
        <w:t>Tahap yang dilakukan untuk mengumpulkan data dalam penelitian ini adalah:</w:t>
      </w:r>
    </w:p>
    <w:p w:rsidR="007E6AA8" w:rsidRPr="00817E50" w:rsidRDefault="007E6AA8" w:rsidP="007E6AA8">
      <w:pPr>
        <w:pStyle w:val="ListParagraph"/>
        <w:numPr>
          <w:ilvl w:val="2"/>
          <w:numId w:val="3"/>
        </w:numPr>
        <w:spacing w:after="0" w:line="480" w:lineRule="auto"/>
        <w:ind w:left="284" w:hanging="284"/>
        <w:jc w:val="both"/>
        <w:rPr>
          <w:rFonts w:ascii="Times New Roman" w:hAnsi="Times New Roman" w:cs="Times New Roman"/>
          <w:b/>
          <w:sz w:val="24"/>
          <w:szCs w:val="24"/>
        </w:rPr>
      </w:pPr>
      <w:r w:rsidRPr="00817E50">
        <w:rPr>
          <w:rFonts w:ascii="Times New Roman" w:hAnsi="Times New Roman" w:cs="Times New Roman"/>
          <w:sz w:val="24"/>
          <w:szCs w:val="24"/>
        </w:rPr>
        <w:t>Observasi</w:t>
      </w:r>
    </w:p>
    <w:p w:rsidR="007E6AA8" w:rsidRPr="00817E50" w:rsidRDefault="007E6AA8" w:rsidP="007E6AA8">
      <w:pPr>
        <w:pStyle w:val="ListParagraph"/>
        <w:numPr>
          <w:ilvl w:val="2"/>
          <w:numId w:val="3"/>
        </w:numPr>
        <w:spacing w:after="0" w:line="480" w:lineRule="auto"/>
        <w:ind w:left="284" w:hanging="284"/>
        <w:jc w:val="both"/>
        <w:rPr>
          <w:rFonts w:ascii="Times New Roman" w:hAnsi="Times New Roman" w:cs="Times New Roman"/>
          <w:b/>
          <w:sz w:val="24"/>
          <w:szCs w:val="24"/>
        </w:rPr>
      </w:pPr>
      <w:r w:rsidRPr="00817E50">
        <w:rPr>
          <w:rFonts w:ascii="Times New Roman" w:hAnsi="Times New Roman" w:cs="Times New Roman"/>
          <w:sz w:val="24"/>
          <w:szCs w:val="24"/>
        </w:rPr>
        <w:t>Tes</w:t>
      </w:r>
    </w:p>
    <w:p w:rsidR="00486D8E" w:rsidRPr="00817E50" w:rsidRDefault="00486D8E" w:rsidP="007E6AA8">
      <w:pPr>
        <w:pStyle w:val="ListParagraph"/>
        <w:numPr>
          <w:ilvl w:val="2"/>
          <w:numId w:val="3"/>
        </w:numPr>
        <w:spacing w:after="0" w:line="480" w:lineRule="auto"/>
        <w:ind w:left="284" w:hanging="284"/>
        <w:jc w:val="both"/>
        <w:rPr>
          <w:rFonts w:ascii="Times New Roman" w:hAnsi="Times New Roman" w:cs="Times New Roman"/>
          <w:b/>
          <w:sz w:val="24"/>
          <w:szCs w:val="24"/>
        </w:rPr>
      </w:pPr>
      <w:proofErr w:type="spellStart"/>
      <w:r w:rsidRPr="00817E50">
        <w:rPr>
          <w:rFonts w:ascii="Times New Roman" w:hAnsi="Times New Roman" w:cs="Times New Roman"/>
          <w:sz w:val="24"/>
          <w:szCs w:val="24"/>
          <w:lang w:val="en-US"/>
        </w:rPr>
        <w:t>Angket</w:t>
      </w:r>
      <w:proofErr w:type="spellEnd"/>
      <w:r w:rsidRPr="00817E50">
        <w:rPr>
          <w:rFonts w:ascii="Times New Roman" w:hAnsi="Times New Roman" w:cs="Times New Roman"/>
          <w:sz w:val="24"/>
          <w:szCs w:val="24"/>
          <w:lang w:val="en-US"/>
        </w:rPr>
        <w:t xml:space="preserve"> </w:t>
      </w:r>
    </w:p>
    <w:p w:rsidR="007E6AA8" w:rsidRPr="00817E50" w:rsidRDefault="007E6AA8" w:rsidP="007E6AA8">
      <w:pPr>
        <w:pStyle w:val="ListParagraph"/>
        <w:spacing w:after="0" w:line="240" w:lineRule="auto"/>
        <w:rPr>
          <w:rFonts w:ascii="Times New Roman" w:hAnsi="Times New Roman" w:cs="Times New Roman"/>
          <w:b/>
          <w:sz w:val="24"/>
          <w:szCs w:val="24"/>
          <w:lang w:val="en-US"/>
        </w:rPr>
      </w:pPr>
    </w:p>
    <w:p w:rsidR="007E6AA8" w:rsidRPr="00817E50" w:rsidRDefault="007E6AA8" w:rsidP="007E6AA8">
      <w:pPr>
        <w:pStyle w:val="ListParagraph"/>
        <w:numPr>
          <w:ilvl w:val="1"/>
          <w:numId w:val="3"/>
        </w:numPr>
        <w:spacing w:after="0" w:line="480" w:lineRule="auto"/>
        <w:ind w:left="426" w:hanging="426"/>
        <w:jc w:val="both"/>
        <w:rPr>
          <w:rFonts w:ascii="Times New Roman" w:hAnsi="Times New Roman" w:cs="Times New Roman"/>
          <w:b/>
          <w:sz w:val="24"/>
          <w:szCs w:val="24"/>
        </w:rPr>
      </w:pPr>
      <w:r w:rsidRPr="00817E50">
        <w:rPr>
          <w:rFonts w:ascii="Times New Roman" w:hAnsi="Times New Roman" w:cs="Times New Roman"/>
          <w:b/>
          <w:sz w:val="24"/>
          <w:szCs w:val="24"/>
        </w:rPr>
        <w:t>Teknik Analisis Data</w:t>
      </w:r>
    </w:p>
    <w:p w:rsidR="007E6AA8" w:rsidRPr="00817E50" w:rsidRDefault="007E6AA8" w:rsidP="007E6AA8">
      <w:pPr>
        <w:pStyle w:val="ListParagraph"/>
        <w:spacing w:after="0" w:line="480" w:lineRule="auto"/>
        <w:ind w:left="0" w:firstLine="680"/>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 xml:space="preserve">Teknik </w:t>
      </w:r>
      <w:proofErr w:type="spellStart"/>
      <w:r w:rsidRPr="00817E50">
        <w:rPr>
          <w:rFonts w:ascii="Times New Roman" w:hAnsi="Times New Roman" w:cs="Times New Roman"/>
          <w:sz w:val="24"/>
          <w:szCs w:val="24"/>
          <w:lang w:val="en-US"/>
        </w:rPr>
        <w:t>analisis</w:t>
      </w:r>
      <w:proofErr w:type="spellEnd"/>
      <w:r w:rsidRPr="00817E50">
        <w:rPr>
          <w:rFonts w:ascii="Times New Roman" w:hAnsi="Times New Roman" w:cs="Times New Roman"/>
          <w:sz w:val="24"/>
          <w:szCs w:val="24"/>
          <w:lang w:val="en-US"/>
        </w:rPr>
        <w:t xml:space="preserve"> data yang </w:t>
      </w:r>
      <w:proofErr w:type="spellStart"/>
      <w:r w:rsidRPr="00817E50">
        <w:rPr>
          <w:rFonts w:ascii="Times New Roman" w:hAnsi="Times New Roman" w:cs="Times New Roman"/>
          <w:sz w:val="24"/>
          <w:szCs w:val="24"/>
          <w:lang w:val="en-US"/>
        </w:rPr>
        <w:t>digunakan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adalah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kuantitatif</w:t>
      </w:r>
      <w:proofErr w:type="spellEnd"/>
      <w:r w:rsidRPr="00817E50">
        <w:rPr>
          <w:rFonts w:ascii="Times New Roman" w:hAnsi="Times New Roman" w:cs="Times New Roman"/>
          <w:sz w:val="24"/>
          <w:szCs w:val="24"/>
          <w:lang w:val="en-US"/>
        </w:rPr>
        <w:t xml:space="preserve"> dan </w:t>
      </w:r>
      <w:proofErr w:type="spellStart"/>
      <w:r w:rsidRPr="00817E50">
        <w:rPr>
          <w:rFonts w:ascii="Times New Roman" w:hAnsi="Times New Roman" w:cs="Times New Roman"/>
          <w:sz w:val="24"/>
          <w:szCs w:val="24"/>
          <w:lang w:val="en-US"/>
        </w:rPr>
        <w:t>kualitatif</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Hipotesis</w:t>
      </w:r>
      <w:proofErr w:type="spellEnd"/>
      <w:r w:rsidRPr="00817E50">
        <w:rPr>
          <w:rFonts w:ascii="Times New Roman" w:hAnsi="Times New Roman" w:cs="Times New Roman"/>
          <w:sz w:val="24"/>
          <w:szCs w:val="24"/>
          <w:lang w:val="en-US"/>
        </w:rPr>
        <w:t xml:space="preserve"> yang </w:t>
      </w:r>
      <w:proofErr w:type="spellStart"/>
      <w:r w:rsidRPr="00817E50">
        <w:rPr>
          <w:rFonts w:ascii="Times New Roman" w:hAnsi="Times New Roman" w:cs="Times New Roman"/>
          <w:sz w:val="24"/>
          <w:szCs w:val="24"/>
          <w:lang w:val="en-US"/>
        </w:rPr>
        <w:t>diajukan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adalah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keefektifan</w:t>
      </w:r>
      <w:proofErr w:type="spellEnd"/>
      <w:r w:rsidRPr="00817E50">
        <w:rPr>
          <w:rFonts w:ascii="Times New Roman" w:hAnsi="Times New Roman" w:cs="Times New Roman"/>
          <w:sz w:val="24"/>
          <w:szCs w:val="24"/>
          <w:lang w:val="en-US"/>
        </w:rPr>
        <w:t xml:space="preserve"> model </w:t>
      </w:r>
      <w:proofErr w:type="spellStart"/>
      <w:r w:rsidRPr="00817E50">
        <w:rPr>
          <w:rFonts w:ascii="Times New Roman" w:hAnsi="Times New Roman" w:cs="Times New Roman"/>
          <w:sz w:val="24"/>
          <w:szCs w:val="24"/>
          <w:lang w:val="en-US"/>
        </w:rPr>
        <w:t>pembelajaran</w:t>
      </w:r>
      <w:proofErr w:type="spellEnd"/>
      <w:r w:rsidRPr="00817E50">
        <w:rPr>
          <w:rFonts w:ascii="Times New Roman" w:hAnsi="Times New Roman" w:cs="Times New Roman"/>
          <w:sz w:val="24"/>
          <w:szCs w:val="24"/>
          <w:lang w:val="en-US"/>
        </w:rPr>
        <w:t xml:space="preserve"> </w:t>
      </w:r>
      <w:r w:rsidRPr="00817E50">
        <w:rPr>
          <w:rFonts w:ascii="Times New Roman" w:hAnsi="Times New Roman" w:cs="Times New Roman"/>
          <w:i/>
          <w:sz w:val="24"/>
          <w:szCs w:val="24"/>
          <w:lang w:val="en-US"/>
        </w:rPr>
        <w:t xml:space="preserve">Problem Based Learning </w:t>
      </w:r>
      <w:r w:rsidRPr="00817E50">
        <w:rPr>
          <w:rFonts w:ascii="Times New Roman" w:hAnsi="Times New Roman" w:cs="Times New Roman"/>
          <w:sz w:val="24"/>
          <w:szCs w:val="24"/>
          <w:lang w:val="en-US"/>
        </w:rPr>
        <w:t xml:space="preserve">pada </w:t>
      </w:r>
      <w:proofErr w:type="spellStart"/>
      <w:r w:rsidRPr="00817E50">
        <w:rPr>
          <w:rFonts w:ascii="Times New Roman" w:hAnsi="Times New Roman" w:cs="Times New Roman"/>
          <w:sz w:val="24"/>
          <w:szCs w:val="24"/>
          <w:lang w:val="en-US"/>
        </w:rPr>
        <w:t>pokok</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bahasan</w:t>
      </w:r>
      <w:proofErr w:type="spellEnd"/>
      <w:r w:rsidRPr="00817E50">
        <w:rPr>
          <w:rFonts w:ascii="Times New Roman" w:hAnsi="Times New Roman" w:cs="Times New Roman"/>
          <w:sz w:val="24"/>
          <w:szCs w:val="24"/>
          <w:lang w:val="en-US"/>
        </w:rPr>
        <w:t xml:space="preserve"> </w:t>
      </w:r>
      <w:proofErr w:type="spellStart"/>
      <w:r w:rsidR="00B71E73" w:rsidRPr="00817E50">
        <w:rPr>
          <w:rFonts w:ascii="Times New Roman" w:hAnsi="Times New Roman" w:cs="Times New Roman"/>
          <w:sz w:val="24"/>
          <w:szCs w:val="24"/>
          <w:lang w:val="en-US"/>
        </w:rPr>
        <w:t>sistem</w:t>
      </w:r>
      <w:proofErr w:type="spellEnd"/>
      <w:r w:rsidR="00B71E73" w:rsidRPr="00817E50">
        <w:rPr>
          <w:rFonts w:ascii="Times New Roman" w:hAnsi="Times New Roman" w:cs="Times New Roman"/>
          <w:sz w:val="24"/>
          <w:szCs w:val="24"/>
          <w:lang w:val="en-US"/>
        </w:rPr>
        <w:t xml:space="preserve"> linier </w:t>
      </w:r>
      <w:proofErr w:type="spellStart"/>
      <w:r w:rsidR="00B71E73" w:rsidRPr="00817E50">
        <w:rPr>
          <w:rFonts w:ascii="Times New Roman" w:hAnsi="Times New Roman" w:cs="Times New Roman"/>
          <w:sz w:val="24"/>
          <w:szCs w:val="24"/>
          <w:lang w:val="en-US"/>
        </w:rPr>
        <w:t>satu</w:t>
      </w:r>
      <w:proofErr w:type="spellEnd"/>
      <w:r w:rsidR="00B71E73" w:rsidRPr="00817E50">
        <w:rPr>
          <w:rFonts w:ascii="Times New Roman" w:hAnsi="Times New Roman" w:cs="Times New Roman"/>
          <w:sz w:val="24"/>
          <w:szCs w:val="24"/>
          <w:lang w:val="en-US"/>
        </w:rPr>
        <w:t xml:space="preserve"> </w:t>
      </w:r>
      <w:proofErr w:type="spellStart"/>
      <w:r w:rsidR="00B71E73" w:rsidRPr="00817E50">
        <w:rPr>
          <w:rFonts w:ascii="Times New Roman" w:hAnsi="Times New Roman" w:cs="Times New Roman"/>
          <w:sz w:val="24"/>
          <w:szCs w:val="24"/>
          <w:lang w:val="en-US"/>
        </w:rPr>
        <w:t>variabel</w:t>
      </w:r>
      <w:proofErr w:type="spellEnd"/>
      <w:r w:rsidR="00B71E73" w:rsidRPr="00817E50">
        <w:rPr>
          <w:rFonts w:ascii="Times New Roman" w:hAnsi="Times New Roman" w:cs="Times New Roman"/>
          <w:sz w:val="24"/>
          <w:szCs w:val="24"/>
          <w:lang w:val="en-US"/>
        </w:rPr>
        <w:t xml:space="preserve"> yang </w:t>
      </w:r>
      <w:proofErr w:type="spellStart"/>
      <w:r w:rsidR="00B71E73" w:rsidRPr="00817E50">
        <w:rPr>
          <w:rFonts w:ascii="Times New Roman" w:hAnsi="Times New Roman" w:cs="Times New Roman"/>
          <w:sz w:val="24"/>
          <w:szCs w:val="24"/>
          <w:lang w:val="en-US"/>
        </w:rPr>
        <w:t>memuat</w:t>
      </w:r>
      <w:proofErr w:type="spellEnd"/>
      <w:r w:rsidR="00B71E73" w:rsidRPr="00817E50">
        <w:rPr>
          <w:rFonts w:ascii="Times New Roman" w:hAnsi="Times New Roman" w:cs="Times New Roman"/>
          <w:sz w:val="24"/>
          <w:szCs w:val="24"/>
          <w:lang w:val="en-US"/>
        </w:rPr>
        <w:t xml:space="preserve"> </w:t>
      </w:r>
      <w:proofErr w:type="spellStart"/>
      <w:r w:rsidR="00B71E73" w:rsidRPr="00817E50">
        <w:rPr>
          <w:rFonts w:ascii="Times New Roman" w:hAnsi="Times New Roman" w:cs="Times New Roman"/>
          <w:sz w:val="24"/>
          <w:szCs w:val="24"/>
          <w:lang w:val="en-US"/>
        </w:rPr>
        <w:t>nilai</w:t>
      </w:r>
      <w:proofErr w:type="spellEnd"/>
      <w:r w:rsidR="00B71E73" w:rsidRPr="00817E50">
        <w:rPr>
          <w:rFonts w:ascii="Times New Roman" w:hAnsi="Times New Roman" w:cs="Times New Roman"/>
          <w:sz w:val="24"/>
          <w:szCs w:val="24"/>
          <w:lang w:val="en-US"/>
        </w:rPr>
        <w:t xml:space="preserve"> </w:t>
      </w:r>
      <w:proofErr w:type="spellStart"/>
      <w:r w:rsidR="00B71E73" w:rsidRPr="00817E50">
        <w:rPr>
          <w:rFonts w:ascii="Times New Roman" w:hAnsi="Times New Roman" w:cs="Times New Roman"/>
          <w:sz w:val="24"/>
          <w:szCs w:val="24"/>
          <w:lang w:val="en-US"/>
        </w:rPr>
        <w:t>mutlak</w:t>
      </w:r>
      <w:proofErr w:type="spellEnd"/>
      <w:r w:rsidR="00B71E73" w:rsidRPr="00817E50">
        <w:rPr>
          <w:rFonts w:ascii="Times New Roman" w:hAnsi="Times New Roman" w:cs="Times New Roman"/>
          <w:sz w:val="24"/>
          <w:szCs w:val="24"/>
          <w:lang w:val="en-US"/>
        </w:rPr>
        <w:t xml:space="preserve">  di SMA INTI NUSANTARA TEBING </w:t>
      </w:r>
      <w:r w:rsidR="00B71E73" w:rsidRPr="00817E50">
        <w:rPr>
          <w:rFonts w:ascii="Times New Roman" w:hAnsi="Times New Roman" w:cs="Times New Roman"/>
          <w:sz w:val="24"/>
          <w:szCs w:val="24"/>
          <w:lang w:val="en-US"/>
        </w:rPr>
        <w:lastRenderedPageBreak/>
        <w:t xml:space="preserve">TINGGI </w:t>
      </w:r>
      <w:proofErr w:type="spellStart"/>
      <w:r w:rsidRPr="00817E50">
        <w:rPr>
          <w:rFonts w:ascii="Times New Roman" w:hAnsi="Times New Roman" w:cs="Times New Roman"/>
          <w:sz w:val="24"/>
          <w:szCs w:val="24"/>
          <w:lang w:val="en-US"/>
        </w:rPr>
        <w:t>tahun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ajaran</w:t>
      </w:r>
      <w:proofErr w:type="spellEnd"/>
      <w:r w:rsidRPr="00817E50">
        <w:rPr>
          <w:rFonts w:ascii="Times New Roman" w:hAnsi="Times New Roman" w:cs="Times New Roman"/>
          <w:sz w:val="24"/>
          <w:szCs w:val="24"/>
          <w:lang w:val="en-US"/>
        </w:rPr>
        <w:t xml:space="preserve"> 2019/2020. </w:t>
      </w:r>
      <w:proofErr w:type="spellStart"/>
      <w:r w:rsidRPr="00817E50">
        <w:rPr>
          <w:rFonts w:ascii="Times New Roman" w:hAnsi="Times New Roman" w:cs="Times New Roman"/>
          <w:sz w:val="24"/>
          <w:szCs w:val="24"/>
          <w:lang w:val="en-US"/>
        </w:rPr>
        <w:t>Secara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umum</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langkah-langkah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analisis</w:t>
      </w:r>
      <w:proofErr w:type="spellEnd"/>
      <w:r w:rsidRPr="00817E50">
        <w:rPr>
          <w:rFonts w:ascii="Times New Roman" w:hAnsi="Times New Roman" w:cs="Times New Roman"/>
          <w:sz w:val="24"/>
          <w:szCs w:val="24"/>
          <w:lang w:val="en-US"/>
        </w:rPr>
        <w:t xml:space="preserve"> data </w:t>
      </w:r>
      <w:proofErr w:type="spellStart"/>
      <w:r w:rsidRPr="00817E50">
        <w:rPr>
          <w:rFonts w:ascii="Times New Roman" w:hAnsi="Times New Roman" w:cs="Times New Roman"/>
          <w:sz w:val="24"/>
          <w:szCs w:val="24"/>
          <w:lang w:val="en-US"/>
        </w:rPr>
        <w:t>sehingga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mendapatkan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penyelesaiannya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adalah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sebagai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berikut</w:t>
      </w:r>
      <w:proofErr w:type="spellEnd"/>
      <w:r w:rsidRPr="00817E50">
        <w:rPr>
          <w:rFonts w:ascii="Times New Roman" w:hAnsi="Times New Roman" w:cs="Times New Roman"/>
          <w:sz w:val="24"/>
          <w:szCs w:val="24"/>
          <w:lang w:val="en-US"/>
        </w:rPr>
        <w:t xml:space="preserve"> (Arifin, 2011:282):</w:t>
      </w:r>
    </w:p>
    <w:p w:rsidR="007E6AA8" w:rsidRPr="00817E50" w:rsidRDefault="007E6AA8" w:rsidP="007E6AA8">
      <w:pPr>
        <w:pStyle w:val="ListParagraph"/>
        <w:numPr>
          <w:ilvl w:val="0"/>
          <w:numId w:val="12"/>
        </w:numPr>
        <w:spacing w:after="0" w:line="480" w:lineRule="auto"/>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Memilih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alternatif</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pengujian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hipotesis</w:t>
      </w:r>
      <w:proofErr w:type="spellEnd"/>
    </w:p>
    <w:p w:rsidR="007E6AA8" w:rsidRPr="00817E50" w:rsidRDefault="007E6AA8" w:rsidP="007E6AA8">
      <w:pPr>
        <w:pStyle w:val="ListParagraph"/>
        <w:numPr>
          <w:ilvl w:val="0"/>
          <w:numId w:val="12"/>
        </w:numPr>
        <w:spacing w:after="0" w:line="480" w:lineRule="auto"/>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Menentukan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populasi</w:t>
      </w:r>
      <w:proofErr w:type="spellEnd"/>
    </w:p>
    <w:p w:rsidR="007E6AA8" w:rsidRPr="00817E50" w:rsidRDefault="007E6AA8" w:rsidP="007E6AA8">
      <w:pPr>
        <w:pStyle w:val="ListParagraph"/>
        <w:numPr>
          <w:ilvl w:val="0"/>
          <w:numId w:val="12"/>
        </w:numPr>
        <w:spacing w:after="0" w:line="480" w:lineRule="auto"/>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Mengambil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sampel</w:t>
      </w:r>
      <w:proofErr w:type="spellEnd"/>
      <w:r w:rsidRPr="00817E50">
        <w:rPr>
          <w:rFonts w:ascii="Times New Roman" w:hAnsi="Times New Roman" w:cs="Times New Roman"/>
          <w:sz w:val="24"/>
          <w:szCs w:val="24"/>
          <w:lang w:val="en-US"/>
        </w:rPr>
        <w:t xml:space="preserve"> dan </w:t>
      </w:r>
      <w:proofErr w:type="spellStart"/>
      <w:r w:rsidRPr="00817E50">
        <w:rPr>
          <w:rFonts w:ascii="Times New Roman" w:hAnsi="Times New Roman" w:cs="Times New Roman"/>
          <w:sz w:val="24"/>
          <w:szCs w:val="24"/>
          <w:lang w:val="en-US"/>
        </w:rPr>
        <w:t>dibagi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dalam</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kelompok</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kontrol</w:t>
      </w:r>
      <w:proofErr w:type="spellEnd"/>
      <w:r w:rsidRPr="00817E50">
        <w:rPr>
          <w:rFonts w:ascii="Times New Roman" w:hAnsi="Times New Roman" w:cs="Times New Roman"/>
          <w:sz w:val="24"/>
          <w:szCs w:val="24"/>
          <w:lang w:val="en-US"/>
        </w:rPr>
        <w:t xml:space="preserve"> dan </w:t>
      </w:r>
      <w:proofErr w:type="spellStart"/>
      <w:r w:rsidRPr="00817E50">
        <w:rPr>
          <w:rFonts w:ascii="Times New Roman" w:hAnsi="Times New Roman" w:cs="Times New Roman"/>
          <w:sz w:val="24"/>
          <w:szCs w:val="24"/>
          <w:lang w:val="en-US"/>
        </w:rPr>
        <w:t>kelompok</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eksperimen</w:t>
      </w:r>
      <w:proofErr w:type="spellEnd"/>
    </w:p>
    <w:p w:rsidR="007E6AA8" w:rsidRPr="00817E50" w:rsidRDefault="007E6AA8" w:rsidP="007E6AA8">
      <w:pPr>
        <w:pStyle w:val="ListParagraph"/>
        <w:numPr>
          <w:ilvl w:val="0"/>
          <w:numId w:val="12"/>
        </w:numPr>
        <w:spacing w:after="0" w:line="480" w:lineRule="auto"/>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Mengumpulkan</w:t>
      </w:r>
      <w:proofErr w:type="spellEnd"/>
      <w:r w:rsidRPr="00817E50">
        <w:rPr>
          <w:rFonts w:ascii="Times New Roman" w:hAnsi="Times New Roman" w:cs="Times New Roman"/>
          <w:sz w:val="24"/>
          <w:szCs w:val="24"/>
          <w:lang w:val="en-US"/>
        </w:rPr>
        <w:t xml:space="preserve"> data </w:t>
      </w:r>
      <w:proofErr w:type="spellStart"/>
      <w:r w:rsidRPr="00817E50">
        <w:rPr>
          <w:rFonts w:ascii="Times New Roman" w:hAnsi="Times New Roman" w:cs="Times New Roman"/>
          <w:sz w:val="24"/>
          <w:szCs w:val="24"/>
          <w:lang w:val="en-US"/>
        </w:rPr>
        <w:t>nilai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tes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kemampuan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prasyarat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dari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dua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kelompok</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sampel</w:t>
      </w:r>
      <w:proofErr w:type="spellEnd"/>
    </w:p>
    <w:p w:rsidR="007E6AA8" w:rsidRPr="00817E50" w:rsidRDefault="007E6AA8" w:rsidP="007E6AA8">
      <w:pPr>
        <w:pStyle w:val="ListParagraph"/>
        <w:numPr>
          <w:ilvl w:val="0"/>
          <w:numId w:val="12"/>
        </w:numPr>
        <w:spacing w:after="0" w:line="480" w:lineRule="auto"/>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Mengumpulkan</w:t>
      </w:r>
      <w:proofErr w:type="spellEnd"/>
      <w:r w:rsidRPr="00817E50">
        <w:rPr>
          <w:rFonts w:ascii="Times New Roman" w:hAnsi="Times New Roman" w:cs="Times New Roman"/>
          <w:sz w:val="24"/>
          <w:szCs w:val="24"/>
          <w:lang w:val="en-US"/>
        </w:rPr>
        <w:t xml:space="preserve"> data </w:t>
      </w:r>
      <w:proofErr w:type="spellStart"/>
      <w:r w:rsidRPr="00817E50">
        <w:rPr>
          <w:rFonts w:ascii="Times New Roman" w:hAnsi="Times New Roman" w:cs="Times New Roman"/>
          <w:sz w:val="24"/>
          <w:szCs w:val="24"/>
          <w:lang w:val="en-US"/>
        </w:rPr>
        <w:t>nilai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tes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kemampuan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pemecahan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masalah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dari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dua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kelompok</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sampel</w:t>
      </w:r>
      <w:proofErr w:type="spellEnd"/>
    </w:p>
    <w:p w:rsidR="007E6AA8" w:rsidRPr="00817E50" w:rsidRDefault="007E6AA8" w:rsidP="007E6AA8">
      <w:pPr>
        <w:pStyle w:val="ListParagraph"/>
        <w:numPr>
          <w:ilvl w:val="0"/>
          <w:numId w:val="12"/>
        </w:numPr>
        <w:spacing w:after="0" w:line="480" w:lineRule="auto"/>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Menghitung</w:t>
      </w:r>
      <w:proofErr w:type="spellEnd"/>
      <w:r w:rsidRPr="00817E50">
        <w:rPr>
          <w:rFonts w:ascii="Times New Roman" w:hAnsi="Times New Roman" w:cs="Times New Roman"/>
          <w:sz w:val="24"/>
          <w:szCs w:val="24"/>
          <w:lang w:val="en-US"/>
        </w:rPr>
        <w:t xml:space="preserve"> rata-rata dan </w:t>
      </w:r>
      <w:proofErr w:type="spellStart"/>
      <w:r w:rsidRPr="00817E50">
        <w:rPr>
          <w:rFonts w:ascii="Times New Roman" w:hAnsi="Times New Roman" w:cs="Times New Roman"/>
          <w:sz w:val="24"/>
          <w:szCs w:val="24"/>
          <w:lang w:val="en-US"/>
        </w:rPr>
        <w:t>simpangan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baku</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dari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kedua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sampel</w:t>
      </w:r>
      <w:proofErr w:type="spellEnd"/>
    </w:p>
    <w:p w:rsidR="007E6AA8" w:rsidRPr="00817E50" w:rsidRDefault="007E6AA8" w:rsidP="007E6AA8">
      <w:pPr>
        <w:pStyle w:val="ListParagraph"/>
        <w:numPr>
          <w:ilvl w:val="0"/>
          <w:numId w:val="12"/>
        </w:numPr>
        <w:spacing w:after="0" w:line="480" w:lineRule="auto"/>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Menguji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homogenitas</w:t>
      </w:r>
      <w:proofErr w:type="spellEnd"/>
      <w:r w:rsidRPr="00817E50">
        <w:rPr>
          <w:rFonts w:ascii="Times New Roman" w:hAnsi="Times New Roman" w:cs="Times New Roman"/>
          <w:sz w:val="24"/>
          <w:szCs w:val="24"/>
          <w:lang w:val="en-US"/>
        </w:rPr>
        <w:t xml:space="preserve"> data</w:t>
      </w:r>
    </w:p>
    <w:p w:rsidR="007E6AA8" w:rsidRPr="00817E50" w:rsidRDefault="007E6AA8" w:rsidP="007E6AA8">
      <w:pPr>
        <w:pStyle w:val="ListParagraph"/>
        <w:numPr>
          <w:ilvl w:val="0"/>
          <w:numId w:val="12"/>
        </w:numPr>
        <w:spacing w:after="0" w:line="480" w:lineRule="auto"/>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Menguji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hipotesis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dengan</w:t>
      </w:r>
      <w:proofErr w:type="spellEnd"/>
      <w:r w:rsidRPr="00817E50">
        <w:rPr>
          <w:rFonts w:ascii="Times New Roman" w:hAnsi="Times New Roman" w:cs="Times New Roman"/>
          <w:sz w:val="24"/>
          <w:szCs w:val="24"/>
          <w:lang w:val="en-US"/>
        </w:rPr>
        <w:t xml:space="preserve"> t-test</w:t>
      </w:r>
    </w:p>
    <w:p w:rsidR="007E6AA8" w:rsidRPr="00817E50" w:rsidRDefault="007E6AA8" w:rsidP="007E6AA8">
      <w:pPr>
        <w:pStyle w:val="ListParagraph"/>
        <w:numPr>
          <w:ilvl w:val="0"/>
          <w:numId w:val="12"/>
        </w:numPr>
        <w:spacing w:after="0" w:line="480" w:lineRule="auto"/>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Membandingkan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nilai</w:t>
      </w:r>
      <w:proofErr w:type="spellEnd"/>
      <w:r w:rsidRPr="00817E50">
        <w:rPr>
          <w:rFonts w:ascii="Times New Roman" w:hAnsi="Times New Roman" w:cs="Times New Roman"/>
          <w:sz w:val="24"/>
          <w:szCs w:val="24"/>
          <w:lang w:val="en-US"/>
        </w:rPr>
        <w:t xml:space="preserve"> t </w:t>
      </w:r>
      <w:proofErr w:type="spellStart"/>
      <w:r w:rsidRPr="00817E50">
        <w:rPr>
          <w:rFonts w:ascii="Times New Roman" w:hAnsi="Times New Roman" w:cs="Times New Roman"/>
          <w:sz w:val="24"/>
          <w:szCs w:val="24"/>
          <w:lang w:val="en-US"/>
        </w:rPr>
        <w:t>hitung</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dengan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nilai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tabel</w:t>
      </w:r>
      <w:proofErr w:type="spellEnd"/>
    </w:p>
    <w:p w:rsidR="007E6AA8" w:rsidRPr="00817E50" w:rsidRDefault="007E6AA8" w:rsidP="007E6AA8">
      <w:pPr>
        <w:pStyle w:val="ListParagraph"/>
        <w:numPr>
          <w:ilvl w:val="0"/>
          <w:numId w:val="12"/>
        </w:numPr>
        <w:spacing w:after="0" w:line="480" w:lineRule="auto"/>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Membuat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kesimpulan</w:t>
      </w:r>
      <w:proofErr w:type="spellEnd"/>
    </w:p>
    <w:p w:rsidR="004A0113" w:rsidRPr="00560182" w:rsidRDefault="007E6AA8" w:rsidP="00560182">
      <w:pPr>
        <w:pStyle w:val="ListParagraph"/>
        <w:spacing w:after="0" w:line="480" w:lineRule="auto"/>
        <w:ind w:left="0" w:firstLine="680"/>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Berikut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dijelaskan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analisis</w:t>
      </w:r>
      <w:proofErr w:type="spellEnd"/>
      <w:r w:rsidRPr="00817E50">
        <w:rPr>
          <w:rFonts w:ascii="Times New Roman" w:hAnsi="Times New Roman" w:cs="Times New Roman"/>
          <w:sz w:val="24"/>
          <w:szCs w:val="24"/>
          <w:lang w:val="en-US"/>
        </w:rPr>
        <w:t xml:space="preserve"> data yang </w:t>
      </w:r>
      <w:proofErr w:type="spellStart"/>
      <w:r w:rsidRPr="00817E50">
        <w:rPr>
          <w:rFonts w:ascii="Times New Roman" w:hAnsi="Times New Roman" w:cs="Times New Roman"/>
          <w:sz w:val="24"/>
          <w:szCs w:val="24"/>
          <w:lang w:val="en-US"/>
        </w:rPr>
        <w:t>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digunakan</w:t>
      </w:r>
      <w:proofErr w:type="spellEnd"/>
      <w:r w:rsidRPr="00817E50">
        <w:rPr>
          <w:rFonts w:ascii="Times New Roman" w:hAnsi="Times New Roman" w:cs="Times New Roman"/>
          <w:sz w:val="24"/>
          <w:szCs w:val="24"/>
          <w:lang w:val="en-US"/>
        </w:rPr>
        <w:t xml:space="preserve"> pada </w:t>
      </w:r>
      <w:proofErr w:type="spellStart"/>
      <w:r w:rsidRPr="00817E50">
        <w:rPr>
          <w:rFonts w:ascii="Times New Roman" w:hAnsi="Times New Roman" w:cs="Times New Roman"/>
          <w:sz w:val="24"/>
          <w:szCs w:val="24"/>
          <w:lang w:val="en-US"/>
        </w:rPr>
        <w:t>penelitian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ini</w:t>
      </w:r>
      <w:proofErr w:type="spellEnd"/>
      <w:r w:rsidRPr="00817E50">
        <w:rPr>
          <w:rFonts w:ascii="Times New Roman" w:hAnsi="Times New Roman" w:cs="Times New Roman"/>
          <w:sz w:val="24"/>
          <w:szCs w:val="24"/>
          <w:lang w:val="en-US"/>
        </w:rPr>
        <w:t xml:space="preserve"> :</w:t>
      </w:r>
    </w:p>
    <w:p w:rsidR="007E6AA8" w:rsidRPr="00817E50" w:rsidRDefault="00B71E73" w:rsidP="007E6AA8">
      <w:pPr>
        <w:pStyle w:val="ListParagraph"/>
        <w:numPr>
          <w:ilvl w:val="2"/>
          <w:numId w:val="3"/>
        </w:numPr>
        <w:spacing w:after="0" w:line="480" w:lineRule="auto"/>
        <w:ind w:left="284" w:hanging="284"/>
        <w:jc w:val="both"/>
        <w:rPr>
          <w:rFonts w:ascii="Times New Roman" w:hAnsi="Times New Roman" w:cs="Times New Roman"/>
          <w:b/>
          <w:sz w:val="24"/>
          <w:szCs w:val="24"/>
        </w:rPr>
      </w:pPr>
      <w:proofErr w:type="spellStart"/>
      <w:r w:rsidRPr="00817E50">
        <w:rPr>
          <w:rFonts w:ascii="Times New Roman" w:hAnsi="Times New Roman" w:cs="Times New Roman"/>
          <w:b/>
          <w:sz w:val="24"/>
          <w:szCs w:val="24"/>
          <w:lang w:val="en-US"/>
        </w:rPr>
        <w:t>Kriteria</w:t>
      </w:r>
      <w:proofErr w:type="spellEnd"/>
      <w:r w:rsidRPr="00817E50">
        <w:rPr>
          <w:rFonts w:ascii="Times New Roman" w:hAnsi="Times New Roman" w:cs="Times New Roman"/>
          <w:b/>
          <w:sz w:val="24"/>
          <w:szCs w:val="24"/>
          <w:lang w:val="en-US"/>
        </w:rPr>
        <w:t xml:space="preserve"> </w:t>
      </w:r>
      <w:proofErr w:type="spellStart"/>
      <w:r w:rsidRPr="00817E50">
        <w:rPr>
          <w:rFonts w:ascii="Times New Roman" w:hAnsi="Times New Roman" w:cs="Times New Roman"/>
          <w:b/>
          <w:sz w:val="24"/>
          <w:szCs w:val="24"/>
          <w:lang w:val="en-US"/>
        </w:rPr>
        <w:t>Penerapan</w:t>
      </w:r>
      <w:proofErr w:type="spellEnd"/>
      <w:r w:rsidR="007E6AA8" w:rsidRPr="00817E50">
        <w:rPr>
          <w:rFonts w:ascii="Times New Roman" w:hAnsi="Times New Roman" w:cs="Times New Roman"/>
          <w:b/>
          <w:sz w:val="24"/>
          <w:szCs w:val="24"/>
          <w:lang w:val="en-US"/>
        </w:rPr>
        <w:t xml:space="preserve"> Model </w:t>
      </w:r>
      <w:proofErr w:type="spellStart"/>
      <w:r w:rsidR="007E6AA8" w:rsidRPr="00817E50">
        <w:rPr>
          <w:rFonts w:ascii="Times New Roman" w:hAnsi="Times New Roman" w:cs="Times New Roman"/>
          <w:b/>
          <w:sz w:val="24"/>
          <w:szCs w:val="24"/>
          <w:lang w:val="en-US"/>
        </w:rPr>
        <w:t>Pembelajaran</w:t>
      </w:r>
      <w:proofErr w:type="spellEnd"/>
    </w:p>
    <w:p w:rsidR="007E6AA8" w:rsidRPr="00817E50" w:rsidRDefault="00B71E73" w:rsidP="007E6AA8">
      <w:pPr>
        <w:pStyle w:val="ListParagraph"/>
        <w:spacing w:after="0" w:line="480" w:lineRule="auto"/>
        <w:ind w:left="284" w:firstLine="680"/>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Penerapan</w:t>
      </w:r>
      <w:proofErr w:type="spellEnd"/>
      <w:r w:rsidRPr="00817E50">
        <w:rPr>
          <w:rFonts w:ascii="Times New Roman" w:hAnsi="Times New Roman" w:cs="Times New Roman"/>
          <w:sz w:val="24"/>
          <w:szCs w:val="24"/>
          <w:lang w:val="en-US"/>
        </w:rPr>
        <w:t xml:space="preserve"> </w:t>
      </w:r>
      <w:r w:rsidR="007E6AA8" w:rsidRPr="00817E50">
        <w:rPr>
          <w:rFonts w:ascii="Times New Roman" w:hAnsi="Times New Roman" w:cs="Times New Roman"/>
          <w:sz w:val="24"/>
          <w:szCs w:val="24"/>
          <w:lang w:val="en-US"/>
        </w:rPr>
        <w:t xml:space="preserve">model </w:t>
      </w:r>
      <w:proofErr w:type="spellStart"/>
      <w:r w:rsidR="007E6AA8" w:rsidRPr="00817E50">
        <w:rPr>
          <w:rFonts w:ascii="Times New Roman" w:hAnsi="Times New Roman" w:cs="Times New Roman"/>
          <w:sz w:val="24"/>
          <w:szCs w:val="24"/>
          <w:lang w:val="en-US"/>
        </w:rPr>
        <w:t>pembelajaran</w:t>
      </w:r>
      <w:proofErr w:type="spellEnd"/>
      <w:r w:rsidR="007E6AA8" w:rsidRPr="00817E50">
        <w:rPr>
          <w:rFonts w:ascii="Times New Roman" w:hAnsi="Times New Roman" w:cs="Times New Roman"/>
          <w:sz w:val="24"/>
          <w:szCs w:val="24"/>
          <w:lang w:val="en-US"/>
        </w:rPr>
        <w:t xml:space="preserve"> </w:t>
      </w:r>
      <w:proofErr w:type="spellStart"/>
      <w:r w:rsidR="007E6AA8" w:rsidRPr="00817E50">
        <w:rPr>
          <w:rFonts w:ascii="Times New Roman" w:hAnsi="Times New Roman" w:cs="Times New Roman"/>
          <w:sz w:val="24"/>
          <w:szCs w:val="24"/>
          <w:lang w:val="en-US"/>
        </w:rPr>
        <w:t>merupakan</w:t>
      </w:r>
      <w:proofErr w:type="spellEnd"/>
      <w:r w:rsidR="007E6AA8" w:rsidRPr="00817E50">
        <w:rPr>
          <w:rFonts w:ascii="Times New Roman" w:hAnsi="Times New Roman" w:cs="Times New Roman"/>
          <w:sz w:val="24"/>
          <w:szCs w:val="24"/>
          <w:lang w:val="en-US"/>
        </w:rPr>
        <w:t xml:space="preserve"> </w:t>
      </w:r>
      <w:proofErr w:type="spellStart"/>
      <w:r w:rsidR="007E6AA8" w:rsidRPr="00817E50">
        <w:rPr>
          <w:rFonts w:ascii="Times New Roman" w:hAnsi="Times New Roman" w:cs="Times New Roman"/>
          <w:sz w:val="24"/>
          <w:szCs w:val="24"/>
          <w:lang w:val="en-US"/>
        </w:rPr>
        <w:t>suatu</w:t>
      </w:r>
      <w:proofErr w:type="spellEnd"/>
      <w:r w:rsidR="00486D8E" w:rsidRPr="00817E50">
        <w:rPr>
          <w:rFonts w:ascii="Times New Roman" w:hAnsi="Times New Roman" w:cs="Times New Roman"/>
          <w:sz w:val="24"/>
          <w:szCs w:val="24"/>
          <w:lang w:val="en-US"/>
        </w:rPr>
        <w:t xml:space="preserve"> </w:t>
      </w:r>
      <w:proofErr w:type="spellStart"/>
      <w:r w:rsidR="00486D8E" w:rsidRPr="00817E50">
        <w:rPr>
          <w:rFonts w:ascii="Times New Roman" w:hAnsi="Times New Roman" w:cs="Times New Roman"/>
          <w:sz w:val="24"/>
          <w:szCs w:val="24"/>
          <w:lang w:val="en-US"/>
        </w:rPr>
        <w:t>ukuran</w:t>
      </w:r>
      <w:proofErr w:type="spellEnd"/>
      <w:r w:rsidR="00486D8E" w:rsidRPr="00817E50">
        <w:rPr>
          <w:rFonts w:ascii="Times New Roman" w:hAnsi="Times New Roman" w:cs="Times New Roman"/>
          <w:sz w:val="24"/>
          <w:szCs w:val="24"/>
          <w:lang w:val="en-US"/>
        </w:rPr>
        <w:t xml:space="preserve"> yang </w:t>
      </w:r>
      <w:proofErr w:type="spellStart"/>
      <w:r w:rsidR="00486D8E" w:rsidRPr="00817E50">
        <w:rPr>
          <w:rFonts w:ascii="Times New Roman" w:hAnsi="Times New Roman" w:cs="Times New Roman"/>
          <w:sz w:val="24"/>
          <w:szCs w:val="24"/>
          <w:lang w:val="en-US"/>
        </w:rPr>
        <w:t>berhubungan</w:t>
      </w:r>
      <w:proofErr w:type="spellEnd"/>
      <w:r w:rsidR="00486D8E" w:rsidRPr="00817E50">
        <w:rPr>
          <w:rFonts w:ascii="Times New Roman" w:hAnsi="Times New Roman" w:cs="Times New Roman"/>
          <w:sz w:val="24"/>
          <w:szCs w:val="24"/>
          <w:lang w:val="en-US"/>
        </w:rPr>
        <w:t xml:space="preserve"> </w:t>
      </w:r>
      <w:proofErr w:type="spellStart"/>
      <w:r w:rsidR="00486D8E" w:rsidRPr="00817E50">
        <w:rPr>
          <w:rFonts w:ascii="Times New Roman" w:hAnsi="Times New Roman" w:cs="Times New Roman"/>
          <w:sz w:val="24"/>
          <w:szCs w:val="24"/>
          <w:lang w:val="en-US"/>
        </w:rPr>
        <w:t>dengan</w:t>
      </w:r>
      <w:proofErr w:type="spellEnd"/>
      <w:r w:rsidR="00486D8E" w:rsidRPr="00817E50">
        <w:rPr>
          <w:rFonts w:ascii="Times New Roman" w:hAnsi="Times New Roman" w:cs="Times New Roman"/>
          <w:sz w:val="24"/>
          <w:szCs w:val="24"/>
          <w:lang w:val="en-US"/>
        </w:rPr>
        <w:t xml:space="preserve"> </w:t>
      </w:r>
      <w:proofErr w:type="spellStart"/>
      <w:r w:rsidR="007E6AA8" w:rsidRPr="00817E50">
        <w:rPr>
          <w:rFonts w:ascii="Times New Roman" w:hAnsi="Times New Roman" w:cs="Times New Roman"/>
          <w:sz w:val="24"/>
          <w:szCs w:val="24"/>
          <w:lang w:val="en-US"/>
        </w:rPr>
        <w:t>tingkat</w:t>
      </w:r>
      <w:proofErr w:type="spellEnd"/>
      <w:r w:rsidR="007E6AA8" w:rsidRPr="00817E50">
        <w:rPr>
          <w:rFonts w:ascii="Times New Roman" w:hAnsi="Times New Roman" w:cs="Times New Roman"/>
          <w:sz w:val="24"/>
          <w:szCs w:val="24"/>
          <w:lang w:val="en-US"/>
        </w:rPr>
        <w:t xml:space="preserve"> </w:t>
      </w:r>
      <w:proofErr w:type="spellStart"/>
      <w:r w:rsidR="007E6AA8" w:rsidRPr="00817E50">
        <w:rPr>
          <w:rFonts w:ascii="Times New Roman" w:hAnsi="Times New Roman" w:cs="Times New Roman"/>
          <w:sz w:val="24"/>
          <w:szCs w:val="24"/>
          <w:lang w:val="en-US"/>
        </w:rPr>
        <w:t>keberhasilan</w:t>
      </w:r>
      <w:proofErr w:type="spellEnd"/>
      <w:r w:rsidR="007E6AA8" w:rsidRPr="00817E50">
        <w:rPr>
          <w:rFonts w:ascii="Times New Roman" w:hAnsi="Times New Roman" w:cs="Times New Roman"/>
          <w:sz w:val="24"/>
          <w:szCs w:val="24"/>
          <w:lang w:val="en-US"/>
        </w:rPr>
        <w:t xml:space="preserve"> </w:t>
      </w:r>
      <w:proofErr w:type="spellStart"/>
      <w:r w:rsidR="007E6AA8" w:rsidRPr="00817E50">
        <w:rPr>
          <w:rFonts w:ascii="Times New Roman" w:hAnsi="Times New Roman" w:cs="Times New Roman"/>
          <w:sz w:val="24"/>
          <w:szCs w:val="24"/>
          <w:lang w:val="en-US"/>
        </w:rPr>
        <w:t>dari</w:t>
      </w:r>
      <w:proofErr w:type="spellEnd"/>
      <w:r w:rsidR="007E6AA8" w:rsidRPr="00817E50">
        <w:rPr>
          <w:rFonts w:ascii="Times New Roman" w:hAnsi="Times New Roman" w:cs="Times New Roman"/>
          <w:sz w:val="24"/>
          <w:szCs w:val="24"/>
          <w:lang w:val="en-US"/>
        </w:rPr>
        <w:t xml:space="preserve"> </w:t>
      </w:r>
      <w:proofErr w:type="spellStart"/>
      <w:r w:rsidR="007E6AA8" w:rsidRPr="00817E50">
        <w:rPr>
          <w:rFonts w:ascii="Times New Roman" w:hAnsi="Times New Roman" w:cs="Times New Roman"/>
          <w:sz w:val="24"/>
          <w:szCs w:val="24"/>
          <w:lang w:val="en-US"/>
        </w:rPr>
        <w:t>suatu</w:t>
      </w:r>
      <w:proofErr w:type="spellEnd"/>
      <w:r w:rsidR="007E6AA8" w:rsidRPr="00817E50">
        <w:rPr>
          <w:rFonts w:ascii="Times New Roman" w:hAnsi="Times New Roman" w:cs="Times New Roman"/>
          <w:sz w:val="24"/>
          <w:szCs w:val="24"/>
          <w:lang w:val="en-US"/>
        </w:rPr>
        <w:t xml:space="preserve"> proses </w:t>
      </w:r>
      <w:proofErr w:type="spellStart"/>
      <w:r w:rsidR="007E6AA8" w:rsidRPr="00817E50">
        <w:rPr>
          <w:rFonts w:ascii="Times New Roman" w:hAnsi="Times New Roman" w:cs="Times New Roman"/>
          <w:sz w:val="24"/>
          <w:szCs w:val="24"/>
          <w:lang w:val="en-US"/>
        </w:rPr>
        <w:t>pem</w:t>
      </w:r>
      <w:r w:rsidRPr="00817E50">
        <w:rPr>
          <w:rFonts w:ascii="Times New Roman" w:hAnsi="Times New Roman" w:cs="Times New Roman"/>
          <w:sz w:val="24"/>
          <w:szCs w:val="24"/>
          <w:lang w:val="en-US"/>
        </w:rPr>
        <w:t>belajaran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Kriteria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penerapan</w:t>
      </w:r>
      <w:proofErr w:type="spellEnd"/>
      <w:r w:rsidRPr="00817E50">
        <w:rPr>
          <w:rFonts w:ascii="Times New Roman" w:hAnsi="Times New Roman" w:cs="Times New Roman"/>
          <w:sz w:val="24"/>
          <w:szCs w:val="24"/>
          <w:lang w:val="en-US"/>
        </w:rPr>
        <w:t xml:space="preserve"> model </w:t>
      </w:r>
      <w:proofErr w:type="spellStart"/>
      <w:r w:rsidRPr="00817E50">
        <w:rPr>
          <w:rFonts w:ascii="Times New Roman" w:hAnsi="Times New Roman" w:cs="Times New Roman"/>
          <w:sz w:val="24"/>
          <w:szCs w:val="24"/>
          <w:lang w:val="en-US"/>
        </w:rPr>
        <w:t>pembelajaran</w:t>
      </w:r>
      <w:proofErr w:type="spellEnd"/>
      <w:r w:rsidRPr="00817E50">
        <w:rPr>
          <w:rFonts w:ascii="Times New Roman" w:hAnsi="Times New Roman" w:cs="Times New Roman"/>
          <w:sz w:val="24"/>
          <w:szCs w:val="24"/>
          <w:lang w:val="en-US"/>
        </w:rPr>
        <w:t xml:space="preserve"> </w:t>
      </w:r>
      <w:proofErr w:type="spellStart"/>
      <w:r w:rsidR="007E6AA8" w:rsidRPr="00817E50">
        <w:rPr>
          <w:rFonts w:ascii="Times New Roman" w:hAnsi="Times New Roman" w:cs="Times New Roman"/>
          <w:sz w:val="24"/>
          <w:szCs w:val="24"/>
          <w:lang w:val="en-US"/>
        </w:rPr>
        <w:t>dalam</w:t>
      </w:r>
      <w:proofErr w:type="spellEnd"/>
      <w:r w:rsidR="007E6AA8" w:rsidRPr="00817E50">
        <w:rPr>
          <w:rFonts w:ascii="Times New Roman" w:hAnsi="Times New Roman" w:cs="Times New Roman"/>
          <w:sz w:val="24"/>
          <w:szCs w:val="24"/>
          <w:lang w:val="en-US"/>
        </w:rPr>
        <w:t xml:space="preserve"> </w:t>
      </w:r>
      <w:proofErr w:type="spellStart"/>
      <w:r w:rsidR="007E6AA8" w:rsidRPr="00817E50">
        <w:rPr>
          <w:rFonts w:ascii="Times New Roman" w:hAnsi="Times New Roman" w:cs="Times New Roman"/>
          <w:sz w:val="24"/>
          <w:szCs w:val="24"/>
          <w:lang w:val="en-US"/>
        </w:rPr>
        <w:t>penelitian</w:t>
      </w:r>
      <w:proofErr w:type="spellEnd"/>
      <w:r w:rsidR="007E6AA8" w:rsidRPr="00817E50">
        <w:rPr>
          <w:rFonts w:ascii="Times New Roman" w:hAnsi="Times New Roman" w:cs="Times New Roman"/>
          <w:sz w:val="24"/>
          <w:szCs w:val="24"/>
          <w:lang w:val="en-US"/>
        </w:rPr>
        <w:t xml:space="preserve"> </w:t>
      </w:r>
      <w:proofErr w:type="spellStart"/>
      <w:r w:rsidR="007E6AA8" w:rsidRPr="00817E50">
        <w:rPr>
          <w:rFonts w:ascii="Times New Roman" w:hAnsi="Times New Roman" w:cs="Times New Roman"/>
          <w:sz w:val="24"/>
          <w:szCs w:val="24"/>
          <w:lang w:val="en-US"/>
        </w:rPr>
        <w:t>ini</w:t>
      </w:r>
      <w:proofErr w:type="spellEnd"/>
      <w:r w:rsidR="007E6AA8" w:rsidRPr="00817E50">
        <w:rPr>
          <w:rFonts w:ascii="Times New Roman" w:hAnsi="Times New Roman" w:cs="Times New Roman"/>
          <w:sz w:val="24"/>
          <w:szCs w:val="24"/>
          <w:lang w:val="en-US"/>
        </w:rPr>
        <w:t xml:space="preserve"> </w:t>
      </w:r>
      <w:proofErr w:type="spellStart"/>
      <w:r w:rsidR="007E6AA8" w:rsidRPr="00817E50">
        <w:rPr>
          <w:rFonts w:ascii="Times New Roman" w:hAnsi="Times New Roman" w:cs="Times New Roman"/>
          <w:sz w:val="24"/>
          <w:szCs w:val="24"/>
          <w:lang w:val="en-US"/>
        </w:rPr>
        <w:t>mengacu</w:t>
      </w:r>
      <w:proofErr w:type="spellEnd"/>
      <w:r w:rsidR="007E6AA8" w:rsidRPr="00817E50">
        <w:rPr>
          <w:rFonts w:ascii="Times New Roman" w:hAnsi="Times New Roman" w:cs="Times New Roman"/>
          <w:sz w:val="24"/>
          <w:szCs w:val="24"/>
          <w:lang w:val="en-US"/>
        </w:rPr>
        <w:t xml:space="preserve"> pada:</w:t>
      </w:r>
    </w:p>
    <w:p w:rsidR="007E6AA8" w:rsidRPr="00817E50" w:rsidRDefault="007E6AA8" w:rsidP="007E6AA8">
      <w:pPr>
        <w:pStyle w:val="ListParagraph"/>
        <w:numPr>
          <w:ilvl w:val="0"/>
          <w:numId w:val="13"/>
        </w:numPr>
        <w:spacing w:after="0" w:line="480" w:lineRule="auto"/>
        <w:jc w:val="both"/>
        <w:rPr>
          <w:rFonts w:ascii="Times New Roman" w:hAnsi="Times New Roman" w:cs="Times New Roman"/>
          <w:sz w:val="24"/>
          <w:szCs w:val="24"/>
        </w:rPr>
      </w:pPr>
      <w:proofErr w:type="spellStart"/>
      <w:r w:rsidRPr="00817E50">
        <w:rPr>
          <w:rFonts w:ascii="Times New Roman" w:hAnsi="Times New Roman" w:cs="Times New Roman"/>
          <w:sz w:val="24"/>
          <w:szCs w:val="24"/>
          <w:lang w:val="en-US"/>
        </w:rPr>
        <w:t>Ketuntasan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belajar</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pembelajaran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dapat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dikatakan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tuntas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apabila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sekurang</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kurangnya</w:t>
      </w:r>
      <w:proofErr w:type="spellEnd"/>
      <w:r w:rsidRPr="00817E50">
        <w:rPr>
          <w:rFonts w:ascii="Times New Roman" w:hAnsi="Times New Roman" w:cs="Times New Roman"/>
          <w:sz w:val="24"/>
          <w:szCs w:val="24"/>
          <w:lang w:val="en-US"/>
        </w:rPr>
        <w:t xml:space="preserve"> 75% </w:t>
      </w:r>
      <w:proofErr w:type="spellStart"/>
      <w:r w:rsidRPr="00817E50">
        <w:rPr>
          <w:rFonts w:ascii="Times New Roman" w:hAnsi="Times New Roman" w:cs="Times New Roman"/>
          <w:sz w:val="24"/>
          <w:szCs w:val="24"/>
          <w:lang w:val="en-US"/>
        </w:rPr>
        <w:t>dari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jumlah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siswa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telah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memperoleh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nilai</w:t>
      </w:r>
      <w:proofErr w:type="spellEnd"/>
      <w:r w:rsidRPr="00817E50">
        <w:rPr>
          <w:rFonts w:ascii="Times New Roman" w:hAnsi="Times New Roman" w:cs="Times New Roman"/>
          <w:sz w:val="24"/>
          <w:szCs w:val="24"/>
          <w:lang w:val="en-US"/>
        </w:rPr>
        <w:t xml:space="preserve"> ≥ 70 </w:t>
      </w:r>
      <w:proofErr w:type="spellStart"/>
      <w:r w:rsidRPr="00817E50">
        <w:rPr>
          <w:rFonts w:ascii="Times New Roman" w:hAnsi="Times New Roman" w:cs="Times New Roman"/>
          <w:sz w:val="24"/>
          <w:szCs w:val="24"/>
          <w:lang w:val="en-US"/>
        </w:rPr>
        <w:t>dalam</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peningk</w:t>
      </w:r>
      <w:r w:rsidR="00B71E73" w:rsidRPr="00817E50">
        <w:rPr>
          <w:rFonts w:ascii="Times New Roman" w:hAnsi="Times New Roman" w:cs="Times New Roman"/>
          <w:sz w:val="24"/>
          <w:szCs w:val="24"/>
          <w:lang w:val="en-US"/>
        </w:rPr>
        <w:t>atan</w:t>
      </w:r>
      <w:proofErr w:type="spellEnd"/>
      <w:r w:rsidR="00B71E73" w:rsidRPr="00817E50">
        <w:rPr>
          <w:rFonts w:ascii="Times New Roman" w:hAnsi="Times New Roman" w:cs="Times New Roman"/>
          <w:sz w:val="24"/>
          <w:szCs w:val="24"/>
          <w:lang w:val="en-US"/>
        </w:rPr>
        <w:t xml:space="preserve"> </w:t>
      </w:r>
      <w:proofErr w:type="spellStart"/>
      <w:r w:rsidR="00B71E73" w:rsidRPr="00817E50">
        <w:rPr>
          <w:rFonts w:ascii="Times New Roman" w:hAnsi="Times New Roman" w:cs="Times New Roman"/>
          <w:sz w:val="24"/>
          <w:szCs w:val="24"/>
          <w:lang w:val="en-US"/>
        </w:rPr>
        <w:t>kemampuan</w:t>
      </w:r>
      <w:proofErr w:type="spellEnd"/>
      <w:r w:rsidR="00B71E73" w:rsidRPr="00817E50">
        <w:rPr>
          <w:rFonts w:ascii="Times New Roman" w:hAnsi="Times New Roman" w:cs="Times New Roman"/>
          <w:sz w:val="24"/>
          <w:szCs w:val="24"/>
          <w:lang w:val="en-US"/>
        </w:rPr>
        <w:t xml:space="preserve"> </w:t>
      </w:r>
      <w:proofErr w:type="spellStart"/>
      <w:r w:rsidR="00B71E73" w:rsidRPr="00817E50">
        <w:rPr>
          <w:rFonts w:ascii="Times New Roman" w:hAnsi="Times New Roman" w:cs="Times New Roman"/>
          <w:sz w:val="24"/>
          <w:szCs w:val="24"/>
          <w:lang w:val="en-US"/>
        </w:rPr>
        <w:t>penalaran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matematika</w:t>
      </w:r>
      <w:proofErr w:type="spellEnd"/>
      <w:r w:rsidRPr="00817E50">
        <w:rPr>
          <w:rFonts w:ascii="Times New Roman" w:hAnsi="Times New Roman" w:cs="Times New Roman"/>
          <w:sz w:val="24"/>
          <w:szCs w:val="24"/>
          <w:lang w:val="en-US"/>
        </w:rPr>
        <w:t>.</w:t>
      </w:r>
    </w:p>
    <w:p w:rsidR="007E6AA8" w:rsidRPr="00817E50" w:rsidRDefault="007E6AA8" w:rsidP="007E6AA8">
      <w:pPr>
        <w:pStyle w:val="ListParagraph"/>
        <w:numPr>
          <w:ilvl w:val="0"/>
          <w:numId w:val="13"/>
        </w:numPr>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lang w:val="en-US"/>
        </w:rPr>
        <w:t xml:space="preserve">Model </w:t>
      </w:r>
      <w:proofErr w:type="spellStart"/>
      <w:r w:rsidRPr="00817E50">
        <w:rPr>
          <w:rFonts w:ascii="Times New Roman" w:hAnsi="Times New Roman" w:cs="Times New Roman"/>
          <w:sz w:val="24"/>
          <w:szCs w:val="24"/>
          <w:lang w:val="en-US"/>
        </w:rPr>
        <w:t>pembelajaran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dikatakan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efektif</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apabila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secara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statistik</w:t>
      </w:r>
      <w:proofErr w:type="spellEnd"/>
      <w:r w:rsidRPr="00817E50">
        <w:rPr>
          <w:rFonts w:ascii="Times New Roman" w:hAnsi="Times New Roman" w:cs="Times New Roman"/>
          <w:sz w:val="24"/>
          <w:szCs w:val="24"/>
          <w:lang w:val="en-US"/>
        </w:rPr>
        <w:t xml:space="preserve"> </w:t>
      </w:r>
      <w:proofErr w:type="spellStart"/>
      <w:r w:rsidR="00486D8E" w:rsidRPr="00817E50">
        <w:rPr>
          <w:rFonts w:ascii="Times New Roman" w:hAnsi="Times New Roman" w:cs="Times New Roman"/>
          <w:sz w:val="24"/>
          <w:szCs w:val="24"/>
          <w:lang w:val="en-US"/>
        </w:rPr>
        <w:t>kemampuan</w:t>
      </w:r>
      <w:proofErr w:type="spellEnd"/>
      <w:r w:rsidR="00486D8E" w:rsidRPr="00817E50">
        <w:rPr>
          <w:rFonts w:ascii="Times New Roman" w:hAnsi="Times New Roman" w:cs="Times New Roman"/>
          <w:sz w:val="24"/>
          <w:szCs w:val="24"/>
          <w:lang w:val="en-US"/>
        </w:rPr>
        <w:t xml:space="preserve"> </w:t>
      </w:r>
      <w:proofErr w:type="spellStart"/>
      <w:r w:rsidR="00486D8E" w:rsidRPr="00817E50">
        <w:rPr>
          <w:rFonts w:ascii="Times New Roman" w:hAnsi="Times New Roman" w:cs="Times New Roman"/>
          <w:sz w:val="24"/>
          <w:szCs w:val="24"/>
          <w:lang w:val="en-US"/>
        </w:rPr>
        <w:t>penalaran</w:t>
      </w:r>
      <w:proofErr w:type="spellEnd"/>
      <w:r w:rsidR="00486D8E" w:rsidRPr="00817E50">
        <w:rPr>
          <w:rFonts w:ascii="Times New Roman" w:hAnsi="Times New Roman" w:cs="Times New Roman"/>
          <w:sz w:val="24"/>
          <w:szCs w:val="24"/>
          <w:lang w:val="en-US"/>
        </w:rPr>
        <w:t xml:space="preserve"> </w:t>
      </w:r>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matematika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siswa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menunjukkan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perbedaan</w:t>
      </w:r>
      <w:proofErr w:type="spellEnd"/>
      <w:r w:rsidRPr="00817E50">
        <w:rPr>
          <w:rFonts w:ascii="Times New Roman" w:hAnsi="Times New Roman" w:cs="Times New Roman"/>
          <w:sz w:val="24"/>
          <w:szCs w:val="24"/>
          <w:lang w:val="en-US"/>
        </w:rPr>
        <w:t xml:space="preserve"> yang </w:t>
      </w:r>
      <w:proofErr w:type="spellStart"/>
      <w:r w:rsidRPr="00817E50">
        <w:rPr>
          <w:rFonts w:ascii="Times New Roman" w:hAnsi="Times New Roman" w:cs="Times New Roman"/>
          <w:sz w:val="24"/>
          <w:szCs w:val="24"/>
          <w:lang w:val="en-US"/>
        </w:rPr>
        <w:t>signifikan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antara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w:t>
      </w:r>
      <w:r w:rsidR="00B71E73" w:rsidRPr="00817E50">
        <w:rPr>
          <w:rFonts w:ascii="Times New Roman" w:hAnsi="Times New Roman" w:cs="Times New Roman"/>
          <w:sz w:val="24"/>
          <w:szCs w:val="24"/>
          <w:lang w:val="en-US"/>
        </w:rPr>
        <w:t>emampuan</w:t>
      </w:r>
      <w:proofErr w:type="spellEnd"/>
      <w:r w:rsidR="00B71E73" w:rsidRPr="00817E50">
        <w:rPr>
          <w:rFonts w:ascii="Times New Roman" w:hAnsi="Times New Roman" w:cs="Times New Roman"/>
          <w:sz w:val="24"/>
          <w:szCs w:val="24"/>
          <w:lang w:val="en-US"/>
        </w:rPr>
        <w:t xml:space="preserve"> </w:t>
      </w:r>
      <w:proofErr w:type="spellStart"/>
      <w:r w:rsidR="00B71E73" w:rsidRPr="00817E50">
        <w:rPr>
          <w:rFonts w:ascii="Times New Roman" w:hAnsi="Times New Roman" w:cs="Times New Roman"/>
          <w:sz w:val="24"/>
          <w:szCs w:val="24"/>
          <w:lang w:val="en-US"/>
        </w:rPr>
        <w:t>penalaran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lastRenderedPageBreak/>
        <w:t>matematika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kelas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kontrol</w:t>
      </w:r>
      <w:proofErr w:type="spellEnd"/>
      <w:r w:rsidRPr="00817E50">
        <w:rPr>
          <w:rFonts w:ascii="Times New Roman" w:hAnsi="Times New Roman" w:cs="Times New Roman"/>
          <w:sz w:val="24"/>
          <w:szCs w:val="24"/>
          <w:lang w:val="en-US"/>
        </w:rPr>
        <w:t xml:space="preserve"> dan </w:t>
      </w:r>
      <w:proofErr w:type="spellStart"/>
      <w:r w:rsidRPr="00817E50">
        <w:rPr>
          <w:rFonts w:ascii="Times New Roman" w:hAnsi="Times New Roman" w:cs="Times New Roman"/>
          <w:sz w:val="24"/>
          <w:szCs w:val="24"/>
          <w:lang w:val="en-US"/>
        </w:rPr>
        <w:t>kelas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eksperimen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w:t>
      </w:r>
      <w:r w:rsidR="00B71E73" w:rsidRPr="00817E50">
        <w:rPr>
          <w:rFonts w:ascii="Times New Roman" w:hAnsi="Times New Roman" w:cs="Times New Roman"/>
          <w:sz w:val="24"/>
          <w:szCs w:val="24"/>
          <w:lang w:val="en-US"/>
        </w:rPr>
        <w:t>mana</w:t>
      </w:r>
      <w:proofErr w:type="spellEnd"/>
      <w:r w:rsidR="00B71E73" w:rsidRPr="00817E50">
        <w:rPr>
          <w:rFonts w:ascii="Times New Roman" w:hAnsi="Times New Roman" w:cs="Times New Roman"/>
          <w:sz w:val="24"/>
          <w:szCs w:val="24"/>
          <w:lang w:val="en-US"/>
        </w:rPr>
        <w:t xml:space="preserve"> </w:t>
      </w:r>
      <w:proofErr w:type="spellStart"/>
      <w:r w:rsidR="00B71E73" w:rsidRPr="00817E50">
        <w:rPr>
          <w:rFonts w:ascii="Times New Roman" w:hAnsi="Times New Roman" w:cs="Times New Roman"/>
          <w:sz w:val="24"/>
          <w:szCs w:val="24"/>
          <w:lang w:val="en-US"/>
        </w:rPr>
        <w:t>kemampuan</w:t>
      </w:r>
      <w:proofErr w:type="spellEnd"/>
      <w:r w:rsidR="00B71E73" w:rsidRPr="00817E50">
        <w:rPr>
          <w:rFonts w:ascii="Times New Roman" w:hAnsi="Times New Roman" w:cs="Times New Roman"/>
          <w:sz w:val="24"/>
          <w:szCs w:val="24"/>
          <w:lang w:val="en-US"/>
        </w:rPr>
        <w:t xml:space="preserve"> </w:t>
      </w:r>
      <w:proofErr w:type="spellStart"/>
      <w:r w:rsidR="00B71E73" w:rsidRPr="00817E50">
        <w:rPr>
          <w:rFonts w:ascii="Times New Roman" w:hAnsi="Times New Roman" w:cs="Times New Roman"/>
          <w:sz w:val="24"/>
          <w:szCs w:val="24"/>
          <w:lang w:val="en-US"/>
        </w:rPr>
        <w:t>penalaran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matematika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siswa</w:t>
      </w:r>
      <w:proofErr w:type="spellEnd"/>
      <w:r w:rsidRPr="00817E50">
        <w:rPr>
          <w:rFonts w:ascii="Times New Roman" w:hAnsi="Times New Roman" w:cs="Times New Roman"/>
          <w:sz w:val="24"/>
          <w:szCs w:val="24"/>
          <w:lang w:val="en-US"/>
        </w:rPr>
        <w:t xml:space="preserve"> pada </w:t>
      </w:r>
      <w:proofErr w:type="spellStart"/>
      <w:r w:rsidRPr="00817E50">
        <w:rPr>
          <w:rFonts w:ascii="Times New Roman" w:hAnsi="Times New Roman" w:cs="Times New Roman"/>
          <w:sz w:val="24"/>
          <w:szCs w:val="24"/>
          <w:lang w:val="en-US"/>
        </w:rPr>
        <w:t>tes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kemampuan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akhir</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kelas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eksperimen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lebih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tinggi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dibandingkan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hasil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belajar</w:t>
      </w:r>
      <w:proofErr w:type="spellEnd"/>
      <w:r w:rsidRPr="00817E50">
        <w:rPr>
          <w:rFonts w:ascii="Times New Roman" w:hAnsi="Times New Roman" w:cs="Times New Roman"/>
          <w:sz w:val="24"/>
          <w:szCs w:val="24"/>
          <w:lang w:val="en-US"/>
        </w:rPr>
        <w:t xml:space="preserve"> pada </w:t>
      </w:r>
      <w:proofErr w:type="spellStart"/>
      <w:r w:rsidRPr="00817E50">
        <w:rPr>
          <w:rFonts w:ascii="Times New Roman" w:hAnsi="Times New Roman" w:cs="Times New Roman"/>
          <w:sz w:val="24"/>
          <w:szCs w:val="24"/>
          <w:lang w:val="en-US"/>
        </w:rPr>
        <w:t>tes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kemampuan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akhir</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kelas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kontrol</w:t>
      </w:r>
      <w:proofErr w:type="spellEnd"/>
      <w:r w:rsidRPr="00817E50">
        <w:rPr>
          <w:rFonts w:ascii="Times New Roman" w:hAnsi="Times New Roman" w:cs="Times New Roman"/>
          <w:sz w:val="24"/>
          <w:szCs w:val="24"/>
          <w:lang w:val="en-US"/>
        </w:rPr>
        <w:t>.</w:t>
      </w:r>
    </w:p>
    <w:p w:rsidR="007E6AA8" w:rsidRPr="00817E50" w:rsidRDefault="007E6AA8" w:rsidP="007E6AA8">
      <w:pPr>
        <w:pStyle w:val="ListParagraph"/>
        <w:numPr>
          <w:ilvl w:val="0"/>
          <w:numId w:val="13"/>
        </w:numPr>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lang w:val="en-US"/>
        </w:rPr>
        <w:t xml:space="preserve">Model </w:t>
      </w:r>
      <w:proofErr w:type="spellStart"/>
      <w:r w:rsidRPr="00817E50">
        <w:rPr>
          <w:rFonts w:ascii="Times New Roman" w:hAnsi="Times New Roman" w:cs="Times New Roman"/>
          <w:sz w:val="24"/>
          <w:szCs w:val="24"/>
          <w:lang w:val="en-US"/>
        </w:rPr>
        <w:t>pembelajaran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dikatakan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efektif</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apabila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dapat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mengungkapkan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motivasi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belajar</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siswa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kelas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eksperimen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lebih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ba</w:t>
      </w:r>
      <w:r w:rsidR="00560182">
        <w:rPr>
          <w:rFonts w:ascii="Times New Roman" w:hAnsi="Times New Roman" w:cs="Times New Roman"/>
          <w:sz w:val="24"/>
          <w:szCs w:val="24"/>
          <w:lang w:val="en-US"/>
        </w:rPr>
        <w:t>ik</w:t>
      </w:r>
      <w:proofErr w:type="spellEnd"/>
      <w:r w:rsidR="00560182">
        <w:rPr>
          <w:rFonts w:ascii="Times New Roman" w:hAnsi="Times New Roman" w:cs="Times New Roman"/>
          <w:sz w:val="24"/>
          <w:szCs w:val="24"/>
          <w:lang w:val="en-US"/>
        </w:rPr>
        <w:t xml:space="preserve"> </w:t>
      </w:r>
      <w:proofErr w:type="spellStart"/>
      <w:r w:rsidR="00560182">
        <w:rPr>
          <w:rFonts w:ascii="Times New Roman" w:hAnsi="Times New Roman" w:cs="Times New Roman"/>
          <w:sz w:val="24"/>
          <w:szCs w:val="24"/>
          <w:lang w:val="en-US"/>
        </w:rPr>
        <w:t>dari</w:t>
      </w:r>
      <w:proofErr w:type="spellEnd"/>
      <w:r w:rsidR="00560182">
        <w:rPr>
          <w:rFonts w:ascii="Times New Roman" w:hAnsi="Times New Roman" w:cs="Times New Roman"/>
          <w:sz w:val="24"/>
          <w:szCs w:val="24"/>
          <w:lang w:val="en-US"/>
        </w:rPr>
        <w:t xml:space="preserve"> </w:t>
      </w:r>
      <w:proofErr w:type="spellStart"/>
      <w:r w:rsidR="00560182">
        <w:rPr>
          <w:rFonts w:ascii="Times New Roman" w:hAnsi="Times New Roman" w:cs="Times New Roman"/>
          <w:sz w:val="24"/>
          <w:szCs w:val="24"/>
          <w:lang w:val="en-US"/>
        </w:rPr>
        <w:t>motivasi</w:t>
      </w:r>
      <w:proofErr w:type="spellEnd"/>
      <w:r w:rsidR="00560182">
        <w:rPr>
          <w:rFonts w:ascii="Times New Roman" w:hAnsi="Times New Roman" w:cs="Times New Roman"/>
          <w:sz w:val="24"/>
          <w:szCs w:val="24"/>
          <w:lang w:val="en-US"/>
        </w:rPr>
        <w:t xml:space="preserve"> </w:t>
      </w:r>
      <w:proofErr w:type="spellStart"/>
      <w:r w:rsidR="00560182">
        <w:rPr>
          <w:rFonts w:ascii="Times New Roman" w:hAnsi="Times New Roman" w:cs="Times New Roman"/>
          <w:sz w:val="24"/>
          <w:szCs w:val="24"/>
          <w:lang w:val="en-US"/>
        </w:rPr>
        <w:t>belajar</w:t>
      </w:r>
      <w:proofErr w:type="spellEnd"/>
      <w:r w:rsidR="00560182">
        <w:rPr>
          <w:rFonts w:ascii="Times New Roman" w:hAnsi="Times New Roman" w:cs="Times New Roman"/>
          <w:sz w:val="24"/>
          <w:szCs w:val="24"/>
          <w:lang w:val="en-US"/>
        </w:rPr>
        <w:t xml:space="preserve"> </w:t>
      </w:r>
      <w:proofErr w:type="spellStart"/>
      <w:r w:rsidR="00560182">
        <w:rPr>
          <w:rFonts w:ascii="Times New Roman" w:hAnsi="Times New Roman" w:cs="Times New Roman"/>
          <w:sz w:val="24"/>
          <w:szCs w:val="24"/>
          <w:lang w:val="en-US"/>
        </w:rPr>
        <w:t>kelas</w:t>
      </w:r>
      <w:proofErr w:type="spellEnd"/>
      <w:r w:rsidR="00560182">
        <w:rPr>
          <w:rFonts w:ascii="Times New Roman" w:hAnsi="Times New Roman" w:cs="Times New Roman"/>
          <w:sz w:val="24"/>
          <w:szCs w:val="24"/>
          <w:lang w:val="en-US"/>
        </w:rPr>
        <w:t xml:space="preserve"> </w:t>
      </w:r>
      <w:proofErr w:type="spellStart"/>
      <w:r w:rsidR="00560182">
        <w:rPr>
          <w:rFonts w:ascii="Times New Roman" w:hAnsi="Times New Roman" w:cs="Times New Roman"/>
          <w:sz w:val="24"/>
          <w:szCs w:val="24"/>
          <w:lang w:val="en-US"/>
        </w:rPr>
        <w:t>k</w:t>
      </w:r>
      <w:r w:rsidRPr="00817E50">
        <w:rPr>
          <w:rFonts w:ascii="Times New Roman" w:hAnsi="Times New Roman" w:cs="Times New Roman"/>
          <w:sz w:val="24"/>
          <w:szCs w:val="24"/>
          <w:lang w:val="en-US"/>
        </w:rPr>
        <w:t>ontrol</w:t>
      </w:r>
      <w:proofErr w:type="spellEnd"/>
      <w:r w:rsidR="00560182">
        <w:rPr>
          <w:rFonts w:ascii="Times New Roman" w:hAnsi="Times New Roman" w:cs="Times New Roman"/>
          <w:sz w:val="24"/>
          <w:szCs w:val="24"/>
          <w:lang w:val="en-US"/>
        </w:rPr>
        <w:t>.</w:t>
      </w:r>
    </w:p>
    <w:p w:rsidR="007E6AA8" w:rsidRPr="00817E50" w:rsidRDefault="007E6AA8" w:rsidP="0011181E">
      <w:pPr>
        <w:pStyle w:val="ListParagraph"/>
        <w:spacing w:after="0" w:line="240" w:lineRule="auto"/>
        <w:ind w:left="0"/>
        <w:rPr>
          <w:rFonts w:ascii="Times New Roman" w:hAnsi="Times New Roman" w:cs="Times New Roman"/>
          <w:sz w:val="24"/>
          <w:szCs w:val="24"/>
          <w:lang w:val="en-US"/>
        </w:rPr>
      </w:pPr>
    </w:p>
    <w:p w:rsidR="007E6AA8" w:rsidRPr="00817E50" w:rsidRDefault="007E6AA8" w:rsidP="007E6AA8">
      <w:pPr>
        <w:pStyle w:val="ListParagraph"/>
        <w:numPr>
          <w:ilvl w:val="2"/>
          <w:numId w:val="3"/>
        </w:numPr>
        <w:spacing w:after="0" w:line="480" w:lineRule="auto"/>
        <w:ind w:left="284" w:hanging="284"/>
        <w:jc w:val="both"/>
        <w:rPr>
          <w:rFonts w:ascii="Times New Roman" w:hAnsi="Times New Roman" w:cs="Times New Roman"/>
          <w:b/>
          <w:sz w:val="24"/>
          <w:szCs w:val="24"/>
        </w:rPr>
      </w:pPr>
      <w:r w:rsidRPr="00817E50">
        <w:rPr>
          <w:rFonts w:ascii="Times New Roman" w:hAnsi="Times New Roman" w:cs="Times New Roman"/>
          <w:b/>
          <w:sz w:val="24"/>
          <w:szCs w:val="24"/>
        </w:rPr>
        <w:t xml:space="preserve">Analisis Data Kemampuan </w:t>
      </w:r>
      <w:proofErr w:type="spellStart"/>
      <w:r w:rsidR="00B71E73" w:rsidRPr="00817E50">
        <w:rPr>
          <w:rFonts w:ascii="Times New Roman" w:hAnsi="Times New Roman" w:cs="Times New Roman"/>
          <w:b/>
          <w:sz w:val="24"/>
          <w:szCs w:val="24"/>
          <w:lang w:val="en-US"/>
        </w:rPr>
        <w:t>Penalaran</w:t>
      </w:r>
      <w:proofErr w:type="spellEnd"/>
      <w:r w:rsidR="00B71E73" w:rsidRPr="00817E50">
        <w:rPr>
          <w:rFonts w:ascii="Times New Roman" w:hAnsi="Times New Roman" w:cs="Times New Roman"/>
          <w:b/>
          <w:sz w:val="24"/>
          <w:szCs w:val="24"/>
          <w:lang w:val="en-US"/>
        </w:rPr>
        <w:t xml:space="preserve"> </w:t>
      </w:r>
      <w:proofErr w:type="spellStart"/>
      <w:r w:rsidR="00B71E73" w:rsidRPr="00817E50">
        <w:rPr>
          <w:rFonts w:ascii="Times New Roman" w:hAnsi="Times New Roman" w:cs="Times New Roman"/>
          <w:b/>
          <w:sz w:val="24"/>
          <w:szCs w:val="24"/>
          <w:lang w:val="en-US"/>
        </w:rPr>
        <w:t>Matematika</w:t>
      </w:r>
      <w:proofErr w:type="spellEnd"/>
    </w:p>
    <w:p w:rsidR="007E6AA8" w:rsidRPr="00817E50" w:rsidRDefault="007E6AA8" w:rsidP="007E6AA8">
      <w:pPr>
        <w:spacing w:after="0" w:line="480" w:lineRule="auto"/>
        <w:ind w:firstLine="680"/>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 xml:space="preserve">Nilai </w:t>
      </w:r>
      <w:r w:rsidRPr="00817E50">
        <w:rPr>
          <w:rFonts w:ascii="Times New Roman" w:hAnsi="Times New Roman" w:cs="Times New Roman"/>
          <w:i/>
          <w:sz w:val="24"/>
          <w:szCs w:val="24"/>
          <w:lang w:val="en-US"/>
        </w:rPr>
        <w:t xml:space="preserve">pre-test </w:t>
      </w:r>
      <w:r w:rsidRPr="00817E50">
        <w:rPr>
          <w:rFonts w:ascii="Times New Roman" w:hAnsi="Times New Roman" w:cs="Times New Roman"/>
          <w:sz w:val="24"/>
          <w:szCs w:val="24"/>
          <w:lang w:val="en-US"/>
        </w:rPr>
        <w:t xml:space="preserve">dan </w:t>
      </w:r>
      <w:r w:rsidRPr="00817E50">
        <w:rPr>
          <w:rFonts w:ascii="Times New Roman" w:hAnsi="Times New Roman" w:cs="Times New Roman"/>
          <w:i/>
          <w:sz w:val="24"/>
          <w:szCs w:val="24"/>
          <w:lang w:val="en-US"/>
        </w:rPr>
        <w:t xml:space="preserve">post-test </w:t>
      </w:r>
      <w:proofErr w:type="spellStart"/>
      <w:r w:rsidRPr="00817E50">
        <w:rPr>
          <w:rFonts w:ascii="Times New Roman" w:hAnsi="Times New Roman" w:cs="Times New Roman"/>
          <w:sz w:val="24"/>
          <w:szCs w:val="24"/>
          <w:lang w:val="en-US"/>
        </w:rPr>
        <w:t>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menunjukkan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kemampuan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pemecahan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masalah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matematika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siswa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sebelum</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dilakukan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pembelajaran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dengan</w:t>
      </w:r>
      <w:proofErr w:type="spellEnd"/>
      <w:r w:rsidRPr="00817E50">
        <w:rPr>
          <w:rFonts w:ascii="Times New Roman" w:hAnsi="Times New Roman" w:cs="Times New Roman"/>
          <w:sz w:val="24"/>
          <w:szCs w:val="24"/>
          <w:lang w:val="en-US"/>
        </w:rPr>
        <w:t xml:space="preserve"> model </w:t>
      </w:r>
      <w:proofErr w:type="spellStart"/>
      <w:r w:rsidRPr="00817E50">
        <w:rPr>
          <w:rFonts w:ascii="Times New Roman" w:hAnsi="Times New Roman" w:cs="Times New Roman"/>
          <w:sz w:val="24"/>
          <w:szCs w:val="24"/>
          <w:lang w:val="en-US"/>
        </w:rPr>
        <w:t>pembelajaran</w:t>
      </w:r>
      <w:proofErr w:type="spellEnd"/>
      <w:r w:rsidRPr="00817E50">
        <w:rPr>
          <w:rFonts w:ascii="Times New Roman" w:hAnsi="Times New Roman" w:cs="Times New Roman"/>
          <w:sz w:val="24"/>
          <w:szCs w:val="24"/>
          <w:lang w:val="en-US"/>
        </w:rPr>
        <w:t xml:space="preserve"> </w:t>
      </w:r>
      <w:r w:rsidRPr="00817E50">
        <w:rPr>
          <w:rFonts w:ascii="Times New Roman" w:hAnsi="Times New Roman" w:cs="Times New Roman"/>
          <w:i/>
          <w:sz w:val="24"/>
          <w:szCs w:val="24"/>
          <w:lang w:val="en-US"/>
        </w:rPr>
        <w:t>Problem Based Learning</w:t>
      </w:r>
      <w:r w:rsidRPr="00817E50">
        <w:rPr>
          <w:rFonts w:ascii="Times New Roman" w:hAnsi="Times New Roman" w:cs="Times New Roman"/>
          <w:sz w:val="24"/>
          <w:szCs w:val="24"/>
          <w:lang w:val="en-US"/>
        </w:rPr>
        <w:t xml:space="preserve"> dan </w:t>
      </w:r>
      <w:proofErr w:type="spellStart"/>
      <w:r w:rsidRPr="00817E50">
        <w:rPr>
          <w:rFonts w:ascii="Times New Roman" w:hAnsi="Times New Roman" w:cs="Times New Roman"/>
          <w:sz w:val="24"/>
          <w:szCs w:val="24"/>
          <w:lang w:val="en-US"/>
        </w:rPr>
        <w:t>setelah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dilakukam</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pembelajaran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dengan</w:t>
      </w:r>
      <w:proofErr w:type="spellEnd"/>
      <w:r w:rsidRPr="00817E50">
        <w:rPr>
          <w:rFonts w:ascii="Times New Roman" w:hAnsi="Times New Roman" w:cs="Times New Roman"/>
          <w:sz w:val="24"/>
          <w:szCs w:val="24"/>
          <w:lang w:val="en-US"/>
        </w:rPr>
        <w:t xml:space="preserve"> model </w:t>
      </w:r>
      <w:proofErr w:type="spellStart"/>
      <w:r w:rsidRPr="00817E50">
        <w:rPr>
          <w:rFonts w:ascii="Times New Roman" w:hAnsi="Times New Roman" w:cs="Times New Roman"/>
          <w:sz w:val="24"/>
          <w:szCs w:val="24"/>
          <w:lang w:val="en-US"/>
        </w:rPr>
        <w:t>pembelajaran</w:t>
      </w:r>
      <w:proofErr w:type="spellEnd"/>
      <w:r w:rsidRPr="00817E50">
        <w:rPr>
          <w:rFonts w:ascii="Times New Roman" w:hAnsi="Times New Roman" w:cs="Times New Roman"/>
          <w:sz w:val="24"/>
          <w:szCs w:val="24"/>
          <w:lang w:val="en-US"/>
        </w:rPr>
        <w:t xml:space="preserve"> </w:t>
      </w:r>
      <w:r w:rsidRPr="00817E50">
        <w:rPr>
          <w:rFonts w:ascii="Times New Roman" w:hAnsi="Times New Roman" w:cs="Times New Roman"/>
          <w:i/>
          <w:sz w:val="24"/>
          <w:szCs w:val="24"/>
          <w:lang w:val="en-US"/>
        </w:rPr>
        <w:t>Problem Based Learning</w:t>
      </w:r>
      <w:r w:rsidRPr="00817E50">
        <w:rPr>
          <w:rFonts w:ascii="Times New Roman" w:hAnsi="Times New Roman" w:cs="Times New Roman"/>
          <w:sz w:val="24"/>
          <w:szCs w:val="24"/>
          <w:lang w:val="en-US"/>
        </w:rPr>
        <w:t xml:space="preserve">. Nilai </w:t>
      </w:r>
      <w:proofErr w:type="spellStart"/>
      <w:r w:rsidRPr="00817E50">
        <w:rPr>
          <w:rFonts w:ascii="Times New Roman" w:hAnsi="Times New Roman" w:cs="Times New Roman"/>
          <w:sz w:val="24"/>
          <w:szCs w:val="24"/>
          <w:lang w:val="en-US"/>
        </w:rPr>
        <w:t>tersebut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diperoleh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dari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penjumlahan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skor</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jawaban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setiap</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siswa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Skor</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tersebut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dikonversikan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dalam</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satu</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nilai</w:t>
      </w:r>
      <w:proofErr w:type="spellEnd"/>
      <w:r w:rsidRPr="00817E50">
        <w:rPr>
          <w:rFonts w:ascii="Times New Roman" w:hAnsi="Times New Roman" w:cs="Times New Roman"/>
          <w:sz w:val="24"/>
          <w:szCs w:val="24"/>
          <w:lang w:val="en-US"/>
        </w:rPr>
        <w:t xml:space="preserve"> </w:t>
      </w:r>
      <w:r w:rsidRPr="00817E50">
        <w:rPr>
          <w:rFonts w:ascii="Times New Roman" w:hAnsi="Times New Roman" w:cs="Times New Roman"/>
          <w:i/>
          <w:sz w:val="24"/>
          <w:szCs w:val="24"/>
          <w:lang w:val="en-US"/>
        </w:rPr>
        <w:t>post-test</w:t>
      </w:r>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akhir</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tiap</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siswa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adalah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berikut</w:t>
      </w:r>
      <w:proofErr w:type="spellEnd"/>
      <w:r w:rsidRPr="00817E50">
        <w:rPr>
          <w:rFonts w:ascii="Times New Roman" w:hAnsi="Times New Roman" w:cs="Times New Roman"/>
          <w:sz w:val="24"/>
          <w:szCs w:val="24"/>
          <w:lang w:val="en-US"/>
        </w:rPr>
        <w:t xml:space="preserve"> :</w:t>
      </w:r>
    </w:p>
    <w:p w:rsidR="007E6AA8" w:rsidRPr="00817E50" w:rsidRDefault="007E6AA8" w:rsidP="007E6AA8">
      <w:pPr>
        <w:spacing w:after="0" w:line="480" w:lineRule="auto"/>
        <w:jc w:val="both"/>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TKPM</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SP</m:t>
              </m:r>
            </m:num>
            <m:den>
              <m:r>
                <w:rPr>
                  <w:rFonts w:ascii="Cambria Math" w:hAnsi="Cambria Math" w:cs="Times New Roman"/>
                  <w:sz w:val="24"/>
                  <w:szCs w:val="24"/>
                </w:rPr>
                <m:t>ST</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skor</m:t>
              </m:r>
              <m:r>
                <w:rPr>
                  <w:rFonts w:ascii="Cambria Math" w:hAnsi="Times New Roman" w:cs="Times New Roman"/>
                  <w:sz w:val="24"/>
                  <w:szCs w:val="24"/>
                </w:rPr>
                <m:t xml:space="preserve"> </m:t>
              </m:r>
              <m:r>
                <w:rPr>
                  <w:rFonts w:ascii="Cambria Math" w:hAnsi="Cambria Math" w:cs="Times New Roman"/>
                  <w:sz w:val="24"/>
                  <w:szCs w:val="24"/>
                </w:rPr>
                <m:t>yang</m:t>
              </m:r>
              <m:r>
                <w:rPr>
                  <w:rFonts w:ascii="Cambria Math" w:hAnsi="Times New Roman" w:cs="Times New Roman"/>
                  <w:sz w:val="24"/>
                  <w:szCs w:val="24"/>
                </w:rPr>
                <m:t xml:space="preserve"> </m:t>
              </m:r>
              <m:r>
                <w:rPr>
                  <w:rFonts w:ascii="Cambria Math" w:hAnsi="Cambria Math" w:cs="Times New Roman"/>
                  <w:sz w:val="24"/>
                  <w:szCs w:val="24"/>
                </w:rPr>
                <m:t>diperole</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siswa</m:t>
              </m:r>
            </m:num>
            <m:den>
              <m:r>
                <w:rPr>
                  <w:rFonts w:ascii="Cambria Math" w:hAnsi="Cambria Math" w:cs="Times New Roman"/>
                  <w:sz w:val="24"/>
                  <w:szCs w:val="24"/>
                </w:rPr>
                <m:t>skor</m:t>
              </m:r>
              <m:r>
                <w:rPr>
                  <w:rFonts w:ascii="Cambria Math" w:hAnsi="Times New Roman" w:cs="Times New Roman"/>
                  <w:sz w:val="24"/>
                  <w:szCs w:val="24"/>
                </w:rPr>
                <m:t xml:space="preserve"> </m:t>
              </m:r>
              <m:r>
                <w:rPr>
                  <w:rFonts w:ascii="Cambria Math" w:hAnsi="Cambria Math" w:cs="Times New Roman"/>
                  <w:sz w:val="24"/>
                  <w:szCs w:val="24"/>
                </w:rPr>
                <m:t>total</m:t>
              </m:r>
            </m:den>
          </m:f>
          <m:r>
            <w:rPr>
              <w:rFonts w:ascii="Times New Roman" w:hAnsi="Times New Roman" w:cs="Times New Roman"/>
              <w:sz w:val="24"/>
              <w:szCs w:val="24"/>
            </w:rPr>
            <m:t>×</m:t>
          </m:r>
          <m:r>
            <w:rPr>
              <w:rFonts w:ascii="Cambria Math" w:hAnsi="Times New Roman" w:cs="Times New Roman"/>
              <w:sz w:val="24"/>
              <w:szCs w:val="24"/>
            </w:rPr>
            <m:t>100%</m:t>
          </m:r>
        </m:oMath>
      </m:oMathPara>
    </w:p>
    <w:p w:rsidR="007E6AA8" w:rsidRPr="00817E50" w:rsidRDefault="007E6AA8" w:rsidP="007E6AA8">
      <w:pPr>
        <w:pStyle w:val="ListParagraph"/>
        <w:spacing w:after="0" w:line="240" w:lineRule="auto"/>
        <w:ind w:left="0"/>
        <w:rPr>
          <w:rFonts w:ascii="Times New Roman" w:hAnsi="Times New Roman" w:cs="Times New Roman"/>
          <w:b/>
          <w:sz w:val="24"/>
          <w:szCs w:val="24"/>
          <w:lang w:val="en-US"/>
        </w:rPr>
      </w:pPr>
    </w:p>
    <w:p w:rsidR="00400545" w:rsidRPr="00817E50" w:rsidRDefault="00400545" w:rsidP="007E6AA8">
      <w:pPr>
        <w:pStyle w:val="ListParagraph"/>
        <w:spacing w:after="0" w:line="240" w:lineRule="auto"/>
        <w:ind w:left="0"/>
        <w:rPr>
          <w:rFonts w:ascii="Times New Roman" w:hAnsi="Times New Roman" w:cs="Times New Roman"/>
          <w:b/>
          <w:sz w:val="24"/>
          <w:szCs w:val="24"/>
          <w:lang w:val="en-US"/>
        </w:rPr>
      </w:pPr>
    </w:p>
    <w:p w:rsidR="007E6AA8" w:rsidRPr="00817E50" w:rsidRDefault="007E6AA8" w:rsidP="007E6AA8">
      <w:pPr>
        <w:spacing w:after="0" w:line="480" w:lineRule="auto"/>
        <w:jc w:val="both"/>
        <w:rPr>
          <w:rFonts w:ascii="Times New Roman" w:eastAsiaTheme="minorEastAsia" w:hAnsi="Times New Roman" w:cs="Times New Roman"/>
          <w:sz w:val="24"/>
          <w:szCs w:val="24"/>
        </w:rPr>
      </w:pPr>
      <w:r w:rsidRPr="00817E50">
        <w:rPr>
          <w:rFonts w:ascii="Times New Roman" w:eastAsiaTheme="minorEastAsia" w:hAnsi="Times New Roman" w:cs="Times New Roman"/>
          <w:sz w:val="24"/>
          <w:szCs w:val="24"/>
        </w:rPr>
        <w:t>Keterangan :</w:t>
      </w:r>
    </w:p>
    <w:p w:rsidR="007E6AA8" w:rsidRPr="00817E50" w:rsidRDefault="007E6AA8" w:rsidP="007E6AA8">
      <w:pPr>
        <w:spacing w:after="0" w:line="480" w:lineRule="auto"/>
        <w:jc w:val="both"/>
        <w:rPr>
          <w:rFonts w:ascii="Times New Roman" w:eastAsiaTheme="minorEastAsia" w:hAnsi="Times New Roman" w:cs="Times New Roman"/>
          <w:sz w:val="24"/>
          <w:szCs w:val="24"/>
          <w:lang w:val="en-US"/>
        </w:rPr>
      </w:pPr>
      <w:r w:rsidRPr="00817E50">
        <w:rPr>
          <w:rFonts w:ascii="Times New Roman" w:eastAsiaTheme="minorEastAsia" w:hAnsi="Times New Roman" w:cs="Times New Roman"/>
          <w:sz w:val="24"/>
          <w:szCs w:val="24"/>
        </w:rPr>
        <w:t>TKPM= Tin</w:t>
      </w:r>
      <w:r w:rsidR="00B71E73" w:rsidRPr="00817E50">
        <w:rPr>
          <w:rFonts w:ascii="Times New Roman" w:eastAsiaTheme="minorEastAsia" w:hAnsi="Times New Roman" w:cs="Times New Roman"/>
          <w:sz w:val="24"/>
          <w:szCs w:val="24"/>
        </w:rPr>
        <w:t>gkat kemampuan pe</w:t>
      </w:r>
      <w:proofErr w:type="spellStart"/>
      <w:r w:rsidR="00B71E73" w:rsidRPr="00817E50">
        <w:rPr>
          <w:rFonts w:ascii="Times New Roman" w:eastAsiaTheme="minorEastAsia" w:hAnsi="Times New Roman" w:cs="Times New Roman"/>
          <w:sz w:val="24"/>
          <w:szCs w:val="24"/>
          <w:lang w:val="en-US"/>
        </w:rPr>
        <w:t>nalaran</w:t>
      </w:r>
      <w:proofErr w:type="spellEnd"/>
      <w:r w:rsidR="00B71E73" w:rsidRPr="00817E50">
        <w:rPr>
          <w:rFonts w:ascii="Times New Roman" w:eastAsiaTheme="minorEastAsia" w:hAnsi="Times New Roman" w:cs="Times New Roman"/>
          <w:sz w:val="24"/>
          <w:szCs w:val="24"/>
          <w:lang w:val="en-US"/>
        </w:rPr>
        <w:t xml:space="preserve"> </w:t>
      </w:r>
      <w:proofErr w:type="spellStart"/>
      <w:r w:rsidR="00B71E73" w:rsidRPr="00817E50">
        <w:rPr>
          <w:rFonts w:ascii="Times New Roman" w:eastAsiaTheme="minorEastAsia" w:hAnsi="Times New Roman" w:cs="Times New Roman"/>
          <w:sz w:val="24"/>
          <w:szCs w:val="24"/>
          <w:lang w:val="en-US"/>
        </w:rPr>
        <w:t>matematika</w:t>
      </w:r>
      <w:proofErr w:type="spellEnd"/>
    </w:p>
    <w:p w:rsidR="007E6AA8" w:rsidRPr="00817E50" w:rsidRDefault="007E6AA8" w:rsidP="007E6AA8">
      <w:pPr>
        <w:spacing w:after="0" w:line="480" w:lineRule="auto"/>
        <w:jc w:val="both"/>
        <w:rPr>
          <w:rFonts w:ascii="Times New Roman" w:eastAsiaTheme="minorEastAsia" w:hAnsi="Times New Roman" w:cs="Times New Roman"/>
          <w:sz w:val="24"/>
          <w:szCs w:val="24"/>
        </w:rPr>
      </w:pPr>
      <w:r w:rsidRPr="00817E50">
        <w:rPr>
          <w:rFonts w:ascii="Times New Roman" w:eastAsiaTheme="minorEastAsia" w:hAnsi="Times New Roman" w:cs="Times New Roman"/>
          <w:sz w:val="24"/>
          <w:szCs w:val="24"/>
        </w:rPr>
        <w:t xml:space="preserve">SP </w:t>
      </w:r>
      <w:r w:rsidRPr="00817E50">
        <w:rPr>
          <w:rFonts w:ascii="Times New Roman" w:eastAsiaTheme="minorEastAsia" w:hAnsi="Times New Roman" w:cs="Times New Roman"/>
          <w:sz w:val="24"/>
          <w:szCs w:val="24"/>
          <w:lang w:val="en-US"/>
        </w:rPr>
        <w:tab/>
      </w:r>
      <w:r w:rsidRPr="00817E50">
        <w:rPr>
          <w:rFonts w:ascii="Times New Roman" w:eastAsiaTheme="minorEastAsia" w:hAnsi="Times New Roman" w:cs="Times New Roman"/>
          <w:sz w:val="24"/>
          <w:szCs w:val="24"/>
        </w:rPr>
        <w:t>= Skor yang diperoleh</w:t>
      </w:r>
    </w:p>
    <w:p w:rsidR="007E6AA8" w:rsidRPr="00817E50" w:rsidRDefault="007E6AA8" w:rsidP="007E6AA8">
      <w:pPr>
        <w:spacing w:after="0" w:line="480" w:lineRule="auto"/>
        <w:jc w:val="both"/>
        <w:rPr>
          <w:rFonts w:ascii="Times New Roman" w:eastAsiaTheme="minorEastAsia" w:hAnsi="Times New Roman" w:cs="Times New Roman"/>
          <w:sz w:val="24"/>
          <w:szCs w:val="24"/>
          <w:lang w:val="en-US"/>
        </w:rPr>
      </w:pPr>
      <w:r w:rsidRPr="00817E50">
        <w:rPr>
          <w:rFonts w:ascii="Times New Roman" w:eastAsiaTheme="minorEastAsia" w:hAnsi="Times New Roman" w:cs="Times New Roman"/>
          <w:sz w:val="24"/>
          <w:szCs w:val="24"/>
        </w:rPr>
        <w:t xml:space="preserve">ST </w:t>
      </w:r>
      <w:r w:rsidRPr="00817E50">
        <w:rPr>
          <w:rFonts w:ascii="Times New Roman" w:eastAsiaTheme="minorEastAsia" w:hAnsi="Times New Roman" w:cs="Times New Roman"/>
          <w:sz w:val="24"/>
          <w:szCs w:val="24"/>
          <w:lang w:val="en-US"/>
        </w:rPr>
        <w:tab/>
      </w:r>
      <w:r w:rsidRPr="00817E50">
        <w:rPr>
          <w:rFonts w:ascii="Times New Roman" w:eastAsiaTheme="minorEastAsia" w:hAnsi="Times New Roman" w:cs="Times New Roman"/>
          <w:sz w:val="24"/>
          <w:szCs w:val="24"/>
        </w:rPr>
        <w:t>= Skor total</w:t>
      </w:r>
    </w:p>
    <w:p w:rsidR="007E6AA8" w:rsidRPr="00817E50" w:rsidRDefault="007E6AA8" w:rsidP="007E6AA8">
      <w:pPr>
        <w:spacing w:after="0" w:line="480" w:lineRule="auto"/>
        <w:jc w:val="both"/>
        <w:rPr>
          <w:rFonts w:ascii="Times New Roman" w:eastAsiaTheme="minorEastAsia" w:hAnsi="Times New Roman" w:cs="Times New Roman"/>
          <w:sz w:val="24"/>
          <w:szCs w:val="24"/>
          <w:lang w:val="en-US"/>
        </w:rPr>
      </w:pPr>
      <w:proofErr w:type="spellStart"/>
      <w:r w:rsidRPr="00817E50">
        <w:rPr>
          <w:rFonts w:ascii="Times New Roman" w:eastAsiaTheme="minorEastAsia" w:hAnsi="Times New Roman" w:cs="Times New Roman"/>
          <w:sz w:val="24"/>
          <w:szCs w:val="24"/>
          <w:lang w:val="en-US"/>
        </w:rPr>
        <w:t>Sedangkan</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untuk</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menentukan</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nilai</w:t>
      </w:r>
      <w:proofErr w:type="spellEnd"/>
      <w:r w:rsidRPr="00817E50">
        <w:rPr>
          <w:rFonts w:ascii="Times New Roman" w:eastAsiaTheme="minorEastAsia" w:hAnsi="Times New Roman" w:cs="Times New Roman"/>
          <w:sz w:val="24"/>
          <w:szCs w:val="24"/>
          <w:lang w:val="en-US"/>
        </w:rPr>
        <w:t xml:space="preserve"> rata-rata </w:t>
      </w:r>
      <w:r w:rsidRPr="00817E50">
        <w:rPr>
          <w:rFonts w:ascii="Times New Roman" w:eastAsiaTheme="minorEastAsia" w:hAnsi="Times New Roman" w:cs="Times New Roman"/>
          <w:i/>
          <w:sz w:val="24"/>
          <w:szCs w:val="24"/>
          <w:lang w:val="en-US"/>
        </w:rPr>
        <w:t xml:space="preserve">post-test </w:t>
      </w:r>
      <w:proofErr w:type="spellStart"/>
      <w:r w:rsidRPr="00817E50">
        <w:rPr>
          <w:rFonts w:ascii="Times New Roman" w:eastAsiaTheme="minorEastAsia" w:hAnsi="Times New Roman" w:cs="Times New Roman"/>
          <w:sz w:val="24"/>
          <w:szCs w:val="24"/>
          <w:lang w:val="en-US"/>
        </w:rPr>
        <w:t>semua</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siswa</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adalah</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sebagai</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berikut</w:t>
      </w:r>
      <w:proofErr w:type="spellEnd"/>
      <w:r w:rsidRPr="00817E50">
        <w:rPr>
          <w:rFonts w:ascii="Times New Roman" w:eastAsiaTheme="minorEastAsia" w:hAnsi="Times New Roman" w:cs="Times New Roman"/>
          <w:sz w:val="24"/>
          <w:szCs w:val="24"/>
          <w:lang w:val="en-US"/>
        </w:rPr>
        <w:t xml:space="preserve"> :</w:t>
      </w:r>
    </w:p>
    <w:p w:rsidR="007E6AA8" w:rsidRPr="00817E50" w:rsidRDefault="007E6AA8" w:rsidP="007E6AA8">
      <w:pPr>
        <w:spacing w:after="0" w:line="480" w:lineRule="auto"/>
        <w:jc w:val="both"/>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NAs</m:t>
          </m:r>
          <m:r>
            <w:rPr>
              <w:rFonts w:ascii="Cambria Math" w:eastAsiaTheme="minorEastAsia" w:hAnsi="Times New Roman" w:cs="Times New Roman"/>
              <w:sz w:val="24"/>
              <w:szCs w:val="24"/>
              <w:lang w:val="en-US"/>
            </w:rPr>
            <m:t xml:space="preserve">= </m:t>
          </m:r>
          <m:f>
            <m:fPr>
              <m:ctrlPr>
                <w:rPr>
                  <w:rFonts w:ascii="Cambria Math" w:eastAsiaTheme="minorEastAsia" w:hAnsi="Times New Roman" w:cs="Times New Roman"/>
                  <w:i/>
                  <w:sz w:val="24"/>
                  <w:szCs w:val="24"/>
                  <w:lang w:val="en-US"/>
                </w:rPr>
              </m:ctrlPr>
            </m:fPr>
            <m:num>
              <m:r>
                <w:rPr>
                  <w:rFonts w:ascii="Times New Roman" w:eastAsiaTheme="minorEastAsia" w:hAnsi="Times New Roman" w:cs="Times New Roman"/>
                  <w:sz w:val="24"/>
                  <w:szCs w:val="24"/>
                  <w:lang w:val="en-US"/>
                </w:rPr>
                <m:t>∑</m:t>
              </m:r>
              <m:r>
                <w:rPr>
                  <w:rFonts w:ascii="Cambria Math" w:eastAsiaTheme="minorEastAsia" w:hAnsi="Cambria Math" w:cs="Times New Roman"/>
                  <w:sz w:val="24"/>
                  <w:szCs w:val="24"/>
                  <w:lang w:val="en-US"/>
                </w:rPr>
                <m:t>NAi</m:t>
              </m:r>
            </m:num>
            <m:den>
              <m:r>
                <w:rPr>
                  <w:rFonts w:ascii="Cambria Math" w:eastAsiaTheme="minorEastAsia" w:hAnsi="Cambria Math" w:cs="Times New Roman"/>
                  <w:sz w:val="24"/>
                  <w:szCs w:val="24"/>
                  <w:lang w:val="en-US"/>
                </w:rPr>
                <m:t>ns</m:t>
              </m:r>
            </m:den>
          </m:f>
          <m:r>
            <w:rPr>
              <w:rFonts w:ascii="Cambria Math" w:eastAsiaTheme="minorEastAsia" w:hAnsi="Times New Roman" w:cs="Times New Roman"/>
              <w:sz w:val="24"/>
              <w:szCs w:val="24"/>
              <w:lang w:val="en-US"/>
            </w:rPr>
            <m:t xml:space="preserve">= </m:t>
          </m:r>
          <m:f>
            <m:fPr>
              <m:ctrlPr>
                <w:rPr>
                  <w:rFonts w:ascii="Cambria Math" w:eastAsiaTheme="minorEastAsia" w:hAnsi="Times New Roman" w:cs="Times New Roman"/>
                  <w:i/>
                  <w:sz w:val="24"/>
                  <w:szCs w:val="24"/>
                  <w:lang w:val="en-US"/>
                </w:rPr>
              </m:ctrlPr>
            </m:fPr>
            <m:num>
              <m:r>
                <w:rPr>
                  <w:rFonts w:ascii="Times New Roman" w:eastAsiaTheme="minorEastAsia" w:hAnsi="Times New Roman" w:cs="Times New Roman"/>
                  <w:sz w:val="24"/>
                  <w:szCs w:val="24"/>
                  <w:lang w:val="en-US"/>
                </w:rPr>
                <m:t>∑</m:t>
              </m:r>
              <m:r>
                <w:rPr>
                  <w:rFonts w:ascii="Cambria Math" w:eastAsiaTheme="minorEastAsia" w:hAnsi="Cambria Math" w:cs="Times New Roman"/>
                  <w:sz w:val="24"/>
                  <w:szCs w:val="24"/>
                  <w:lang w:val="en-US"/>
                </w:rPr>
                <m:t>Nilai</m:t>
              </m:r>
              <m:r>
                <w:rPr>
                  <w:rFonts w:ascii="Cambria Math" w:eastAsiaTheme="minorEastAsia" w:hAnsi="Times New Roman" w:cs="Times New Roman"/>
                  <w:sz w:val="24"/>
                  <w:szCs w:val="24"/>
                  <w:lang w:val="en-US"/>
                </w:rPr>
                <m:t xml:space="preserve"> </m:t>
              </m:r>
              <m:r>
                <w:rPr>
                  <w:rFonts w:ascii="Cambria Math" w:eastAsiaTheme="minorEastAsia" w:hAnsi="Cambria Math" w:cs="Times New Roman"/>
                  <w:sz w:val="24"/>
                  <w:szCs w:val="24"/>
                  <w:lang w:val="en-US"/>
                </w:rPr>
                <m:t>Ak</m:t>
              </m:r>
              <m:r>
                <w:rPr>
                  <w:rFonts w:ascii="Times New Roman" w:eastAsiaTheme="minorEastAsia" w:hAnsi="Cambria Math" w:cs="Times New Roman"/>
                  <w:sz w:val="24"/>
                  <w:szCs w:val="24"/>
                  <w:lang w:val="en-US"/>
                </w:rPr>
                <m:t>h</m:t>
              </m:r>
              <m:r>
                <w:rPr>
                  <w:rFonts w:ascii="Cambria Math" w:eastAsiaTheme="minorEastAsia" w:hAnsi="Cambria Math" w:cs="Times New Roman"/>
                  <w:sz w:val="24"/>
                  <w:szCs w:val="24"/>
                  <w:lang w:val="en-US"/>
                </w:rPr>
                <m:t>ir</m:t>
              </m:r>
              <m:r>
                <w:rPr>
                  <w:rFonts w:ascii="Cambria Math" w:eastAsiaTheme="minorEastAsia" w:hAnsi="Times New Roman" w:cs="Times New Roman"/>
                  <w:sz w:val="24"/>
                  <w:szCs w:val="24"/>
                  <w:lang w:val="en-US"/>
                </w:rPr>
                <m:t xml:space="preserve"> </m:t>
              </m:r>
              <m:r>
                <w:rPr>
                  <w:rFonts w:ascii="Cambria Math" w:eastAsiaTheme="minorEastAsia" w:hAnsi="Cambria Math" w:cs="Times New Roman"/>
                  <w:sz w:val="24"/>
                  <w:szCs w:val="24"/>
                  <w:lang w:val="en-US"/>
                </w:rPr>
                <m:t>individu</m:t>
              </m:r>
            </m:num>
            <m:den>
              <m:r>
                <w:rPr>
                  <w:rFonts w:ascii="Cambria Math" w:eastAsiaTheme="minorEastAsia" w:hAnsi="Cambria Math" w:cs="Times New Roman"/>
                  <w:sz w:val="24"/>
                  <w:szCs w:val="24"/>
                  <w:lang w:val="en-US"/>
                </w:rPr>
                <m:t>banyaknya</m:t>
              </m:r>
              <m:r>
                <w:rPr>
                  <w:rFonts w:ascii="Cambria Math" w:eastAsiaTheme="minorEastAsia" w:hAnsi="Times New Roman" w:cs="Times New Roman"/>
                  <w:sz w:val="24"/>
                  <w:szCs w:val="24"/>
                  <w:lang w:val="en-US"/>
                </w:rPr>
                <m:t xml:space="preserve"> </m:t>
              </m:r>
              <m:r>
                <w:rPr>
                  <w:rFonts w:ascii="Cambria Math" w:eastAsiaTheme="minorEastAsia" w:hAnsi="Cambria Math" w:cs="Times New Roman"/>
                  <w:sz w:val="24"/>
                  <w:szCs w:val="24"/>
                  <w:lang w:val="en-US"/>
                </w:rPr>
                <m:t>siswa</m:t>
              </m:r>
            </m:den>
          </m:f>
        </m:oMath>
      </m:oMathPara>
    </w:p>
    <w:p w:rsidR="007E6AA8" w:rsidRPr="00817E50" w:rsidRDefault="007E6AA8" w:rsidP="007E6AA8">
      <w:pPr>
        <w:pStyle w:val="ListParagraph"/>
        <w:spacing w:after="0" w:line="480" w:lineRule="auto"/>
        <w:ind w:left="0"/>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Keterangan</w:t>
      </w:r>
      <w:proofErr w:type="spellEnd"/>
      <w:r w:rsidRPr="00817E50">
        <w:rPr>
          <w:rFonts w:ascii="Times New Roman" w:hAnsi="Times New Roman" w:cs="Times New Roman"/>
          <w:sz w:val="24"/>
          <w:szCs w:val="24"/>
          <w:lang w:val="en-US"/>
        </w:rPr>
        <w:t xml:space="preserve"> :</w:t>
      </w:r>
    </w:p>
    <w:p w:rsidR="007E6AA8" w:rsidRPr="00817E50" w:rsidRDefault="007E6AA8" w:rsidP="007E6AA8">
      <w:pPr>
        <w:pStyle w:val="ListParagraph"/>
        <w:spacing w:after="0" w:line="480" w:lineRule="auto"/>
        <w:ind w:left="0"/>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NAs</w:t>
      </w:r>
      <w:r w:rsidRPr="00817E50">
        <w:rPr>
          <w:rFonts w:ascii="Times New Roman" w:hAnsi="Times New Roman" w:cs="Times New Roman"/>
          <w:sz w:val="24"/>
          <w:szCs w:val="24"/>
          <w:lang w:val="en-US"/>
        </w:rPr>
        <w:tab/>
        <w:t xml:space="preserve">= </w:t>
      </w:r>
      <w:proofErr w:type="spellStart"/>
      <w:r w:rsidRPr="00817E50">
        <w:rPr>
          <w:rFonts w:ascii="Times New Roman" w:hAnsi="Times New Roman" w:cs="Times New Roman"/>
          <w:sz w:val="24"/>
          <w:szCs w:val="24"/>
          <w:lang w:val="en-US"/>
        </w:rPr>
        <w:t>Jumlah</w:t>
      </w:r>
      <w:proofErr w:type="spellEnd"/>
      <w:r w:rsidRPr="00817E50">
        <w:rPr>
          <w:rFonts w:ascii="Times New Roman" w:hAnsi="Times New Roman" w:cs="Times New Roman"/>
          <w:sz w:val="24"/>
          <w:szCs w:val="24"/>
          <w:lang w:val="en-US"/>
        </w:rPr>
        <w:t xml:space="preserve"> rata-rata </w:t>
      </w:r>
      <w:proofErr w:type="spellStart"/>
      <w:r w:rsidRPr="00817E50">
        <w:rPr>
          <w:rFonts w:ascii="Times New Roman" w:hAnsi="Times New Roman" w:cs="Times New Roman"/>
          <w:sz w:val="24"/>
          <w:szCs w:val="24"/>
          <w:lang w:val="en-US"/>
        </w:rPr>
        <w:t>untuk</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semua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siswa</w:t>
      </w:r>
      <w:proofErr w:type="spellEnd"/>
    </w:p>
    <w:p w:rsidR="009533DF" w:rsidRPr="00817E50" w:rsidRDefault="009533DF" w:rsidP="007E6AA8">
      <w:pPr>
        <w:pStyle w:val="ListParagraph"/>
        <w:spacing w:after="0" w:line="480" w:lineRule="auto"/>
        <w:ind w:left="0" w:firstLine="680"/>
        <w:jc w:val="both"/>
        <w:rPr>
          <w:rFonts w:ascii="Times New Roman" w:hAnsi="Times New Roman" w:cs="Times New Roman"/>
          <w:sz w:val="24"/>
          <w:szCs w:val="24"/>
          <w:lang w:val="en-US"/>
        </w:rPr>
      </w:pPr>
    </w:p>
    <w:p w:rsidR="007E6AA8" w:rsidRPr="00817E50" w:rsidRDefault="007E6AA8" w:rsidP="007E6AA8">
      <w:pPr>
        <w:pStyle w:val="ListParagraph"/>
        <w:spacing w:after="0" w:line="480" w:lineRule="auto"/>
        <w:ind w:left="0" w:firstLine="680"/>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lastRenderedPageBreak/>
        <w:t>Selanjutnya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nilai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hasil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kemampuan</w:t>
      </w:r>
      <w:proofErr w:type="spellEnd"/>
      <w:r w:rsidRPr="00817E50">
        <w:rPr>
          <w:rFonts w:ascii="Times New Roman" w:hAnsi="Times New Roman" w:cs="Times New Roman"/>
          <w:sz w:val="24"/>
          <w:szCs w:val="24"/>
          <w:lang w:val="en-US"/>
        </w:rPr>
        <w:t xml:space="preserve"> </w:t>
      </w:r>
      <w:proofErr w:type="spellStart"/>
      <w:r w:rsidR="00B71E73" w:rsidRPr="00817E50">
        <w:rPr>
          <w:rFonts w:ascii="Times New Roman" w:hAnsi="Times New Roman" w:cs="Times New Roman"/>
          <w:sz w:val="24"/>
          <w:szCs w:val="24"/>
          <w:lang w:val="en-US"/>
        </w:rPr>
        <w:t>penalaran</w:t>
      </w:r>
      <w:proofErr w:type="spellEnd"/>
      <w:r w:rsidR="00B71E73"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matematika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siswa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dibandingkan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dengan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nilai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Kriteria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Ketuntasan</w:t>
      </w:r>
      <w:proofErr w:type="spellEnd"/>
      <w:r w:rsidRPr="00817E50">
        <w:rPr>
          <w:rFonts w:ascii="Times New Roman" w:hAnsi="Times New Roman" w:cs="Times New Roman"/>
          <w:sz w:val="24"/>
          <w:szCs w:val="24"/>
          <w:lang w:val="en-US"/>
        </w:rPr>
        <w:t xml:space="preserve"> Minimal (KKM) </w:t>
      </w:r>
      <w:proofErr w:type="spellStart"/>
      <w:r w:rsidRPr="00817E50">
        <w:rPr>
          <w:rFonts w:ascii="Times New Roman" w:hAnsi="Times New Roman" w:cs="Times New Roman"/>
          <w:sz w:val="24"/>
          <w:szCs w:val="24"/>
          <w:lang w:val="en-US"/>
        </w:rPr>
        <w:t>kemudian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dihitung</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persentase</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skor</w:t>
      </w:r>
      <w:proofErr w:type="spellEnd"/>
      <w:r w:rsidRPr="00817E50">
        <w:rPr>
          <w:rFonts w:ascii="Times New Roman" w:hAnsi="Times New Roman" w:cs="Times New Roman"/>
          <w:sz w:val="24"/>
          <w:szCs w:val="24"/>
          <w:lang w:val="en-US"/>
        </w:rPr>
        <w:t xml:space="preserve"> yang </w:t>
      </w:r>
      <w:proofErr w:type="spellStart"/>
      <w:r w:rsidRPr="00817E50">
        <w:rPr>
          <w:rFonts w:ascii="Times New Roman" w:hAnsi="Times New Roman" w:cs="Times New Roman"/>
          <w:sz w:val="24"/>
          <w:szCs w:val="24"/>
          <w:lang w:val="en-US"/>
        </w:rPr>
        <w:t>diperoleh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setiap</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siswa</w:t>
      </w:r>
      <w:proofErr w:type="spellEnd"/>
      <w:r w:rsidRPr="00817E50">
        <w:rPr>
          <w:rFonts w:ascii="Times New Roman" w:hAnsi="Times New Roman" w:cs="Times New Roman"/>
          <w:sz w:val="24"/>
          <w:szCs w:val="24"/>
          <w:lang w:val="en-US"/>
        </w:rPr>
        <w:t xml:space="preserve">. Setelah </w:t>
      </w:r>
      <w:proofErr w:type="spellStart"/>
      <w:r w:rsidRPr="00817E50">
        <w:rPr>
          <w:rFonts w:ascii="Times New Roman" w:hAnsi="Times New Roman" w:cs="Times New Roman"/>
          <w:sz w:val="24"/>
          <w:szCs w:val="24"/>
          <w:lang w:val="en-US"/>
        </w:rPr>
        <w:t>itu</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dihitung</w:t>
      </w:r>
      <w:proofErr w:type="spellEnd"/>
      <w:r w:rsidRPr="00817E50">
        <w:rPr>
          <w:rFonts w:ascii="Times New Roman" w:hAnsi="Times New Roman" w:cs="Times New Roman"/>
          <w:sz w:val="24"/>
          <w:szCs w:val="24"/>
          <w:lang w:val="en-US"/>
        </w:rPr>
        <w:t xml:space="preserve"> rata-rata </w:t>
      </w:r>
      <w:proofErr w:type="spellStart"/>
      <w:r w:rsidRPr="00817E50">
        <w:rPr>
          <w:rFonts w:ascii="Times New Roman" w:hAnsi="Times New Roman" w:cs="Times New Roman"/>
          <w:sz w:val="24"/>
          <w:szCs w:val="24"/>
          <w:lang w:val="en-US"/>
        </w:rPr>
        <w:t>perbandingan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nilai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kelas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kontrol</w:t>
      </w:r>
      <w:proofErr w:type="spellEnd"/>
      <w:r w:rsidRPr="00817E50">
        <w:rPr>
          <w:rFonts w:ascii="Times New Roman" w:hAnsi="Times New Roman" w:cs="Times New Roman"/>
          <w:sz w:val="24"/>
          <w:szCs w:val="24"/>
          <w:lang w:val="en-US"/>
        </w:rPr>
        <w:t xml:space="preserve"> dan </w:t>
      </w:r>
      <w:proofErr w:type="spellStart"/>
      <w:r w:rsidRPr="00817E50">
        <w:rPr>
          <w:rFonts w:ascii="Times New Roman" w:hAnsi="Times New Roman" w:cs="Times New Roman"/>
          <w:sz w:val="24"/>
          <w:szCs w:val="24"/>
          <w:lang w:val="en-US"/>
        </w:rPr>
        <w:t>kelas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eksperimen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Selain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menganalisis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dengan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membandingkan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hasil</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belajar</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siswa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dengan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nilai</w:t>
      </w:r>
      <w:proofErr w:type="spellEnd"/>
      <w:r w:rsidRPr="00817E50">
        <w:rPr>
          <w:rFonts w:ascii="Times New Roman" w:hAnsi="Times New Roman" w:cs="Times New Roman"/>
          <w:sz w:val="24"/>
          <w:szCs w:val="24"/>
          <w:lang w:val="en-US"/>
        </w:rPr>
        <w:t xml:space="preserve"> KKM, d</w:t>
      </w:r>
      <w:r w:rsidR="00B71E73" w:rsidRPr="00817E50">
        <w:rPr>
          <w:rFonts w:ascii="Times New Roman" w:hAnsi="Times New Roman" w:cs="Times New Roman"/>
          <w:sz w:val="24"/>
          <w:szCs w:val="24"/>
          <w:lang w:val="en-US"/>
        </w:rPr>
        <w:t xml:space="preserve">ata </w:t>
      </w:r>
      <w:proofErr w:type="spellStart"/>
      <w:r w:rsidR="00B71E73" w:rsidRPr="00817E50">
        <w:rPr>
          <w:rFonts w:ascii="Times New Roman" w:hAnsi="Times New Roman" w:cs="Times New Roman"/>
          <w:sz w:val="24"/>
          <w:szCs w:val="24"/>
          <w:lang w:val="en-US"/>
        </w:rPr>
        <w:t>kemampuan</w:t>
      </w:r>
      <w:proofErr w:type="spellEnd"/>
      <w:r w:rsidR="00B71E73" w:rsidRPr="00817E50">
        <w:rPr>
          <w:rFonts w:ascii="Times New Roman" w:hAnsi="Times New Roman" w:cs="Times New Roman"/>
          <w:sz w:val="24"/>
          <w:szCs w:val="24"/>
          <w:lang w:val="en-US"/>
        </w:rPr>
        <w:t xml:space="preserve"> </w:t>
      </w:r>
      <w:proofErr w:type="spellStart"/>
      <w:r w:rsidR="00B71E73" w:rsidRPr="00817E50">
        <w:rPr>
          <w:rFonts w:ascii="Times New Roman" w:hAnsi="Times New Roman" w:cs="Times New Roman"/>
          <w:sz w:val="24"/>
          <w:szCs w:val="24"/>
          <w:lang w:val="en-US"/>
        </w:rPr>
        <w:t>penalaran</w:t>
      </w:r>
      <w:proofErr w:type="spellEnd"/>
      <w:r w:rsidR="00B71E73"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matematika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ini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dianalisis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dengan</w:t>
      </w:r>
      <w:proofErr w:type="spellEnd"/>
      <w:r w:rsidRPr="00817E50">
        <w:rPr>
          <w:rFonts w:ascii="Times New Roman" w:hAnsi="Times New Roman" w:cs="Times New Roman"/>
          <w:sz w:val="24"/>
          <w:szCs w:val="24"/>
          <w:lang w:val="en-US"/>
        </w:rPr>
        <w:t xml:space="preserve"> Uji rata-rata (Uji T).</w:t>
      </w:r>
    </w:p>
    <w:p w:rsidR="007E6AA8" w:rsidRPr="00817E50" w:rsidRDefault="007E6AA8" w:rsidP="007E6AA8">
      <w:pPr>
        <w:pStyle w:val="ListParagraph"/>
        <w:spacing w:after="0" w:line="480" w:lineRule="auto"/>
        <w:ind w:left="0" w:firstLine="680"/>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Untuk</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menganalisis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peningka</w:t>
      </w:r>
      <w:r w:rsidR="00B71E73" w:rsidRPr="00817E50">
        <w:rPr>
          <w:rFonts w:ascii="Times New Roman" w:hAnsi="Times New Roman" w:cs="Times New Roman"/>
          <w:sz w:val="24"/>
          <w:szCs w:val="24"/>
          <w:lang w:val="en-US"/>
        </w:rPr>
        <w:t>tan</w:t>
      </w:r>
      <w:proofErr w:type="spellEnd"/>
      <w:r w:rsidR="00B71E73" w:rsidRPr="00817E50">
        <w:rPr>
          <w:rFonts w:ascii="Times New Roman" w:hAnsi="Times New Roman" w:cs="Times New Roman"/>
          <w:sz w:val="24"/>
          <w:szCs w:val="24"/>
          <w:lang w:val="en-US"/>
        </w:rPr>
        <w:t xml:space="preserve"> </w:t>
      </w:r>
      <w:proofErr w:type="spellStart"/>
      <w:r w:rsidR="00B71E73" w:rsidRPr="00817E50">
        <w:rPr>
          <w:rFonts w:ascii="Times New Roman" w:hAnsi="Times New Roman" w:cs="Times New Roman"/>
          <w:sz w:val="24"/>
          <w:szCs w:val="24"/>
          <w:lang w:val="en-US"/>
        </w:rPr>
        <w:t>kemampuan</w:t>
      </w:r>
      <w:proofErr w:type="spellEnd"/>
      <w:r w:rsidR="00B71E73" w:rsidRPr="00817E50">
        <w:rPr>
          <w:rFonts w:ascii="Times New Roman" w:hAnsi="Times New Roman" w:cs="Times New Roman"/>
          <w:sz w:val="24"/>
          <w:szCs w:val="24"/>
          <w:lang w:val="en-US"/>
        </w:rPr>
        <w:t xml:space="preserve"> </w:t>
      </w:r>
      <w:proofErr w:type="spellStart"/>
      <w:r w:rsidR="00B71E73" w:rsidRPr="00817E50">
        <w:rPr>
          <w:rFonts w:ascii="Times New Roman" w:hAnsi="Times New Roman" w:cs="Times New Roman"/>
          <w:sz w:val="24"/>
          <w:szCs w:val="24"/>
          <w:lang w:val="en-US"/>
        </w:rPr>
        <w:t>penalaran</w:t>
      </w:r>
      <w:proofErr w:type="spellEnd"/>
      <w:r w:rsidR="00B71E73"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matematika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siswa</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dari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hasil</w:t>
      </w:r>
      <w:proofErr w:type="spellEnd"/>
      <w:r w:rsidRPr="00817E50">
        <w:rPr>
          <w:rFonts w:ascii="Times New Roman" w:hAnsi="Times New Roman" w:cs="Times New Roman"/>
          <w:sz w:val="24"/>
          <w:szCs w:val="24"/>
          <w:lang w:val="en-US"/>
        </w:rPr>
        <w:t xml:space="preserve"> </w:t>
      </w:r>
      <w:r w:rsidRPr="00817E50">
        <w:rPr>
          <w:rFonts w:ascii="Times New Roman" w:hAnsi="Times New Roman" w:cs="Times New Roman"/>
          <w:i/>
          <w:sz w:val="24"/>
          <w:szCs w:val="24"/>
          <w:lang w:val="en-US"/>
        </w:rPr>
        <w:t>pre-test</w:t>
      </w:r>
      <w:r w:rsidRPr="00817E50">
        <w:rPr>
          <w:rFonts w:ascii="Times New Roman" w:hAnsi="Times New Roman" w:cs="Times New Roman"/>
          <w:sz w:val="24"/>
          <w:szCs w:val="24"/>
          <w:lang w:val="en-US"/>
        </w:rPr>
        <w:t xml:space="preserve"> dan </w:t>
      </w:r>
      <w:r w:rsidRPr="00817E50">
        <w:rPr>
          <w:rFonts w:ascii="Times New Roman" w:hAnsi="Times New Roman" w:cs="Times New Roman"/>
          <w:i/>
          <w:sz w:val="24"/>
          <w:szCs w:val="24"/>
          <w:lang w:val="en-US"/>
        </w:rPr>
        <w:t>post-test</w:t>
      </w:r>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dengan</w:t>
      </w:r>
      <w:proofErr w:type="spellEnd"/>
      <w:r w:rsidRPr="00817E50">
        <w:rPr>
          <w:rFonts w:ascii="Times New Roman" w:hAnsi="Times New Roman" w:cs="Times New Roman"/>
          <w:sz w:val="24"/>
          <w:szCs w:val="24"/>
          <w:lang w:val="en-US"/>
        </w:rPr>
        <w:t xml:space="preserve"> uji statistic </w:t>
      </w:r>
      <w:proofErr w:type="spellStart"/>
      <w:r w:rsidRPr="00817E50">
        <w:rPr>
          <w:rFonts w:ascii="Times New Roman" w:hAnsi="Times New Roman" w:cs="Times New Roman"/>
          <w:sz w:val="24"/>
          <w:szCs w:val="24"/>
          <w:lang w:val="en-US"/>
        </w:rPr>
        <w:t>melalui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tahap-tahap</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berikut</w:t>
      </w:r>
      <w:proofErr w:type="spellEnd"/>
      <w:r w:rsidRPr="00817E50">
        <w:rPr>
          <w:rFonts w:ascii="Times New Roman" w:hAnsi="Times New Roman" w:cs="Times New Roman"/>
          <w:sz w:val="24"/>
          <w:szCs w:val="24"/>
          <w:lang w:val="en-US"/>
        </w:rPr>
        <w:t>:</w:t>
      </w:r>
    </w:p>
    <w:p w:rsidR="006F7C56" w:rsidRPr="007212BC" w:rsidRDefault="006F7C56" w:rsidP="007212BC">
      <w:pPr>
        <w:spacing w:after="0" w:line="240" w:lineRule="auto"/>
        <w:jc w:val="both"/>
        <w:rPr>
          <w:rFonts w:ascii="Times New Roman" w:hAnsi="Times New Roman" w:cs="Times New Roman"/>
          <w:sz w:val="24"/>
          <w:szCs w:val="24"/>
          <w:lang w:val="en-US"/>
        </w:rPr>
      </w:pPr>
    </w:p>
    <w:p w:rsidR="007E6AA8" w:rsidRPr="00817E50" w:rsidRDefault="007E6AA8" w:rsidP="007E6AA8">
      <w:pPr>
        <w:pStyle w:val="ListParagraph"/>
        <w:numPr>
          <w:ilvl w:val="0"/>
          <w:numId w:val="15"/>
        </w:numPr>
        <w:spacing w:after="0" w:line="480" w:lineRule="auto"/>
        <w:jc w:val="both"/>
        <w:rPr>
          <w:rFonts w:ascii="Times New Roman" w:hAnsi="Times New Roman" w:cs="Times New Roman"/>
          <w:b/>
          <w:i/>
          <w:sz w:val="24"/>
          <w:szCs w:val="24"/>
          <w:lang w:val="en-US"/>
        </w:rPr>
      </w:pPr>
      <w:r w:rsidRPr="00817E50">
        <w:rPr>
          <w:rFonts w:ascii="Times New Roman" w:hAnsi="Times New Roman" w:cs="Times New Roman"/>
          <w:b/>
          <w:sz w:val="24"/>
          <w:szCs w:val="24"/>
          <w:lang w:val="en-US"/>
        </w:rPr>
        <w:t xml:space="preserve">Uji </w:t>
      </w:r>
      <w:proofErr w:type="spellStart"/>
      <w:r w:rsidRPr="00817E50">
        <w:rPr>
          <w:rFonts w:ascii="Times New Roman" w:hAnsi="Times New Roman" w:cs="Times New Roman"/>
          <w:b/>
          <w:sz w:val="24"/>
          <w:szCs w:val="24"/>
          <w:lang w:val="en-US"/>
        </w:rPr>
        <w:t>Normalitas</w:t>
      </w:r>
      <w:proofErr w:type="spellEnd"/>
      <w:r w:rsidRPr="00817E50">
        <w:rPr>
          <w:rFonts w:ascii="Times New Roman" w:hAnsi="Times New Roman" w:cs="Times New Roman"/>
          <w:b/>
          <w:sz w:val="24"/>
          <w:szCs w:val="24"/>
          <w:lang w:val="en-US"/>
        </w:rPr>
        <w:t xml:space="preserve"> </w:t>
      </w:r>
      <w:proofErr w:type="spellStart"/>
      <w:r w:rsidRPr="00817E50">
        <w:rPr>
          <w:rFonts w:ascii="Times New Roman" w:hAnsi="Times New Roman" w:cs="Times New Roman"/>
          <w:b/>
          <w:i/>
          <w:sz w:val="24"/>
          <w:szCs w:val="24"/>
          <w:lang w:val="en-US"/>
        </w:rPr>
        <w:t>Kolmogrov</w:t>
      </w:r>
      <w:proofErr w:type="spellEnd"/>
      <w:r w:rsidRPr="00817E50">
        <w:rPr>
          <w:rFonts w:ascii="Times New Roman" w:hAnsi="Times New Roman" w:cs="Times New Roman"/>
          <w:b/>
          <w:i/>
          <w:sz w:val="24"/>
          <w:szCs w:val="24"/>
          <w:lang w:val="en-US"/>
        </w:rPr>
        <w:t>-Smirnov</w:t>
      </w:r>
    </w:p>
    <w:p w:rsidR="007E6AA8" w:rsidRPr="00817E50" w:rsidRDefault="007E6AA8" w:rsidP="007E6AA8">
      <w:pPr>
        <w:pStyle w:val="ListParagraph"/>
        <w:spacing w:after="0" w:line="480" w:lineRule="auto"/>
        <w:ind w:left="0" w:firstLine="680"/>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 xml:space="preserve">Uji </w:t>
      </w:r>
      <w:proofErr w:type="spellStart"/>
      <w:r w:rsidRPr="00817E50">
        <w:rPr>
          <w:rFonts w:ascii="Times New Roman" w:hAnsi="Times New Roman" w:cs="Times New Roman"/>
          <w:sz w:val="24"/>
          <w:szCs w:val="24"/>
          <w:lang w:val="en-US"/>
        </w:rPr>
        <w:t>normalitas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dilakukan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untuk</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mengetahui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apakah</w:t>
      </w:r>
      <w:proofErr w:type="spellEnd"/>
      <w:r w:rsidRPr="00817E50">
        <w:rPr>
          <w:rFonts w:ascii="Times New Roman" w:hAnsi="Times New Roman" w:cs="Times New Roman"/>
          <w:sz w:val="24"/>
          <w:szCs w:val="24"/>
          <w:lang w:val="en-US"/>
        </w:rPr>
        <w:t xml:space="preserve"> data yang </w:t>
      </w:r>
      <w:proofErr w:type="spellStart"/>
      <w:r w:rsidRPr="00817E50">
        <w:rPr>
          <w:rFonts w:ascii="Times New Roman" w:hAnsi="Times New Roman" w:cs="Times New Roman"/>
          <w:sz w:val="24"/>
          <w:szCs w:val="24"/>
          <w:lang w:val="en-US"/>
        </w:rPr>
        <w:t>dianalisis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berdistribusi</w:t>
      </w:r>
      <w:proofErr w:type="spellEnd"/>
      <w:r w:rsidRPr="00817E50">
        <w:rPr>
          <w:rFonts w:ascii="Times New Roman" w:hAnsi="Times New Roman" w:cs="Times New Roman"/>
          <w:sz w:val="24"/>
          <w:szCs w:val="24"/>
          <w:lang w:val="en-US"/>
        </w:rPr>
        <w:t xml:space="preserve"> normal. </w:t>
      </w:r>
      <w:proofErr w:type="spellStart"/>
      <w:r w:rsidRPr="00817E50">
        <w:rPr>
          <w:rFonts w:ascii="Times New Roman" w:hAnsi="Times New Roman" w:cs="Times New Roman"/>
          <w:sz w:val="24"/>
          <w:szCs w:val="24"/>
          <w:lang w:val="en-US"/>
        </w:rPr>
        <w:t>Langkah-langkah</w:t>
      </w:r>
      <w:proofErr w:type="spellEnd"/>
      <w:r w:rsidRPr="00817E50">
        <w:rPr>
          <w:rFonts w:ascii="Times New Roman" w:hAnsi="Times New Roman" w:cs="Times New Roman"/>
          <w:sz w:val="24"/>
          <w:szCs w:val="24"/>
          <w:lang w:val="en-US"/>
        </w:rPr>
        <w:t xml:space="preserve"> uji </w:t>
      </w:r>
      <w:proofErr w:type="spellStart"/>
      <w:r w:rsidRPr="00817E50">
        <w:rPr>
          <w:rFonts w:ascii="Times New Roman" w:hAnsi="Times New Roman" w:cs="Times New Roman"/>
          <w:sz w:val="24"/>
          <w:szCs w:val="24"/>
          <w:lang w:val="en-US"/>
        </w:rPr>
        <w:t>normalitas</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menurut</w:t>
      </w:r>
      <w:proofErr w:type="spellEnd"/>
      <w:r w:rsidRPr="00817E50">
        <w:rPr>
          <w:rFonts w:ascii="Times New Roman" w:hAnsi="Times New Roman" w:cs="Times New Roman"/>
          <w:sz w:val="24"/>
          <w:szCs w:val="24"/>
          <w:lang w:val="en-US"/>
        </w:rPr>
        <w:t xml:space="preserve"> </w:t>
      </w:r>
      <w:r w:rsidR="00283994" w:rsidRPr="00817E50">
        <w:rPr>
          <w:rFonts w:ascii="Times New Roman" w:hAnsi="Times New Roman" w:cs="Times New Roman"/>
          <w:sz w:val="24"/>
          <w:szCs w:val="24"/>
        </w:rPr>
        <w:t xml:space="preserve">Sudijono (2011:93) </w:t>
      </w:r>
      <w:proofErr w:type="spellStart"/>
      <w:r w:rsidRPr="00817E50">
        <w:rPr>
          <w:rFonts w:ascii="Times New Roman" w:hAnsi="Times New Roman" w:cs="Times New Roman"/>
          <w:sz w:val="24"/>
          <w:szCs w:val="24"/>
          <w:lang w:val="en-US"/>
        </w:rPr>
        <w:t>yaitu</w:t>
      </w:r>
      <w:proofErr w:type="spellEnd"/>
      <w:r w:rsidRPr="00817E50">
        <w:rPr>
          <w:rFonts w:ascii="Times New Roman" w:hAnsi="Times New Roman" w:cs="Times New Roman"/>
          <w:sz w:val="24"/>
          <w:szCs w:val="24"/>
          <w:lang w:val="en-US"/>
        </w:rPr>
        <w:t>:</w:t>
      </w:r>
    </w:p>
    <w:p w:rsidR="007E6AA8" w:rsidRPr="00817E50" w:rsidRDefault="007E6AA8" w:rsidP="007E6AA8">
      <w:pPr>
        <w:pStyle w:val="ListParagraph"/>
        <w:numPr>
          <w:ilvl w:val="0"/>
          <w:numId w:val="16"/>
        </w:numPr>
        <w:spacing w:after="0" w:line="480" w:lineRule="auto"/>
        <w:ind w:left="709"/>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Merumuskan</w:t>
      </w:r>
      <w:proofErr w:type="spellEnd"/>
      <w:r w:rsidRPr="00817E50">
        <w:rPr>
          <w:rFonts w:ascii="Times New Roman" w:hAnsi="Times New Roman" w:cs="Times New Roman"/>
          <w:sz w:val="24"/>
          <w:szCs w:val="24"/>
          <w:lang w:val="en-US"/>
        </w:rPr>
        <w:t xml:space="preserve"> H</w:t>
      </w:r>
      <w:r w:rsidRPr="00817E50">
        <w:rPr>
          <w:rFonts w:ascii="Times New Roman" w:hAnsi="Times New Roman" w:cs="Times New Roman"/>
          <w:sz w:val="24"/>
          <w:szCs w:val="24"/>
          <w:vertAlign w:val="subscript"/>
          <w:lang w:val="en-US"/>
        </w:rPr>
        <w:t>0</w:t>
      </w:r>
      <w:r w:rsidRPr="00817E50">
        <w:rPr>
          <w:rFonts w:ascii="Times New Roman" w:hAnsi="Times New Roman" w:cs="Times New Roman"/>
          <w:sz w:val="24"/>
          <w:szCs w:val="24"/>
          <w:lang w:val="en-US"/>
        </w:rPr>
        <w:t xml:space="preserve"> dan H</w:t>
      </w:r>
      <w:r w:rsidRPr="00817E50">
        <w:rPr>
          <w:rFonts w:ascii="Times New Roman" w:hAnsi="Times New Roman" w:cs="Times New Roman"/>
          <w:sz w:val="24"/>
          <w:szCs w:val="24"/>
          <w:vertAlign w:val="subscript"/>
          <w:lang w:val="en-US"/>
        </w:rPr>
        <w:t>1</w:t>
      </w:r>
    </w:p>
    <w:p w:rsidR="007E6AA8" w:rsidRPr="00817E50" w:rsidRDefault="007E6AA8" w:rsidP="007E6AA8">
      <w:pPr>
        <w:pStyle w:val="ListParagraph"/>
        <w:spacing w:after="0" w:line="480" w:lineRule="auto"/>
        <w:ind w:left="709"/>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H</w:t>
      </w:r>
      <w:r w:rsidRPr="00817E50">
        <w:rPr>
          <w:rFonts w:ascii="Times New Roman" w:hAnsi="Times New Roman" w:cs="Times New Roman"/>
          <w:sz w:val="24"/>
          <w:szCs w:val="24"/>
          <w:vertAlign w:val="subscript"/>
          <w:lang w:val="en-US"/>
        </w:rPr>
        <w:t>0</w:t>
      </w:r>
      <w:r w:rsidRPr="00817E50">
        <w:rPr>
          <w:rFonts w:ascii="Times New Roman" w:hAnsi="Times New Roman" w:cs="Times New Roman"/>
          <w:sz w:val="24"/>
          <w:szCs w:val="24"/>
          <w:lang w:val="en-US"/>
        </w:rPr>
        <w:t xml:space="preserve"> : Data </w:t>
      </w:r>
      <w:proofErr w:type="spellStart"/>
      <w:r w:rsidRPr="00817E50">
        <w:rPr>
          <w:rFonts w:ascii="Times New Roman" w:hAnsi="Times New Roman" w:cs="Times New Roman"/>
          <w:sz w:val="24"/>
          <w:szCs w:val="24"/>
          <w:lang w:val="en-US"/>
        </w:rPr>
        <w:t>berdistribusi</w:t>
      </w:r>
      <w:proofErr w:type="spellEnd"/>
      <w:r w:rsidRPr="00817E50">
        <w:rPr>
          <w:rFonts w:ascii="Times New Roman" w:hAnsi="Times New Roman" w:cs="Times New Roman"/>
          <w:sz w:val="24"/>
          <w:szCs w:val="24"/>
          <w:lang w:val="en-US"/>
        </w:rPr>
        <w:t xml:space="preserve"> normal</w:t>
      </w:r>
    </w:p>
    <w:p w:rsidR="007E6AA8" w:rsidRPr="00817E50" w:rsidRDefault="007E6AA8" w:rsidP="007E6AA8">
      <w:pPr>
        <w:pStyle w:val="ListParagraph"/>
        <w:spacing w:after="0" w:line="480" w:lineRule="auto"/>
        <w:ind w:left="709"/>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H</w:t>
      </w:r>
      <w:r w:rsidRPr="00817E50">
        <w:rPr>
          <w:rFonts w:ascii="Times New Roman" w:hAnsi="Times New Roman" w:cs="Times New Roman"/>
          <w:sz w:val="24"/>
          <w:szCs w:val="24"/>
          <w:vertAlign w:val="subscript"/>
          <w:lang w:val="en-US"/>
        </w:rPr>
        <w:t>1</w:t>
      </w:r>
      <w:r w:rsidRPr="00817E50">
        <w:rPr>
          <w:rFonts w:ascii="Times New Roman" w:hAnsi="Times New Roman" w:cs="Times New Roman"/>
          <w:sz w:val="24"/>
          <w:szCs w:val="24"/>
          <w:lang w:val="en-US"/>
        </w:rPr>
        <w:t xml:space="preserve"> : Data </w:t>
      </w:r>
      <w:proofErr w:type="spellStart"/>
      <w:r w:rsidRPr="00817E50">
        <w:rPr>
          <w:rFonts w:ascii="Times New Roman" w:hAnsi="Times New Roman" w:cs="Times New Roman"/>
          <w:sz w:val="24"/>
          <w:szCs w:val="24"/>
          <w:lang w:val="en-US"/>
        </w:rPr>
        <w:t>berdistribusi</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tidak</w:t>
      </w:r>
      <w:proofErr w:type="spellEnd"/>
      <w:r w:rsidRPr="00817E50">
        <w:rPr>
          <w:rFonts w:ascii="Times New Roman" w:hAnsi="Times New Roman" w:cs="Times New Roman"/>
          <w:sz w:val="24"/>
          <w:szCs w:val="24"/>
          <w:lang w:val="en-US"/>
        </w:rPr>
        <w:t xml:space="preserve"> normal</w:t>
      </w:r>
    </w:p>
    <w:p w:rsidR="007E6AA8" w:rsidRPr="00817E50" w:rsidRDefault="007E6AA8" w:rsidP="007E6AA8">
      <w:pPr>
        <w:pStyle w:val="ListParagraph"/>
        <w:numPr>
          <w:ilvl w:val="0"/>
          <w:numId w:val="16"/>
        </w:numPr>
        <w:spacing w:after="0" w:line="480" w:lineRule="auto"/>
        <w:ind w:left="709"/>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Menentukan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taraf</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signifikan</w:t>
      </w:r>
      <w:proofErr w:type="spellEnd"/>
    </w:p>
    <w:p w:rsidR="007E6AA8" w:rsidRPr="00817E50" w:rsidRDefault="007E6AA8" w:rsidP="007E6AA8">
      <w:pPr>
        <w:pStyle w:val="ListParagraph"/>
        <w:spacing w:after="0" w:line="480" w:lineRule="auto"/>
        <w:ind w:left="709"/>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Taraf</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signifikan</w:t>
      </w:r>
      <w:proofErr w:type="spellEnd"/>
      <w:r w:rsidRPr="00817E50">
        <w:rPr>
          <w:rFonts w:ascii="Times New Roman" w:hAnsi="Times New Roman" w:cs="Times New Roman"/>
          <w:sz w:val="24"/>
          <w:szCs w:val="24"/>
          <w:lang w:val="en-US"/>
        </w:rPr>
        <w:t xml:space="preserve"> yang </w:t>
      </w:r>
      <w:proofErr w:type="spellStart"/>
      <w:r w:rsidRPr="00817E50">
        <w:rPr>
          <w:rFonts w:ascii="Times New Roman" w:hAnsi="Times New Roman" w:cs="Times New Roman"/>
          <w:sz w:val="24"/>
          <w:szCs w:val="24"/>
          <w:lang w:val="en-US"/>
        </w:rPr>
        <w:t>digunakan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adalah</w:t>
      </w:r>
      <w:proofErr w:type="spellEnd"/>
      <w:r w:rsidRPr="00817E50">
        <w:rPr>
          <w:rFonts w:ascii="Times New Roman" w:hAnsi="Times New Roman" w:cs="Times New Roman"/>
          <w:sz w:val="24"/>
          <w:szCs w:val="24"/>
          <w:lang w:val="en-US"/>
        </w:rPr>
        <w:t xml:space="preserve"> </w:t>
      </w:r>
      <m:oMath>
        <m:r>
          <w:rPr>
            <w:rFonts w:ascii="Cambria Math" w:hAnsi="Cambria Math" w:cs="Times New Roman"/>
            <w:sz w:val="24"/>
            <w:szCs w:val="24"/>
            <w:lang w:val="en-US"/>
          </w:rPr>
          <m:t>α</m:t>
        </m:r>
        <m:r>
          <w:rPr>
            <w:rFonts w:ascii="Cambria Math" w:hAnsi="Times New Roman" w:cs="Times New Roman"/>
            <w:sz w:val="24"/>
            <w:szCs w:val="24"/>
            <w:lang w:val="en-US"/>
          </w:rPr>
          <m:t>=5%</m:t>
        </m:r>
      </m:oMath>
    </w:p>
    <w:p w:rsidR="007E6AA8" w:rsidRPr="00817E50" w:rsidRDefault="007E6AA8" w:rsidP="007E6AA8">
      <w:pPr>
        <w:pStyle w:val="ListParagraph"/>
        <w:numPr>
          <w:ilvl w:val="0"/>
          <w:numId w:val="16"/>
        </w:numPr>
        <w:spacing w:after="0" w:line="480" w:lineRule="auto"/>
        <w:ind w:left="709"/>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Menentukan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daerah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kritis</w:t>
      </w:r>
      <w:proofErr w:type="spellEnd"/>
    </w:p>
    <w:p w:rsidR="007E6AA8" w:rsidRPr="00817E50" w:rsidRDefault="007E6AA8" w:rsidP="007E6AA8">
      <w:pPr>
        <w:pStyle w:val="ListParagraph"/>
        <w:spacing w:after="0" w:line="480" w:lineRule="auto"/>
        <w:ind w:left="709"/>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 xml:space="preserve">Sig (2-tailed) &lt; </w:t>
      </w:r>
      <m:oMath>
        <m:r>
          <w:rPr>
            <w:rFonts w:ascii="Cambria Math" w:hAnsi="Cambria Math" w:cs="Times New Roman"/>
            <w:sz w:val="24"/>
            <w:szCs w:val="24"/>
            <w:lang w:val="en-US"/>
          </w:rPr>
          <m:t>α</m:t>
        </m:r>
        <m:r>
          <w:rPr>
            <w:rFonts w:ascii="Cambria Math" w:hAnsi="Times New Roman" w:cs="Times New Roman"/>
            <w:sz w:val="24"/>
            <w:szCs w:val="24"/>
            <w:lang w:val="en-US"/>
          </w:rPr>
          <m:t>=5%</m:t>
        </m:r>
      </m:oMath>
    </w:p>
    <w:p w:rsidR="007E6AA8" w:rsidRPr="00817E50" w:rsidRDefault="007E6AA8" w:rsidP="007E6AA8">
      <w:pPr>
        <w:pStyle w:val="ListParagraph"/>
        <w:numPr>
          <w:ilvl w:val="0"/>
          <w:numId w:val="16"/>
        </w:numPr>
        <w:spacing w:after="0" w:line="480" w:lineRule="auto"/>
        <w:ind w:left="709"/>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Membuat</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kesimpulan</w:t>
      </w:r>
      <w:proofErr w:type="spellEnd"/>
      <w:r w:rsidRPr="00817E50">
        <w:rPr>
          <w:rFonts w:ascii="Times New Roman" w:hAnsi="Times New Roman" w:cs="Times New Roman"/>
          <w:sz w:val="24"/>
          <w:szCs w:val="24"/>
          <w:lang w:val="en-US"/>
        </w:rPr>
        <w:t xml:space="preserve"> </w:t>
      </w:r>
    </w:p>
    <w:p w:rsidR="007E6AA8" w:rsidRPr="00817E50" w:rsidRDefault="007E6AA8" w:rsidP="007E6AA8">
      <w:pPr>
        <w:pStyle w:val="ListParagraph"/>
        <w:spacing w:after="0" w:line="480" w:lineRule="auto"/>
        <w:ind w:left="709"/>
        <w:jc w:val="both"/>
        <w:rPr>
          <w:rFonts w:ascii="Times New Roman" w:eastAsiaTheme="minorEastAsia" w:hAnsi="Times New Roman" w:cs="Times New Roman"/>
          <w:sz w:val="24"/>
          <w:szCs w:val="24"/>
          <w:lang w:val="en-US"/>
        </w:rPr>
      </w:pPr>
      <w:proofErr w:type="spellStart"/>
      <w:r w:rsidRPr="00817E50">
        <w:rPr>
          <w:rFonts w:ascii="Times New Roman" w:hAnsi="Times New Roman" w:cs="Times New Roman"/>
          <w:sz w:val="24"/>
          <w:szCs w:val="24"/>
          <w:lang w:val="en-US"/>
        </w:rPr>
        <w:t>Jika</w:t>
      </w:r>
      <w:proofErr w:type="spellEnd"/>
      <w:r w:rsidRPr="00817E50">
        <w:rPr>
          <w:rFonts w:ascii="Times New Roman" w:hAnsi="Times New Roman" w:cs="Times New Roman"/>
          <w:sz w:val="24"/>
          <w:szCs w:val="24"/>
          <w:lang w:val="en-US"/>
        </w:rPr>
        <w:t xml:space="preserve"> sig (2-tailed) &gt; </w:t>
      </w:r>
      <m:oMath>
        <m:r>
          <w:rPr>
            <w:rFonts w:ascii="Cambria Math" w:hAnsi="Cambria Math" w:cs="Times New Roman"/>
            <w:sz w:val="24"/>
            <w:szCs w:val="24"/>
            <w:lang w:val="en-US"/>
          </w:rPr>
          <m:t>α</m:t>
        </m:r>
      </m:oMath>
      <w:r w:rsidRPr="00817E50">
        <w:rPr>
          <w:rFonts w:ascii="Times New Roman" w:eastAsiaTheme="minorEastAsia" w:hAnsi="Times New Roman" w:cs="Times New Roman"/>
          <w:sz w:val="24"/>
          <w:szCs w:val="24"/>
          <w:lang w:val="en-US"/>
        </w:rPr>
        <w:t xml:space="preserve"> maka H</w:t>
      </w:r>
      <w:r w:rsidRPr="00817E50">
        <w:rPr>
          <w:rFonts w:ascii="Times New Roman" w:eastAsiaTheme="minorEastAsia" w:hAnsi="Times New Roman" w:cs="Times New Roman"/>
          <w:sz w:val="24"/>
          <w:szCs w:val="24"/>
          <w:vertAlign w:val="subscript"/>
          <w:lang w:val="en-US"/>
        </w:rPr>
        <w:t>0</w:t>
      </w:r>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gagal</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ditolak</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Artinya</w:t>
      </w:r>
      <w:proofErr w:type="spellEnd"/>
      <w:r w:rsidRPr="00817E50">
        <w:rPr>
          <w:rFonts w:ascii="Times New Roman" w:eastAsiaTheme="minorEastAsia" w:hAnsi="Times New Roman" w:cs="Times New Roman"/>
          <w:sz w:val="24"/>
          <w:szCs w:val="24"/>
          <w:lang w:val="en-US"/>
        </w:rPr>
        <w:t xml:space="preserve"> data </w:t>
      </w:r>
      <w:proofErr w:type="spellStart"/>
      <w:r w:rsidRPr="00817E50">
        <w:rPr>
          <w:rFonts w:ascii="Times New Roman" w:eastAsiaTheme="minorEastAsia" w:hAnsi="Times New Roman" w:cs="Times New Roman"/>
          <w:sz w:val="24"/>
          <w:szCs w:val="24"/>
          <w:lang w:val="en-US"/>
        </w:rPr>
        <w:t>tersebut</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berdistribusi</w:t>
      </w:r>
      <w:proofErr w:type="spellEnd"/>
      <w:r w:rsidRPr="00817E50">
        <w:rPr>
          <w:rFonts w:ascii="Times New Roman" w:eastAsiaTheme="minorEastAsia" w:hAnsi="Times New Roman" w:cs="Times New Roman"/>
          <w:sz w:val="24"/>
          <w:szCs w:val="24"/>
          <w:lang w:val="en-US"/>
        </w:rPr>
        <w:t xml:space="preserve"> normal.</w:t>
      </w:r>
    </w:p>
    <w:p w:rsidR="007E6AA8" w:rsidRPr="00817E50" w:rsidRDefault="007E6AA8" w:rsidP="007E6AA8">
      <w:pPr>
        <w:pStyle w:val="ListParagraph"/>
        <w:spacing w:after="0" w:line="240" w:lineRule="auto"/>
        <w:ind w:left="1069"/>
        <w:jc w:val="both"/>
        <w:rPr>
          <w:rFonts w:ascii="Times New Roman" w:eastAsiaTheme="minorEastAsia" w:hAnsi="Times New Roman" w:cs="Times New Roman"/>
          <w:sz w:val="24"/>
          <w:szCs w:val="24"/>
          <w:lang w:val="en-US"/>
        </w:rPr>
      </w:pPr>
    </w:p>
    <w:p w:rsidR="007E6AA8" w:rsidRPr="00817E50" w:rsidRDefault="007E6AA8" w:rsidP="007E6AA8">
      <w:pPr>
        <w:pStyle w:val="ListParagraph"/>
        <w:numPr>
          <w:ilvl w:val="0"/>
          <w:numId w:val="15"/>
        </w:numPr>
        <w:spacing w:after="0" w:line="480" w:lineRule="auto"/>
        <w:jc w:val="both"/>
        <w:rPr>
          <w:rFonts w:ascii="Times New Roman" w:eastAsiaTheme="minorEastAsia" w:hAnsi="Times New Roman" w:cs="Times New Roman"/>
          <w:b/>
          <w:sz w:val="24"/>
          <w:szCs w:val="24"/>
          <w:lang w:val="en-US"/>
        </w:rPr>
      </w:pPr>
      <w:r w:rsidRPr="00817E50">
        <w:rPr>
          <w:rFonts w:ascii="Times New Roman" w:eastAsiaTheme="minorEastAsia" w:hAnsi="Times New Roman" w:cs="Times New Roman"/>
          <w:b/>
          <w:sz w:val="24"/>
          <w:szCs w:val="24"/>
          <w:lang w:val="en-US"/>
        </w:rPr>
        <w:t xml:space="preserve">Uji </w:t>
      </w:r>
      <w:proofErr w:type="spellStart"/>
      <w:r w:rsidRPr="00817E50">
        <w:rPr>
          <w:rFonts w:ascii="Times New Roman" w:eastAsiaTheme="minorEastAsia" w:hAnsi="Times New Roman" w:cs="Times New Roman"/>
          <w:b/>
          <w:sz w:val="24"/>
          <w:szCs w:val="24"/>
          <w:lang w:val="en-US"/>
        </w:rPr>
        <w:t>Variansi</w:t>
      </w:r>
      <w:proofErr w:type="spellEnd"/>
    </w:p>
    <w:p w:rsidR="007E6AA8" w:rsidRPr="00817E50" w:rsidRDefault="007E6AA8" w:rsidP="007E6AA8">
      <w:pPr>
        <w:pStyle w:val="ListParagraph"/>
        <w:spacing w:after="0" w:line="480" w:lineRule="auto"/>
        <w:ind w:left="0" w:firstLine="680"/>
        <w:jc w:val="both"/>
        <w:rPr>
          <w:rFonts w:ascii="Times New Roman" w:eastAsiaTheme="minorEastAsia" w:hAnsi="Times New Roman" w:cs="Times New Roman"/>
          <w:sz w:val="24"/>
          <w:szCs w:val="24"/>
          <w:lang w:val="en-US"/>
        </w:rPr>
      </w:pPr>
      <w:proofErr w:type="spellStart"/>
      <w:r w:rsidRPr="00817E50">
        <w:rPr>
          <w:rFonts w:ascii="Times New Roman" w:eastAsiaTheme="minorEastAsia" w:hAnsi="Times New Roman" w:cs="Times New Roman"/>
          <w:sz w:val="24"/>
          <w:szCs w:val="24"/>
          <w:lang w:val="en-US"/>
        </w:rPr>
        <w:t>Langkah-langkah</w:t>
      </w:r>
      <w:proofErr w:type="spellEnd"/>
      <w:r w:rsidRPr="00817E50">
        <w:rPr>
          <w:rFonts w:ascii="Times New Roman" w:eastAsiaTheme="minorEastAsia" w:hAnsi="Times New Roman" w:cs="Times New Roman"/>
          <w:sz w:val="24"/>
          <w:szCs w:val="24"/>
          <w:lang w:val="en-US"/>
        </w:rPr>
        <w:t xml:space="preserve"> uji </w:t>
      </w:r>
      <w:proofErr w:type="spellStart"/>
      <w:r w:rsidRPr="00817E50">
        <w:rPr>
          <w:rFonts w:ascii="Times New Roman" w:eastAsiaTheme="minorEastAsia" w:hAnsi="Times New Roman" w:cs="Times New Roman"/>
          <w:sz w:val="24"/>
          <w:szCs w:val="24"/>
          <w:lang w:val="en-US"/>
        </w:rPr>
        <w:t>variansi</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menurut</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Gunawan</w:t>
      </w:r>
      <w:proofErr w:type="spellEnd"/>
      <w:r w:rsidRPr="00817E50">
        <w:rPr>
          <w:rFonts w:ascii="Times New Roman" w:eastAsiaTheme="minorEastAsia" w:hAnsi="Times New Roman" w:cs="Times New Roman"/>
          <w:sz w:val="24"/>
          <w:szCs w:val="24"/>
          <w:lang w:val="en-US"/>
        </w:rPr>
        <w:t xml:space="preserve"> (2013:123) </w:t>
      </w:r>
      <w:proofErr w:type="spellStart"/>
      <w:r w:rsidRPr="00817E50">
        <w:rPr>
          <w:rFonts w:ascii="Times New Roman" w:eastAsiaTheme="minorEastAsia" w:hAnsi="Times New Roman" w:cs="Times New Roman"/>
          <w:sz w:val="24"/>
          <w:szCs w:val="24"/>
          <w:lang w:val="en-US"/>
        </w:rPr>
        <w:t>yaitu</w:t>
      </w:r>
      <w:proofErr w:type="spellEnd"/>
      <w:r w:rsidRPr="00817E50">
        <w:rPr>
          <w:rFonts w:ascii="Times New Roman" w:eastAsiaTheme="minorEastAsia" w:hAnsi="Times New Roman" w:cs="Times New Roman"/>
          <w:sz w:val="24"/>
          <w:szCs w:val="24"/>
          <w:lang w:val="en-US"/>
        </w:rPr>
        <w:t xml:space="preserve"> :</w:t>
      </w:r>
    </w:p>
    <w:p w:rsidR="007E6AA8" w:rsidRPr="00817E50" w:rsidRDefault="007E6AA8" w:rsidP="007E6AA8">
      <w:pPr>
        <w:pStyle w:val="ListParagraph"/>
        <w:numPr>
          <w:ilvl w:val="0"/>
          <w:numId w:val="17"/>
        </w:numPr>
        <w:spacing w:after="0" w:line="480" w:lineRule="auto"/>
        <w:ind w:left="709"/>
        <w:jc w:val="both"/>
        <w:rPr>
          <w:rFonts w:ascii="Times New Roman" w:eastAsiaTheme="minorEastAsia" w:hAnsi="Times New Roman" w:cs="Times New Roman"/>
          <w:sz w:val="24"/>
          <w:szCs w:val="24"/>
          <w:lang w:val="en-US"/>
        </w:rPr>
      </w:pPr>
      <w:proofErr w:type="spellStart"/>
      <w:r w:rsidRPr="00817E50">
        <w:rPr>
          <w:rFonts w:ascii="Times New Roman" w:eastAsiaTheme="minorEastAsia" w:hAnsi="Times New Roman" w:cs="Times New Roman"/>
          <w:sz w:val="24"/>
          <w:szCs w:val="24"/>
          <w:lang w:val="en-US"/>
        </w:rPr>
        <w:t>Merumuskan</w:t>
      </w:r>
      <w:proofErr w:type="spellEnd"/>
      <w:r w:rsidRPr="00817E50">
        <w:rPr>
          <w:rFonts w:ascii="Times New Roman" w:eastAsiaTheme="minorEastAsia" w:hAnsi="Times New Roman" w:cs="Times New Roman"/>
          <w:sz w:val="24"/>
          <w:szCs w:val="24"/>
          <w:lang w:val="en-US"/>
        </w:rPr>
        <w:t xml:space="preserve"> H</w:t>
      </w:r>
      <w:r w:rsidRPr="00817E50">
        <w:rPr>
          <w:rFonts w:ascii="Times New Roman" w:eastAsiaTheme="minorEastAsia" w:hAnsi="Times New Roman" w:cs="Times New Roman"/>
          <w:sz w:val="24"/>
          <w:szCs w:val="24"/>
          <w:vertAlign w:val="subscript"/>
          <w:lang w:val="en-US"/>
        </w:rPr>
        <w:t>0</w:t>
      </w:r>
      <w:r w:rsidRPr="00817E50">
        <w:rPr>
          <w:rFonts w:ascii="Times New Roman" w:eastAsiaTheme="minorEastAsia" w:hAnsi="Times New Roman" w:cs="Times New Roman"/>
          <w:sz w:val="24"/>
          <w:szCs w:val="24"/>
          <w:lang w:val="en-US"/>
        </w:rPr>
        <w:t xml:space="preserve"> dan H</w:t>
      </w:r>
      <w:r w:rsidRPr="00817E50">
        <w:rPr>
          <w:rFonts w:ascii="Times New Roman" w:eastAsiaTheme="minorEastAsia" w:hAnsi="Times New Roman" w:cs="Times New Roman"/>
          <w:sz w:val="24"/>
          <w:szCs w:val="24"/>
          <w:vertAlign w:val="subscript"/>
          <w:lang w:val="en-US"/>
        </w:rPr>
        <w:t>1</w:t>
      </w:r>
    </w:p>
    <w:p w:rsidR="007E6AA8" w:rsidRPr="00817E50" w:rsidRDefault="007E6AA8" w:rsidP="007E6AA8">
      <w:pPr>
        <w:pStyle w:val="ListParagraph"/>
        <w:spacing w:after="0" w:line="480" w:lineRule="auto"/>
        <w:ind w:left="709"/>
        <w:jc w:val="both"/>
        <w:rPr>
          <w:rFonts w:ascii="Times New Roman" w:eastAsiaTheme="minorEastAsia" w:hAnsi="Times New Roman" w:cs="Times New Roman"/>
          <w:sz w:val="24"/>
          <w:szCs w:val="24"/>
          <w:lang w:val="en-US"/>
        </w:rPr>
      </w:pPr>
      <w:r w:rsidRPr="00817E50">
        <w:rPr>
          <w:rFonts w:ascii="Times New Roman" w:eastAsiaTheme="minorEastAsia" w:hAnsi="Times New Roman" w:cs="Times New Roman"/>
          <w:sz w:val="24"/>
          <w:szCs w:val="24"/>
          <w:lang w:val="en-US"/>
        </w:rPr>
        <w:lastRenderedPageBreak/>
        <w:t>H</w:t>
      </w:r>
      <w:r w:rsidRPr="00817E50">
        <w:rPr>
          <w:rFonts w:ascii="Times New Roman" w:eastAsiaTheme="minorEastAsia" w:hAnsi="Times New Roman" w:cs="Times New Roman"/>
          <w:sz w:val="24"/>
          <w:szCs w:val="24"/>
          <w:vertAlign w:val="subscript"/>
          <w:lang w:val="en-US"/>
        </w:rPr>
        <w:t>0</w:t>
      </w:r>
      <w:r w:rsidR="00652CC1" w:rsidRPr="00817E50">
        <w:rPr>
          <w:rFonts w:ascii="Times New Roman" w:eastAsiaTheme="minorEastAsia" w:hAnsi="Times New Roman" w:cs="Times New Roman"/>
          <w:sz w:val="24"/>
          <w:szCs w:val="24"/>
          <w:lang w:val="en-US"/>
        </w:rPr>
        <w:t xml:space="preserve"> : </w:t>
      </w:r>
      <w:proofErr w:type="spellStart"/>
      <w:r w:rsidR="00652CC1" w:rsidRPr="00817E50">
        <w:rPr>
          <w:rFonts w:ascii="Times New Roman" w:eastAsiaTheme="minorEastAsia" w:hAnsi="Times New Roman" w:cs="Times New Roman"/>
          <w:sz w:val="24"/>
          <w:szCs w:val="24"/>
          <w:lang w:val="en-US"/>
        </w:rPr>
        <w:t>T</w:t>
      </w:r>
      <w:r w:rsidR="009533DF" w:rsidRPr="00817E50">
        <w:rPr>
          <w:rFonts w:ascii="Times New Roman" w:eastAsiaTheme="minorEastAsia" w:hAnsi="Times New Roman" w:cs="Times New Roman"/>
          <w:sz w:val="24"/>
          <w:szCs w:val="24"/>
          <w:lang w:val="en-US"/>
        </w:rPr>
        <w:t>idak</w:t>
      </w:r>
      <w:proofErr w:type="spellEnd"/>
      <w:r w:rsidR="009533DF" w:rsidRPr="00817E50">
        <w:rPr>
          <w:rFonts w:ascii="Times New Roman" w:eastAsiaTheme="minorEastAsia" w:hAnsi="Times New Roman" w:cs="Times New Roman"/>
          <w:sz w:val="24"/>
          <w:szCs w:val="24"/>
          <w:lang w:val="en-US"/>
        </w:rPr>
        <w:t xml:space="preserve"> </w:t>
      </w:r>
      <w:proofErr w:type="spellStart"/>
      <w:r w:rsidR="009533DF" w:rsidRPr="00817E50">
        <w:rPr>
          <w:rFonts w:ascii="Times New Roman" w:eastAsiaTheme="minorEastAsia" w:hAnsi="Times New Roman" w:cs="Times New Roman"/>
          <w:sz w:val="24"/>
          <w:szCs w:val="24"/>
          <w:lang w:val="en-US"/>
        </w:rPr>
        <w:t>terdapat</w:t>
      </w:r>
      <w:proofErr w:type="spellEnd"/>
      <w:r w:rsidR="009533DF" w:rsidRPr="00817E50">
        <w:rPr>
          <w:rFonts w:ascii="Times New Roman" w:eastAsiaTheme="minorEastAsia" w:hAnsi="Times New Roman" w:cs="Times New Roman"/>
          <w:sz w:val="24"/>
          <w:szCs w:val="24"/>
          <w:lang w:val="en-US"/>
        </w:rPr>
        <w:t xml:space="preserve"> </w:t>
      </w:r>
      <w:proofErr w:type="spellStart"/>
      <w:r w:rsidR="009533DF" w:rsidRPr="00817E50">
        <w:rPr>
          <w:rFonts w:ascii="Times New Roman" w:eastAsiaTheme="minorEastAsia" w:hAnsi="Times New Roman" w:cs="Times New Roman"/>
          <w:sz w:val="24"/>
          <w:szCs w:val="24"/>
          <w:lang w:val="en-US"/>
        </w:rPr>
        <w:t>pengaruh</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variansi</w:t>
      </w:r>
      <w:proofErr w:type="spellEnd"/>
    </w:p>
    <w:p w:rsidR="007E6AA8" w:rsidRPr="00817E50" w:rsidRDefault="007E6AA8" w:rsidP="007E6AA8">
      <w:pPr>
        <w:pStyle w:val="ListParagraph"/>
        <w:spacing w:after="0" w:line="480" w:lineRule="auto"/>
        <w:ind w:left="709"/>
        <w:jc w:val="both"/>
        <w:rPr>
          <w:rFonts w:ascii="Times New Roman" w:eastAsiaTheme="minorEastAsia" w:hAnsi="Times New Roman" w:cs="Times New Roman"/>
          <w:sz w:val="24"/>
          <w:szCs w:val="24"/>
          <w:lang w:val="en-US"/>
        </w:rPr>
      </w:pPr>
      <w:r w:rsidRPr="00817E50">
        <w:rPr>
          <w:rFonts w:ascii="Times New Roman" w:eastAsiaTheme="minorEastAsia" w:hAnsi="Times New Roman" w:cs="Times New Roman"/>
          <w:sz w:val="24"/>
          <w:szCs w:val="24"/>
          <w:lang w:val="en-US"/>
        </w:rPr>
        <w:t>H</w:t>
      </w:r>
      <w:r w:rsidRPr="00817E50">
        <w:rPr>
          <w:rFonts w:ascii="Times New Roman" w:eastAsiaTheme="minorEastAsia" w:hAnsi="Times New Roman" w:cs="Times New Roman"/>
          <w:sz w:val="24"/>
          <w:szCs w:val="24"/>
          <w:vertAlign w:val="subscript"/>
          <w:lang w:val="en-US"/>
        </w:rPr>
        <w:t>1</w:t>
      </w:r>
      <w:r w:rsidR="00652CC1" w:rsidRPr="00817E50">
        <w:rPr>
          <w:rFonts w:ascii="Times New Roman" w:eastAsiaTheme="minorEastAsia" w:hAnsi="Times New Roman" w:cs="Times New Roman"/>
          <w:sz w:val="24"/>
          <w:szCs w:val="24"/>
          <w:lang w:val="en-US"/>
        </w:rPr>
        <w:t xml:space="preserve"> : </w:t>
      </w:r>
      <w:proofErr w:type="spellStart"/>
      <w:r w:rsidR="00652CC1" w:rsidRPr="00817E50">
        <w:rPr>
          <w:rFonts w:ascii="Times New Roman" w:eastAsiaTheme="minorEastAsia" w:hAnsi="Times New Roman" w:cs="Times New Roman"/>
          <w:sz w:val="24"/>
          <w:szCs w:val="24"/>
          <w:lang w:val="en-US"/>
        </w:rPr>
        <w:t>T</w:t>
      </w:r>
      <w:r w:rsidR="009533DF" w:rsidRPr="00817E50">
        <w:rPr>
          <w:rFonts w:ascii="Times New Roman" w:eastAsiaTheme="minorEastAsia" w:hAnsi="Times New Roman" w:cs="Times New Roman"/>
          <w:sz w:val="24"/>
          <w:szCs w:val="24"/>
          <w:lang w:val="en-US"/>
        </w:rPr>
        <w:t>erdapat</w:t>
      </w:r>
      <w:proofErr w:type="spellEnd"/>
      <w:r w:rsidR="009533DF" w:rsidRPr="00817E50">
        <w:rPr>
          <w:rFonts w:ascii="Times New Roman" w:eastAsiaTheme="minorEastAsia" w:hAnsi="Times New Roman" w:cs="Times New Roman"/>
          <w:sz w:val="24"/>
          <w:szCs w:val="24"/>
          <w:lang w:val="en-US"/>
        </w:rPr>
        <w:t xml:space="preserve"> </w:t>
      </w:r>
      <w:proofErr w:type="spellStart"/>
      <w:r w:rsidR="009533DF" w:rsidRPr="00817E50">
        <w:rPr>
          <w:rFonts w:ascii="Times New Roman" w:eastAsiaTheme="minorEastAsia" w:hAnsi="Times New Roman" w:cs="Times New Roman"/>
          <w:sz w:val="24"/>
          <w:szCs w:val="24"/>
          <w:lang w:val="en-US"/>
        </w:rPr>
        <w:t>pengaruh</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variansi</w:t>
      </w:r>
      <w:proofErr w:type="spellEnd"/>
    </w:p>
    <w:p w:rsidR="007E6AA8" w:rsidRPr="00817E50" w:rsidRDefault="007E6AA8" w:rsidP="007E6AA8">
      <w:pPr>
        <w:pStyle w:val="ListParagraph"/>
        <w:numPr>
          <w:ilvl w:val="0"/>
          <w:numId w:val="17"/>
        </w:numPr>
        <w:spacing w:after="0" w:line="480" w:lineRule="auto"/>
        <w:ind w:left="709"/>
        <w:jc w:val="both"/>
        <w:rPr>
          <w:rFonts w:ascii="Times New Roman" w:eastAsiaTheme="minorEastAsia" w:hAnsi="Times New Roman" w:cs="Times New Roman"/>
          <w:sz w:val="24"/>
          <w:szCs w:val="24"/>
          <w:lang w:val="en-US"/>
        </w:rPr>
      </w:pPr>
      <w:proofErr w:type="spellStart"/>
      <w:r w:rsidRPr="00817E50">
        <w:rPr>
          <w:rFonts w:ascii="Times New Roman" w:eastAsiaTheme="minorEastAsia" w:hAnsi="Times New Roman" w:cs="Times New Roman"/>
          <w:sz w:val="24"/>
          <w:szCs w:val="24"/>
          <w:lang w:val="en-US"/>
        </w:rPr>
        <w:t>Menentukan</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taraf</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signifikan</w:t>
      </w:r>
      <w:proofErr w:type="spellEnd"/>
      <w:r w:rsidRPr="00817E50">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α</m:t>
        </m:r>
        <m:r>
          <w:rPr>
            <w:rFonts w:ascii="Cambria Math" w:eastAsiaTheme="minorEastAsia" w:hAnsi="Times New Roman" w:cs="Times New Roman"/>
            <w:sz w:val="24"/>
            <w:szCs w:val="24"/>
            <w:lang w:val="en-US"/>
          </w:rPr>
          <m:t>)</m:t>
        </m:r>
      </m:oMath>
    </w:p>
    <w:p w:rsidR="007E6AA8" w:rsidRPr="00817E50" w:rsidRDefault="007E6AA8" w:rsidP="007E6AA8">
      <w:pPr>
        <w:pStyle w:val="ListParagraph"/>
        <w:spacing w:after="0" w:line="360" w:lineRule="auto"/>
        <w:ind w:left="709"/>
        <w:jc w:val="both"/>
        <w:rPr>
          <w:rFonts w:ascii="Times New Roman" w:eastAsiaTheme="minorEastAsia" w:hAnsi="Times New Roman" w:cs="Times New Roman"/>
          <w:sz w:val="24"/>
          <w:szCs w:val="24"/>
          <w:lang w:val="en-US"/>
        </w:rPr>
      </w:pPr>
      <w:proofErr w:type="spellStart"/>
      <w:r w:rsidRPr="00817E50">
        <w:rPr>
          <w:rFonts w:ascii="Times New Roman" w:eastAsiaTheme="minorEastAsia" w:hAnsi="Times New Roman" w:cs="Times New Roman"/>
          <w:sz w:val="24"/>
          <w:szCs w:val="24"/>
          <w:lang w:val="en-US"/>
        </w:rPr>
        <w:t>Taraf</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signifikan</w:t>
      </w:r>
      <w:proofErr w:type="spellEnd"/>
      <w:r w:rsidRPr="00817E50">
        <w:rPr>
          <w:rFonts w:ascii="Times New Roman" w:eastAsiaTheme="minorEastAsia" w:hAnsi="Times New Roman" w:cs="Times New Roman"/>
          <w:sz w:val="24"/>
          <w:szCs w:val="24"/>
          <w:lang w:val="en-US"/>
        </w:rPr>
        <w:t xml:space="preserve"> yang </w:t>
      </w:r>
      <w:proofErr w:type="spellStart"/>
      <w:r w:rsidRPr="00817E50">
        <w:rPr>
          <w:rFonts w:ascii="Times New Roman" w:eastAsiaTheme="minorEastAsia" w:hAnsi="Times New Roman" w:cs="Times New Roman"/>
          <w:sz w:val="24"/>
          <w:szCs w:val="24"/>
          <w:lang w:val="en-US"/>
        </w:rPr>
        <w:t>digunakan</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adalah</w:t>
      </w:r>
      <w:proofErr w:type="spellEnd"/>
      <w:r w:rsidRPr="00817E50">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α</m:t>
        </m:r>
        <m:r>
          <w:rPr>
            <w:rFonts w:ascii="Cambria Math" w:eastAsiaTheme="minorEastAsia" w:hAnsi="Times New Roman" w:cs="Times New Roman"/>
            <w:sz w:val="24"/>
            <w:szCs w:val="24"/>
            <w:lang w:val="en-US"/>
          </w:rPr>
          <m:t>=5%</m:t>
        </m:r>
      </m:oMath>
    </w:p>
    <w:p w:rsidR="007E6AA8" w:rsidRPr="00817E50" w:rsidRDefault="007E6AA8" w:rsidP="007E6AA8">
      <w:pPr>
        <w:pStyle w:val="ListParagraph"/>
        <w:numPr>
          <w:ilvl w:val="0"/>
          <w:numId w:val="17"/>
        </w:numPr>
        <w:spacing w:after="0" w:line="480" w:lineRule="auto"/>
        <w:ind w:left="709"/>
        <w:jc w:val="both"/>
        <w:rPr>
          <w:rFonts w:ascii="Times New Roman" w:eastAsiaTheme="minorEastAsia" w:hAnsi="Times New Roman" w:cs="Times New Roman"/>
          <w:sz w:val="24"/>
          <w:szCs w:val="24"/>
          <w:lang w:val="en-US"/>
        </w:rPr>
      </w:pPr>
      <w:proofErr w:type="spellStart"/>
      <w:r w:rsidRPr="00817E50">
        <w:rPr>
          <w:rFonts w:ascii="Times New Roman" w:eastAsiaTheme="minorEastAsia" w:hAnsi="Times New Roman" w:cs="Times New Roman"/>
          <w:sz w:val="24"/>
          <w:szCs w:val="24"/>
          <w:lang w:val="en-US"/>
        </w:rPr>
        <w:t>Menetukan</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daerah</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kritis</w:t>
      </w:r>
      <w:proofErr w:type="spellEnd"/>
    </w:p>
    <w:p w:rsidR="007E6AA8" w:rsidRPr="00817E50" w:rsidRDefault="007E6AA8" w:rsidP="007E6AA8">
      <w:pPr>
        <w:pStyle w:val="ListParagraph"/>
        <w:spacing w:after="0" w:line="480" w:lineRule="auto"/>
        <w:ind w:left="709"/>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 xml:space="preserve">Sig (2-tailed) &lt; </w:t>
      </w:r>
      <m:oMath>
        <m:r>
          <w:rPr>
            <w:rFonts w:ascii="Cambria Math" w:hAnsi="Cambria Math" w:cs="Times New Roman"/>
            <w:sz w:val="24"/>
            <w:szCs w:val="24"/>
            <w:lang w:val="en-US"/>
          </w:rPr>
          <m:t>α</m:t>
        </m:r>
        <m:r>
          <w:rPr>
            <w:rFonts w:ascii="Cambria Math" w:hAnsi="Times New Roman" w:cs="Times New Roman"/>
            <w:sz w:val="24"/>
            <w:szCs w:val="24"/>
            <w:lang w:val="en-US"/>
          </w:rPr>
          <m:t>=5%</m:t>
        </m:r>
      </m:oMath>
    </w:p>
    <w:p w:rsidR="007E6AA8" w:rsidRPr="00817E50" w:rsidRDefault="007E6AA8" w:rsidP="007E6AA8">
      <w:pPr>
        <w:pStyle w:val="ListParagraph"/>
        <w:numPr>
          <w:ilvl w:val="0"/>
          <w:numId w:val="17"/>
        </w:numPr>
        <w:spacing w:after="0" w:line="480" w:lineRule="auto"/>
        <w:ind w:left="709"/>
        <w:jc w:val="both"/>
        <w:rPr>
          <w:rFonts w:ascii="Times New Roman" w:eastAsiaTheme="minorEastAsia" w:hAnsi="Times New Roman" w:cs="Times New Roman"/>
          <w:sz w:val="24"/>
          <w:szCs w:val="24"/>
          <w:lang w:val="en-US"/>
        </w:rPr>
      </w:pPr>
      <w:proofErr w:type="spellStart"/>
      <w:r w:rsidRPr="00817E50">
        <w:rPr>
          <w:rFonts w:ascii="Times New Roman" w:eastAsiaTheme="minorEastAsia" w:hAnsi="Times New Roman" w:cs="Times New Roman"/>
          <w:sz w:val="24"/>
          <w:szCs w:val="24"/>
          <w:lang w:val="en-US"/>
        </w:rPr>
        <w:t>Membuat</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kesimpulan</w:t>
      </w:r>
      <w:proofErr w:type="spellEnd"/>
    </w:p>
    <w:p w:rsidR="007E6AA8" w:rsidRPr="00817E50" w:rsidRDefault="007E6AA8" w:rsidP="007E6AA8">
      <w:pPr>
        <w:pStyle w:val="ListParagraph"/>
        <w:spacing w:after="0" w:line="480" w:lineRule="auto"/>
        <w:ind w:left="709"/>
        <w:jc w:val="both"/>
        <w:rPr>
          <w:rFonts w:ascii="Times New Roman" w:eastAsiaTheme="minorEastAsia" w:hAnsi="Times New Roman" w:cs="Times New Roman"/>
          <w:sz w:val="24"/>
          <w:szCs w:val="24"/>
          <w:lang w:val="en-US"/>
        </w:rPr>
      </w:pPr>
      <w:proofErr w:type="spellStart"/>
      <w:r w:rsidRPr="00817E50">
        <w:rPr>
          <w:rFonts w:ascii="Times New Roman" w:eastAsiaTheme="minorEastAsia" w:hAnsi="Times New Roman" w:cs="Times New Roman"/>
          <w:sz w:val="24"/>
          <w:szCs w:val="24"/>
          <w:lang w:val="en-US"/>
        </w:rPr>
        <w:t>Jika</w:t>
      </w:r>
      <w:proofErr w:type="spellEnd"/>
      <w:r w:rsidRPr="00817E50">
        <w:rPr>
          <w:rFonts w:ascii="Times New Roman" w:eastAsiaTheme="minorEastAsia" w:hAnsi="Times New Roman" w:cs="Times New Roman"/>
          <w:sz w:val="24"/>
          <w:szCs w:val="24"/>
          <w:lang w:val="en-US"/>
        </w:rPr>
        <w:t xml:space="preserve"> </w:t>
      </w:r>
      <w:r w:rsidRPr="00817E50">
        <w:rPr>
          <w:rFonts w:ascii="Times New Roman" w:hAnsi="Times New Roman" w:cs="Times New Roman"/>
          <w:sz w:val="24"/>
          <w:szCs w:val="24"/>
          <w:lang w:val="en-US"/>
        </w:rPr>
        <w:t xml:space="preserve">Sig (2-tailed) &gt; </w:t>
      </w:r>
      <m:oMath>
        <m:r>
          <w:rPr>
            <w:rFonts w:ascii="Cambria Math" w:hAnsi="Cambria Math" w:cs="Times New Roman"/>
            <w:sz w:val="24"/>
            <w:szCs w:val="24"/>
            <w:lang w:val="en-US"/>
          </w:rPr>
          <m:t>α</m:t>
        </m:r>
      </m:oMath>
      <w:r w:rsidRPr="00817E50">
        <w:rPr>
          <w:rFonts w:ascii="Times New Roman" w:eastAsiaTheme="minorEastAsia" w:hAnsi="Times New Roman" w:cs="Times New Roman"/>
          <w:sz w:val="24"/>
          <w:szCs w:val="24"/>
          <w:lang w:val="en-US"/>
        </w:rPr>
        <w:t xml:space="preserve"> maka H</w:t>
      </w:r>
      <w:r w:rsidRPr="00817E50">
        <w:rPr>
          <w:rFonts w:ascii="Times New Roman" w:eastAsiaTheme="minorEastAsia" w:hAnsi="Times New Roman" w:cs="Times New Roman"/>
          <w:sz w:val="24"/>
          <w:szCs w:val="24"/>
          <w:vertAlign w:val="subscript"/>
          <w:lang w:val="en-US"/>
        </w:rPr>
        <w:t>0</w:t>
      </w:r>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gagal</w:t>
      </w:r>
      <w:proofErr w:type="spellEnd"/>
      <w:r w:rsidRPr="00817E50">
        <w:rPr>
          <w:rFonts w:ascii="Times New Roman" w:eastAsiaTheme="minorEastAsia" w:hAnsi="Times New Roman" w:cs="Times New Roman"/>
          <w:sz w:val="24"/>
          <w:szCs w:val="24"/>
          <w:lang w:val="en-US"/>
        </w:rPr>
        <w:t xml:space="preserve"> </w:t>
      </w:r>
      <w:proofErr w:type="spellStart"/>
      <w:r w:rsidR="009533DF" w:rsidRPr="00817E50">
        <w:rPr>
          <w:rFonts w:ascii="Times New Roman" w:eastAsiaTheme="minorEastAsia" w:hAnsi="Times New Roman" w:cs="Times New Roman"/>
          <w:sz w:val="24"/>
          <w:szCs w:val="24"/>
          <w:lang w:val="en-US"/>
        </w:rPr>
        <w:t>ditolak</w:t>
      </w:r>
      <w:proofErr w:type="spellEnd"/>
      <w:r w:rsidR="009533DF" w:rsidRPr="00817E50">
        <w:rPr>
          <w:rFonts w:ascii="Times New Roman" w:eastAsiaTheme="minorEastAsia" w:hAnsi="Times New Roman" w:cs="Times New Roman"/>
          <w:sz w:val="24"/>
          <w:szCs w:val="24"/>
          <w:lang w:val="en-US"/>
        </w:rPr>
        <w:t xml:space="preserve">. </w:t>
      </w:r>
      <w:proofErr w:type="spellStart"/>
      <w:r w:rsidR="009533DF" w:rsidRPr="00817E50">
        <w:rPr>
          <w:rFonts w:ascii="Times New Roman" w:eastAsiaTheme="minorEastAsia" w:hAnsi="Times New Roman" w:cs="Times New Roman"/>
          <w:sz w:val="24"/>
          <w:szCs w:val="24"/>
          <w:lang w:val="en-US"/>
        </w:rPr>
        <w:t>Artinya</w:t>
      </w:r>
      <w:proofErr w:type="spellEnd"/>
      <w:r w:rsidR="009533DF" w:rsidRPr="00817E50">
        <w:rPr>
          <w:rFonts w:ascii="Times New Roman" w:eastAsiaTheme="minorEastAsia" w:hAnsi="Times New Roman" w:cs="Times New Roman"/>
          <w:sz w:val="24"/>
          <w:szCs w:val="24"/>
          <w:lang w:val="en-US"/>
        </w:rPr>
        <w:t xml:space="preserve"> </w:t>
      </w:r>
      <w:proofErr w:type="spellStart"/>
      <w:r w:rsidR="009533DF" w:rsidRPr="00817E50">
        <w:rPr>
          <w:rFonts w:ascii="Times New Roman" w:eastAsiaTheme="minorEastAsia" w:hAnsi="Times New Roman" w:cs="Times New Roman"/>
          <w:sz w:val="24"/>
          <w:szCs w:val="24"/>
          <w:lang w:val="en-US"/>
        </w:rPr>
        <w:t>tidak</w:t>
      </w:r>
      <w:proofErr w:type="spellEnd"/>
      <w:r w:rsidR="009533DF" w:rsidRPr="00817E50">
        <w:rPr>
          <w:rFonts w:ascii="Times New Roman" w:eastAsiaTheme="minorEastAsia" w:hAnsi="Times New Roman" w:cs="Times New Roman"/>
          <w:sz w:val="24"/>
          <w:szCs w:val="24"/>
          <w:lang w:val="en-US"/>
        </w:rPr>
        <w:t xml:space="preserve"> </w:t>
      </w:r>
      <w:proofErr w:type="spellStart"/>
      <w:r w:rsidR="009533DF" w:rsidRPr="00817E50">
        <w:rPr>
          <w:rFonts w:ascii="Times New Roman" w:eastAsiaTheme="minorEastAsia" w:hAnsi="Times New Roman" w:cs="Times New Roman"/>
          <w:sz w:val="24"/>
          <w:szCs w:val="24"/>
          <w:lang w:val="en-US"/>
        </w:rPr>
        <w:t>terdapat</w:t>
      </w:r>
      <w:proofErr w:type="spellEnd"/>
      <w:r w:rsidR="009533DF" w:rsidRPr="00817E50">
        <w:rPr>
          <w:rFonts w:ascii="Times New Roman" w:eastAsiaTheme="minorEastAsia" w:hAnsi="Times New Roman" w:cs="Times New Roman"/>
          <w:sz w:val="24"/>
          <w:szCs w:val="24"/>
          <w:lang w:val="en-US"/>
        </w:rPr>
        <w:t xml:space="preserve"> </w:t>
      </w:r>
      <w:proofErr w:type="spellStart"/>
      <w:r w:rsidR="009533DF" w:rsidRPr="00817E50">
        <w:rPr>
          <w:rFonts w:ascii="Times New Roman" w:eastAsiaTheme="minorEastAsia" w:hAnsi="Times New Roman" w:cs="Times New Roman"/>
          <w:sz w:val="24"/>
          <w:szCs w:val="24"/>
          <w:lang w:val="en-US"/>
        </w:rPr>
        <w:t>pengaruh</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variansi</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dari</w:t>
      </w:r>
      <w:proofErr w:type="spellEnd"/>
      <w:r w:rsidRPr="00817E50">
        <w:rPr>
          <w:rFonts w:ascii="Times New Roman" w:eastAsiaTheme="minorEastAsia" w:hAnsi="Times New Roman" w:cs="Times New Roman"/>
          <w:sz w:val="24"/>
          <w:szCs w:val="24"/>
          <w:lang w:val="en-US"/>
        </w:rPr>
        <w:t xml:space="preserve"> data </w:t>
      </w:r>
      <w:proofErr w:type="spellStart"/>
      <w:r w:rsidRPr="00817E50">
        <w:rPr>
          <w:rFonts w:ascii="Times New Roman" w:eastAsiaTheme="minorEastAsia" w:hAnsi="Times New Roman" w:cs="Times New Roman"/>
          <w:sz w:val="24"/>
          <w:szCs w:val="24"/>
          <w:lang w:val="en-US"/>
        </w:rPr>
        <w:t>tersebut</w:t>
      </w:r>
      <w:proofErr w:type="spellEnd"/>
      <w:r w:rsidRPr="00817E50">
        <w:rPr>
          <w:rFonts w:ascii="Times New Roman" w:eastAsiaTheme="minorEastAsia" w:hAnsi="Times New Roman" w:cs="Times New Roman"/>
          <w:sz w:val="24"/>
          <w:szCs w:val="24"/>
          <w:lang w:val="en-US"/>
        </w:rPr>
        <w:t>.</w:t>
      </w:r>
    </w:p>
    <w:p w:rsidR="007E6AA8" w:rsidRPr="00817E50" w:rsidRDefault="007E6AA8" w:rsidP="007E6AA8">
      <w:pPr>
        <w:pStyle w:val="ListParagraph"/>
        <w:spacing w:after="0" w:line="240" w:lineRule="auto"/>
        <w:ind w:left="1069"/>
        <w:jc w:val="both"/>
        <w:rPr>
          <w:rFonts w:ascii="Times New Roman" w:eastAsiaTheme="minorEastAsia" w:hAnsi="Times New Roman" w:cs="Times New Roman"/>
          <w:sz w:val="24"/>
          <w:szCs w:val="24"/>
          <w:lang w:val="en-US"/>
        </w:rPr>
      </w:pPr>
    </w:p>
    <w:p w:rsidR="007E6AA8" w:rsidRPr="00817E50" w:rsidRDefault="007E6AA8" w:rsidP="007E6AA8">
      <w:pPr>
        <w:pStyle w:val="ListParagraph"/>
        <w:numPr>
          <w:ilvl w:val="0"/>
          <w:numId w:val="15"/>
        </w:numPr>
        <w:spacing w:after="0" w:line="480" w:lineRule="auto"/>
        <w:jc w:val="both"/>
        <w:rPr>
          <w:rFonts w:ascii="Times New Roman" w:hAnsi="Times New Roman" w:cs="Times New Roman"/>
          <w:b/>
          <w:sz w:val="24"/>
          <w:szCs w:val="24"/>
          <w:lang w:val="en-US"/>
        </w:rPr>
      </w:pPr>
      <w:r w:rsidRPr="00817E50">
        <w:rPr>
          <w:rFonts w:ascii="Times New Roman" w:eastAsiaTheme="minorEastAsia" w:hAnsi="Times New Roman" w:cs="Times New Roman"/>
          <w:b/>
          <w:sz w:val="24"/>
          <w:szCs w:val="24"/>
          <w:lang w:val="en-US"/>
        </w:rPr>
        <w:t xml:space="preserve">Uji </w:t>
      </w:r>
      <w:proofErr w:type="spellStart"/>
      <w:r w:rsidRPr="00817E50">
        <w:rPr>
          <w:rFonts w:ascii="Times New Roman" w:eastAsiaTheme="minorEastAsia" w:hAnsi="Times New Roman" w:cs="Times New Roman"/>
          <w:b/>
          <w:sz w:val="24"/>
          <w:szCs w:val="24"/>
          <w:lang w:val="en-US"/>
        </w:rPr>
        <w:t>perbedaan</w:t>
      </w:r>
      <w:proofErr w:type="spellEnd"/>
      <w:r w:rsidRPr="00817E50">
        <w:rPr>
          <w:rFonts w:ascii="Times New Roman" w:eastAsiaTheme="minorEastAsia" w:hAnsi="Times New Roman" w:cs="Times New Roman"/>
          <w:b/>
          <w:sz w:val="24"/>
          <w:szCs w:val="24"/>
          <w:lang w:val="en-US"/>
        </w:rPr>
        <w:t xml:space="preserve"> Nilai rata-rata (Uji-T) data </w:t>
      </w:r>
      <w:r w:rsidRPr="00817E50">
        <w:rPr>
          <w:rFonts w:ascii="Times New Roman" w:eastAsiaTheme="minorEastAsia" w:hAnsi="Times New Roman" w:cs="Times New Roman"/>
          <w:b/>
          <w:i/>
          <w:sz w:val="24"/>
          <w:szCs w:val="24"/>
          <w:lang w:val="en-US"/>
        </w:rPr>
        <w:t>Pre-test</w:t>
      </w:r>
    </w:p>
    <w:p w:rsidR="007E6AA8" w:rsidRPr="00817E50" w:rsidRDefault="007E6AA8" w:rsidP="007E6AA8">
      <w:pPr>
        <w:pStyle w:val="ListParagraph"/>
        <w:spacing w:after="0" w:line="480" w:lineRule="auto"/>
        <w:ind w:left="0" w:firstLine="680"/>
        <w:jc w:val="both"/>
        <w:rPr>
          <w:rFonts w:ascii="Times New Roman" w:eastAsiaTheme="minorEastAsia" w:hAnsi="Times New Roman" w:cs="Times New Roman"/>
          <w:sz w:val="24"/>
          <w:szCs w:val="24"/>
          <w:lang w:val="en-US"/>
        </w:rPr>
      </w:pPr>
      <w:proofErr w:type="spellStart"/>
      <w:r w:rsidRPr="00817E50">
        <w:rPr>
          <w:rFonts w:ascii="Times New Roman" w:eastAsiaTheme="minorEastAsia" w:hAnsi="Times New Roman" w:cs="Times New Roman"/>
          <w:sz w:val="24"/>
          <w:szCs w:val="24"/>
          <w:lang w:val="en-US"/>
        </w:rPr>
        <w:t>Menurut</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Gunawan</w:t>
      </w:r>
      <w:proofErr w:type="spellEnd"/>
      <w:r w:rsidRPr="00817E50">
        <w:rPr>
          <w:rFonts w:ascii="Times New Roman" w:eastAsiaTheme="minorEastAsia" w:hAnsi="Times New Roman" w:cs="Times New Roman"/>
          <w:sz w:val="24"/>
          <w:szCs w:val="24"/>
          <w:lang w:val="en-US"/>
        </w:rPr>
        <w:t xml:space="preserve"> (2013:103) </w:t>
      </w:r>
      <w:proofErr w:type="spellStart"/>
      <w:r w:rsidRPr="00817E50">
        <w:rPr>
          <w:rFonts w:ascii="Times New Roman" w:eastAsiaTheme="minorEastAsia" w:hAnsi="Times New Roman" w:cs="Times New Roman"/>
          <w:sz w:val="24"/>
          <w:szCs w:val="24"/>
          <w:lang w:val="en-US"/>
        </w:rPr>
        <w:t>langkah-langkah</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melakukan</w:t>
      </w:r>
      <w:proofErr w:type="spellEnd"/>
      <w:r w:rsidRPr="00817E50">
        <w:rPr>
          <w:rFonts w:ascii="Times New Roman" w:eastAsiaTheme="minorEastAsia" w:hAnsi="Times New Roman" w:cs="Times New Roman"/>
          <w:sz w:val="24"/>
          <w:szCs w:val="24"/>
          <w:lang w:val="en-US"/>
        </w:rPr>
        <w:t xml:space="preserve"> uji-T, </w:t>
      </w:r>
      <w:proofErr w:type="spellStart"/>
      <w:r w:rsidRPr="00817E50">
        <w:rPr>
          <w:rFonts w:ascii="Times New Roman" w:eastAsiaTheme="minorEastAsia" w:hAnsi="Times New Roman" w:cs="Times New Roman"/>
          <w:sz w:val="24"/>
          <w:szCs w:val="24"/>
          <w:lang w:val="en-US"/>
        </w:rPr>
        <w:t>yakni</w:t>
      </w:r>
      <w:proofErr w:type="spellEnd"/>
      <w:r w:rsidRPr="00817E50">
        <w:rPr>
          <w:rFonts w:ascii="Times New Roman" w:eastAsiaTheme="minorEastAsia" w:hAnsi="Times New Roman" w:cs="Times New Roman"/>
          <w:sz w:val="24"/>
          <w:szCs w:val="24"/>
          <w:lang w:val="en-US"/>
        </w:rPr>
        <w:t xml:space="preserve"> :</w:t>
      </w:r>
    </w:p>
    <w:p w:rsidR="007E6AA8" w:rsidRPr="00817E50" w:rsidRDefault="007E6AA8" w:rsidP="007E6AA8">
      <w:pPr>
        <w:pStyle w:val="ListParagraph"/>
        <w:numPr>
          <w:ilvl w:val="0"/>
          <w:numId w:val="18"/>
        </w:numPr>
        <w:spacing w:after="0" w:line="480" w:lineRule="auto"/>
        <w:ind w:left="709"/>
        <w:jc w:val="both"/>
        <w:rPr>
          <w:rFonts w:ascii="Times New Roman" w:hAnsi="Times New Roman" w:cs="Times New Roman"/>
          <w:sz w:val="24"/>
          <w:szCs w:val="24"/>
          <w:lang w:val="en-US"/>
        </w:rPr>
      </w:pPr>
      <w:proofErr w:type="spellStart"/>
      <w:r w:rsidRPr="00817E50">
        <w:rPr>
          <w:rFonts w:ascii="Times New Roman" w:eastAsiaTheme="minorEastAsia" w:hAnsi="Times New Roman" w:cs="Times New Roman"/>
          <w:sz w:val="24"/>
          <w:szCs w:val="24"/>
          <w:lang w:val="en-US"/>
        </w:rPr>
        <w:t>Merumuskan</w:t>
      </w:r>
      <w:proofErr w:type="spellEnd"/>
      <w:r w:rsidRPr="00817E50">
        <w:rPr>
          <w:rFonts w:ascii="Times New Roman" w:eastAsiaTheme="minorEastAsia" w:hAnsi="Times New Roman" w:cs="Times New Roman"/>
          <w:sz w:val="24"/>
          <w:szCs w:val="24"/>
          <w:lang w:val="en-US"/>
        </w:rPr>
        <w:t xml:space="preserve"> H</w:t>
      </w:r>
      <w:r w:rsidRPr="00817E50">
        <w:rPr>
          <w:rFonts w:ascii="Times New Roman" w:eastAsiaTheme="minorEastAsia" w:hAnsi="Times New Roman" w:cs="Times New Roman"/>
          <w:sz w:val="24"/>
          <w:szCs w:val="24"/>
          <w:vertAlign w:val="subscript"/>
          <w:lang w:val="en-US"/>
        </w:rPr>
        <w:t>0</w:t>
      </w:r>
      <w:r w:rsidRPr="00817E50">
        <w:rPr>
          <w:rFonts w:ascii="Times New Roman" w:eastAsiaTheme="minorEastAsia" w:hAnsi="Times New Roman" w:cs="Times New Roman"/>
          <w:sz w:val="24"/>
          <w:szCs w:val="24"/>
          <w:vertAlign w:val="subscript"/>
          <w:lang w:val="en-US"/>
        </w:rPr>
        <w:softHyphen/>
      </w:r>
      <w:r w:rsidRPr="00817E50">
        <w:rPr>
          <w:rFonts w:ascii="Times New Roman" w:eastAsiaTheme="minorEastAsia" w:hAnsi="Times New Roman" w:cs="Times New Roman"/>
          <w:sz w:val="24"/>
          <w:szCs w:val="24"/>
          <w:lang w:val="en-US"/>
        </w:rPr>
        <w:t xml:space="preserve"> dan H</w:t>
      </w:r>
      <w:r w:rsidRPr="00817E50">
        <w:rPr>
          <w:rFonts w:ascii="Times New Roman" w:eastAsiaTheme="minorEastAsia" w:hAnsi="Times New Roman" w:cs="Times New Roman"/>
          <w:sz w:val="24"/>
          <w:szCs w:val="24"/>
          <w:vertAlign w:val="subscript"/>
          <w:lang w:val="en-US"/>
        </w:rPr>
        <w:t>1</w:t>
      </w:r>
    </w:p>
    <w:p w:rsidR="007E6AA8" w:rsidRPr="00817E50" w:rsidRDefault="007E6AA8" w:rsidP="007E6AA8">
      <w:pPr>
        <w:pStyle w:val="ListParagraph"/>
        <w:spacing w:after="0" w:line="480" w:lineRule="auto"/>
        <w:ind w:left="709"/>
        <w:jc w:val="both"/>
        <w:rPr>
          <w:rFonts w:ascii="Times New Roman" w:eastAsiaTheme="minorEastAsia" w:hAnsi="Times New Roman" w:cs="Times New Roman"/>
          <w:sz w:val="24"/>
          <w:szCs w:val="24"/>
          <w:lang w:val="en-US"/>
        </w:rPr>
      </w:pPr>
      <w:r w:rsidRPr="00817E50">
        <w:rPr>
          <w:rFonts w:ascii="Times New Roman" w:eastAsiaTheme="minorEastAsia" w:hAnsi="Times New Roman" w:cs="Times New Roman"/>
          <w:sz w:val="24"/>
          <w:szCs w:val="24"/>
          <w:lang w:val="en-US"/>
        </w:rPr>
        <w:t>H</w:t>
      </w:r>
      <w:r w:rsidRPr="00817E50">
        <w:rPr>
          <w:rFonts w:ascii="Times New Roman" w:eastAsiaTheme="minorEastAsia" w:hAnsi="Times New Roman" w:cs="Times New Roman"/>
          <w:sz w:val="24"/>
          <w:szCs w:val="24"/>
          <w:vertAlign w:val="subscript"/>
          <w:lang w:val="en-US"/>
        </w:rPr>
        <w:t xml:space="preserve">0 </w:t>
      </w:r>
      <w:r w:rsidR="00652CC1" w:rsidRPr="00817E50">
        <w:rPr>
          <w:rFonts w:ascii="Times New Roman" w:eastAsiaTheme="minorEastAsia" w:hAnsi="Times New Roman" w:cs="Times New Roman"/>
          <w:sz w:val="24"/>
          <w:szCs w:val="24"/>
          <w:lang w:val="en-US"/>
        </w:rPr>
        <w:t>:</w:t>
      </w:r>
      <w:r w:rsidR="00577E42" w:rsidRPr="00817E50">
        <w:rPr>
          <w:rFonts w:ascii="Times New Roman" w:eastAsiaTheme="minorEastAsia" w:hAnsi="Times New Roman" w:cs="Times New Roman"/>
          <w:sz w:val="24"/>
          <w:szCs w:val="24"/>
          <w:lang w:val="en-US"/>
        </w:rPr>
        <w:t xml:space="preserve"> </w:t>
      </w:r>
      <m:oMath>
        <m:sSub>
          <m:sSubPr>
            <m:ctrlPr>
              <w:rPr>
                <w:rFonts w:ascii="Cambria Math" w:eastAsiaTheme="minorEastAsia" w:hAnsi="Times New Roman" w:cs="Times New Roman"/>
                <w:i/>
                <w:sz w:val="24"/>
                <w:szCs w:val="24"/>
                <w:lang w:val="en-US"/>
              </w:rPr>
            </m:ctrlPr>
          </m:sSubPr>
          <m:e>
            <m:r>
              <w:rPr>
                <w:rFonts w:ascii="Cambria Math" w:eastAsiaTheme="minorEastAsia" w:hAnsi="Cambria Math" w:cs="Times New Roman"/>
                <w:sz w:val="24"/>
                <w:szCs w:val="24"/>
                <w:lang w:val="en-US"/>
              </w:rPr>
              <m:t>μ</m:t>
            </m:r>
          </m:e>
          <m:sub>
            <m:r>
              <w:rPr>
                <w:rFonts w:ascii="Cambria Math" w:eastAsiaTheme="minorEastAsia" w:hAnsi="Times New Roman" w:cs="Times New Roman"/>
                <w:sz w:val="24"/>
                <w:szCs w:val="24"/>
                <w:lang w:val="en-US"/>
              </w:rPr>
              <m:t>0</m:t>
            </m:r>
          </m:sub>
        </m:sSub>
        <m:r>
          <w:rPr>
            <w:rFonts w:ascii="Cambria Math" w:eastAsiaTheme="minorEastAsia" w:hAnsi="Times New Roman" w:cs="Times New Roman"/>
            <w:sz w:val="24"/>
            <w:szCs w:val="24"/>
            <w:lang w:val="en-US"/>
          </w:rPr>
          <m:t>=</m:t>
        </m:r>
        <m:sSub>
          <m:sSubPr>
            <m:ctrlPr>
              <w:rPr>
                <w:rFonts w:ascii="Cambria Math" w:eastAsiaTheme="minorEastAsia" w:hAnsi="Times New Roman" w:cs="Times New Roman"/>
                <w:i/>
                <w:sz w:val="24"/>
                <w:szCs w:val="24"/>
                <w:lang w:val="en-US"/>
              </w:rPr>
            </m:ctrlPr>
          </m:sSubPr>
          <m:e>
            <m:r>
              <w:rPr>
                <w:rFonts w:ascii="Cambria Math" w:eastAsiaTheme="minorEastAsia" w:hAnsi="Cambria Math" w:cs="Times New Roman"/>
                <w:sz w:val="24"/>
                <w:szCs w:val="24"/>
                <w:lang w:val="en-US"/>
              </w:rPr>
              <m:t>μ</m:t>
            </m:r>
          </m:e>
          <m:sub>
            <m:r>
              <w:rPr>
                <w:rFonts w:ascii="Cambria Math" w:eastAsiaTheme="minorEastAsia" w:hAnsi="Times New Roman" w:cs="Times New Roman"/>
                <w:sz w:val="24"/>
                <w:szCs w:val="24"/>
                <w:lang w:val="en-US"/>
              </w:rPr>
              <m:t>1</m:t>
            </m:r>
          </m:sub>
        </m:sSub>
      </m:oMath>
      <w:r w:rsidR="00652CC1" w:rsidRPr="00817E50">
        <w:rPr>
          <w:rFonts w:ascii="Times New Roman" w:eastAsiaTheme="minorEastAsia" w:hAnsi="Times New Roman" w:cs="Times New Roman"/>
          <w:sz w:val="24"/>
          <w:szCs w:val="24"/>
          <w:lang w:val="en-US"/>
        </w:rPr>
        <w:t xml:space="preserve"> T</w:t>
      </w:r>
      <w:proofErr w:type="spellStart"/>
      <w:r w:rsidR="009533DF" w:rsidRPr="00817E50">
        <w:rPr>
          <w:rFonts w:ascii="Times New Roman" w:eastAsiaTheme="minorEastAsia" w:hAnsi="Times New Roman" w:cs="Times New Roman"/>
          <w:sz w:val="24"/>
          <w:szCs w:val="24"/>
          <w:lang w:val="en-US"/>
        </w:rPr>
        <w:t>idak</w:t>
      </w:r>
      <w:proofErr w:type="spellEnd"/>
      <w:r w:rsidR="009533DF" w:rsidRPr="00817E50">
        <w:rPr>
          <w:rFonts w:ascii="Times New Roman" w:eastAsiaTheme="minorEastAsia" w:hAnsi="Times New Roman" w:cs="Times New Roman"/>
          <w:sz w:val="24"/>
          <w:szCs w:val="24"/>
          <w:lang w:val="en-US"/>
        </w:rPr>
        <w:t xml:space="preserve"> </w:t>
      </w:r>
      <w:proofErr w:type="spellStart"/>
      <w:r w:rsidR="009533DF" w:rsidRPr="00817E50">
        <w:rPr>
          <w:rFonts w:ascii="Times New Roman" w:eastAsiaTheme="minorEastAsia" w:hAnsi="Times New Roman" w:cs="Times New Roman"/>
          <w:sz w:val="24"/>
          <w:szCs w:val="24"/>
          <w:lang w:val="en-US"/>
        </w:rPr>
        <w:t>terdapat</w:t>
      </w:r>
      <w:proofErr w:type="spellEnd"/>
      <w:r w:rsidR="009533DF" w:rsidRPr="00817E50">
        <w:rPr>
          <w:rFonts w:ascii="Times New Roman" w:eastAsiaTheme="minorEastAsia" w:hAnsi="Times New Roman" w:cs="Times New Roman"/>
          <w:sz w:val="24"/>
          <w:szCs w:val="24"/>
          <w:lang w:val="en-US"/>
        </w:rPr>
        <w:t xml:space="preserve"> </w:t>
      </w:r>
      <w:proofErr w:type="spellStart"/>
      <w:r w:rsidR="009533DF" w:rsidRPr="00817E50">
        <w:rPr>
          <w:rFonts w:ascii="Times New Roman" w:eastAsiaTheme="minorEastAsia" w:hAnsi="Times New Roman" w:cs="Times New Roman"/>
          <w:sz w:val="24"/>
          <w:szCs w:val="24"/>
          <w:lang w:val="en-US"/>
        </w:rPr>
        <w:t>pengaruh</w:t>
      </w:r>
      <w:proofErr w:type="spellEnd"/>
      <w:r w:rsidR="009533DF" w:rsidRPr="00817E50">
        <w:rPr>
          <w:rFonts w:ascii="Times New Roman" w:eastAsiaTheme="minorEastAsia" w:hAnsi="Times New Roman" w:cs="Times New Roman"/>
          <w:sz w:val="24"/>
          <w:szCs w:val="24"/>
          <w:lang w:val="en-US"/>
        </w:rPr>
        <w:t xml:space="preserve"> </w:t>
      </w:r>
      <w:r w:rsidRPr="00817E50">
        <w:rPr>
          <w:rFonts w:ascii="Times New Roman" w:eastAsiaTheme="minorEastAsia" w:hAnsi="Times New Roman" w:cs="Times New Roman"/>
          <w:sz w:val="24"/>
          <w:szCs w:val="24"/>
          <w:lang w:val="en-US"/>
        </w:rPr>
        <w:t xml:space="preserve">rata-rata </w:t>
      </w:r>
      <w:proofErr w:type="spellStart"/>
      <w:r w:rsidRPr="00817E50">
        <w:rPr>
          <w:rFonts w:ascii="Times New Roman" w:eastAsiaTheme="minorEastAsia" w:hAnsi="Times New Roman" w:cs="Times New Roman"/>
          <w:sz w:val="24"/>
          <w:szCs w:val="24"/>
          <w:lang w:val="en-US"/>
        </w:rPr>
        <w:t>nilai</w:t>
      </w:r>
      <w:proofErr w:type="spellEnd"/>
      <w:r w:rsidRPr="00817E50">
        <w:rPr>
          <w:rFonts w:ascii="Times New Roman" w:eastAsiaTheme="minorEastAsia" w:hAnsi="Times New Roman" w:cs="Times New Roman"/>
          <w:sz w:val="24"/>
          <w:szCs w:val="24"/>
          <w:lang w:val="en-US"/>
        </w:rPr>
        <w:t xml:space="preserve"> </w:t>
      </w:r>
      <w:r w:rsidRPr="00817E50">
        <w:rPr>
          <w:rFonts w:ascii="Times New Roman" w:eastAsiaTheme="minorEastAsia" w:hAnsi="Times New Roman" w:cs="Times New Roman"/>
          <w:i/>
          <w:sz w:val="24"/>
          <w:szCs w:val="24"/>
          <w:lang w:val="en-US"/>
        </w:rPr>
        <w:t xml:space="preserve">pre-test </w:t>
      </w:r>
      <w:proofErr w:type="spellStart"/>
      <w:r w:rsidRPr="00817E50">
        <w:rPr>
          <w:rFonts w:ascii="Times New Roman" w:eastAsiaTheme="minorEastAsia" w:hAnsi="Times New Roman" w:cs="Times New Roman"/>
          <w:sz w:val="24"/>
          <w:szCs w:val="24"/>
          <w:lang w:val="en-US"/>
        </w:rPr>
        <w:t>kelas</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kontrol</w:t>
      </w:r>
      <w:proofErr w:type="spellEnd"/>
      <w:r w:rsidRPr="00817E50">
        <w:rPr>
          <w:rFonts w:ascii="Times New Roman" w:eastAsiaTheme="minorEastAsia" w:hAnsi="Times New Roman" w:cs="Times New Roman"/>
          <w:sz w:val="24"/>
          <w:szCs w:val="24"/>
          <w:lang w:val="en-US"/>
        </w:rPr>
        <w:t xml:space="preserve"> dan </w:t>
      </w:r>
      <w:proofErr w:type="spellStart"/>
      <w:r w:rsidRPr="00817E50">
        <w:rPr>
          <w:rFonts w:ascii="Times New Roman" w:eastAsiaTheme="minorEastAsia" w:hAnsi="Times New Roman" w:cs="Times New Roman"/>
          <w:sz w:val="24"/>
          <w:szCs w:val="24"/>
          <w:lang w:val="en-US"/>
        </w:rPr>
        <w:t>kelas</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eksperimen</w:t>
      </w:r>
      <w:proofErr w:type="spellEnd"/>
      <w:r w:rsidRPr="00817E50">
        <w:rPr>
          <w:rFonts w:ascii="Times New Roman" w:eastAsiaTheme="minorEastAsia" w:hAnsi="Times New Roman" w:cs="Times New Roman"/>
          <w:sz w:val="24"/>
          <w:szCs w:val="24"/>
          <w:lang w:val="en-US"/>
        </w:rPr>
        <w:t xml:space="preserve"> </w:t>
      </w:r>
    </w:p>
    <w:p w:rsidR="007E6AA8" w:rsidRPr="00817E50" w:rsidRDefault="007E6AA8" w:rsidP="007E6AA8">
      <w:pPr>
        <w:pStyle w:val="ListParagraph"/>
        <w:spacing w:after="0" w:line="480" w:lineRule="auto"/>
        <w:ind w:left="709"/>
        <w:jc w:val="both"/>
        <w:rPr>
          <w:rFonts w:ascii="Times New Roman" w:hAnsi="Times New Roman" w:cs="Times New Roman"/>
          <w:sz w:val="24"/>
          <w:szCs w:val="24"/>
          <w:lang w:val="en-US"/>
        </w:rPr>
      </w:pPr>
      <w:r w:rsidRPr="00817E50">
        <w:rPr>
          <w:rFonts w:ascii="Times New Roman" w:eastAsiaTheme="minorEastAsia" w:hAnsi="Times New Roman" w:cs="Times New Roman"/>
          <w:sz w:val="24"/>
          <w:szCs w:val="24"/>
          <w:lang w:val="en-US"/>
        </w:rPr>
        <w:t>H</w:t>
      </w:r>
      <w:r w:rsidRPr="00817E50">
        <w:rPr>
          <w:rFonts w:ascii="Times New Roman" w:eastAsiaTheme="minorEastAsia" w:hAnsi="Times New Roman" w:cs="Times New Roman"/>
          <w:sz w:val="24"/>
          <w:szCs w:val="24"/>
          <w:vertAlign w:val="subscript"/>
          <w:lang w:val="en-US"/>
        </w:rPr>
        <w:t>1</w:t>
      </w:r>
      <w:r w:rsidR="009533DF" w:rsidRPr="00817E50">
        <w:rPr>
          <w:rFonts w:ascii="Times New Roman" w:eastAsiaTheme="minorEastAsia" w:hAnsi="Times New Roman" w:cs="Times New Roman"/>
          <w:sz w:val="24"/>
          <w:szCs w:val="24"/>
          <w:lang w:val="en-US"/>
        </w:rPr>
        <w:t xml:space="preserve"> : </w:t>
      </w:r>
      <m:oMath>
        <m:sSub>
          <m:sSubPr>
            <m:ctrlPr>
              <w:rPr>
                <w:rFonts w:ascii="Cambria Math" w:eastAsiaTheme="minorEastAsia" w:hAnsi="Times New Roman" w:cs="Times New Roman"/>
                <w:i/>
                <w:sz w:val="24"/>
                <w:szCs w:val="24"/>
                <w:lang w:val="en-US"/>
              </w:rPr>
            </m:ctrlPr>
          </m:sSubPr>
          <m:e>
            <m:r>
              <w:rPr>
                <w:rFonts w:ascii="Cambria Math" w:eastAsiaTheme="minorEastAsia" w:hAnsi="Cambria Math" w:cs="Times New Roman"/>
                <w:sz w:val="24"/>
                <w:szCs w:val="24"/>
                <w:lang w:val="en-US"/>
              </w:rPr>
              <m:t>μ</m:t>
            </m:r>
          </m:e>
          <m:sub>
            <m:r>
              <w:rPr>
                <w:rFonts w:ascii="Cambria Math" w:eastAsiaTheme="minorEastAsia" w:hAnsi="Times New Roman" w:cs="Times New Roman"/>
                <w:sz w:val="24"/>
                <w:szCs w:val="24"/>
                <w:lang w:val="en-US"/>
              </w:rPr>
              <m:t>0</m:t>
            </m:r>
          </m:sub>
        </m:sSub>
        <m:r>
          <w:rPr>
            <w:rFonts w:ascii="Times New Roman" w:eastAsiaTheme="minorEastAsia" w:hAnsi="Times New Roman" w:cs="Times New Roman"/>
            <w:sz w:val="24"/>
            <w:szCs w:val="24"/>
            <w:lang w:val="en-US"/>
          </w:rPr>
          <m:t>≠</m:t>
        </m:r>
        <m:sSub>
          <m:sSubPr>
            <m:ctrlPr>
              <w:rPr>
                <w:rFonts w:ascii="Cambria Math" w:eastAsiaTheme="minorEastAsia" w:hAnsi="Times New Roman" w:cs="Times New Roman"/>
                <w:i/>
                <w:sz w:val="24"/>
                <w:szCs w:val="24"/>
                <w:lang w:val="en-US"/>
              </w:rPr>
            </m:ctrlPr>
          </m:sSubPr>
          <m:e>
            <m:r>
              <w:rPr>
                <w:rFonts w:ascii="Cambria Math" w:eastAsiaTheme="minorEastAsia" w:hAnsi="Cambria Math" w:cs="Times New Roman"/>
                <w:sz w:val="24"/>
                <w:szCs w:val="24"/>
                <w:lang w:val="en-US"/>
              </w:rPr>
              <m:t>μ</m:t>
            </m:r>
          </m:e>
          <m:sub>
            <m:r>
              <w:rPr>
                <w:rFonts w:ascii="Cambria Math" w:eastAsiaTheme="minorEastAsia" w:hAnsi="Times New Roman" w:cs="Times New Roman"/>
                <w:sz w:val="24"/>
                <w:szCs w:val="24"/>
                <w:lang w:val="en-US"/>
              </w:rPr>
              <m:t>1</m:t>
            </m:r>
          </m:sub>
        </m:sSub>
        <m:r>
          <w:rPr>
            <w:rFonts w:ascii="Cambria Math" w:eastAsiaTheme="minorEastAsia" w:hAnsi="Times New Roman" w:cs="Times New Roman"/>
            <w:sz w:val="24"/>
            <w:szCs w:val="24"/>
            <w:lang w:val="en-US"/>
          </w:rPr>
          <m:t xml:space="preserve"> </m:t>
        </m:r>
      </m:oMath>
      <w:r w:rsidR="009533DF" w:rsidRPr="00817E50">
        <w:rPr>
          <w:rFonts w:ascii="Times New Roman" w:eastAsiaTheme="minorEastAsia" w:hAnsi="Times New Roman" w:cs="Times New Roman"/>
          <w:sz w:val="24"/>
          <w:szCs w:val="24"/>
          <w:lang w:val="en-US"/>
        </w:rPr>
        <w:t>Terdapat pengaruh</w:t>
      </w:r>
      <w:r w:rsidRPr="00817E50">
        <w:rPr>
          <w:rFonts w:ascii="Times New Roman" w:eastAsiaTheme="minorEastAsia" w:hAnsi="Times New Roman" w:cs="Times New Roman"/>
          <w:sz w:val="24"/>
          <w:szCs w:val="24"/>
          <w:lang w:val="en-US"/>
        </w:rPr>
        <w:t xml:space="preserve"> rata-rata </w:t>
      </w:r>
      <w:proofErr w:type="spellStart"/>
      <w:r w:rsidRPr="00817E50">
        <w:rPr>
          <w:rFonts w:ascii="Times New Roman" w:eastAsiaTheme="minorEastAsia" w:hAnsi="Times New Roman" w:cs="Times New Roman"/>
          <w:sz w:val="24"/>
          <w:szCs w:val="24"/>
          <w:lang w:val="en-US"/>
        </w:rPr>
        <w:t>nilai</w:t>
      </w:r>
      <w:proofErr w:type="spellEnd"/>
      <w:r w:rsidRPr="00817E50">
        <w:rPr>
          <w:rFonts w:ascii="Times New Roman" w:eastAsiaTheme="minorEastAsia" w:hAnsi="Times New Roman" w:cs="Times New Roman"/>
          <w:sz w:val="24"/>
          <w:szCs w:val="24"/>
          <w:lang w:val="en-US"/>
        </w:rPr>
        <w:t xml:space="preserve"> </w:t>
      </w:r>
      <w:r w:rsidRPr="00817E50">
        <w:rPr>
          <w:rFonts w:ascii="Times New Roman" w:eastAsiaTheme="minorEastAsia" w:hAnsi="Times New Roman" w:cs="Times New Roman"/>
          <w:i/>
          <w:sz w:val="24"/>
          <w:szCs w:val="24"/>
          <w:lang w:val="en-US"/>
        </w:rPr>
        <w:t>pre-test</w:t>
      </w:r>
      <w:r w:rsidRPr="00817E50">
        <w:rPr>
          <w:rFonts w:ascii="Times New Roman" w:eastAsiaTheme="minorEastAsia" w:hAnsi="Times New Roman" w:cs="Times New Roman"/>
          <w:sz w:val="24"/>
          <w:szCs w:val="24"/>
          <w:lang w:val="en-US"/>
        </w:rPr>
        <w:t xml:space="preserve"> keas </w:t>
      </w:r>
      <w:proofErr w:type="spellStart"/>
      <w:r w:rsidRPr="00817E50">
        <w:rPr>
          <w:rFonts w:ascii="Times New Roman" w:eastAsiaTheme="minorEastAsia" w:hAnsi="Times New Roman" w:cs="Times New Roman"/>
          <w:sz w:val="24"/>
          <w:szCs w:val="24"/>
          <w:lang w:val="en-US"/>
        </w:rPr>
        <w:t>kontrol</w:t>
      </w:r>
      <w:proofErr w:type="spellEnd"/>
      <w:r w:rsidRPr="00817E50">
        <w:rPr>
          <w:rFonts w:ascii="Times New Roman" w:eastAsiaTheme="minorEastAsia" w:hAnsi="Times New Roman" w:cs="Times New Roman"/>
          <w:sz w:val="24"/>
          <w:szCs w:val="24"/>
          <w:lang w:val="en-US"/>
        </w:rPr>
        <w:t xml:space="preserve"> dan </w:t>
      </w:r>
      <w:proofErr w:type="spellStart"/>
      <w:r w:rsidRPr="00817E50">
        <w:rPr>
          <w:rFonts w:ascii="Times New Roman" w:eastAsiaTheme="minorEastAsia" w:hAnsi="Times New Roman" w:cs="Times New Roman"/>
          <w:sz w:val="24"/>
          <w:szCs w:val="24"/>
          <w:lang w:val="en-US"/>
        </w:rPr>
        <w:t>kelas</w:t>
      </w:r>
      <w:proofErr w:type="spellEnd"/>
      <w:r w:rsidRPr="00817E50">
        <w:rPr>
          <w:rFonts w:ascii="Times New Roman" w:eastAsiaTheme="minorEastAsia" w:hAnsi="Times New Roman" w:cs="Times New Roman"/>
          <w:sz w:val="24"/>
          <w:szCs w:val="24"/>
          <w:lang w:val="en-US"/>
        </w:rPr>
        <w:t xml:space="preserve"> </w:t>
      </w:r>
      <w:proofErr w:type="spellStart"/>
      <w:r w:rsidRPr="00817E50">
        <w:rPr>
          <w:rFonts w:ascii="Times New Roman" w:eastAsiaTheme="minorEastAsia" w:hAnsi="Times New Roman" w:cs="Times New Roman"/>
          <w:sz w:val="24"/>
          <w:szCs w:val="24"/>
          <w:lang w:val="en-US"/>
        </w:rPr>
        <w:t>eksperimen</w:t>
      </w:r>
      <w:proofErr w:type="spellEnd"/>
      <w:r w:rsidRPr="00817E50">
        <w:rPr>
          <w:rFonts w:ascii="Times New Roman" w:eastAsiaTheme="minorEastAsia" w:hAnsi="Times New Roman" w:cs="Times New Roman"/>
          <w:sz w:val="24"/>
          <w:szCs w:val="24"/>
          <w:lang w:val="en-US"/>
        </w:rPr>
        <w:t xml:space="preserve"> </w:t>
      </w:r>
    </w:p>
    <w:p w:rsidR="007E6AA8" w:rsidRPr="00817E50" w:rsidRDefault="007E6AA8" w:rsidP="007E6AA8">
      <w:pPr>
        <w:pStyle w:val="ListParagraph"/>
        <w:numPr>
          <w:ilvl w:val="0"/>
          <w:numId w:val="18"/>
        </w:numPr>
        <w:spacing w:after="0" w:line="480" w:lineRule="auto"/>
        <w:ind w:left="709"/>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Menetukan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taraf</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signifikan</w:t>
      </w:r>
      <w:proofErr w:type="spellEnd"/>
    </w:p>
    <w:p w:rsidR="007E6AA8" w:rsidRPr="00817E50" w:rsidRDefault="007E6AA8" w:rsidP="007E6AA8">
      <w:pPr>
        <w:pStyle w:val="ListParagraph"/>
        <w:spacing w:after="0" w:line="480" w:lineRule="auto"/>
        <w:ind w:left="709"/>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Taraf</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signifikan</w:t>
      </w:r>
      <w:proofErr w:type="spellEnd"/>
      <w:r w:rsidRPr="00817E50">
        <w:rPr>
          <w:rFonts w:ascii="Times New Roman" w:hAnsi="Times New Roman" w:cs="Times New Roman"/>
          <w:sz w:val="24"/>
          <w:szCs w:val="24"/>
          <w:lang w:val="en-US"/>
        </w:rPr>
        <w:t xml:space="preserve"> yang </w:t>
      </w:r>
      <w:proofErr w:type="spellStart"/>
      <w:r w:rsidRPr="00817E50">
        <w:rPr>
          <w:rFonts w:ascii="Times New Roman" w:hAnsi="Times New Roman" w:cs="Times New Roman"/>
          <w:sz w:val="24"/>
          <w:szCs w:val="24"/>
          <w:lang w:val="en-US"/>
        </w:rPr>
        <w:t>digunakan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adalah</w:t>
      </w:r>
      <w:proofErr w:type="spellEnd"/>
      <w:r w:rsidRPr="00817E50">
        <w:rPr>
          <w:rFonts w:ascii="Times New Roman" w:hAnsi="Times New Roman" w:cs="Times New Roman"/>
          <w:sz w:val="24"/>
          <w:szCs w:val="24"/>
          <w:lang w:val="en-US"/>
        </w:rPr>
        <w:t xml:space="preserve"> </w:t>
      </w:r>
      <m:oMath>
        <m:r>
          <w:rPr>
            <w:rFonts w:ascii="Cambria Math" w:hAnsi="Cambria Math" w:cs="Times New Roman"/>
            <w:sz w:val="24"/>
            <w:szCs w:val="24"/>
            <w:lang w:val="en-US"/>
          </w:rPr>
          <m:t>α</m:t>
        </m:r>
        <m:r>
          <w:rPr>
            <w:rFonts w:ascii="Cambria Math" w:hAnsi="Times New Roman" w:cs="Times New Roman"/>
            <w:sz w:val="24"/>
            <w:szCs w:val="24"/>
            <w:lang w:val="en-US"/>
          </w:rPr>
          <m:t>=5%</m:t>
        </m:r>
      </m:oMath>
    </w:p>
    <w:p w:rsidR="007E6AA8" w:rsidRPr="00817E50" w:rsidRDefault="007E6AA8" w:rsidP="007E6AA8">
      <w:pPr>
        <w:pStyle w:val="ListParagraph"/>
        <w:numPr>
          <w:ilvl w:val="0"/>
          <w:numId w:val="18"/>
        </w:numPr>
        <w:spacing w:after="0" w:line="480" w:lineRule="auto"/>
        <w:ind w:left="709"/>
        <w:jc w:val="both"/>
        <w:rPr>
          <w:rFonts w:ascii="Times New Roman" w:hAnsi="Times New Roman" w:cs="Times New Roman"/>
          <w:sz w:val="24"/>
          <w:szCs w:val="24"/>
          <w:lang w:val="en-US"/>
        </w:rPr>
      </w:pPr>
      <w:proofErr w:type="spellStart"/>
      <w:r w:rsidRPr="00817E50">
        <w:rPr>
          <w:rFonts w:ascii="Times New Roman" w:hAnsi="Times New Roman" w:cs="Times New Roman"/>
          <w:sz w:val="24"/>
          <w:szCs w:val="24"/>
          <w:lang w:val="en-US"/>
        </w:rPr>
        <w:t>Menentukan</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daerah</w:t>
      </w:r>
      <w:proofErr w:type="spellEnd"/>
      <w:r w:rsidRPr="00817E50">
        <w:rPr>
          <w:rFonts w:ascii="Times New Roman" w:hAnsi="Times New Roman" w:cs="Times New Roman"/>
          <w:sz w:val="24"/>
          <w:szCs w:val="24"/>
          <w:lang w:val="en-US"/>
        </w:rPr>
        <w:t xml:space="preserve"> </w:t>
      </w:r>
      <w:proofErr w:type="spellStart"/>
      <w:r w:rsidRPr="00817E50">
        <w:rPr>
          <w:rFonts w:ascii="Times New Roman" w:hAnsi="Times New Roman" w:cs="Times New Roman"/>
          <w:sz w:val="24"/>
          <w:szCs w:val="24"/>
          <w:lang w:val="en-US"/>
        </w:rPr>
        <w:t>kritis</w:t>
      </w:r>
      <w:proofErr w:type="spellEnd"/>
    </w:p>
    <w:p w:rsidR="007E6AA8" w:rsidRPr="00817E50" w:rsidRDefault="007E6AA8" w:rsidP="007E6AA8">
      <w:pPr>
        <w:pStyle w:val="ListParagraph"/>
        <w:spacing w:after="0" w:line="480" w:lineRule="auto"/>
        <w:ind w:left="709"/>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 xml:space="preserve">Sig (2-tailed) &lt; </w:t>
      </w:r>
      <m:oMath>
        <m:r>
          <w:rPr>
            <w:rFonts w:ascii="Cambria Math" w:hAnsi="Cambria Math" w:cs="Times New Roman"/>
            <w:sz w:val="24"/>
            <w:szCs w:val="24"/>
            <w:lang w:val="en-US"/>
          </w:rPr>
          <m:t>α</m:t>
        </m:r>
        <m:r>
          <w:rPr>
            <w:rFonts w:ascii="Cambria Math" w:hAnsi="Times New Roman" w:cs="Times New Roman"/>
            <w:sz w:val="24"/>
            <w:szCs w:val="24"/>
            <w:lang w:val="en-US"/>
          </w:rPr>
          <m:t>=5%</m:t>
        </m:r>
      </m:oMath>
    </w:p>
    <w:p w:rsidR="007E6AA8" w:rsidRPr="00817E50" w:rsidRDefault="007E6AA8" w:rsidP="007E6AA8">
      <w:pPr>
        <w:pStyle w:val="ListParagraph"/>
        <w:numPr>
          <w:ilvl w:val="0"/>
          <w:numId w:val="18"/>
        </w:numPr>
        <w:spacing w:after="0" w:line="480" w:lineRule="auto"/>
        <w:ind w:left="709"/>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 xml:space="preserve"> Membuat kesimpulan</w:t>
      </w:r>
    </w:p>
    <w:p w:rsidR="00B71E73" w:rsidRDefault="007E6AA8" w:rsidP="00AD1617">
      <w:pPr>
        <w:pStyle w:val="ListParagraph"/>
        <w:spacing w:after="0" w:line="480" w:lineRule="auto"/>
        <w:ind w:left="709"/>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 xml:space="preserve">Jika Sig (2-tailed) &gt; </w:t>
      </w:r>
      <m:oMath>
        <m:r>
          <w:rPr>
            <w:rFonts w:ascii="Cambria Math" w:hAnsi="Cambria Math" w:cs="Times New Roman"/>
            <w:sz w:val="24"/>
            <w:szCs w:val="24"/>
            <w:lang w:val="en-US"/>
          </w:rPr>
          <m:t>α</m:t>
        </m:r>
      </m:oMath>
      <w:r w:rsidRPr="00817E50">
        <w:rPr>
          <w:rFonts w:ascii="Times New Roman" w:eastAsiaTheme="minorEastAsia" w:hAnsi="Times New Roman" w:cs="Times New Roman"/>
          <w:sz w:val="24"/>
          <w:szCs w:val="24"/>
          <w:lang w:val="en-US"/>
        </w:rPr>
        <w:t xml:space="preserve"> maka H</w:t>
      </w:r>
      <w:r w:rsidRPr="00817E50">
        <w:rPr>
          <w:rFonts w:ascii="Times New Roman" w:eastAsiaTheme="minorEastAsia" w:hAnsi="Times New Roman" w:cs="Times New Roman"/>
          <w:sz w:val="24"/>
          <w:szCs w:val="24"/>
          <w:vertAlign w:val="subscript"/>
          <w:lang w:val="en-US"/>
        </w:rPr>
        <w:t xml:space="preserve">0 </w:t>
      </w:r>
      <w:r w:rsidRPr="00817E50">
        <w:rPr>
          <w:rFonts w:ascii="Times New Roman" w:hAnsi="Times New Roman" w:cs="Times New Roman"/>
          <w:sz w:val="24"/>
          <w:szCs w:val="24"/>
          <w:lang w:val="en-US"/>
        </w:rPr>
        <w:t>gagal dito</w:t>
      </w:r>
      <w:r w:rsidR="009533DF" w:rsidRPr="00817E50">
        <w:rPr>
          <w:rFonts w:ascii="Times New Roman" w:hAnsi="Times New Roman" w:cs="Times New Roman"/>
          <w:sz w:val="24"/>
          <w:szCs w:val="24"/>
          <w:lang w:val="en-US"/>
        </w:rPr>
        <w:t>lak. Artinya tidak terdapat pengaruh</w:t>
      </w:r>
      <w:r w:rsidRPr="00817E50">
        <w:rPr>
          <w:rFonts w:ascii="Times New Roman" w:hAnsi="Times New Roman" w:cs="Times New Roman"/>
          <w:sz w:val="24"/>
          <w:szCs w:val="24"/>
          <w:lang w:val="en-US"/>
        </w:rPr>
        <w:t xml:space="preserve"> antara rata-rata nilai </w:t>
      </w:r>
      <w:r w:rsidRPr="00817E50">
        <w:rPr>
          <w:rFonts w:ascii="Times New Roman" w:hAnsi="Times New Roman" w:cs="Times New Roman"/>
          <w:sz w:val="24"/>
          <w:szCs w:val="24"/>
          <w:lang w:val="en-US"/>
        </w:rPr>
        <w:softHyphen/>
      </w:r>
      <w:r w:rsidRPr="00817E50">
        <w:rPr>
          <w:rFonts w:ascii="Times New Roman" w:hAnsi="Times New Roman" w:cs="Times New Roman"/>
          <w:i/>
          <w:sz w:val="24"/>
          <w:szCs w:val="24"/>
          <w:lang w:val="en-US"/>
        </w:rPr>
        <w:t>Pre-test</w:t>
      </w:r>
      <w:r w:rsidRPr="00817E50">
        <w:rPr>
          <w:rFonts w:ascii="Times New Roman" w:hAnsi="Times New Roman" w:cs="Times New Roman"/>
          <w:sz w:val="24"/>
          <w:szCs w:val="24"/>
          <w:lang w:val="en-US"/>
        </w:rPr>
        <w:t xml:space="preserve"> kelas kontrol dan rata-rata </w:t>
      </w:r>
      <w:r w:rsidRPr="00817E50">
        <w:rPr>
          <w:rFonts w:ascii="Times New Roman" w:hAnsi="Times New Roman" w:cs="Times New Roman"/>
          <w:i/>
          <w:sz w:val="24"/>
          <w:szCs w:val="24"/>
          <w:lang w:val="en-US"/>
        </w:rPr>
        <w:t>pre-test</w:t>
      </w:r>
      <w:r w:rsidRPr="00817E50">
        <w:rPr>
          <w:rFonts w:ascii="Times New Roman" w:hAnsi="Times New Roman" w:cs="Times New Roman"/>
          <w:sz w:val="24"/>
          <w:szCs w:val="24"/>
          <w:lang w:val="en-US"/>
        </w:rPr>
        <w:t xml:space="preserve"> kelas eksperimen</w:t>
      </w:r>
    </w:p>
    <w:p w:rsidR="00AD1617" w:rsidRPr="00817E50" w:rsidRDefault="00AD1617" w:rsidP="00AD1617">
      <w:pPr>
        <w:pStyle w:val="ListParagraph"/>
        <w:spacing w:after="0" w:line="480" w:lineRule="auto"/>
        <w:ind w:left="709"/>
        <w:jc w:val="both"/>
        <w:rPr>
          <w:rFonts w:ascii="Times New Roman" w:hAnsi="Times New Roman" w:cs="Times New Roman"/>
          <w:sz w:val="24"/>
          <w:szCs w:val="24"/>
          <w:lang w:val="en-US"/>
        </w:rPr>
      </w:pPr>
    </w:p>
    <w:p w:rsidR="007E6AA8" w:rsidRPr="00817E50" w:rsidRDefault="007E6AA8" w:rsidP="007E6AA8">
      <w:pPr>
        <w:pStyle w:val="ListParagraph"/>
        <w:numPr>
          <w:ilvl w:val="0"/>
          <w:numId w:val="15"/>
        </w:numPr>
        <w:spacing w:after="0" w:line="480" w:lineRule="auto"/>
        <w:jc w:val="both"/>
        <w:rPr>
          <w:rFonts w:ascii="Times New Roman" w:hAnsi="Times New Roman" w:cs="Times New Roman"/>
          <w:b/>
          <w:sz w:val="24"/>
          <w:szCs w:val="24"/>
          <w:lang w:val="en-US"/>
        </w:rPr>
      </w:pPr>
      <w:r w:rsidRPr="00817E50">
        <w:rPr>
          <w:rFonts w:ascii="Times New Roman" w:hAnsi="Times New Roman" w:cs="Times New Roman"/>
          <w:b/>
          <w:sz w:val="24"/>
          <w:szCs w:val="24"/>
          <w:lang w:val="en-US"/>
        </w:rPr>
        <w:lastRenderedPageBreak/>
        <w:t xml:space="preserve">Uji perbedaan Nilai Rata-rata (Uji-T) Data </w:t>
      </w:r>
      <w:r w:rsidRPr="00817E50">
        <w:rPr>
          <w:rFonts w:ascii="Times New Roman" w:hAnsi="Times New Roman" w:cs="Times New Roman"/>
          <w:b/>
          <w:i/>
          <w:sz w:val="24"/>
          <w:szCs w:val="24"/>
          <w:lang w:val="en-US"/>
        </w:rPr>
        <w:t>Post-test</w:t>
      </w:r>
    </w:p>
    <w:p w:rsidR="007E6AA8" w:rsidRPr="00817E50" w:rsidRDefault="007E6AA8" w:rsidP="007E6AA8">
      <w:pPr>
        <w:pStyle w:val="ListParagraph"/>
        <w:spacing w:after="0" w:line="480" w:lineRule="auto"/>
        <w:ind w:left="0" w:firstLine="680"/>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Menurut Gunawan (2013:103), langkah-langkah melakukan uji-T, yaitu :</w:t>
      </w:r>
    </w:p>
    <w:p w:rsidR="007E6AA8" w:rsidRPr="00817E50" w:rsidRDefault="007E6AA8" w:rsidP="007E6AA8">
      <w:pPr>
        <w:pStyle w:val="ListParagraph"/>
        <w:numPr>
          <w:ilvl w:val="0"/>
          <w:numId w:val="19"/>
        </w:numPr>
        <w:spacing w:after="0" w:line="480" w:lineRule="auto"/>
        <w:ind w:left="709" w:hanging="425"/>
        <w:jc w:val="both"/>
        <w:rPr>
          <w:rFonts w:ascii="Times New Roman" w:hAnsi="Times New Roman" w:cs="Times New Roman"/>
          <w:sz w:val="24"/>
          <w:szCs w:val="24"/>
          <w:lang w:val="en-US"/>
        </w:rPr>
      </w:pPr>
      <w:r w:rsidRPr="00817E50">
        <w:rPr>
          <w:rFonts w:ascii="Times New Roman" w:eastAsiaTheme="minorEastAsia" w:hAnsi="Times New Roman" w:cs="Times New Roman"/>
          <w:sz w:val="24"/>
          <w:szCs w:val="24"/>
          <w:lang w:val="en-US"/>
        </w:rPr>
        <w:t>Merumuskan H</w:t>
      </w:r>
      <w:r w:rsidRPr="00817E50">
        <w:rPr>
          <w:rFonts w:ascii="Times New Roman" w:eastAsiaTheme="minorEastAsia" w:hAnsi="Times New Roman" w:cs="Times New Roman"/>
          <w:sz w:val="24"/>
          <w:szCs w:val="24"/>
          <w:vertAlign w:val="subscript"/>
          <w:lang w:val="en-US"/>
        </w:rPr>
        <w:t>0</w:t>
      </w:r>
      <w:r w:rsidRPr="00817E50">
        <w:rPr>
          <w:rFonts w:ascii="Times New Roman" w:eastAsiaTheme="minorEastAsia" w:hAnsi="Times New Roman" w:cs="Times New Roman"/>
          <w:sz w:val="24"/>
          <w:szCs w:val="24"/>
          <w:vertAlign w:val="subscript"/>
          <w:lang w:val="en-US"/>
        </w:rPr>
        <w:softHyphen/>
      </w:r>
      <w:r w:rsidRPr="00817E50">
        <w:rPr>
          <w:rFonts w:ascii="Times New Roman" w:eastAsiaTheme="minorEastAsia" w:hAnsi="Times New Roman" w:cs="Times New Roman"/>
          <w:sz w:val="24"/>
          <w:szCs w:val="24"/>
          <w:lang w:val="en-US"/>
        </w:rPr>
        <w:t xml:space="preserve"> dan H</w:t>
      </w:r>
      <w:r w:rsidRPr="00817E50">
        <w:rPr>
          <w:rFonts w:ascii="Times New Roman" w:eastAsiaTheme="minorEastAsia" w:hAnsi="Times New Roman" w:cs="Times New Roman"/>
          <w:sz w:val="24"/>
          <w:szCs w:val="24"/>
          <w:vertAlign w:val="subscript"/>
          <w:lang w:val="en-US"/>
        </w:rPr>
        <w:t>1</w:t>
      </w:r>
    </w:p>
    <w:p w:rsidR="007E6AA8" w:rsidRPr="00817E50" w:rsidRDefault="007E6AA8" w:rsidP="007E6AA8">
      <w:pPr>
        <w:pStyle w:val="ListParagraph"/>
        <w:spacing w:after="0" w:line="480" w:lineRule="auto"/>
        <w:ind w:left="709"/>
        <w:jc w:val="both"/>
        <w:rPr>
          <w:rFonts w:ascii="Times New Roman" w:eastAsiaTheme="minorEastAsia" w:hAnsi="Times New Roman" w:cs="Times New Roman"/>
          <w:sz w:val="24"/>
          <w:szCs w:val="24"/>
          <w:lang w:val="en-US"/>
        </w:rPr>
      </w:pPr>
      <w:r w:rsidRPr="00817E50">
        <w:rPr>
          <w:rFonts w:ascii="Times New Roman" w:eastAsiaTheme="minorEastAsia" w:hAnsi="Times New Roman" w:cs="Times New Roman"/>
          <w:sz w:val="24"/>
          <w:szCs w:val="24"/>
          <w:lang w:val="en-US"/>
        </w:rPr>
        <w:t>H</w:t>
      </w:r>
      <w:r w:rsidRPr="00817E50">
        <w:rPr>
          <w:rFonts w:ascii="Times New Roman" w:eastAsiaTheme="minorEastAsia" w:hAnsi="Times New Roman" w:cs="Times New Roman"/>
          <w:sz w:val="24"/>
          <w:szCs w:val="24"/>
          <w:vertAlign w:val="subscript"/>
          <w:lang w:val="en-US"/>
        </w:rPr>
        <w:t xml:space="preserve">0 </w:t>
      </w:r>
      <w:r w:rsidR="00652CC1" w:rsidRPr="00817E50">
        <w:rPr>
          <w:rFonts w:ascii="Times New Roman" w:eastAsiaTheme="minorEastAsia" w:hAnsi="Times New Roman" w:cs="Times New Roman"/>
          <w:sz w:val="24"/>
          <w:szCs w:val="24"/>
          <w:lang w:val="en-US"/>
        </w:rPr>
        <w:t>:</w:t>
      </w:r>
      <w:r w:rsidR="00577E42" w:rsidRPr="00817E50">
        <w:rPr>
          <w:rFonts w:ascii="Times New Roman" w:eastAsiaTheme="minorEastAsia" w:hAnsi="Times New Roman" w:cs="Times New Roman"/>
          <w:sz w:val="24"/>
          <w:szCs w:val="24"/>
          <w:lang w:val="en-US"/>
        </w:rPr>
        <w:t xml:space="preserve"> </w:t>
      </w:r>
      <m:oMath>
        <m:sSub>
          <m:sSubPr>
            <m:ctrlPr>
              <w:rPr>
                <w:rFonts w:ascii="Cambria Math" w:eastAsiaTheme="minorEastAsia" w:hAnsi="Times New Roman" w:cs="Times New Roman"/>
                <w:i/>
                <w:sz w:val="24"/>
                <w:szCs w:val="24"/>
                <w:lang w:val="en-US"/>
              </w:rPr>
            </m:ctrlPr>
          </m:sSubPr>
          <m:e>
            <m:r>
              <w:rPr>
                <w:rFonts w:ascii="Cambria Math" w:eastAsiaTheme="minorEastAsia" w:hAnsi="Cambria Math" w:cs="Times New Roman"/>
                <w:sz w:val="24"/>
                <w:szCs w:val="24"/>
                <w:lang w:val="en-US"/>
              </w:rPr>
              <m:t>μ</m:t>
            </m:r>
          </m:e>
          <m:sub>
            <m:r>
              <w:rPr>
                <w:rFonts w:ascii="Cambria Math" w:eastAsiaTheme="minorEastAsia" w:hAnsi="Times New Roman" w:cs="Times New Roman"/>
                <w:sz w:val="24"/>
                <w:szCs w:val="24"/>
                <w:lang w:val="en-US"/>
              </w:rPr>
              <m:t>0</m:t>
            </m:r>
          </m:sub>
        </m:sSub>
        <m:r>
          <w:rPr>
            <w:rFonts w:ascii="Cambria Math" w:eastAsiaTheme="minorEastAsia" w:hAnsi="Times New Roman" w:cs="Times New Roman"/>
            <w:sz w:val="24"/>
            <w:szCs w:val="24"/>
            <w:lang w:val="en-US"/>
          </w:rPr>
          <m:t>=</m:t>
        </m:r>
        <m:sSub>
          <m:sSubPr>
            <m:ctrlPr>
              <w:rPr>
                <w:rFonts w:ascii="Cambria Math" w:eastAsiaTheme="minorEastAsia" w:hAnsi="Times New Roman" w:cs="Times New Roman"/>
                <w:i/>
                <w:sz w:val="24"/>
                <w:szCs w:val="24"/>
                <w:lang w:val="en-US"/>
              </w:rPr>
            </m:ctrlPr>
          </m:sSubPr>
          <m:e>
            <m:r>
              <w:rPr>
                <w:rFonts w:ascii="Cambria Math" w:eastAsiaTheme="minorEastAsia" w:hAnsi="Cambria Math" w:cs="Times New Roman"/>
                <w:sz w:val="24"/>
                <w:szCs w:val="24"/>
                <w:lang w:val="en-US"/>
              </w:rPr>
              <m:t>μ</m:t>
            </m:r>
          </m:e>
          <m:sub>
            <m:r>
              <w:rPr>
                <w:rFonts w:ascii="Cambria Math" w:eastAsiaTheme="minorEastAsia" w:hAnsi="Times New Roman" w:cs="Times New Roman"/>
                <w:sz w:val="24"/>
                <w:szCs w:val="24"/>
                <w:lang w:val="en-US"/>
              </w:rPr>
              <m:t>1</m:t>
            </m:r>
          </m:sub>
        </m:sSub>
      </m:oMath>
      <w:r w:rsidR="00652CC1" w:rsidRPr="00817E50">
        <w:rPr>
          <w:rFonts w:ascii="Times New Roman" w:eastAsiaTheme="minorEastAsia" w:hAnsi="Times New Roman" w:cs="Times New Roman"/>
          <w:sz w:val="24"/>
          <w:szCs w:val="24"/>
          <w:lang w:val="en-US"/>
        </w:rPr>
        <w:t xml:space="preserve"> T</w:t>
      </w:r>
      <w:r w:rsidR="009533DF" w:rsidRPr="00817E50">
        <w:rPr>
          <w:rFonts w:ascii="Times New Roman" w:eastAsiaTheme="minorEastAsia" w:hAnsi="Times New Roman" w:cs="Times New Roman"/>
          <w:sz w:val="24"/>
          <w:szCs w:val="24"/>
          <w:lang w:val="en-US"/>
        </w:rPr>
        <w:t>idak terdapat pengaruh</w:t>
      </w:r>
      <w:r w:rsidRPr="00817E50">
        <w:rPr>
          <w:rFonts w:ascii="Times New Roman" w:eastAsiaTheme="minorEastAsia" w:hAnsi="Times New Roman" w:cs="Times New Roman"/>
          <w:sz w:val="24"/>
          <w:szCs w:val="24"/>
          <w:lang w:val="en-US"/>
        </w:rPr>
        <w:t xml:space="preserve"> rata-rata nilai </w:t>
      </w:r>
      <w:r w:rsidRPr="00817E50">
        <w:rPr>
          <w:rFonts w:ascii="Times New Roman" w:eastAsiaTheme="minorEastAsia" w:hAnsi="Times New Roman" w:cs="Times New Roman"/>
          <w:i/>
          <w:sz w:val="24"/>
          <w:szCs w:val="24"/>
          <w:lang w:val="en-US"/>
        </w:rPr>
        <w:t xml:space="preserve">post-test </w:t>
      </w:r>
      <w:r w:rsidRPr="00817E50">
        <w:rPr>
          <w:rFonts w:ascii="Times New Roman" w:eastAsiaTheme="minorEastAsia" w:hAnsi="Times New Roman" w:cs="Times New Roman"/>
          <w:sz w:val="24"/>
          <w:szCs w:val="24"/>
          <w:lang w:val="en-US"/>
        </w:rPr>
        <w:t xml:space="preserve">kelas kontrol dan kelas eksperimen </w:t>
      </w:r>
    </w:p>
    <w:p w:rsidR="007E6AA8" w:rsidRPr="00817E50" w:rsidRDefault="007E6AA8" w:rsidP="007E6AA8">
      <w:pPr>
        <w:pStyle w:val="ListParagraph"/>
        <w:spacing w:after="0" w:line="480" w:lineRule="auto"/>
        <w:ind w:left="709"/>
        <w:jc w:val="both"/>
        <w:rPr>
          <w:rFonts w:ascii="Times New Roman" w:hAnsi="Times New Roman" w:cs="Times New Roman"/>
          <w:sz w:val="24"/>
          <w:szCs w:val="24"/>
          <w:lang w:val="en-US"/>
        </w:rPr>
      </w:pPr>
      <w:r w:rsidRPr="00817E50">
        <w:rPr>
          <w:rFonts w:ascii="Times New Roman" w:eastAsiaTheme="minorEastAsia" w:hAnsi="Times New Roman" w:cs="Times New Roman"/>
          <w:sz w:val="24"/>
          <w:szCs w:val="24"/>
          <w:lang w:val="en-US"/>
        </w:rPr>
        <w:t>H</w:t>
      </w:r>
      <w:r w:rsidRPr="00817E50">
        <w:rPr>
          <w:rFonts w:ascii="Times New Roman" w:eastAsiaTheme="minorEastAsia" w:hAnsi="Times New Roman" w:cs="Times New Roman"/>
          <w:sz w:val="24"/>
          <w:szCs w:val="24"/>
          <w:vertAlign w:val="subscript"/>
          <w:lang w:val="en-US"/>
        </w:rPr>
        <w:t>1</w:t>
      </w:r>
      <w:r w:rsidR="009533DF" w:rsidRPr="00817E50">
        <w:rPr>
          <w:rFonts w:ascii="Times New Roman" w:eastAsiaTheme="minorEastAsia" w:hAnsi="Times New Roman" w:cs="Times New Roman"/>
          <w:sz w:val="24"/>
          <w:szCs w:val="24"/>
          <w:lang w:val="en-US"/>
        </w:rPr>
        <w:t xml:space="preserve"> :</w:t>
      </w:r>
      <w:r w:rsidR="00577E42" w:rsidRPr="00817E50">
        <w:rPr>
          <w:rFonts w:ascii="Times New Roman" w:eastAsiaTheme="minorEastAsia" w:hAnsi="Times New Roman" w:cs="Times New Roman"/>
          <w:sz w:val="24"/>
          <w:szCs w:val="24"/>
          <w:lang w:val="en-US"/>
        </w:rPr>
        <w:t xml:space="preserve"> </w:t>
      </w:r>
      <m:oMath>
        <m:sSub>
          <m:sSubPr>
            <m:ctrlPr>
              <w:rPr>
                <w:rFonts w:ascii="Cambria Math" w:eastAsiaTheme="minorEastAsia" w:hAnsi="Times New Roman" w:cs="Times New Roman"/>
                <w:i/>
                <w:sz w:val="24"/>
                <w:szCs w:val="24"/>
                <w:lang w:val="en-US"/>
              </w:rPr>
            </m:ctrlPr>
          </m:sSubPr>
          <m:e>
            <m:r>
              <w:rPr>
                <w:rFonts w:ascii="Cambria Math" w:eastAsiaTheme="minorEastAsia" w:hAnsi="Cambria Math" w:cs="Times New Roman"/>
                <w:sz w:val="24"/>
                <w:szCs w:val="24"/>
                <w:lang w:val="en-US"/>
              </w:rPr>
              <m:t>μ</m:t>
            </m:r>
          </m:e>
          <m:sub>
            <m:r>
              <w:rPr>
                <w:rFonts w:ascii="Cambria Math" w:eastAsiaTheme="minorEastAsia" w:hAnsi="Times New Roman" w:cs="Times New Roman"/>
                <w:sz w:val="24"/>
                <w:szCs w:val="24"/>
                <w:lang w:val="en-US"/>
              </w:rPr>
              <m:t>0</m:t>
            </m:r>
          </m:sub>
        </m:sSub>
        <m:r>
          <w:rPr>
            <w:rFonts w:ascii="Times New Roman" w:eastAsiaTheme="minorEastAsia" w:hAnsi="Times New Roman" w:cs="Times New Roman"/>
            <w:sz w:val="24"/>
            <w:szCs w:val="24"/>
            <w:lang w:val="en-US"/>
          </w:rPr>
          <m:t>≠</m:t>
        </m:r>
        <m:sSub>
          <m:sSubPr>
            <m:ctrlPr>
              <w:rPr>
                <w:rFonts w:ascii="Cambria Math" w:eastAsiaTheme="minorEastAsia" w:hAnsi="Times New Roman" w:cs="Times New Roman"/>
                <w:i/>
                <w:sz w:val="24"/>
                <w:szCs w:val="24"/>
                <w:lang w:val="en-US"/>
              </w:rPr>
            </m:ctrlPr>
          </m:sSubPr>
          <m:e>
            <m:r>
              <w:rPr>
                <w:rFonts w:ascii="Cambria Math" w:eastAsiaTheme="minorEastAsia" w:hAnsi="Cambria Math" w:cs="Times New Roman"/>
                <w:sz w:val="24"/>
                <w:szCs w:val="24"/>
                <w:lang w:val="en-US"/>
              </w:rPr>
              <m:t>μ</m:t>
            </m:r>
          </m:e>
          <m:sub>
            <m:r>
              <w:rPr>
                <w:rFonts w:ascii="Cambria Math" w:eastAsiaTheme="minorEastAsia" w:hAnsi="Times New Roman" w:cs="Times New Roman"/>
                <w:sz w:val="24"/>
                <w:szCs w:val="24"/>
                <w:lang w:val="en-US"/>
              </w:rPr>
              <m:t>1</m:t>
            </m:r>
          </m:sub>
        </m:sSub>
      </m:oMath>
      <w:r w:rsidR="009533DF" w:rsidRPr="00817E50">
        <w:rPr>
          <w:rFonts w:ascii="Times New Roman" w:eastAsiaTheme="minorEastAsia" w:hAnsi="Times New Roman" w:cs="Times New Roman"/>
          <w:sz w:val="24"/>
          <w:szCs w:val="24"/>
          <w:lang w:val="en-US"/>
        </w:rPr>
        <w:t xml:space="preserve"> Terdapat pengaruh</w:t>
      </w:r>
      <w:r w:rsidRPr="00817E50">
        <w:rPr>
          <w:rFonts w:ascii="Times New Roman" w:eastAsiaTheme="minorEastAsia" w:hAnsi="Times New Roman" w:cs="Times New Roman"/>
          <w:sz w:val="24"/>
          <w:szCs w:val="24"/>
          <w:lang w:val="en-US"/>
        </w:rPr>
        <w:t xml:space="preserve"> rata-rata nilai </w:t>
      </w:r>
      <w:r w:rsidRPr="00817E50">
        <w:rPr>
          <w:rFonts w:ascii="Times New Roman" w:eastAsiaTheme="minorEastAsia" w:hAnsi="Times New Roman" w:cs="Times New Roman"/>
          <w:i/>
          <w:sz w:val="24"/>
          <w:szCs w:val="24"/>
          <w:lang w:val="en-US"/>
        </w:rPr>
        <w:t>post-test</w:t>
      </w:r>
      <w:r w:rsidRPr="00817E50">
        <w:rPr>
          <w:rFonts w:ascii="Times New Roman" w:eastAsiaTheme="minorEastAsia" w:hAnsi="Times New Roman" w:cs="Times New Roman"/>
          <w:sz w:val="24"/>
          <w:szCs w:val="24"/>
          <w:lang w:val="en-US"/>
        </w:rPr>
        <w:t xml:space="preserve"> keas kontrol dan kelas eksperimen </w:t>
      </w:r>
    </w:p>
    <w:p w:rsidR="007E6AA8" w:rsidRPr="00817E50" w:rsidRDefault="007E6AA8" w:rsidP="007E6AA8">
      <w:pPr>
        <w:pStyle w:val="ListParagraph"/>
        <w:numPr>
          <w:ilvl w:val="0"/>
          <w:numId w:val="19"/>
        </w:numPr>
        <w:spacing w:after="0" w:line="480" w:lineRule="auto"/>
        <w:ind w:left="709" w:hanging="425"/>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Menetukan taraf signifikan</w:t>
      </w:r>
    </w:p>
    <w:p w:rsidR="007E6AA8" w:rsidRPr="00817E50" w:rsidRDefault="007E6AA8" w:rsidP="007E6AA8">
      <w:pPr>
        <w:pStyle w:val="ListParagraph"/>
        <w:spacing w:after="0" w:line="480" w:lineRule="auto"/>
        <w:ind w:left="709"/>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 xml:space="preserve">Taraf signifikan yang digunakan adalah </w:t>
      </w:r>
      <m:oMath>
        <m:r>
          <w:rPr>
            <w:rFonts w:ascii="Cambria Math" w:hAnsi="Cambria Math" w:cs="Times New Roman"/>
            <w:sz w:val="24"/>
            <w:szCs w:val="24"/>
            <w:lang w:val="en-US"/>
          </w:rPr>
          <m:t>α</m:t>
        </m:r>
        <m:r>
          <w:rPr>
            <w:rFonts w:ascii="Cambria Math" w:hAnsi="Times New Roman" w:cs="Times New Roman"/>
            <w:sz w:val="24"/>
            <w:szCs w:val="24"/>
            <w:lang w:val="en-US"/>
          </w:rPr>
          <m:t>=5%</m:t>
        </m:r>
      </m:oMath>
    </w:p>
    <w:p w:rsidR="007E6AA8" w:rsidRPr="00817E50" w:rsidRDefault="007E6AA8" w:rsidP="007E6AA8">
      <w:pPr>
        <w:pStyle w:val="ListParagraph"/>
        <w:numPr>
          <w:ilvl w:val="0"/>
          <w:numId w:val="19"/>
        </w:numPr>
        <w:spacing w:after="0" w:line="480" w:lineRule="auto"/>
        <w:ind w:left="709" w:hanging="425"/>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Menentukan daerah kritis</w:t>
      </w:r>
    </w:p>
    <w:p w:rsidR="007E6AA8" w:rsidRPr="00817E50" w:rsidRDefault="007E6AA8" w:rsidP="007E6AA8">
      <w:pPr>
        <w:pStyle w:val="ListParagraph"/>
        <w:spacing w:after="0" w:line="480" w:lineRule="auto"/>
        <w:ind w:left="709"/>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 xml:space="preserve">Sig (2-tailed) &lt; </w:t>
      </w:r>
      <m:oMath>
        <m:r>
          <w:rPr>
            <w:rFonts w:ascii="Cambria Math" w:hAnsi="Cambria Math" w:cs="Times New Roman"/>
            <w:sz w:val="24"/>
            <w:szCs w:val="24"/>
            <w:lang w:val="en-US"/>
          </w:rPr>
          <m:t>α</m:t>
        </m:r>
        <m:r>
          <w:rPr>
            <w:rFonts w:ascii="Cambria Math" w:hAnsi="Times New Roman" w:cs="Times New Roman"/>
            <w:sz w:val="24"/>
            <w:szCs w:val="24"/>
            <w:lang w:val="en-US"/>
          </w:rPr>
          <m:t>=5%</m:t>
        </m:r>
      </m:oMath>
    </w:p>
    <w:p w:rsidR="007E6AA8" w:rsidRPr="00817E50" w:rsidRDefault="007E6AA8" w:rsidP="007E6AA8">
      <w:pPr>
        <w:pStyle w:val="ListParagraph"/>
        <w:numPr>
          <w:ilvl w:val="0"/>
          <w:numId w:val="19"/>
        </w:numPr>
        <w:spacing w:after="0" w:line="480" w:lineRule="auto"/>
        <w:ind w:left="709" w:hanging="425"/>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Membuat kesimpulan</w:t>
      </w:r>
    </w:p>
    <w:p w:rsidR="005C601F" w:rsidRPr="004A0113" w:rsidRDefault="007E6AA8" w:rsidP="00560182">
      <w:pPr>
        <w:pStyle w:val="ListParagraph"/>
        <w:spacing w:after="0" w:line="480" w:lineRule="auto"/>
        <w:ind w:left="709"/>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 xml:space="preserve">Jika Sig (2-tailed) &gt; </w:t>
      </w:r>
      <m:oMath>
        <m:r>
          <w:rPr>
            <w:rFonts w:ascii="Cambria Math" w:hAnsi="Cambria Math" w:cs="Times New Roman"/>
            <w:sz w:val="24"/>
            <w:szCs w:val="24"/>
            <w:lang w:val="en-US"/>
          </w:rPr>
          <m:t>α</m:t>
        </m:r>
      </m:oMath>
      <w:r w:rsidRPr="00817E50">
        <w:rPr>
          <w:rFonts w:ascii="Times New Roman" w:eastAsiaTheme="minorEastAsia" w:hAnsi="Times New Roman" w:cs="Times New Roman"/>
          <w:sz w:val="24"/>
          <w:szCs w:val="24"/>
          <w:lang w:val="en-US"/>
        </w:rPr>
        <w:t xml:space="preserve"> maka H</w:t>
      </w:r>
      <w:r w:rsidRPr="00817E50">
        <w:rPr>
          <w:rFonts w:ascii="Times New Roman" w:eastAsiaTheme="minorEastAsia" w:hAnsi="Times New Roman" w:cs="Times New Roman"/>
          <w:sz w:val="24"/>
          <w:szCs w:val="24"/>
          <w:vertAlign w:val="subscript"/>
          <w:lang w:val="en-US"/>
        </w:rPr>
        <w:t xml:space="preserve">0 </w:t>
      </w:r>
      <w:r w:rsidRPr="00817E50">
        <w:rPr>
          <w:rFonts w:ascii="Times New Roman" w:hAnsi="Times New Roman" w:cs="Times New Roman"/>
          <w:sz w:val="24"/>
          <w:szCs w:val="24"/>
          <w:lang w:val="en-US"/>
        </w:rPr>
        <w:t>gagal ditol</w:t>
      </w:r>
      <w:r w:rsidR="009533DF" w:rsidRPr="00817E50">
        <w:rPr>
          <w:rFonts w:ascii="Times New Roman" w:hAnsi="Times New Roman" w:cs="Times New Roman"/>
          <w:sz w:val="24"/>
          <w:szCs w:val="24"/>
          <w:lang w:val="en-US"/>
        </w:rPr>
        <w:t xml:space="preserve">ak. Artinya tidak terdapat pengaruh </w:t>
      </w:r>
      <w:r w:rsidRPr="00817E50">
        <w:rPr>
          <w:rFonts w:ascii="Times New Roman" w:hAnsi="Times New Roman" w:cs="Times New Roman"/>
          <w:sz w:val="24"/>
          <w:szCs w:val="24"/>
          <w:lang w:val="en-US"/>
        </w:rPr>
        <w:t xml:space="preserve">antara rata-rata nilai </w:t>
      </w:r>
      <w:r w:rsidRPr="00817E50">
        <w:rPr>
          <w:rFonts w:ascii="Times New Roman" w:hAnsi="Times New Roman" w:cs="Times New Roman"/>
          <w:sz w:val="24"/>
          <w:szCs w:val="24"/>
          <w:lang w:val="en-US"/>
        </w:rPr>
        <w:softHyphen/>
      </w:r>
      <w:r w:rsidRPr="00817E50">
        <w:rPr>
          <w:rFonts w:ascii="Times New Roman" w:hAnsi="Times New Roman" w:cs="Times New Roman"/>
          <w:i/>
          <w:sz w:val="24"/>
          <w:szCs w:val="24"/>
          <w:lang w:val="en-US"/>
        </w:rPr>
        <w:t>Post-test</w:t>
      </w:r>
      <w:r w:rsidRPr="00817E50">
        <w:rPr>
          <w:rFonts w:ascii="Times New Roman" w:hAnsi="Times New Roman" w:cs="Times New Roman"/>
          <w:sz w:val="24"/>
          <w:szCs w:val="24"/>
          <w:lang w:val="en-US"/>
        </w:rPr>
        <w:t xml:space="preserve"> kelas kontrol dan rata-rata </w:t>
      </w:r>
      <w:r w:rsidRPr="00817E50">
        <w:rPr>
          <w:rFonts w:ascii="Times New Roman" w:hAnsi="Times New Roman" w:cs="Times New Roman"/>
          <w:i/>
          <w:sz w:val="24"/>
          <w:szCs w:val="24"/>
          <w:lang w:val="en-US"/>
        </w:rPr>
        <w:t>post-test</w:t>
      </w:r>
      <w:r w:rsidRPr="00817E50">
        <w:rPr>
          <w:rFonts w:ascii="Times New Roman" w:hAnsi="Times New Roman" w:cs="Times New Roman"/>
          <w:sz w:val="24"/>
          <w:szCs w:val="24"/>
          <w:lang w:val="en-US"/>
        </w:rPr>
        <w:t xml:space="preserve"> kelas eksperimen</w:t>
      </w:r>
    </w:p>
    <w:p w:rsidR="007E6AA8" w:rsidRDefault="007E5C55" w:rsidP="007E5C55">
      <w:pPr>
        <w:pStyle w:val="ListParagraph"/>
        <w:numPr>
          <w:ilvl w:val="0"/>
          <w:numId w:val="15"/>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422BB2">
        <w:rPr>
          <w:rFonts w:ascii="Times New Roman" w:hAnsi="Times New Roman" w:cs="Times New Roman"/>
          <w:b/>
          <w:sz w:val="24"/>
          <w:szCs w:val="24"/>
          <w:lang w:val="en-US"/>
        </w:rPr>
        <w:t>Analisis Regresi Linier Sederhana</w:t>
      </w:r>
    </w:p>
    <w:p w:rsidR="00422BB2" w:rsidRPr="007E5C55" w:rsidRDefault="00422BB2" w:rsidP="00422BB2">
      <w:pPr>
        <w:pStyle w:val="ListParagraph"/>
        <w:spacing w:after="0" w:line="240" w:lineRule="auto"/>
        <w:ind w:left="1040"/>
        <w:rPr>
          <w:rFonts w:ascii="Times New Roman" w:hAnsi="Times New Roman" w:cs="Times New Roman"/>
          <w:b/>
          <w:sz w:val="24"/>
          <w:szCs w:val="24"/>
          <w:lang w:val="en-US"/>
        </w:rPr>
      </w:pPr>
    </w:p>
    <w:p w:rsidR="005B566F" w:rsidRDefault="005C601F" w:rsidP="005C601F">
      <w:pPr>
        <w:spacing w:after="0" w:line="480" w:lineRule="auto"/>
        <w:ind w:firstLine="720"/>
        <w:jc w:val="both"/>
        <w:rPr>
          <w:rFonts w:ascii="Times New Roman" w:hAnsi="Times New Roman" w:cs="Times New Roman"/>
          <w:sz w:val="24"/>
          <w:szCs w:val="24"/>
          <w:lang w:val="en-US"/>
        </w:rPr>
      </w:pPr>
      <w:r w:rsidRPr="005C601F">
        <w:rPr>
          <w:rFonts w:ascii="Times New Roman" w:hAnsi="Times New Roman" w:cs="Times New Roman"/>
          <w:sz w:val="24"/>
          <w:szCs w:val="24"/>
          <w:lang w:val="en-US"/>
        </w:rPr>
        <w:t>Analisis regresi ini digunakan untuk menguji bagaimana pengaruh</w:t>
      </w:r>
      <w:r w:rsidR="00AD0F72">
        <w:rPr>
          <w:rFonts w:ascii="Times New Roman" w:hAnsi="Times New Roman" w:cs="Times New Roman"/>
          <w:sz w:val="24"/>
          <w:szCs w:val="24"/>
          <w:lang w:val="en-US"/>
        </w:rPr>
        <w:t xml:space="preserve"> </w:t>
      </w:r>
      <w:r w:rsidRPr="005C601F">
        <w:rPr>
          <w:rFonts w:ascii="Times New Roman" w:hAnsi="Times New Roman" w:cs="Times New Roman"/>
          <w:sz w:val="24"/>
          <w:szCs w:val="24"/>
          <w:lang w:val="en-US"/>
        </w:rPr>
        <w:t>masing-masing variabel indenpenden (X) terhadap variabel (Y) yang diformulasikan dalam bentuk persamaan</w:t>
      </w:r>
      <w:r>
        <w:rPr>
          <w:rFonts w:ascii="Times New Roman" w:hAnsi="Times New Roman" w:cs="Times New Roman"/>
          <w:sz w:val="24"/>
          <w:szCs w:val="24"/>
          <w:lang w:val="en-US"/>
        </w:rPr>
        <w:t xml:space="preserve"> berikut :</w:t>
      </w:r>
    </w:p>
    <w:p w:rsidR="005C601F" w:rsidRDefault="005C601F" w:rsidP="005C601F">
      <w:pPr>
        <w:spacing w:after="0" w:line="480" w:lineRule="auto"/>
        <w:ind w:firstLine="720"/>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Y=a+bX</m:t>
          </m:r>
        </m:oMath>
      </m:oMathPara>
    </w:p>
    <w:p w:rsidR="005C601F" w:rsidRDefault="005C601F" w:rsidP="005C601F">
      <w:p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Keterangan :</w:t>
      </w:r>
    </w:p>
    <w:p w:rsidR="005C601F" w:rsidRDefault="005C601F" w:rsidP="005C601F">
      <w:p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Y</w:t>
      </w:r>
      <w:r w:rsidR="00115EC9">
        <w:rPr>
          <w:rFonts w:ascii="Times New Roman" w:eastAsiaTheme="minorEastAsia" w:hAnsi="Times New Roman" w:cs="Times New Roman"/>
          <w:sz w:val="24"/>
          <w:szCs w:val="24"/>
          <w:lang w:val="en-US"/>
        </w:rPr>
        <w:t xml:space="preserve"> = variabel bebas</w:t>
      </w:r>
    </w:p>
    <w:p w:rsidR="005C601F" w:rsidRDefault="005C601F" w:rsidP="005C601F">
      <w:pPr>
        <w:spacing w:after="0" w:line="480" w:lineRule="auto"/>
        <w:jc w:val="both"/>
        <w:rPr>
          <w:rFonts w:ascii="Times New Roman" w:eastAsiaTheme="minorEastAsia" w:hAnsi="Times New Roman" w:cs="Times New Roman"/>
          <w:sz w:val="24"/>
          <w:szCs w:val="24"/>
          <w:lang w:val="en-US"/>
        </w:rPr>
      </w:pPr>
      <m:oMath>
        <m:r>
          <w:rPr>
            <w:rFonts w:ascii="Cambria Math" w:hAnsi="Cambria Math" w:cs="Times New Roman"/>
            <w:sz w:val="24"/>
            <w:szCs w:val="24"/>
            <w:lang w:val="en-US"/>
          </w:rPr>
          <m:t>a=</m:t>
        </m:r>
      </m:oMath>
      <w:r>
        <w:rPr>
          <w:rFonts w:ascii="Times New Roman" w:eastAsiaTheme="minorEastAsia" w:hAnsi="Times New Roman" w:cs="Times New Roman"/>
          <w:sz w:val="24"/>
          <w:szCs w:val="24"/>
          <w:lang w:val="en-US"/>
        </w:rPr>
        <w:t xml:space="preserve"> harga konstan</w:t>
      </w:r>
    </w:p>
    <w:p w:rsidR="005C601F" w:rsidRDefault="005C601F" w:rsidP="005C601F">
      <w:pPr>
        <w:spacing w:after="0"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 = koefisien regresi</w:t>
      </w:r>
    </w:p>
    <w:p w:rsidR="005C601F" w:rsidRPr="005C601F" w:rsidRDefault="00115EC9" w:rsidP="00272D2F">
      <w:pPr>
        <w:spacing w:after="0" w:line="480" w:lineRule="auto"/>
        <w:jc w:val="both"/>
        <w:rPr>
          <w:rFonts w:ascii="Times New Roman" w:hAnsi="Times New Roman" w:cs="Times New Roman"/>
          <w:sz w:val="24"/>
          <w:szCs w:val="24"/>
          <w:lang w:val="en-US"/>
        </w:rPr>
      </w:pPr>
      <w:r>
        <w:rPr>
          <w:rFonts w:ascii="Times New Roman" w:eastAsiaTheme="minorEastAsia" w:hAnsi="Times New Roman" w:cs="Times New Roman"/>
          <w:sz w:val="24"/>
          <w:szCs w:val="24"/>
          <w:lang w:val="en-US"/>
        </w:rPr>
        <w:lastRenderedPageBreak/>
        <w:t>X = variabel terikat</w:t>
      </w:r>
    </w:p>
    <w:p w:rsidR="00115EC9" w:rsidRDefault="00115EC9" w:rsidP="00272D2F">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Kemudian untuk mengetahui besar pengaruh antara kedua variabel kuat atau lemahnya maka dapat dihitung dengan menggunakan koefisien korelasi.</w:t>
      </w:r>
    </w:p>
    <w:p w:rsidR="00620C0F" w:rsidRPr="00620C0F" w:rsidRDefault="00115EC9" w:rsidP="00620C0F">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Jenis korelasi hanya bisa digunakan pada hubungan vaariabel garis lurus (linier) adalah korelasi </w:t>
      </w:r>
      <w:r>
        <w:rPr>
          <w:rFonts w:ascii="Times New Roman" w:hAnsi="Times New Roman" w:cs="Times New Roman"/>
          <w:i/>
          <w:sz w:val="24"/>
          <w:szCs w:val="24"/>
          <w:lang w:val="en-US"/>
        </w:rPr>
        <w:t xml:space="preserve">Pearson Product Moment(r) </w:t>
      </w:r>
      <w:r>
        <w:rPr>
          <w:rFonts w:ascii="Times New Roman" w:hAnsi="Times New Roman" w:cs="Times New Roman"/>
          <w:sz w:val="24"/>
          <w:szCs w:val="24"/>
          <w:lang w:val="en-US"/>
        </w:rPr>
        <w:t>adalah sebagai berikut :</w:t>
      </w:r>
      <w:r w:rsidR="00620C0F">
        <w:br/>
        <w:t xml:space="preserve">.     </w:t>
      </w:r>
    </w:p>
    <w:p w:rsidR="004A0113" w:rsidRPr="00817E50" w:rsidRDefault="00330D1A" w:rsidP="004A0113">
      <w:pPr>
        <w:spacing w:after="0" w:line="480" w:lineRule="auto"/>
        <w:jc w:val="both"/>
        <w:rPr>
          <w:rFonts w:ascii="Times New Roman" w:eastAsiaTheme="minorEastAsia" w:hAnsi="Times New Roman" w:cs="Times New Roman"/>
          <w:sz w:val="24"/>
          <w:szCs w:val="24"/>
        </w:rPr>
      </w:pPr>
      <m:oMathPara>
        <m:oMathParaPr>
          <m:jc m:val="center"/>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XY</m:t>
                  </m:r>
                  <m:r>
                    <w:rPr>
                      <w:rFonts w:ascii="Times New Roman" w:hAnsi="Times New Roman" w:cs="Times New Roman"/>
                      <w:sz w:val="24"/>
                      <w:szCs w:val="24"/>
                    </w:rPr>
                    <m:t>-</m:t>
                  </m:r>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X</m:t>
                      </m:r>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Y</m:t>
                          </m:r>
                          <m:r>
                            <w:rPr>
                              <w:rFonts w:ascii="Cambria Math" w:hAnsi="Times New Roman" w:cs="Times New Roman"/>
                              <w:sz w:val="24"/>
                              <w:szCs w:val="24"/>
                            </w:rPr>
                            <m:t>)</m:t>
                          </m:r>
                        </m:e>
                      </m:nary>
                    </m:e>
                  </m:nary>
                </m:e>
              </m:nary>
            </m:num>
            <m:den>
              <m:rad>
                <m:radPr>
                  <m:degHide m:val="1"/>
                  <m:ctrlPr>
                    <w:rPr>
                      <w:rFonts w:ascii="Cambria Math" w:hAnsi="Times New Roman" w:cs="Times New Roman"/>
                      <w:i/>
                      <w:sz w:val="24"/>
                      <w:szCs w:val="24"/>
                    </w:rPr>
                  </m:ctrlPr>
                </m:radPr>
                <m:deg/>
                <m:e>
                  <m:d>
                    <m:dPr>
                      <m:begChr m:val="{"/>
                      <m:endChr m:val="}"/>
                      <m:ctrlPr>
                        <w:rPr>
                          <w:rFonts w:ascii="Cambria Math" w:hAnsi="Times New Roman" w:cs="Times New Roman"/>
                          <w:i/>
                          <w:sz w:val="24"/>
                          <w:szCs w:val="24"/>
                        </w:rPr>
                      </m:ctrlPr>
                    </m:dPr>
                    <m:e>
                      <m:r>
                        <w:rPr>
                          <w:rFonts w:ascii="Cambria Math" w:hAnsi="Cambria Math" w:cs="Times New Roman"/>
                          <w:sz w:val="24"/>
                          <w:szCs w:val="24"/>
                        </w:rPr>
                        <m:t>N</m:t>
                      </m:r>
                      <m:nary>
                        <m:naryPr>
                          <m:chr m:val="∑"/>
                          <m:limLoc m:val="undOvr"/>
                          <m:subHide m:val="1"/>
                          <m:supHide m:val="1"/>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r>
                                    <w:rPr>
                                      <w:rFonts w:ascii="Cambria Math" w:hAnsi="Times New Roman" w:cs="Times New Roman"/>
                                      <w:sz w:val="24"/>
                                      <w:szCs w:val="24"/>
                                    </w:rPr>
                                    <m:t>)</m:t>
                                  </m:r>
                                </m:e>
                                <m:sup>
                                  <m:r>
                                    <w:rPr>
                                      <w:rFonts w:ascii="Cambria Math" w:hAnsi="Times New Roman" w:cs="Times New Roman"/>
                                      <w:sz w:val="24"/>
                                      <w:szCs w:val="24"/>
                                    </w:rPr>
                                    <m:t>2</m:t>
                                  </m:r>
                                </m:sup>
                              </m:sSup>
                            </m:e>
                          </m:nary>
                        </m:e>
                      </m:nary>
                    </m:e>
                  </m:d>
                  <m:d>
                    <m:dPr>
                      <m:begChr m:val="{"/>
                      <m:endChr m:val="}"/>
                      <m:ctrlPr>
                        <w:rPr>
                          <w:rFonts w:ascii="Cambria Math" w:hAnsi="Times New Roman" w:cs="Times New Roman"/>
                          <w:i/>
                          <w:sz w:val="24"/>
                          <w:szCs w:val="24"/>
                        </w:rPr>
                      </m:ctrlPr>
                    </m:dPr>
                    <m:e>
                      <m:r>
                        <w:rPr>
                          <w:rFonts w:ascii="Cambria Math" w:hAnsi="Cambria Math" w:cs="Times New Roman"/>
                          <w:sz w:val="24"/>
                          <w:szCs w:val="24"/>
                        </w:rPr>
                        <m:t>N</m:t>
                      </m:r>
                      <m:nary>
                        <m:naryPr>
                          <m:chr m:val="∑"/>
                          <m:limLoc m:val="undOvr"/>
                          <m:subHide m:val="1"/>
                          <m:supHide m:val="1"/>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Y</m:t>
                                  </m:r>
                                  <m:r>
                                    <w:rPr>
                                      <w:rFonts w:ascii="Cambria Math" w:hAnsi="Times New Roman" w:cs="Times New Roman"/>
                                      <w:sz w:val="24"/>
                                      <w:szCs w:val="24"/>
                                    </w:rPr>
                                    <m:t>)</m:t>
                                  </m:r>
                                </m:e>
                                <m:sup>
                                  <m:r>
                                    <w:rPr>
                                      <w:rFonts w:ascii="Cambria Math" w:hAnsi="Times New Roman" w:cs="Times New Roman"/>
                                      <w:sz w:val="24"/>
                                      <w:szCs w:val="24"/>
                                    </w:rPr>
                                    <m:t>2</m:t>
                                  </m:r>
                                </m:sup>
                              </m:sSup>
                            </m:e>
                          </m:nary>
                        </m:e>
                      </m:nary>
                    </m:e>
                  </m:d>
                </m:e>
              </m:rad>
            </m:den>
          </m:f>
        </m:oMath>
      </m:oMathPara>
    </w:p>
    <w:p w:rsidR="004A0113" w:rsidRPr="00817E50" w:rsidRDefault="004A0113" w:rsidP="004A0113">
      <w:pPr>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rPr>
        <w:t>Keterangan :</w:t>
      </w:r>
    </w:p>
    <w:p w:rsidR="004A0113" w:rsidRPr="00817E50" w:rsidRDefault="004A0113" w:rsidP="004A0113">
      <w:pPr>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rPr>
        <w:t>X</w:t>
      </w:r>
      <w:r w:rsidRPr="00817E50">
        <w:rPr>
          <w:rFonts w:ascii="Times New Roman" w:hAnsi="Times New Roman" w:cs="Times New Roman"/>
          <w:sz w:val="24"/>
          <w:szCs w:val="24"/>
          <w:lang w:val="en-US"/>
        </w:rPr>
        <w:tab/>
      </w:r>
      <w:r w:rsidRPr="00817E50">
        <w:rPr>
          <w:rFonts w:ascii="Times New Roman" w:hAnsi="Times New Roman" w:cs="Times New Roman"/>
          <w:sz w:val="24"/>
          <w:szCs w:val="24"/>
        </w:rPr>
        <w:t xml:space="preserve"> = butir soal</w:t>
      </w:r>
    </w:p>
    <w:p w:rsidR="004A0113" w:rsidRPr="00817E50" w:rsidRDefault="004A0113" w:rsidP="004A0113">
      <w:pPr>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rPr>
        <w:t xml:space="preserve">Y </w:t>
      </w:r>
      <w:r w:rsidRPr="00817E50">
        <w:rPr>
          <w:rFonts w:ascii="Times New Roman" w:hAnsi="Times New Roman" w:cs="Times New Roman"/>
          <w:sz w:val="24"/>
          <w:szCs w:val="24"/>
          <w:lang w:val="en-US"/>
        </w:rPr>
        <w:tab/>
      </w:r>
      <w:r w:rsidRPr="00817E50">
        <w:rPr>
          <w:rFonts w:ascii="Times New Roman" w:hAnsi="Times New Roman" w:cs="Times New Roman"/>
          <w:sz w:val="24"/>
          <w:szCs w:val="24"/>
        </w:rPr>
        <w:t>= skor total</w:t>
      </w:r>
    </w:p>
    <w:p w:rsidR="004A0113" w:rsidRPr="00817E50" w:rsidRDefault="004A0113" w:rsidP="004A0113">
      <w:pPr>
        <w:spacing w:after="0" w:line="480" w:lineRule="auto"/>
        <w:jc w:val="both"/>
        <w:rPr>
          <w:rFonts w:ascii="Times New Roman" w:hAnsi="Times New Roman" w:cs="Times New Roman"/>
          <w:sz w:val="24"/>
          <w:szCs w:val="24"/>
        </w:rPr>
      </w:pPr>
      <w:r w:rsidRPr="00817E50">
        <w:rPr>
          <w:rFonts w:ascii="Times New Roman" w:hAnsi="Times New Roman" w:cs="Times New Roman"/>
          <w:sz w:val="24"/>
          <w:szCs w:val="24"/>
        </w:rPr>
        <w:t xml:space="preserve">N </w:t>
      </w:r>
      <w:r w:rsidRPr="00817E50">
        <w:rPr>
          <w:rFonts w:ascii="Times New Roman" w:hAnsi="Times New Roman" w:cs="Times New Roman"/>
          <w:sz w:val="24"/>
          <w:szCs w:val="24"/>
          <w:lang w:val="en-US"/>
        </w:rPr>
        <w:tab/>
      </w:r>
      <w:r w:rsidRPr="00817E50">
        <w:rPr>
          <w:rFonts w:ascii="Times New Roman" w:hAnsi="Times New Roman" w:cs="Times New Roman"/>
          <w:sz w:val="24"/>
          <w:szCs w:val="24"/>
        </w:rPr>
        <w:t>= jumlah sampel</w:t>
      </w:r>
    </w:p>
    <w:p w:rsidR="004A0113" w:rsidRPr="00817E50" w:rsidRDefault="00330D1A" w:rsidP="004A0113">
      <w:pPr>
        <w:spacing w:after="0" w:line="48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4A0113" w:rsidRPr="00817E50">
        <w:rPr>
          <w:rFonts w:ascii="Times New Roman" w:hAnsi="Times New Roman" w:cs="Times New Roman"/>
          <w:sz w:val="24"/>
          <w:szCs w:val="24"/>
          <w:lang w:val="en-US"/>
        </w:rPr>
        <w:tab/>
      </w:r>
      <w:r w:rsidR="004A0113" w:rsidRPr="00817E50">
        <w:rPr>
          <w:rFonts w:ascii="Times New Roman" w:hAnsi="Times New Roman" w:cs="Times New Roman"/>
          <w:sz w:val="24"/>
          <w:szCs w:val="24"/>
        </w:rPr>
        <w:t>= koefisien validitas</w:t>
      </w:r>
    </w:p>
    <w:p w:rsidR="00115EC9" w:rsidRPr="00395C94" w:rsidRDefault="00115EC9" w:rsidP="00395C94">
      <w:pPr>
        <w:spacing w:after="0" w:line="480" w:lineRule="auto"/>
        <w:ind w:firstLine="720"/>
        <w:jc w:val="both"/>
        <w:rPr>
          <w:rFonts w:ascii="Times New Roman" w:hAnsi="Times New Roman" w:cs="Times New Roman"/>
          <w:sz w:val="24"/>
          <w:szCs w:val="24"/>
          <w:lang w:val="en-US"/>
        </w:rPr>
      </w:pPr>
      <w:r w:rsidRPr="00395C94">
        <w:rPr>
          <w:rFonts w:ascii="Times New Roman" w:hAnsi="Times New Roman" w:cs="Times New Roman"/>
          <w:sz w:val="24"/>
          <w:szCs w:val="24"/>
        </w:rPr>
        <w:t>Signifikansi Hasil Korelasi</w:t>
      </w:r>
      <w:r w:rsidRPr="00395C94">
        <w:rPr>
          <w:rFonts w:ascii="Times New Roman" w:hAnsi="Times New Roman" w:cs="Times New Roman"/>
          <w:sz w:val="24"/>
          <w:szCs w:val="24"/>
          <w:lang w:val="en-US"/>
        </w:rPr>
        <w:t>, b</w:t>
      </w:r>
      <w:r w:rsidRPr="00395C94">
        <w:rPr>
          <w:rFonts w:ascii="Times New Roman" w:hAnsi="Times New Roman" w:cs="Times New Roman"/>
          <w:sz w:val="24"/>
          <w:szCs w:val="24"/>
        </w:rPr>
        <w:t>erdasarkan nilai Signifikansi, kita bisa mengambil simpula</w:t>
      </w:r>
      <w:r w:rsidRPr="00395C94">
        <w:rPr>
          <w:rFonts w:ascii="Times New Roman" w:hAnsi="Times New Roman" w:cs="Times New Roman"/>
          <w:sz w:val="24"/>
          <w:szCs w:val="24"/>
          <w:lang w:val="en-US"/>
        </w:rPr>
        <w:t xml:space="preserve">n </w:t>
      </w:r>
      <w:r w:rsidRPr="00395C94">
        <w:rPr>
          <w:rFonts w:ascii="Times New Roman" w:hAnsi="Times New Roman" w:cs="Times New Roman"/>
          <w:sz w:val="24"/>
          <w:szCs w:val="24"/>
        </w:rPr>
        <w:t>atas hipotesis :</w:t>
      </w:r>
    </w:p>
    <w:p w:rsidR="00115EC9" w:rsidRPr="00817E50" w:rsidRDefault="00115EC9" w:rsidP="00115EC9">
      <w:pPr>
        <w:pStyle w:val="ListParagraph"/>
        <w:numPr>
          <w:ilvl w:val="0"/>
          <w:numId w:val="23"/>
        </w:numPr>
        <w:spacing w:after="0" w:line="480" w:lineRule="auto"/>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Merumuskan H</w:t>
      </w:r>
      <w:r w:rsidRPr="00817E50">
        <w:rPr>
          <w:rFonts w:ascii="Times New Roman" w:hAnsi="Times New Roman" w:cs="Times New Roman"/>
          <w:sz w:val="24"/>
          <w:szCs w:val="24"/>
          <w:vertAlign w:val="subscript"/>
          <w:lang w:val="en-US"/>
        </w:rPr>
        <w:t>0</w:t>
      </w:r>
      <w:r w:rsidRPr="00817E50">
        <w:rPr>
          <w:rFonts w:ascii="Times New Roman" w:hAnsi="Times New Roman" w:cs="Times New Roman"/>
          <w:sz w:val="24"/>
          <w:szCs w:val="24"/>
          <w:lang w:val="en-US"/>
        </w:rPr>
        <w:t xml:space="preserve"> dan H</w:t>
      </w:r>
      <w:r w:rsidRPr="00817E50">
        <w:rPr>
          <w:rFonts w:ascii="Times New Roman" w:hAnsi="Times New Roman" w:cs="Times New Roman"/>
          <w:sz w:val="24"/>
          <w:szCs w:val="24"/>
          <w:vertAlign w:val="subscript"/>
          <w:lang w:val="en-US"/>
        </w:rPr>
        <w:t>1</w:t>
      </w:r>
    </w:p>
    <w:p w:rsidR="00115EC9" w:rsidRDefault="00115EC9" w:rsidP="00115EC9">
      <w:pPr>
        <w:pStyle w:val="ListParagraph"/>
        <w:tabs>
          <w:tab w:val="left" w:pos="1170"/>
          <w:tab w:val="left" w:pos="1890"/>
        </w:tabs>
        <w:spacing w:after="0" w:line="480" w:lineRule="auto"/>
        <w:ind w:left="1080"/>
        <w:jc w:val="both"/>
        <w:rPr>
          <w:rFonts w:ascii="Times New Roman" w:hAnsi="Times New Roman" w:cs="Times New Roman"/>
          <w:sz w:val="24"/>
          <w:szCs w:val="24"/>
          <w:lang w:val="en-US"/>
        </w:rPr>
      </w:pPr>
      <w:r w:rsidRPr="00817E50">
        <w:rPr>
          <w:rFonts w:ascii="Times New Roman" w:hAnsi="Times New Roman" w:cs="Times New Roman"/>
          <w:sz w:val="24"/>
          <w:szCs w:val="24"/>
        </w:rPr>
        <w:t>H</w:t>
      </w:r>
      <w:r w:rsidRPr="00817E50">
        <w:rPr>
          <w:rFonts w:ascii="Times New Roman" w:hAnsi="Times New Roman" w:cs="Times New Roman"/>
          <w:sz w:val="24"/>
          <w:szCs w:val="24"/>
          <w:vertAlign w:val="subscript"/>
          <w:lang w:val="en-US"/>
        </w:rPr>
        <w:t>0</w:t>
      </w:r>
      <w:r>
        <w:rPr>
          <w:rFonts w:ascii="Times New Roman" w:hAnsi="Times New Roman" w:cs="Times New Roman"/>
          <w:sz w:val="24"/>
          <w:szCs w:val="24"/>
          <w:vertAlign w:val="subscript"/>
          <w:lang w:val="en-US"/>
        </w:rPr>
        <w:t xml:space="preserve">    </w:t>
      </w:r>
      <w:r w:rsidRPr="00817E50">
        <w:rPr>
          <w:rFonts w:ascii="Times New Roman" w:hAnsi="Times New Roman" w:cs="Times New Roman"/>
          <w:sz w:val="24"/>
          <w:szCs w:val="24"/>
          <w:vertAlign w:val="subscript"/>
          <w:lang w:val="en-US"/>
        </w:rPr>
        <w:t xml:space="preserve"> </w:t>
      </w:r>
      <w:r w:rsidRPr="00817E50">
        <w:rPr>
          <w:rFonts w:ascii="Times New Roman" w:hAnsi="Times New Roman" w:cs="Times New Roman"/>
          <w:sz w:val="24"/>
          <w:szCs w:val="24"/>
          <w:lang w:val="en-US"/>
        </w:rPr>
        <w:t>:</w:t>
      </w:r>
      <w:r w:rsidRPr="00817E50">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FD42AC">
        <w:rPr>
          <w:rFonts w:ascii="Times New Roman" w:hAnsi="Times New Roman" w:cs="Times New Roman"/>
          <w:sz w:val="24"/>
          <w:szCs w:val="24"/>
          <w:lang w:val="en-US"/>
        </w:rPr>
        <w:t>ρ</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0 ( </w:t>
      </w:r>
      <w:r w:rsidRPr="00817E50">
        <w:rPr>
          <w:rFonts w:ascii="Times New Roman" w:hAnsi="Times New Roman" w:cs="Times New Roman"/>
          <w:sz w:val="24"/>
          <w:szCs w:val="24"/>
        </w:rPr>
        <w:t xml:space="preserve">Tidak </w:t>
      </w:r>
      <w:r>
        <w:rPr>
          <w:rFonts w:ascii="Times New Roman" w:hAnsi="Times New Roman" w:cs="Times New Roman"/>
          <w:sz w:val="24"/>
          <w:szCs w:val="24"/>
          <w:lang w:val="en-US"/>
        </w:rPr>
        <w:t xml:space="preserve">terdapat pengaruh yang positif dan signifikan model pembelajaran </w:t>
      </w:r>
      <w:r>
        <w:rPr>
          <w:rFonts w:ascii="Times New Roman" w:hAnsi="Times New Roman" w:cs="Times New Roman"/>
          <w:i/>
          <w:sz w:val="24"/>
          <w:szCs w:val="24"/>
          <w:lang w:val="en-US"/>
        </w:rPr>
        <w:t xml:space="preserve">Problem Based Learning </w:t>
      </w:r>
      <w:r>
        <w:rPr>
          <w:rFonts w:ascii="Times New Roman" w:hAnsi="Times New Roman" w:cs="Times New Roman"/>
          <w:sz w:val="24"/>
          <w:szCs w:val="24"/>
          <w:lang w:val="en-US"/>
        </w:rPr>
        <w:t>terhadap kemampuan penalaran dan kemandirian belajar matematika siswa )</w:t>
      </w:r>
    </w:p>
    <w:p w:rsidR="00115EC9" w:rsidRDefault="00115EC9" w:rsidP="00115EC9">
      <w:pPr>
        <w:pStyle w:val="ListParagraph"/>
        <w:tabs>
          <w:tab w:val="left" w:pos="1170"/>
          <w:tab w:val="left" w:pos="1890"/>
        </w:tabs>
        <w:spacing w:after="0" w:line="480" w:lineRule="auto"/>
        <w:ind w:left="1080"/>
        <w:jc w:val="both"/>
        <w:rPr>
          <w:rFonts w:ascii="Times New Roman" w:hAnsi="Times New Roman" w:cs="Times New Roman"/>
          <w:sz w:val="24"/>
          <w:szCs w:val="24"/>
          <w:lang w:val="en-US"/>
        </w:rPr>
      </w:pPr>
      <w:r w:rsidRPr="00817E50">
        <w:rPr>
          <w:rFonts w:ascii="Times New Roman" w:hAnsi="Times New Roman" w:cs="Times New Roman"/>
          <w:sz w:val="24"/>
          <w:szCs w:val="24"/>
        </w:rPr>
        <w:t>H</w:t>
      </w:r>
      <w:r>
        <w:rPr>
          <w:rFonts w:ascii="Times New Roman" w:hAnsi="Times New Roman" w:cs="Times New Roman"/>
          <w:sz w:val="24"/>
          <w:szCs w:val="24"/>
          <w:vertAlign w:val="subscript"/>
          <w:lang w:val="en-US"/>
        </w:rPr>
        <w:t xml:space="preserve">1    </w:t>
      </w:r>
      <w:r w:rsidRPr="00817E50">
        <w:rPr>
          <w:rFonts w:ascii="Times New Roman" w:hAnsi="Times New Roman" w:cs="Times New Roman"/>
          <w:sz w:val="24"/>
          <w:szCs w:val="24"/>
          <w:vertAlign w:val="subscript"/>
          <w:lang w:val="en-US"/>
        </w:rPr>
        <w:t xml:space="preserve"> </w:t>
      </w:r>
      <w:r w:rsidRPr="00817E50">
        <w:rPr>
          <w:rFonts w:ascii="Times New Roman" w:hAnsi="Times New Roman" w:cs="Times New Roman"/>
          <w:sz w:val="24"/>
          <w:szCs w:val="24"/>
          <w:lang w:val="en-US"/>
        </w:rPr>
        <w:t>:</w:t>
      </w:r>
      <w:r w:rsidRPr="00817E50">
        <w:rPr>
          <w:rFonts w:ascii="Times New Roman" w:hAnsi="Times New Roman" w:cs="Times New Roman"/>
          <w:sz w:val="24"/>
          <w:szCs w:val="24"/>
        </w:rPr>
        <w:t xml:space="preserve"> </w:t>
      </w:r>
      <w:r w:rsidR="00FD42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FD42AC">
        <w:rPr>
          <w:rFonts w:ascii="Times New Roman" w:hAnsi="Times New Roman" w:cs="Times New Roman"/>
          <w:sz w:val="24"/>
          <w:szCs w:val="24"/>
          <w:lang w:val="en-US"/>
        </w:rPr>
        <w:t>ρ</w:t>
      </w:r>
      <w:r w:rsidR="00FD42AC">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0 ( </w:t>
      </w:r>
      <w:r w:rsidRPr="00817E50">
        <w:rPr>
          <w:rFonts w:ascii="Times New Roman" w:hAnsi="Times New Roman" w:cs="Times New Roman"/>
          <w:sz w:val="24"/>
          <w:szCs w:val="24"/>
        </w:rPr>
        <w:t xml:space="preserve"> </w:t>
      </w:r>
      <w:r>
        <w:rPr>
          <w:rFonts w:ascii="Times New Roman" w:hAnsi="Times New Roman" w:cs="Times New Roman"/>
          <w:sz w:val="24"/>
          <w:szCs w:val="24"/>
          <w:lang w:val="en-US"/>
        </w:rPr>
        <w:t xml:space="preserve">Terdapat pengaruh yang positif dan signifikan model pembelajaran </w:t>
      </w:r>
      <w:r>
        <w:rPr>
          <w:rFonts w:ascii="Times New Roman" w:hAnsi="Times New Roman" w:cs="Times New Roman"/>
          <w:i/>
          <w:sz w:val="24"/>
          <w:szCs w:val="24"/>
          <w:lang w:val="en-US"/>
        </w:rPr>
        <w:t xml:space="preserve">Problem Based Learning </w:t>
      </w:r>
      <w:r>
        <w:rPr>
          <w:rFonts w:ascii="Times New Roman" w:hAnsi="Times New Roman" w:cs="Times New Roman"/>
          <w:sz w:val="24"/>
          <w:szCs w:val="24"/>
          <w:lang w:val="en-US"/>
        </w:rPr>
        <w:t>terhadap kemampuan penalaran dan kemandirian belajar matematika siswa )</w:t>
      </w:r>
    </w:p>
    <w:p w:rsidR="00115EC9" w:rsidRDefault="00115EC9" w:rsidP="00115EC9">
      <w:pPr>
        <w:pStyle w:val="ListParagraph"/>
        <w:tabs>
          <w:tab w:val="left" w:pos="1170"/>
          <w:tab w:val="left" w:pos="1890"/>
        </w:tabs>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Keterangan :</w:t>
      </w:r>
    </w:p>
    <w:p w:rsidR="00620C0F" w:rsidRPr="00560182" w:rsidRDefault="00FD42AC" w:rsidP="00560182">
      <w:pPr>
        <w:pStyle w:val="ListParagraph"/>
        <w:tabs>
          <w:tab w:val="left" w:pos="1170"/>
          <w:tab w:val="left" w:pos="1890"/>
        </w:tabs>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ρ</w:t>
      </w:r>
      <w:r>
        <w:rPr>
          <w:rFonts w:ascii="Times New Roman" w:hAnsi="Times New Roman" w:cs="Times New Roman"/>
          <w:sz w:val="24"/>
          <w:szCs w:val="24"/>
          <w:vertAlign w:val="subscript"/>
          <w:lang w:val="en-US"/>
        </w:rPr>
        <w:t xml:space="preserve">1   </w:t>
      </w:r>
      <w:r w:rsidR="00115EC9">
        <w:rPr>
          <w:rFonts w:ascii="Times New Roman" w:hAnsi="Times New Roman" w:cs="Times New Roman"/>
          <w:sz w:val="24"/>
          <w:szCs w:val="24"/>
          <w:lang w:val="en-US"/>
        </w:rPr>
        <w:t xml:space="preserve">= koefisien korelasi antara model pembelajaran </w:t>
      </w:r>
      <w:r w:rsidR="00115EC9">
        <w:rPr>
          <w:rFonts w:ascii="Times New Roman" w:hAnsi="Times New Roman" w:cs="Times New Roman"/>
          <w:i/>
          <w:sz w:val="24"/>
          <w:szCs w:val="24"/>
          <w:lang w:val="en-US"/>
        </w:rPr>
        <w:t xml:space="preserve">Problem Based Learning </w:t>
      </w:r>
      <w:r w:rsidR="00115EC9">
        <w:rPr>
          <w:rFonts w:ascii="Times New Roman" w:hAnsi="Times New Roman" w:cs="Times New Roman"/>
          <w:sz w:val="24"/>
          <w:szCs w:val="24"/>
          <w:lang w:val="en-US"/>
        </w:rPr>
        <w:t>terhadap kemampuan penalaran dan kemandirian belajar matematika siswa</w:t>
      </w:r>
      <w:r w:rsidR="00620C0F">
        <w:rPr>
          <w:rFonts w:ascii="Times New Roman" w:hAnsi="Times New Roman" w:cs="Times New Roman"/>
          <w:sz w:val="24"/>
          <w:szCs w:val="24"/>
          <w:lang w:val="en-US"/>
        </w:rPr>
        <w:t>.</w:t>
      </w:r>
    </w:p>
    <w:p w:rsidR="007E6AA8" w:rsidRPr="00817E50" w:rsidRDefault="007E6AA8" w:rsidP="00115EC9">
      <w:pPr>
        <w:pStyle w:val="ListParagraph"/>
        <w:numPr>
          <w:ilvl w:val="2"/>
          <w:numId w:val="3"/>
        </w:numPr>
        <w:spacing w:after="0" w:line="480" w:lineRule="auto"/>
        <w:ind w:left="284" w:hanging="284"/>
        <w:jc w:val="both"/>
        <w:rPr>
          <w:rFonts w:ascii="Times New Roman" w:hAnsi="Times New Roman" w:cs="Times New Roman"/>
          <w:b/>
          <w:sz w:val="24"/>
          <w:szCs w:val="24"/>
        </w:rPr>
      </w:pPr>
      <w:r w:rsidRPr="00817E50">
        <w:rPr>
          <w:rFonts w:ascii="Times New Roman" w:hAnsi="Times New Roman" w:cs="Times New Roman"/>
          <w:b/>
          <w:sz w:val="24"/>
          <w:szCs w:val="24"/>
        </w:rPr>
        <w:t>Analisis hasil observasi</w:t>
      </w:r>
      <w:r w:rsidRPr="00817E50">
        <w:rPr>
          <w:rFonts w:ascii="Times New Roman" w:hAnsi="Times New Roman" w:cs="Times New Roman"/>
          <w:b/>
          <w:sz w:val="24"/>
          <w:szCs w:val="24"/>
          <w:lang w:val="en-US"/>
        </w:rPr>
        <w:t xml:space="preserve"> oleh observer</w:t>
      </w:r>
    </w:p>
    <w:p w:rsidR="009533DF" w:rsidRPr="00817E50" w:rsidRDefault="007E6AA8" w:rsidP="00E4592F">
      <w:pPr>
        <w:pStyle w:val="ListParagraph"/>
        <w:spacing w:after="0" w:line="480" w:lineRule="auto"/>
        <w:ind w:left="0" w:firstLine="680"/>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Data aktivitas belajar siswa yang diperoleh dari hasil pengamatan oleh observer berbentuk ordinal, sehingga dianalisis secara deskri</w:t>
      </w:r>
      <w:r w:rsidR="00DE45AF">
        <w:rPr>
          <w:rFonts w:ascii="Times New Roman" w:hAnsi="Times New Roman" w:cs="Times New Roman"/>
          <w:sz w:val="24"/>
          <w:szCs w:val="24"/>
          <w:lang w:val="en-US"/>
        </w:rPr>
        <w:t xml:space="preserve"> </w:t>
      </w:r>
      <w:r w:rsidRPr="00817E50">
        <w:rPr>
          <w:rFonts w:ascii="Times New Roman" w:hAnsi="Times New Roman" w:cs="Times New Roman"/>
          <w:sz w:val="24"/>
          <w:szCs w:val="24"/>
          <w:lang w:val="en-US"/>
        </w:rPr>
        <w:t xml:space="preserve">ptif (berdasarkan kriteria aktivitas belajar siswa) dan secara inferensial menggunakan uji </w:t>
      </w:r>
      <w:r w:rsidRPr="00817E50">
        <w:rPr>
          <w:rFonts w:ascii="Times New Roman" w:hAnsi="Times New Roman" w:cs="Times New Roman"/>
          <w:i/>
          <w:sz w:val="24"/>
          <w:szCs w:val="24"/>
          <w:lang w:val="en-US"/>
        </w:rPr>
        <w:t>Mann-Whitney</w:t>
      </w:r>
      <w:r w:rsidRPr="00817E50">
        <w:rPr>
          <w:rFonts w:ascii="Times New Roman" w:hAnsi="Times New Roman" w:cs="Times New Roman"/>
          <w:sz w:val="24"/>
          <w:szCs w:val="24"/>
          <w:lang w:val="en-US"/>
        </w:rPr>
        <w:t>. Uji ini dilakukan menggunakan SPSS.</w:t>
      </w:r>
    </w:p>
    <w:p w:rsidR="007E6AA8" w:rsidRPr="00817E50" w:rsidRDefault="007E6AA8" w:rsidP="007E6AA8">
      <w:pPr>
        <w:pStyle w:val="ListParagraph"/>
        <w:spacing w:after="0" w:line="480" w:lineRule="auto"/>
        <w:ind w:left="0" w:firstLine="680"/>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 xml:space="preserve">Langkah-langkah melakkukan uji </w:t>
      </w:r>
      <w:r w:rsidRPr="00817E50">
        <w:rPr>
          <w:rFonts w:ascii="Times New Roman" w:hAnsi="Times New Roman" w:cs="Times New Roman"/>
          <w:i/>
          <w:sz w:val="24"/>
          <w:szCs w:val="24"/>
          <w:lang w:val="en-US"/>
        </w:rPr>
        <w:t xml:space="preserve">Mann-Whitney </w:t>
      </w:r>
      <w:r w:rsidRPr="00817E50">
        <w:rPr>
          <w:rFonts w:ascii="Times New Roman" w:hAnsi="Times New Roman" w:cs="Times New Roman"/>
          <w:sz w:val="24"/>
          <w:szCs w:val="24"/>
          <w:lang w:val="en-US"/>
        </w:rPr>
        <w:t>yakni:</w:t>
      </w:r>
    </w:p>
    <w:p w:rsidR="007E6AA8" w:rsidRPr="00817E50" w:rsidRDefault="007E6AA8" w:rsidP="007E6AA8">
      <w:pPr>
        <w:pStyle w:val="ListParagraph"/>
        <w:numPr>
          <w:ilvl w:val="0"/>
          <w:numId w:val="20"/>
        </w:numPr>
        <w:spacing w:after="0" w:line="480" w:lineRule="auto"/>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Merumuskan H</w:t>
      </w:r>
      <w:r w:rsidRPr="00817E50">
        <w:rPr>
          <w:rFonts w:ascii="Times New Roman" w:hAnsi="Times New Roman" w:cs="Times New Roman"/>
          <w:sz w:val="24"/>
          <w:szCs w:val="24"/>
          <w:vertAlign w:val="subscript"/>
          <w:lang w:val="en-US"/>
        </w:rPr>
        <w:t>0</w:t>
      </w:r>
      <w:r w:rsidRPr="00817E50">
        <w:rPr>
          <w:rFonts w:ascii="Times New Roman" w:hAnsi="Times New Roman" w:cs="Times New Roman"/>
          <w:sz w:val="24"/>
          <w:szCs w:val="24"/>
          <w:lang w:val="en-US"/>
        </w:rPr>
        <w:t xml:space="preserve"> dan H</w:t>
      </w:r>
      <w:r w:rsidRPr="00817E50">
        <w:rPr>
          <w:rFonts w:ascii="Times New Roman" w:hAnsi="Times New Roman" w:cs="Times New Roman"/>
          <w:sz w:val="24"/>
          <w:szCs w:val="24"/>
          <w:vertAlign w:val="subscript"/>
          <w:lang w:val="en-US"/>
        </w:rPr>
        <w:t>1</w:t>
      </w:r>
    </w:p>
    <w:p w:rsidR="007E6AA8" w:rsidRPr="00817E50" w:rsidRDefault="007E6AA8" w:rsidP="007E6AA8">
      <w:pPr>
        <w:pStyle w:val="ListParagraph"/>
        <w:spacing w:after="0" w:line="480" w:lineRule="auto"/>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H</w:t>
      </w:r>
      <w:r w:rsidRPr="00817E50">
        <w:rPr>
          <w:rFonts w:ascii="Times New Roman" w:hAnsi="Times New Roman" w:cs="Times New Roman"/>
          <w:sz w:val="24"/>
          <w:szCs w:val="24"/>
          <w:vertAlign w:val="subscript"/>
          <w:lang w:val="en-US"/>
        </w:rPr>
        <w:t>0</w:t>
      </w:r>
      <w:r w:rsidRPr="00817E50">
        <w:rPr>
          <w:rFonts w:ascii="Times New Roman" w:hAnsi="Times New Roman" w:cs="Times New Roman"/>
          <w:sz w:val="24"/>
          <w:szCs w:val="24"/>
          <w:lang w:val="en-US"/>
        </w:rPr>
        <w:t xml:space="preserve"> : </w:t>
      </w:r>
      <m:oMath>
        <m:sSub>
          <m:sSubPr>
            <m:ctrlPr>
              <w:rPr>
                <w:rFonts w:ascii="Cambria Math" w:eastAsiaTheme="minorEastAsia" w:hAnsi="Times New Roman" w:cs="Times New Roman"/>
                <w:i/>
                <w:sz w:val="24"/>
                <w:szCs w:val="24"/>
                <w:lang w:val="en-US"/>
              </w:rPr>
            </m:ctrlPr>
          </m:sSubPr>
          <m:e>
            <m:r>
              <w:rPr>
                <w:rFonts w:ascii="Cambria Math" w:eastAsiaTheme="minorEastAsia" w:hAnsi="Cambria Math" w:cs="Times New Roman"/>
                <w:sz w:val="24"/>
                <w:szCs w:val="24"/>
                <w:lang w:val="en-US"/>
              </w:rPr>
              <m:t>μ</m:t>
            </m:r>
          </m:e>
          <m:sub>
            <m:r>
              <w:rPr>
                <w:rFonts w:ascii="Cambria Math" w:eastAsiaTheme="minorEastAsia" w:hAnsi="Times New Roman" w:cs="Times New Roman"/>
                <w:sz w:val="24"/>
                <w:szCs w:val="24"/>
                <w:lang w:val="en-US"/>
              </w:rPr>
              <m:t>1</m:t>
            </m:r>
          </m:sub>
        </m:sSub>
        <m:r>
          <w:rPr>
            <w:rFonts w:ascii="Times New Roman" w:eastAsiaTheme="minorEastAsia" w:hAnsi="Times New Roman" w:cs="Times New Roman"/>
            <w:sz w:val="24"/>
            <w:szCs w:val="24"/>
            <w:lang w:val="en-US"/>
          </w:rPr>
          <m:t>≤</m:t>
        </m:r>
        <m: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i/>
                <w:sz w:val="24"/>
                <w:szCs w:val="24"/>
                <w:lang w:val="en-US"/>
              </w:rPr>
            </m:ctrlPr>
          </m:sSubPr>
          <m:e>
            <m:r>
              <w:rPr>
                <w:rFonts w:ascii="Cambria Math" w:eastAsiaTheme="minorEastAsia" w:hAnsi="Cambria Math" w:cs="Times New Roman"/>
                <w:sz w:val="24"/>
                <w:szCs w:val="24"/>
                <w:lang w:val="en-US"/>
              </w:rPr>
              <m:t>μ</m:t>
            </m:r>
          </m:e>
          <m:sub>
            <m:r>
              <w:rPr>
                <w:rFonts w:ascii="Cambria Math" w:eastAsiaTheme="minorEastAsia" w:hAnsi="Times New Roman" w:cs="Times New Roman"/>
                <w:sz w:val="24"/>
                <w:szCs w:val="24"/>
                <w:lang w:val="en-US"/>
              </w:rPr>
              <m:t>0</m:t>
            </m:r>
          </m:sub>
        </m:sSub>
      </m:oMath>
      <w:r w:rsidR="00577E42" w:rsidRPr="00817E50">
        <w:rPr>
          <w:rFonts w:ascii="Times New Roman" w:eastAsiaTheme="minorEastAsia" w:hAnsi="Times New Roman" w:cs="Times New Roman"/>
          <w:sz w:val="24"/>
          <w:szCs w:val="24"/>
          <w:lang w:val="en-US"/>
        </w:rPr>
        <w:t xml:space="preserve"> </w:t>
      </w:r>
      <w:r w:rsidRPr="00817E50">
        <w:rPr>
          <w:rFonts w:ascii="Times New Roman" w:hAnsi="Times New Roman" w:cs="Times New Roman"/>
          <w:sz w:val="24"/>
          <w:szCs w:val="24"/>
          <w:lang w:val="en-US"/>
        </w:rPr>
        <w:t xml:space="preserve">data pengamatan aktivitas belajar oleh observer kelas eksperimen rendah atau sama dengan kelas kontrol </w:t>
      </w:r>
    </w:p>
    <w:p w:rsidR="007E6AA8" w:rsidRPr="00817E50" w:rsidRDefault="007E6AA8" w:rsidP="007E6AA8">
      <w:pPr>
        <w:pStyle w:val="ListParagraph"/>
        <w:spacing w:after="0" w:line="480" w:lineRule="auto"/>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H</w:t>
      </w:r>
      <w:r w:rsidRPr="00817E50">
        <w:rPr>
          <w:rFonts w:ascii="Times New Roman" w:hAnsi="Times New Roman" w:cs="Times New Roman"/>
          <w:sz w:val="24"/>
          <w:szCs w:val="24"/>
          <w:vertAlign w:val="subscript"/>
          <w:lang w:val="en-US"/>
        </w:rPr>
        <w:t>1</w:t>
      </w:r>
      <w:r w:rsidRPr="00817E50">
        <w:rPr>
          <w:rFonts w:ascii="Times New Roman" w:hAnsi="Times New Roman" w:cs="Times New Roman"/>
          <w:sz w:val="24"/>
          <w:szCs w:val="24"/>
          <w:lang w:val="en-US"/>
        </w:rPr>
        <w:t xml:space="preserve"> :</w:t>
      </w:r>
      <w:r w:rsidR="00577E42" w:rsidRPr="00817E50">
        <w:rPr>
          <w:rFonts w:ascii="Times New Roman" w:hAnsi="Times New Roman" w:cs="Times New Roman"/>
          <w:sz w:val="24"/>
          <w:szCs w:val="24"/>
          <w:lang w:val="en-US"/>
        </w:rPr>
        <w:t xml:space="preserve"> </w:t>
      </w:r>
      <m:oMath>
        <m:sSub>
          <m:sSubPr>
            <m:ctrlPr>
              <w:rPr>
                <w:rFonts w:ascii="Cambria Math" w:eastAsiaTheme="minorEastAsia" w:hAnsi="Times New Roman" w:cs="Times New Roman"/>
                <w:i/>
                <w:sz w:val="24"/>
                <w:szCs w:val="24"/>
                <w:lang w:val="en-US"/>
              </w:rPr>
            </m:ctrlPr>
          </m:sSubPr>
          <m:e>
            <m:r>
              <w:rPr>
                <w:rFonts w:ascii="Cambria Math" w:eastAsiaTheme="minorEastAsia" w:hAnsi="Cambria Math" w:cs="Times New Roman"/>
                <w:sz w:val="24"/>
                <w:szCs w:val="24"/>
                <w:lang w:val="en-US"/>
              </w:rPr>
              <m:t>μ</m:t>
            </m:r>
          </m:e>
          <m:sub>
            <m:r>
              <w:rPr>
                <w:rFonts w:ascii="Cambria Math" w:eastAsiaTheme="minorEastAsia" w:hAnsi="Times New Roman" w:cs="Times New Roman"/>
                <w:sz w:val="24"/>
                <w:szCs w:val="24"/>
                <w:lang w:val="en-US"/>
              </w:rPr>
              <m:t>1</m:t>
            </m:r>
          </m:sub>
        </m:sSub>
        <m:r>
          <w:rPr>
            <w:rFonts w:ascii="Cambria Math" w:eastAsiaTheme="minorEastAsia" w:hAnsi="Times New Roman" w:cs="Times New Roman"/>
            <w:sz w:val="24"/>
            <w:szCs w:val="24"/>
            <w:lang w:val="en-US"/>
          </w:rPr>
          <m:t xml:space="preserve">&gt; </m:t>
        </m:r>
        <m:sSub>
          <m:sSubPr>
            <m:ctrlPr>
              <w:rPr>
                <w:rFonts w:ascii="Cambria Math" w:eastAsiaTheme="minorEastAsia" w:hAnsi="Times New Roman" w:cs="Times New Roman"/>
                <w:i/>
                <w:sz w:val="24"/>
                <w:szCs w:val="24"/>
                <w:lang w:val="en-US"/>
              </w:rPr>
            </m:ctrlPr>
          </m:sSubPr>
          <m:e>
            <m:r>
              <w:rPr>
                <w:rFonts w:ascii="Cambria Math" w:eastAsiaTheme="minorEastAsia" w:hAnsi="Cambria Math" w:cs="Times New Roman"/>
                <w:sz w:val="24"/>
                <w:szCs w:val="24"/>
                <w:lang w:val="en-US"/>
              </w:rPr>
              <m:t>μ</m:t>
            </m:r>
          </m:e>
          <m:sub>
            <m:r>
              <w:rPr>
                <w:rFonts w:ascii="Cambria Math" w:eastAsiaTheme="minorEastAsia" w:hAnsi="Times New Roman" w:cs="Times New Roman"/>
                <w:sz w:val="24"/>
                <w:szCs w:val="24"/>
                <w:lang w:val="en-US"/>
              </w:rPr>
              <m:t>0</m:t>
            </m:r>
          </m:sub>
        </m:sSub>
      </m:oMath>
      <w:r w:rsidRPr="00817E50">
        <w:rPr>
          <w:rFonts w:ascii="Times New Roman" w:hAnsi="Times New Roman" w:cs="Times New Roman"/>
          <w:sz w:val="24"/>
          <w:szCs w:val="24"/>
          <w:lang w:val="en-US"/>
        </w:rPr>
        <w:t xml:space="preserve"> data pengamatan aktivitas belajar oleh observer kelas eksperimen lebih tinggi dari kelas kontrol </w:t>
      </w:r>
    </w:p>
    <w:p w:rsidR="007E6AA8" w:rsidRPr="00817E50" w:rsidRDefault="007E6AA8" w:rsidP="007E6AA8">
      <w:pPr>
        <w:pStyle w:val="ListParagraph"/>
        <w:numPr>
          <w:ilvl w:val="0"/>
          <w:numId w:val="20"/>
        </w:numPr>
        <w:spacing w:after="0" w:line="480" w:lineRule="auto"/>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Menentukan taraf signikan</w:t>
      </w:r>
    </w:p>
    <w:p w:rsidR="007E6AA8" w:rsidRPr="00817E50" w:rsidRDefault="007E6AA8" w:rsidP="007E6AA8">
      <w:pPr>
        <w:pStyle w:val="ListParagraph"/>
        <w:spacing w:after="0" w:line="480" w:lineRule="auto"/>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 xml:space="preserve">Taraf signifikan yang digunakan adalah </w:t>
      </w:r>
      <m:oMath>
        <m:r>
          <w:rPr>
            <w:rFonts w:ascii="Cambria Math" w:hAnsi="Cambria Math" w:cs="Times New Roman"/>
            <w:sz w:val="24"/>
            <w:szCs w:val="24"/>
            <w:lang w:val="en-US"/>
          </w:rPr>
          <m:t>α</m:t>
        </m:r>
        <m:r>
          <w:rPr>
            <w:rFonts w:ascii="Cambria Math" w:hAnsi="Times New Roman" w:cs="Times New Roman"/>
            <w:sz w:val="24"/>
            <w:szCs w:val="24"/>
            <w:lang w:val="en-US"/>
          </w:rPr>
          <m:t>=5%</m:t>
        </m:r>
      </m:oMath>
    </w:p>
    <w:p w:rsidR="007E6AA8" w:rsidRPr="00817E50" w:rsidRDefault="007E6AA8" w:rsidP="007E6AA8">
      <w:pPr>
        <w:pStyle w:val="ListParagraph"/>
        <w:numPr>
          <w:ilvl w:val="0"/>
          <w:numId w:val="20"/>
        </w:numPr>
        <w:spacing w:after="0" w:line="480" w:lineRule="auto"/>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Menentukan daerah kritis</w:t>
      </w:r>
    </w:p>
    <w:p w:rsidR="007E6AA8" w:rsidRPr="00817E50" w:rsidRDefault="007E6AA8" w:rsidP="007E6AA8">
      <w:pPr>
        <w:pStyle w:val="ListParagraph"/>
        <w:spacing w:after="0" w:line="480" w:lineRule="auto"/>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 xml:space="preserve">Sig (2-tailed) &lt; </w:t>
      </w:r>
      <m:oMath>
        <m:r>
          <w:rPr>
            <w:rFonts w:ascii="Cambria Math" w:hAnsi="Times New Roman" w:cs="Times New Roman"/>
            <w:sz w:val="24"/>
            <w:szCs w:val="24"/>
            <w:lang w:val="en-US"/>
          </w:rPr>
          <m:t>2</m:t>
        </m:r>
        <m:r>
          <w:rPr>
            <w:rFonts w:ascii="Cambria Math" w:hAnsi="Cambria Math" w:cs="Times New Roman"/>
            <w:sz w:val="24"/>
            <w:szCs w:val="24"/>
            <w:lang w:val="en-US"/>
          </w:rPr>
          <m:t>α</m:t>
        </m:r>
        <m:r>
          <w:rPr>
            <w:rFonts w:ascii="Cambria Math" w:hAnsi="Times New Roman" w:cs="Times New Roman"/>
            <w:sz w:val="24"/>
            <w:szCs w:val="24"/>
            <w:lang w:val="en-US"/>
          </w:rPr>
          <m:t>=10%</m:t>
        </m:r>
      </m:oMath>
    </w:p>
    <w:p w:rsidR="007E6AA8" w:rsidRPr="00817E50" w:rsidRDefault="007E6AA8" w:rsidP="007E6AA8">
      <w:pPr>
        <w:pStyle w:val="ListParagraph"/>
        <w:numPr>
          <w:ilvl w:val="0"/>
          <w:numId w:val="20"/>
        </w:numPr>
        <w:spacing w:after="0" w:line="480" w:lineRule="auto"/>
        <w:jc w:val="both"/>
        <w:rPr>
          <w:rFonts w:ascii="Times New Roman" w:hAnsi="Times New Roman" w:cs="Times New Roman"/>
          <w:sz w:val="24"/>
          <w:szCs w:val="24"/>
          <w:lang w:val="en-US"/>
        </w:rPr>
      </w:pPr>
      <w:r w:rsidRPr="00817E50">
        <w:rPr>
          <w:rFonts w:ascii="Times New Roman" w:hAnsi="Times New Roman" w:cs="Times New Roman"/>
          <w:sz w:val="24"/>
          <w:szCs w:val="24"/>
          <w:lang w:val="en-US"/>
        </w:rPr>
        <w:t xml:space="preserve">Membuat kesimpulan </w:t>
      </w:r>
    </w:p>
    <w:p w:rsidR="00A72746" w:rsidRPr="00817E50" w:rsidRDefault="007E6AA8" w:rsidP="00F47D0C">
      <w:pPr>
        <w:pStyle w:val="ListParagraph"/>
        <w:spacing w:after="0" w:line="480" w:lineRule="auto"/>
        <w:jc w:val="both"/>
        <w:rPr>
          <w:rFonts w:ascii="Times New Roman" w:eastAsiaTheme="minorEastAsia" w:hAnsi="Times New Roman" w:cs="Times New Roman"/>
          <w:sz w:val="24"/>
          <w:szCs w:val="24"/>
          <w:lang w:val="en-US"/>
        </w:rPr>
      </w:pPr>
      <w:r w:rsidRPr="00817E50">
        <w:rPr>
          <w:rFonts w:ascii="Times New Roman" w:hAnsi="Times New Roman" w:cs="Times New Roman"/>
          <w:sz w:val="24"/>
          <w:szCs w:val="24"/>
          <w:lang w:val="en-US"/>
        </w:rPr>
        <w:t xml:space="preserve">Jika Sig (2-tailed) &lt; </w:t>
      </w:r>
      <m:oMath>
        <m:r>
          <w:rPr>
            <w:rFonts w:ascii="Cambria Math" w:hAnsi="Times New Roman" w:cs="Times New Roman"/>
            <w:sz w:val="24"/>
            <w:szCs w:val="24"/>
            <w:lang w:val="en-US"/>
          </w:rPr>
          <m:t>2</m:t>
        </m:r>
        <m:r>
          <w:rPr>
            <w:rFonts w:ascii="Cambria Math" w:hAnsi="Cambria Math" w:cs="Times New Roman"/>
            <w:sz w:val="24"/>
            <w:szCs w:val="24"/>
            <w:lang w:val="en-US"/>
          </w:rPr>
          <m:t>α</m:t>
        </m:r>
      </m:oMath>
      <w:r w:rsidRPr="00817E50">
        <w:rPr>
          <w:rFonts w:ascii="Times New Roman" w:eastAsiaTheme="minorEastAsia" w:hAnsi="Times New Roman" w:cs="Times New Roman"/>
          <w:sz w:val="24"/>
          <w:szCs w:val="24"/>
          <w:lang w:val="en-US"/>
        </w:rPr>
        <w:t xml:space="preserve"> maka H</w:t>
      </w:r>
      <w:r w:rsidRPr="00817E50">
        <w:rPr>
          <w:rFonts w:ascii="Times New Roman" w:eastAsiaTheme="minorEastAsia" w:hAnsi="Times New Roman" w:cs="Times New Roman"/>
          <w:sz w:val="24"/>
          <w:szCs w:val="24"/>
          <w:vertAlign w:val="subscript"/>
          <w:lang w:val="en-US"/>
        </w:rPr>
        <w:t>0</w:t>
      </w:r>
      <w:r w:rsidRPr="00817E50">
        <w:rPr>
          <w:rFonts w:ascii="Times New Roman" w:eastAsiaTheme="minorEastAsia" w:hAnsi="Times New Roman" w:cs="Times New Roman"/>
          <w:sz w:val="24"/>
          <w:szCs w:val="24"/>
          <w:lang w:val="en-US"/>
        </w:rPr>
        <w:t xml:space="preserve"> ditolak.</w:t>
      </w:r>
    </w:p>
    <w:p w:rsidR="005B566F" w:rsidRPr="000607DF" w:rsidRDefault="005B566F" w:rsidP="00084346">
      <w:pPr>
        <w:pStyle w:val="ListParagraph"/>
        <w:tabs>
          <w:tab w:val="left" w:pos="1170"/>
          <w:tab w:val="left" w:pos="1890"/>
        </w:tabs>
        <w:spacing w:after="0" w:line="480" w:lineRule="auto"/>
        <w:ind w:left="1080"/>
        <w:jc w:val="both"/>
        <w:rPr>
          <w:rFonts w:ascii="Times New Roman" w:hAnsi="Times New Roman" w:cs="Times New Roman"/>
          <w:sz w:val="24"/>
          <w:szCs w:val="24"/>
          <w:lang w:val="en-US"/>
        </w:rPr>
      </w:pPr>
    </w:p>
    <w:p w:rsidR="00084346" w:rsidRPr="00817E50" w:rsidRDefault="00084346" w:rsidP="00084346">
      <w:pPr>
        <w:pStyle w:val="ListParagraph"/>
        <w:tabs>
          <w:tab w:val="left" w:pos="1170"/>
          <w:tab w:val="left" w:pos="1890"/>
        </w:tabs>
        <w:spacing w:after="0" w:line="480" w:lineRule="auto"/>
        <w:ind w:left="1080"/>
        <w:jc w:val="both"/>
        <w:rPr>
          <w:rFonts w:ascii="Times New Roman" w:hAnsi="Times New Roman" w:cs="Times New Roman"/>
          <w:sz w:val="24"/>
          <w:szCs w:val="24"/>
          <w:vertAlign w:val="subscript"/>
          <w:lang w:val="en-US"/>
        </w:rPr>
      </w:pPr>
    </w:p>
    <w:sectPr w:rsidR="00084346" w:rsidRPr="00817E50" w:rsidSect="00581B2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D1A" w:rsidRDefault="00330D1A" w:rsidP="00B719E0">
      <w:pPr>
        <w:spacing w:after="0" w:line="240" w:lineRule="auto"/>
      </w:pPr>
      <w:r>
        <w:separator/>
      </w:r>
    </w:p>
  </w:endnote>
  <w:endnote w:type="continuationSeparator" w:id="0">
    <w:p w:rsidR="00330D1A" w:rsidRDefault="00330D1A" w:rsidP="00B71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Mat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B69" w:rsidRDefault="009C1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B69" w:rsidRDefault="009C1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B69" w:rsidRDefault="009C1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D1A" w:rsidRDefault="00330D1A" w:rsidP="00B719E0">
      <w:pPr>
        <w:spacing w:after="0" w:line="240" w:lineRule="auto"/>
      </w:pPr>
      <w:r>
        <w:separator/>
      </w:r>
    </w:p>
  </w:footnote>
  <w:footnote w:type="continuationSeparator" w:id="0">
    <w:p w:rsidR="00330D1A" w:rsidRDefault="00330D1A" w:rsidP="00B71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B69" w:rsidRDefault="009C1B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4638" o:spid="_x0000_s2050" type="#_x0000_t75" style="position:absolute;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46057"/>
      <w:docPartObj>
        <w:docPartGallery w:val="Page Numbers (Top of Page)"/>
        <w:docPartUnique/>
      </w:docPartObj>
    </w:sdtPr>
    <w:sdtEndPr/>
    <w:sdtContent>
      <w:p w:rsidR="00581B23" w:rsidRDefault="009C1B6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4639" o:spid="_x0000_s2051" type="#_x0000_t75" style="position:absolute;left:0;text-align:left;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r w:rsidR="00330D1A">
          <w:fldChar w:fldCharType="begin"/>
        </w:r>
        <w:r w:rsidR="00330D1A">
          <w:instrText xml:space="preserve"> PAGE   \* MERGEFORMAT </w:instrText>
        </w:r>
        <w:r w:rsidR="00330D1A">
          <w:fldChar w:fldCharType="separate"/>
        </w:r>
        <w:r w:rsidR="00893AA0">
          <w:rPr>
            <w:noProof/>
          </w:rPr>
          <w:t>58</w:t>
        </w:r>
        <w:r w:rsidR="00330D1A">
          <w:rPr>
            <w:noProof/>
          </w:rPr>
          <w:fldChar w:fldCharType="end"/>
        </w:r>
      </w:p>
    </w:sdtContent>
  </w:sdt>
  <w:p w:rsidR="00AD0F72" w:rsidRDefault="00AD0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B69" w:rsidRDefault="009C1B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4637" o:spid="_x0000_s2049" type="#_x0000_t75" style="position:absolute;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439"/>
    <w:multiLevelType w:val="hybridMultilevel"/>
    <w:tmpl w:val="7B4ECBF4"/>
    <w:lvl w:ilvl="0" w:tplc="08DE8F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20A738B"/>
    <w:multiLevelType w:val="hybridMultilevel"/>
    <w:tmpl w:val="019E7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5402D"/>
    <w:multiLevelType w:val="hybridMultilevel"/>
    <w:tmpl w:val="51827506"/>
    <w:lvl w:ilvl="0" w:tplc="588EC6AC">
      <w:start w:val="1"/>
      <w:numFmt w:val="decimal"/>
      <w:lvlText w:val="%1."/>
      <w:lvlJc w:val="left"/>
      <w:pPr>
        <w:ind w:left="1429" w:hanging="360"/>
      </w:pPr>
      <w:rPr>
        <w:rFonts w:eastAsiaTheme="minorEastAsia"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F1F483C"/>
    <w:multiLevelType w:val="hybridMultilevel"/>
    <w:tmpl w:val="701C51D6"/>
    <w:lvl w:ilvl="0" w:tplc="46C66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B47666"/>
    <w:multiLevelType w:val="multilevel"/>
    <w:tmpl w:val="B778169A"/>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1060" w:hanging="54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24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920" w:hanging="1440"/>
      </w:pPr>
      <w:rPr>
        <w:rFonts w:hint="default"/>
      </w:rPr>
    </w:lvl>
    <w:lvl w:ilvl="8">
      <w:start w:val="1"/>
      <w:numFmt w:val="decimal"/>
      <w:isLgl/>
      <w:lvlText w:val="%1.%2.%3.%4.%5.%6.%7.%8.%9"/>
      <w:lvlJc w:val="left"/>
      <w:pPr>
        <w:ind w:left="3440" w:hanging="1800"/>
      </w:pPr>
      <w:rPr>
        <w:rFonts w:hint="default"/>
      </w:rPr>
    </w:lvl>
  </w:abstractNum>
  <w:abstractNum w:abstractNumId="5" w15:restartNumberingAfterBreak="0">
    <w:nsid w:val="1F204059"/>
    <w:multiLevelType w:val="hybridMultilevel"/>
    <w:tmpl w:val="1A90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04CF0"/>
    <w:multiLevelType w:val="hybridMultilevel"/>
    <w:tmpl w:val="3A229F2C"/>
    <w:lvl w:ilvl="0" w:tplc="E294C21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221953BD"/>
    <w:multiLevelType w:val="hybridMultilevel"/>
    <w:tmpl w:val="6BF03EA4"/>
    <w:lvl w:ilvl="0" w:tplc="49546EA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15:restartNumberingAfterBreak="0">
    <w:nsid w:val="26CE6DDE"/>
    <w:multiLevelType w:val="hybridMultilevel"/>
    <w:tmpl w:val="8884AC7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ED00C8"/>
    <w:multiLevelType w:val="hybridMultilevel"/>
    <w:tmpl w:val="AA840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7493B"/>
    <w:multiLevelType w:val="multilevel"/>
    <w:tmpl w:val="D722F5FE"/>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293674D"/>
    <w:multiLevelType w:val="multilevel"/>
    <w:tmpl w:val="77AC85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3."/>
      <w:lvlJc w:val="left"/>
      <w:pPr>
        <w:ind w:left="720" w:hanging="720"/>
      </w:pPr>
      <w:rPr>
        <w:rFonts w:ascii="Times New Roman" w:eastAsiaTheme="minorHAnsi" w:hAnsi="Times New Roman" w:cs="Times New Roman"/>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832B79"/>
    <w:multiLevelType w:val="hybridMultilevel"/>
    <w:tmpl w:val="598A5AA8"/>
    <w:lvl w:ilvl="0" w:tplc="4402613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84605EA"/>
    <w:multiLevelType w:val="hybridMultilevel"/>
    <w:tmpl w:val="00D8986C"/>
    <w:lvl w:ilvl="0" w:tplc="2814086C">
      <w:start w:val="1"/>
      <w:numFmt w:val="decimal"/>
      <w:lvlText w:val="%1."/>
      <w:lvlJc w:val="left"/>
      <w:pPr>
        <w:ind w:left="199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BF0202B"/>
    <w:multiLevelType w:val="hybridMultilevel"/>
    <w:tmpl w:val="48707E70"/>
    <w:lvl w:ilvl="0" w:tplc="818C4BC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 w15:restartNumberingAfterBreak="0">
    <w:nsid w:val="4C7E44D4"/>
    <w:multiLevelType w:val="hybridMultilevel"/>
    <w:tmpl w:val="38347A46"/>
    <w:lvl w:ilvl="0" w:tplc="5838EC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F757A0A"/>
    <w:multiLevelType w:val="hybridMultilevel"/>
    <w:tmpl w:val="6CA8D06A"/>
    <w:lvl w:ilvl="0" w:tplc="86E8F938">
      <w:start w:val="1"/>
      <w:numFmt w:val="decimal"/>
      <w:lvlText w:val="%1."/>
      <w:lvlJc w:val="left"/>
      <w:pPr>
        <w:ind w:left="1069" w:hanging="360"/>
      </w:pPr>
      <w:rPr>
        <w:rFonts w:eastAsiaTheme="minorEastAsia"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BD83D8D"/>
    <w:multiLevelType w:val="hybridMultilevel"/>
    <w:tmpl w:val="05C6B656"/>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15:restartNumberingAfterBreak="0">
    <w:nsid w:val="6010014F"/>
    <w:multiLevelType w:val="multilevel"/>
    <w:tmpl w:val="C04CC5EE"/>
    <w:lvl w:ilvl="0">
      <w:start w:val="1"/>
      <w:numFmt w:val="decimal"/>
      <w:lvlText w:val="%1."/>
      <w:lvlJc w:val="left"/>
      <w:pPr>
        <w:ind w:left="1080" w:hanging="360"/>
      </w:pPr>
      <w:rPr>
        <w:rFonts w:hint="default"/>
        <w:i w:val="0"/>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2B33A73"/>
    <w:multiLevelType w:val="hybridMultilevel"/>
    <w:tmpl w:val="1A90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72A04"/>
    <w:multiLevelType w:val="hybridMultilevel"/>
    <w:tmpl w:val="1A90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081F0E"/>
    <w:multiLevelType w:val="hybridMultilevel"/>
    <w:tmpl w:val="8C4A57FE"/>
    <w:lvl w:ilvl="0" w:tplc="419ECF5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BD0F45"/>
    <w:multiLevelType w:val="hybridMultilevel"/>
    <w:tmpl w:val="54E08E38"/>
    <w:lvl w:ilvl="0" w:tplc="9AA06ABE">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3" w15:restartNumberingAfterBreak="0">
    <w:nsid w:val="72951DFD"/>
    <w:multiLevelType w:val="hybridMultilevel"/>
    <w:tmpl w:val="0180D3F4"/>
    <w:lvl w:ilvl="0" w:tplc="BE1E0CD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A13A95F4">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915589"/>
    <w:multiLevelType w:val="hybridMultilevel"/>
    <w:tmpl w:val="4A146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265341"/>
    <w:multiLevelType w:val="multilevel"/>
    <w:tmpl w:val="5D060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1"/>
  </w:num>
  <w:num w:numId="4">
    <w:abstractNumId w:val="18"/>
  </w:num>
  <w:num w:numId="5">
    <w:abstractNumId w:val="23"/>
  </w:num>
  <w:num w:numId="6">
    <w:abstractNumId w:val="8"/>
  </w:num>
  <w:num w:numId="7">
    <w:abstractNumId w:val="3"/>
  </w:num>
  <w:num w:numId="8">
    <w:abstractNumId w:val="13"/>
  </w:num>
  <w:num w:numId="9">
    <w:abstractNumId w:val="1"/>
  </w:num>
  <w:num w:numId="10">
    <w:abstractNumId w:val="17"/>
  </w:num>
  <w:num w:numId="11">
    <w:abstractNumId w:val="10"/>
  </w:num>
  <w:num w:numId="12">
    <w:abstractNumId w:val="14"/>
  </w:num>
  <w:num w:numId="13">
    <w:abstractNumId w:val="12"/>
  </w:num>
  <w:num w:numId="14">
    <w:abstractNumId w:val="22"/>
  </w:num>
  <w:num w:numId="15">
    <w:abstractNumId w:val="7"/>
  </w:num>
  <w:num w:numId="16">
    <w:abstractNumId w:val="0"/>
  </w:num>
  <w:num w:numId="17">
    <w:abstractNumId w:val="15"/>
  </w:num>
  <w:num w:numId="18">
    <w:abstractNumId w:val="16"/>
  </w:num>
  <w:num w:numId="19">
    <w:abstractNumId w:val="2"/>
  </w:num>
  <w:num w:numId="20">
    <w:abstractNumId w:val="9"/>
  </w:num>
  <w:num w:numId="21">
    <w:abstractNumId w:val="24"/>
  </w:num>
  <w:num w:numId="22">
    <w:abstractNumId w:val="25"/>
  </w:num>
  <w:num w:numId="23">
    <w:abstractNumId w:val="21"/>
  </w:num>
  <w:num w:numId="24">
    <w:abstractNumId w:val="20"/>
  </w:num>
  <w:num w:numId="25">
    <w:abstractNumId w:val="1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hrS5/E30rLoX3eF9PzpSWAOxmyxt//akJYw9RJAcDpXI5+1mLK2pgZT03/tbEr2QdUXidVh5xS1E7kLPPIUfkg==" w:salt="KEyu+HhKiPM01S59ireIU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00AA"/>
    <w:rsid w:val="00002239"/>
    <w:rsid w:val="000128A3"/>
    <w:rsid w:val="00043FB0"/>
    <w:rsid w:val="000607DF"/>
    <w:rsid w:val="00060F98"/>
    <w:rsid w:val="00084346"/>
    <w:rsid w:val="00095805"/>
    <w:rsid w:val="000A0542"/>
    <w:rsid w:val="000C1E42"/>
    <w:rsid w:val="000D1A69"/>
    <w:rsid w:val="000D226D"/>
    <w:rsid w:val="000F5AC9"/>
    <w:rsid w:val="00105750"/>
    <w:rsid w:val="0011181E"/>
    <w:rsid w:val="0011183F"/>
    <w:rsid w:val="00115EC9"/>
    <w:rsid w:val="001710E1"/>
    <w:rsid w:val="00185985"/>
    <w:rsid w:val="00196A00"/>
    <w:rsid w:val="001974E5"/>
    <w:rsid w:val="001A0993"/>
    <w:rsid w:val="001C6B00"/>
    <w:rsid w:val="001C7B7D"/>
    <w:rsid w:val="001D5F95"/>
    <w:rsid w:val="001F49A8"/>
    <w:rsid w:val="00202548"/>
    <w:rsid w:val="00271F7B"/>
    <w:rsid w:val="00272D2F"/>
    <w:rsid w:val="00283994"/>
    <w:rsid w:val="00303888"/>
    <w:rsid w:val="003303D7"/>
    <w:rsid w:val="00330ADC"/>
    <w:rsid w:val="00330D1A"/>
    <w:rsid w:val="00343B49"/>
    <w:rsid w:val="00343F27"/>
    <w:rsid w:val="00377988"/>
    <w:rsid w:val="00395C94"/>
    <w:rsid w:val="003B4712"/>
    <w:rsid w:val="003B75F8"/>
    <w:rsid w:val="003C0857"/>
    <w:rsid w:val="003D343C"/>
    <w:rsid w:val="003D7201"/>
    <w:rsid w:val="003E3159"/>
    <w:rsid w:val="00400545"/>
    <w:rsid w:val="00412781"/>
    <w:rsid w:val="0041528B"/>
    <w:rsid w:val="004169AA"/>
    <w:rsid w:val="00422BB2"/>
    <w:rsid w:val="00430B31"/>
    <w:rsid w:val="004363D6"/>
    <w:rsid w:val="00470376"/>
    <w:rsid w:val="00471B91"/>
    <w:rsid w:val="00480BE8"/>
    <w:rsid w:val="00484795"/>
    <w:rsid w:val="00486D8E"/>
    <w:rsid w:val="004A0113"/>
    <w:rsid w:val="004C375F"/>
    <w:rsid w:val="004D5083"/>
    <w:rsid w:val="004F14AF"/>
    <w:rsid w:val="005000AA"/>
    <w:rsid w:val="00521C8E"/>
    <w:rsid w:val="00536C4D"/>
    <w:rsid w:val="005424FC"/>
    <w:rsid w:val="00560182"/>
    <w:rsid w:val="005769CA"/>
    <w:rsid w:val="00577E42"/>
    <w:rsid w:val="00581B23"/>
    <w:rsid w:val="00593F9C"/>
    <w:rsid w:val="005B566F"/>
    <w:rsid w:val="005C601F"/>
    <w:rsid w:val="005D171A"/>
    <w:rsid w:val="005D5B88"/>
    <w:rsid w:val="00620C0F"/>
    <w:rsid w:val="006400E5"/>
    <w:rsid w:val="00652CC1"/>
    <w:rsid w:val="00664447"/>
    <w:rsid w:val="00693CF9"/>
    <w:rsid w:val="006C02E5"/>
    <w:rsid w:val="006E13AA"/>
    <w:rsid w:val="006E4076"/>
    <w:rsid w:val="006F140D"/>
    <w:rsid w:val="006F7C56"/>
    <w:rsid w:val="00703944"/>
    <w:rsid w:val="0070583D"/>
    <w:rsid w:val="007100BA"/>
    <w:rsid w:val="007212BC"/>
    <w:rsid w:val="00730B7F"/>
    <w:rsid w:val="0073589E"/>
    <w:rsid w:val="00746AFE"/>
    <w:rsid w:val="007475EB"/>
    <w:rsid w:val="007556F7"/>
    <w:rsid w:val="00777E48"/>
    <w:rsid w:val="007A06CA"/>
    <w:rsid w:val="007D3DB9"/>
    <w:rsid w:val="007E5C55"/>
    <w:rsid w:val="007E6AA8"/>
    <w:rsid w:val="007F1FA8"/>
    <w:rsid w:val="00804A18"/>
    <w:rsid w:val="00817E50"/>
    <w:rsid w:val="008236BC"/>
    <w:rsid w:val="008700ED"/>
    <w:rsid w:val="00893AA0"/>
    <w:rsid w:val="008C1418"/>
    <w:rsid w:val="008D0124"/>
    <w:rsid w:val="008D3EA4"/>
    <w:rsid w:val="008F5B2F"/>
    <w:rsid w:val="008F76ED"/>
    <w:rsid w:val="00920049"/>
    <w:rsid w:val="00933D7D"/>
    <w:rsid w:val="009533DF"/>
    <w:rsid w:val="00994560"/>
    <w:rsid w:val="009A1F13"/>
    <w:rsid w:val="009A4793"/>
    <w:rsid w:val="009A7A6C"/>
    <w:rsid w:val="009C1B69"/>
    <w:rsid w:val="009C6432"/>
    <w:rsid w:val="00A263FF"/>
    <w:rsid w:val="00A72746"/>
    <w:rsid w:val="00A823F5"/>
    <w:rsid w:val="00A82A96"/>
    <w:rsid w:val="00AB54E5"/>
    <w:rsid w:val="00AB5E8B"/>
    <w:rsid w:val="00AD0F72"/>
    <w:rsid w:val="00AD1617"/>
    <w:rsid w:val="00AD47B7"/>
    <w:rsid w:val="00B61D0E"/>
    <w:rsid w:val="00B719E0"/>
    <w:rsid w:val="00B71E73"/>
    <w:rsid w:val="00B76BB0"/>
    <w:rsid w:val="00BB38D1"/>
    <w:rsid w:val="00BC7C78"/>
    <w:rsid w:val="00BE08DF"/>
    <w:rsid w:val="00BF1E94"/>
    <w:rsid w:val="00C0167A"/>
    <w:rsid w:val="00C0772B"/>
    <w:rsid w:val="00C13D59"/>
    <w:rsid w:val="00C225CD"/>
    <w:rsid w:val="00C516D2"/>
    <w:rsid w:val="00C52D53"/>
    <w:rsid w:val="00C56731"/>
    <w:rsid w:val="00C56EC9"/>
    <w:rsid w:val="00C73250"/>
    <w:rsid w:val="00C761D4"/>
    <w:rsid w:val="00C82BD0"/>
    <w:rsid w:val="00C90058"/>
    <w:rsid w:val="00CB4061"/>
    <w:rsid w:val="00CC184A"/>
    <w:rsid w:val="00CD6D18"/>
    <w:rsid w:val="00CE3681"/>
    <w:rsid w:val="00CF19A6"/>
    <w:rsid w:val="00CF61B2"/>
    <w:rsid w:val="00D15C9E"/>
    <w:rsid w:val="00D46F91"/>
    <w:rsid w:val="00D6681F"/>
    <w:rsid w:val="00D82CC0"/>
    <w:rsid w:val="00D85816"/>
    <w:rsid w:val="00D92F42"/>
    <w:rsid w:val="00DA33D2"/>
    <w:rsid w:val="00DB6507"/>
    <w:rsid w:val="00DC2427"/>
    <w:rsid w:val="00DC329F"/>
    <w:rsid w:val="00DD34D4"/>
    <w:rsid w:val="00DE2563"/>
    <w:rsid w:val="00DE45AF"/>
    <w:rsid w:val="00DF1AD9"/>
    <w:rsid w:val="00E11E8E"/>
    <w:rsid w:val="00E37AC8"/>
    <w:rsid w:val="00E4494A"/>
    <w:rsid w:val="00E4592F"/>
    <w:rsid w:val="00E52BE7"/>
    <w:rsid w:val="00E81226"/>
    <w:rsid w:val="00EA11B3"/>
    <w:rsid w:val="00EB2B2C"/>
    <w:rsid w:val="00EE26D1"/>
    <w:rsid w:val="00EE73E6"/>
    <w:rsid w:val="00F3358A"/>
    <w:rsid w:val="00F47D0C"/>
    <w:rsid w:val="00F600D0"/>
    <w:rsid w:val="00F834BA"/>
    <w:rsid w:val="00F8764A"/>
    <w:rsid w:val="00F9495C"/>
    <w:rsid w:val="00FA4ECC"/>
    <w:rsid w:val="00FA543A"/>
    <w:rsid w:val="00FC26DA"/>
    <w:rsid w:val="00FC27AD"/>
    <w:rsid w:val="00FD42AC"/>
    <w:rsid w:val="00FF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4B5EA63-D4DD-4AD4-82F0-B7315BDD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AA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000AA"/>
    <w:pPr>
      <w:ind w:left="720"/>
      <w:contextualSpacing/>
    </w:pPr>
  </w:style>
  <w:style w:type="paragraph" w:styleId="NoSpacing">
    <w:name w:val="No Spacing"/>
    <w:uiPriority w:val="99"/>
    <w:qFormat/>
    <w:rsid w:val="005000AA"/>
    <w:pPr>
      <w:spacing w:after="0" w:line="240" w:lineRule="auto"/>
    </w:pPr>
    <w:rPr>
      <w:lang w:val="id-ID"/>
    </w:rPr>
  </w:style>
  <w:style w:type="character" w:customStyle="1" w:styleId="ListParagraphChar">
    <w:name w:val="List Paragraph Char"/>
    <w:aliases w:val="Body of text Char,List Paragraph1 Char"/>
    <w:basedOn w:val="DefaultParagraphFont"/>
    <w:link w:val="ListParagraph"/>
    <w:uiPriority w:val="34"/>
    <w:rsid w:val="005000AA"/>
    <w:rPr>
      <w:lang w:val="id-ID"/>
    </w:rPr>
  </w:style>
  <w:style w:type="paragraph" w:styleId="BalloonText">
    <w:name w:val="Balloon Text"/>
    <w:basedOn w:val="Normal"/>
    <w:link w:val="BalloonTextChar"/>
    <w:uiPriority w:val="99"/>
    <w:semiHidden/>
    <w:unhideWhenUsed/>
    <w:rsid w:val="00500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0AA"/>
    <w:rPr>
      <w:rFonts w:ascii="Tahoma" w:hAnsi="Tahoma" w:cs="Tahoma"/>
      <w:sz w:val="16"/>
      <w:szCs w:val="16"/>
      <w:lang w:val="id-ID"/>
    </w:rPr>
  </w:style>
  <w:style w:type="paragraph" w:styleId="Header">
    <w:name w:val="header"/>
    <w:basedOn w:val="Normal"/>
    <w:link w:val="HeaderChar"/>
    <w:uiPriority w:val="99"/>
    <w:unhideWhenUsed/>
    <w:rsid w:val="00B71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9E0"/>
    <w:rPr>
      <w:lang w:val="id-ID"/>
    </w:rPr>
  </w:style>
  <w:style w:type="paragraph" w:styleId="Footer">
    <w:name w:val="footer"/>
    <w:basedOn w:val="Normal"/>
    <w:link w:val="FooterChar"/>
    <w:uiPriority w:val="99"/>
    <w:unhideWhenUsed/>
    <w:rsid w:val="00B71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9E0"/>
    <w:rPr>
      <w:lang w:val="id-ID"/>
    </w:rPr>
  </w:style>
  <w:style w:type="table" w:styleId="TableGrid">
    <w:name w:val="Table Grid"/>
    <w:basedOn w:val="TableNormal"/>
    <w:uiPriority w:val="59"/>
    <w:rsid w:val="00DF1A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56E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F47D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47D0C"/>
    <w:rPr>
      <w:i/>
      <w:iCs/>
    </w:rPr>
  </w:style>
  <w:style w:type="character" w:styleId="Strong">
    <w:name w:val="Strong"/>
    <w:basedOn w:val="DefaultParagraphFont"/>
    <w:uiPriority w:val="22"/>
    <w:qFormat/>
    <w:rsid w:val="00620C0F"/>
    <w:rPr>
      <w:b/>
      <w:bCs/>
    </w:rPr>
  </w:style>
  <w:style w:type="character" w:styleId="PlaceholderText">
    <w:name w:val="Placeholder Text"/>
    <w:basedOn w:val="DefaultParagraphFont"/>
    <w:uiPriority w:val="99"/>
    <w:semiHidden/>
    <w:rsid w:val="00FD42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859512">
      <w:bodyDiv w:val="1"/>
      <w:marLeft w:val="0"/>
      <w:marRight w:val="0"/>
      <w:marTop w:val="0"/>
      <w:marBottom w:val="0"/>
      <w:divBdr>
        <w:top w:val="none" w:sz="0" w:space="0" w:color="auto"/>
        <w:left w:val="none" w:sz="0" w:space="0" w:color="auto"/>
        <w:bottom w:val="none" w:sz="0" w:space="0" w:color="auto"/>
        <w:right w:val="none" w:sz="0" w:space="0" w:color="auto"/>
      </w:divBdr>
    </w:div>
    <w:div w:id="515968436">
      <w:bodyDiv w:val="1"/>
      <w:marLeft w:val="0"/>
      <w:marRight w:val="0"/>
      <w:marTop w:val="0"/>
      <w:marBottom w:val="0"/>
      <w:divBdr>
        <w:top w:val="none" w:sz="0" w:space="0" w:color="auto"/>
        <w:left w:val="none" w:sz="0" w:space="0" w:color="auto"/>
        <w:bottom w:val="none" w:sz="0" w:space="0" w:color="auto"/>
        <w:right w:val="none" w:sz="0" w:space="0" w:color="auto"/>
      </w:divBdr>
    </w:div>
    <w:div w:id="531112976">
      <w:bodyDiv w:val="1"/>
      <w:marLeft w:val="0"/>
      <w:marRight w:val="0"/>
      <w:marTop w:val="0"/>
      <w:marBottom w:val="0"/>
      <w:divBdr>
        <w:top w:val="none" w:sz="0" w:space="0" w:color="auto"/>
        <w:left w:val="none" w:sz="0" w:space="0" w:color="auto"/>
        <w:bottom w:val="none" w:sz="0" w:space="0" w:color="auto"/>
        <w:right w:val="none" w:sz="0" w:space="0" w:color="auto"/>
      </w:divBdr>
    </w:div>
    <w:div w:id="657000188">
      <w:bodyDiv w:val="1"/>
      <w:marLeft w:val="0"/>
      <w:marRight w:val="0"/>
      <w:marTop w:val="0"/>
      <w:marBottom w:val="0"/>
      <w:divBdr>
        <w:top w:val="none" w:sz="0" w:space="0" w:color="auto"/>
        <w:left w:val="none" w:sz="0" w:space="0" w:color="auto"/>
        <w:bottom w:val="none" w:sz="0" w:space="0" w:color="auto"/>
        <w:right w:val="none" w:sz="0" w:space="0" w:color="auto"/>
      </w:divBdr>
    </w:div>
    <w:div w:id="704644656">
      <w:bodyDiv w:val="1"/>
      <w:marLeft w:val="0"/>
      <w:marRight w:val="0"/>
      <w:marTop w:val="0"/>
      <w:marBottom w:val="0"/>
      <w:divBdr>
        <w:top w:val="none" w:sz="0" w:space="0" w:color="auto"/>
        <w:left w:val="none" w:sz="0" w:space="0" w:color="auto"/>
        <w:bottom w:val="none" w:sz="0" w:space="0" w:color="auto"/>
        <w:right w:val="none" w:sz="0" w:space="0" w:color="auto"/>
      </w:divBdr>
    </w:div>
    <w:div w:id="722170436">
      <w:bodyDiv w:val="1"/>
      <w:marLeft w:val="0"/>
      <w:marRight w:val="0"/>
      <w:marTop w:val="0"/>
      <w:marBottom w:val="0"/>
      <w:divBdr>
        <w:top w:val="none" w:sz="0" w:space="0" w:color="auto"/>
        <w:left w:val="none" w:sz="0" w:space="0" w:color="auto"/>
        <w:bottom w:val="none" w:sz="0" w:space="0" w:color="auto"/>
        <w:right w:val="none" w:sz="0" w:space="0" w:color="auto"/>
      </w:divBdr>
    </w:div>
    <w:div w:id="910313438">
      <w:bodyDiv w:val="1"/>
      <w:marLeft w:val="0"/>
      <w:marRight w:val="0"/>
      <w:marTop w:val="0"/>
      <w:marBottom w:val="0"/>
      <w:divBdr>
        <w:top w:val="none" w:sz="0" w:space="0" w:color="auto"/>
        <w:left w:val="none" w:sz="0" w:space="0" w:color="auto"/>
        <w:bottom w:val="none" w:sz="0" w:space="0" w:color="auto"/>
        <w:right w:val="none" w:sz="0" w:space="0" w:color="auto"/>
      </w:divBdr>
    </w:div>
    <w:div w:id="939139575">
      <w:bodyDiv w:val="1"/>
      <w:marLeft w:val="0"/>
      <w:marRight w:val="0"/>
      <w:marTop w:val="0"/>
      <w:marBottom w:val="0"/>
      <w:divBdr>
        <w:top w:val="none" w:sz="0" w:space="0" w:color="auto"/>
        <w:left w:val="none" w:sz="0" w:space="0" w:color="auto"/>
        <w:bottom w:val="none" w:sz="0" w:space="0" w:color="auto"/>
        <w:right w:val="none" w:sz="0" w:space="0" w:color="auto"/>
      </w:divBdr>
    </w:div>
    <w:div w:id="1012411183">
      <w:bodyDiv w:val="1"/>
      <w:marLeft w:val="0"/>
      <w:marRight w:val="0"/>
      <w:marTop w:val="0"/>
      <w:marBottom w:val="0"/>
      <w:divBdr>
        <w:top w:val="none" w:sz="0" w:space="0" w:color="auto"/>
        <w:left w:val="none" w:sz="0" w:space="0" w:color="auto"/>
        <w:bottom w:val="none" w:sz="0" w:space="0" w:color="auto"/>
        <w:right w:val="none" w:sz="0" w:space="0" w:color="auto"/>
      </w:divBdr>
    </w:div>
    <w:div w:id="1055932842">
      <w:bodyDiv w:val="1"/>
      <w:marLeft w:val="0"/>
      <w:marRight w:val="0"/>
      <w:marTop w:val="0"/>
      <w:marBottom w:val="0"/>
      <w:divBdr>
        <w:top w:val="none" w:sz="0" w:space="0" w:color="auto"/>
        <w:left w:val="none" w:sz="0" w:space="0" w:color="auto"/>
        <w:bottom w:val="none" w:sz="0" w:space="0" w:color="auto"/>
        <w:right w:val="none" w:sz="0" w:space="0" w:color="auto"/>
      </w:divBdr>
    </w:div>
    <w:div w:id="1129711577">
      <w:bodyDiv w:val="1"/>
      <w:marLeft w:val="0"/>
      <w:marRight w:val="0"/>
      <w:marTop w:val="0"/>
      <w:marBottom w:val="0"/>
      <w:divBdr>
        <w:top w:val="none" w:sz="0" w:space="0" w:color="auto"/>
        <w:left w:val="none" w:sz="0" w:space="0" w:color="auto"/>
        <w:bottom w:val="none" w:sz="0" w:space="0" w:color="auto"/>
        <w:right w:val="none" w:sz="0" w:space="0" w:color="auto"/>
      </w:divBdr>
    </w:div>
    <w:div w:id="1255631256">
      <w:bodyDiv w:val="1"/>
      <w:marLeft w:val="0"/>
      <w:marRight w:val="0"/>
      <w:marTop w:val="0"/>
      <w:marBottom w:val="0"/>
      <w:divBdr>
        <w:top w:val="none" w:sz="0" w:space="0" w:color="auto"/>
        <w:left w:val="none" w:sz="0" w:space="0" w:color="auto"/>
        <w:bottom w:val="none" w:sz="0" w:space="0" w:color="auto"/>
        <w:right w:val="none" w:sz="0" w:space="0" w:color="auto"/>
      </w:divBdr>
    </w:div>
    <w:div w:id="1300265132">
      <w:bodyDiv w:val="1"/>
      <w:marLeft w:val="0"/>
      <w:marRight w:val="0"/>
      <w:marTop w:val="0"/>
      <w:marBottom w:val="0"/>
      <w:divBdr>
        <w:top w:val="none" w:sz="0" w:space="0" w:color="auto"/>
        <w:left w:val="none" w:sz="0" w:space="0" w:color="auto"/>
        <w:bottom w:val="none" w:sz="0" w:space="0" w:color="auto"/>
        <w:right w:val="none" w:sz="0" w:space="0" w:color="auto"/>
      </w:divBdr>
    </w:div>
    <w:div w:id="1637300961">
      <w:bodyDiv w:val="1"/>
      <w:marLeft w:val="0"/>
      <w:marRight w:val="0"/>
      <w:marTop w:val="0"/>
      <w:marBottom w:val="0"/>
      <w:divBdr>
        <w:top w:val="none" w:sz="0" w:space="0" w:color="auto"/>
        <w:left w:val="none" w:sz="0" w:space="0" w:color="auto"/>
        <w:bottom w:val="none" w:sz="0" w:space="0" w:color="auto"/>
        <w:right w:val="none" w:sz="0" w:space="0" w:color="auto"/>
      </w:divBdr>
    </w:div>
    <w:div w:id="1845973416">
      <w:bodyDiv w:val="1"/>
      <w:marLeft w:val="0"/>
      <w:marRight w:val="0"/>
      <w:marTop w:val="0"/>
      <w:marBottom w:val="0"/>
      <w:divBdr>
        <w:top w:val="none" w:sz="0" w:space="0" w:color="auto"/>
        <w:left w:val="none" w:sz="0" w:space="0" w:color="auto"/>
        <w:bottom w:val="none" w:sz="0" w:space="0" w:color="auto"/>
        <w:right w:val="none" w:sz="0" w:space="0" w:color="auto"/>
      </w:divBdr>
    </w:div>
    <w:div w:id="1916698603">
      <w:bodyDiv w:val="1"/>
      <w:marLeft w:val="0"/>
      <w:marRight w:val="0"/>
      <w:marTop w:val="0"/>
      <w:marBottom w:val="0"/>
      <w:divBdr>
        <w:top w:val="none" w:sz="0" w:space="0" w:color="auto"/>
        <w:left w:val="none" w:sz="0" w:space="0" w:color="auto"/>
        <w:bottom w:val="none" w:sz="0" w:space="0" w:color="auto"/>
        <w:right w:val="none" w:sz="0" w:space="0" w:color="auto"/>
      </w:divBdr>
    </w:div>
    <w:div w:id="1989553373">
      <w:bodyDiv w:val="1"/>
      <w:marLeft w:val="0"/>
      <w:marRight w:val="0"/>
      <w:marTop w:val="0"/>
      <w:marBottom w:val="0"/>
      <w:divBdr>
        <w:top w:val="none" w:sz="0" w:space="0" w:color="auto"/>
        <w:left w:val="none" w:sz="0" w:space="0" w:color="auto"/>
        <w:bottom w:val="none" w:sz="0" w:space="0" w:color="auto"/>
        <w:right w:val="none" w:sz="0" w:space="0" w:color="auto"/>
      </w:divBdr>
    </w:div>
    <w:div w:id="199139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57BBD-0641-40B7-9B3E-DAAA8832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Pages>
  <Words>3710</Words>
  <Characters>21148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49</cp:revision>
  <dcterms:created xsi:type="dcterms:W3CDTF">2019-09-13T06:13:00Z</dcterms:created>
  <dcterms:modified xsi:type="dcterms:W3CDTF">2024-11-28T03:18:00Z</dcterms:modified>
</cp:coreProperties>
</file>