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5B" w:rsidRPr="00144992" w:rsidRDefault="00860C5B" w:rsidP="00860C5B">
      <w:pPr>
        <w:pStyle w:val="Heading1"/>
        <w:ind w:firstLine="720"/>
        <w:rPr>
          <w:color w:val="000000"/>
        </w:rPr>
      </w:pPr>
      <w:r w:rsidRPr="00144992">
        <w:rPr>
          <w:color w:val="000000"/>
        </w:rPr>
        <w:t>KATA PENGANTAR</w:t>
      </w:r>
    </w:p>
    <w:p w:rsidR="00860C5B" w:rsidRPr="001D549C" w:rsidRDefault="00860C5B" w:rsidP="00860C5B">
      <w:pPr>
        <w:spacing w:line="480" w:lineRule="auto"/>
        <w:jc w:val="both"/>
        <w:rPr>
          <w:rFonts w:ascii="Times New Roman" w:hAnsi="Times New Roman"/>
          <w:color w:val="6D6D6D"/>
          <w:sz w:val="24"/>
          <w:szCs w:val="24"/>
          <w:shd w:val="clear" w:color="auto" w:fill="FFFFFF"/>
        </w:rPr>
      </w:pPr>
      <w:r>
        <w:rPr>
          <w:rFonts w:ascii="Times New Roman" w:hAnsi="Times New Roman"/>
          <w:noProof/>
          <w:lang w:val="en-US"/>
        </w:rPr>
        <w:drawing>
          <wp:inline distT="0" distB="0" distL="0" distR="0">
            <wp:extent cx="5042535" cy="1398270"/>
            <wp:effectExtent l="0" t="0" r="5715" b="0"/>
            <wp:docPr id="3" name="Picture 3"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2535" cy="1398270"/>
                    </a:xfrm>
                    <a:prstGeom prst="rect">
                      <a:avLst/>
                    </a:prstGeom>
                    <a:noFill/>
                    <a:ln>
                      <a:noFill/>
                    </a:ln>
                  </pic:spPr>
                </pic:pic>
              </a:graphicData>
            </a:graphic>
          </wp:inline>
        </w:drawing>
      </w:r>
    </w:p>
    <w:p w:rsidR="00860C5B" w:rsidRPr="001D549C" w:rsidRDefault="00860C5B" w:rsidP="00860C5B">
      <w:pPr>
        <w:spacing w:after="0" w:line="432" w:lineRule="auto"/>
        <w:ind w:firstLine="720"/>
        <w:jc w:val="both"/>
        <w:rPr>
          <w:rFonts w:ascii="Times New Roman" w:hAnsi="Times New Roman"/>
          <w:sz w:val="24"/>
          <w:szCs w:val="24"/>
          <w:shd w:val="clear" w:color="auto" w:fill="FFFFFF"/>
        </w:rPr>
      </w:pPr>
      <w:r w:rsidRPr="001D549C">
        <w:rPr>
          <w:rFonts w:ascii="Times New Roman" w:hAnsi="Times New Roman"/>
          <w:sz w:val="24"/>
          <w:szCs w:val="24"/>
          <w:shd w:val="clear" w:color="auto" w:fill="FFFFFF"/>
        </w:rPr>
        <w:t>Hai orang-orang yang beriman, sukakah kamu aku tunjukkan suatu perniagaan yang dapat menyelamatkan kamu dari azab yang pedih ?(10) (Yaitu) kamu beriman kepada Allah dan Rasul-Nya dan berjihad dijalan Allah dengan harta dan jiwamu, itulah yang lebih baik bagimu jika kamu mengetahuinya (11).</w:t>
      </w:r>
    </w:p>
    <w:p w:rsidR="00860C5B" w:rsidRPr="001D549C" w:rsidRDefault="00860C5B" w:rsidP="00860C5B">
      <w:pPr>
        <w:spacing w:after="0" w:line="432" w:lineRule="auto"/>
        <w:jc w:val="both"/>
        <w:rPr>
          <w:rFonts w:ascii="Times New Roman" w:hAnsi="Times New Roman"/>
          <w:b/>
          <w:sz w:val="28"/>
          <w:szCs w:val="28"/>
        </w:rPr>
      </w:pPr>
      <w:r w:rsidRPr="001D549C">
        <w:rPr>
          <w:rFonts w:ascii="Times New Roman" w:hAnsi="Times New Roman"/>
          <w:sz w:val="24"/>
          <w:szCs w:val="24"/>
          <w:shd w:val="clear" w:color="auto" w:fill="FFFFFF"/>
        </w:rPr>
        <w:tab/>
        <w:t xml:space="preserve">Segala puji dan syukur penulis ucapkan kepada </w:t>
      </w:r>
      <w:r>
        <w:rPr>
          <w:rFonts w:ascii="Times New Roman" w:hAnsi="Times New Roman"/>
          <w:sz w:val="24"/>
          <w:szCs w:val="24"/>
          <w:shd w:val="clear" w:color="auto" w:fill="FFFFFF"/>
        </w:rPr>
        <w:t>Allah</w:t>
      </w:r>
      <w:r w:rsidRPr="001D549C">
        <w:rPr>
          <w:rFonts w:ascii="Times New Roman" w:hAnsi="Times New Roman"/>
          <w:sz w:val="24"/>
          <w:szCs w:val="24"/>
          <w:shd w:val="clear" w:color="auto" w:fill="FFFFFF"/>
        </w:rPr>
        <w:t xml:space="preserve"> Yang Maha Esa atas rahmat dan karunia-Nya sehingga penulis dapat meyelesaikan penelitian dan menyelesaikan penulisan </w:t>
      </w:r>
      <w:r>
        <w:rPr>
          <w:rFonts w:ascii="Times New Roman" w:hAnsi="Times New Roman"/>
          <w:sz w:val="24"/>
          <w:szCs w:val="24"/>
          <w:shd w:val="clear" w:color="auto" w:fill="FFFFFF"/>
        </w:rPr>
        <w:t>skripsi</w:t>
      </w:r>
      <w:r w:rsidRPr="001D549C">
        <w:rPr>
          <w:rFonts w:ascii="Times New Roman" w:hAnsi="Times New Roman"/>
          <w:sz w:val="24"/>
          <w:szCs w:val="24"/>
          <w:shd w:val="clear" w:color="auto" w:fill="FFFFFF"/>
        </w:rPr>
        <w:t xml:space="preserve"> ini dengan judul “</w:t>
      </w:r>
      <w:r w:rsidRPr="00AD144D">
        <w:rPr>
          <w:rFonts w:ascii="Times New Roman" w:hAnsi="Times New Roman"/>
          <w:sz w:val="24"/>
          <w:szCs w:val="24"/>
        </w:rPr>
        <w:t xml:space="preserve">Formulasi Dan Evaluasi Sediaan Gel </w:t>
      </w:r>
      <w:r w:rsidRPr="00AD144D">
        <w:rPr>
          <w:rFonts w:ascii="Times New Roman" w:hAnsi="Times New Roman"/>
          <w:i/>
          <w:sz w:val="24"/>
          <w:szCs w:val="24"/>
        </w:rPr>
        <w:t>Facial wash</w:t>
      </w:r>
      <w:r w:rsidRPr="00AD144D">
        <w:rPr>
          <w:rFonts w:ascii="Times New Roman" w:hAnsi="Times New Roman"/>
          <w:sz w:val="24"/>
          <w:szCs w:val="24"/>
        </w:rPr>
        <w:t xml:space="preserve"> Ekstrak</w:t>
      </w:r>
      <w:r>
        <w:rPr>
          <w:rFonts w:ascii="Times New Roman" w:hAnsi="Times New Roman"/>
          <w:sz w:val="24"/>
          <w:szCs w:val="24"/>
        </w:rPr>
        <w:t xml:space="preserve"> Etanol</w:t>
      </w:r>
      <w:r w:rsidRPr="00AD144D">
        <w:rPr>
          <w:rFonts w:ascii="Times New Roman" w:hAnsi="Times New Roman"/>
          <w:sz w:val="24"/>
          <w:szCs w:val="24"/>
        </w:rPr>
        <w:t xml:space="preserve"> Daun Sirih Hijau (</w:t>
      </w:r>
      <w:r>
        <w:rPr>
          <w:rFonts w:ascii="Times New Roman" w:hAnsi="Times New Roman"/>
          <w:i/>
          <w:sz w:val="24"/>
          <w:szCs w:val="24"/>
        </w:rPr>
        <w:t xml:space="preserve">Piper betle </w:t>
      </w:r>
      <w:r w:rsidRPr="00DB2748">
        <w:rPr>
          <w:rFonts w:ascii="Times New Roman" w:hAnsi="Times New Roman"/>
          <w:sz w:val="24"/>
          <w:szCs w:val="24"/>
        </w:rPr>
        <w:t>L.)</w:t>
      </w:r>
      <w:r w:rsidRPr="00AD144D">
        <w:rPr>
          <w:rFonts w:ascii="Times New Roman" w:hAnsi="Times New Roman"/>
          <w:sz w:val="24"/>
          <w:szCs w:val="24"/>
        </w:rPr>
        <w:t xml:space="preserve"> Sebagai Anti </w:t>
      </w:r>
      <w:r w:rsidRPr="00AD144D">
        <w:rPr>
          <w:rFonts w:ascii="Times New Roman" w:hAnsi="Times New Roman"/>
          <w:i/>
          <w:sz w:val="24"/>
          <w:szCs w:val="24"/>
        </w:rPr>
        <w:t>Acne</w:t>
      </w:r>
      <w:r w:rsidRPr="00AD144D">
        <w:rPr>
          <w:rFonts w:ascii="Times New Roman" w:hAnsi="Times New Roman"/>
          <w:sz w:val="24"/>
          <w:szCs w:val="24"/>
        </w:rPr>
        <w:t xml:space="preserve">”, </w:t>
      </w:r>
      <w:r w:rsidRPr="001D549C">
        <w:rPr>
          <w:rFonts w:ascii="Times New Roman" w:hAnsi="Times New Roman"/>
          <w:bCs/>
          <w:sz w:val="24"/>
          <w:szCs w:val="24"/>
        </w:rPr>
        <w:t>sebagai syarat memperoleh gelar Sarjana Farmasi pada Fakultas Farmasi Universitas Muslim Nusantara Al-Washliyah Medan.</w:t>
      </w:r>
    </w:p>
    <w:p w:rsidR="00860C5B" w:rsidRPr="001D549C" w:rsidRDefault="00860C5B" w:rsidP="00860C5B">
      <w:pPr>
        <w:spacing w:after="0" w:line="432" w:lineRule="auto"/>
        <w:jc w:val="both"/>
        <w:rPr>
          <w:rFonts w:ascii="Times New Roman" w:hAnsi="Times New Roman"/>
          <w:bCs/>
          <w:sz w:val="24"/>
          <w:szCs w:val="24"/>
        </w:rPr>
      </w:pPr>
      <w:r w:rsidRPr="001D549C">
        <w:rPr>
          <w:rFonts w:ascii="Times New Roman" w:hAnsi="Times New Roman"/>
          <w:bCs/>
          <w:sz w:val="24"/>
          <w:szCs w:val="24"/>
        </w:rPr>
        <w:tab/>
        <w:t xml:space="preserve">Pada kesempatan ini penulis mengucapkan terimakasih yang sebesar-besarnya kepada ayahanda H.Abu Bakar dan ibunda Hj.Salbiah, serta kepada seluruh keluarga yang senantiasa memberikan kasih sayang, motivasi, do’a dan nasehat selama ini sehingga penulis dapat menyelesaikan penulisan </w:t>
      </w:r>
      <w:r>
        <w:rPr>
          <w:rFonts w:ascii="Times New Roman" w:hAnsi="Times New Roman"/>
          <w:bCs/>
          <w:sz w:val="24"/>
          <w:szCs w:val="24"/>
        </w:rPr>
        <w:t>skripsi</w:t>
      </w:r>
      <w:r w:rsidRPr="001D549C">
        <w:rPr>
          <w:rFonts w:ascii="Times New Roman" w:hAnsi="Times New Roman"/>
          <w:bCs/>
          <w:sz w:val="24"/>
          <w:szCs w:val="24"/>
        </w:rPr>
        <w:t xml:space="preserve"> ini.</w:t>
      </w:r>
    </w:p>
    <w:p w:rsidR="00860C5B" w:rsidRPr="001D549C" w:rsidRDefault="00860C5B" w:rsidP="00860C5B">
      <w:pPr>
        <w:spacing w:after="0" w:line="432" w:lineRule="auto"/>
        <w:ind w:firstLine="720"/>
        <w:jc w:val="both"/>
        <w:rPr>
          <w:rFonts w:ascii="Times New Roman" w:hAnsi="Times New Roman"/>
          <w:bCs/>
          <w:sz w:val="24"/>
          <w:szCs w:val="24"/>
        </w:rPr>
      </w:pPr>
      <w:r w:rsidRPr="001D549C">
        <w:rPr>
          <w:rFonts w:ascii="Times New Roman" w:hAnsi="Times New Roman"/>
          <w:bCs/>
          <w:sz w:val="24"/>
          <w:szCs w:val="24"/>
        </w:rPr>
        <w:t xml:space="preserve">Penulis juga menyampaikan terimakasih yang sebesar-besarnya kepada ibu </w:t>
      </w:r>
      <w:r w:rsidRPr="001D549C">
        <w:rPr>
          <w:rFonts w:ascii="Times New Roman" w:hAnsi="Times New Roman"/>
          <w:sz w:val="24"/>
          <w:szCs w:val="24"/>
        </w:rPr>
        <w:t>apt. Minda Sari Lubis, S.Farm, M.Si</w:t>
      </w:r>
      <w:r>
        <w:rPr>
          <w:rFonts w:ascii="Times New Roman" w:hAnsi="Times New Roman"/>
          <w:sz w:val="24"/>
          <w:szCs w:val="24"/>
        </w:rPr>
        <w:t xml:space="preserve"> </w:t>
      </w:r>
      <w:r w:rsidRPr="001D549C">
        <w:rPr>
          <w:rFonts w:ascii="Times New Roman" w:hAnsi="Times New Roman"/>
          <w:bCs/>
          <w:sz w:val="24"/>
          <w:szCs w:val="24"/>
        </w:rPr>
        <w:t xml:space="preserve">selaku pembimbing I yang telah memberi banyak masukan, saran dan bimbingan selama penelitian sehingga selesainya </w:t>
      </w:r>
      <w:r>
        <w:rPr>
          <w:rFonts w:ascii="Times New Roman" w:hAnsi="Times New Roman"/>
          <w:bCs/>
          <w:sz w:val="24"/>
          <w:szCs w:val="24"/>
        </w:rPr>
        <w:t>skripsi ini</w:t>
      </w:r>
      <w:r w:rsidRPr="001D549C">
        <w:rPr>
          <w:rFonts w:ascii="Times New Roman" w:hAnsi="Times New Roman"/>
          <w:bCs/>
          <w:sz w:val="24"/>
          <w:szCs w:val="24"/>
        </w:rPr>
        <w:t>.</w:t>
      </w:r>
    </w:p>
    <w:p w:rsidR="00860C5B" w:rsidRPr="001D549C" w:rsidRDefault="00860C5B" w:rsidP="00860C5B">
      <w:pPr>
        <w:spacing w:after="0" w:line="432" w:lineRule="auto"/>
        <w:ind w:firstLine="720"/>
        <w:jc w:val="both"/>
        <w:rPr>
          <w:rFonts w:ascii="Times New Roman" w:hAnsi="Times New Roman"/>
          <w:bCs/>
          <w:sz w:val="24"/>
          <w:szCs w:val="24"/>
        </w:rPr>
      </w:pPr>
      <w:r w:rsidRPr="001D549C">
        <w:rPr>
          <w:rFonts w:ascii="Times New Roman" w:hAnsi="Times New Roman"/>
          <w:bCs/>
          <w:sz w:val="24"/>
          <w:szCs w:val="24"/>
        </w:rPr>
        <w:t>Pada kesempatan ini, penulis juga mengucapkan terimakasih yang sebesar-besarnya kepada :</w:t>
      </w:r>
    </w:p>
    <w:p w:rsidR="00860C5B" w:rsidRPr="001D549C" w:rsidRDefault="00860C5B" w:rsidP="00860C5B">
      <w:pPr>
        <w:pStyle w:val="ListParagraph"/>
        <w:numPr>
          <w:ilvl w:val="0"/>
          <w:numId w:val="1"/>
        </w:numPr>
        <w:spacing w:after="0" w:line="432" w:lineRule="auto"/>
        <w:jc w:val="both"/>
        <w:rPr>
          <w:rFonts w:ascii="Times New Roman" w:hAnsi="Times New Roman"/>
          <w:bCs/>
          <w:sz w:val="24"/>
          <w:szCs w:val="24"/>
        </w:rPr>
      </w:pPr>
      <w:r w:rsidRPr="001D549C">
        <w:rPr>
          <w:rFonts w:ascii="Times New Roman" w:hAnsi="Times New Roman"/>
          <w:bCs/>
          <w:sz w:val="24"/>
          <w:szCs w:val="24"/>
        </w:rPr>
        <w:lastRenderedPageBreak/>
        <w:t>Bapak Dr. KRT. Hardi Mulyono K. Surbakti selaku Rektor Universitas Muslim Nusantara Al-Washliyah Medan.</w:t>
      </w:r>
    </w:p>
    <w:p w:rsidR="00860C5B" w:rsidRPr="001D549C" w:rsidRDefault="00860C5B" w:rsidP="00860C5B">
      <w:pPr>
        <w:pStyle w:val="ListParagraph"/>
        <w:numPr>
          <w:ilvl w:val="0"/>
          <w:numId w:val="1"/>
        </w:numPr>
        <w:spacing w:after="0" w:line="432" w:lineRule="auto"/>
        <w:jc w:val="both"/>
        <w:rPr>
          <w:rFonts w:ascii="Times New Roman" w:hAnsi="Times New Roman"/>
          <w:bCs/>
          <w:sz w:val="24"/>
          <w:szCs w:val="24"/>
        </w:rPr>
      </w:pPr>
      <w:r w:rsidRPr="001D549C">
        <w:rPr>
          <w:rFonts w:ascii="Times New Roman" w:hAnsi="Times New Roman"/>
          <w:bCs/>
          <w:sz w:val="24"/>
          <w:szCs w:val="24"/>
        </w:rPr>
        <w:t>Ibu apt. Minda Sari Lubis, S.Farm., M.Si selaku Dekan Fakultas Farmasi Universitas Muslim Nusantara Al-Washliyah Medan.</w:t>
      </w:r>
    </w:p>
    <w:p w:rsidR="00860C5B" w:rsidRPr="00717437" w:rsidRDefault="00860C5B" w:rsidP="00860C5B">
      <w:pPr>
        <w:pStyle w:val="ListParagraph"/>
        <w:numPr>
          <w:ilvl w:val="0"/>
          <w:numId w:val="1"/>
        </w:numPr>
        <w:spacing w:after="0" w:line="432" w:lineRule="auto"/>
        <w:jc w:val="both"/>
        <w:rPr>
          <w:rFonts w:ascii="Times New Roman" w:hAnsi="Times New Roman"/>
          <w:bCs/>
          <w:sz w:val="24"/>
          <w:szCs w:val="24"/>
        </w:rPr>
      </w:pPr>
      <w:r w:rsidRPr="001D549C">
        <w:rPr>
          <w:rFonts w:ascii="Times New Roman" w:hAnsi="Times New Roman"/>
          <w:bCs/>
          <w:sz w:val="24"/>
          <w:szCs w:val="24"/>
        </w:rPr>
        <w:t xml:space="preserve">Ibu </w:t>
      </w:r>
      <w:r w:rsidRPr="005E07A8">
        <w:rPr>
          <w:rFonts w:ascii="Times New Roman" w:hAnsi="Times New Roman"/>
          <w:bCs/>
          <w:sz w:val="24"/>
          <w:szCs w:val="24"/>
        </w:rPr>
        <w:t>apt. Rafita Yuniarti S.Si., M.Kes</w:t>
      </w:r>
      <w:r>
        <w:rPr>
          <w:rFonts w:ascii="Times New Roman" w:hAnsi="Times New Roman"/>
          <w:bCs/>
          <w:sz w:val="24"/>
          <w:szCs w:val="24"/>
          <w:lang w:val="id-ID"/>
        </w:rPr>
        <w:t xml:space="preserve"> sebagai Wakil Dekan </w:t>
      </w:r>
      <w:r w:rsidRPr="001D549C">
        <w:rPr>
          <w:rFonts w:ascii="Times New Roman" w:hAnsi="Times New Roman"/>
          <w:bCs/>
          <w:sz w:val="24"/>
          <w:szCs w:val="24"/>
        </w:rPr>
        <w:t>Fakultas Farmasi Universitas Muslim Nusantara Al-Washliyah Medan.</w:t>
      </w:r>
    </w:p>
    <w:p w:rsidR="00860C5B" w:rsidRPr="001D549C" w:rsidRDefault="00860C5B" w:rsidP="00860C5B">
      <w:pPr>
        <w:pStyle w:val="ListParagraph"/>
        <w:numPr>
          <w:ilvl w:val="0"/>
          <w:numId w:val="1"/>
        </w:numPr>
        <w:spacing w:after="0" w:line="432" w:lineRule="auto"/>
        <w:jc w:val="both"/>
        <w:rPr>
          <w:rFonts w:ascii="Times New Roman" w:hAnsi="Times New Roman"/>
          <w:bCs/>
          <w:sz w:val="24"/>
          <w:szCs w:val="24"/>
        </w:rPr>
      </w:pPr>
      <w:r w:rsidRPr="001D549C">
        <w:rPr>
          <w:rFonts w:ascii="Times New Roman" w:hAnsi="Times New Roman"/>
          <w:bCs/>
          <w:sz w:val="24"/>
          <w:szCs w:val="24"/>
        </w:rPr>
        <w:t>Bapak apt. Haris Munandar Nasution, S.Farm., M.Si selaku ketua program studi farmasi UMN Al-Washliyah.</w:t>
      </w:r>
    </w:p>
    <w:p w:rsidR="00860C5B" w:rsidRPr="001D549C" w:rsidRDefault="00860C5B" w:rsidP="00860C5B">
      <w:pPr>
        <w:pStyle w:val="ListParagraph"/>
        <w:numPr>
          <w:ilvl w:val="0"/>
          <w:numId w:val="1"/>
        </w:numPr>
        <w:spacing w:after="0" w:line="432" w:lineRule="auto"/>
        <w:jc w:val="both"/>
        <w:rPr>
          <w:rFonts w:ascii="Times New Roman" w:hAnsi="Times New Roman"/>
          <w:bCs/>
          <w:sz w:val="24"/>
          <w:szCs w:val="24"/>
        </w:rPr>
      </w:pPr>
      <w:r w:rsidRPr="001D549C">
        <w:rPr>
          <w:rFonts w:ascii="Times New Roman" w:hAnsi="Times New Roman"/>
          <w:bCs/>
          <w:sz w:val="24"/>
          <w:szCs w:val="24"/>
        </w:rPr>
        <w:t>Ibu Anny Sartika Daulay, S.Si., M.Si sebagai Kepala Laboratorium Farmasi Terpadu Universitas Muslim Nusantara Al-Washliyah Medan beserta laboran yang telah memberikan izin kepada penulis untuk menggunakan fasilitas laboratorium.</w:t>
      </w:r>
    </w:p>
    <w:p w:rsidR="00860C5B" w:rsidRPr="00DB2748" w:rsidRDefault="00860C5B" w:rsidP="00860C5B">
      <w:pPr>
        <w:pStyle w:val="ListParagraph"/>
        <w:numPr>
          <w:ilvl w:val="0"/>
          <w:numId w:val="1"/>
        </w:numPr>
        <w:spacing w:after="0" w:line="432" w:lineRule="auto"/>
        <w:jc w:val="both"/>
        <w:rPr>
          <w:rFonts w:ascii="Times New Roman" w:hAnsi="Times New Roman"/>
          <w:sz w:val="24"/>
          <w:szCs w:val="24"/>
        </w:rPr>
      </w:pPr>
      <w:r w:rsidRPr="00DB2748">
        <w:rPr>
          <w:rFonts w:ascii="Times New Roman" w:hAnsi="Times New Roman"/>
          <w:bCs/>
          <w:sz w:val="24"/>
          <w:szCs w:val="24"/>
        </w:rPr>
        <w:t xml:space="preserve">Bapak dan ibu staf pengajar Fakultas Farmasi UMN Al-WAshliyah medan yang telah mendidik dan membina penulis hingga dapat menyelesaikan pendidikan. </w:t>
      </w:r>
      <w:r w:rsidRPr="00DB2748">
        <w:rPr>
          <w:rFonts w:ascii="Times New Roman" w:hAnsi="Times New Roman"/>
          <w:sz w:val="24"/>
          <w:szCs w:val="24"/>
        </w:rPr>
        <w:t xml:space="preserve">Semua rekan-rekan stambuk 2017, khususnya Kelas </w:t>
      </w:r>
      <w:r>
        <w:rPr>
          <w:rFonts w:ascii="Times New Roman" w:hAnsi="Times New Roman"/>
          <w:sz w:val="24"/>
          <w:szCs w:val="24"/>
          <w:lang w:val="id-ID"/>
        </w:rPr>
        <w:t>B</w:t>
      </w:r>
      <w:r w:rsidRPr="00DB2748">
        <w:rPr>
          <w:rFonts w:ascii="Times New Roman" w:hAnsi="Times New Roman"/>
          <w:sz w:val="24"/>
          <w:szCs w:val="24"/>
        </w:rPr>
        <w:t>, terima kasih juga untuk semua</w:t>
      </w:r>
      <w:r>
        <w:rPr>
          <w:rFonts w:ascii="Times New Roman" w:hAnsi="Times New Roman"/>
          <w:sz w:val="24"/>
          <w:szCs w:val="24"/>
          <w:lang w:val="id-ID"/>
        </w:rPr>
        <w:t xml:space="preserve"> </w:t>
      </w:r>
      <w:r w:rsidRPr="00DB2748">
        <w:rPr>
          <w:rFonts w:ascii="Times New Roman" w:hAnsi="Times New Roman"/>
          <w:sz w:val="24"/>
          <w:szCs w:val="24"/>
        </w:rPr>
        <w:t>kakak senior yang telah membantu dan teman-teman satu bimbingan saya, yang tiadahenti memberikan perhatian, mengingatkan, dukungan, motivasi dan doa kepada penulis.</w:t>
      </w:r>
    </w:p>
    <w:p w:rsidR="00860C5B" w:rsidRDefault="00860C5B" w:rsidP="00860C5B">
      <w:pPr>
        <w:pStyle w:val="ListParagraph"/>
        <w:spacing w:after="0" w:line="432" w:lineRule="auto"/>
        <w:ind w:left="0" w:firstLine="720"/>
        <w:contextualSpacing w:val="0"/>
        <w:jc w:val="both"/>
        <w:rPr>
          <w:rFonts w:ascii="Times New Roman" w:hAnsi="Times New Roman"/>
          <w:sz w:val="24"/>
          <w:szCs w:val="24"/>
        </w:rPr>
      </w:pPr>
      <w:r w:rsidRPr="00785F6E">
        <w:rPr>
          <w:rFonts w:ascii="Times New Roman" w:hAnsi="Times New Roman"/>
          <w:sz w:val="24"/>
          <w:szCs w:val="24"/>
        </w:rPr>
        <w:t>Akhirnya penulis mengucapkan terima kasih kepada seluruh pihak yang telah membantu menyelesaikan penelitian dan penulisan skripsi ini yang tidak dapat disebutkan satu persatu. Semoga skripsi ini bermanfaat bagi ilmu pengetahuan khususnya dibidang farmasi.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860C5B" w:rsidRDefault="00860C5B" w:rsidP="00860C5B">
      <w:pPr>
        <w:spacing w:after="0" w:line="240" w:lineRule="auto"/>
        <w:ind w:left="4320" w:firstLine="720"/>
        <w:jc w:val="both"/>
        <w:rPr>
          <w:rFonts w:ascii="Times New Roman" w:hAnsi="Times New Roman"/>
          <w:bCs/>
          <w:sz w:val="24"/>
          <w:szCs w:val="24"/>
          <w:lang w:val="en-US"/>
        </w:rPr>
      </w:pPr>
    </w:p>
    <w:p w:rsidR="00860C5B" w:rsidRPr="00015C8E" w:rsidRDefault="00860C5B" w:rsidP="00860C5B">
      <w:pPr>
        <w:spacing w:after="0" w:line="240" w:lineRule="auto"/>
        <w:ind w:left="4320" w:firstLine="720"/>
        <w:jc w:val="both"/>
        <w:rPr>
          <w:rFonts w:ascii="Times New Roman" w:hAnsi="Times New Roman"/>
          <w:sz w:val="24"/>
          <w:szCs w:val="24"/>
        </w:rPr>
      </w:pPr>
      <w:r w:rsidRPr="00015C8E">
        <w:rPr>
          <w:rFonts w:ascii="Times New Roman" w:hAnsi="Times New Roman"/>
          <w:bCs/>
          <w:sz w:val="24"/>
          <w:szCs w:val="24"/>
        </w:rPr>
        <w:t>Medan,    April 2021</w:t>
      </w:r>
    </w:p>
    <w:p w:rsidR="00860C5B" w:rsidRPr="001D549C" w:rsidRDefault="00860C5B" w:rsidP="00860C5B">
      <w:pPr>
        <w:spacing w:after="0" w:line="240" w:lineRule="auto"/>
        <w:ind w:left="2880" w:firstLine="720"/>
        <w:jc w:val="center"/>
        <w:rPr>
          <w:rFonts w:ascii="Times New Roman" w:hAnsi="Times New Roman"/>
          <w:bCs/>
          <w:sz w:val="24"/>
          <w:szCs w:val="20"/>
        </w:rPr>
      </w:pPr>
      <w:r w:rsidRPr="001D549C">
        <w:rPr>
          <w:rFonts w:ascii="Times New Roman" w:hAnsi="Times New Roman"/>
          <w:bCs/>
          <w:sz w:val="24"/>
          <w:szCs w:val="24"/>
        </w:rPr>
        <w:t>Penulis</w:t>
      </w:r>
      <w:r w:rsidRPr="001D549C">
        <w:rPr>
          <w:rFonts w:ascii="Times New Roman" w:hAnsi="Times New Roman"/>
          <w:bCs/>
          <w:sz w:val="24"/>
          <w:szCs w:val="20"/>
        </w:rPr>
        <w:tab/>
      </w:r>
      <w:r w:rsidRPr="001D549C">
        <w:rPr>
          <w:rFonts w:ascii="Times New Roman" w:hAnsi="Times New Roman"/>
          <w:bCs/>
          <w:sz w:val="24"/>
          <w:szCs w:val="20"/>
        </w:rPr>
        <w:tab/>
      </w:r>
    </w:p>
    <w:p w:rsidR="00860C5B" w:rsidRDefault="00860C5B" w:rsidP="00860C5B">
      <w:pPr>
        <w:spacing w:after="0" w:line="240" w:lineRule="auto"/>
        <w:jc w:val="right"/>
        <w:rPr>
          <w:rFonts w:ascii="Times New Roman" w:hAnsi="Times New Roman"/>
          <w:bCs/>
          <w:sz w:val="24"/>
          <w:szCs w:val="20"/>
          <w:lang w:val="en-US"/>
        </w:rPr>
      </w:pPr>
    </w:p>
    <w:p w:rsidR="00860C5B" w:rsidRDefault="00860C5B" w:rsidP="00860C5B">
      <w:pPr>
        <w:spacing w:after="0" w:line="240" w:lineRule="auto"/>
        <w:jc w:val="right"/>
        <w:rPr>
          <w:rFonts w:ascii="Times New Roman" w:hAnsi="Times New Roman"/>
          <w:bCs/>
          <w:sz w:val="24"/>
          <w:szCs w:val="20"/>
          <w:lang w:val="en-US"/>
        </w:rPr>
      </w:pPr>
    </w:p>
    <w:p w:rsidR="00860C5B" w:rsidRPr="00015C8E" w:rsidRDefault="00860C5B" w:rsidP="00860C5B">
      <w:pPr>
        <w:spacing w:after="0" w:line="240" w:lineRule="auto"/>
        <w:jc w:val="right"/>
        <w:rPr>
          <w:rFonts w:ascii="Times New Roman" w:hAnsi="Times New Roman"/>
          <w:bCs/>
          <w:sz w:val="24"/>
          <w:szCs w:val="20"/>
          <w:lang w:val="en-US"/>
        </w:rPr>
      </w:pPr>
    </w:p>
    <w:p w:rsidR="00860C5B" w:rsidRPr="001D549C" w:rsidRDefault="00860C5B" w:rsidP="00860C5B">
      <w:pPr>
        <w:spacing w:after="0" w:line="240" w:lineRule="auto"/>
        <w:ind w:left="5040"/>
        <w:rPr>
          <w:rFonts w:ascii="Times New Roman" w:hAnsi="Times New Roman"/>
          <w:bCs/>
          <w:sz w:val="24"/>
          <w:szCs w:val="20"/>
          <w:u w:val="single"/>
        </w:rPr>
      </w:pPr>
      <w:r w:rsidRPr="001D549C">
        <w:rPr>
          <w:rFonts w:ascii="Times New Roman" w:hAnsi="Times New Roman"/>
          <w:bCs/>
          <w:sz w:val="24"/>
          <w:szCs w:val="20"/>
          <w:u w:val="single"/>
        </w:rPr>
        <w:t>Nisa Ulchairi</w:t>
      </w:r>
      <w:r w:rsidRPr="001D549C">
        <w:rPr>
          <w:rFonts w:ascii="Times New Roman" w:hAnsi="Times New Roman"/>
          <w:bCs/>
          <w:sz w:val="24"/>
          <w:szCs w:val="20"/>
          <w:u w:val="single"/>
        </w:rPr>
        <w:br/>
      </w:r>
      <w:r w:rsidRPr="001D549C">
        <w:rPr>
          <w:rFonts w:ascii="Times New Roman" w:hAnsi="Times New Roman"/>
          <w:bCs/>
          <w:sz w:val="24"/>
          <w:szCs w:val="20"/>
        </w:rPr>
        <w:t>NPM. 172114059</w:t>
      </w:r>
    </w:p>
    <w:p w:rsidR="00F9344A" w:rsidRPr="00860C5B" w:rsidRDefault="00860C5B" w:rsidP="00860C5B">
      <w:r w:rsidRPr="001D549C">
        <w:rPr>
          <w:rFonts w:ascii="Times New Roman" w:hAnsi="Times New Roman"/>
          <w:bCs/>
          <w:sz w:val="24"/>
          <w:szCs w:val="24"/>
        </w:rPr>
        <w:br w:type="page"/>
      </w:r>
      <w:bookmarkStart w:id="0" w:name="_GoBack"/>
      <w:bookmarkEnd w:id="0"/>
    </w:p>
    <w:sectPr w:rsidR="00F9344A" w:rsidRPr="00860C5B" w:rsidSect="00B65DAB">
      <w:footerReference w:type="default" r:id="rId7"/>
      <w:footerReference w:type="first" r:id="rId8"/>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E" w:rsidRPr="00D960D1" w:rsidRDefault="00860C5B" w:rsidP="001207F5">
    <w:pPr>
      <w:pStyle w:val="Footer"/>
      <w:jc w:val="center"/>
      <w:rPr>
        <w:rFonts w:ascii="Times New Roman" w:hAnsi="Times New Roman"/>
        <w:sz w:val="24"/>
      </w:rPr>
    </w:pPr>
    <w:r w:rsidRPr="00D960D1">
      <w:rPr>
        <w:rFonts w:ascii="Times New Roman" w:hAnsi="Times New Roman"/>
        <w:sz w:val="24"/>
      </w:rPr>
      <w:fldChar w:fldCharType="begin"/>
    </w:r>
    <w:r w:rsidRPr="00D960D1">
      <w:rPr>
        <w:rFonts w:ascii="Times New Roman" w:hAnsi="Times New Roman"/>
        <w:sz w:val="24"/>
      </w:rPr>
      <w:instrText xml:space="preserve"> PAGE   \* MERGEFORMAT </w:instrText>
    </w:r>
    <w:r w:rsidRPr="00D960D1">
      <w:rPr>
        <w:rFonts w:ascii="Times New Roman" w:hAnsi="Times New Roman"/>
        <w:sz w:val="24"/>
      </w:rPr>
      <w:fldChar w:fldCharType="separate"/>
    </w:r>
    <w:r>
      <w:rPr>
        <w:rFonts w:ascii="Times New Roman" w:hAnsi="Times New Roman"/>
        <w:noProof/>
        <w:sz w:val="24"/>
      </w:rPr>
      <w:t>2</w:t>
    </w:r>
    <w:r w:rsidRPr="00D960D1">
      <w:rPr>
        <w:rFonts w:ascii="Times New Roman" w:hAnsi="Times New Roman"/>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E" w:rsidRPr="00D960D1" w:rsidRDefault="00860C5B" w:rsidP="001207F5">
    <w:pPr>
      <w:pStyle w:val="Footer"/>
      <w:jc w:val="center"/>
      <w:rPr>
        <w:rFonts w:ascii="Times New Roman" w:hAnsi="Times New Roman"/>
        <w:sz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BBF"/>
    <w:multiLevelType w:val="hybridMultilevel"/>
    <w:tmpl w:val="8DDE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AB"/>
    <w:rsid w:val="00212DD4"/>
    <w:rsid w:val="00341CDD"/>
    <w:rsid w:val="00860C5B"/>
    <w:rsid w:val="00AD1490"/>
    <w:rsid w:val="00B65DAB"/>
    <w:rsid w:val="00C56869"/>
    <w:rsid w:val="00F11428"/>
    <w:rsid w:val="00F9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AB"/>
    <w:rPr>
      <w:rFonts w:ascii="Calibri" w:eastAsia="Calibri" w:hAnsi="Calibri" w:cs="Times New Roman"/>
      <w:lang w:val="id-ID"/>
    </w:rPr>
  </w:style>
  <w:style w:type="paragraph" w:styleId="Heading1">
    <w:name w:val="heading 1"/>
    <w:basedOn w:val="Normal"/>
    <w:next w:val="Normal"/>
    <w:link w:val="Heading1Char"/>
    <w:uiPriority w:val="9"/>
    <w:qFormat/>
    <w:rsid w:val="00B65DAB"/>
    <w:pPr>
      <w:spacing w:after="0" w:line="480" w:lineRule="auto"/>
      <w:jc w:val="center"/>
      <w:outlineLvl w:val="0"/>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AB"/>
    <w:rPr>
      <w:rFonts w:ascii="Times New Roman" w:eastAsia="Calibri" w:hAnsi="Times New Roman" w:cs="Times New Roman"/>
      <w:b/>
      <w:bCs/>
      <w:sz w:val="24"/>
      <w:szCs w:val="24"/>
      <w:lang w:val="x-none" w:eastAsia="x-none"/>
    </w:rPr>
  </w:style>
  <w:style w:type="paragraph" w:styleId="Footer">
    <w:name w:val="footer"/>
    <w:basedOn w:val="Normal"/>
    <w:link w:val="FooterChar"/>
    <w:uiPriority w:val="99"/>
    <w:unhideWhenUsed/>
    <w:rsid w:val="00B6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AB"/>
    <w:rPr>
      <w:rFonts w:ascii="Calibri" w:eastAsia="Calibri" w:hAnsi="Calibri" w:cs="Times New Roman"/>
      <w:lang w:val="id-ID"/>
    </w:rPr>
  </w:style>
  <w:style w:type="paragraph" w:styleId="BalloonText">
    <w:name w:val="Balloon Text"/>
    <w:basedOn w:val="Normal"/>
    <w:link w:val="BalloonTextChar"/>
    <w:uiPriority w:val="99"/>
    <w:semiHidden/>
    <w:unhideWhenUsed/>
    <w:rsid w:val="00B6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AB"/>
    <w:rPr>
      <w:rFonts w:ascii="Tahoma" w:eastAsia="Calibri" w:hAnsi="Tahoma" w:cs="Tahoma"/>
      <w:sz w:val="16"/>
      <w:szCs w:val="16"/>
      <w:lang w:val="id-ID"/>
    </w:rPr>
  </w:style>
  <w:style w:type="paragraph" w:styleId="ListParagraph">
    <w:name w:val="List Paragraph"/>
    <w:aliases w:val="PARAGRAPH"/>
    <w:basedOn w:val="Normal"/>
    <w:link w:val="ListParagraphChar"/>
    <w:uiPriority w:val="34"/>
    <w:qFormat/>
    <w:rsid w:val="00C56869"/>
    <w:pPr>
      <w:ind w:left="720"/>
      <w:contextualSpacing/>
    </w:pPr>
    <w:rPr>
      <w:rFonts w:eastAsia="Times New Roman"/>
      <w:sz w:val="20"/>
      <w:szCs w:val="20"/>
      <w:lang w:val="en-US" w:eastAsia="x-none"/>
    </w:rPr>
  </w:style>
  <w:style w:type="character" w:customStyle="1" w:styleId="ListParagraphChar">
    <w:name w:val="List Paragraph Char"/>
    <w:aliases w:val="PARAGRAPH Char"/>
    <w:link w:val="ListParagraph"/>
    <w:uiPriority w:val="34"/>
    <w:locked/>
    <w:rsid w:val="00C56869"/>
    <w:rPr>
      <w:rFonts w:ascii="Calibri" w:eastAsia="Times New Roman" w:hAnsi="Calibri" w:cs="Times New Roman"/>
      <w:sz w:val="20"/>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AB"/>
    <w:rPr>
      <w:rFonts w:ascii="Calibri" w:eastAsia="Calibri" w:hAnsi="Calibri" w:cs="Times New Roman"/>
      <w:lang w:val="id-ID"/>
    </w:rPr>
  </w:style>
  <w:style w:type="paragraph" w:styleId="Heading1">
    <w:name w:val="heading 1"/>
    <w:basedOn w:val="Normal"/>
    <w:next w:val="Normal"/>
    <w:link w:val="Heading1Char"/>
    <w:uiPriority w:val="9"/>
    <w:qFormat/>
    <w:rsid w:val="00B65DAB"/>
    <w:pPr>
      <w:spacing w:after="0" w:line="480" w:lineRule="auto"/>
      <w:jc w:val="center"/>
      <w:outlineLvl w:val="0"/>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AB"/>
    <w:rPr>
      <w:rFonts w:ascii="Times New Roman" w:eastAsia="Calibri" w:hAnsi="Times New Roman" w:cs="Times New Roman"/>
      <w:b/>
      <w:bCs/>
      <w:sz w:val="24"/>
      <w:szCs w:val="24"/>
      <w:lang w:val="x-none" w:eastAsia="x-none"/>
    </w:rPr>
  </w:style>
  <w:style w:type="paragraph" w:styleId="Footer">
    <w:name w:val="footer"/>
    <w:basedOn w:val="Normal"/>
    <w:link w:val="FooterChar"/>
    <w:uiPriority w:val="99"/>
    <w:unhideWhenUsed/>
    <w:rsid w:val="00B6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AB"/>
    <w:rPr>
      <w:rFonts w:ascii="Calibri" w:eastAsia="Calibri" w:hAnsi="Calibri" w:cs="Times New Roman"/>
      <w:lang w:val="id-ID"/>
    </w:rPr>
  </w:style>
  <w:style w:type="paragraph" w:styleId="BalloonText">
    <w:name w:val="Balloon Text"/>
    <w:basedOn w:val="Normal"/>
    <w:link w:val="BalloonTextChar"/>
    <w:uiPriority w:val="99"/>
    <w:semiHidden/>
    <w:unhideWhenUsed/>
    <w:rsid w:val="00B6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AB"/>
    <w:rPr>
      <w:rFonts w:ascii="Tahoma" w:eastAsia="Calibri" w:hAnsi="Tahoma" w:cs="Tahoma"/>
      <w:sz w:val="16"/>
      <w:szCs w:val="16"/>
      <w:lang w:val="id-ID"/>
    </w:rPr>
  </w:style>
  <w:style w:type="paragraph" w:styleId="ListParagraph">
    <w:name w:val="List Paragraph"/>
    <w:aliases w:val="PARAGRAPH"/>
    <w:basedOn w:val="Normal"/>
    <w:link w:val="ListParagraphChar"/>
    <w:uiPriority w:val="34"/>
    <w:qFormat/>
    <w:rsid w:val="00C56869"/>
    <w:pPr>
      <w:ind w:left="720"/>
      <w:contextualSpacing/>
    </w:pPr>
    <w:rPr>
      <w:rFonts w:eastAsia="Times New Roman"/>
      <w:sz w:val="20"/>
      <w:szCs w:val="20"/>
      <w:lang w:val="en-US" w:eastAsia="x-none"/>
    </w:rPr>
  </w:style>
  <w:style w:type="character" w:customStyle="1" w:styleId="ListParagraphChar">
    <w:name w:val="List Paragraph Char"/>
    <w:aliases w:val="PARAGRAPH Char"/>
    <w:link w:val="ListParagraph"/>
    <w:uiPriority w:val="34"/>
    <w:locked/>
    <w:rsid w:val="00C56869"/>
    <w:rPr>
      <w:rFonts w:ascii="Calibri" w:eastAsia="Times New Roman" w:hAnsi="Calibri"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2021-09-06T02:20:00Z</dcterms:created>
  <dcterms:modified xsi:type="dcterms:W3CDTF">2021-09-06T02:20:00Z</dcterms:modified>
</cp:coreProperties>
</file>