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69" w:rsidRDefault="00C56869" w:rsidP="00C56869">
      <w:pPr>
        <w:spacing w:after="0" w:line="240" w:lineRule="auto"/>
        <w:jc w:val="center"/>
        <w:rPr>
          <w:rFonts w:ascii="Times New Roman" w:hAnsi="Times New Roman"/>
          <w:b/>
          <w:sz w:val="28"/>
          <w:szCs w:val="28"/>
        </w:rPr>
      </w:pPr>
      <w:r w:rsidRPr="001D549C">
        <w:rPr>
          <w:rFonts w:ascii="Times New Roman" w:hAnsi="Times New Roman"/>
          <w:b/>
          <w:sz w:val="28"/>
          <w:szCs w:val="28"/>
        </w:rPr>
        <w:t xml:space="preserve">FORMULASI DAN EVALUASI SEDIAAN GEL </w:t>
      </w:r>
      <w:r w:rsidRPr="00FD4228">
        <w:rPr>
          <w:rFonts w:ascii="Times New Roman" w:hAnsi="Times New Roman"/>
          <w:b/>
          <w:i/>
          <w:sz w:val="28"/>
          <w:szCs w:val="28"/>
        </w:rPr>
        <w:t>FACIAL WASH</w:t>
      </w:r>
      <w:r w:rsidRPr="001D549C">
        <w:rPr>
          <w:rFonts w:ascii="Times New Roman" w:hAnsi="Times New Roman"/>
          <w:b/>
          <w:sz w:val="28"/>
          <w:szCs w:val="28"/>
        </w:rPr>
        <w:t xml:space="preserve"> EKSTRAK</w:t>
      </w:r>
      <w:r>
        <w:rPr>
          <w:rFonts w:ascii="Times New Roman" w:hAnsi="Times New Roman"/>
          <w:b/>
          <w:sz w:val="28"/>
          <w:szCs w:val="28"/>
          <w:lang w:val="en-US"/>
        </w:rPr>
        <w:t xml:space="preserve"> ETANOL</w:t>
      </w:r>
      <w:r w:rsidRPr="001D549C">
        <w:rPr>
          <w:rFonts w:ascii="Times New Roman" w:hAnsi="Times New Roman"/>
          <w:b/>
          <w:sz w:val="28"/>
          <w:szCs w:val="28"/>
        </w:rPr>
        <w:t xml:space="preserve"> DAUN SIRIH HIJAU (</w:t>
      </w:r>
      <w:r w:rsidRPr="00FD4228">
        <w:rPr>
          <w:rFonts w:ascii="Times New Roman" w:hAnsi="Times New Roman"/>
          <w:b/>
          <w:i/>
          <w:sz w:val="28"/>
          <w:szCs w:val="28"/>
        </w:rPr>
        <w:t>Piper betle</w:t>
      </w:r>
      <w:r>
        <w:rPr>
          <w:rFonts w:ascii="Times New Roman" w:hAnsi="Times New Roman"/>
          <w:b/>
          <w:i/>
          <w:sz w:val="28"/>
          <w:szCs w:val="28"/>
          <w:lang w:val="en-US"/>
        </w:rPr>
        <w:t xml:space="preserve"> </w:t>
      </w:r>
      <w:r w:rsidRPr="00FE0737">
        <w:rPr>
          <w:rFonts w:ascii="Times New Roman" w:hAnsi="Times New Roman"/>
          <w:b/>
          <w:sz w:val="28"/>
          <w:szCs w:val="28"/>
        </w:rPr>
        <w:t>L.</w:t>
      </w:r>
      <w:r w:rsidRPr="001D549C">
        <w:rPr>
          <w:rFonts w:ascii="Times New Roman" w:hAnsi="Times New Roman"/>
          <w:b/>
          <w:sz w:val="28"/>
          <w:szCs w:val="28"/>
        </w:rPr>
        <w:t>)</w:t>
      </w:r>
    </w:p>
    <w:p w:rsidR="00C56869" w:rsidRDefault="00C56869" w:rsidP="00C56869">
      <w:pPr>
        <w:spacing w:after="0" w:line="240" w:lineRule="auto"/>
        <w:jc w:val="center"/>
        <w:rPr>
          <w:rFonts w:ascii="Times New Roman" w:hAnsi="Times New Roman"/>
          <w:b/>
          <w:sz w:val="28"/>
          <w:szCs w:val="28"/>
        </w:rPr>
      </w:pPr>
      <w:r w:rsidRPr="001D549C">
        <w:rPr>
          <w:rFonts w:ascii="Times New Roman" w:hAnsi="Times New Roman"/>
          <w:b/>
          <w:sz w:val="28"/>
          <w:szCs w:val="28"/>
        </w:rPr>
        <w:t xml:space="preserve">SEBAGAI ANTI </w:t>
      </w:r>
      <w:r w:rsidRPr="00A42979">
        <w:rPr>
          <w:rFonts w:ascii="Times New Roman" w:hAnsi="Times New Roman"/>
          <w:b/>
          <w:i/>
          <w:sz w:val="28"/>
          <w:szCs w:val="28"/>
        </w:rPr>
        <w:t>ACNE</w:t>
      </w:r>
    </w:p>
    <w:p w:rsidR="00C56869" w:rsidRPr="00144992" w:rsidRDefault="00C56869" w:rsidP="00C56869">
      <w:pPr>
        <w:spacing w:line="240" w:lineRule="auto"/>
        <w:jc w:val="center"/>
        <w:rPr>
          <w:rFonts w:ascii="Times New Roman" w:hAnsi="Times New Roman"/>
          <w:b/>
          <w:sz w:val="28"/>
          <w:szCs w:val="28"/>
        </w:rPr>
      </w:pPr>
    </w:p>
    <w:p w:rsidR="00C56869" w:rsidRPr="001D549C" w:rsidRDefault="00C56869" w:rsidP="00C56869">
      <w:pPr>
        <w:spacing w:after="0" w:line="240" w:lineRule="auto"/>
        <w:jc w:val="center"/>
        <w:rPr>
          <w:rFonts w:ascii="Times New Roman" w:hAnsi="Times New Roman"/>
          <w:b/>
          <w:sz w:val="28"/>
          <w:szCs w:val="28"/>
          <w:u w:val="single"/>
        </w:rPr>
      </w:pPr>
      <w:r w:rsidRPr="001D549C">
        <w:rPr>
          <w:rFonts w:ascii="Times New Roman" w:hAnsi="Times New Roman"/>
          <w:b/>
          <w:sz w:val="28"/>
          <w:szCs w:val="28"/>
          <w:u w:val="single"/>
        </w:rPr>
        <w:t>NISA ULCHAIRI</w:t>
      </w:r>
    </w:p>
    <w:p w:rsidR="00C56869" w:rsidRPr="001D549C" w:rsidRDefault="00C56869" w:rsidP="00C56869">
      <w:pPr>
        <w:spacing w:after="0" w:line="240" w:lineRule="auto"/>
        <w:jc w:val="center"/>
        <w:rPr>
          <w:rFonts w:ascii="Times New Roman" w:hAnsi="Times New Roman"/>
          <w:b/>
          <w:sz w:val="28"/>
          <w:szCs w:val="28"/>
        </w:rPr>
      </w:pPr>
      <w:r w:rsidRPr="001D549C">
        <w:rPr>
          <w:rFonts w:ascii="Times New Roman" w:hAnsi="Times New Roman"/>
          <w:b/>
          <w:sz w:val="28"/>
          <w:szCs w:val="28"/>
        </w:rPr>
        <w:t>NPM. 172114059</w:t>
      </w:r>
      <w:bookmarkStart w:id="0" w:name="_Toc67814114"/>
    </w:p>
    <w:p w:rsidR="00C56869" w:rsidRPr="001D549C" w:rsidRDefault="00C56869" w:rsidP="00C56869">
      <w:pPr>
        <w:spacing w:after="0" w:line="480" w:lineRule="auto"/>
        <w:jc w:val="center"/>
        <w:rPr>
          <w:rFonts w:ascii="Times New Roman" w:hAnsi="Times New Roman"/>
          <w:b/>
          <w:sz w:val="28"/>
          <w:szCs w:val="28"/>
        </w:rPr>
      </w:pPr>
    </w:p>
    <w:p w:rsidR="00C56869" w:rsidRPr="002006C1" w:rsidRDefault="00C56869" w:rsidP="00C56869">
      <w:pPr>
        <w:pStyle w:val="Heading1"/>
        <w:rPr>
          <w:color w:val="000000"/>
          <w:lang w:val="en-US"/>
        </w:rPr>
      </w:pPr>
      <w:bookmarkStart w:id="1" w:name="_Toc69303383"/>
      <w:r w:rsidRPr="00144992">
        <w:rPr>
          <w:color w:val="000000"/>
        </w:rPr>
        <w:t>ABSTRAK</w:t>
      </w:r>
      <w:bookmarkEnd w:id="0"/>
      <w:bookmarkEnd w:id="1"/>
    </w:p>
    <w:p w:rsidR="00C56869" w:rsidRDefault="00C56869" w:rsidP="00C56869">
      <w:pPr>
        <w:tabs>
          <w:tab w:val="left" w:pos="426"/>
        </w:tabs>
        <w:spacing w:after="0" w:line="240" w:lineRule="auto"/>
        <w:ind w:firstLine="426"/>
        <w:jc w:val="both"/>
        <w:rPr>
          <w:rFonts w:ascii="Times New Roman" w:hAnsi="Times New Roman"/>
          <w:sz w:val="24"/>
          <w:szCs w:val="24"/>
        </w:rPr>
      </w:pPr>
      <w:r w:rsidRPr="00646DBB">
        <w:rPr>
          <w:rFonts w:ascii="Times New Roman" w:hAnsi="Times New Roman"/>
          <w:sz w:val="24"/>
          <w:szCs w:val="24"/>
        </w:rPr>
        <w:t>Tanaman sirih hijau (</w:t>
      </w:r>
      <w:r w:rsidRPr="00FD4228">
        <w:rPr>
          <w:rFonts w:ascii="Times New Roman" w:hAnsi="Times New Roman"/>
          <w:i/>
          <w:sz w:val="24"/>
          <w:szCs w:val="24"/>
        </w:rPr>
        <w:t>Piper betle</w:t>
      </w:r>
      <w:r>
        <w:rPr>
          <w:rFonts w:ascii="Times New Roman" w:hAnsi="Times New Roman"/>
          <w:i/>
          <w:sz w:val="24"/>
          <w:szCs w:val="24"/>
        </w:rPr>
        <w:t xml:space="preserve"> </w:t>
      </w:r>
      <w:r w:rsidRPr="00FE0737">
        <w:rPr>
          <w:rFonts w:ascii="Times New Roman" w:hAnsi="Times New Roman"/>
          <w:sz w:val="24"/>
          <w:szCs w:val="24"/>
        </w:rPr>
        <w:t>L.</w:t>
      </w:r>
      <w:r w:rsidRPr="00646DBB">
        <w:rPr>
          <w:rFonts w:ascii="Times New Roman" w:hAnsi="Times New Roman"/>
          <w:sz w:val="24"/>
          <w:szCs w:val="24"/>
        </w:rPr>
        <w:t>) merupakan salah satu jenis tumbuhan yang banyak dimanfaatkan untuk pengobatan. Tanaman sirih merupakan tanaman yang tumbuh subur disepanjang Asia tropis hingga Afrika Timur, menyebar hampi</w:t>
      </w:r>
      <w:r>
        <w:rPr>
          <w:rFonts w:ascii="Times New Roman" w:hAnsi="Times New Roman"/>
          <w:sz w:val="24"/>
          <w:szCs w:val="24"/>
        </w:rPr>
        <w:t xml:space="preserve">r di seluruh wilayah Indonesia. </w:t>
      </w:r>
      <w:r w:rsidRPr="00646DBB">
        <w:rPr>
          <w:rFonts w:ascii="Times New Roman" w:hAnsi="Times New Roman"/>
          <w:sz w:val="24"/>
          <w:szCs w:val="24"/>
        </w:rPr>
        <w:t xml:space="preserve">Tujuan penelitian ini adalah </w:t>
      </w:r>
      <w:r>
        <w:rPr>
          <w:rFonts w:ascii="Times New Roman" w:hAnsi="Times New Roman"/>
          <w:sz w:val="24"/>
          <w:szCs w:val="24"/>
        </w:rPr>
        <w:t>u</w:t>
      </w:r>
      <w:r w:rsidRPr="00646DBB">
        <w:rPr>
          <w:rFonts w:ascii="Times New Roman" w:hAnsi="Times New Roman"/>
          <w:sz w:val="24"/>
          <w:szCs w:val="24"/>
        </w:rPr>
        <w:t>ntuk mengetahui ekstrak</w:t>
      </w:r>
      <w:r>
        <w:rPr>
          <w:rFonts w:ascii="Times New Roman" w:hAnsi="Times New Roman"/>
          <w:sz w:val="24"/>
          <w:szCs w:val="24"/>
        </w:rPr>
        <w:t xml:space="preserve"> etanol</w:t>
      </w:r>
      <w:r w:rsidRPr="00646DBB">
        <w:rPr>
          <w:rFonts w:ascii="Times New Roman" w:hAnsi="Times New Roman"/>
          <w:sz w:val="24"/>
          <w:szCs w:val="24"/>
        </w:rPr>
        <w:t xml:space="preserve"> daun sirih hijau (</w:t>
      </w:r>
      <w:r>
        <w:rPr>
          <w:rFonts w:ascii="Times New Roman" w:hAnsi="Times New Roman"/>
          <w:i/>
          <w:sz w:val="24"/>
          <w:szCs w:val="24"/>
        </w:rPr>
        <w:t xml:space="preserve">Piper betle </w:t>
      </w:r>
      <w:r w:rsidRPr="00975B99">
        <w:rPr>
          <w:rFonts w:ascii="Times New Roman" w:hAnsi="Times New Roman"/>
          <w:sz w:val="24"/>
          <w:szCs w:val="24"/>
        </w:rPr>
        <w:t>L.</w:t>
      </w:r>
      <w:r w:rsidRPr="00646DBB">
        <w:rPr>
          <w:rFonts w:ascii="Times New Roman" w:hAnsi="Times New Roman"/>
          <w:i/>
          <w:sz w:val="24"/>
          <w:szCs w:val="24"/>
        </w:rPr>
        <w:t>)</w:t>
      </w:r>
      <w:r w:rsidRPr="00646DBB">
        <w:rPr>
          <w:rFonts w:ascii="Times New Roman" w:hAnsi="Times New Roman"/>
          <w:sz w:val="24"/>
          <w:szCs w:val="24"/>
        </w:rPr>
        <w:t xml:space="preserve"> dapat diformulasikan dalam sediaan gel </w:t>
      </w:r>
      <w:r w:rsidRPr="00FD4228">
        <w:rPr>
          <w:rFonts w:ascii="Times New Roman" w:hAnsi="Times New Roman"/>
          <w:i/>
          <w:sz w:val="24"/>
          <w:szCs w:val="24"/>
        </w:rPr>
        <w:t>facial wash</w:t>
      </w:r>
      <w:r w:rsidRPr="00646DBB">
        <w:rPr>
          <w:rFonts w:ascii="Times New Roman" w:hAnsi="Times New Roman"/>
          <w:sz w:val="24"/>
          <w:szCs w:val="24"/>
        </w:rPr>
        <w:t xml:space="preserve"> anti </w:t>
      </w:r>
      <w:r w:rsidRPr="00A42979">
        <w:rPr>
          <w:rFonts w:ascii="Times New Roman" w:hAnsi="Times New Roman"/>
          <w:i/>
          <w:sz w:val="24"/>
          <w:szCs w:val="24"/>
        </w:rPr>
        <w:t>acne</w:t>
      </w:r>
      <w:r>
        <w:rPr>
          <w:rFonts w:ascii="Times New Roman" w:hAnsi="Times New Roman"/>
          <w:sz w:val="24"/>
          <w:szCs w:val="24"/>
        </w:rPr>
        <w:t>.</w:t>
      </w:r>
      <w:r w:rsidRPr="00646DBB">
        <w:rPr>
          <w:rFonts w:ascii="Times New Roman" w:hAnsi="Times New Roman"/>
          <w:sz w:val="24"/>
          <w:szCs w:val="24"/>
        </w:rPr>
        <w:t>Untuk mengetahui sediaan gel</w:t>
      </w:r>
      <w:r>
        <w:rPr>
          <w:rFonts w:ascii="Times New Roman" w:hAnsi="Times New Roman"/>
          <w:sz w:val="24"/>
          <w:szCs w:val="24"/>
        </w:rPr>
        <w:t xml:space="preserve"> </w:t>
      </w:r>
      <w:r w:rsidRPr="00FD4228">
        <w:rPr>
          <w:rFonts w:ascii="Times New Roman" w:hAnsi="Times New Roman"/>
          <w:i/>
          <w:sz w:val="24"/>
          <w:szCs w:val="24"/>
        </w:rPr>
        <w:t>facial wash</w:t>
      </w:r>
      <w:r w:rsidRPr="00646DBB">
        <w:rPr>
          <w:rFonts w:ascii="Times New Roman" w:hAnsi="Times New Roman"/>
          <w:sz w:val="24"/>
          <w:szCs w:val="24"/>
        </w:rPr>
        <w:t xml:space="preserve"> e</w:t>
      </w:r>
      <w:r>
        <w:rPr>
          <w:rFonts w:ascii="Times New Roman" w:hAnsi="Times New Roman"/>
          <w:sz w:val="24"/>
          <w:szCs w:val="24"/>
        </w:rPr>
        <w:t>k</w:t>
      </w:r>
      <w:r w:rsidRPr="00646DBB">
        <w:rPr>
          <w:rFonts w:ascii="Times New Roman" w:hAnsi="Times New Roman"/>
          <w:sz w:val="24"/>
          <w:szCs w:val="24"/>
        </w:rPr>
        <w:t>strak</w:t>
      </w:r>
      <w:r>
        <w:rPr>
          <w:rFonts w:ascii="Times New Roman" w:hAnsi="Times New Roman"/>
          <w:sz w:val="24"/>
          <w:szCs w:val="24"/>
        </w:rPr>
        <w:t xml:space="preserve"> etanol</w:t>
      </w:r>
      <w:r w:rsidRPr="00646DBB">
        <w:rPr>
          <w:rFonts w:ascii="Times New Roman" w:hAnsi="Times New Roman"/>
          <w:sz w:val="24"/>
          <w:szCs w:val="24"/>
        </w:rPr>
        <w:t xml:space="preserve"> daun sirih hijau (</w:t>
      </w:r>
      <w:r w:rsidRPr="00FD4228">
        <w:rPr>
          <w:rFonts w:ascii="Times New Roman" w:hAnsi="Times New Roman"/>
          <w:i/>
          <w:sz w:val="24"/>
          <w:szCs w:val="24"/>
        </w:rPr>
        <w:t>piper betle</w:t>
      </w:r>
      <w:r>
        <w:rPr>
          <w:rFonts w:ascii="Times New Roman" w:hAnsi="Times New Roman"/>
          <w:i/>
          <w:sz w:val="24"/>
          <w:szCs w:val="24"/>
        </w:rPr>
        <w:t xml:space="preserve"> </w:t>
      </w:r>
      <w:r w:rsidRPr="00975B99">
        <w:rPr>
          <w:rFonts w:ascii="Times New Roman" w:hAnsi="Times New Roman"/>
          <w:sz w:val="24"/>
          <w:szCs w:val="24"/>
        </w:rPr>
        <w:t>L</w:t>
      </w:r>
      <w:r w:rsidRPr="00FE0737">
        <w:rPr>
          <w:rFonts w:ascii="Times New Roman" w:hAnsi="Times New Roman"/>
          <w:sz w:val="24"/>
          <w:szCs w:val="24"/>
        </w:rPr>
        <w:t>.</w:t>
      </w:r>
      <w:r w:rsidRPr="00646DBB">
        <w:rPr>
          <w:rFonts w:ascii="Times New Roman" w:hAnsi="Times New Roman"/>
          <w:i/>
          <w:sz w:val="24"/>
          <w:szCs w:val="24"/>
        </w:rPr>
        <w:t>)</w:t>
      </w:r>
      <w:r w:rsidRPr="00646DBB">
        <w:rPr>
          <w:rFonts w:ascii="Times New Roman" w:hAnsi="Times New Roman"/>
          <w:sz w:val="24"/>
          <w:szCs w:val="24"/>
        </w:rPr>
        <w:t xml:space="preserve"> dengan berbagai konsentrasi memiliki perbedaan</w:t>
      </w:r>
      <w:r>
        <w:rPr>
          <w:rFonts w:ascii="Times New Roman" w:hAnsi="Times New Roman"/>
          <w:sz w:val="24"/>
          <w:szCs w:val="24"/>
        </w:rPr>
        <w:t xml:space="preserve"> daya hambat sebagai anti </w:t>
      </w:r>
      <w:r w:rsidRPr="00233CB6">
        <w:rPr>
          <w:rFonts w:ascii="Times New Roman" w:hAnsi="Times New Roman"/>
          <w:i/>
          <w:sz w:val="24"/>
          <w:szCs w:val="24"/>
        </w:rPr>
        <w:t>acne</w:t>
      </w:r>
      <w:r>
        <w:rPr>
          <w:rFonts w:ascii="Times New Roman" w:hAnsi="Times New Roman"/>
          <w:sz w:val="24"/>
          <w:szCs w:val="24"/>
        </w:rPr>
        <w:t>.</w:t>
      </w:r>
    </w:p>
    <w:p w:rsidR="00C56869" w:rsidRDefault="00C56869" w:rsidP="00C56869">
      <w:pPr>
        <w:spacing w:after="0" w:line="240" w:lineRule="auto"/>
        <w:ind w:firstLine="567"/>
        <w:jc w:val="both"/>
        <w:rPr>
          <w:rFonts w:ascii="Times New Roman" w:hAnsi="Times New Roman"/>
          <w:sz w:val="24"/>
          <w:szCs w:val="24"/>
        </w:rPr>
      </w:pPr>
      <w:r w:rsidRPr="00DB319A">
        <w:rPr>
          <w:rFonts w:ascii="Times New Roman" w:hAnsi="Times New Roman"/>
          <w:color w:val="0D0D0D"/>
          <w:sz w:val="24"/>
          <w:szCs w:val="24"/>
        </w:rPr>
        <w:t>Metode</w:t>
      </w:r>
      <w:r>
        <w:rPr>
          <w:rFonts w:ascii="Times New Roman" w:hAnsi="Times New Roman"/>
          <w:color w:val="0D0D0D"/>
          <w:sz w:val="24"/>
          <w:szCs w:val="24"/>
        </w:rPr>
        <w:t xml:space="preserve"> yang digunakan pada </w:t>
      </w:r>
      <w:r>
        <w:rPr>
          <w:rFonts w:ascii="Times New Roman" w:hAnsi="Times New Roman"/>
          <w:sz w:val="24"/>
          <w:szCs w:val="24"/>
        </w:rPr>
        <w:t xml:space="preserve">penelitia ini eksperimental dengan metode sumuran </w:t>
      </w:r>
      <w:r w:rsidRPr="000832C7">
        <w:rPr>
          <w:rFonts w:ascii="Times New Roman" w:hAnsi="Times New Roman"/>
          <w:sz w:val="24"/>
          <w:szCs w:val="24"/>
        </w:rPr>
        <w:t xml:space="preserve">terhadap bakteri </w:t>
      </w:r>
      <w:r w:rsidRPr="000832C7">
        <w:rPr>
          <w:rFonts w:ascii="Times New Roman" w:hAnsi="Times New Roman"/>
          <w:i/>
          <w:sz w:val="24"/>
          <w:szCs w:val="24"/>
        </w:rPr>
        <w:t>Propionibacterium acne</w:t>
      </w:r>
      <w:r>
        <w:rPr>
          <w:rFonts w:ascii="Times New Roman" w:hAnsi="Times New Roman"/>
          <w:sz w:val="24"/>
          <w:szCs w:val="24"/>
        </w:rPr>
        <w:t xml:space="preserve"> menggunakan 3 kali perlakuan. Kontrol positif </w:t>
      </w:r>
      <w:r w:rsidRPr="00FD4228">
        <w:rPr>
          <w:rFonts w:ascii="Times New Roman" w:hAnsi="Times New Roman"/>
          <w:i/>
          <w:sz w:val="24"/>
          <w:szCs w:val="24"/>
        </w:rPr>
        <w:t>facial wash</w:t>
      </w:r>
      <w:r>
        <w:rPr>
          <w:rFonts w:ascii="Times New Roman" w:hAnsi="Times New Roman"/>
          <w:sz w:val="24"/>
          <w:szCs w:val="24"/>
        </w:rPr>
        <w:t xml:space="preserve"> himalaya,kontrol negatif blanko,(F1)2,5 %, (F2) 5 % dan (F3) 7,5 %</w:t>
      </w:r>
      <w:r w:rsidRPr="00A549E8">
        <w:rPr>
          <w:rFonts w:ascii="Times New Roman" w:hAnsi="Times New Roman"/>
          <w:sz w:val="24"/>
          <w:szCs w:val="24"/>
        </w:rPr>
        <w:t>.</w:t>
      </w:r>
      <w:r>
        <w:rPr>
          <w:rFonts w:ascii="Times New Roman" w:hAnsi="Times New Roman"/>
          <w:sz w:val="24"/>
          <w:szCs w:val="24"/>
        </w:rPr>
        <w:t xml:space="preserve"> Pada uji karakteristik fisik dilihat dari uji </w:t>
      </w:r>
      <w:r w:rsidRPr="004623D8">
        <w:rPr>
          <w:rFonts w:ascii="Times New Roman" w:hAnsi="Times New Roman"/>
          <w:sz w:val="24"/>
          <w:szCs w:val="24"/>
        </w:rPr>
        <w:t>organolepti</w:t>
      </w:r>
      <w:r>
        <w:rPr>
          <w:rFonts w:ascii="Times New Roman" w:hAnsi="Times New Roman"/>
          <w:sz w:val="24"/>
          <w:szCs w:val="24"/>
        </w:rPr>
        <w:t xml:space="preserve">s, pH, </w:t>
      </w:r>
      <w:r w:rsidRPr="004623D8">
        <w:rPr>
          <w:rFonts w:ascii="Times New Roman" w:hAnsi="Times New Roman"/>
          <w:sz w:val="24"/>
          <w:szCs w:val="24"/>
        </w:rPr>
        <w:t>viskositas</w:t>
      </w:r>
      <w:r>
        <w:rPr>
          <w:rFonts w:ascii="Times New Roman" w:hAnsi="Times New Roman"/>
          <w:sz w:val="24"/>
          <w:szCs w:val="24"/>
        </w:rPr>
        <w:t xml:space="preserve">, daya sebar, iritasi, daya busa. </w:t>
      </w:r>
    </w:p>
    <w:p w:rsidR="00C56869" w:rsidRPr="00D460A0" w:rsidRDefault="00C56869" w:rsidP="00C56869">
      <w:pPr>
        <w:pStyle w:val="ListParagraph"/>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lang w:val="id-ID"/>
        </w:rPr>
        <w:t xml:space="preserve">Hasil pengujian </w:t>
      </w:r>
      <w:r w:rsidRPr="001D549C">
        <w:rPr>
          <w:rFonts w:ascii="Times New Roman" w:hAnsi="Times New Roman"/>
          <w:sz w:val="24"/>
          <w:szCs w:val="24"/>
        </w:rPr>
        <w:t>sediaan</w:t>
      </w:r>
      <w:r>
        <w:rPr>
          <w:rFonts w:ascii="Times New Roman" w:hAnsi="Times New Roman"/>
          <w:sz w:val="24"/>
          <w:szCs w:val="24"/>
          <w:lang w:val="id-ID"/>
        </w:rPr>
        <w:t xml:space="preserve"> gel </w:t>
      </w:r>
      <w:r w:rsidRPr="00FD4228">
        <w:rPr>
          <w:rFonts w:ascii="Times New Roman" w:hAnsi="Times New Roman"/>
          <w:i/>
          <w:sz w:val="24"/>
          <w:szCs w:val="24"/>
        </w:rPr>
        <w:t>facial wash</w:t>
      </w:r>
      <w:r>
        <w:rPr>
          <w:rFonts w:ascii="Times New Roman" w:hAnsi="Times New Roman"/>
          <w:sz w:val="24"/>
          <w:szCs w:val="24"/>
          <w:lang w:val="id-ID"/>
        </w:rPr>
        <w:t xml:space="preserve"> e</w:t>
      </w:r>
      <w:r w:rsidRPr="001D549C">
        <w:rPr>
          <w:rFonts w:ascii="Times New Roman" w:hAnsi="Times New Roman"/>
          <w:sz w:val="24"/>
          <w:szCs w:val="24"/>
        </w:rPr>
        <w:t>kstrak</w:t>
      </w:r>
      <w:r>
        <w:rPr>
          <w:rFonts w:ascii="Times New Roman" w:hAnsi="Times New Roman"/>
          <w:sz w:val="24"/>
          <w:szCs w:val="24"/>
          <w:lang w:val="id-ID"/>
        </w:rPr>
        <w:t xml:space="preserve"> etanol</w:t>
      </w:r>
      <w:r w:rsidRPr="001D549C">
        <w:rPr>
          <w:rFonts w:ascii="Times New Roman" w:hAnsi="Times New Roman"/>
          <w:sz w:val="24"/>
          <w:szCs w:val="24"/>
        </w:rPr>
        <w:t xml:space="preserve"> daun sirih hijau (</w:t>
      </w:r>
      <w:r w:rsidRPr="00FD4228">
        <w:rPr>
          <w:rFonts w:ascii="Times New Roman" w:hAnsi="Times New Roman"/>
          <w:i/>
          <w:sz w:val="24"/>
          <w:szCs w:val="24"/>
        </w:rPr>
        <w:t>piper betle</w:t>
      </w:r>
      <w:r>
        <w:rPr>
          <w:rFonts w:ascii="Times New Roman" w:hAnsi="Times New Roman"/>
          <w:i/>
          <w:sz w:val="24"/>
          <w:szCs w:val="24"/>
          <w:lang w:val="id-ID"/>
        </w:rPr>
        <w:t xml:space="preserve"> </w:t>
      </w:r>
      <w:r w:rsidRPr="00FE0737">
        <w:rPr>
          <w:rFonts w:ascii="Times New Roman" w:hAnsi="Times New Roman"/>
          <w:sz w:val="24"/>
          <w:szCs w:val="24"/>
          <w:lang w:val="id-ID"/>
        </w:rPr>
        <w:t>L.</w:t>
      </w:r>
      <w:r>
        <w:rPr>
          <w:rFonts w:ascii="Times New Roman" w:hAnsi="Times New Roman"/>
          <w:sz w:val="24"/>
          <w:szCs w:val="24"/>
        </w:rPr>
        <w:t>)</w:t>
      </w:r>
      <w:r>
        <w:rPr>
          <w:rFonts w:ascii="Times New Roman" w:hAnsi="Times New Roman"/>
          <w:sz w:val="24"/>
          <w:szCs w:val="24"/>
          <w:lang w:val="id-ID"/>
        </w:rPr>
        <w:t xml:space="preserve"> dimana dilakukan karakteristik fisik  dari  </w:t>
      </w:r>
      <w:r w:rsidRPr="001D549C">
        <w:rPr>
          <w:rFonts w:ascii="Times New Roman" w:hAnsi="Times New Roman"/>
          <w:sz w:val="24"/>
          <w:szCs w:val="24"/>
        </w:rPr>
        <w:t>sediaan</w:t>
      </w:r>
      <w:r>
        <w:rPr>
          <w:rFonts w:ascii="Times New Roman" w:hAnsi="Times New Roman"/>
          <w:sz w:val="24"/>
          <w:szCs w:val="24"/>
          <w:lang w:val="id-ID"/>
        </w:rPr>
        <w:t xml:space="preserve"> gel </w:t>
      </w:r>
      <w:r w:rsidRPr="00FD4228">
        <w:rPr>
          <w:rFonts w:ascii="Times New Roman" w:hAnsi="Times New Roman"/>
          <w:i/>
          <w:sz w:val="24"/>
          <w:szCs w:val="24"/>
        </w:rPr>
        <w:t>facial wash</w:t>
      </w:r>
      <w:r>
        <w:rPr>
          <w:rFonts w:ascii="Times New Roman" w:hAnsi="Times New Roman"/>
          <w:sz w:val="24"/>
          <w:szCs w:val="24"/>
          <w:lang w:val="id-ID"/>
        </w:rPr>
        <w:t xml:space="preserve"> seperti uji </w:t>
      </w:r>
      <w:r w:rsidRPr="001D549C">
        <w:rPr>
          <w:rFonts w:ascii="Times New Roman" w:hAnsi="Times New Roman"/>
          <w:sz w:val="24"/>
          <w:szCs w:val="24"/>
        </w:rPr>
        <w:t xml:space="preserve">organoleptis </w:t>
      </w:r>
      <w:r>
        <w:rPr>
          <w:rFonts w:ascii="Times New Roman" w:hAnsi="Times New Roman"/>
          <w:sz w:val="24"/>
          <w:szCs w:val="24"/>
          <w:lang w:val="id-ID"/>
        </w:rPr>
        <w:t xml:space="preserve">sediaan menunjukkan konsistensi gel </w:t>
      </w:r>
      <w:r w:rsidRPr="00FD4228">
        <w:rPr>
          <w:rFonts w:ascii="Times New Roman" w:hAnsi="Times New Roman"/>
          <w:i/>
          <w:sz w:val="24"/>
          <w:szCs w:val="24"/>
          <w:lang w:val="id-ID"/>
        </w:rPr>
        <w:t>facial wash</w:t>
      </w:r>
      <w:r>
        <w:rPr>
          <w:rFonts w:ascii="Times New Roman" w:hAnsi="Times New Roman"/>
          <w:sz w:val="24"/>
          <w:szCs w:val="24"/>
          <w:lang w:val="id-ID"/>
        </w:rPr>
        <w:t xml:space="preserve"> yang kental, bewarna coklat dan berbau khas daun sirih</w:t>
      </w:r>
      <w:r w:rsidRPr="001D549C">
        <w:rPr>
          <w:rFonts w:ascii="Times New Roman" w:hAnsi="Times New Roman"/>
          <w:sz w:val="24"/>
          <w:szCs w:val="24"/>
        </w:rPr>
        <w:t xml:space="preserve">, </w:t>
      </w:r>
      <w:r>
        <w:rPr>
          <w:rFonts w:ascii="Times New Roman" w:hAnsi="Times New Roman"/>
          <w:sz w:val="24"/>
          <w:szCs w:val="24"/>
          <w:lang w:val="id-ID"/>
        </w:rPr>
        <w:t xml:space="preserve">nilai  </w:t>
      </w:r>
      <w:r>
        <w:rPr>
          <w:rFonts w:ascii="Times New Roman" w:hAnsi="Times New Roman"/>
          <w:sz w:val="24"/>
          <w:szCs w:val="24"/>
        </w:rPr>
        <w:t>pH</w:t>
      </w:r>
      <w:r>
        <w:rPr>
          <w:rFonts w:ascii="Times New Roman" w:hAnsi="Times New Roman"/>
          <w:sz w:val="24"/>
          <w:szCs w:val="24"/>
          <w:lang w:val="id-ID"/>
        </w:rPr>
        <w:t xml:space="preserve"> berada pada rentang pH 6,3-7,0 , nilai </w:t>
      </w:r>
      <w:r w:rsidRPr="001D549C">
        <w:rPr>
          <w:rFonts w:ascii="Times New Roman" w:hAnsi="Times New Roman"/>
          <w:sz w:val="24"/>
          <w:szCs w:val="24"/>
        </w:rPr>
        <w:t xml:space="preserve">viskositas sediaan </w:t>
      </w:r>
      <w:r>
        <w:rPr>
          <w:rFonts w:ascii="Times New Roman" w:hAnsi="Times New Roman"/>
          <w:sz w:val="24"/>
          <w:szCs w:val="24"/>
          <w:lang w:val="id-ID"/>
        </w:rPr>
        <w:t xml:space="preserve"> gel </w:t>
      </w:r>
      <w:r w:rsidRPr="00FD4228">
        <w:rPr>
          <w:rFonts w:ascii="Times New Roman" w:hAnsi="Times New Roman"/>
          <w:i/>
          <w:sz w:val="24"/>
          <w:szCs w:val="24"/>
        </w:rPr>
        <w:t>facial wash</w:t>
      </w:r>
      <w:r>
        <w:rPr>
          <w:rFonts w:ascii="Times New Roman" w:hAnsi="Times New Roman"/>
          <w:sz w:val="24"/>
          <w:szCs w:val="24"/>
          <w:lang w:val="id-ID"/>
        </w:rPr>
        <w:t xml:space="preserve"> berada pada 3560 - 4056 , </w:t>
      </w:r>
      <w:r w:rsidRPr="001D549C">
        <w:rPr>
          <w:rFonts w:ascii="Times New Roman" w:hAnsi="Times New Roman"/>
          <w:sz w:val="24"/>
          <w:szCs w:val="24"/>
        </w:rPr>
        <w:t>sediaan</w:t>
      </w:r>
      <w:r>
        <w:rPr>
          <w:rFonts w:ascii="Times New Roman" w:hAnsi="Times New Roman"/>
          <w:sz w:val="24"/>
          <w:szCs w:val="24"/>
          <w:lang w:val="id-ID"/>
        </w:rPr>
        <w:t xml:space="preserve"> gel </w:t>
      </w:r>
      <w:r w:rsidRPr="00FD4228">
        <w:rPr>
          <w:rFonts w:ascii="Times New Roman" w:hAnsi="Times New Roman"/>
          <w:i/>
          <w:sz w:val="24"/>
          <w:szCs w:val="24"/>
        </w:rPr>
        <w:t>facial wash</w:t>
      </w:r>
      <w:r>
        <w:rPr>
          <w:rFonts w:ascii="Times New Roman" w:hAnsi="Times New Roman"/>
          <w:sz w:val="24"/>
          <w:szCs w:val="24"/>
          <w:lang w:val="id-ID"/>
        </w:rPr>
        <w:t xml:space="preserve">memiliki daya sebar yang baik yaitu 5,2 – 6,5 , hasil uji iritasi </w:t>
      </w:r>
      <w:r w:rsidRPr="001D549C">
        <w:rPr>
          <w:rFonts w:ascii="Times New Roman" w:hAnsi="Times New Roman"/>
          <w:sz w:val="24"/>
          <w:szCs w:val="24"/>
        </w:rPr>
        <w:t>sediaan</w:t>
      </w:r>
      <w:r>
        <w:rPr>
          <w:rFonts w:ascii="Times New Roman" w:hAnsi="Times New Roman"/>
          <w:sz w:val="24"/>
          <w:szCs w:val="24"/>
          <w:lang w:val="id-ID"/>
        </w:rPr>
        <w:t xml:space="preserve"> gel </w:t>
      </w:r>
      <w:r w:rsidRPr="00FD4228">
        <w:rPr>
          <w:rFonts w:ascii="Times New Roman" w:hAnsi="Times New Roman"/>
          <w:i/>
          <w:sz w:val="24"/>
          <w:szCs w:val="24"/>
        </w:rPr>
        <w:t>facial wash</w:t>
      </w:r>
      <w:r>
        <w:rPr>
          <w:rFonts w:ascii="Times New Roman" w:hAnsi="Times New Roman"/>
          <w:i/>
          <w:sz w:val="24"/>
          <w:szCs w:val="24"/>
          <w:lang w:val="id-ID"/>
        </w:rPr>
        <w:t xml:space="preserve"> </w:t>
      </w:r>
      <w:r>
        <w:rPr>
          <w:rFonts w:ascii="Times New Roman" w:hAnsi="Times New Roman"/>
          <w:sz w:val="24"/>
          <w:szCs w:val="24"/>
          <w:lang w:val="id-ID"/>
        </w:rPr>
        <w:t xml:space="preserve">memberikan hasil negatif , mulai dari kulit kemerahan, gatal – gatal  dan bengkak, </w:t>
      </w:r>
      <w:r w:rsidRPr="001D549C">
        <w:rPr>
          <w:rFonts w:ascii="Times New Roman" w:hAnsi="Times New Roman"/>
          <w:sz w:val="24"/>
          <w:szCs w:val="24"/>
        </w:rPr>
        <w:t>sediaan</w:t>
      </w:r>
      <w:r>
        <w:rPr>
          <w:rFonts w:ascii="Times New Roman" w:hAnsi="Times New Roman"/>
          <w:sz w:val="24"/>
          <w:szCs w:val="24"/>
          <w:lang w:val="id-ID"/>
        </w:rPr>
        <w:t xml:space="preserve"> gel </w:t>
      </w:r>
      <w:r w:rsidRPr="00FD4228">
        <w:rPr>
          <w:rFonts w:ascii="Times New Roman" w:hAnsi="Times New Roman"/>
          <w:i/>
          <w:sz w:val="24"/>
          <w:szCs w:val="24"/>
        </w:rPr>
        <w:t>facial wash</w:t>
      </w:r>
      <w:r>
        <w:rPr>
          <w:rFonts w:ascii="Times New Roman" w:hAnsi="Times New Roman"/>
          <w:i/>
          <w:sz w:val="24"/>
          <w:szCs w:val="24"/>
          <w:lang w:val="id-ID"/>
        </w:rPr>
        <w:t xml:space="preserve"> </w:t>
      </w:r>
      <w:r>
        <w:rPr>
          <w:rFonts w:ascii="Times New Roman" w:hAnsi="Times New Roman"/>
          <w:sz w:val="24"/>
          <w:szCs w:val="24"/>
          <w:lang w:val="id-ID"/>
        </w:rPr>
        <w:t xml:space="preserve">memiliki </w:t>
      </w:r>
      <w:r w:rsidRPr="005B6518">
        <w:rPr>
          <w:rFonts w:ascii="Times New Roman" w:hAnsi="Times New Roman"/>
          <w:sz w:val="24"/>
          <w:szCs w:val="24"/>
          <w:lang w:val="id-ID"/>
        </w:rPr>
        <w:t>daya</w:t>
      </w:r>
      <w:r>
        <w:rPr>
          <w:rFonts w:ascii="Times New Roman" w:hAnsi="Times New Roman"/>
          <w:sz w:val="24"/>
          <w:szCs w:val="24"/>
          <w:lang w:val="id-ID"/>
        </w:rPr>
        <w:t xml:space="preserve"> busa yang baik</w:t>
      </w:r>
      <w:r w:rsidRPr="001D549C">
        <w:rPr>
          <w:rFonts w:ascii="Times New Roman" w:hAnsi="Times New Roman"/>
          <w:sz w:val="24"/>
          <w:szCs w:val="24"/>
        </w:rPr>
        <w:t>.</w:t>
      </w:r>
      <w:r w:rsidRPr="009551E1">
        <w:rPr>
          <w:rFonts w:ascii="Times New Roman" w:hAnsi="Times New Roman"/>
          <w:sz w:val="24"/>
          <w:szCs w:val="24"/>
        </w:rPr>
        <w:t xml:space="preserve">Aktivitas </w:t>
      </w:r>
      <w:r>
        <w:rPr>
          <w:rFonts w:ascii="Times New Roman" w:hAnsi="Times New Roman"/>
          <w:sz w:val="24"/>
          <w:szCs w:val="24"/>
          <w:lang w:val="id-ID"/>
        </w:rPr>
        <w:t xml:space="preserve">terhadap bakteri </w:t>
      </w:r>
      <w:r w:rsidRPr="00F73DE9">
        <w:rPr>
          <w:rFonts w:ascii="Times New Roman" w:hAnsi="Times New Roman"/>
          <w:i/>
          <w:sz w:val="24"/>
          <w:szCs w:val="24"/>
        </w:rPr>
        <w:t>Propionibacterium acne</w:t>
      </w:r>
      <w:r>
        <w:rPr>
          <w:rFonts w:ascii="Times New Roman" w:hAnsi="Times New Roman"/>
          <w:i/>
          <w:sz w:val="24"/>
          <w:szCs w:val="24"/>
          <w:lang w:val="id-ID"/>
        </w:rPr>
        <w:t xml:space="preserve"> </w:t>
      </w:r>
      <w:r>
        <w:rPr>
          <w:rFonts w:ascii="Times New Roman" w:hAnsi="Times New Roman"/>
          <w:sz w:val="24"/>
          <w:szCs w:val="24"/>
          <w:lang w:val="id-ID"/>
        </w:rPr>
        <w:t>terhadap</w:t>
      </w:r>
      <w:r w:rsidRPr="009551E1">
        <w:rPr>
          <w:rFonts w:ascii="Times New Roman" w:hAnsi="Times New Roman"/>
          <w:sz w:val="24"/>
          <w:szCs w:val="24"/>
          <w:lang w:val="id-ID"/>
        </w:rPr>
        <w:t xml:space="preserve"> sediaan gel </w:t>
      </w:r>
      <w:r w:rsidRPr="00FD4228">
        <w:rPr>
          <w:rFonts w:ascii="Times New Roman" w:hAnsi="Times New Roman"/>
          <w:i/>
          <w:sz w:val="24"/>
          <w:szCs w:val="24"/>
        </w:rPr>
        <w:t>facial wash</w:t>
      </w:r>
      <w:r w:rsidRPr="009551E1">
        <w:rPr>
          <w:rFonts w:ascii="Times New Roman" w:hAnsi="Times New Roman"/>
          <w:sz w:val="24"/>
          <w:szCs w:val="24"/>
        </w:rPr>
        <w:t xml:space="preserve"> ekstrak</w:t>
      </w:r>
      <w:r>
        <w:rPr>
          <w:rFonts w:ascii="Times New Roman" w:hAnsi="Times New Roman"/>
          <w:sz w:val="24"/>
          <w:szCs w:val="24"/>
          <w:lang w:val="id-ID"/>
        </w:rPr>
        <w:t xml:space="preserve"> etanol</w:t>
      </w:r>
      <w:r w:rsidRPr="009551E1">
        <w:rPr>
          <w:rFonts w:ascii="Times New Roman" w:hAnsi="Times New Roman"/>
          <w:sz w:val="24"/>
          <w:szCs w:val="24"/>
        </w:rPr>
        <w:t xml:space="preserve"> daun sirih hijau (</w:t>
      </w:r>
      <w:r w:rsidRPr="00FD4228">
        <w:rPr>
          <w:rFonts w:ascii="Times New Roman" w:hAnsi="Times New Roman"/>
          <w:i/>
          <w:sz w:val="24"/>
          <w:szCs w:val="24"/>
        </w:rPr>
        <w:t>piper betle</w:t>
      </w:r>
      <w:r>
        <w:rPr>
          <w:rFonts w:ascii="Times New Roman" w:hAnsi="Times New Roman"/>
          <w:i/>
          <w:sz w:val="24"/>
          <w:szCs w:val="24"/>
          <w:lang w:val="id-ID"/>
        </w:rPr>
        <w:t xml:space="preserve"> </w:t>
      </w:r>
      <w:r w:rsidRPr="00FE0737">
        <w:rPr>
          <w:rFonts w:ascii="Times New Roman" w:hAnsi="Times New Roman"/>
          <w:sz w:val="24"/>
          <w:szCs w:val="24"/>
          <w:lang w:val="id-ID"/>
        </w:rPr>
        <w:t>L.</w:t>
      </w:r>
      <w:r w:rsidRPr="009551E1">
        <w:rPr>
          <w:rFonts w:ascii="Times New Roman" w:hAnsi="Times New Roman"/>
          <w:sz w:val="24"/>
          <w:szCs w:val="24"/>
        </w:rPr>
        <w:t>)</w:t>
      </w:r>
      <w:r w:rsidRPr="009551E1">
        <w:rPr>
          <w:rFonts w:ascii="Times New Roman" w:hAnsi="Times New Roman"/>
          <w:sz w:val="24"/>
          <w:szCs w:val="24"/>
          <w:lang w:val="id-ID"/>
        </w:rPr>
        <w:t xml:space="preserve"> dari berbagai konsentrasi </w:t>
      </w:r>
      <w:r w:rsidRPr="009551E1">
        <w:rPr>
          <w:rFonts w:ascii="Times New Roman" w:hAnsi="Times New Roman"/>
          <w:sz w:val="24"/>
          <w:szCs w:val="24"/>
        </w:rPr>
        <w:t xml:space="preserve"> memiliki daya hambat</w:t>
      </w:r>
      <w:r w:rsidRPr="009551E1">
        <w:rPr>
          <w:rFonts w:ascii="Times New Roman" w:hAnsi="Times New Roman"/>
          <w:sz w:val="24"/>
          <w:szCs w:val="24"/>
          <w:lang w:val="id-ID"/>
        </w:rPr>
        <w:t xml:space="preserve"> sebagai anti </w:t>
      </w:r>
      <w:r w:rsidRPr="009551E1">
        <w:rPr>
          <w:rFonts w:ascii="Times New Roman" w:hAnsi="Times New Roman"/>
          <w:i/>
          <w:sz w:val="24"/>
          <w:szCs w:val="24"/>
          <w:lang w:val="id-ID"/>
        </w:rPr>
        <w:t>acne</w:t>
      </w:r>
      <w:r w:rsidRPr="009551E1">
        <w:rPr>
          <w:rFonts w:ascii="Times New Roman" w:hAnsi="Times New Roman"/>
          <w:sz w:val="24"/>
          <w:szCs w:val="24"/>
          <w:lang w:val="id-ID"/>
        </w:rPr>
        <w:t>.</w:t>
      </w:r>
      <w:r w:rsidRPr="009551E1">
        <w:rPr>
          <w:rFonts w:ascii="Times New Roman" w:hAnsi="Times New Roman"/>
          <w:sz w:val="24"/>
          <w:szCs w:val="24"/>
        </w:rPr>
        <w:t xml:space="preserve"> F</w:t>
      </w:r>
      <w:r w:rsidRPr="009551E1">
        <w:rPr>
          <w:rFonts w:ascii="Times New Roman" w:hAnsi="Times New Roman"/>
          <w:sz w:val="24"/>
          <w:szCs w:val="24"/>
          <w:lang w:val="id-ID"/>
        </w:rPr>
        <w:t>1 sebesar 19 mm</w:t>
      </w:r>
      <w:r w:rsidRPr="009551E1">
        <w:rPr>
          <w:rFonts w:ascii="Times New Roman" w:hAnsi="Times New Roman"/>
          <w:sz w:val="24"/>
          <w:szCs w:val="24"/>
        </w:rPr>
        <w:t>, F2</w:t>
      </w:r>
      <w:r w:rsidRPr="009551E1">
        <w:rPr>
          <w:rFonts w:ascii="Times New Roman" w:hAnsi="Times New Roman"/>
          <w:sz w:val="24"/>
          <w:szCs w:val="24"/>
          <w:lang w:val="id-ID"/>
        </w:rPr>
        <w:t xml:space="preserve"> sebesar  21,7 mm</w:t>
      </w:r>
      <w:r w:rsidRPr="009551E1">
        <w:rPr>
          <w:rFonts w:ascii="Times New Roman" w:hAnsi="Times New Roman"/>
          <w:sz w:val="24"/>
          <w:szCs w:val="24"/>
        </w:rPr>
        <w:t>,</w:t>
      </w:r>
      <w:r w:rsidRPr="009551E1">
        <w:rPr>
          <w:rFonts w:ascii="Times New Roman" w:hAnsi="Times New Roman"/>
          <w:sz w:val="24"/>
          <w:szCs w:val="24"/>
          <w:lang w:val="id-ID"/>
        </w:rPr>
        <w:t xml:space="preserve"> dan pada</w:t>
      </w:r>
      <w:r w:rsidRPr="009551E1">
        <w:rPr>
          <w:rFonts w:ascii="Times New Roman" w:hAnsi="Times New Roman"/>
          <w:sz w:val="24"/>
          <w:szCs w:val="24"/>
        </w:rPr>
        <w:t xml:space="preserve"> F3</w:t>
      </w:r>
      <w:r w:rsidRPr="009551E1">
        <w:rPr>
          <w:rFonts w:ascii="Times New Roman" w:hAnsi="Times New Roman"/>
          <w:sz w:val="24"/>
          <w:szCs w:val="24"/>
          <w:lang w:val="id-ID"/>
        </w:rPr>
        <w:t xml:space="preserve"> sebesar 25,3 mm</w:t>
      </w:r>
      <w:r w:rsidRPr="009551E1">
        <w:rPr>
          <w:rFonts w:ascii="Times New Roman" w:hAnsi="Times New Roman"/>
          <w:sz w:val="24"/>
          <w:szCs w:val="24"/>
        </w:rPr>
        <w:t xml:space="preserve"> sedangkan pada </w:t>
      </w:r>
      <w:r w:rsidRPr="009551E1">
        <w:rPr>
          <w:rFonts w:ascii="Times New Roman" w:hAnsi="Times New Roman"/>
          <w:sz w:val="24"/>
          <w:szCs w:val="24"/>
          <w:lang w:val="id-ID"/>
        </w:rPr>
        <w:t>k</w:t>
      </w:r>
      <w:r w:rsidRPr="009551E1">
        <w:rPr>
          <w:rFonts w:ascii="Times New Roman" w:hAnsi="Times New Roman"/>
          <w:sz w:val="24"/>
          <w:szCs w:val="24"/>
        </w:rPr>
        <w:t xml:space="preserve">ontrol positif </w:t>
      </w:r>
      <w:r w:rsidRPr="009551E1">
        <w:rPr>
          <w:rFonts w:ascii="Times New Roman" w:hAnsi="Times New Roman"/>
          <w:i/>
          <w:sz w:val="24"/>
          <w:szCs w:val="24"/>
          <w:lang w:val="id-ID"/>
        </w:rPr>
        <w:t>himalaya</w:t>
      </w:r>
      <w:r w:rsidRPr="009551E1">
        <w:rPr>
          <w:rFonts w:ascii="Times New Roman" w:hAnsi="Times New Roman"/>
          <w:sz w:val="24"/>
          <w:szCs w:val="24"/>
        </w:rPr>
        <w:t xml:space="preserve"> yaitu didapatkan zona hambat sebesar 30 mm.</w:t>
      </w:r>
      <w:r>
        <w:rPr>
          <w:rFonts w:ascii="Times New Roman" w:hAnsi="Times New Roman"/>
          <w:sz w:val="24"/>
          <w:szCs w:val="24"/>
        </w:rPr>
        <w:t xml:space="preserve"> Kesimpulan gel </w:t>
      </w:r>
      <w:r w:rsidRPr="00FD4228">
        <w:rPr>
          <w:rFonts w:ascii="Times New Roman" w:hAnsi="Times New Roman"/>
          <w:i/>
          <w:sz w:val="24"/>
          <w:szCs w:val="24"/>
        </w:rPr>
        <w:t>facial wash</w:t>
      </w:r>
      <w:r>
        <w:rPr>
          <w:rFonts w:ascii="Times New Roman" w:hAnsi="Times New Roman"/>
          <w:sz w:val="24"/>
          <w:szCs w:val="24"/>
        </w:rPr>
        <w:t xml:space="preserve"> ekstrak etanol daun sirih hijau </w:t>
      </w:r>
      <w:r w:rsidRPr="00F73DE9">
        <w:rPr>
          <w:rFonts w:ascii="Times New Roman" w:hAnsi="Times New Roman"/>
          <w:sz w:val="24"/>
          <w:szCs w:val="24"/>
        </w:rPr>
        <w:t>(</w:t>
      </w:r>
      <w:r w:rsidRPr="00FD4228">
        <w:rPr>
          <w:rFonts w:ascii="Times New Roman" w:hAnsi="Times New Roman"/>
          <w:i/>
          <w:sz w:val="24"/>
          <w:szCs w:val="24"/>
        </w:rPr>
        <w:t>piper betle</w:t>
      </w:r>
      <w:r>
        <w:rPr>
          <w:rFonts w:ascii="Times New Roman" w:hAnsi="Times New Roman"/>
          <w:i/>
          <w:sz w:val="24"/>
          <w:szCs w:val="24"/>
        </w:rPr>
        <w:t xml:space="preserve"> </w:t>
      </w:r>
      <w:r w:rsidRPr="00FE0737">
        <w:rPr>
          <w:rFonts w:ascii="Times New Roman" w:hAnsi="Times New Roman"/>
          <w:sz w:val="24"/>
          <w:szCs w:val="24"/>
        </w:rPr>
        <w:t>L.</w:t>
      </w:r>
      <w:r w:rsidRPr="00F73DE9">
        <w:rPr>
          <w:rFonts w:ascii="Times New Roman" w:hAnsi="Times New Roman"/>
          <w:sz w:val="24"/>
          <w:szCs w:val="24"/>
        </w:rPr>
        <w:t>)</w:t>
      </w:r>
      <w:r>
        <w:rPr>
          <w:rFonts w:ascii="Times New Roman" w:hAnsi="Times New Roman"/>
          <w:sz w:val="24"/>
          <w:szCs w:val="24"/>
        </w:rPr>
        <w:t xml:space="preserve"> memiliki aktivitas antibakteri terhadap bakteri </w:t>
      </w:r>
      <w:r w:rsidRPr="00F73DE9">
        <w:rPr>
          <w:rFonts w:ascii="Times New Roman" w:hAnsi="Times New Roman"/>
          <w:i/>
          <w:sz w:val="24"/>
          <w:szCs w:val="24"/>
        </w:rPr>
        <w:t>Propionibacterium acne</w:t>
      </w:r>
      <w:r>
        <w:rPr>
          <w:rFonts w:ascii="Times New Roman" w:hAnsi="Times New Roman"/>
          <w:i/>
          <w:sz w:val="24"/>
          <w:szCs w:val="24"/>
        </w:rPr>
        <w:t xml:space="preserve"> </w:t>
      </w:r>
      <w:r>
        <w:rPr>
          <w:rFonts w:ascii="Times New Roman" w:hAnsi="Times New Roman"/>
          <w:sz w:val="24"/>
          <w:szCs w:val="24"/>
        </w:rPr>
        <w:t>karakteristik fisik yang baik.</w:t>
      </w:r>
    </w:p>
    <w:p w:rsidR="00C56869" w:rsidRPr="00F73DE9" w:rsidRDefault="00C56869" w:rsidP="00C56869">
      <w:pPr>
        <w:spacing w:line="240" w:lineRule="auto"/>
        <w:rPr>
          <w:rFonts w:ascii="Times New Roman" w:hAnsi="Times New Roman"/>
          <w:b/>
          <w:sz w:val="24"/>
          <w:szCs w:val="24"/>
        </w:rPr>
      </w:pPr>
    </w:p>
    <w:p w:rsidR="00C56869" w:rsidRPr="00B40AEA" w:rsidRDefault="00C56869" w:rsidP="00C56869">
      <w:pPr>
        <w:spacing w:line="240" w:lineRule="auto"/>
        <w:ind w:left="1418" w:hanging="1418"/>
        <w:jc w:val="both"/>
        <w:rPr>
          <w:rFonts w:ascii="Times New Roman" w:hAnsi="Times New Roman"/>
          <w:i/>
          <w:spacing w:val="-20"/>
          <w:sz w:val="24"/>
          <w:szCs w:val="24"/>
          <w:lang w:val="en-US"/>
        </w:rPr>
      </w:pPr>
      <w:r w:rsidRPr="0027717E">
        <w:rPr>
          <w:rFonts w:ascii="Times New Roman" w:hAnsi="Times New Roman"/>
          <w:b/>
          <w:sz w:val="24"/>
          <w:szCs w:val="24"/>
        </w:rPr>
        <w:t>Kata Kunci:</w:t>
      </w:r>
      <w:r>
        <w:rPr>
          <w:rFonts w:ascii="Times New Roman" w:hAnsi="Times New Roman"/>
          <w:b/>
          <w:sz w:val="24"/>
          <w:szCs w:val="24"/>
        </w:rPr>
        <w:tab/>
      </w:r>
      <w:r w:rsidRPr="00B40AEA">
        <w:rPr>
          <w:rFonts w:ascii="Times New Roman" w:hAnsi="Times New Roman"/>
          <w:spacing w:val="-20"/>
          <w:sz w:val="24"/>
          <w:szCs w:val="24"/>
        </w:rPr>
        <w:t>Daun sirih hijau (</w:t>
      </w:r>
      <w:r w:rsidRPr="00B40AEA">
        <w:rPr>
          <w:rFonts w:ascii="Times New Roman" w:hAnsi="Times New Roman"/>
          <w:i/>
          <w:spacing w:val="-20"/>
          <w:sz w:val="24"/>
          <w:szCs w:val="24"/>
        </w:rPr>
        <w:t>piper betle</w:t>
      </w:r>
      <w:r w:rsidRPr="00B40AEA">
        <w:rPr>
          <w:rFonts w:ascii="Times New Roman" w:hAnsi="Times New Roman"/>
          <w:i/>
          <w:spacing w:val="-20"/>
          <w:sz w:val="24"/>
          <w:szCs w:val="24"/>
          <w:lang w:val="en-US"/>
        </w:rPr>
        <w:t xml:space="preserve"> </w:t>
      </w:r>
      <w:r w:rsidRPr="00B40AEA">
        <w:rPr>
          <w:rFonts w:ascii="Times New Roman" w:hAnsi="Times New Roman"/>
          <w:spacing w:val="-20"/>
          <w:sz w:val="24"/>
          <w:szCs w:val="24"/>
        </w:rPr>
        <w:t>L</w:t>
      </w:r>
      <w:r>
        <w:rPr>
          <w:rFonts w:ascii="Times New Roman" w:hAnsi="Times New Roman"/>
          <w:spacing w:val="-20"/>
          <w:sz w:val="24"/>
          <w:szCs w:val="24"/>
          <w:lang w:val="en-US"/>
        </w:rPr>
        <w:t>.</w:t>
      </w:r>
      <w:r w:rsidRPr="00B40AEA">
        <w:rPr>
          <w:rFonts w:ascii="Times New Roman" w:hAnsi="Times New Roman"/>
          <w:spacing w:val="-20"/>
          <w:sz w:val="24"/>
          <w:szCs w:val="24"/>
        </w:rPr>
        <w:t xml:space="preserve">), </w:t>
      </w:r>
      <w:r w:rsidRPr="00B40AEA">
        <w:rPr>
          <w:rFonts w:ascii="Times New Roman" w:hAnsi="Times New Roman"/>
          <w:i/>
          <w:spacing w:val="-20"/>
          <w:sz w:val="24"/>
          <w:szCs w:val="24"/>
        </w:rPr>
        <w:t>gel facial wash</w:t>
      </w:r>
      <w:r w:rsidRPr="00B40AEA">
        <w:rPr>
          <w:rFonts w:ascii="Times New Roman" w:hAnsi="Times New Roman"/>
          <w:spacing w:val="-20"/>
          <w:sz w:val="24"/>
          <w:szCs w:val="24"/>
        </w:rPr>
        <w:t xml:space="preserve">, </w:t>
      </w:r>
      <w:r w:rsidRPr="00B40AEA">
        <w:rPr>
          <w:rFonts w:ascii="Times New Roman" w:hAnsi="Times New Roman"/>
          <w:i/>
          <w:spacing w:val="-20"/>
          <w:sz w:val="24"/>
          <w:szCs w:val="24"/>
        </w:rPr>
        <w:t>Propionibacterium acne</w:t>
      </w:r>
    </w:p>
    <w:p w:rsidR="00C56869" w:rsidRDefault="00C56869" w:rsidP="00C56869">
      <w:pPr>
        <w:spacing w:line="240" w:lineRule="auto"/>
        <w:ind w:left="1418" w:hanging="1418"/>
        <w:jc w:val="both"/>
        <w:rPr>
          <w:rFonts w:ascii="Times New Roman" w:hAnsi="Times New Roman"/>
          <w:i/>
          <w:sz w:val="24"/>
          <w:szCs w:val="24"/>
          <w:lang w:val="en-US"/>
        </w:rPr>
      </w:pPr>
    </w:p>
    <w:p w:rsidR="00C56869" w:rsidRDefault="00C56869" w:rsidP="00C56869">
      <w:pPr>
        <w:spacing w:line="240" w:lineRule="auto"/>
        <w:ind w:left="1418" w:hanging="1418"/>
        <w:jc w:val="both"/>
        <w:rPr>
          <w:rFonts w:ascii="Times New Roman" w:hAnsi="Times New Roman"/>
          <w:i/>
          <w:sz w:val="24"/>
          <w:szCs w:val="24"/>
          <w:lang w:val="en-US"/>
        </w:rPr>
      </w:pPr>
    </w:p>
    <w:p w:rsidR="00C56869" w:rsidRPr="00834F6C" w:rsidRDefault="00C56869" w:rsidP="00C56869">
      <w:pPr>
        <w:spacing w:line="240" w:lineRule="auto"/>
        <w:ind w:left="1418" w:hanging="1418"/>
        <w:jc w:val="both"/>
        <w:rPr>
          <w:rFonts w:ascii="Times New Roman" w:hAnsi="Times New Roman"/>
          <w:i/>
          <w:sz w:val="24"/>
          <w:szCs w:val="24"/>
          <w:lang w:val="en-US"/>
        </w:rPr>
      </w:pPr>
    </w:p>
    <w:p w:rsidR="00C56869" w:rsidRDefault="00C56869" w:rsidP="00C5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iCs/>
          <w:sz w:val="24"/>
          <w:szCs w:val="24"/>
          <w:lang w:val="en"/>
        </w:rPr>
      </w:pPr>
      <w:r w:rsidRPr="00193F37">
        <w:rPr>
          <w:rFonts w:ascii="Times New Roman" w:eastAsia="Times New Roman" w:hAnsi="Times New Roman"/>
          <w:b/>
          <w:i/>
          <w:iCs/>
          <w:sz w:val="24"/>
          <w:szCs w:val="24"/>
          <w:lang w:val="en"/>
        </w:rPr>
        <w:lastRenderedPageBreak/>
        <w:t xml:space="preserve">THE FORMULATION AND EVALUATION OF FACIAL WASH GEL PREPARATION ETHANOL EXTRACT OF GREEN BETEL LEAF </w:t>
      </w:r>
    </w:p>
    <w:p w:rsidR="00C56869" w:rsidRPr="00193F37" w:rsidRDefault="00C56869" w:rsidP="00C5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iCs/>
          <w:sz w:val="24"/>
          <w:szCs w:val="24"/>
          <w:lang w:val="en"/>
        </w:rPr>
      </w:pPr>
      <w:r w:rsidRPr="00193F37">
        <w:rPr>
          <w:rFonts w:ascii="Times New Roman" w:eastAsia="Times New Roman" w:hAnsi="Times New Roman"/>
          <w:b/>
          <w:i/>
          <w:iCs/>
          <w:sz w:val="24"/>
          <w:szCs w:val="24"/>
          <w:lang w:val="en"/>
        </w:rPr>
        <w:t>(Piper betle L.) AS ANTI ACNE</w:t>
      </w:r>
    </w:p>
    <w:p w:rsidR="00C56869" w:rsidRDefault="00C56869" w:rsidP="00C5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
        </w:rPr>
      </w:pPr>
    </w:p>
    <w:p w:rsidR="00C56869" w:rsidRPr="00FD2FCD" w:rsidRDefault="00C56869" w:rsidP="00C5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
        </w:rPr>
      </w:pPr>
    </w:p>
    <w:p w:rsidR="00C56869" w:rsidRPr="00FD2FCD" w:rsidRDefault="00C56869" w:rsidP="00C5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u w:val="single"/>
          <w:lang w:val="en"/>
        </w:rPr>
      </w:pPr>
      <w:r w:rsidRPr="00FD2FCD">
        <w:rPr>
          <w:rFonts w:ascii="Times New Roman" w:eastAsia="Times New Roman" w:hAnsi="Times New Roman"/>
          <w:b/>
          <w:sz w:val="24"/>
          <w:szCs w:val="24"/>
          <w:u w:val="single"/>
          <w:lang w:val="en"/>
        </w:rPr>
        <w:t>NISA ULCHAIRI</w:t>
      </w:r>
    </w:p>
    <w:p w:rsidR="00C56869" w:rsidRPr="00FD2FCD" w:rsidRDefault="00C56869" w:rsidP="00C5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
        </w:rPr>
      </w:pPr>
      <w:r w:rsidRPr="00FD2FCD">
        <w:rPr>
          <w:rFonts w:ascii="Times New Roman" w:eastAsia="Times New Roman" w:hAnsi="Times New Roman"/>
          <w:b/>
          <w:sz w:val="24"/>
          <w:szCs w:val="24"/>
          <w:lang w:val="en"/>
        </w:rPr>
        <w:t>NPM. 172114059</w:t>
      </w:r>
    </w:p>
    <w:p w:rsidR="00C56869" w:rsidRPr="00FD2FCD" w:rsidRDefault="00C56869" w:rsidP="00C5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
        </w:rPr>
      </w:pPr>
    </w:p>
    <w:p w:rsidR="00C56869" w:rsidRPr="00FD2FCD" w:rsidRDefault="00C56869" w:rsidP="00C5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
        </w:rPr>
      </w:pPr>
      <w:r w:rsidRPr="00FD2FCD">
        <w:rPr>
          <w:rFonts w:ascii="Times New Roman" w:eastAsia="Times New Roman" w:hAnsi="Times New Roman"/>
          <w:b/>
          <w:sz w:val="24"/>
          <w:szCs w:val="24"/>
          <w:lang w:val="en"/>
        </w:rPr>
        <w:t>ABSTRACT</w:t>
      </w:r>
    </w:p>
    <w:p w:rsidR="00C56869" w:rsidRPr="00FD2FCD" w:rsidRDefault="00C56869" w:rsidP="00C5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
        </w:rPr>
      </w:pPr>
    </w:p>
    <w:p w:rsidR="00C56869" w:rsidRPr="00193F37" w:rsidRDefault="00C56869" w:rsidP="00C5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sz w:val="24"/>
          <w:szCs w:val="24"/>
          <w:lang w:val="en"/>
        </w:rPr>
      </w:pPr>
      <w:r>
        <w:rPr>
          <w:rFonts w:ascii="Times New Roman" w:eastAsia="Times New Roman" w:hAnsi="Times New Roman"/>
          <w:sz w:val="24"/>
          <w:szCs w:val="24"/>
          <w:lang w:val="en"/>
        </w:rPr>
        <w:tab/>
      </w:r>
      <w:r w:rsidRPr="00193F37">
        <w:rPr>
          <w:rFonts w:ascii="Times New Roman" w:eastAsia="Times New Roman" w:hAnsi="Times New Roman"/>
          <w:i/>
          <w:iCs/>
          <w:sz w:val="24"/>
          <w:szCs w:val="24"/>
          <w:lang w:val="en"/>
        </w:rPr>
        <w:t>Green betel plant (Piper betle L.) is one type of plant that is widely used for treatment. Betel plant is a plant that thrives throughout tropical Asia to East Africa, spreading almost all over Indonesia. The objective of this research was to determine the ethanol extract of green betel leaf (Piper betle L.) can be formulated in anti-acne facial wash gel preparations. To determine the preparation of gel facial wash ethanol extract of green betel leaf (Piper betle L.) with various concentrations has different power inhibit as anti-acne.</w:t>
      </w:r>
    </w:p>
    <w:p w:rsidR="00C56869" w:rsidRPr="00193F37" w:rsidRDefault="00C56869" w:rsidP="00C5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sz w:val="24"/>
          <w:szCs w:val="24"/>
          <w:lang w:val="en"/>
        </w:rPr>
      </w:pPr>
      <w:r w:rsidRPr="00193F37">
        <w:rPr>
          <w:rFonts w:ascii="Times New Roman" w:eastAsia="Times New Roman" w:hAnsi="Times New Roman"/>
          <w:i/>
          <w:iCs/>
          <w:sz w:val="24"/>
          <w:szCs w:val="24"/>
          <w:lang w:val="en"/>
        </w:rPr>
        <w:tab/>
        <w:t>The method used experimental with the pitting method against Propionibacterium acne bacteria using 3 treatments. Himalayan facial wash positive control, blank negative control, (F1) 2.5%, (F2) 5% and (F3) 7.5%. The physical characteristics test was seen from the organoleptic test, pH, viscosity, spreadability, irritation, foam power.</w:t>
      </w:r>
    </w:p>
    <w:p w:rsidR="00C56869" w:rsidRPr="00193F37" w:rsidRDefault="00C56869" w:rsidP="00C5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sz w:val="24"/>
          <w:szCs w:val="24"/>
          <w:lang w:val="en"/>
        </w:rPr>
      </w:pPr>
      <w:r w:rsidRPr="00193F37">
        <w:rPr>
          <w:rFonts w:ascii="Times New Roman" w:eastAsia="Times New Roman" w:hAnsi="Times New Roman"/>
          <w:i/>
          <w:iCs/>
          <w:sz w:val="24"/>
          <w:szCs w:val="24"/>
          <w:lang w:val="en"/>
        </w:rPr>
        <w:tab/>
        <w:t>The results of testing the facial wash gel preparations ethanol extract of green betel leaf (Piper betle L.) where the physical characteristics of the facial wash gel preparations such as the organoleptic test of the preparation showed the consistency of the facial wash gel which was thick, brown in color and had a distinctive smell of betel leaf, the pH value was at the pH range is 6.3-7.0, the viscosity value of the facial wash gel preparation is 3560-4056, the facial wash gel preparation has a good dispersion of 5.2-6.5, the irritation test result of the facial wash gel preparation gives a negative result, starting from skin redness, itching and swelling, facial wash gel preparations have good foaming power. Activity against Propionibacterium acne bacteria on facial wash gel preparations ethanol extract of green betel leaf (Piper betle L.) of various concentrations has inhibitory power as an anti-bacterial agent. acne. F1 is 19 mm, F2 is 21.7 mm, and F3 is 25.3 mm while in Himalayan positive control, an inhibition zone of 30 mm is obtained. The conclusion is gel facial wash ethanol extract of green betel leaf (Piper betle L.) has antibacterial activity against Propionibacterium acne bacteria with good physical characteristics.</w:t>
      </w:r>
    </w:p>
    <w:p w:rsidR="00C56869" w:rsidRPr="00193F37" w:rsidRDefault="00C56869" w:rsidP="00C5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sz w:val="24"/>
          <w:szCs w:val="24"/>
          <w:lang w:val="en"/>
        </w:rPr>
      </w:pPr>
    </w:p>
    <w:p w:rsidR="00C56869" w:rsidRPr="00193F37" w:rsidRDefault="00C56869" w:rsidP="00C5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sz w:val="24"/>
          <w:szCs w:val="24"/>
          <w:lang w:val="en"/>
        </w:rPr>
      </w:pPr>
    </w:p>
    <w:p w:rsidR="00C56869" w:rsidRPr="00193F37" w:rsidRDefault="00C56869" w:rsidP="00C5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sz w:val="24"/>
          <w:szCs w:val="24"/>
          <w:lang w:val="en"/>
        </w:rPr>
      </w:pPr>
    </w:p>
    <w:p w:rsidR="00C56869" w:rsidRPr="00193F37" w:rsidRDefault="00C56869" w:rsidP="00C5686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hanging="1275"/>
        <w:jc w:val="both"/>
        <w:rPr>
          <w:rFonts w:ascii="Times New Roman" w:eastAsia="Times New Roman" w:hAnsi="Times New Roman"/>
          <w:b/>
          <w:i/>
          <w:iCs/>
          <w:sz w:val="24"/>
          <w:szCs w:val="24"/>
          <w:lang w:val="en-US"/>
        </w:rPr>
      </w:pPr>
      <w:r w:rsidRPr="00193F37">
        <w:rPr>
          <w:rFonts w:ascii="Times New Roman" w:eastAsia="Times New Roman" w:hAnsi="Times New Roman"/>
          <w:b/>
          <w:i/>
          <w:iCs/>
          <w:sz w:val="24"/>
          <w:szCs w:val="24"/>
          <w:lang w:val="en"/>
        </w:rPr>
        <w:t xml:space="preserve">Keywords: </w:t>
      </w:r>
      <w:r>
        <w:rPr>
          <w:rFonts w:ascii="Times New Roman" w:eastAsia="Times New Roman" w:hAnsi="Times New Roman"/>
          <w:b/>
          <w:i/>
          <w:iCs/>
          <w:sz w:val="24"/>
          <w:szCs w:val="24"/>
          <w:lang w:val="en"/>
        </w:rPr>
        <w:tab/>
      </w:r>
      <w:r w:rsidRPr="00193F37">
        <w:rPr>
          <w:rFonts w:ascii="Times New Roman" w:eastAsia="Times New Roman" w:hAnsi="Times New Roman"/>
          <w:b/>
          <w:i/>
          <w:iCs/>
          <w:sz w:val="24"/>
          <w:szCs w:val="24"/>
          <w:lang w:val="en"/>
        </w:rPr>
        <w:t>Green betel leaf (Piper betle L), gel facial wash, Propionibacterium acne</w:t>
      </w:r>
    </w:p>
    <w:p w:rsidR="00C56869" w:rsidRDefault="00C56869" w:rsidP="00C56869">
      <w:pPr>
        <w:jc w:val="both"/>
        <w:rPr>
          <w:rFonts w:ascii="Times New Roman" w:hAnsi="Times New Roman"/>
          <w:i/>
          <w:iCs/>
          <w:sz w:val="24"/>
          <w:szCs w:val="24"/>
        </w:rPr>
      </w:pPr>
    </w:p>
    <w:p w:rsidR="00F9344A" w:rsidRPr="00C56869" w:rsidRDefault="00F9344A" w:rsidP="00C56869">
      <w:bookmarkStart w:id="2" w:name="_GoBack"/>
      <w:bookmarkEnd w:id="2"/>
    </w:p>
    <w:sectPr w:rsidR="00F9344A" w:rsidRPr="00C56869" w:rsidSect="00B65DAB">
      <w:footerReference w:type="default" r:id="rId5"/>
      <w:footerReference w:type="first" r:id="rId6"/>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EE" w:rsidRPr="00D960D1" w:rsidRDefault="00C56869" w:rsidP="001207F5">
    <w:pPr>
      <w:pStyle w:val="Footer"/>
      <w:jc w:val="center"/>
      <w:rPr>
        <w:rFonts w:ascii="Times New Roman" w:hAnsi="Times New Roman"/>
        <w:sz w:val="24"/>
      </w:rPr>
    </w:pPr>
    <w:r w:rsidRPr="00D960D1">
      <w:rPr>
        <w:rFonts w:ascii="Times New Roman" w:hAnsi="Times New Roman"/>
        <w:sz w:val="24"/>
      </w:rPr>
      <w:fldChar w:fldCharType="begin"/>
    </w:r>
    <w:r w:rsidRPr="00D960D1">
      <w:rPr>
        <w:rFonts w:ascii="Times New Roman" w:hAnsi="Times New Roman"/>
        <w:sz w:val="24"/>
      </w:rPr>
      <w:instrText xml:space="preserve"> PAGE   \* MERGEFORMAT </w:instrText>
    </w:r>
    <w:r w:rsidRPr="00D960D1">
      <w:rPr>
        <w:rFonts w:ascii="Times New Roman" w:hAnsi="Times New Roman"/>
        <w:sz w:val="24"/>
      </w:rPr>
      <w:fldChar w:fldCharType="separate"/>
    </w:r>
    <w:r>
      <w:rPr>
        <w:rFonts w:ascii="Times New Roman" w:hAnsi="Times New Roman"/>
        <w:noProof/>
        <w:sz w:val="24"/>
      </w:rPr>
      <w:t>2</w:t>
    </w:r>
    <w:r w:rsidRPr="00D960D1">
      <w:rPr>
        <w:rFonts w:ascii="Times New Roman" w:hAnsi="Times New Roman"/>
        <w:noProo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EE" w:rsidRPr="00D960D1" w:rsidRDefault="00C56869" w:rsidP="001207F5">
    <w:pPr>
      <w:pStyle w:val="Footer"/>
      <w:jc w:val="center"/>
      <w:rPr>
        <w:rFonts w:ascii="Times New Roman" w:hAnsi="Times New Roman"/>
        <w:sz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AB"/>
    <w:rsid w:val="00212DD4"/>
    <w:rsid w:val="00341CDD"/>
    <w:rsid w:val="00AD1490"/>
    <w:rsid w:val="00B65DAB"/>
    <w:rsid w:val="00C56869"/>
    <w:rsid w:val="00F11428"/>
    <w:rsid w:val="00F9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AB"/>
    <w:rPr>
      <w:rFonts w:ascii="Calibri" w:eastAsia="Calibri" w:hAnsi="Calibri" w:cs="Times New Roman"/>
      <w:lang w:val="id-ID"/>
    </w:rPr>
  </w:style>
  <w:style w:type="paragraph" w:styleId="Heading1">
    <w:name w:val="heading 1"/>
    <w:basedOn w:val="Normal"/>
    <w:next w:val="Normal"/>
    <w:link w:val="Heading1Char"/>
    <w:uiPriority w:val="9"/>
    <w:qFormat/>
    <w:rsid w:val="00B65DAB"/>
    <w:pPr>
      <w:spacing w:after="0" w:line="480" w:lineRule="auto"/>
      <w:jc w:val="center"/>
      <w:outlineLvl w:val="0"/>
    </w:pPr>
    <w:rPr>
      <w:rFonts w:ascii="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DAB"/>
    <w:rPr>
      <w:rFonts w:ascii="Times New Roman" w:eastAsia="Calibri" w:hAnsi="Times New Roman" w:cs="Times New Roman"/>
      <w:b/>
      <w:bCs/>
      <w:sz w:val="24"/>
      <w:szCs w:val="24"/>
      <w:lang w:val="x-none" w:eastAsia="x-none"/>
    </w:rPr>
  </w:style>
  <w:style w:type="paragraph" w:styleId="Footer">
    <w:name w:val="footer"/>
    <w:basedOn w:val="Normal"/>
    <w:link w:val="FooterChar"/>
    <w:uiPriority w:val="99"/>
    <w:unhideWhenUsed/>
    <w:rsid w:val="00B65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AB"/>
    <w:rPr>
      <w:rFonts w:ascii="Calibri" w:eastAsia="Calibri" w:hAnsi="Calibri" w:cs="Times New Roman"/>
      <w:lang w:val="id-ID"/>
    </w:rPr>
  </w:style>
  <w:style w:type="paragraph" w:styleId="BalloonText">
    <w:name w:val="Balloon Text"/>
    <w:basedOn w:val="Normal"/>
    <w:link w:val="BalloonTextChar"/>
    <w:uiPriority w:val="99"/>
    <w:semiHidden/>
    <w:unhideWhenUsed/>
    <w:rsid w:val="00B6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DAB"/>
    <w:rPr>
      <w:rFonts w:ascii="Tahoma" w:eastAsia="Calibri" w:hAnsi="Tahoma" w:cs="Tahoma"/>
      <w:sz w:val="16"/>
      <w:szCs w:val="16"/>
      <w:lang w:val="id-ID"/>
    </w:rPr>
  </w:style>
  <w:style w:type="paragraph" w:styleId="ListParagraph">
    <w:name w:val="List Paragraph"/>
    <w:aliases w:val="PARAGRAPH"/>
    <w:basedOn w:val="Normal"/>
    <w:link w:val="ListParagraphChar"/>
    <w:uiPriority w:val="34"/>
    <w:qFormat/>
    <w:rsid w:val="00C56869"/>
    <w:pPr>
      <w:ind w:left="720"/>
      <w:contextualSpacing/>
    </w:pPr>
    <w:rPr>
      <w:rFonts w:eastAsia="Times New Roman"/>
      <w:sz w:val="20"/>
      <w:szCs w:val="20"/>
      <w:lang w:val="en-US" w:eastAsia="x-none"/>
    </w:rPr>
  </w:style>
  <w:style w:type="character" w:customStyle="1" w:styleId="ListParagraphChar">
    <w:name w:val="List Paragraph Char"/>
    <w:aliases w:val="PARAGRAPH Char"/>
    <w:link w:val="ListParagraph"/>
    <w:uiPriority w:val="34"/>
    <w:locked/>
    <w:rsid w:val="00C56869"/>
    <w:rPr>
      <w:rFonts w:ascii="Calibri" w:eastAsia="Times New Roman" w:hAnsi="Calibri" w:cs="Times New Roman"/>
      <w:sz w:val="20"/>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AB"/>
    <w:rPr>
      <w:rFonts w:ascii="Calibri" w:eastAsia="Calibri" w:hAnsi="Calibri" w:cs="Times New Roman"/>
      <w:lang w:val="id-ID"/>
    </w:rPr>
  </w:style>
  <w:style w:type="paragraph" w:styleId="Heading1">
    <w:name w:val="heading 1"/>
    <w:basedOn w:val="Normal"/>
    <w:next w:val="Normal"/>
    <w:link w:val="Heading1Char"/>
    <w:uiPriority w:val="9"/>
    <w:qFormat/>
    <w:rsid w:val="00B65DAB"/>
    <w:pPr>
      <w:spacing w:after="0" w:line="480" w:lineRule="auto"/>
      <w:jc w:val="center"/>
      <w:outlineLvl w:val="0"/>
    </w:pPr>
    <w:rPr>
      <w:rFonts w:ascii="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DAB"/>
    <w:rPr>
      <w:rFonts w:ascii="Times New Roman" w:eastAsia="Calibri" w:hAnsi="Times New Roman" w:cs="Times New Roman"/>
      <w:b/>
      <w:bCs/>
      <w:sz w:val="24"/>
      <w:szCs w:val="24"/>
      <w:lang w:val="x-none" w:eastAsia="x-none"/>
    </w:rPr>
  </w:style>
  <w:style w:type="paragraph" w:styleId="Footer">
    <w:name w:val="footer"/>
    <w:basedOn w:val="Normal"/>
    <w:link w:val="FooterChar"/>
    <w:uiPriority w:val="99"/>
    <w:unhideWhenUsed/>
    <w:rsid w:val="00B65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AB"/>
    <w:rPr>
      <w:rFonts w:ascii="Calibri" w:eastAsia="Calibri" w:hAnsi="Calibri" w:cs="Times New Roman"/>
      <w:lang w:val="id-ID"/>
    </w:rPr>
  </w:style>
  <w:style w:type="paragraph" w:styleId="BalloonText">
    <w:name w:val="Balloon Text"/>
    <w:basedOn w:val="Normal"/>
    <w:link w:val="BalloonTextChar"/>
    <w:uiPriority w:val="99"/>
    <w:semiHidden/>
    <w:unhideWhenUsed/>
    <w:rsid w:val="00B6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DAB"/>
    <w:rPr>
      <w:rFonts w:ascii="Tahoma" w:eastAsia="Calibri" w:hAnsi="Tahoma" w:cs="Tahoma"/>
      <w:sz w:val="16"/>
      <w:szCs w:val="16"/>
      <w:lang w:val="id-ID"/>
    </w:rPr>
  </w:style>
  <w:style w:type="paragraph" w:styleId="ListParagraph">
    <w:name w:val="List Paragraph"/>
    <w:aliases w:val="PARAGRAPH"/>
    <w:basedOn w:val="Normal"/>
    <w:link w:val="ListParagraphChar"/>
    <w:uiPriority w:val="34"/>
    <w:qFormat/>
    <w:rsid w:val="00C56869"/>
    <w:pPr>
      <w:ind w:left="720"/>
      <w:contextualSpacing/>
    </w:pPr>
    <w:rPr>
      <w:rFonts w:eastAsia="Times New Roman"/>
      <w:sz w:val="20"/>
      <w:szCs w:val="20"/>
      <w:lang w:val="en-US" w:eastAsia="x-none"/>
    </w:rPr>
  </w:style>
  <w:style w:type="character" w:customStyle="1" w:styleId="ListParagraphChar">
    <w:name w:val="List Paragraph Char"/>
    <w:aliases w:val="PARAGRAPH Char"/>
    <w:link w:val="ListParagraph"/>
    <w:uiPriority w:val="34"/>
    <w:locked/>
    <w:rsid w:val="00C56869"/>
    <w:rPr>
      <w:rFonts w:ascii="Calibri" w:eastAsia="Times New Roman" w:hAnsi="Calibri"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2021-09-06T02:19:00Z</dcterms:created>
  <dcterms:modified xsi:type="dcterms:W3CDTF">2021-09-06T02:19:00Z</dcterms:modified>
</cp:coreProperties>
</file>