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EF" w:rsidRDefault="00C41FEF" w:rsidP="00C4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50F4E">
        <w:rPr>
          <w:rFonts w:ascii="Times New Roman" w:hAnsi="Times New Roman"/>
          <w:b/>
          <w:sz w:val="24"/>
          <w:szCs w:val="24"/>
          <w:lang w:val="en-ID"/>
        </w:rPr>
        <w:t>UJI EFEK ANALGETIK EKSTRAK ETANOL DAUN TAPAK DARA (</w:t>
      </w:r>
      <w:proofErr w:type="spellStart"/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>Catharanthus</w:t>
      </w:r>
      <w:proofErr w:type="spellEnd"/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>roseus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(L) G. Don</w:t>
      </w:r>
      <w:r w:rsidRPr="00450F4E">
        <w:rPr>
          <w:rFonts w:ascii="Times New Roman" w:hAnsi="Times New Roman"/>
          <w:b/>
          <w:sz w:val="24"/>
          <w:szCs w:val="24"/>
          <w:lang w:val="en-ID"/>
        </w:rPr>
        <w:t xml:space="preserve">) PADA MENCIT PUTIH JANTAN </w:t>
      </w:r>
    </w:p>
    <w:p w:rsidR="00C41FEF" w:rsidRDefault="00C41FEF" w:rsidP="00C41F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ID"/>
        </w:rPr>
      </w:pPr>
      <w:r w:rsidRPr="00450F4E">
        <w:rPr>
          <w:rFonts w:ascii="Times New Roman" w:hAnsi="Times New Roman"/>
          <w:b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ID"/>
        </w:rPr>
        <w:t>Mus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ID"/>
        </w:rPr>
        <w:t>m</w:t>
      </w:r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>usculus</w:t>
      </w:r>
      <w:proofErr w:type="spellEnd"/>
      <w:r w:rsidRPr="00450F4E">
        <w:rPr>
          <w:rFonts w:ascii="Times New Roman" w:hAnsi="Times New Roman"/>
          <w:b/>
          <w:sz w:val="24"/>
          <w:szCs w:val="24"/>
          <w:lang w:val="en-ID"/>
        </w:rPr>
        <w:t xml:space="preserve">) DENGAN METODE </w:t>
      </w:r>
      <w:r w:rsidRPr="003B0A52">
        <w:rPr>
          <w:rFonts w:ascii="Times New Roman" w:hAnsi="Times New Roman"/>
          <w:b/>
          <w:i/>
          <w:sz w:val="24"/>
          <w:szCs w:val="24"/>
          <w:lang w:val="en-ID"/>
        </w:rPr>
        <w:t>WRITHING TEST</w:t>
      </w:r>
    </w:p>
    <w:p w:rsidR="00C41FEF" w:rsidRPr="00450F4E" w:rsidRDefault="00C41FEF" w:rsidP="00C41FE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C41FEF" w:rsidRDefault="00C41FEF" w:rsidP="00C4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u w:val="single"/>
          <w:lang w:val="en-ID"/>
        </w:rPr>
        <w:t>LATIFAH AINUN HASIBUAN</w:t>
      </w:r>
      <w:r w:rsidRPr="00901886">
        <w:rPr>
          <w:rFonts w:ascii="Times New Roman" w:hAnsi="Times New Roman"/>
          <w:b/>
          <w:sz w:val="24"/>
          <w:szCs w:val="24"/>
          <w:u w:val="single"/>
          <w:lang w:val="en-ID"/>
        </w:rPr>
        <w:br/>
      </w:r>
      <w:r>
        <w:rPr>
          <w:rFonts w:ascii="Times New Roman" w:hAnsi="Times New Roman"/>
          <w:b/>
          <w:sz w:val="24"/>
          <w:szCs w:val="24"/>
          <w:lang w:val="en-ID"/>
        </w:rPr>
        <w:t>NPM. 172114008</w:t>
      </w:r>
    </w:p>
    <w:p w:rsidR="00C41FEF" w:rsidRPr="00901886" w:rsidRDefault="00C41FEF" w:rsidP="00C4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C41FEF" w:rsidRDefault="00C41FEF" w:rsidP="00C41FEF">
      <w:pPr>
        <w:spacing w:after="0" w:line="480" w:lineRule="auto"/>
        <w:ind w:right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ABSTRAK </w:t>
      </w:r>
    </w:p>
    <w:p w:rsidR="00C41FEF" w:rsidRDefault="00C41FEF" w:rsidP="00C41FEF">
      <w:pPr>
        <w:ind w:firstLine="720"/>
        <w:jc w:val="both"/>
        <w:rPr>
          <w:rFonts w:ascii="Times New Roman" w:hAnsi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Analgetik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senyawa</w:t>
      </w:r>
      <w:proofErr w:type="spellEnd"/>
      <w:r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dosis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terapeutik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meringankan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menekan</w:t>
      </w:r>
      <w:proofErr w:type="spellEnd"/>
      <w:r>
        <w:rPr>
          <w:rFonts w:ascii="Times New Roman" w:hAnsi="Times New Roman"/>
          <w:sz w:val="24"/>
          <w:lang w:val="en-ID"/>
        </w:rPr>
        <w:t xml:space="preserve"> rasa </w:t>
      </w:r>
      <w:proofErr w:type="spellStart"/>
      <w:r>
        <w:rPr>
          <w:rFonts w:ascii="Times New Roman" w:hAnsi="Times New Roman"/>
          <w:sz w:val="24"/>
          <w:lang w:val="en-ID"/>
        </w:rPr>
        <w:t>nyeri</w:t>
      </w:r>
      <w:proofErr w:type="spellEnd"/>
      <w:r>
        <w:rPr>
          <w:rFonts w:ascii="Times New Roman" w:hAnsi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lang w:val="en-ID"/>
        </w:rPr>
        <w:t>tanpa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anestesi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umum</w:t>
      </w:r>
      <w:proofErr w:type="spellEnd"/>
      <w:r>
        <w:rPr>
          <w:rFonts w:ascii="Times New Roman" w:hAnsi="Times New Roman"/>
          <w:sz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Daun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Tapak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gramStart"/>
      <w:r>
        <w:rPr>
          <w:rFonts w:ascii="Times New Roman" w:hAnsi="Times New Roman"/>
          <w:sz w:val="24"/>
          <w:lang w:val="en-ID"/>
        </w:rPr>
        <w:t xml:space="preserve">( </w:t>
      </w:r>
      <w:proofErr w:type="spellStart"/>
      <w:r w:rsidRPr="009F1CE8">
        <w:rPr>
          <w:rFonts w:ascii="Times New Roman" w:hAnsi="Times New Roman"/>
          <w:i/>
          <w:sz w:val="24"/>
          <w:lang w:val="en-ID"/>
        </w:rPr>
        <w:t>Catharanthus</w:t>
      </w:r>
      <w:proofErr w:type="spellEnd"/>
      <w:proofErr w:type="gramEnd"/>
      <w:r w:rsidRPr="009F1CE8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9F1CE8">
        <w:rPr>
          <w:rFonts w:ascii="Times New Roman" w:hAnsi="Times New Roman"/>
          <w:i/>
          <w:sz w:val="24"/>
          <w:lang w:val="en-ID"/>
        </w:rPr>
        <w:t>roseus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r>
        <w:rPr>
          <w:rFonts w:ascii="Times New Roman" w:hAnsi="Times New Roman"/>
          <w:sz w:val="24"/>
          <w:lang w:val="en-ID"/>
        </w:rPr>
        <w:t xml:space="preserve">(L) G. Don) </w:t>
      </w:r>
      <w:proofErr w:type="spellStart"/>
      <w:r>
        <w:rPr>
          <w:rFonts w:ascii="Times New Roman" w:hAnsi="Times New Roman"/>
          <w:sz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salah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bahan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alam</w:t>
      </w:r>
      <w:proofErr w:type="spellEnd"/>
      <w:r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ID"/>
        </w:rPr>
        <w:t>mengandung</w:t>
      </w:r>
      <w:proofErr w:type="spellEnd"/>
      <w:r>
        <w:rPr>
          <w:rFonts w:ascii="Times New Roman" w:hAnsi="Times New Roman"/>
          <w:sz w:val="24"/>
          <w:lang w:val="en-ID"/>
        </w:rPr>
        <w:t xml:space="preserve"> flavonoid, steroid/</w:t>
      </w:r>
      <w:proofErr w:type="spellStart"/>
      <w:r>
        <w:rPr>
          <w:rFonts w:ascii="Times New Roman" w:hAnsi="Times New Roman"/>
          <w:sz w:val="24"/>
          <w:lang w:val="en-ID"/>
        </w:rPr>
        <w:t>triterpenoid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saponin</w:t>
      </w:r>
      <w:proofErr w:type="spellEnd"/>
      <w:r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aktivitas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analgetik</w:t>
      </w:r>
      <w:proofErr w:type="spellEnd"/>
      <w:r>
        <w:rPr>
          <w:rFonts w:ascii="Times New Roman" w:hAnsi="Times New Roman"/>
          <w:sz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mengetahui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aktivitas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analgetik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ekstrak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etanol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daun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tapak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dara</w:t>
      </w:r>
      <w:proofErr w:type="spellEnd"/>
      <w:r>
        <w:rPr>
          <w:rFonts w:ascii="Times New Roman" w:hAnsi="Times New Roman"/>
          <w:sz w:val="24"/>
          <w:lang w:val="en-ID"/>
        </w:rPr>
        <w:t xml:space="preserve"> (</w:t>
      </w:r>
      <w:proofErr w:type="spellStart"/>
      <w:r w:rsidRPr="00B917B0">
        <w:rPr>
          <w:rFonts w:ascii="Times New Roman" w:hAnsi="Times New Roman"/>
          <w:i/>
          <w:sz w:val="24"/>
          <w:lang w:val="en-ID"/>
        </w:rPr>
        <w:t>Catharanthus</w:t>
      </w:r>
      <w:proofErr w:type="spellEnd"/>
      <w:r w:rsidRPr="00B917B0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B917B0">
        <w:rPr>
          <w:rFonts w:ascii="Times New Roman" w:hAnsi="Times New Roman"/>
          <w:i/>
          <w:sz w:val="24"/>
          <w:lang w:val="en-ID"/>
        </w:rPr>
        <w:t>roseus</w:t>
      </w:r>
      <w:proofErr w:type="spellEnd"/>
      <w:r>
        <w:rPr>
          <w:rFonts w:ascii="Times New Roman" w:hAnsi="Times New Roman"/>
          <w:sz w:val="24"/>
          <w:lang w:val="en-ID"/>
        </w:rPr>
        <w:t xml:space="preserve"> (L) G. Don) </w:t>
      </w:r>
      <w:proofErr w:type="spellStart"/>
      <w:r>
        <w:rPr>
          <w:rFonts w:ascii="Times New Roman" w:hAnsi="Times New Roman"/>
          <w:sz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mencit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mengetahui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dosis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terapi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ekstrak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etanol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daun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tapak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dara</w:t>
      </w:r>
      <w:proofErr w:type="spellEnd"/>
      <w:r>
        <w:rPr>
          <w:rFonts w:ascii="Times New Roman" w:hAnsi="Times New Roman"/>
          <w:sz w:val="24"/>
          <w:lang w:val="en-ID"/>
        </w:rPr>
        <w:t xml:space="preserve"> (</w:t>
      </w:r>
      <w:proofErr w:type="spellStart"/>
      <w:r w:rsidRPr="00B917B0">
        <w:rPr>
          <w:rFonts w:ascii="Times New Roman" w:hAnsi="Times New Roman"/>
          <w:i/>
          <w:sz w:val="24"/>
          <w:lang w:val="en-ID"/>
        </w:rPr>
        <w:t>Catharanthus</w:t>
      </w:r>
      <w:proofErr w:type="spellEnd"/>
      <w:r w:rsidRPr="00B917B0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B917B0">
        <w:rPr>
          <w:rFonts w:ascii="Times New Roman" w:hAnsi="Times New Roman"/>
          <w:i/>
          <w:sz w:val="24"/>
          <w:lang w:val="en-ID"/>
        </w:rPr>
        <w:t>roseus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r w:rsidRPr="009F1CE8">
        <w:rPr>
          <w:rFonts w:ascii="Times New Roman" w:hAnsi="Times New Roman"/>
          <w:sz w:val="24"/>
          <w:lang w:val="en-ID"/>
        </w:rPr>
        <w:t>(L) G. Don</w:t>
      </w:r>
      <w:r>
        <w:rPr>
          <w:rFonts w:ascii="Times New Roman" w:hAnsi="Times New Roman"/>
          <w:sz w:val="24"/>
          <w:lang w:val="en-ID"/>
        </w:rPr>
        <w:t>).</w:t>
      </w:r>
      <w:proofErr w:type="gramEnd"/>
    </w:p>
    <w:p w:rsidR="00C41FEF" w:rsidRDefault="00C41FEF" w:rsidP="00C41FEF">
      <w:pPr>
        <w:jc w:val="both"/>
        <w:rPr>
          <w:rFonts w:ascii="Times New Roman" w:hAnsi="Times New Roman"/>
          <w:sz w:val="24"/>
          <w:lang w:val="en-ID"/>
        </w:rPr>
      </w:pPr>
      <w:r>
        <w:rPr>
          <w:rFonts w:ascii="Times New Roman" w:hAnsi="Times New Roman"/>
          <w:sz w:val="24"/>
          <w:lang w:val="en-ID"/>
        </w:rPr>
        <w:tab/>
      </w:r>
      <w:proofErr w:type="spellStart"/>
      <w:proofErr w:type="gramStart"/>
      <w:r>
        <w:rPr>
          <w:rFonts w:ascii="Times New Roman" w:hAnsi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meliputi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karakterisasi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simplisia</w:t>
      </w:r>
      <w:proofErr w:type="spellEnd"/>
      <w:r>
        <w:rPr>
          <w:rFonts w:ascii="Times New Roman" w:hAnsi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lang w:val="en-ID"/>
        </w:rPr>
        <w:t>skrining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fitokimia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aktivitas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analgetik</w:t>
      </w:r>
      <w:proofErr w:type="spellEnd"/>
      <w:r>
        <w:rPr>
          <w:rFonts w:ascii="Times New Roman" w:hAnsi="Times New Roman"/>
          <w:sz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Aktivitas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analgetik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ekstrak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etanol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daun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tapak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dara</w:t>
      </w:r>
      <w:proofErr w:type="spellEnd"/>
      <w:r>
        <w:rPr>
          <w:rFonts w:ascii="Times New Roman" w:hAnsi="Times New Roman"/>
          <w:sz w:val="24"/>
          <w:lang w:val="en-ID"/>
        </w:rPr>
        <w:t xml:space="preserve"> (</w:t>
      </w:r>
      <w:proofErr w:type="spellStart"/>
      <w:r>
        <w:rPr>
          <w:rFonts w:ascii="Times New Roman" w:hAnsi="Times New Roman"/>
          <w:i/>
          <w:sz w:val="24"/>
          <w:lang w:val="en-ID"/>
        </w:rPr>
        <w:t>Cathranthus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en-ID"/>
        </w:rPr>
        <w:t>roseus</w:t>
      </w:r>
      <w:proofErr w:type="spellEnd"/>
      <w:r>
        <w:rPr>
          <w:rFonts w:ascii="Times New Roman" w:hAnsi="Times New Roman"/>
          <w:i/>
          <w:sz w:val="24"/>
          <w:lang w:val="en-ID"/>
        </w:rPr>
        <w:t xml:space="preserve"> </w:t>
      </w:r>
      <w:r w:rsidRPr="009F1CE8">
        <w:rPr>
          <w:rFonts w:ascii="Times New Roman" w:hAnsi="Times New Roman"/>
          <w:sz w:val="24"/>
          <w:lang w:val="en-ID"/>
        </w:rPr>
        <w:t>(L) G. Don</w:t>
      </w:r>
      <w:r>
        <w:rPr>
          <w:rFonts w:ascii="Times New Roman" w:hAnsi="Times New Roman"/>
          <w:sz w:val="24"/>
          <w:lang w:val="en-ID"/>
        </w:rPr>
        <w:t xml:space="preserve">) </w:t>
      </w:r>
      <w:proofErr w:type="spellStart"/>
      <w:r>
        <w:rPr>
          <w:rFonts w:ascii="Times New Roman" w:hAnsi="Times New Roman"/>
          <w:sz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mencit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lang w:val="en-ID"/>
        </w:rPr>
        <w:t>Writhing test</w:t>
      </w:r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asam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asetat</w:t>
      </w:r>
      <w:proofErr w:type="spellEnd"/>
      <w:r>
        <w:rPr>
          <w:rFonts w:ascii="Times New Roman" w:hAnsi="Times New Roman"/>
          <w:sz w:val="24"/>
          <w:lang w:val="en-ID"/>
        </w:rPr>
        <w:t xml:space="preserve"> 0</w:t>
      </w:r>
      <w:proofErr w:type="gramStart"/>
      <w:r>
        <w:rPr>
          <w:rFonts w:ascii="Times New Roman" w:hAnsi="Times New Roman"/>
          <w:sz w:val="24"/>
          <w:lang w:val="en-ID"/>
        </w:rPr>
        <w:t>,5</w:t>
      </w:r>
      <w:proofErr w:type="gramEnd"/>
      <w:r>
        <w:rPr>
          <w:rFonts w:ascii="Times New Roman" w:hAnsi="Times New Roman"/>
          <w:sz w:val="24"/>
          <w:lang w:val="en-ID"/>
        </w:rPr>
        <w:t xml:space="preserve">% </w:t>
      </w:r>
      <w:proofErr w:type="spellStart"/>
      <w:r>
        <w:rPr>
          <w:rFonts w:ascii="Times New Roman" w:hAnsi="Times New Roman"/>
          <w:sz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intraperitoneal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daerah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bawah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perut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mencit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putih</w:t>
      </w:r>
      <w:proofErr w:type="spellEnd"/>
      <w:r>
        <w:rPr>
          <w:rFonts w:ascii="Times New Roman" w:hAnsi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lang w:val="en-ID"/>
        </w:rPr>
        <w:t>Kelompok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cmc</w:t>
      </w:r>
      <w:proofErr w:type="spellEnd"/>
      <w:r>
        <w:rPr>
          <w:rFonts w:ascii="Times New Roman" w:hAnsi="Times New Roman"/>
          <w:sz w:val="24"/>
          <w:lang w:val="en-ID"/>
        </w:rPr>
        <w:t xml:space="preserve"> 0,5% , </w:t>
      </w:r>
      <w:proofErr w:type="spellStart"/>
      <w:r>
        <w:rPr>
          <w:rFonts w:ascii="Times New Roman" w:hAnsi="Times New Roman"/>
          <w:sz w:val="24"/>
          <w:lang w:val="en-ID"/>
        </w:rPr>
        <w:t>kelompok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metampiron</w:t>
      </w:r>
      <w:proofErr w:type="spellEnd"/>
      <w:r>
        <w:rPr>
          <w:rFonts w:ascii="Times New Roman" w:hAnsi="Times New Roman"/>
          <w:sz w:val="24"/>
          <w:lang w:val="en-ID"/>
        </w:rPr>
        <w:t xml:space="preserve"> 2%, </w:t>
      </w:r>
      <w:proofErr w:type="spellStart"/>
      <w:r>
        <w:rPr>
          <w:rFonts w:ascii="Times New Roman" w:hAnsi="Times New Roman"/>
          <w:sz w:val="24"/>
          <w:lang w:val="en-ID"/>
        </w:rPr>
        <w:t>ekstrak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etanol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daun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tapak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dara</w:t>
      </w:r>
      <w:proofErr w:type="spellEnd"/>
      <w:r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secara</w:t>
      </w:r>
      <w:proofErr w:type="spellEnd"/>
      <w:r>
        <w:rPr>
          <w:rFonts w:ascii="Times New Roman" w:hAnsi="Times New Roman"/>
          <w:sz w:val="24"/>
          <w:lang w:val="en-ID"/>
        </w:rPr>
        <w:t xml:space="preserve"> oral </w:t>
      </w:r>
      <w:proofErr w:type="spellStart"/>
      <w:r>
        <w:rPr>
          <w:rFonts w:ascii="Times New Roman" w:hAnsi="Times New Roman"/>
          <w:sz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dosis</w:t>
      </w:r>
      <w:proofErr w:type="spellEnd"/>
      <w:r>
        <w:rPr>
          <w:rFonts w:ascii="Times New Roman" w:hAnsi="Times New Roman"/>
          <w:sz w:val="24"/>
          <w:lang w:val="en-ID"/>
        </w:rPr>
        <w:t xml:space="preserve"> 150 mg/kgBB,200 mg/</w:t>
      </w:r>
      <w:proofErr w:type="spellStart"/>
      <w:r>
        <w:rPr>
          <w:rFonts w:ascii="Times New Roman" w:hAnsi="Times New Roman"/>
          <w:sz w:val="24"/>
          <w:lang w:val="en-ID"/>
        </w:rPr>
        <w:t>kgBB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lang w:val="en-ID"/>
        </w:rPr>
        <w:t xml:space="preserve"> 300 mg/</w:t>
      </w:r>
      <w:proofErr w:type="spellStart"/>
      <w:r>
        <w:rPr>
          <w:rFonts w:ascii="Times New Roman" w:hAnsi="Times New Roman"/>
          <w:sz w:val="24"/>
          <w:lang w:val="en-ID"/>
        </w:rPr>
        <w:t>kgBB</w:t>
      </w:r>
      <w:proofErr w:type="spellEnd"/>
      <w:r>
        <w:rPr>
          <w:rFonts w:ascii="Times New Roman" w:hAnsi="Times New Roman"/>
          <w:sz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lang w:val="en-ID"/>
        </w:rPr>
        <w:t>Kemudian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dihitung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jumlah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geliat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waktu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selama</w:t>
      </w:r>
      <w:proofErr w:type="spellEnd"/>
      <w:r>
        <w:rPr>
          <w:rFonts w:ascii="Times New Roman" w:hAnsi="Times New Roman"/>
          <w:sz w:val="24"/>
          <w:lang w:val="en-ID"/>
        </w:rPr>
        <w:t xml:space="preserve"> 1 jam.</w:t>
      </w:r>
      <w:proofErr w:type="gramEnd"/>
      <w:r>
        <w:rPr>
          <w:rFonts w:ascii="Times New Roman" w:hAnsi="Times New Roman"/>
          <w:sz w:val="24"/>
          <w:lang w:val="en-ID"/>
        </w:rPr>
        <w:t xml:space="preserve"> </w:t>
      </w:r>
      <w:proofErr w:type="gramStart"/>
      <w:r>
        <w:rPr>
          <w:rFonts w:ascii="Times New Roman" w:hAnsi="Times New Roman"/>
          <w:sz w:val="24"/>
          <w:lang w:val="en-ID"/>
        </w:rPr>
        <w:t xml:space="preserve">Data </w:t>
      </w:r>
      <w:proofErr w:type="spellStart"/>
      <w:r>
        <w:rPr>
          <w:rFonts w:ascii="Times New Roman" w:hAnsi="Times New Roman"/>
          <w:sz w:val="24"/>
          <w:lang w:val="en-ID"/>
        </w:rPr>
        <w:t>persentasi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daya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analgetik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dianalisis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lang w:val="en-ID"/>
        </w:rPr>
        <w:t xml:space="preserve"> ANOVA (</w:t>
      </w:r>
      <w:r>
        <w:rPr>
          <w:rFonts w:ascii="Times New Roman" w:hAnsi="Times New Roman"/>
          <w:i/>
          <w:sz w:val="24"/>
          <w:lang w:val="en-ID"/>
        </w:rPr>
        <w:t>Analysis of Variance</w:t>
      </w:r>
      <w:r>
        <w:rPr>
          <w:rFonts w:ascii="Times New Roman" w:hAnsi="Times New Roman"/>
          <w:sz w:val="24"/>
          <w:lang w:val="en-ID"/>
        </w:rPr>
        <w:t xml:space="preserve">) </w:t>
      </w:r>
      <w:proofErr w:type="spellStart"/>
      <w:r>
        <w:rPr>
          <w:rFonts w:ascii="Times New Roman" w:hAnsi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Tukey</w:t>
      </w:r>
      <w:proofErr w:type="spellEnd"/>
      <w:r>
        <w:rPr>
          <w:rFonts w:ascii="Times New Roman" w:hAnsi="Times New Roman"/>
          <w:sz w:val="24"/>
          <w:lang w:val="en-ID"/>
        </w:rPr>
        <w:t>.</w:t>
      </w:r>
      <w:proofErr w:type="gramEnd"/>
    </w:p>
    <w:p w:rsidR="00C41FEF" w:rsidRDefault="00C41FEF" w:rsidP="00C41FEF">
      <w:pPr>
        <w:jc w:val="both"/>
        <w:rPr>
          <w:rFonts w:ascii="Times New Roman" w:hAnsi="Times New Roman"/>
          <w:sz w:val="24"/>
        </w:rPr>
      </w:pPr>
      <w:r>
        <w:rPr>
          <w:lang w:val="en-ID"/>
        </w:rPr>
        <w:tab/>
      </w:r>
      <w:proofErr w:type="spellStart"/>
      <w:r w:rsidRPr="00D96961">
        <w:rPr>
          <w:rFonts w:ascii="Times New Roman" w:hAnsi="Times New Roman"/>
          <w:sz w:val="24"/>
        </w:rPr>
        <w:t>Hasil</w:t>
      </w:r>
      <w:proofErr w:type="spellEnd"/>
      <w:r w:rsidRPr="00D96961">
        <w:rPr>
          <w:rFonts w:ascii="Times New Roman" w:hAnsi="Times New Roman"/>
          <w:sz w:val="24"/>
        </w:rPr>
        <w:t xml:space="preserve"> </w:t>
      </w:r>
      <w:proofErr w:type="spellStart"/>
      <w:r w:rsidRPr="00D96961">
        <w:rPr>
          <w:rFonts w:ascii="Times New Roman" w:hAnsi="Times New Roman"/>
          <w:sz w:val="24"/>
        </w:rPr>
        <w:t>dari</w:t>
      </w:r>
      <w:proofErr w:type="spellEnd"/>
      <w:r w:rsidRPr="00D96961">
        <w:rPr>
          <w:rFonts w:ascii="Times New Roman" w:hAnsi="Times New Roman"/>
          <w:sz w:val="24"/>
        </w:rPr>
        <w:t xml:space="preserve"> </w:t>
      </w:r>
      <w:proofErr w:type="spellStart"/>
      <w:r w:rsidRPr="00D96961">
        <w:rPr>
          <w:rFonts w:ascii="Times New Roman" w:hAnsi="Times New Roman"/>
          <w:sz w:val="24"/>
        </w:rPr>
        <w:t>karakte</w:t>
      </w:r>
      <w:r>
        <w:rPr>
          <w:rFonts w:ascii="Times New Roman" w:hAnsi="Times New Roman"/>
          <w:sz w:val="24"/>
        </w:rPr>
        <w:t>risasi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serbuk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simplisia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kadar</w:t>
      </w:r>
      <w:proofErr w:type="spellEnd"/>
      <w:r>
        <w:rPr>
          <w:rFonts w:ascii="Times New Roman" w:hAnsi="Times New Roman"/>
          <w:sz w:val="24"/>
        </w:rPr>
        <w:t xml:space="preserve"> air 7</w:t>
      </w:r>
      <w:r w:rsidRPr="00D96961">
        <w:rPr>
          <w:rFonts w:ascii="Times New Roman" w:hAnsi="Times New Roman"/>
          <w:sz w:val="24"/>
        </w:rPr>
        <w:t>%,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kadar</w:t>
      </w:r>
      <w:proofErr w:type="spellEnd"/>
      <w:r>
        <w:rPr>
          <w:rFonts w:ascii="Times New Roman" w:hAnsi="Times New Roman"/>
          <w:sz w:val="24"/>
        </w:rPr>
        <w:t xml:space="preserve"> sari </w:t>
      </w:r>
      <w:proofErr w:type="spellStart"/>
      <w:r>
        <w:rPr>
          <w:rFonts w:ascii="Times New Roman" w:hAnsi="Times New Roman"/>
          <w:sz w:val="24"/>
        </w:rPr>
        <w:t>larut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air 29</w:t>
      </w:r>
      <w:r w:rsidRPr="00D96961">
        <w:rPr>
          <w:rFonts w:ascii="Times New Roman" w:hAnsi="Times New Roman"/>
          <w:sz w:val="24"/>
        </w:rPr>
        <w:t xml:space="preserve">%, </w:t>
      </w:r>
      <w:proofErr w:type="spellStart"/>
      <w:r w:rsidRPr="00D96961">
        <w:rPr>
          <w:rFonts w:ascii="Times New Roman" w:hAnsi="Times New Roman"/>
          <w:sz w:val="24"/>
        </w:rPr>
        <w:t>kad</w:t>
      </w:r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sari </w:t>
      </w:r>
      <w:proofErr w:type="spellStart"/>
      <w:r>
        <w:rPr>
          <w:rFonts w:ascii="Times New Roman" w:hAnsi="Times New Roman"/>
          <w:sz w:val="24"/>
        </w:rPr>
        <w:t>larut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etanol</w:t>
      </w:r>
      <w:proofErr w:type="spellEnd"/>
      <w:r>
        <w:rPr>
          <w:rFonts w:ascii="Times New Roman" w:hAnsi="Times New Roman"/>
          <w:sz w:val="24"/>
        </w:rPr>
        <w:t xml:space="preserve"> 22%, </w:t>
      </w:r>
      <w:proofErr w:type="spellStart"/>
      <w:r>
        <w:rPr>
          <w:rFonts w:ascii="Times New Roman" w:hAnsi="Times New Roman"/>
          <w:sz w:val="24"/>
        </w:rPr>
        <w:t>kadar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abu</w:t>
      </w:r>
      <w:proofErr w:type="spellEnd"/>
      <w:r>
        <w:rPr>
          <w:rFonts w:ascii="Times New Roman" w:hAnsi="Times New Roman"/>
          <w:sz w:val="24"/>
        </w:rPr>
        <w:t xml:space="preserve"> total 3,67</w:t>
      </w:r>
      <w:r w:rsidRPr="00D96961">
        <w:rPr>
          <w:rFonts w:ascii="Times New Roman" w:hAnsi="Times New Roman"/>
          <w:sz w:val="24"/>
        </w:rPr>
        <w:t xml:space="preserve">% </w:t>
      </w:r>
      <w:proofErr w:type="spellStart"/>
      <w:r w:rsidRPr="00D96961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kadar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larut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asam</w:t>
      </w:r>
      <w:proofErr w:type="spellEnd"/>
      <w:r>
        <w:rPr>
          <w:rFonts w:ascii="Times New Roman" w:hAnsi="Times New Roman"/>
          <w:sz w:val="24"/>
        </w:rPr>
        <w:t xml:space="preserve"> 0,67%</w:t>
      </w:r>
      <w:r w:rsidRPr="00D96961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persentase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analgetik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metampiron</w:t>
      </w:r>
      <w:proofErr w:type="spellEnd"/>
      <w:r>
        <w:rPr>
          <w:rFonts w:ascii="Times New Roman" w:hAnsi="Times New Roman"/>
          <w:sz w:val="24"/>
        </w:rPr>
        <w:t xml:space="preserve"> 2%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20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55</w:t>
      </w:r>
      <w:proofErr w:type="gramStart"/>
      <w:r>
        <w:rPr>
          <w:rFonts w:ascii="Times New Roman" w:hAnsi="Times New Roman"/>
          <w:sz w:val="24"/>
        </w:rPr>
        <w:t>,6</w:t>
      </w:r>
      <w:proofErr w:type="gramEnd"/>
      <w:r>
        <w:rPr>
          <w:rFonts w:ascii="Times New Roman" w:hAnsi="Times New Roman"/>
          <w:sz w:val="24"/>
        </w:rPr>
        <w:t xml:space="preserve">%, </w:t>
      </w:r>
      <w:proofErr w:type="spellStart"/>
      <w:r>
        <w:rPr>
          <w:rFonts w:ascii="Times New Roman" w:hAnsi="Times New Roman"/>
          <w:sz w:val="24"/>
        </w:rPr>
        <w:t>suspensi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etanol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dosis</w:t>
      </w:r>
      <w:proofErr w:type="spellEnd"/>
      <w:r>
        <w:rPr>
          <w:rFonts w:ascii="Times New Roman" w:hAnsi="Times New Roman"/>
          <w:sz w:val="24"/>
        </w:rPr>
        <w:t xml:space="preserve"> 150 mg/</w:t>
      </w:r>
      <w:proofErr w:type="spellStart"/>
      <w:r>
        <w:rPr>
          <w:rFonts w:ascii="Times New Roman" w:hAnsi="Times New Roman"/>
          <w:sz w:val="24"/>
        </w:rPr>
        <w:t>kgBB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50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analgetik</w:t>
      </w:r>
      <w:proofErr w:type="spellEnd"/>
      <w:r>
        <w:rPr>
          <w:rFonts w:ascii="Times New Roman" w:hAnsi="Times New Roman"/>
          <w:sz w:val="24"/>
        </w:rPr>
        <w:t xml:space="preserve"> 52,3%, </w:t>
      </w:r>
      <w:proofErr w:type="spellStart"/>
      <w:r>
        <w:rPr>
          <w:rFonts w:ascii="Times New Roman" w:hAnsi="Times New Roman"/>
          <w:sz w:val="24"/>
        </w:rPr>
        <w:t>suspensi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etanol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dosis</w:t>
      </w:r>
      <w:proofErr w:type="spellEnd"/>
      <w:r>
        <w:rPr>
          <w:rFonts w:ascii="Times New Roman" w:hAnsi="Times New Roman"/>
          <w:sz w:val="24"/>
        </w:rPr>
        <w:t xml:space="preserve"> 200mg/</w:t>
      </w:r>
      <w:proofErr w:type="spellStart"/>
      <w:r>
        <w:rPr>
          <w:rFonts w:ascii="Times New Roman" w:hAnsi="Times New Roman"/>
          <w:sz w:val="24"/>
        </w:rPr>
        <w:t>kgBB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35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analgetik</w:t>
      </w:r>
      <w:proofErr w:type="spellEnd"/>
      <w:r>
        <w:rPr>
          <w:rFonts w:ascii="Times New Roman" w:hAnsi="Times New Roman"/>
          <w:sz w:val="24"/>
        </w:rPr>
        <w:t xml:space="preserve"> 50%, </w:t>
      </w:r>
      <w:proofErr w:type="spellStart"/>
      <w:r>
        <w:rPr>
          <w:rFonts w:ascii="Times New Roman" w:hAnsi="Times New Roman"/>
          <w:sz w:val="24"/>
        </w:rPr>
        <w:t>suspensi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etanol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dosis</w:t>
      </w:r>
      <w:proofErr w:type="spellEnd"/>
      <w:r>
        <w:rPr>
          <w:rFonts w:ascii="Times New Roman" w:hAnsi="Times New Roman"/>
          <w:sz w:val="24"/>
        </w:rPr>
        <w:t xml:space="preserve"> 300mg/</w:t>
      </w:r>
      <w:proofErr w:type="spellStart"/>
      <w:r>
        <w:rPr>
          <w:rFonts w:ascii="Times New Roman" w:hAnsi="Times New Roman"/>
          <w:sz w:val="24"/>
        </w:rPr>
        <w:t>kgBB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35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55,8%. </w:t>
      </w:r>
      <w:proofErr w:type="spellStart"/>
      <w:proofErr w:type="gram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dosis</w:t>
      </w:r>
      <w:proofErr w:type="spellEnd"/>
      <w:r>
        <w:rPr>
          <w:rFonts w:ascii="Times New Roman" w:hAnsi="Times New Roman"/>
          <w:sz w:val="24"/>
        </w:rPr>
        <w:t xml:space="preserve"> 300 mg/</w:t>
      </w:r>
      <w:proofErr w:type="spellStart"/>
      <w:r>
        <w:rPr>
          <w:rFonts w:ascii="Times New Roman" w:hAnsi="Times New Roman"/>
          <w:sz w:val="24"/>
        </w:rPr>
        <w:t>kgBB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analgetik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rata-rata </w:t>
      </w:r>
      <w:proofErr w:type="spellStart"/>
      <w:r>
        <w:rPr>
          <w:rFonts w:ascii="Times New Roman" w:hAnsi="Times New Roman"/>
          <w:sz w:val="24"/>
        </w:rPr>
        <w:t>persentase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analgetik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mendekati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persentase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analgetik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suspensi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metampiron</w:t>
      </w:r>
      <w:proofErr w:type="spellEnd"/>
      <w:r>
        <w:rPr>
          <w:rFonts w:ascii="Times New Roman" w:hAnsi="Times New Roman"/>
          <w:sz w:val="24"/>
        </w:rPr>
        <w:t xml:space="preserve"> 2%.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41FEF" w:rsidRPr="00715D62" w:rsidRDefault="00C41FEF" w:rsidP="00C41FEF">
      <w:pPr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ab/>
      </w:r>
      <w:proofErr w:type="spellStart"/>
      <w:r w:rsidRPr="00715D62">
        <w:rPr>
          <w:rFonts w:ascii="Times New Roman" w:hAnsi="Times New Roman"/>
          <w:sz w:val="24"/>
        </w:rPr>
        <w:t>analgetik</w:t>
      </w:r>
      <w:proofErr w:type="spellEnd"/>
      <w:r w:rsidRPr="00715D62">
        <w:rPr>
          <w:rFonts w:ascii="Times New Roman" w:hAnsi="Times New Roman"/>
          <w:sz w:val="24"/>
        </w:rPr>
        <w:t xml:space="preserve">, </w:t>
      </w:r>
      <w:proofErr w:type="spellStart"/>
      <w:r w:rsidRPr="00715D62">
        <w:rPr>
          <w:rFonts w:ascii="Times New Roman" w:hAnsi="Times New Roman"/>
          <w:sz w:val="24"/>
        </w:rPr>
        <w:t>ekstrak</w:t>
      </w:r>
      <w:proofErr w:type="spellEnd"/>
      <w:r w:rsidRPr="00715D62">
        <w:rPr>
          <w:rFonts w:ascii="Times New Roman" w:hAnsi="Times New Roman"/>
          <w:sz w:val="24"/>
        </w:rPr>
        <w:t xml:space="preserve"> </w:t>
      </w:r>
      <w:proofErr w:type="spellStart"/>
      <w:r w:rsidRPr="00715D62">
        <w:rPr>
          <w:rFonts w:ascii="Times New Roman" w:hAnsi="Times New Roman"/>
          <w:sz w:val="24"/>
        </w:rPr>
        <w:t>etanol</w:t>
      </w:r>
      <w:proofErr w:type="spellEnd"/>
      <w:r w:rsidRPr="00715D62">
        <w:rPr>
          <w:rFonts w:ascii="Times New Roman" w:hAnsi="Times New Roman"/>
          <w:sz w:val="24"/>
        </w:rPr>
        <w:t xml:space="preserve"> </w:t>
      </w:r>
      <w:proofErr w:type="spellStart"/>
      <w:r w:rsidRPr="00715D62">
        <w:rPr>
          <w:rFonts w:ascii="Times New Roman" w:hAnsi="Times New Roman"/>
          <w:sz w:val="24"/>
        </w:rPr>
        <w:t>daun</w:t>
      </w:r>
      <w:proofErr w:type="spellEnd"/>
      <w:r w:rsidRPr="00715D62">
        <w:rPr>
          <w:rFonts w:ascii="Times New Roman" w:hAnsi="Times New Roman"/>
          <w:sz w:val="24"/>
        </w:rPr>
        <w:t xml:space="preserve"> </w:t>
      </w:r>
      <w:proofErr w:type="spellStart"/>
      <w:r w:rsidRPr="00715D62">
        <w:rPr>
          <w:rFonts w:ascii="Times New Roman" w:hAnsi="Times New Roman"/>
          <w:sz w:val="24"/>
        </w:rPr>
        <w:t>tapak</w:t>
      </w:r>
      <w:proofErr w:type="spellEnd"/>
      <w:r w:rsidRPr="00715D62">
        <w:rPr>
          <w:rFonts w:ascii="Times New Roman" w:hAnsi="Times New Roman"/>
          <w:sz w:val="24"/>
        </w:rPr>
        <w:t xml:space="preserve"> </w:t>
      </w:r>
      <w:proofErr w:type="spellStart"/>
      <w:r w:rsidRPr="00715D62">
        <w:rPr>
          <w:rFonts w:ascii="Times New Roman" w:hAnsi="Times New Roman"/>
          <w:sz w:val="24"/>
        </w:rPr>
        <w:t>dara</w:t>
      </w:r>
      <w:proofErr w:type="spellEnd"/>
      <w:r w:rsidRPr="00715D62">
        <w:rPr>
          <w:rFonts w:ascii="Times New Roman" w:hAnsi="Times New Roman"/>
          <w:sz w:val="24"/>
        </w:rPr>
        <w:t xml:space="preserve">, </w:t>
      </w:r>
      <w:proofErr w:type="spellStart"/>
      <w:r w:rsidRPr="00715D62">
        <w:rPr>
          <w:rFonts w:ascii="Times New Roman" w:hAnsi="Times New Roman"/>
          <w:sz w:val="24"/>
        </w:rPr>
        <w:t>mencit</w:t>
      </w:r>
      <w:proofErr w:type="spellEnd"/>
      <w:r w:rsidRPr="00715D62">
        <w:rPr>
          <w:rFonts w:ascii="Times New Roman" w:hAnsi="Times New Roman"/>
          <w:sz w:val="24"/>
        </w:rPr>
        <w:t xml:space="preserve"> , </w:t>
      </w:r>
      <w:proofErr w:type="spellStart"/>
      <w:r w:rsidRPr="00715D62">
        <w:rPr>
          <w:rFonts w:ascii="Times New Roman" w:hAnsi="Times New Roman"/>
          <w:sz w:val="24"/>
        </w:rPr>
        <w:t>asam</w:t>
      </w:r>
      <w:proofErr w:type="spellEnd"/>
      <w:r w:rsidRPr="00715D62">
        <w:rPr>
          <w:rFonts w:ascii="Times New Roman" w:hAnsi="Times New Roman"/>
          <w:sz w:val="24"/>
        </w:rPr>
        <w:t xml:space="preserve"> </w:t>
      </w:r>
      <w:proofErr w:type="spellStart"/>
      <w:r w:rsidRPr="00715D62">
        <w:rPr>
          <w:rFonts w:ascii="Times New Roman" w:hAnsi="Times New Roman"/>
          <w:sz w:val="24"/>
        </w:rPr>
        <w:t>asetat</w:t>
      </w:r>
      <w:proofErr w:type="spellEnd"/>
      <w:r w:rsidRPr="00715D62">
        <w:rPr>
          <w:rFonts w:ascii="Times New Roman" w:hAnsi="Times New Roman"/>
          <w:sz w:val="24"/>
        </w:rPr>
        <w:t>, writhing test.</w:t>
      </w:r>
    </w:p>
    <w:p w:rsidR="00B42F75" w:rsidRDefault="00C41FEF">
      <w:bookmarkStart w:id="0" w:name="_GoBack"/>
      <w:bookmarkEnd w:id="0"/>
    </w:p>
    <w:sectPr w:rsidR="00B42F75" w:rsidSect="00C41FE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EF"/>
    <w:rsid w:val="00B4714D"/>
    <w:rsid w:val="00C41FEF"/>
    <w:rsid w:val="00D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2022-06-19T16:54:00Z</dcterms:created>
  <dcterms:modified xsi:type="dcterms:W3CDTF">2022-06-19T16:56:00Z</dcterms:modified>
</cp:coreProperties>
</file>