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80" w:rsidRPr="00A007FB" w:rsidRDefault="00766780" w:rsidP="0076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F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337EE" w:rsidRPr="00A007FB" w:rsidRDefault="00B337EE" w:rsidP="00E8361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</w:rPr>
        <w:t>Af</w:t>
      </w:r>
      <w:r w:rsidR="00360F1A" w:rsidRPr="00A007FB">
        <w:rPr>
          <w:rFonts w:ascii="Times New Roman" w:hAnsi="Times New Roman" w:cs="Times New Roman"/>
          <w:sz w:val="24"/>
          <w:szCs w:val="24"/>
        </w:rPr>
        <w:t>riyeni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007FB">
        <w:rPr>
          <w:rFonts w:ascii="Times New Roman" w:hAnsi="Times New Roman" w:cs="Times New Roman"/>
          <w:sz w:val="24"/>
          <w:szCs w:val="24"/>
        </w:rPr>
        <w:t xml:space="preserve"> 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Faktor-Faktor Yang Mempengaruhi Tingkat Pengembalian Kredit Usaha Rakyat KUR Pada PT. Bank Rakyat Indonesia (BRI) Unit Talang Cabang Solok .</w:t>
      </w:r>
      <w:r w:rsidR="004E789D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Buletin Ilmiah Keuangan dan Perbankan. </w:t>
      </w:r>
      <w:r w:rsidRPr="00A007FB">
        <w:rPr>
          <w:rFonts w:ascii="Times New Roman" w:hAnsi="Times New Roman" w:cs="Times New Roman"/>
          <w:sz w:val="24"/>
          <w:szCs w:val="24"/>
        </w:rPr>
        <w:t>V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ol. 6.No.2.</w:t>
      </w:r>
    </w:p>
    <w:p w:rsidR="00B337EE" w:rsidRPr="00A007FB" w:rsidRDefault="00B337EE" w:rsidP="00B337E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37EE" w:rsidRPr="00A007FB" w:rsidRDefault="00B337EE" w:rsidP="00B337E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</w:rPr>
        <w:t>Akbar,Aidin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0F1A" w:rsidRPr="00A007FB">
        <w:rPr>
          <w:rFonts w:ascii="Times New Roman" w:hAnsi="Times New Roman" w:cs="Times New Roman"/>
          <w:sz w:val="24"/>
          <w:szCs w:val="24"/>
        </w:rPr>
        <w:t>2019</w:t>
      </w:r>
      <w:r w:rsidRPr="00A007FB">
        <w:rPr>
          <w:rFonts w:ascii="Times New Roman" w:hAnsi="Times New Roman" w:cs="Times New Roman"/>
          <w:sz w:val="24"/>
          <w:szCs w:val="24"/>
        </w:rPr>
        <w:t>.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7FB">
        <w:rPr>
          <w:rFonts w:ascii="Times New Roman" w:eastAsia="Times New Roman" w:hAnsi="Times New Roman" w:cs="Times New Roman"/>
          <w:sz w:val="24"/>
          <w:szCs w:val="24"/>
        </w:rPr>
        <w:t>Pengaruh Jngka Waktu Pinjam Dan Status Pekerjaan Terhadap Tingkat Kelancaran Pengembalian Kredit,Vol.24.No.3</w:t>
      </w:r>
      <w:r w:rsidRPr="00A007F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37EE" w:rsidRPr="00A007FB" w:rsidRDefault="00B337EE" w:rsidP="00B337E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37EE" w:rsidRPr="00A007FB" w:rsidRDefault="00B337EE" w:rsidP="007D4C24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A007FB">
        <w:rPr>
          <w:rFonts w:ascii="Times New Roman" w:hAnsi="Times New Roman" w:cs="Times New Roman"/>
          <w:sz w:val="24"/>
          <w:szCs w:val="24"/>
        </w:rPr>
        <w:t>d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ina 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>Marlinda. 2017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. Faktor–Faktor Yang Menentukan Tingkat Kemampuan Pengembalian Kredit UMKM Kabupaten Indragiri Hilir Provinsi Riau, JOM Fekon vol.4 No. 1.</w:t>
      </w:r>
    </w:p>
    <w:p w:rsidR="00B337EE" w:rsidRPr="00A007FB" w:rsidRDefault="00766780" w:rsidP="00B337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</w:rPr>
        <w:t>Drs.Ismail,MBA,Ak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0F1A" w:rsidRPr="00A007FB">
        <w:rPr>
          <w:rFonts w:ascii="Times New Roman" w:hAnsi="Times New Roman" w:cs="Times New Roman"/>
          <w:sz w:val="24"/>
          <w:szCs w:val="24"/>
        </w:rPr>
        <w:t>2010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Akuntansi Bank. Jakarta : </w:t>
      </w:r>
      <w:r w:rsidRPr="00A007FB">
        <w:rPr>
          <w:rFonts w:ascii="Times New Roman" w:hAnsi="Times New Roman" w:cs="Times New Roman"/>
          <w:sz w:val="24"/>
          <w:szCs w:val="24"/>
        </w:rPr>
        <w:t>Prenada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CDA" w:rsidRPr="00A007FB">
        <w:rPr>
          <w:rFonts w:ascii="Times New Roman" w:hAnsi="Times New Roman" w:cs="Times New Roman"/>
          <w:sz w:val="24"/>
          <w:szCs w:val="24"/>
        </w:rPr>
        <w:t>media Group</w:t>
      </w:r>
      <w:r w:rsidR="00A70CDA" w:rsidRPr="00A007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7EE" w:rsidRPr="00A007FB" w:rsidRDefault="00B337EE" w:rsidP="00B337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37EE" w:rsidRPr="00A007FB" w:rsidRDefault="00360F1A" w:rsidP="00B337E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Dendawijaya, 2016.</w:t>
      </w:r>
      <w:r w:rsidR="00B337EE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Manajemen Perbankkan. Jakarta : Ghalia Indonesia.</w:t>
      </w:r>
    </w:p>
    <w:p w:rsidR="004601E9" w:rsidRPr="00A007FB" w:rsidRDefault="004601E9" w:rsidP="004601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Dewi Angraini. 2013. Peranan Kredit Usaha Rakyat (KUR) bagi pengembangan UMKM dikota medan (Studi Kasus Bank BRI). Ojs. Unud.ac.id Vol. 3 No. 5</w:t>
      </w:r>
    </w:p>
    <w:p w:rsidR="004601E9" w:rsidRPr="00A007FB" w:rsidRDefault="004601E9" w:rsidP="004601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Dewi. 2011. Faktor-faktor yang mempengaruhi realisasi dan pengembalian Kredit Usaha Rakyat. Jurnal.unpad.ac.id.  Vol. 6 No. 6</w:t>
      </w:r>
    </w:p>
    <w:p w:rsidR="004601E9" w:rsidRPr="00A007FB" w:rsidRDefault="004601E9" w:rsidP="004601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Lukyta. 2014. Pengaruh struktur pengendalian intern terhadap kelancaran pengembalian Kredit Pada Koperasi Simpan Pinjam Dikota Denpasar. Digilib.uns.ac.id. Vol.3 No. 6</w:t>
      </w:r>
    </w:p>
    <w:p w:rsidR="00B337EE" w:rsidRPr="00A007FB" w:rsidRDefault="00360F1A" w:rsidP="00B337EE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eastAsia="Times New Roman" w:hAnsi="Times New Roman" w:cs="Times New Roman"/>
          <w:sz w:val="24"/>
          <w:szCs w:val="24"/>
        </w:rPr>
        <w:t>Meizarin,Kholis. 2015</w:t>
      </w:r>
      <w:r w:rsidR="00B337EE" w:rsidRPr="00A007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0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37EE" w:rsidRPr="00A007FB">
        <w:rPr>
          <w:rFonts w:ascii="Times New Roman" w:eastAsia="Times New Roman" w:hAnsi="Times New Roman" w:cs="Times New Roman"/>
          <w:sz w:val="24"/>
          <w:szCs w:val="24"/>
        </w:rPr>
        <w:t>Faktor-Faktor Yang Mempengaruhi Tingkat Pengembalian Kredit Usaha Kelompok Dalam Program Pengembangan Usaha Agribisnis Pedesaan (PUAP) Dikecamatan Bangun Rejo Kabupaten Lampung Tengah, JIIA,Vol.</w:t>
      </w:r>
      <w:r w:rsidR="004601E9" w:rsidRPr="00A00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37EE" w:rsidRPr="00A007FB">
        <w:rPr>
          <w:rFonts w:ascii="Times New Roman" w:eastAsia="Times New Roman" w:hAnsi="Times New Roman" w:cs="Times New Roman"/>
          <w:sz w:val="24"/>
          <w:szCs w:val="24"/>
        </w:rPr>
        <w:t>3.No.4</w:t>
      </w:r>
    </w:p>
    <w:p w:rsidR="00B337EE" w:rsidRPr="00A007FB" w:rsidRDefault="00360F1A" w:rsidP="00B337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Rivai. 2013.</w:t>
      </w:r>
      <w:r w:rsidR="00B337EE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commercial Bank Manajement. Jakarta: Raja Grafindo Persada.</w:t>
      </w:r>
    </w:p>
    <w:p w:rsidR="00766780" w:rsidRPr="00A007FB" w:rsidRDefault="00360F1A" w:rsidP="0076678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Sugiyono. 2016.</w:t>
      </w:r>
      <w:r w:rsidR="00766780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Metode Penelitian Kuantitatif, Kualitatif R &amp; D. Bandung: Alfabeta</w:t>
      </w:r>
      <w:r w:rsidR="00A70CDA" w:rsidRPr="00A007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092E" w:rsidRDefault="004601E9" w:rsidP="004601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3092E" w:rsidSect="0073092E">
          <w:headerReference w:type="default" r:id="rId9"/>
          <w:footerReference w:type="default" r:id="rId10"/>
          <w:pgSz w:w="12240" w:h="15840"/>
          <w:pgMar w:top="2268" w:right="1701" w:bottom="1701" w:left="2268" w:header="708" w:footer="708" w:gutter="0"/>
          <w:pgNumType w:start="83"/>
          <w:cols w:space="708"/>
          <w:docGrid w:linePitch="360"/>
        </w:sect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Subekti. 2018. Faktor-faktor yang mempengaruhi kelancaran pengembalian Kredit Penghasilan Tetap Briguna kretap. E-Juournal unsrat.ac.id. Vol. 2 No. 4</w:t>
      </w:r>
    </w:p>
    <w:p w:rsidR="004601E9" w:rsidRPr="00A007FB" w:rsidRDefault="004601E9" w:rsidP="004601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lastRenderedPageBreak/>
        <w:t>Solvi. 2015. Analisis Faktor-faktor yang mempengaruhi tingkat pengembalian Kredit Mikro Utama (KMU) pada sector pertanian oleh debitur Bank NTT Kantor Cabang Utama Kupang Provinsi NTT. Jimfeb.ub.ac.id. Vol. 2 No. 6</w:t>
      </w:r>
    </w:p>
    <w:p w:rsidR="00A70CDA" w:rsidRPr="00A007FB" w:rsidRDefault="00A70CDA" w:rsidP="0076678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Undang-Undang No.10 Tahun 1998 Tentang Perubahan Undang-Undang No.7 Tahun 1992 Tentang Perbankkan.</w:t>
      </w:r>
    </w:p>
    <w:p w:rsidR="004D6472" w:rsidRPr="00A007FB" w:rsidRDefault="00360F1A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Wibowo S. 2012. </w:t>
      </w:r>
      <w:r w:rsidR="00C45299" w:rsidRPr="00A007FB">
        <w:rPr>
          <w:rFonts w:ascii="Times New Roman" w:hAnsi="Times New Roman" w:cs="Times New Roman"/>
          <w:sz w:val="24"/>
          <w:szCs w:val="24"/>
          <w:lang w:val="en-US"/>
        </w:rPr>
        <w:t>Pedoman Mengelola Perusahaan Kecil. Jakarta: Penebar Swadaya.</w:t>
      </w: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D7F" w:rsidRPr="0023797A" w:rsidRDefault="009C0D7F" w:rsidP="009C0D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D7F" w:rsidRPr="0023797A" w:rsidSect="0073092E">
      <w:headerReference w:type="default" r:id="rId11"/>
      <w:footerReference w:type="default" r:id="rId12"/>
      <w:pgSz w:w="12240" w:h="15840"/>
      <w:pgMar w:top="2268" w:right="1701" w:bottom="1701" w:left="2268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C0" w:rsidRDefault="00D731C0" w:rsidP="002420AE">
      <w:pPr>
        <w:spacing w:after="0" w:line="240" w:lineRule="auto"/>
      </w:pPr>
      <w:r>
        <w:separator/>
      </w:r>
    </w:p>
  </w:endnote>
  <w:endnote w:type="continuationSeparator" w:id="0">
    <w:p w:rsidR="00D731C0" w:rsidRDefault="00D731C0" w:rsidP="0024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5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387" w:rsidRDefault="00F37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7A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F37387" w:rsidRPr="00B32FEE" w:rsidRDefault="00F37387" w:rsidP="00B32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7" w:rsidRDefault="00F37387">
    <w:pPr>
      <w:pStyle w:val="Footer"/>
      <w:jc w:val="center"/>
    </w:pPr>
  </w:p>
  <w:p w:rsidR="00F37387" w:rsidRPr="00B32FEE" w:rsidRDefault="00F37387" w:rsidP="00B3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C0" w:rsidRDefault="00D731C0" w:rsidP="002420AE">
      <w:pPr>
        <w:spacing w:after="0" w:line="240" w:lineRule="auto"/>
      </w:pPr>
      <w:r>
        <w:separator/>
      </w:r>
    </w:p>
  </w:footnote>
  <w:footnote w:type="continuationSeparator" w:id="0">
    <w:p w:rsidR="00D731C0" w:rsidRDefault="00D731C0" w:rsidP="0024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7" w:rsidRDefault="00F37387">
    <w:pPr>
      <w:pStyle w:val="Header"/>
      <w:jc w:val="right"/>
    </w:pPr>
  </w:p>
  <w:p w:rsidR="00F37387" w:rsidRDefault="00F37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85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387" w:rsidRDefault="00F373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7A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F37387" w:rsidRDefault="00F3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BD"/>
    <w:multiLevelType w:val="multilevel"/>
    <w:tmpl w:val="0442CD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1">
    <w:nsid w:val="08C21B9F"/>
    <w:multiLevelType w:val="multilevel"/>
    <w:tmpl w:val="B414D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04464"/>
    <w:multiLevelType w:val="multilevel"/>
    <w:tmpl w:val="E36058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713177"/>
    <w:multiLevelType w:val="multilevel"/>
    <w:tmpl w:val="F0CE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D0817D7"/>
    <w:multiLevelType w:val="multilevel"/>
    <w:tmpl w:val="C8BC585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8C76DA"/>
    <w:multiLevelType w:val="hybridMultilevel"/>
    <w:tmpl w:val="2056DC10"/>
    <w:lvl w:ilvl="0" w:tplc="0C1023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C29A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42A1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D7E95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D6A77"/>
    <w:multiLevelType w:val="multilevel"/>
    <w:tmpl w:val="3AC89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1433278F"/>
    <w:multiLevelType w:val="hybridMultilevel"/>
    <w:tmpl w:val="8EBA226A"/>
    <w:lvl w:ilvl="0" w:tplc="8B9201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2079B"/>
    <w:multiLevelType w:val="hybridMultilevel"/>
    <w:tmpl w:val="D6C4A1C4"/>
    <w:lvl w:ilvl="0" w:tplc="E648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C72D4"/>
    <w:multiLevelType w:val="hybridMultilevel"/>
    <w:tmpl w:val="5624F6EE"/>
    <w:lvl w:ilvl="0" w:tplc="08BC8B4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8E62F2"/>
    <w:multiLevelType w:val="multilevel"/>
    <w:tmpl w:val="357E72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13E71B4"/>
    <w:multiLevelType w:val="hybridMultilevel"/>
    <w:tmpl w:val="9F18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BD2"/>
    <w:multiLevelType w:val="hybridMultilevel"/>
    <w:tmpl w:val="AB5452B4"/>
    <w:lvl w:ilvl="0" w:tplc="41B647A2">
      <w:start w:val="1"/>
      <w:numFmt w:val="upp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7F08E134">
      <w:start w:val="1"/>
      <w:numFmt w:val="decimal"/>
      <w:lvlText w:val="%2."/>
      <w:lvlJc w:val="left"/>
      <w:pPr>
        <w:ind w:left="158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2" w:tplc="2BA4A576">
      <w:numFmt w:val="bullet"/>
      <w:lvlText w:val="•"/>
      <w:lvlJc w:val="left"/>
      <w:pPr>
        <w:ind w:left="2469" w:hanging="360"/>
      </w:pPr>
      <w:rPr>
        <w:rFonts w:hint="default"/>
        <w:lang w:eastAsia="en-US" w:bidi="ar-SA"/>
      </w:rPr>
    </w:lvl>
    <w:lvl w:ilvl="3" w:tplc="07F477B4">
      <w:numFmt w:val="bullet"/>
      <w:lvlText w:val="•"/>
      <w:lvlJc w:val="left"/>
      <w:pPr>
        <w:ind w:left="3359" w:hanging="360"/>
      </w:pPr>
      <w:rPr>
        <w:rFonts w:hint="default"/>
        <w:lang w:eastAsia="en-US" w:bidi="ar-SA"/>
      </w:rPr>
    </w:lvl>
    <w:lvl w:ilvl="4" w:tplc="A16883AA">
      <w:numFmt w:val="bullet"/>
      <w:lvlText w:val="•"/>
      <w:lvlJc w:val="left"/>
      <w:pPr>
        <w:ind w:left="4248" w:hanging="360"/>
      </w:pPr>
      <w:rPr>
        <w:rFonts w:hint="default"/>
        <w:lang w:eastAsia="en-US" w:bidi="ar-SA"/>
      </w:rPr>
    </w:lvl>
    <w:lvl w:ilvl="5" w:tplc="8B781E7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710A07E8">
      <w:numFmt w:val="bullet"/>
      <w:lvlText w:val="•"/>
      <w:lvlJc w:val="left"/>
      <w:pPr>
        <w:ind w:left="6028" w:hanging="360"/>
      </w:pPr>
      <w:rPr>
        <w:rFonts w:hint="default"/>
        <w:lang w:eastAsia="en-US" w:bidi="ar-SA"/>
      </w:rPr>
    </w:lvl>
    <w:lvl w:ilvl="7" w:tplc="8E1E80FE">
      <w:numFmt w:val="bullet"/>
      <w:lvlText w:val="•"/>
      <w:lvlJc w:val="left"/>
      <w:pPr>
        <w:ind w:left="6917" w:hanging="360"/>
      </w:pPr>
      <w:rPr>
        <w:rFonts w:hint="default"/>
        <w:lang w:eastAsia="en-US" w:bidi="ar-SA"/>
      </w:rPr>
    </w:lvl>
    <w:lvl w:ilvl="8" w:tplc="F5345E7E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5">
    <w:nsid w:val="27DD1084"/>
    <w:multiLevelType w:val="hybridMultilevel"/>
    <w:tmpl w:val="BD10C4D4"/>
    <w:lvl w:ilvl="0" w:tplc="BC882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1C0419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56165"/>
    <w:multiLevelType w:val="hybridMultilevel"/>
    <w:tmpl w:val="4BCC4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DE600A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80E3D"/>
    <w:multiLevelType w:val="hybridMultilevel"/>
    <w:tmpl w:val="E09089D6"/>
    <w:lvl w:ilvl="0" w:tplc="52528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C46F6"/>
    <w:multiLevelType w:val="hybridMultilevel"/>
    <w:tmpl w:val="41F25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18F7A91"/>
    <w:multiLevelType w:val="hybridMultilevel"/>
    <w:tmpl w:val="C9E6047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5300D5"/>
    <w:multiLevelType w:val="hybridMultilevel"/>
    <w:tmpl w:val="6AB876CC"/>
    <w:lvl w:ilvl="0" w:tplc="F36E4E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364068F3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2946"/>
    <w:multiLevelType w:val="hybridMultilevel"/>
    <w:tmpl w:val="B78ACBB4"/>
    <w:lvl w:ilvl="0" w:tplc="527838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53F34"/>
    <w:multiLevelType w:val="hybridMultilevel"/>
    <w:tmpl w:val="EDAEE878"/>
    <w:lvl w:ilvl="0" w:tplc="C922B1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0955F88"/>
    <w:multiLevelType w:val="multilevel"/>
    <w:tmpl w:val="B9987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2" w:hanging="1800"/>
      </w:pPr>
      <w:rPr>
        <w:rFonts w:hint="default"/>
      </w:rPr>
    </w:lvl>
  </w:abstractNum>
  <w:abstractNum w:abstractNumId="27">
    <w:nsid w:val="41DB2F9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1086A"/>
    <w:multiLevelType w:val="hybridMultilevel"/>
    <w:tmpl w:val="810E8D22"/>
    <w:lvl w:ilvl="0" w:tplc="B8E82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21423D"/>
    <w:multiLevelType w:val="hybridMultilevel"/>
    <w:tmpl w:val="EC785004"/>
    <w:lvl w:ilvl="0" w:tplc="1B3AD2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F579D5"/>
    <w:multiLevelType w:val="hybridMultilevel"/>
    <w:tmpl w:val="BC00DE5A"/>
    <w:lvl w:ilvl="0" w:tplc="C0783322">
      <w:start w:val="1"/>
      <w:numFmt w:val="decimal"/>
      <w:lvlText w:val="%1."/>
      <w:lvlJc w:val="left"/>
      <w:pPr>
        <w:ind w:left="1668" w:hanging="360"/>
        <w:jc w:val="left"/>
      </w:pPr>
      <w:rPr>
        <w:rFonts w:asciiTheme="minorHAnsi" w:eastAsia="Times New Roman" w:hAnsiTheme="minorHAnsi" w:cs="Times New Roman"/>
        <w:spacing w:val="-20"/>
        <w:w w:val="100"/>
        <w:sz w:val="24"/>
        <w:szCs w:val="24"/>
        <w:lang w:eastAsia="en-US" w:bidi="ar-SA"/>
      </w:rPr>
    </w:lvl>
    <w:lvl w:ilvl="1" w:tplc="3C3E86B2">
      <w:numFmt w:val="bullet"/>
      <w:lvlText w:val="•"/>
      <w:lvlJc w:val="left"/>
      <w:pPr>
        <w:ind w:left="2398" w:hanging="360"/>
      </w:pPr>
      <w:rPr>
        <w:rFonts w:hint="default"/>
        <w:lang w:eastAsia="en-US" w:bidi="ar-SA"/>
      </w:rPr>
    </w:lvl>
    <w:lvl w:ilvl="2" w:tplc="EB942282">
      <w:numFmt w:val="bullet"/>
      <w:lvlText w:val="•"/>
      <w:lvlJc w:val="left"/>
      <w:pPr>
        <w:ind w:left="3137" w:hanging="360"/>
      </w:pPr>
      <w:rPr>
        <w:rFonts w:hint="default"/>
        <w:lang w:eastAsia="en-US" w:bidi="ar-SA"/>
      </w:rPr>
    </w:lvl>
    <w:lvl w:ilvl="3" w:tplc="6100B090">
      <w:numFmt w:val="bullet"/>
      <w:lvlText w:val="•"/>
      <w:lvlJc w:val="left"/>
      <w:pPr>
        <w:ind w:left="3875" w:hanging="360"/>
      </w:pPr>
      <w:rPr>
        <w:rFonts w:hint="default"/>
        <w:lang w:eastAsia="en-US" w:bidi="ar-SA"/>
      </w:rPr>
    </w:lvl>
    <w:lvl w:ilvl="4" w:tplc="17AA566C">
      <w:numFmt w:val="bullet"/>
      <w:lvlText w:val="•"/>
      <w:lvlJc w:val="left"/>
      <w:pPr>
        <w:ind w:left="4614" w:hanging="360"/>
      </w:pPr>
      <w:rPr>
        <w:rFonts w:hint="default"/>
        <w:lang w:eastAsia="en-US" w:bidi="ar-SA"/>
      </w:rPr>
    </w:lvl>
    <w:lvl w:ilvl="5" w:tplc="C48A97E6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D632F8D2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3FC86D12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D1B6AC98">
      <w:numFmt w:val="bullet"/>
      <w:lvlText w:val="•"/>
      <w:lvlJc w:val="left"/>
      <w:pPr>
        <w:ind w:left="7569" w:hanging="360"/>
      </w:pPr>
      <w:rPr>
        <w:rFonts w:hint="default"/>
        <w:lang w:eastAsia="en-US" w:bidi="ar-SA"/>
      </w:rPr>
    </w:lvl>
  </w:abstractNum>
  <w:abstractNum w:abstractNumId="31">
    <w:nsid w:val="4EA435F5"/>
    <w:multiLevelType w:val="hybridMultilevel"/>
    <w:tmpl w:val="F47AACF8"/>
    <w:lvl w:ilvl="0" w:tplc="782C9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12D07"/>
    <w:multiLevelType w:val="hybridMultilevel"/>
    <w:tmpl w:val="4BBCBDDE"/>
    <w:lvl w:ilvl="0" w:tplc="7C08B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048C9"/>
    <w:multiLevelType w:val="hybridMultilevel"/>
    <w:tmpl w:val="D7F68C80"/>
    <w:lvl w:ilvl="0" w:tplc="C3342092">
      <w:start w:val="2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5D33CF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00C3C"/>
    <w:multiLevelType w:val="multilevel"/>
    <w:tmpl w:val="A4503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7">
    <w:nsid w:val="58840665"/>
    <w:multiLevelType w:val="hybridMultilevel"/>
    <w:tmpl w:val="78863F84"/>
    <w:lvl w:ilvl="0" w:tplc="91840A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735DA7"/>
    <w:multiLevelType w:val="hybridMultilevel"/>
    <w:tmpl w:val="A93CCF28"/>
    <w:lvl w:ilvl="0" w:tplc="EC5C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F8514A"/>
    <w:multiLevelType w:val="hybridMultilevel"/>
    <w:tmpl w:val="9972471A"/>
    <w:lvl w:ilvl="0" w:tplc="9FA61D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13EB2"/>
    <w:multiLevelType w:val="multilevel"/>
    <w:tmpl w:val="AC8E4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ECE4D1B"/>
    <w:multiLevelType w:val="hybridMultilevel"/>
    <w:tmpl w:val="8D6E4B54"/>
    <w:lvl w:ilvl="0" w:tplc="EC7E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92D60"/>
    <w:multiLevelType w:val="hybridMultilevel"/>
    <w:tmpl w:val="201AE988"/>
    <w:lvl w:ilvl="0" w:tplc="88CEE3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0AE39DC"/>
    <w:multiLevelType w:val="multilevel"/>
    <w:tmpl w:val="FB267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612D4D25"/>
    <w:multiLevelType w:val="multilevel"/>
    <w:tmpl w:val="171CE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31444F9"/>
    <w:multiLevelType w:val="multilevel"/>
    <w:tmpl w:val="9EAA8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3A8740C"/>
    <w:multiLevelType w:val="multilevel"/>
    <w:tmpl w:val="624C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6458413A"/>
    <w:multiLevelType w:val="multilevel"/>
    <w:tmpl w:val="BBB478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8">
    <w:nsid w:val="660E7065"/>
    <w:multiLevelType w:val="multilevel"/>
    <w:tmpl w:val="5858B9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>
    <w:nsid w:val="6800142B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B7522EC"/>
    <w:multiLevelType w:val="hybridMultilevel"/>
    <w:tmpl w:val="9CB65FDA"/>
    <w:lvl w:ilvl="0" w:tplc="73DAD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BE50BAF"/>
    <w:multiLevelType w:val="hybridMultilevel"/>
    <w:tmpl w:val="01F4453A"/>
    <w:lvl w:ilvl="0" w:tplc="64687F2E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CB52793"/>
    <w:multiLevelType w:val="hybridMultilevel"/>
    <w:tmpl w:val="DEF87B9A"/>
    <w:lvl w:ilvl="0" w:tplc="C2EA44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0E561F"/>
    <w:multiLevelType w:val="hybridMultilevel"/>
    <w:tmpl w:val="46AA3316"/>
    <w:lvl w:ilvl="0" w:tplc="1C08C77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EA928DD"/>
    <w:multiLevelType w:val="hybridMultilevel"/>
    <w:tmpl w:val="BD56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70203"/>
    <w:multiLevelType w:val="hybridMultilevel"/>
    <w:tmpl w:val="285E1820"/>
    <w:lvl w:ilvl="0" w:tplc="0172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C0EFC"/>
    <w:multiLevelType w:val="hybridMultilevel"/>
    <w:tmpl w:val="56CA1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5B4356"/>
    <w:multiLevelType w:val="multilevel"/>
    <w:tmpl w:val="E1A40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59">
    <w:nsid w:val="74135E1F"/>
    <w:multiLevelType w:val="hybridMultilevel"/>
    <w:tmpl w:val="CDB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7468B2"/>
    <w:multiLevelType w:val="multilevel"/>
    <w:tmpl w:val="771A9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5243AB5"/>
    <w:multiLevelType w:val="multilevel"/>
    <w:tmpl w:val="BDEA46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62">
    <w:nsid w:val="760C772B"/>
    <w:multiLevelType w:val="hybridMultilevel"/>
    <w:tmpl w:val="BD5C1896"/>
    <w:lvl w:ilvl="0" w:tplc="888619CA">
      <w:start w:val="1"/>
      <w:numFmt w:val="decimal"/>
      <w:lvlText w:val="%1."/>
      <w:lvlJc w:val="left"/>
      <w:pPr>
        <w:ind w:left="1300" w:hanging="356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eastAsia="en-US" w:bidi="ar-SA"/>
      </w:rPr>
    </w:lvl>
    <w:lvl w:ilvl="1" w:tplc="3C10AC60">
      <w:start w:val="1"/>
      <w:numFmt w:val="lowerLetter"/>
      <w:lvlText w:val="%2."/>
      <w:lvlJc w:val="left"/>
      <w:pPr>
        <w:ind w:left="1665" w:hanging="35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eastAsia="en-US" w:bidi="ar-SA"/>
      </w:rPr>
    </w:lvl>
    <w:lvl w:ilvl="2" w:tplc="5AB8AC92">
      <w:start w:val="1"/>
      <w:numFmt w:val="decimal"/>
      <w:lvlText w:val="%3."/>
      <w:lvlJc w:val="left"/>
      <w:pPr>
        <w:ind w:left="2020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 w:tplc="12965EEE">
      <w:numFmt w:val="bullet"/>
      <w:lvlText w:val="•"/>
      <w:lvlJc w:val="left"/>
      <w:pPr>
        <w:ind w:left="2898" w:hanging="356"/>
      </w:pPr>
      <w:rPr>
        <w:rFonts w:hint="default"/>
        <w:lang w:eastAsia="en-US" w:bidi="ar-SA"/>
      </w:rPr>
    </w:lvl>
    <w:lvl w:ilvl="4" w:tplc="2D98AD0C">
      <w:numFmt w:val="bullet"/>
      <w:lvlText w:val="•"/>
      <w:lvlJc w:val="left"/>
      <w:pPr>
        <w:ind w:left="3776" w:hanging="356"/>
      </w:pPr>
      <w:rPr>
        <w:rFonts w:hint="default"/>
        <w:lang w:eastAsia="en-US" w:bidi="ar-SA"/>
      </w:rPr>
    </w:lvl>
    <w:lvl w:ilvl="5" w:tplc="389C3AFC">
      <w:numFmt w:val="bullet"/>
      <w:lvlText w:val="•"/>
      <w:lvlJc w:val="left"/>
      <w:pPr>
        <w:ind w:left="4654" w:hanging="356"/>
      </w:pPr>
      <w:rPr>
        <w:rFonts w:hint="default"/>
        <w:lang w:eastAsia="en-US" w:bidi="ar-SA"/>
      </w:rPr>
    </w:lvl>
    <w:lvl w:ilvl="6" w:tplc="1D64EBB4">
      <w:numFmt w:val="bullet"/>
      <w:lvlText w:val="•"/>
      <w:lvlJc w:val="left"/>
      <w:pPr>
        <w:ind w:left="5533" w:hanging="356"/>
      </w:pPr>
      <w:rPr>
        <w:rFonts w:hint="default"/>
        <w:lang w:eastAsia="en-US" w:bidi="ar-SA"/>
      </w:rPr>
    </w:lvl>
    <w:lvl w:ilvl="7" w:tplc="21842B6A">
      <w:numFmt w:val="bullet"/>
      <w:lvlText w:val="•"/>
      <w:lvlJc w:val="left"/>
      <w:pPr>
        <w:ind w:left="6411" w:hanging="356"/>
      </w:pPr>
      <w:rPr>
        <w:rFonts w:hint="default"/>
        <w:lang w:eastAsia="en-US" w:bidi="ar-SA"/>
      </w:rPr>
    </w:lvl>
    <w:lvl w:ilvl="8" w:tplc="FC32992C">
      <w:numFmt w:val="bullet"/>
      <w:lvlText w:val="•"/>
      <w:lvlJc w:val="left"/>
      <w:pPr>
        <w:ind w:left="7289" w:hanging="356"/>
      </w:pPr>
      <w:rPr>
        <w:rFonts w:hint="default"/>
        <w:lang w:eastAsia="en-US" w:bidi="ar-SA"/>
      </w:rPr>
    </w:lvl>
  </w:abstractNum>
  <w:abstractNum w:abstractNumId="63">
    <w:nsid w:val="7E8F0FA7"/>
    <w:multiLevelType w:val="hybridMultilevel"/>
    <w:tmpl w:val="EA5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46"/>
  </w:num>
  <w:num w:numId="4">
    <w:abstractNumId w:val="60"/>
  </w:num>
  <w:num w:numId="5">
    <w:abstractNumId w:val="4"/>
  </w:num>
  <w:num w:numId="6">
    <w:abstractNumId w:val="24"/>
  </w:num>
  <w:num w:numId="7">
    <w:abstractNumId w:val="17"/>
  </w:num>
  <w:num w:numId="8">
    <w:abstractNumId w:val="33"/>
  </w:num>
  <w:num w:numId="9">
    <w:abstractNumId w:val="39"/>
  </w:num>
  <w:num w:numId="10">
    <w:abstractNumId w:val="53"/>
  </w:num>
  <w:num w:numId="11">
    <w:abstractNumId w:val="36"/>
  </w:num>
  <w:num w:numId="12">
    <w:abstractNumId w:val="45"/>
  </w:num>
  <w:num w:numId="13">
    <w:abstractNumId w:val="2"/>
  </w:num>
  <w:num w:numId="14">
    <w:abstractNumId w:val="44"/>
  </w:num>
  <w:num w:numId="15">
    <w:abstractNumId w:val="3"/>
  </w:num>
  <w:num w:numId="16">
    <w:abstractNumId w:val="1"/>
  </w:num>
  <w:num w:numId="17">
    <w:abstractNumId w:val="31"/>
  </w:num>
  <w:num w:numId="18">
    <w:abstractNumId w:val="28"/>
  </w:num>
  <w:num w:numId="19">
    <w:abstractNumId w:val="15"/>
  </w:num>
  <w:num w:numId="20">
    <w:abstractNumId w:val="8"/>
  </w:num>
  <w:num w:numId="21">
    <w:abstractNumId w:val="57"/>
  </w:num>
  <w:num w:numId="22">
    <w:abstractNumId w:val="5"/>
  </w:num>
  <w:num w:numId="23">
    <w:abstractNumId w:val="48"/>
  </w:num>
  <w:num w:numId="24">
    <w:abstractNumId w:val="47"/>
  </w:num>
  <w:num w:numId="25">
    <w:abstractNumId w:val="26"/>
  </w:num>
  <w:num w:numId="26">
    <w:abstractNumId w:val="11"/>
  </w:num>
  <w:num w:numId="27">
    <w:abstractNumId w:val="42"/>
  </w:num>
  <w:num w:numId="28">
    <w:abstractNumId w:val="38"/>
  </w:num>
  <w:num w:numId="29">
    <w:abstractNumId w:val="61"/>
  </w:num>
  <w:num w:numId="30">
    <w:abstractNumId w:val="0"/>
  </w:num>
  <w:num w:numId="31">
    <w:abstractNumId w:val="58"/>
  </w:num>
  <w:num w:numId="32">
    <w:abstractNumId w:val="43"/>
  </w:num>
  <w:num w:numId="33">
    <w:abstractNumId w:val="18"/>
  </w:num>
  <w:num w:numId="34">
    <w:abstractNumId w:val="9"/>
  </w:num>
  <w:num w:numId="35">
    <w:abstractNumId w:val="56"/>
  </w:num>
  <w:num w:numId="36">
    <w:abstractNumId w:val="10"/>
  </w:num>
  <w:num w:numId="37">
    <w:abstractNumId w:val="34"/>
  </w:num>
  <w:num w:numId="38">
    <w:abstractNumId w:val="25"/>
  </w:num>
  <w:num w:numId="39">
    <w:abstractNumId w:val="41"/>
  </w:num>
  <w:num w:numId="40">
    <w:abstractNumId w:val="29"/>
  </w:num>
  <w:num w:numId="41">
    <w:abstractNumId w:val="63"/>
  </w:num>
  <w:num w:numId="42">
    <w:abstractNumId w:val="13"/>
  </w:num>
  <w:num w:numId="43">
    <w:abstractNumId w:val="59"/>
  </w:num>
  <w:num w:numId="44">
    <w:abstractNumId w:val="12"/>
  </w:num>
  <w:num w:numId="45">
    <w:abstractNumId w:val="54"/>
  </w:num>
  <w:num w:numId="46">
    <w:abstractNumId w:val="35"/>
  </w:num>
  <w:num w:numId="47">
    <w:abstractNumId w:val="51"/>
  </w:num>
  <w:num w:numId="48">
    <w:abstractNumId w:val="62"/>
  </w:num>
  <w:num w:numId="49">
    <w:abstractNumId w:val="30"/>
  </w:num>
  <w:num w:numId="50">
    <w:abstractNumId w:val="14"/>
  </w:num>
  <w:num w:numId="51">
    <w:abstractNumId w:val="37"/>
  </w:num>
  <w:num w:numId="52">
    <w:abstractNumId w:val="32"/>
  </w:num>
  <w:num w:numId="53">
    <w:abstractNumId w:val="50"/>
  </w:num>
  <w:num w:numId="54">
    <w:abstractNumId w:val="22"/>
  </w:num>
  <w:num w:numId="55">
    <w:abstractNumId w:val="52"/>
  </w:num>
  <w:num w:numId="56">
    <w:abstractNumId w:val="23"/>
  </w:num>
  <w:num w:numId="57">
    <w:abstractNumId w:val="19"/>
  </w:num>
  <w:num w:numId="58">
    <w:abstractNumId w:val="55"/>
  </w:num>
  <w:num w:numId="59">
    <w:abstractNumId w:val="20"/>
  </w:num>
  <w:num w:numId="60">
    <w:abstractNumId w:val="7"/>
  </w:num>
  <w:num w:numId="61">
    <w:abstractNumId w:val="27"/>
  </w:num>
  <w:num w:numId="62">
    <w:abstractNumId w:val="6"/>
  </w:num>
  <w:num w:numId="63">
    <w:abstractNumId w:val="16"/>
  </w:num>
  <w:num w:numId="64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0AE"/>
    <w:rsid w:val="000062FA"/>
    <w:rsid w:val="0000661D"/>
    <w:rsid w:val="00007C9E"/>
    <w:rsid w:val="00010BB1"/>
    <w:rsid w:val="00016364"/>
    <w:rsid w:val="00032B9B"/>
    <w:rsid w:val="000426B7"/>
    <w:rsid w:val="00050741"/>
    <w:rsid w:val="00055458"/>
    <w:rsid w:val="00056F76"/>
    <w:rsid w:val="00070466"/>
    <w:rsid w:val="00075D28"/>
    <w:rsid w:val="00081967"/>
    <w:rsid w:val="00094B9A"/>
    <w:rsid w:val="00097405"/>
    <w:rsid w:val="000A2898"/>
    <w:rsid w:val="000B1CC0"/>
    <w:rsid w:val="000C5B11"/>
    <w:rsid w:val="000D112D"/>
    <w:rsid w:val="000D2097"/>
    <w:rsid w:val="000D22CD"/>
    <w:rsid w:val="000D44E3"/>
    <w:rsid w:val="000D6C24"/>
    <w:rsid w:val="000E3F56"/>
    <w:rsid w:val="000F412A"/>
    <w:rsid w:val="000F4E6A"/>
    <w:rsid w:val="00105D63"/>
    <w:rsid w:val="00107552"/>
    <w:rsid w:val="00111BB1"/>
    <w:rsid w:val="00113E75"/>
    <w:rsid w:val="0012036A"/>
    <w:rsid w:val="00123DFA"/>
    <w:rsid w:val="00131962"/>
    <w:rsid w:val="00134B96"/>
    <w:rsid w:val="00141953"/>
    <w:rsid w:val="00147212"/>
    <w:rsid w:val="00147DD4"/>
    <w:rsid w:val="0015116F"/>
    <w:rsid w:val="001579B3"/>
    <w:rsid w:val="001603EB"/>
    <w:rsid w:val="00160500"/>
    <w:rsid w:val="0016054D"/>
    <w:rsid w:val="00161252"/>
    <w:rsid w:val="001616A6"/>
    <w:rsid w:val="00166CCD"/>
    <w:rsid w:val="00175203"/>
    <w:rsid w:val="00182E17"/>
    <w:rsid w:val="00182EB0"/>
    <w:rsid w:val="00186F79"/>
    <w:rsid w:val="00187750"/>
    <w:rsid w:val="00193DF3"/>
    <w:rsid w:val="001960E1"/>
    <w:rsid w:val="001A4329"/>
    <w:rsid w:val="001A60A9"/>
    <w:rsid w:val="001B0823"/>
    <w:rsid w:val="001C0B81"/>
    <w:rsid w:val="001C713D"/>
    <w:rsid w:val="001D0CA2"/>
    <w:rsid w:val="001D397A"/>
    <w:rsid w:val="001E12F8"/>
    <w:rsid w:val="001E23E7"/>
    <w:rsid w:val="001E3F21"/>
    <w:rsid w:val="001F07B1"/>
    <w:rsid w:val="001F5D54"/>
    <w:rsid w:val="002011FE"/>
    <w:rsid w:val="0021492D"/>
    <w:rsid w:val="0021500E"/>
    <w:rsid w:val="002165AE"/>
    <w:rsid w:val="00216816"/>
    <w:rsid w:val="00217A7D"/>
    <w:rsid w:val="002231BA"/>
    <w:rsid w:val="00230248"/>
    <w:rsid w:val="00232A7F"/>
    <w:rsid w:val="0023797A"/>
    <w:rsid w:val="002379DE"/>
    <w:rsid w:val="002420AE"/>
    <w:rsid w:val="0024264F"/>
    <w:rsid w:val="002462AC"/>
    <w:rsid w:val="002548F5"/>
    <w:rsid w:val="002555B6"/>
    <w:rsid w:val="002559A7"/>
    <w:rsid w:val="00263800"/>
    <w:rsid w:val="002701B9"/>
    <w:rsid w:val="002726A3"/>
    <w:rsid w:val="002758F7"/>
    <w:rsid w:val="00280243"/>
    <w:rsid w:val="00281ED0"/>
    <w:rsid w:val="00285BED"/>
    <w:rsid w:val="00287BBF"/>
    <w:rsid w:val="00292967"/>
    <w:rsid w:val="00296BCA"/>
    <w:rsid w:val="00297791"/>
    <w:rsid w:val="002A0C54"/>
    <w:rsid w:val="002A7C15"/>
    <w:rsid w:val="002C1A7A"/>
    <w:rsid w:val="002C346A"/>
    <w:rsid w:val="002C45D3"/>
    <w:rsid w:val="002D305E"/>
    <w:rsid w:val="002D7516"/>
    <w:rsid w:val="002E0044"/>
    <w:rsid w:val="00302588"/>
    <w:rsid w:val="003042F2"/>
    <w:rsid w:val="00305778"/>
    <w:rsid w:val="0031447C"/>
    <w:rsid w:val="00326D22"/>
    <w:rsid w:val="00331D33"/>
    <w:rsid w:val="00335A2C"/>
    <w:rsid w:val="00352B9C"/>
    <w:rsid w:val="00353BC9"/>
    <w:rsid w:val="003551A1"/>
    <w:rsid w:val="00356351"/>
    <w:rsid w:val="003571CF"/>
    <w:rsid w:val="00360F1A"/>
    <w:rsid w:val="00361A63"/>
    <w:rsid w:val="0037345C"/>
    <w:rsid w:val="00374CC0"/>
    <w:rsid w:val="003826D5"/>
    <w:rsid w:val="003837A8"/>
    <w:rsid w:val="00385F62"/>
    <w:rsid w:val="00387809"/>
    <w:rsid w:val="00390DC8"/>
    <w:rsid w:val="00397AF3"/>
    <w:rsid w:val="003A4958"/>
    <w:rsid w:val="003B0787"/>
    <w:rsid w:val="003B4D76"/>
    <w:rsid w:val="003B5846"/>
    <w:rsid w:val="003B7530"/>
    <w:rsid w:val="003D0942"/>
    <w:rsid w:val="003D568C"/>
    <w:rsid w:val="003D7798"/>
    <w:rsid w:val="003E7B77"/>
    <w:rsid w:val="003F0F7F"/>
    <w:rsid w:val="003F7868"/>
    <w:rsid w:val="00400EC0"/>
    <w:rsid w:val="0040131D"/>
    <w:rsid w:val="00404A39"/>
    <w:rsid w:val="00412053"/>
    <w:rsid w:val="00412461"/>
    <w:rsid w:val="00425340"/>
    <w:rsid w:val="00430A49"/>
    <w:rsid w:val="00436D75"/>
    <w:rsid w:val="00443EE3"/>
    <w:rsid w:val="00443F2C"/>
    <w:rsid w:val="00447CF0"/>
    <w:rsid w:val="00450565"/>
    <w:rsid w:val="00450D29"/>
    <w:rsid w:val="00455812"/>
    <w:rsid w:val="00456C00"/>
    <w:rsid w:val="004601E9"/>
    <w:rsid w:val="00464FB4"/>
    <w:rsid w:val="0047525D"/>
    <w:rsid w:val="004806C6"/>
    <w:rsid w:val="00482EFB"/>
    <w:rsid w:val="004831BC"/>
    <w:rsid w:val="004833F6"/>
    <w:rsid w:val="0048580F"/>
    <w:rsid w:val="00487814"/>
    <w:rsid w:val="00490740"/>
    <w:rsid w:val="00492048"/>
    <w:rsid w:val="00495F3C"/>
    <w:rsid w:val="004A1784"/>
    <w:rsid w:val="004A42DA"/>
    <w:rsid w:val="004A5692"/>
    <w:rsid w:val="004A65CC"/>
    <w:rsid w:val="004B0651"/>
    <w:rsid w:val="004C4CF7"/>
    <w:rsid w:val="004C5CAD"/>
    <w:rsid w:val="004C78B4"/>
    <w:rsid w:val="004D6472"/>
    <w:rsid w:val="004D7C0B"/>
    <w:rsid w:val="004E370C"/>
    <w:rsid w:val="004E4F56"/>
    <w:rsid w:val="004E789D"/>
    <w:rsid w:val="004F1293"/>
    <w:rsid w:val="004F3D9F"/>
    <w:rsid w:val="005019F6"/>
    <w:rsid w:val="0050224E"/>
    <w:rsid w:val="00504148"/>
    <w:rsid w:val="00505F07"/>
    <w:rsid w:val="005136C3"/>
    <w:rsid w:val="00521BDF"/>
    <w:rsid w:val="00522E0A"/>
    <w:rsid w:val="005250C6"/>
    <w:rsid w:val="00532CBA"/>
    <w:rsid w:val="005330C6"/>
    <w:rsid w:val="00534FBE"/>
    <w:rsid w:val="005362E5"/>
    <w:rsid w:val="0054069B"/>
    <w:rsid w:val="00542A20"/>
    <w:rsid w:val="00545E83"/>
    <w:rsid w:val="00554B38"/>
    <w:rsid w:val="00555CB1"/>
    <w:rsid w:val="00561540"/>
    <w:rsid w:val="00564829"/>
    <w:rsid w:val="00570A0A"/>
    <w:rsid w:val="00574DC9"/>
    <w:rsid w:val="005766EC"/>
    <w:rsid w:val="0059582D"/>
    <w:rsid w:val="00595954"/>
    <w:rsid w:val="005A3353"/>
    <w:rsid w:val="005A6140"/>
    <w:rsid w:val="005B208B"/>
    <w:rsid w:val="005C188B"/>
    <w:rsid w:val="005C2C44"/>
    <w:rsid w:val="005C40C5"/>
    <w:rsid w:val="005C569E"/>
    <w:rsid w:val="005C6983"/>
    <w:rsid w:val="005C7C7E"/>
    <w:rsid w:val="005E75A9"/>
    <w:rsid w:val="005F19D9"/>
    <w:rsid w:val="005F7486"/>
    <w:rsid w:val="0060316A"/>
    <w:rsid w:val="00603CA3"/>
    <w:rsid w:val="006049E2"/>
    <w:rsid w:val="006056B6"/>
    <w:rsid w:val="0060589F"/>
    <w:rsid w:val="00611A77"/>
    <w:rsid w:val="00611BF7"/>
    <w:rsid w:val="00612CFB"/>
    <w:rsid w:val="00620A1E"/>
    <w:rsid w:val="00621BB5"/>
    <w:rsid w:val="00624725"/>
    <w:rsid w:val="00624E59"/>
    <w:rsid w:val="006279AB"/>
    <w:rsid w:val="0063080E"/>
    <w:rsid w:val="0063305E"/>
    <w:rsid w:val="00633743"/>
    <w:rsid w:val="00633FFC"/>
    <w:rsid w:val="00635FCB"/>
    <w:rsid w:val="00641500"/>
    <w:rsid w:val="00646355"/>
    <w:rsid w:val="00651AC3"/>
    <w:rsid w:val="0065535D"/>
    <w:rsid w:val="00655BF3"/>
    <w:rsid w:val="00664456"/>
    <w:rsid w:val="0066760F"/>
    <w:rsid w:val="00673B20"/>
    <w:rsid w:val="00675E61"/>
    <w:rsid w:val="006763A0"/>
    <w:rsid w:val="0067657E"/>
    <w:rsid w:val="00682BAE"/>
    <w:rsid w:val="0068403C"/>
    <w:rsid w:val="00691913"/>
    <w:rsid w:val="00694B30"/>
    <w:rsid w:val="006A1AE4"/>
    <w:rsid w:val="006A6568"/>
    <w:rsid w:val="006A6FDD"/>
    <w:rsid w:val="006A7458"/>
    <w:rsid w:val="006B21F7"/>
    <w:rsid w:val="006C151B"/>
    <w:rsid w:val="006C4592"/>
    <w:rsid w:val="006D3142"/>
    <w:rsid w:val="006E37CC"/>
    <w:rsid w:val="006E4211"/>
    <w:rsid w:val="006E44BD"/>
    <w:rsid w:val="006E6966"/>
    <w:rsid w:val="006F4F89"/>
    <w:rsid w:val="007010A0"/>
    <w:rsid w:val="00710803"/>
    <w:rsid w:val="00711DF6"/>
    <w:rsid w:val="00713EE5"/>
    <w:rsid w:val="0071504A"/>
    <w:rsid w:val="00715FA8"/>
    <w:rsid w:val="00717712"/>
    <w:rsid w:val="00721F55"/>
    <w:rsid w:val="00727FB8"/>
    <w:rsid w:val="0073092E"/>
    <w:rsid w:val="007334F4"/>
    <w:rsid w:val="007374F8"/>
    <w:rsid w:val="007436B0"/>
    <w:rsid w:val="0074457E"/>
    <w:rsid w:val="00762807"/>
    <w:rsid w:val="00762CF1"/>
    <w:rsid w:val="0076332D"/>
    <w:rsid w:val="00763A07"/>
    <w:rsid w:val="00764519"/>
    <w:rsid w:val="00766780"/>
    <w:rsid w:val="00766823"/>
    <w:rsid w:val="00766C91"/>
    <w:rsid w:val="00772AFD"/>
    <w:rsid w:val="00775A5B"/>
    <w:rsid w:val="0077693C"/>
    <w:rsid w:val="00777D1C"/>
    <w:rsid w:val="00785254"/>
    <w:rsid w:val="007859BE"/>
    <w:rsid w:val="007876B0"/>
    <w:rsid w:val="00792155"/>
    <w:rsid w:val="00792771"/>
    <w:rsid w:val="0079585B"/>
    <w:rsid w:val="007A46FD"/>
    <w:rsid w:val="007A5849"/>
    <w:rsid w:val="007A63A6"/>
    <w:rsid w:val="007A7EB2"/>
    <w:rsid w:val="007B6D6A"/>
    <w:rsid w:val="007C6701"/>
    <w:rsid w:val="007D0530"/>
    <w:rsid w:val="007D4C24"/>
    <w:rsid w:val="007E181A"/>
    <w:rsid w:val="007E1F3E"/>
    <w:rsid w:val="007E33E8"/>
    <w:rsid w:val="007E524C"/>
    <w:rsid w:val="007E5F75"/>
    <w:rsid w:val="007F4199"/>
    <w:rsid w:val="007F55CF"/>
    <w:rsid w:val="007F5EA3"/>
    <w:rsid w:val="0080026F"/>
    <w:rsid w:val="00810823"/>
    <w:rsid w:val="0081335D"/>
    <w:rsid w:val="008174C3"/>
    <w:rsid w:val="008207B9"/>
    <w:rsid w:val="0082528C"/>
    <w:rsid w:val="008257EA"/>
    <w:rsid w:val="00825F18"/>
    <w:rsid w:val="0083113F"/>
    <w:rsid w:val="0083198A"/>
    <w:rsid w:val="00850021"/>
    <w:rsid w:val="0085566C"/>
    <w:rsid w:val="008578F0"/>
    <w:rsid w:val="00861EBA"/>
    <w:rsid w:val="0086613C"/>
    <w:rsid w:val="00870D5C"/>
    <w:rsid w:val="008713A6"/>
    <w:rsid w:val="00874363"/>
    <w:rsid w:val="008743BD"/>
    <w:rsid w:val="00876451"/>
    <w:rsid w:val="00883470"/>
    <w:rsid w:val="0088387A"/>
    <w:rsid w:val="00885AEA"/>
    <w:rsid w:val="008A2748"/>
    <w:rsid w:val="008A37C7"/>
    <w:rsid w:val="008B195E"/>
    <w:rsid w:val="008B627C"/>
    <w:rsid w:val="008B67F4"/>
    <w:rsid w:val="008B7AFD"/>
    <w:rsid w:val="008C4EC7"/>
    <w:rsid w:val="008C5342"/>
    <w:rsid w:val="008D0C43"/>
    <w:rsid w:val="008E201A"/>
    <w:rsid w:val="008E6E0B"/>
    <w:rsid w:val="008F0641"/>
    <w:rsid w:val="008F0967"/>
    <w:rsid w:val="008F4CA4"/>
    <w:rsid w:val="009046F3"/>
    <w:rsid w:val="0090641E"/>
    <w:rsid w:val="00911AED"/>
    <w:rsid w:val="00915AE4"/>
    <w:rsid w:val="00931999"/>
    <w:rsid w:val="00933086"/>
    <w:rsid w:val="009375DF"/>
    <w:rsid w:val="00943D4B"/>
    <w:rsid w:val="009454DA"/>
    <w:rsid w:val="0094560C"/>
    <w:rsid w:val="00947F9A"/>
    <w:rsid w:val="00950FD6"/>
    <w:rsid w:val="009526C9"/>
    <w:rsid w:val="00953165"/>
    <w:rsid w:val="00954275"/>
    <w:rsid w:val="009548FE"/>
    <w:rsid w:val="009653A7"/>
    <w:rsid w:val="0096545C"/>
    <w:rsid w:val="00970C9D"/>
    <w:rsid w:val="00972143"/>
    <w:rsid w:val="00974500"/>
    <w:rsid w:val="00977C55"/>
    <w:rsid w:val="00980EEA"/>
    <w:rsid w:val="00983E1D"/>
    <w:rsid w:val="009A09B6"/>
    <w:rsid w:val="009A43E0"/>
    <w:rsid w:val="009A5E22"/>
    <w:rsid w:val="009B51CC"/>
    <w:rsid w:val="009C0A6C"/>
    <w:rsid w:val="009C0D7F"/>
    <w:rsid w:val="009C1478"/>
    <w:rsid w:val="009C19D0"/>
    <w:rsid w:val="009D047B"/>
    <w:rsid w:val="009D7A50"/>
    <w:rsid w:val="009E1118"/>
    <w:rsid w:val="009E1DD7"/>
    <w:rsid w:val="009E421D"/>
    <w:rsid w:val="009E5C33"/>
    <w:rsid w:val="009E6485"/>
    <w:rsid w:val="009F48D7"/>
    <w:rsid w:val="00A007FB"/>
    <w:rsid w:val="00A00EA2"/>
    <w:rsid w:val="00A03A2C"/>
    <w:rsid w:val="00A053BE"/>
    <w:rsid w:val="00A068F4"/>
    <w:rsid w:val="00A071E9"/>
    <w:rsid w:val="00A1675D"/>
    <w:rsid w:val="00A16B6E"/>
    <w:rsid w:val="00A21E0C"/>
    <w:rsid w:val="00A25F08"/>
    <w:rsid w:val="00A33B9B"/>
    <w:rsid w:val="00A44A53"/>
    <w:rsid w:val="00A60812"/>
    <w:rsid w:val="00A63C37"/>
    <w:rsid w:val="00A65B56"/>
    <w:rsid w:val="00A670B7"/>
    <w:rsid w:val="00A70CDA"/>
    <w:rsid w:val="00A7431F"/>
    <w:rsid w:val="00A74E3D"/>
    <w:rsid w:val="00A76ADC"/>
    <w:rsid w:val="00A76C89"/>
    <w:rsid w:val="00A773C3"/>
    <w:rsid w:val="00A8622F"/>
    <w:rsid w:val="00A92DC2"/>
    <w:rsid w:val="00A97186"/>
    <w:rsid w:val="00AA3006"/>
    <w:rsid w:val="00AA3D97"/>
    <w:rsid w:val="00AA4E73"/>
    <w:rsid w:val="00AA5690"/>
    <w:rsid w:val="00AA5B95"/>
    <w:rsid w:val="00AB5968"/>
    <w:rsid w:val="00AB7990"/>
    <w:rsid w:val="00AC4F2C"/>
    <w:rsid w:val="00AC58C6"/>
    <w:rsid w:val="00AC6AC9"/>
    <w:rsid w:val="00AC78B8"/>
    <w:rsid w:val="00AD643B"/>
    <w:rsid w:val="00AD7AF0"/>
    <w:rsid w:val="00AD7B7F"/>
    <w:rsid w:val="00AE3566"/>
    <w:rsid w:val="00AE7814"/>
    <w:rsid w:val="00AF00E6"/>
    <w:rsid w:val="00AF3829"/>
    <w:rsid w:val="00B013B2"/>
    <w:rsid w:val="00B075E2"/>
    <w:rsid w:val="00B149D0"/>
    <w:rsid w:val="00B14A83"/>
    <w:rsid w:val="00B15C0E"/>
    <w:rsid w:val="00B1739D"/>
    <w:rsid w:val="00B17633"/>
    <w:rsid w:val="00B27116"/>
    <w:rsid w:val="00B31E74"/>
    <w:rsid w:val="00B32FEE"/>
    <w:rsid w:val="00B337EE"/>
    <w:rsid w:val="00B33E73"/>
    <w:rsid w:val="00B36AD5"/>
    <w:rsid w:val="00B37089"/>
    <w:rsid w:val="00B447AE"/>
    <w:rsid w:val="00B532A6"/>
    <w:rsid w:val="00B55287"/>
    <w:rsid w:val="00B62DC8"/>
    <w:rsid w:val="00B66014"/>
    <w:rsid w:val="00B732EE"/>
    <w:rsid w:val="00B73A83"/>
    <w:rsid w:val="00B84DA2"/>
    <w:rsid w:val="00B90539"/>
    <w:rsid w:val="00B90728"/>
    <w:rsid w:val="00B93EAD"/>
    <w:rsid w:val="00BA076E"/>
    <w:rsid w:val="00BA1658"/>
    <w:rsid w:val="00BA4B92"/>
    <w:rsid w:val="00BA61D7"/>
    <w:rsid w:val="00BB2834"/>
    <w:rsid w:val="00BB3E08"/>
    <w:rsid w:val="00BB5A37"/>
    <w:rsid w:val="00BC0C19"/>
    <w:rsid w:val="00BC1484"/>
    <w:rsid w:val="00BC5645"/>
    <w:rsid w:val="00BC67C2"/>
    <w:rsid w:val="00BD216A"/>
    <w:rsid w:val="00BD220D"/>
    <w:rsid w:val="00BD45E7"/>
    <w:rsid w:val="00BE019C"/>
    <w:rsid w:val="00BE254E"/>
    <w:rsid w:val="00C006BE"/>
    <w:rsid w:val="00C07831"/>
    <w:rsid w:val="00C14DED"/>
    <w:rsid w:val="00C2077D"/>
    <w:rsid w:val="00C21907"/>
    <w:rsid w:val="00C34BC4"/>
    <w:rsid w:val="00C4396B"/>
    <w:rsid w:val="00C45299"/>
    <w:rsid w:val="00C52A09"/>
    <w:rsid w:val="00C56890"/>
    <w:rsid w:val="00C60E01"/>
    <w:rsid w:val="00C62BEF"/>
    <w:rsid w:val="00C6681A"/>
    <w:rsid w:val="00C70355"/>
    <w:rsid w:val="00C72A40"/>
    <w:rsid w:val="00C81EC6"/>
    <w:rsid w:val="00C86006"/>
    <w:rsid w:val="00C8692A"/>
    <w:rsid w:val="00C87E3E"/>
    <w:rsid w:val="00C908D8"/>
    <w:rsid w:val="00C924BF"/>
    <w:rsid w:val="00C9376D"/>
    <w:rsid w:val="00C93C09"/>
    <w:rsid w:val="00CA1A4F"/>
    <w:rsid w:val="00CA1D11"/>
    <w:rsid w:val="00CB5D9B"/>
    <w:rsid w:val="00CB6742"/>
    <w:rsid w:val="00CC4405"/>
    <w:rsid w:val="00CC52AE"/>
    <w:rsid w:val="00CC6682"/>
    <w:rsid w:val="00CC798C"/>
    <w:rsid w:val="00CE0056"/>
    <w:rsid w:val="00CE04EE"/>
    <w:rsid w:val="00CE0745"/>
    <w:rsid w:val="00CE1EB3"/>
    <w:rsid w:val="00CE2B29"/>
    <w:rsid w:val="00CF04E5"/>
    <w:rsid w:val="00CF370C"/>
    <w:rsid w:val="00D01315"/>
    <w:rsid w:val="00D01693"/>
    <w:rsid w:val="00D01FB2"/>
    <w:rsid w:val="00D0342E"/>
    <w:rsid w:val="00D058AB"/>
    <w:rsid w:val="00D075E2"/>
    <w:rsid w:val="00D117D2"/>
    <w:rsid w:val="00D12C82"/>
    <w:rsid w:val="00D179BE"/>
    <w:rsid w:val="00D200F1"/>
    <w:rsid w:val="00D233DB"/>
    <w:rsid w:val="00D25902"/>
    <w:rsid w:val="00D26CFE"/>
    <w:rsid w:val="00D31A69"/>
    <w:rsid w:val="00D50A9F"/>
    <w:rsid w:val="00D516CA"/>
    <w:rsid w:val="00D53484"/>
    <w:rsid w:val="00D53D82"/>
    <w:rsid w:val="00D60A43"/>
    <w:rsid w:val="00D624BF"/>
    <w:rsid w:val="00D642F2"/>
    <w:rsid w:val="00D65247"/>
    <w:rsid w:val="00D67856"/>
    <w:rsid w:val="00D67FAA"/>
    <w:rsid w:val="00D71A66"/>
    <w:rsid w:val="00D731C0"/>
    <w:rsid w:val="00D73699"/>
    <w:rsid w:val="00D7695A"/>
    <w:rsid w:val="00D7760C"/>
    <w:rsid w:val="00D85BA4"/>
    <w:rsid w:val="00D9665B"/>
    <w:rsid w:val="00D97FE6"/>
    <w:rsid w:val="00DA0886"/>
    <w:rsid w:val="00DA1115"/>
    <w:rsid w:val="00DA2174"/>
    <w:rsid w:val="00DA43A9"/>
    <w:rsid w:val="00DA791E"/>
    <w:rsid w:val="00DB2549"/>
    <w:rsid w:val="00DB3854"/>
    <w:rsid w:val="00DC0260"/>
    <w:rsid w:val="00DC2CBE"/>
    <w:rsid w:val="00DC2DB6"/>
    <w:rsid w:val="00DC54C4"/>
    <w:rsid w:val="00DD11FB"/>
    <w:rsid w:val="00DD33DB"/>
    <w:rsid w:val="00DD428D"/>
    <w:rsid w:val="00DD66AD"/>
    <w:rsid w:val="00DD6ABD"/>
    <w:rsid w:val="00DE2D12"/>
    <w:rsid w:val="00DE3AB3"/>
    <w:rsid w:val="00DE4019"/>
    <w:rsid w:val="00DE4109"/>
    <w:rsid w:val="00DE50D6"/>
    <w:rsid w:val="00DE5E20"/>
    <w:rsid w:val="00DE7261"/>
    <w:rsid w:val="00DF1219"/>
    <w:rsid w:val="00DF1CBB"/>
    <w:rsid w:val="00E003D0"/>
    <w:rsid w:val="00E10611"/>
    <w:rsid w:val="00E1084E"/>
    <w:rsid w:val="00E11759"/>
    <w:rsid w:val="00E139F0"/>
    <w:rsid w:val="00E20304"/>
    <w:rsid w:val="00E25A35"/>
    <w:rsid w:val="00E2640E"/>
    <w:rsid w:val="00E26695"/>
    <w:rsid w:val="00E266E2"/>
    <w:rsid w:val="00E31257"/>
    <w:rsid w:val="00E3781F"/>
    <w:rsid w:val="00E37EA5"/>
    <w:rsid w:val="00E54C7D"/>
    <w:rsid w:val="00E57C5E"/>
    <w:rsid w:val="00E61572"/>
    <w:rsid w:val="00E63A12"/>
    <w:rsid w:val="00E66973"/>
    <w:rsid w:val="00E73FFE"/>
    <w:rsid w:val="00E811E2"/>
    <w:rsid w:val="00E8361F"/>
    <w:rsid w:val="00E83715"/>
    <w:rsid w:val="00E930A9"/>
    <w:rsid w:val="00E94991"/>
    <w:rsid w:val="00E953E3"/>
    <w:rsid w:val="00EA70A8"/>
    <w:rsid w:val="00EB01CB"/>
    <w:rsid w:val="00EB6903"/>
    <w:rsid w:val="00EC31C4"/>
    <w:rsid w:val="00EC3CD4"/>
    <w:rsid w:val="00EC3D76"/>
    <w:rsid w:val="00ED0B12"/>
    <w:rsid w:val="00ED30E8"/>
    <w:rsid w:val="00ED33BA"/>
    <w:rsid w:val="00ED7684"/>
    <w:rsid w:val="00EF0534"/>
    <w:rsid w:val="00EF7A3F"/>
    <w:rsid w:val="00EF7EA5"/>
    <w:rsid w:val="00F052BB"/>
    <w:rsid w:val="00F0758A"/>
    <w:rsid w:val="00F108AF"/>
    <w:rsid w:val="00F142FA"/>
    <w:rsid w:val="00F20A3E"/>
    <w:rsid w:val="00F32252"/>
    <w:rsid w:val="00F367F3"/>
    <w:rsid w:val="00F37387"/>
    <w:rsid w:val="00F37922"/>
    <w:rsid w:val="00F44185"/>
    <w:rsid w:val="00F44397"/>
    <w:rsid w:val="00F468DE"/>
    <w:rsid w:val="00F46DD2"/>
    <w:rsid w:val="00F559DE"/>
    <w:rsid w:val="00F60DAE"/>
    <w:rsid w:val="00F619A3"/>
    <w:rsid w:val="00F6202A"/>
    <w:rsid w:val="00F6362C"/>
    <w:rsid w:val="00F74483"/>
    <w:rsid w:val="00F75A95"/>
    <w:rsid w:val="00F91FBC"/>
    <w:rsid w:val="00F93335"/>
    <w:rsid w:val="00F945B6"/>
    <w:rsid w:val="00F96ACC"/>
    <w:rsid w:val="00FB17FE"/>
    <w:rsid w:val="00FB1A2E"/>
    <w:rsid w:val="00FB7DCF"/>
    <w:rsid w:val="00FC36D8"/>
    <w:rsid w:val="00FC3C1B"/>
    <w:rsid w:val="00FC4D81"/>
    <w:rsid w:val="00FD0781"/>
    <w:rsid w:val="00FD3BA4"/>
    <w:rsid w:val="00FD7EFD"/>
    <w:rsid w:val="00FE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9" type="connector" idref="#_x0000_s1183"/>
        <o:r id="V:Rule50" type="connector" idref="#_x0000_s1114"/>
        <o:r id="V:Rule51" type="connector" idref="#_x0000_s1189"/>
        <o:r id="V:Rule52" type="connector" idref="#_x0000_s1122"/>
        <o:r id="V:Rule53" type="connector" idref="#_x0000_s1116"/>
        <o:r id="V:Rule54" type="connector" idref="#_x0000_s1170"/>
        <o:r id="V:Rule55" type="connector" idref="#_x0000_s1159"/>
        <o:r id="V:Rule56" type="connector" idref="#_x0000_s1133"/>
        <o:r id="V:Rule57" type="connector" idref="#_x0000_s1136"/>
        <o:r id="V:Rule58" type="connector" idref="#_x0000_s1186"/>
        <o:r id="V:Rule59" type="connector" idref="#_x0000_s1153"/>
        <o:r id="V:Rule60" type="connector" idref="#_x0000_s1110"/>
        <o:r id="V:Rule61" type="connector" idref="#_x0000_s1128"/>
        <o:r id="V:Rule62" type="connector" idref="#_x0000_s1166"/>
        <o:r id="V:Rule63" type="connector" idref="#_x0000_s1103"/>
        <o:r id="V:Rule64" type="connector" idref="#_x0000_s1144"/>
        <o:r id="V:Rule65" type="connector" idref="#_x0000_s1135"/>
        <o:r id="V:Rule66" type="connector" idref="#_x0000_s1161"/>
        <o:r id="V:Rule67" type="connector" idref="#_x0000_s1148"/>
        <o:r id="V:Rule68" type="connector" idref="#_x0000_s1124"/>
        <o:r id="V:Rule69" type="connector" idref="#_x0000_s1155"/>
        <o:r id="V:Rule70" type="connector" idref="#_x0000_s1118"/>
        <o:r id="V:Rule71" type="connector" idref="#_x0000_s1175"/>
        <o:r id="V:Rule72" type="connector" idref="#_x0000_s1171"/>
        <o:r id="V:Rule73" type="connector" idref="#_x0000_s1176"/>
        <o:r id="V:Rule74" type="connector" idref="#_x0000_s1120"/>
        <o:r id="V:Rule75" type="connector" idref="#_x0000_s1130"/>
        <o:r id="V:Rule76" type="connector" idref="#_x0000_s1194"/>
        <o:r id="V:Rule77" type="connector" idref="#_x0000_s1173"/>
        <o:r id="V:Rule78" type="connector" idref="#_x0000_s1184"/>
        <o:r id="V:Rule79" type="connector" idref="#_x0000_s1146"/>
        <o:r id="V:Rule80" type="connector" idref="#_x0000_s1187"/>
        <o:r id="V:Rule81" type="connector" idref="#_x0000_s1134"/>
        <o:r id="V:Rule82" type="connector" idref="#_x0000_s1142"/>
        <o:r id="V:Rule83" type="connector" idref="#_x0000_s1165"/>
        <o:r id="V:Rule84" type="connector" idref="#_x0000_s1141"/>
        <o:r id="V:Rule85" type="connector" idref="#_x0000_s1126"/>
        <o:r id="V:Rule86" type="connector" idref="#_x0000_s1154"/>
        <o:r id="V:Rule87" type="connector" idref="#_x0000_s1145"/>
        <o:r id="V:Rule88" type="connector" idref="#_x0000_s1149"/>
        <o:r id="V:Rule89" type="connector" idref="#_x0000_s1190"/>
        <o:r id="V:Rule90" type="connector" idref="#_x0000_s1108"/>
        <o:r id="V:Rule91" type="connector" idref="#_x0000_s1115"/>
        <o:r id="V:Rule92" type="connector" idref="#_x0000_s1181"/>
        <o:r id="V:Rule93" type="connector" idref="#_x0000_s1160"/>
        <o:r id="V:Rule94" type="connector" idref="#_x0000_s1172"/>
        <o:r id="V:Rule95" type="connector" idref="#_x0000_s1105"/>
        <o:r id="V:Rule96" type="connector" idref="#_x0000_s11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9548FE"/>
    <w:pPr>
      <w:widowControl w:val="0"/>
      <w:autoSpaceDE w:val="0"/>
      <w:autoSpaceDN w:val="0"/>
      <w:spacing w:before="206" w:after="0" w:line="240" w:lineRule="auto"/>
      <w:ind w:left="1300" w:hanging="3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766EC"/>
    <w:pPr>
      <w:widowControl w:val="0"/>
      <w:autoSpaceDE w:val="0"/>
      <w:autoSpaceDN w:val="0"/>
      <w:spacing w:after="0" w:line="240" w:lineRule="auto"/>
      <w:ind w:left="1948" w:hanging="36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2420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20AE"/>
    <w:rPr>
      <w:b/>
      <w:bCs/>
    </w:rPr>
  </w:style>
  <w:style w:type="table" w:styleId="TableGrid">
    <w:name w:val="Table Grid"/>
    <w:basedOn w:val="TableNormal"/>
    <w:uiPriority w:val="59"/>
    <w:rsid w:val="0024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A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E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675E61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5E61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675E61"/>
    <w:rPr>
      <w:lang w:val="id-ID"/>
    </w:rPr>
  </w:style>
  <w:style w:type="paragraph" w:customStyle="1" w:styleId="Default">
    <w:name w:val="Default"/>
    <w:rsid w:val="007E5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548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48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5766E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translate">
    <w:name w:val="notranslate"/>
    <w:basedOn w:val="DefaultParagraphFont"/>
    <w:rsid w:val="005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3AC5-5C32-4881-BDCF-0A056346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79</cp:revision>
  <cp:lastPrinted>2021-11-02T03:36:00Z</cp:lastPrinted>
  <dcterms:created xsi:type="dcterms:W3CDTF">2021-02-11T13:44:00Z</dcterms:created>
  <dcterms:modified xsi:type="dcterms:W3CDTF">2022-06-21T07:07:00Z</dcterms:modified>
</cp:coreProperties>
</file>