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A0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chroni, Keen.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2A0045">
        <w:rPr>
          <w:rFonts w:ascii="Times New Roman" w:hAnsi="Times New Roman" w:cs="Times New Roman"/>
          <w:sz w:val="24"/>
          <w:szCs w:val="24"/>
        </w:rPr>
        <w:t xml:space="preserve">. </w:t>
      </w:r>
      <w:r w:rsidRPr="002A0045">
        <w:rPr>
          <w:rFonts w:ascii="Times New Roman" w:hAnsi="Times New Roman" w:cs="Times New Roman"/>
          <w:i/>
          <w:sz w:val="24"/>
          <w:szCs w:val="24"/>
        </w:rPr>
        <w:t>Mengoptimalkan Tumbuh Kembang Anak Melalui Permainan Tradisional</w:t>
      </w:r>
      <w:r w:rsidRPr="002A0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Javalitera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Arikunto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5F6E8D">
        <w:rPr>
          <w:rStyle w:val="st"/>
          <w:rFonts w:ascii="Times New Roman" w:hAnsi="Times New Roman" w:cs="Times New Roman"/>
          <w:sz w:val="24"/>
          <w:szCs w:val="24"/>
        </w:rPr>
        <w:t xml:space="preserve"> Suharsimi. </w:t>
      </w:r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5F6E8D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5F6E8D">
        <w:rPr>
          <w:rStyle w:val="st"/>
          <w:rFonts w:ascii="Times New Roman" w:hAnsi="Times New Roman" w:cs="Times New Roman"/>
          <w:i/>
          <w:sz w:val="24"/>
          <w:szCs w:val="24"/>
        </w:rPr>
        <w:t>Prosedur Penelitian: Suatu Pendekatan Praktik (Edisi Revisi)</w:t>
      </w:r>
      <w:r w:rsidRPr="005F6E8D">
        <w:rPr>
          <w:rStyle w:val="st"/>
          <w:rFonts w:ascii="Times New Roman" w:hAnsi="Times New Roman" w:cs="Times New Roman"/>
          <w:sz w:val="24"/>
          <w:szCs w:val="24"/>
        </w:rPr>
        <w:t>. Jakarta: Rineka Cipta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FE" w:rsidRPr="005F6E8D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</w:rPr>
      </w:pPr>
      <w:proofErr w:type="gramStart"/>
      <w:r w:rsidRPr="002A0045">
        <w:rPr>
          <w:rStyle w:val="Emphasis"/>
          <w:rFonts w:ascii="Times New Roman" w:hAnsi="Times New Roman" w:cs="Times New Roman"/>
          <w:i w:val="0"/>
          <w:sz w:val="24"/>
        </w:rPr>
        <w:t>Arifin</w:t>
      </w:r>
      <w:r w:rsidRPr="002A0045">
        <w:rPr>
          <w:rStyle w:val="st"/>
          <w:rFonts w:ascii="Times New Roman" w:hAnsi="Times New Roman" w:cs="Times New Roman"/>
          <w:i/>
          <w:sz w:val="24"/>
        </w:rPr>
        <w:t>.</w:t>
      </w:r>
      <w:proofErr w:type="gramEnd"/>
      <w:r w:rsidRPr="002A0045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2A0045">
        <w:rPr>
          <w:rStyle w:val="Emphasis"/>
          <w:rFonts w:ascii="Times New Roman" w:hAnsi="Times New Roman" w:cs="Times New Roman"/>
          <w:i w:val="0"/>
          <w:sz w:val="24"/>
        </w:rPr>
        <w:t>2011</w:t>
      </w:r>
      <w:r w:rsidRPr="006517B4">
        <w:rPr>
          <w:rStyle w:val="st"/>
          <w:rFonts w:ascii="Times New Roman" w:hAnsi="Times New Roman" w:cs="Times New Roman"/>
          <w:i/>
          <w:sz w:val="24"/>
        </w:rPr>
        <w:t>.</w:t>
      </w:r>
      <w:r w:rsidRPr="005F6E8D">
        <w:rPr>
          <w:rStyle w:val="st"/>
          <w:rFonts w:ascii="Times New Roman" w:hAnsi="Times New Roman" w:cs="Times New Roman"/>
          <w:sz w:val="24"/>
        </w:rPr>
        <w:t xml:space="preserve"> </w:t>
      </w:r>
      <w:r w:rsidRPr="005F6E8D">
        <w:rPr>
          <w:rStyle w:val="st"/>
          <w:rFonts w:ascii="Times New Roman" w:hAnsi="Times New Roman" w:cs="Times New Roman"/>
          <w:i/>
          <w:sz w:val="24"/>
        </w:rPr>
        <w:t>Metode Penelitian Kualitatif, Kuantitatif, dan R &amp; D</w:t>
      </w:r>
      <w:r w:rsidRPr="005F6E8D">
        <w:rPr>
          <w:rStyle w:val="st"/>
          <w:rFonts w:ascii="Times New Roman" w:hAnsi="Times New Roman" w:cs="Times New Roman"/>
          <w:sz w:val="24"/>
        </w:rPr>
        <w:t>. Bandung: Alfabeta</w:t>
      </w:r>
    </w:p>
    <w:p w:rsidR="00A677FE" w:rsidRPr="005F6E8D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Cahyo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Agus N. </w:t>
      </w:r>
      <w:r w:rsidRPr="002A0045">
        <w:rPr>
          <w:rStyle w:val="Emphasis"/>
          <w:rFonts w:ascii="Times New Roman" w:hAnsi="Times New Roman" w:cs="Times New Roman"/>
          <w:sz w:val="24"/>
          <w:szCs w:val="24"/>
        </w:rPr>
        <w:t>2011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Gudang Permainan Kreatif Khusus Asah Otak Kiri Anak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>. Jogjakarta: Flashbooks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Pr="002A0045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2A0045">
        <w:rPr>
          <w:rFonts w:ascii="Times New Roman" w:hAnsi="Times New Roman" w:cs="Times New Roman"/>
          <w:sz w:val="24"/>
          <w:szCs w:val="30"/>
        </w:rPr>
        <w:t>Depdiknas.</w:t>
      </w:r>
      <w:proofErr w:type="gramEnd"/>
      <w:r w:rsidRPr="002A0045">
        <w:rPr>
          <w:rFonts w:ascii="Times New Roman" w:hAnsi="Times New Roman" w:cs="Times New Roman"/>
          <w:sz w:val="24"/>
          <w:szCs w:val="30"/>
        </w:rPr>
        <w:t xml:space="preserve"> 2008. </w:t>
      </w:r>
      <w:r w:rsidRPr="002A0045">
        <w:rPr>
          <w:rFonts w:ascii="Times New Roman" w:hAnsi="Times New Roman" w:cs="Times New Roman"/>
          <w:i/>
          <w:sz w:val="24"/>
          <w:szCs w:val="30"/>
        </w:rPr>
        <w:t>Pengembangan Kemampuan Motorik Kasar di Taman Kanak</w:t>
      </w:r>
      <w:r w:rsidRPr="002A0045">
        <w:rPr>
          <w:rFonts w:ascii="Times New Roman" w:hAnsi="Times New Roman" w:cs="Times New Roman"/>
          <w:sz w:val="24"/>
          <w:szCs w:val="30"/>
        </w:rPr>
        <w:t>-Kanak</w:t>
      </w:r>
    </w:p>
    <w:p w:rsidR="00A677FE" w:rsidRPr="002A0045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Desmita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 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Psikologi Perkembangan Peserta Didik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0045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PT Remaja</w:t>
      </w:r>
    </w:p>
    <w:p w:rsidR="00A677FE" w:rsidRDefault="00A677FE" w:rsidP="00A677FE">
      <w:pPr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 xml:space="preserve">Fadillah, M. 2014. </w:t>
      </w:r>
      <w:r w:rsidRPr="002A0045">
        <w:rPr>
          <w:rFonts w:ascii="Times New Roman" w:hAnsi="Times New Roman" w:cs="Times New Roman"/>
          <w:i/>
          <w:sz w:val="24"/>
          <w:szCs w:val="24"/>
        </w:rPr>
        <w:t xml:space="preserve">Edutaiment Pendidikan Anak </w:t>
      </w:r>
      <w:proofErr w:type="gramStart"/>
      <w:r w:rsidRPr="002A0045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Pr="002A0045">
        <w:rPr>
          <w:rFonts w:ascii="Times New Roman" w:hAnsi="Times New Roman" w:cs="Times New Roman"/>
          <w:i/>
          <w:sz w:val="24"/>
          <w:szCs w:val="24"/>
        </w:rPr>
        <w:t xml:space="preserve"> Dini</w:t>
      </w:r>
      <w:r w:rsidRPr="002A0045">
        <w:rPr>
          <w:rFonts w:ascii="Times New Roman" w:hAnsi="Times New Roman" w:cs="Times New Roman"/>
          <w:sz w:val="24"/>
          <w:szCs w:val="24"/>
        </w:rPr>
        <w:t>. Jakarta: Kencana Prenadamedia Group</w:t>
      </w:r>
    </w:p>
    <w:p w:rsidR="00A677FE" w:rsidRDefault="00A677FE" w:rsidP="00A677FE">
      <w:pPr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 xml:space="preserve">John W. Santrock (2007). </w:t>
      </w:r>
      <w:r w:rsidRPr="002A0045">
        <w:rPr>
          <w:rFonts w:ascii="Times New Roman" w:hAnsi="Times New Roman" w:cs="Times New Roman"/>
          <w:i/>
          <w:sz w:val="24"/>
          <w:szCs w:val="24"/>
        </w:rPr>
        <w:t xml:space="preserve">Perkembangan Anak. </w:t>
      </w:r>
      <w:proofErr w:type="gramStart"/>
      <w:r w:rsidRPr="002A0045">
        <w:rPr>
          <w:rFonts w:ascii="Times New Roman" w:hAnsi="Times New Roman" w:cs="Times New Roman"/>
          <w:i/>
          <w:sz w:val="24"/>
          <w:szCs w:val="24"/>
        </w:rPr>
        <w:t>Jilid 1 Edisi kesebelas</w:t>
      </w:r>
      <w:r w:rsidRPr="002A004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PT. Erlangga.</w:t>
      </w: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045">
        <w:rPr>
          <w:rFonts w:ascii="Times New Roman" w:hAnsi="Times New Roman" w:cs="Times New Roman"/>
          <w:sz w:val="24"/>
          <w:szCs w:val="24"/>
        </w:rPr>
        <w:t>Marzoan &amp; Hamidi.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4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0045">
        <w:rPr>
          <w:rFonts w:ascii="Times New Roman" w:hAnsi="Times New Roman" w:cs="Times New Roman"/>
          <w:i/>
          <w:sz w:val="24"/>
          <w:szCs w:val="24"/>
        </w:rPr>
        <w:t>Permainan Tradisional Sebagai Kegiatan Ekstrakurikuler untuk Meningkatkan Kompetensi Sosial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>Volume.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2, No. 1</w:t>
      </w:r>
    </w:p>
    <w:p w:rsidR="00A677FE" w:rsidRPr="002A0045" w:rsidRDefault="00A677FE" w:rsidP="00A677FE">
      <w:pPr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045">
        <w:rPr>
          <w:rFonts w:ascii="Times New Roman" w:hAnsi="Times New Roman" w:cs="Times New Roman"/>
          <w:sz w:val="24"/>
          <w:szCs w:val="24"/>
        </w:rPr>
        <w:t>Moeslichatoen, 2006.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045"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 w:rsidRPr="002A0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Pr="002A0045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 xml:space="preserve">Mulyani, Novi. 2016. </w:t>
      </w:r>
      <w:r w:rsidRPr="002A0045">
        <w:rPr>
          <w:rFonts w:ascii="Times New Roman" w:hAnsi="Times New Roman" w:cs="Times New Roman"/>
          <w:i/>
          <w:iCs/>
          <w:sz w:val="24"/>
          <w:szCs w:val="24"/>
        </w:rPr>
        <w:t xml:space="preserve">Dasar-Dasar Pendidikan Anak </w:t>
      </w:r>
      <w:proofErr w:type="gramStart"/>
      <w:r w:rsidRPr="002A0045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2A0045">
        <w:rPr>
          <w:rFonts w:ascii="Times New Roman" w:hAnsi="Times New Roman" w:cs="Times New Roman"/>
          <w:i/>
          <w:iCs/>
          <w:sz w:val="24"/>
          <w:szCs w:val="24"/>
        </w:rPr>
        <w:t xml:space="preserve"> Dini</w:t>
      </w:r>
      <w:r w:rsidRPr="002A00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Kla</w:t>
      </w:r>
      <w:r w:rsidRPr="002A0045">
        <w:rPr>
          <w:rFonts w:ascii="Times New Roman" w:hAnsi="Times New Roman" w:cs="Times New Roman"/>
          <w:sz w:val="24"/>
          <w:szCs w:val="24"/>
        </w:rPr>
        <w:t>imedia</w:t>
      </w: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 xml:space="preserve">Mutiah, Diana. 2012. Psikologi Bermain Anak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Dini. Jakarta: Kencana Prenada Media Group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 xml:space="preserve">Putri, Perdani, Admi. 2013. </w:t>
      </w:r>
      <w:r w:rsidRPr="002A0045">
        <w:rPr>
          <w:rFonts w:ascii="Times New Roman" w:hAnsi="Times New Roman" w:cs="Times New Roman"/>
          <w:i/>
          <w:iCs/>
          <w:sz w:val="24"/>
          <w:szCs w:val="24"/>
        </w:rPr>
        <w:t>Peningkatan Keterampilan Sosial Melalui Metode Bermain Permainan Tradisional</w:t>
      </w:r>
      <w:r w:rsidRPr="002A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045">
        <w:rPr>
          <w:rFonts w:ascii="Times New Roman" w:hAnsi="Times New Roman" w:cs="Times New Roman"/>
          <w:i/>
          <w:iCs/>
          <w:sz w:val="24"/>
          <w:szCs w:val="24"/>
        </w:rPr>
        <w:t xml:space="preserve">Pada Anak TK B Jurnal Pendidikan Anak </w:t>
      </w:r>
      <w:proofErr w:type="gramStart"/>
      <w:r w:rsidRPr="002A0045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2A0045">
        <w:rPr>
          <w:rFonts w:ascii="Times New Roman" w:hAnsi="Times New Roman" w:cs="Times New Roman"/>
          <w:i/>
          <w:iCs/>
          <w:sz w:val="24"/>
          <w:szCs w:val="24"/>
        </w:rPr>
        <w:t xml:space="preserve"> Dini</w:t>
      </w:r>
      <w:r w:rsidRPr="002A0045">
        <w:rPr>
          <w:rFonts w:ascii="Times New Roman" w:hAnsi="Times New Roman" w:cs="Times New Roman"/>
          <w:sz w:val="24"/>
          <w:szCs w:val="24"/>
        </w:rPr>
        <w:t>. Jakarta: Program</w:t>
      </w:r>
      <w:r w:rsidRPr="002A0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0045">
        <w:rPr>
          <w:rFonts w:ascii="Times New Roman" w:hAnsi="Times New Roman" w:cs="Times New Roman"/>
          <w:sz w:val="24"/>
          <w:szCs w:val="24"/>
        </w:rPr>
        <w:t>Pasca Sarjana Universitas Negeri Jakarta.</w:t>
      </w:r>
    </w:p>
    <w:p w:rsidR="00A677FE" w:rsidRPr="002A0045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0045">
        <w:rPr>
          <w:rFonts w:ascii="Times New Roman" w:hAnsi="Times New Roman" w:cs="Times New Roman"/>
          <w:sz w:val="24"/>
          <w:szCs w:val="24"/>
        </w:rPr>
        <w:t xml:space="preserve">Rachmawati, Yeni.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 xml:space="preserve">2010. </w:t>
      </w:r>
      <w:r w:rsidRPr="002A0045">
        <w:rPr>
          <w:rFonts w:ascii="Times New Roman" w:hAnsi="Times New Roman" w:cs="Times New Roman"/>
          <w:i/>
          <w:sz w:val="24"/>
          <w:szCs w:val="24"/>
        </w:rPr>
        <w:t>Strategi Pengembangan Kreativitas Pada Anak Usia Taman</w:t>
      </w:r>
      <w:proofErr w:type="gramEnd"/>
      <w:r w:rsidRPr="002A0045">
        <w:rPr>
          <w:rFonts w:ascii="Times New Roman" w:hAnsi="Times New Roman" w:cs="Times New Roman"/>
          <w:i/>
          <w:sz w:val="24"/>
          <w:szCs w:val="24"/>
        </w:rPr>
        <w:t xml:space="preserve"> Kanak-kanak</w:t>
      </w:r>
      <w:r w:rsidRPr="002A00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004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A0045">
        <w:rPr>
          <w:rFonts w:ascii="Times New Roman" w:hAnsi="Times New Roman" w:cs="Times New Roman"/>
          <w:sz w:val="24"/>
          <w:szCs w:val="24"/>
        </w:rPr>
        <w:t xml:space="preserve"> Prenada Media Group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lastRenderedPageBreak/>
        <w:t>Rahyubi, Heri. 2012</w:t>
      </w:r>
      <w:r w:rsidRPr="002A0045">
        <w:rPr>
          <w:rFonts w:ascii="Times New Roman" w:hAnsi="Times New Roman" w:cs="Times New Roman"/>
          <w:sz w:val="24"/>
          <w:szCs w:val="30"/>
        </w:rPr>
        <w:t xml:space="preserve">. </w:t>
      </w:r>
      <w:r w:rsidRPr="002A0045">
        <w:rPr>
          <w:rFonts w:ascii="Times New Roman" w:hAnsi="Times New Roman" w:cs="Times New Roman"/>
          <w:i/>
          <w:sz w:val="24"/>
          <w:szCs w:val="30"/>
        </w:rPr>
        <w:t>Teori-teori Belajar dan Aplikasi Pembelajaran Motorik</w:t>
      </w:r>
      <w:r w:rsidRPr="002A0045">
        <w:rPr>
          <w:rFonts w:ascii="Times New Roman" w:hAnsi="Times New Roman" w:cs="Times New Roman"/>
          <w:sz w:val="24"/>
          <w:szCs w:val="30"/>
        </w:rPr>
        <w:t xml:space="preserve">. </w:t>
      </w:r>
      <w:proofErr w:type="gramStart"/>
      <w:r w:rsidRPr="002A0045">
        <w:rPr>
          <w:rFonts w:ascii="Times New Roman" w:hAnsi="Times New Roman" w:cs="Times New Roman"/>
          <w:sz w:val="24"/>
          <w:szCs w:val="30"/>
        </w:rPr>
        <w:t>Bandung :</w:t>
      </w:r>
      <w:proofErr w:type="gramEnd"/>
      <w:r w:rsidRPr="002A0045">
        <w:rPr>
          <w:rFonts w:ascii="Times New Roman" w:hAnsi="Times New Roman" w:cs="Times New Roman"/>
          <w:sz w:val="24"/>
          <w:szCs w:val="30"/>
        </w:rPr>
        <w:t xml:space="preserve"> Nusa Media.</w:t>
      </w:r>
    </w:p>
    <w:p w:rsidR="00A677FE" w:rsidRDefault="00A677FE" w:rsidP="00A677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Semiawan</w:t>
      </w:r>
      <w:r w:rsidRPr="002A0045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>Conny.</w:t>
      </w:r>
      <w:proofErr w:type="gramEnd"/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Penerapan Pembelajaran Anak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>. Jakarta: Indeks</w:t>
      </w:r>
    </w:p>
    <w:p w:rsidR="00A677FE" w:rsidRPr="002A0045" w:rsidRDefault="00A677FE" w:rsidP="00A677FE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Samsudin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0045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A0045">
        <w:rPr>
          <w:rStyle w:val="st"/>
          <w:rFonts w:ascii="Times New Roman" w:hAnsi="Times New Roman" w:cs="Times New Roman"/>
          <w:i/>
          <w:sz w:val="24"/>
          <w:szCs w:val="24"/>
        </w:rPr>
        <w:t>Pembelajaran Motorik di Taman Kanak-Kanak</w:t>
      </w:r>
      <w:r w:rsidRPr="002A0045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045">
        <w:rPr>
          <w:rStyle w:val="s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A0045">
        <w:rPr>
          <w:rStyle w:val="st"/>
          <w:rFonts w:ascii="Times New Roman" w:hAnsi="Times New Roman" w:cs="Times New Roman"/>
          <w:sz w:val="24"/>
          <w:szCs w:val="24"/>
        </w:rPr>
        <w:t xml:space="preserve"> Prenada Media Group.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30"/>
        </w:rPr>
      </w:pPr>
      <w:proofErr w:type="gramStart"/>
      <w:r w:rsidRPr="002A0045">
        <w:rPr>
          <w:rFonts w:ascii="Times New Roman" w:hAnsi="Times New Roman" w:cs="Times New Roman"/>
          <w:sz w:val="24"/>
          <w:szCs w:val="30"/>
        </w:rPr>
        <w:t>Sujiono.</w:t>
      </w:r>
      <w:proofErr w:type="gramEnd"/>
      <w:r w:rsidRPr="002A0045">
        <w:rPr>
          <w:rFonts w:ascii="Times New Roman" w:hAnsi="Times New Roman" w:cs="Times New Roman"/>
          <w:sz w:val="24"/>
          <w:szCs w:val="30"/>
        </w:rPr>
        <w:t xml:space="preserve"> 2007.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2A0045">
        <w:rPr>
          <w:rFonts w:ascii="Times New Roman" w:hAnsi="Times New Roman" w:cs="Times New Roman"/>
          <w:i/>
          <w:sz w:val="24"/>
          <w:szCs w:val="30"/>
        </w:rPr>
        <w:t xml:space="preserve">Pengertian Bermain Anak </w:t>
      </w:r>
      <w:proofErr w:type="gramStart"/>
      <w:r w:rsidRPr="002A0045">
        <w:rPr>
          <w:rFonts w:ascii="Times New Roman" w:hAnsi="Times New Roman" w:cs="Times New Roman"/>
          <w:i/>
          <w:sz w:val="24"/>
          <w:szCs w:val="30"/>
        </w:rPr>
        <w:t>Usia</w:t>
      </w:r>
      <w:proofErr w:type="gramEnd"/>
      <w:r w:rsidRPr="002A0045">
        <w:rPr>
          <w:rFonts w:ascii="Times New Roman" w:hAnsi="Times New Roman" w:cs="Times New Roman"/>
          <w:i/>
          <w:sz w:val="24"/>
          <w:szCs w:val="30"/>
        </w:rPr>
        <w:t xml:space="preserve"> Dini</w:t>
      </w:r>
      <w:r w:rsidRPr="002A0045"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gramStart"/>
      <w:r w:rsidRPr="002A0045">
        <w:rPr>
          <w:rFonts w:ascii="Times New Roman" w:hAnsi="Times New Roman" w:cs="Times New Roman"/>
          <w:sz w:val="24"/>
          <w:szCs w:val="30"/>
        </w:rPr>
        <w:t>Jakarta</w:t>
      </w:r>
      <w:r>
        <w:rPr>
          <w:rFonts w:ascii="Times New Roman" w:hAnsi="Times New Roman" w:cs="Times New Roman"/>
          <w:sz w:val="24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30"/>
        </w:rPr>
        <w:t xml:space="preserve"> PT Indek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30"/>
        </w:rPr>
      </w:pP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2A0045">
        <w:rPr>
          <w:rFonts w:ascii="Times New Roman" w:hAnsi="Times New Roman" w:cs="Times New Roman"/>
          <w:sz w:val="24"/>
          <w:szCs w:val="28"/>
        </w:rPr>
        <w:t xml:space="preserve">Sukamti, Endang Rini. 2007. </w:t>
      </w:r>
      <w:r w:rsidRPr="002A0045">
        <w:rPr>
          <w:rFonts w:ascii="Times New Roman" w:hAnsi="Times New Roman" w:cs="Times New Roman"/>
          <w:i/>
          <w:sz w:val="24"/>
          <w:szCs w:val="28"/>
        </w:rPr>
        <w:t>Perkembangan Motorik</w:t>
      </w:r>
      <w:r w:rsidRPr="002A0045">
        <w:rPr>
          <w:rFonts w:ascii="Times New Roman" w:hAnsi="Times New Roman" w:cs="Times New Roman"/>
          <w:sz w:val="24"/>
          <w:szCs w:val="28"/>
        </w:rPr>
        <w:t>. Yogyakarta: UNY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</w:p>
    <w:p w:rsidR="00A677FE" w:rsidRDefault="00A677FE" w:rsidP="00A677F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30"/>
        </w:rPr>
      </w:pPr>
      <w:proofErr w:type="gramStart"/>
      <w:r w:rsidRPr="00C702BD">
        <w:rPr>
          <w:rFonts w:ascii="Times New Roman" w:hAnsi="Times New Roman" w:cs="Times New Roman"/>
          <w:sz w:val="24"/>
          <w:szCs w:val="30"/>
        </w:rPr>
        <w:t>Sugiyono.</w:t>
      </w:r>
      <w:proofErr w:type="gramEnd"/>
      <w:r w:rsidRPr="00C702BD">
        <w:rPr>
          <w:rFonts w:ascii="Times New Roman" w:hAnsi="Times New Roman" w:cs="Times New Roman"/>
          <w:sz w:val="24"/>
          <w:szCs w:val="30"/>
        </w:rPr>
        <w:t xml:space="preserve"> 201</w:t>
      </w:r>
      <w:r>
        <w:rPr>
          <w:rFonts w:ascii="Times New Roman" w:hAnsi="Times New Roman" w:cs="Times New Roman"/>
          <w:sz w:val="24"/>
          <w:szCs w:val="30"/>
        </w:rPr>
        <w:t>4</w:t>
      </w:r>
      <w:r w:rsidRPr="00C702BD">
        <w:rPr>
          <w:rFonts w:ascii="Times New Roman" w:hAnsi="Times New Roman" w:cs="Times New Roman"/>
          <w:sz w:val="24"/>
          <w:szCs w:val="30"/>
        </w:rPr>
        <w:t xml:space="preserve">. </w:t>
      </w:r>
      <w:r w:rsidRPr="00C702BD">
        <w:rPr>
          <w:rFonts w:ascii="Times New Roman" w:hAnsi="Times New Roman" w:cs="Times New Roman"/>
          <w:i/>
          <w:sz w:val="24"/>
          <w:szCs w:val="30"/>
        </w:rPr>
        <w:t>Metode Penelitian Pendidikan Pendekatan Kuantitatif, Kualitatif, dan R&amp;D</w:t>
      </w:r>
      <w:r w:rsidRPr="00C702BD">
        <w:rPr>
          <w:rFonts w:ascii="Times New Roman" w:hAnsi="Times New Roman" w:cs="Times New Roman"/>
          <w:sz w:val="24"/>
          <w:szCs w:val="30"/>
        </w:rPr>
        <w:t>. Bandung: Alfabeta</w:t>
      </w:r>
    </w:p>
    <w:p w:rsidR="00A677FE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8"/>
        </w:rPr>
      </w:pPr>
    </w:p>
    <w:p w:rsidR="00A677FE" w:rsidRPr="002A0045" w:rsidRDefault="00A677FE" w:rsidP="00A67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  <w:sectPr w:rsidR="00A677FE" w:rsidSect="00A677FE">
          <w:headerReference w:type="first" r:id="rId8"/>
          <w:pgSz w:w="11907" w:h="16839" w:code="9"/>
          <w:pgMar w:top="2268" w:right="1701" w:bottom="1701" w:left="2268" w:header="720" w:footer="720" w:gutter="0"/>
          <w:pgNumType w:start="52"/>
          <w:cols w:space="720"/>
          <w:titlePg/>
          <w:docGrid w:linePitch="360"/>
        </w:sectPr>
      </w:pPr>
    </w:p>
    <w:p w:rsidR="00A677FE" w:rsidRDefault="00A677FE" w:rsidP="00A677F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A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b/>
          <w:sz w:val="24"/>
        </w:rPr>
      </w:pPr>
    </w:p>
    <w:p w:rsidR="00A677FE" w:rsidRPr="003D6E5D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D6E5D">
        <w:rPr>
          <w:rFonts w:ascii="Times New Roman" w:hAnsi="Times New Roman" w:cs="Times New Roman"/>
          <w:b/>
          <w:sz w:val="24"/>
          <w:lang w:val="id-ID"/>
        </w:rPr>
        <w:t>RENCANA PELAKSANAAN PEMBELAJARAN MINGGUAN (RPPM)</w:t>
      </w:r>
      <w:r w:rsidRPr="003D6E5D">
        <w:rPr>
          <w:rFonts w:ascii="Times New Roman" w:hAnsi="Times New Roman" w:cs="Times New Roman"/>
          <w:b/>
          <w:sz w:val="24"/>
        </w:rPr>
        <w:t xml:space="preserve"> </w:t>
      </w:r>
    </w:p>
    <w:p w:rsidR="00A677FE" w:rsidRPr="003D6E5D" w:rsidRDefault="00A677FE" w:rsidP="00A677F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3D6E5D">
        <w:rPr>
          <w:rFonts w:ascii="Times New Roman" w:hAnsi="Times New Roman" w:cs="Times New Roman"/>
          <w:b/>
          <w:sz w:val="24"/>
          <w:lang w:val="id-ID"/>
        </w:rPr>
        <w:t xml:space="preserve">TK </w:t>
      </w:r>
      <w:r>
        <w:rPr>
          <w:rFonts w:ascii="Times New Roman" w:hAnsi="Times New Roman" w:cs="Times New Roman"/>
          <w:b/>
          <w:sz w:val="24"/>
        </w:rPr>
        <w:t>AT-TIIN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</w:rPr>
      </w:pPr>
    </w:p>
    <w:p w:rsidR="00A677FE" w:rsidRPr="003D6E5D" w:rsidRDefault="00A677FE" w:rsidP="00A677FE">
      <w:pPr>
        <w:pStyle w:val="NoSpacing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TEMA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</w:r>
      <w:r w:rsidRPr="003D6E5D">
        <w:rPr>
          <w:rFonts w:ascii="Times New Roman" w:hAnsi="Times New Roman" w:cs="Times New Roman"/>
          <w:sz w:val="24"/>
          <w:lang w:val="id-ID"/>
        </w:rPr>
        <w:t xml:space="preserve">: KENDARAAN </w:t>
      </w:r>
    </w:p>
    <w:p w:rsidR="00A677FE" w:rsidRPr="003D6E5D" w:rsidRDefault="00A677FE" w:rsidP="00A677FE">
      <w:pPr>
        <w:pStyle w:val="NoSpacing"/>
        <w:rPr>
          <w:rFonts w:ascii="Times New Roman" w:hAnsi="Times New Roman" w:cs="Times New Roman"/>
          <w:sz w:val="24"/>
          <w:lang w:val="id-ID"/>
        </w:rPr>
      </w:pPr>
      <w:r w:rsidRPr="003D6E5D">
        <w:rPr>
          <w:rFonts w:ascii="Times New Roman" w:hAnsi="Times New Roman" w:cs="Times New Roman"/>
          <w:sz w:val="24"/>
          <w:lang w:val="id-ID"/>
        </w:rPr>
        <w:t xml:space="preserve">KELOMPOK </w:t>
      </w:r>
      <w:r w:rsidRPr="003D6E5D">
        <w:rPr>
          <w:rFonts w:ascii="Times New Roman" w:hAnsi="Times New Roman" w:cs="Times New Roman"/>
          <w:sz w:val="24"/>
          <w:lang w:val="id-ID"/>
        </w:rPr>
        <w:tab/>
      </w:r>
      <w:r w:rsidRPr="003D6E5D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</w:r>
      <w:r w:rsidRPr="003D6E5D">
        <w:rPr>
          <w:rFonts w:ascii="Times New Roman" w:hAnsi="Times New Roman" w:cs="Times New Roman"/>
          <w:sz w:val="24"/>
          <w:lang w:val="id-ID"/>
        </w:rPr>
        <w:t xml:space="preserve">: B </w:t>
      </w:r>
    </w:p>
    <w:p w:rsidR="00A677FE" w:rsidRPr="003D6E5D" w:rsidRDefault="00A677FE" w:rsidP="00A677FE">
      <w:pPr>
        <w:pStyle w:val="NoSpacing"/>
        <w:rPr>
          <w:rFonts w:ascii="Times New Roman" w:hAnsi="Times New Roman" w:cs="Times New Roman"/>
          <w:sz w:val="24"/>
          <w:lang w:val="id-ID"/>
        </w:rPr>
      </w:pPr>
      <w:r w:rsidRPr="003D6E5D">
        <w:rPr>
          <w:rFonts w:ascii="Times New Roman" w:hAnsi="Times New Roman" w:cs="Times New Roman"/>
          <w:sz w:val="24"/>
          <w:lang w:val="id-ID"/>
        </w:rPr>
        <w:t xml:space="preserve">SEMESTER / MINGGU </w:t>
      </w:r>
      <w:r w:rsidRPr="003D6E5D">
        <w:rPr>
          <w:rFonts w:ascii="Times New Roman" w:hAnsi="Times New Roman" w:cs="Times New Roman"/>
          <w:sz w:val="24"/>
          <w:lang w:val="id-ID"/>
        </w:rPr>
        <w:tab/>
        <w:t>: 2 / 3</w:t>
      </w:r>
    </w:p>
    <w:p w:rsidR="00A677FE" w:rsidRPr="003D6E5D" w:rsidRDefault="00A677FE" w:rsidP="00A677FE">
      <w:pPr>
        <w:pStyle w:val="NoSpacing"/>
        <w:ind w:left="2977" w:hanging="2977"/>
        <w:rPr>
          <w:rFonts w:ascii="Times New Roman" w:hAnsi="Times New Roman" w:cs="Times New Roman"/>
          <w:sz w:val="24"/>
          <w:lang w:val="id-ID"/>
        </w:rPr>
      </w:pPr>
      <w:r w:rsidRPr="003D6E5D">
        <w:rPr>
          <w:rFonts w:ascii="Times New Roman" w:hAnsi="Times New Roman" w:cs="Times New Roman"/>
          <w:sz w:val="24"/>
          <w:lang w:val="id-ID"/>
        </w:rPr>
        <w:t xml:space="preserve">KD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3D6E5D">
        <w:rPr>
          <w:rFonts w:ascii="Times New Roman" w:hAnsi="Times New Roman" w:cs="Times New Roman"/>
          <w:sz w:val="24"/>
          <w:lang w:val="id-ID"/>
        </w:rPr>
        <w:t>: 2.1,2.2, 2.5, 2.6,2.7, 2.9, 2.12, 2.14, 3.2, 4.2, 3.3, 4.3, 3.5, 4.5, 3.6, 4.6, 3.7, 4.7, 3.9, 4.9, 3.11, 4.11, 3.12, 4.12. 2.3.15, 4.15.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899"/>
        <w:gridCol w:w="2640"/>
        <w:gridCol w:w="3009"/>
      </w:tblGrid>
      <w:tr w:rsidR="00A677FE" w:rsidRPr="003D6E5D" w:rsidTr="00AA2CA6">
        <w:trPr>
          <w:trHeight w:val="515"/>
        </w:trPr>
        <w:tc>
          <w:tcPr>
            <w:tcW w:w="606" w:type="dxa"/>
            <w:shd w:val="clear" w:color="auto" w:fill="FDE9D9" w:themeFill="accent6" w:themeFillTint="33"/>
            <w:vAlign w:val="center"/>
          </w:tcPr>
          <w:p w:rsidR="00A677FE" w:rsidRPr="003D6E5D" w:rsidRDefault="00A677FE" w:rsidP="00AA2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899" w:type="dxa"/>
            <w:shd w:val="clear" w:color="auto" w:fill="FDE9D9" w:themeFill="accent6" w:themeFillTint="33"/>
            <w:vAlign w:val="center"/>
          </w:tcPr>
          <w:p w:rsidR="00A677FE" w:rsidRPr="003D6E5D" w:rsidRDefault="00A677FE" w:rsidP="00AA2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TEMA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:rsidR="00A677FE" w:rsidRPr="003D6E5D" w:rsidRDefault="00A677FE" w:rsidP="00AA2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MUATAN / MATERI</w:t>
            </w:r>
          </w:p>
        </w:tc>
        <w:tc>
          <w:tcPr>
            <w:tcW w:w="3009" w:type="dxa"/>
            <w:shd w:val="clear" w:color="auto" w:fill="FDE9D9" w:themeFill="accent6" w:themeFillTint="33"/>
            <w:vAlign w:val="center"/>
          </w:tcPr>
          <w:p w:rsidR="00A677FE" w:rsidRPr="003D6E5D" w:rsidRDefault="00A677FE" w:rsidP="00AA2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KEGIATAN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KENDARAAN DARAT</w:t>
            </w: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2.1.4.Menjaga kesehatan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1.Berdiskusi tentang kendaraan darat, bagian – bagian kendaraan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2.2.3.Mengetahui apa yang terjadi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2.Bercerita mengapa mobil bisa berjalan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2.5.8.Mengikuti lomba naik sepeda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3.Mencari jejak tempat pemberhentian kendaraan 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2.6.5.Mentaati tertib lalu lintas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4.Bercerita tentang tata tertib berkendara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2.7.1. Saling menghormati antar pengendara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5.Mengelompokkan gambar kendaraan darat (roda 2, roda 3, roda 4)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2.9.3. Mau meminjamkan miliknya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6.Menyusun pusel gambar mobil sedan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2.12.2. Memohon dan memberi maaf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7.Naik sepeda roda 2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2.14.1.Mengucap terima kasih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8.Membuat sajak 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3.2.4.dan 4.2.4.Menolong orang yang kesusahan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9.Menggambar bebas kendaraan darat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3.3.3.dan 4.3.3.Guna anggota tubuh untuk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10.Menempel bentuk-bentuk geometri pada gambar truk</w:t>
            </w:r>
          </w:p>
        </w:tc>
      </w:tr>
      <w:tr w:rsidR="00A677FE" w:rsidRPr="003D6E5D" w:rsidTr="00AA2CA6">
        <w:trPr>
          <w:trHeight w:val="104"/>
        </w:trPr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mengendarai kendaraan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11.Mewarnai gambar kendaraan darat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3.5.3.dan 4.5.3.Menyusun puzel bentuk mobil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12.Menghubungkan gambar dengan kata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3.6.2.dan 4.6.2.Bagian-bagian kendaraan.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13.Menyanyi lagu “Sepeda Baru, Bis kota “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3.6.7.dan 4.6.7.Konsep bilangan</w:t>
            </w:r>
          </w:p>
        </w:tc>
        <w:tc>
          <w:tcPr>
            <w:tcW w:w="3009" w:type="dxa"/>
          </w:tcPr>
          <w:p w:rsidR="00A677FE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14.Penjumlahan dan pengurangan dengan benda</w:t>
            </w:r>
          </w:p>
          <w:p w:rsidR="00A677FE" w:rsidRPr="00D33EEC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3.7.4.dan 4.7.4.Macam-macam kendaraan darat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15.Bermain mobil-mobilan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3.9.4.dan 4.9.4.Miniatur kendaraan darat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16.Membuat terminal dengan balok-balok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3.11.4.dan 3.11.4.Syair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17.Membuat mobil-mobilan dari kardus bekas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3.12.1.dan 4.12.1.Huruf vokal dan konsonan 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18.Menghitung jumlah roda kendaraan </w:t>
            </w:r>
          </w:p>
        </w:tc>
      </w:tr>
      <w:tr w:rsidR="00A677FE" w:rsidRPr="003D6E5D" w:rsidTr="00AA2CA6">
        <w:trPr>
          <w:trHeight w:val="345"/>
        </w:trPr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3.15.2.dan 4.15.2.Tertarik ingin naik sepeda / becak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19.Memasangkan angka dengan jumlah bagian – bagian kendaraan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20.Membuat tulisan / cerita mengenai gambar yang telah dibuatnya</w:t>
            </w:r>
          </w:p>
        </w:tc>
      </w:tr>
      <w:tr w:rsidR="00A677FE" w:rsidRPr="003D6E5D" w:rsidTr="00AA2CA6">
        <w:tc>
          <w:tcPr>
            <w:tcW w:w="606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0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09" w:type="dxa"/>
          </w:tcPr>
          <w:p w:rsidR="00A677FE" w:rsidRPr="003D6E5D" w:rsidRDefault="00A677FE" w:rsidP="00AA2C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D6E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23.Membuat bentuk kereta api dengan tehnik 3m</w:t>
            </w:r>
          </w:p>
        </w:tc>
      </w:tr>
    </w:tbl>
    <w:p w:rsidR="00A677FE" w:rsidRDefault="00A677FE" w:rsidP="00A677FE">
      <w:pPr>
        <w:pStyle w:val="NoSpacing"/>
        <w:rPr>
          <w:rFonts w:asciiTheme="majorHAnsi" w:hAnsiTheme="majorHAnsi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B</w:t>
      </w: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677FE" w:rsidRPr="00051E8D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51E8D">
        <w:rPr>
          <w:rFonts w:ascii="Times New Roman" w:hAnsi="Times New Roman" w:cs="Times New Roman"/>
          <w:b/>
          <w:sz w:val="24"/>
          <w:lang w:val="id-ID"/>
        </w:rPr>
        <w:t xml:space="preserve">RENCANA PELAKSANAAN PEMBELAJARAN </w:t>
      </w:r>
      <w:r w:rsidRPr="00051E8D">
        <w:rPr>
          <w:rFonts w:ascii="Times New Roman" w:hAnsi="Times New Roman" w:cs="Times New Roman"/>
          <w:b/>
          <w:sz w:val="24"/>
        </w:rPr>
        <w:t>HARI</w:t>
      </w:r>
      <w:r w:rsidRPr="00051E8D">
        <w:rPr>
          <w:rFonts w:ascii="Times New Roman" w:hAnsi="Times New Roman" w:cs="Times New Roman"/>
          <w:b/>
          <w:sz w:val="24"/>
          <w:lang w:val="id-ID"/>
        </w:rPr>
        <w:t>AN (RPP</w:t>
      </w:r>
      <w:r w:rsidRPr="00051E8D">
        <w:rPr>
          <w:rFonts w:ascii="Times New Roman" w:hAnsi="Times New Roman" w:cs="Times New Roman"/>
          <w:b/>
          <w:sz w:val="24"/>
        </w:rPr>
        <w:t>H</w:t>
      </w:r>
      <w:r w:rsidRPr="00051E8D">
        <w:rPr>
          <w:rFonts w:ascii="Times New Roman" w:hAnsi="Times New Roman" w:cs="Times New Roman"/>
          <w:b/>
          <w:sz w:val="24"/>
          <w:lang w:val="id-ID"/>
        </w:rPr>
        <w:t>)</w:t>
      </w:r>
      <w:r w:rsidRPr="00051E8D">
        <w:rPr>
          <w:rFonts w:ascii="Times New Roman" w:hAnsi="Times New Roman" w:cs="Times New Roman"/>
          <w:b/>
          <w:sz w:val="24"/>
        </w:rPr>
        <w:t xml:space="preserve"> </w:t>
      </w:r>
    </w:p>
    <w:p w:rsidR="00A677FE" w:rsidRPr="00051E8D" w:rsidRDefault="00A677FE" w:rsidP="00A677F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TK AT-TIIN</w:t>
      </w:r>
      <w:r w:rsidRPr="00051E8D">
        <w:rPr>
          <w:rFonts w:ascii="Times New Roman" w:hAnsi="Times New Roman" w:cs="Times New Roman"/>
          <w:b/>
          <w:sz w:val="24"/>
        </w:rPr>
        <w:t xml:space="preserve"> TAHUN AJARAN 201</w:t>
      </w:r>
      <w:r>
        <w:rPr>
          <w:rFonts w:ascii="Times New Roman" w:hAnsi="Times New Roman" w:cs="Times New Roman"/>
          <w:b/>
          <w:sz w:val="24"/>
        </w:rPr>
        <w:t>9/2020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DB14C2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Minggu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Hari ke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2 /</w:t>
      </w:r>
      <w:r>
        <w:rPr>
          <w:rFonts w:ascii="Times New Roman" w:hAnsi="Times New Roman" w:cs="Times New Roman"/>
          <w:sz w:val="24"/>
          <w:szCs w:val="24"/>
        </w:rPr>
        <w:t>II/I</w:t>
      </w:r>
    </w:p>
    <w:p w:rsidR="00A677FE" w:rsidRPr="00DB14C2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Hari, t</w:t>
      </w:r>
      <w:r w:rsidRPr="00051E8D">
        <w:rPr>
          <w:rFonts w:ascii="Times New Roman" w:hAnsi="Times New Roman" w:cs="Times New Roman"/>
          <w:sz w:val="24"/>
          <w:szCs w:val="24"/>
        </w:rPr>
        <w:t>ang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051E8D">
        <w:rPr>
          <w:rFonts w:ascii="Times New Roman" w:hAnsi="Times New Roman" w:cs="Times New Roman"/>
          <w:sz w:val="24"/>
          <w:szCs w:val="24"/>
        </w:rPr>
        <w:t>a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Senin, 16 Maret 2020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5 – 6 Tahun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Tema / sub</w:t>
      </w:r>
      <w:r>
        <w:rPr>
          <w:rFonts w:ascii="Times New Roman" w:hAnsi="Times New Roman" w:cs="Times New Roman"/>
          <w:sz w:val="24"/>
          <w:szCs w:val="24"/>
          <w:lang w:val="id-ID"/>
        </w:rPr>
        <w:t>tema</w:t>
      </w:r>
      <w:r w:rsidRPr="00051E8D">
        <w:rPr>
          <w:rFonts w:ascii="Times New Roman" w:hAnsi="Times New Roman" w:cs="Times New Roman"/>
          <w:sz w:val="24"/>
          <w:szCs w:val="24"/>
        </w:rPr>
        <w:t>/ sub subtema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Kendaraan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 /</w:t>
      </w:r>
      <w:r w:rsidRPr="00051E8D">
        <w:rPr>
          <w:rFonts w:ascii="Times New Roman" w:hAnsi="Times New Roman" w:cs="Times New Roman"/>
          <w:sz w:val="24"/>
          <w:szCs w:val="24"/>
        </w:rPr>
        <w:t xml:space="preserve"> Kendaraan Roda Dua / Sepeda</w:t>
      </w:r>
    </w:p>
    <w:p w:rsidR="00A677FE" w:rsidRDefault="00A677FE" w:rsidP="00A677FE">
      <w:pPr>
        <w:pStyle w:val="NoSpacing"/>
        <w:ind w:left="2880" w:right="-142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 (KD)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</w:rPr>
        <w:t xml:space="preserve">: 2.2 – 2.5 – 2.12 – 2.14 – 3.3 – 4.3 </w:t>
      </w:r>
      <w:r>
        <w:rPr>
          <w:rFonts w:ascii="Times New Roman" w:hAnsi="Times New Roman" w:cs="Times New Roman"/>
          <w:sz w:val="24"/>
          <w:szCs w:val="24"/>
        </w:rPr>
        <w:t>– 3.6 – 4.6 – 3</w:t>
      </w:r>
      <w:r w:rsidRPr="00051E8D">
        <w:rPr>
          <w:rFonts w:ascii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7FE" w:rsidRDefault="00A677FE" w:rsidP="00A677FE">
      <w:pPr>
        <w:pStyle w:val="NoSpacing"/>
        <w:ind w:left="2880" w:right="-142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51E8D">
        <w:rPr>
          <w:rFonts w:ascii="Times New Roman" w:hAnsi="Times New Roman" w:cs="Times New Roman"/>
          <w:sz w:val="24"/>
          <w:szCs w:val="24"/>
        </w:rPr>
        <w:t>– 4.12 – 3.15 – 4.15</w:t>
      </w:r>
    </w:p>
    <w:p w:rsidR="00A677FE" w:rsidRPr="00051E8D" w:rsidRDefault="00A677FE" w:rsidP="00A677FE">
      <w:pPr>
        <w:pStyle w:val="NoSpacing"/>
        <w:ind w:left="2880" w:right="-142" w:hanging="2880"/>
        <w:rPr>
          <w:rFonts w:ascii="Times New Roman" w:hAnsi="Times New Roman" w:cs="Times New Roman"/>
          <w:sz w:val="24"/>
          <w:szCs w:val="24"/>
          <w:lang w:val="id-ID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51E8D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</w:rPr>
        <w:t>Mengetahui apa yang terjadi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51E8D">
        <w:rPr>
          <w:rFonts w:ascii="Times New Roman" w:hAnsi="Times New Roman" w:cs="Times New Roman"/>
          <w:sz w:val="24"/>
          <w:szCs w:val="24"/>
        </w:rPr>
        <w:t xml:space="preserve"> Pembiasaan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Bersyukur sebagai ciptaan Tuhan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Gambar sepeda, pensil, krayon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A. KEGIATAN PEMBUKA</w:t>
      </w:r>
    </w:p>
    <w:p w:rsidR="00A677FE" w:rsidRPr="00051E8D" w:rsidRDefault="00A677FE" w:rsidP="00A677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Berdoa</w:t>
      </w:r>
    </w:p>
    <w:p w:rsidR="00A677FE" w:rsidRPr="00051E8D" w:rsidRDefault="00A677FE" w:rsidP="00A677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Salam </w:t>
      </w:r>
    </w:p>
    <w:p w:rsidR="00A677FE" w:rsidRPr="00051E8D" w:rsidRDefault="00A677FE" w:rsidP="00A677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Menyanyi lagu </w:t>
      </w:r>
      <w:r w:rsidRPr="00051E8D">
        <w:rPr>
          <w:rFonts w:ascii="Times New Roman" w:hAnsi="Times New Roman" w:cs="Times New Roman"/>
          <w:sz w:val="24"/>
          <w:szCs w:val="24"/>
        </w:rPr>
        <w:t>“s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epeda </w:t>
      </w:r>
      <w:r w:rsidRPr="00051E8D">
        <w:rPr>
          <w:rFonts w:ascii="Times New Roman" w:hAnsi="Times New Roman" w:cs="Times New Roman"/>
          <w:sz w:val="24"/>
          <w:szCs w:val="24"/>
        </w:rPr>
        <w:t>b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aru</w:t>
      </w:r>
      <w:r w:rsidRPr="00051E8D">
        <w:rPr>
          <w:rFonts w:ascii="Times New Roman" w:hAnsi="Times New Roman" w:cs="Times New Roman"/>
          <w:sz w:val="24"/>
          <w:szCs w:val="24"/>
        </w:rPr>
        <w:t>”</w:t>
      </w:r>
    </w:p>
    <w:p w:rsidR="00A677FE" w:rsidRPr="00051E8D" w:rsidRDefault="00A677FE" w:rsidP="00A677FE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B. KEGIATAN INTI</w:t>
      </w:r>
    </w:p>
    <w:p w:rsidR="00A677FE" w:rsidRPr="00051E8D" w:rsidRDefault="00A677FE" w:rsidP="00A677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Menghitung jumlah roda sepeda</w:t>
      </w:r>
    </w:p>
    <w:p w:rsidR="00A677FE" w:rsidRPr="00051E8D" w:rsidRDefault="00A677FE" w:rsidP="00A677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Bernyanyi lagu sepeda baru</w:t>
      </w:r>
    </w:p>
    <w:p w:rsidR="00A677FE" w:rsidRPr="00051E8D" w:rsidRDefault="00A677FE" w:rsidP="00A677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Mewarnai gambar sepeda</w:t>
      </w:r>
    </w:p>
    <w:p w:rsidR="00A677FE" w:rsidRPr="00051E8D" w:rsidRDefault="00A677FE" w:rsidP="00A677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Menulis kata “sepeda”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1E8D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A677FE" w:rsidRPr="00051E8D" w:rsidRDefault="00A677FE" w:rsidP="00A677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A677FE" w:rsidRPr="00051E8D" w:rsidRDefault="00A677FE" w:rsidP="00A677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. KEGIATAN PENUTUP</w:t>
      </w:r>
    </w:p>
    <w:p w:rsidR="00A677FE" w:rsidRPr="00051E8D" w:rsidRDefault="00A677FE" w:rsidP="00A67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A677FE" w:rsidRPr="00051E8D" w:rsidRDefault="00A677FE" w:rsidP="00A67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dimainkannya hari ini, mainan apa yang paling disukai</w:t>
      </w:r>
    </w:p>
    <w:p w:rsidR="00A677FE" w:rsidRPr="00051E8D" w:rsidRDefault="00A677FE" w:rsidP="00A67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A677FE" w:rsidRPr="00051E8D" w:rsidRDefault="00A677FE" w:rsidP="00A67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Penerapan SOP penut</w:t>
      </w:r>
      <w:r w:rsidRPr="00051E8D">
        <w:rPr>
          <w:rFonts w:ascii="Times New Roman" w:hAnsi="Times New Roman" w:cs="Times New Roman"/>
          <w:sz w:val="24"/>
          <w:szCs w:val="24"/>
        </w:rPr>
        <w:t>upan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. RENCANA PENILAIAN</w:t>
      </w:r>
      <w:r w:rsidRPr="00051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7FE" w:rsidRPr="00051E8D" w:rsidRDefault="00A677FE" w:rsidP="00A677FE">
      <w:pPr>
        <w:pStyle w:val="NoSpacing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Sikap</w:t>
      </w:r>
    </w:p>
    <w:p w:rsidR="00A677FE" w:rsidRPr="00051E8D" w:rsidRDefault="00A677FE" w:rsidP="00A677FE">
      <w:pPr>
        <w:pStyle w:val="NoSpacing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Mensukuri atas nikmat Tuhan</w:t>
      </w:r>
    </w:p>
    <w:p w:rsidR="00A677FE" w:rsidRPr="00051E8D" w:rsidRDefault="00A677FE" w:rsidP="00A677FE">
      <w:pPr>
        <w:pStyle w:val="NoSpacing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A677FE" w:rsidRPr="00051E8D" w:rsidRDefault="00A677FE" w:rsidP="00A677FE">
      <w:pPr>
        <w:pStyle w:val="NoSpacing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Pengetahuan dan ketrampilan</w:t>
      </w:r>
    </w:p>
    <w:p w:rsidR="00A677FE" w:rsidRPr="00051E8D" w:rsidRDefault="00A677FE" w:rsidP="00A677FE">
      <w:pPr>
        <w:pStyle w:val="NoSpacing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menghitung jumlah roda sepesa</w:t>
      </w:r>
    </w:p>
    <w:p w:rsidR="00A677FE" w:rsidRPr="00051E8D" w:rsidRDefault="00A677FE" w:rsidP="00A677FE">
      <w:pPr>
        <w:pStyle w:val="NoSpacing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Dapat menyanyi </w:t>
      </w:r>
      <w:r w:rsidRPr="00051E8D">
        <w:rPr>
          <w:rFonts w:ascii="Times New Roman" w:hAnsi="Times New Roman" w:cs="Times New Roman"/>
          <w:sz w:val="24"/>
          <w:szCs w:val="24"/>
        </w:rPr>
        <w:t>lagu sepeda baru</w:t>
      </w:r>
    </w:p>
    <w:p w:rsidR="00A677FE" w:rsidRPr="00051E8D" w:rsidRDefault="00A677FE" w:rsidP="00A677FE">
      <w:pPr>
        <w:pStyle w:val="NoSpacing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mewarnai gambar sepeda</w:t>
      </w:r>
    </w:p>
    <w:p w:rsidR="00A677FE" w:rsidRDefault="00A677FE" w:rsidP="00A677FE">
      <w:pPr>
        <w:pStyle w:val="NoSpacing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menulis kata sepeda</w:t>
      </w:r>
    </w:p>
    <w:p w:rsidR="00A677FE" w:rsidRPr="00051E8D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51E8D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RENCANA PELAKSANAAN PEMBELAJARAN </w:t>
      </w:r>
      <w:r w:rsidRPr="00051E8D">
        <w:rPr>
          <w:rFonts w:ascii="Times New Roman" w:hAnsi="Times New Roman" w:cs="Times New Roman"/>
          <w:b/>
          <w:sz w:val="24"/>
        </w:rPr>
        <w:t>HARI</w:t>
      </w:r>
      <w:r w:rsidRPr="00051E8D">
        <w:rPr>
          <w:rFonts w:ascii="Times New Roman" w:hAnsi="Times New Roman" w:cs="Times New Roman"/>
          <w:b/>
          <w:sz w:val="24"/>
          <w:lang w:val="id-ID"/>
        </w:rPr>
        <w:t>AN (RPP</w:t>
      </w:r>
      <w:r w:rsidRPr="00051E8D">
        <w:rPr>
          <w:rFonts w:ascii="Times New Roman" w:hAnsi="Times New Roman" w:cs="Times New Roman"/>
          <w:b/>
          <w:sz w:val="24"/>
        </w:rPr>
        <w:t>H</w:t>
      </w:r>
      <w:r w:rsidRPr="00051E8D">
        <w:rPr>
          <w:rFonts w:ascii="Times New Roman" w:hAnsi="Times New Roman" w:cs="Times New Roman"/>
          <w:b/>
          <w:sz w:val="24"/>
          <w:lang w:val="id-ID"/>
        </w:rPr>
        <w:t>)</w:t>
      </w:r>
      <w:r w:rsidRPr="00051E8D">
        <w:rPr>
          <w:rFonts w:ascii="Times New Roman" w:hAnsi="Times New Roman" w:cs="Times New Roman"/>
          <w:b/>
          <w:sz w:val="24"/>
        </w:rPr>
        <w:t xml:space="preserve"> </w:t>
      </w:r>
    </w:p>
    <w:p w:rsidR="00A677FE" w:rsidRPr="00051E8D" w:rsidRDefault="00A677FE" w:rsidP="00A677F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TK AT-TIIN</w:t>
      </w:r>
      <w:r w:rsidRPr="00051E8D">
        <w:rPr>
          <w:rFonts w:ascii="Times New Roman" w:hAnsi="Times New Roman" w:cs="Times New Roman"/>
          <w:b/>
          <w:sz w:val="24"/>
        </w:rPr>
        <w:t xml:space="preserve"> TAHUN AJARAN 201</w:t>
      </w:r>
      <w:r>
        <w:rPr>
          <w:rFonts w:ascii="Times New Roman" w:hAnsi="Times New Roman" w:cs="Times New Roman"/>
          <w:b/>
          <w:sz w:val="24"/>
        </w:rPr>
        <w:t>9/2020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DB14C2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Minggu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Hari ke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2 /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A677FE" w:rsidRPr="00DB14C2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Hari, t</w:t>
      </w:r>
      <w:r w:rsidRPr="00051E8D">
        <w:rPr>
          <w:rFonts w:ascii="Times New Roman" w:hAnsi="Times New Roman" w:cs="Times New Roman"/>
          <w:sz w:val="24"/>
          <w:szCs w:val="24"/>
        </w:rPr>
        <w:t>ang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051E8D">
        <w:rPr>
          <w:rFonts w:ascii="Times New Roman" w:hAnsi="Times New Roman" w:cs="Times New Roman"/>
          <w:sz w:val="24"/>
          <w:szCs w:val="24"/>
        </w:rPr>
        <w:t>a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Rabu, 18 Maret 2020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: 5 – 6 Tahun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 w:rsidRPr="00051E8D">
        <w:rPr>
          <w:rFonts w:ascii="Times New Roman" w:hAnsi="Times New Roman" w:cs="Times New Roman"/>
          <w:sz w:val="24"/>
          <w:szCs w:val="24"/>
        </w:rPr>
        <w:t>/ sub subtema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 xml:space="preserve">Kendaraan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Kendaraan Roda Empat / Mobil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 (KD)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</w:rPr>
        <w:t xml:space="preserve">: 2.1 – 2.3 – 2.6 – 2 .7 – 2.12 – 3.2 – 4.2 – 3.3 – 4.3 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51E8D">
        <w:rPr>
          <w:rFonts w:ascii="Times New Roman" w:hAnsi="Times New Roman" w:cs="Times New Roman"/>
          <w:sz w:val="24"/>
          <w:szCs w:val="24"/>
        </w:rPr>
        <w:t>– 3.5 – 4.5 – 3.12 – 4.12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51E8D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</w:rPr>
        <w:t>Menjaga kesehatan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51E8D">
        <w:rPr>
          <w:rFonts w:ascii="Times New Roman" w:hAnsi="Times New Roman" w:cs="Times New Roman"/>
          <w:sz w:val="24"/>
          <w:szCs w:val="24"/>
        </w:rPr>
        <w:t xml:space="preserve"> Pembiasaan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Bersyukur sebagai ciptaan Tuhan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Gambar mobil, potongan huruf, 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A. KEGIATAN PEMBUKA</w:t>
      </w:r>
    </w:p>
    <w:p w:rsidR="00A677FE" w:rsidRPr="00051E8D" w:rsidRDefault="00A677FE" w:rsidP="00A677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Berdoa</w:t>
      </w:r>
    </w:p>
    <w:p w:rsidR="00A677FE" w:rsidRPr="00051E8D" w:rsidRDefault="00A677FE" w:rsidP="00A677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Salam</w:t>
      </w:r>
    </w:p>
    <w:p w:rsidR="00A677FE" w:rsidRPr="00051E8D" w:rsidRDefault="00A677FE" w:rsidP="00A677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Menirukan gerakan mengemudikan mobil</w:t>
      </w:r>
    </w:p>
    <w:p w:rsidR="00A677FE" w:rsidRPr="00051E8D" w:rsidRDefault="00A677FE" w:rsidP="00A677FE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B. KEGIATAN INTI</w:t>
      </w:r>
    </w:p>
    <w:p w:rsidR="00A677FE" w:rsidRPr="00051E8D" w:rsidRDefault="00A677FE" w:rsidP="00A677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enyebutkan bagian-bagian mobil</w:t>
      </w:r>
    </w:p>
    <w:p w:rsidR="00A677FE" w:rsidRPr="00051E8D" w:rsidRDefault="00A677FE" w:rsidP="00A677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30"/>
        </w:rPr>
        <w:t xml:space="preserve">Menyusun potongan huruf 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051E8D">
        <w:rPr>
          <w:rFonts w:ascii="Times New Roman" w:hAnsi="Times New Roman" w:cs="Times New Roman"/>
          <w:sz w:val="24"/>
          <w:szCs w:val="30"/>
        </w:rPr>
        <w:t>m</w:t>
      </w:r>
      <w:r>
        <w:rPr>
          <w:rFonts w:ascii="Times New Roman" w:hAnsi="Times New Roman" w:cs="Times New Roman"/>
          <w:sz w:val="24"/>
          <w:szCs w:val="30"/>
        </w:rPr>
        <w:t>-</w:t>
      </w:r>
      <w:r w:rsidRPr="00051E8D">
        <w:rPr>
          <w:rFonts w:ascii="Times New Roman" w:hAnsi="Times New Roman" w:cs="Times New Roman"/>
          <w:sz w:val="24"/>
          <w:szCs w:val="30"/>
        </w:rPr>
        <w:t>o-b-i-l yang masih acak</w:t>
      </w:r>
    </w:p>
    <w:p w:rsidR="00A677FE" w:rsidRPr="00051E8D" w:rsidRDefault="00A677FE" w:rsidP="00A677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6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30"/>
        </w:rPr>
        <w:t>Menghubungkan gambar dengan angka</w:t>
      </w:r>
    </w:p>
    <w:p w:rsidR="00A677FE" w:rsidRPr="00051E8D" w:rsidRDefault="00A677FE" w:rsidP="00A677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2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30"/>
        </w:rPr>
        <w:t>Melakukan tari kreasi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1E8D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A677FE" w:rsidRPr="00051E8D" w:rsidRDefault="00A677FE" w:rsidP="00A677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A677FE" w:rsidRPr="00051E8D" w:rsidRDefault="00A677FE" w:rsidP="00A677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. KEGIATAN PENUTUP</w:t>
      </w:r>
    </w:p>
    <w:p w:rsidR="00A677FE" w:rsidRPr="00051E8D" w:rsidRDefault="00A677FE" w:rsidP="00A677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A677FE" w:rsidRPr="00051E8D" w:rsidRDefault="00A677FE" w:rsidP="00A677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dimainkannya hari ini, mainan apa yang paling disukai</w:t>
      </w:r>
    </w:p>
    <w:p w:rsidR="00A677FE" w:rsidRPr="00051E8D" w:rsidRDefault="00A677FE" w:rsidP="00A677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A677FE" w:rsidRPr="00051E8D" w:rsidRDefault="00A677FE" w:rsidP="00A677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Penerapan SOP penut</w:t>
      </w:r>
      <w:r w:rsidRPr="00051E8D">
        <w:rPr>
          <w:rFonts w:ascii="Times New Roman" w:hAnsi="Times New Roman" w:cs="Times New Roman"/>
          <w:sz w:val="24"/>
          <w:szCs w:val="24"/>
        </w:rPr>
        <w:t>upan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. RENCANA PENILAIAN</w:t>
      </w:r>
      <w:r w:rsidRPr="00051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7FE" w:rsidRPr="00051E8D" w:rsidRDefault="00A677FE" w:rsidP="00A677FE">
      <w:pPr>
        <w:pStyle w:val="NoSpacing"/>
        <w:numPr>
          <w:ilvl w:val="0"/>
          <w:numId w:val="1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Sikap</w:t>
      </w:r>
    </w:p>
    <w:p w:rsidR="00A677FE" w:rsidRPr="00051E8D" w:rsidRDefault="00A677FE" w:rsidP="00A677FE">
      <w:pPr>
        <w:pStyle w:val="NoSpacing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Mensyukuri atas nikmat Tuhan</w:t>
      </w:r>
    </w:p>
    <w:p w:rsidR="00A677FE" w:rsidRPr="00051E8D" w:rsidRDefault="00A677FE" w:rsidP="00A677FE">
      <w:pPr>
        <w:pStyle w:val="NoSpacing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A677FE" w:rsidRPr="00051E8D" w:rsidRDefault="00A677FE" w:rsidP="00A677FE">
      <w:pPr>
        <w:pStyle w:val="NoSpacing"/>
        <w:numPr>
          <w:ilvl w:val="0"/>
          <w:numId w:val="1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Pengetahuan dan ketrampilan</w:t>
      </w:r>
    </w:p>
    <w:p w:rsidR="00A677FE" w:rsidRDefault="00A677FE" w:rsidP="00A677FE">
      <w:pPr>
        <w:pStyle w:val="NoSpacing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Dapat menyebutkan </w:t>
      </w:r>
      <w:r>
        <w:rPr>
          <w:rFonts w:ascii="Times New Roman" w:hAnsi="Times New Roman" w:cs="Times New Roman"/>
          <w:sz w:val="24"/>
          <w:szCs w:val="24"/>
        </w:rPr>
        <w:t>bagian-bagian mobil</w:t>
      </w:r>
    </w:p>
    <w:p w:rsidR="00A677FE" w:rsidRDefault="00A677FE" w:rsidP="00A677FE">
      <w:pPr>
        <w:pStyle w:val="NoSpacing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Pr="00051E8D">
        <w:rPr>
          <w:rFonts w:ascii="Times New Roman" w:hAnsi="Times New Roman" w:cs="Times New Roman"/>
          <w:sz w:val="24"/>
          <w:szCs w:val="30"/>
        </w:rPr>
        <w:t>menyusun potongan huruf M-o-b-i-l yang masih acak</w:t>
      </w:r>
    </w:p>
    <w:p w:rsidR="00A677FE" w:rsidRDefault="00A677FE" w:rsidP="00A677FE">
      <w:pPr>
        <w:pStyle w:val="NoSpacing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Dapat </w:t>
      </w:r>
      <w:r w:rsidRPr="00051E8D">
        <w:rPr>
          <w:rFonts w:ascii="Times New Roman" w:hAnsi="Times New Roman" w:cs="Times New Roman"/>
          <w:sz w:val="24"/>
          <w:szCs w:val="30"/>
        </w:rPr>
        <w:t>menghubungkan gambar dengan angka</w:t>
      </w:r>
    </w:p>
    <w:p w:rsidR="00A677FE" w:rsidRPr="00051E8D" w:rsidRDefault="00A677FE" w:rsidP="00A677FE">
      <w:pPr>
        <w:pStyle w:val="NoSpacing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Dapat </w:t>
      </w:r>
      <w:r w:rsidRPr="00051E8D">
        <w:rPr>
          <w:rFonts w:ascii="Times New Roman" w:hAnsi="Times New Roman" w:cs="Times New Roman"/>
          <w:sz w:val="24"/>
          <w:szCs w:val="30"/>
        </w:rPr>
        <w:t>melakukan tari kreasi</w:t>
      </w:r>
    </w:p>
    <w:p w:rsidR="00A677FE" w:rsidRPr="00051E8D" w:rsidRDefault="00A677FE" w:rsidP="00A677FE">
      <w:pPr>
        <w:pStyle w:val="NoSpacing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Dapat menceritakan gambar yang telah dibuatnya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51E8D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RENCANA PELAKSANAAN PEMBELAJARAN </w:t>
      </w:r>
      <w:r w:rsidRPr="00051E8D">
        <w:rPr>
          <w:rFonts w:ascii="Times New Roman" w:hAnsi="Times New Roman" w:cs="Times New Roman"/>
          <w:b/>
          <w:sz w:val="24"/>
        </w:rPr>
        <w:t>HARI</w:t>
      </w:r>
      <w:r w:rsidRPr="00051E8D">
        <w:rPr>
          <w:rFonts w:ascii="Times New Roman" w:hAnsi="Times New Roman" w:cs="Times New Roman"/>
          <w:b/>
          <w:sz w:val="24"/>
          <w:lang w:val="id-ID"/>
        </w:rPr>
        <w:t>AN (RPP</w:t>
      </w:r>
      <w:r w:rsidRPr="00051E8D">
        <w:rPr>
          <w:rFonts w:ascii="Times New Roman" w:hAnsi="Times New Roman" w:cs="Times New Roman"/>
          <w:b/>
          <w:sz w:val="24"/>
        </w:rPr>
        <w:t>H</w:t>
      </w:r>
      <w:r w:rsidRPr="00051E8D">
        <w:rPr>
          <w:rFonts w:ascii="Times New Roman" w:hAnsi="Times New Roman" w:cs="Times New Roman"/>
          <w:b/>
          <w:sz w:val="24"/>
          <w:lang w:val="id-ID"/>
        </w:rPr>
        <w:t>)</w:t>
      </w:r>
      <w:r w:rsidRPr="00051E8D">
        <w:rPr>
          <w:rFonts w:ascii="Times New Roman" w:hAnsi="Times New Roman" w:cs="Times New Roman"/>
          <w:b/>
          <w:sz w:val="24"/>
        </w:rPr>
        <w:t xml:space="preserve"> </w:t>
      </w:r>
    </w:p>
    <w:p w:rsidR="00A677FE" w:rsidRPr="00051E8D" w:rsidRDefault="00A677FE" w:rsidP="00A677F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TK AT-TIIN</w:t>
      </w:r>
      <w:r w:rsidRPr="00051E8D">
        <w:rPr>
          <w:rFonts w:ascii="Times New Roman" w:hAnsi="Times New Roman" w:cs="Times New Roman"/>
          <w:b/>
          <w:sz w:val="24"/>
        </w:rPr>
        <w:t xml:space="preserve"> TAHUN AJARAN 201</w:t>
      </w:r>
      <w:r>
        <w:rPr>
          <w:rFonts w:ascii="Times New Roman" w:hAnsi="Times New Roman" w:cs="Times New Roman"/>
          <w:b/>
          <w:sz w:val="24"/>
        </w:rPr>
        <w:t>9/2020</w:t>
      </w:r>
    </w:p>
    <w:p w:rsidR="00A677FE" w:rsidRDefault="00A677FE" w:rsidP="00A677FE">
      <w:pPr>
        <w:pStyle w:val="NoSpacing"/>
        <w:rPr>
          <w:rFonts w:asciiTheme="majorHAnsi" w:hAnsiTheme="majorHAnsi"/>
        </w:rPr>
      </w:pPr>
    </w:p>
    <w:p w:rsidR="00A677FE" w:rsidRPr="00DB14C2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Minggu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051E8D"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Hari ke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II/II/III</w:t>
      </w:r>
    </w:p>
    <w:p w:rsidR="00A677FE" w:rsidRPr="00DB14C2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Hari, t</w:t>
      </w:r>
      <w:r w:rsidRPr="00051E8D">
        <w:rPr>
          <w:rFonts w:ascii="Times New Roman" w:hAnsi="Times New Roman" w:cs="Times New Roman"/>
          <w:sz w:val="24"/>
          <w:szCs w:val="24"/>
        </w:rPr>
        <w:t>ang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051E8D">
        <w:rPr>
          <w:rFonts w:ascii="Times New Roman" w:hAnsi="Times New Roman" w:cs="Times New Roman"/>
          <w:sz w:val="24"/>
          <w:szCs w:val="24"/>
        </w:rPr>
        <w:t>a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Jum’at,  20 Maret 2020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: 5 – 6 Tahun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 w:rsidRPr="00051E8D">
        <w:rPr>
          <w:rFonts w:ascii="Times New Roman" w:hAnsi="Times New Roman" w:cs="Times New Roman"/>
          <w:sz w:val="24"/>
          <w:szCs w:val="24"/>
        </w:rPr>
        <w:t>/ sub subtema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Kendaraan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 /</w:t>
      </w:r>
      <w:r w:rsidRPr="00051E8D">
        <w:rPr>
          <w:rFonts w:ascii="Times New Roman" w:hAnsi="Times New Roman" w:cs="Times New Roman"/>
          <w:sz w:val="24"/>
          <w:szCs w:val="24"/>
        </w:rPr>
        <w:t xml:space="preserve"> Kendaraan Darat / Kereta Api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 (KD)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</w:rPr>
        <w:t xml:space="preserve">: 2.2 – 2.6 – 2.7 – 2.14 – 3.6 – 4.6 – 3 .7– 4.7 – 3.15 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51E8D">
        <w:rPr>
          <w:rFonts w:ascii="Times New Roman" w:hAnsi="Times New Roman" w:cs="Times New Roman"/>
          <w:sz w:val="24"/>
          <w:szCs w:val="24"/>
        </w:rPr>
        <w:t>– 4.15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51E8D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E8D">
        <w:rPr>
          <w:rFonts w:ascii="Times New Roman" w:hAnsi="Times New Roman" w:cs="Times New Roman"/>
          <w:sz w:val="24"/>
          <w:szCs w:val="24"/>
        </w:rPr>
        <w:t>Mengetahui apa yang terjadi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51E8D">
        <w:rPr>
          <w:rFonts w:ascii="Times New Roman" w:hAnsi="Times New Roman" w:cs="Times New Roman"/>
          <w:sz w:val="24"/>
          <w:szCs w:val="24"/>
        </w:rPr>
        <w:t xml:space="preserve"> Pembiasaan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Bersyukur sebagai ciptaan Tuhan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1E8D">
        <w:rPr>
          <w:rFonts w:ascii="Times New Roman" w:hAnsi="Times New Roman" w:cs="Times New Roman"/>
          <w:sz w:val="24"/>
          <w:szCs w:val="24"/>
        </w:rPr>
        <w:t>Gambar stasiun dan kereta api, kertas, gunting, lem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A. KEGIATAN PEMBUKA</w:t>
      </w:r>
    </w:p>
    <w:p w:rsidR="00A677FE" w:rsidRPr="00925D7C" w:rsidRDefault="00A677FE" w:rsidP="00A677F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Berdoa</w:t>
      </w:r>
    </w:p>
    <w:p w:rsidR="00A677FE" w:rsidRPr="00925D7C" w:rsidRDefault="00A677FE" w:rsidP="00A677F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Salam </w:t>
      </w:r>
    </w:p>
    <w:p w:rsidR="00A677FE" w:rsidRPr="00925D7C" w:rsidRDefault="00A677FE" w:rsidP="00A677F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Bercerita tentang kereta api</w:t>
      </w:r>
    </w:p>
    <w:p w:rsidR="00A677FE" w:rsidRPr="00051E8D" w:rsidRDefault="00A677FE" w:rsidP="00A677FE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B. KEGIATAN INTI</w:t>
      </w:r>
    </w:p>
    <w:p w:rsidR="00A677FE" w:rsidRPr="00925D7C" w:rsidRDefault="00A677FE" w:rsidP="00A677F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4"/>
          <w:lang w:val="id-ID"/>
        </w:rPr>
      </w:pPr>
      <w:r w:rsidRPr="00925D7C">
        <w:rPr>
          <w:rFonts w:ascii="Times New Roman" w:hAnsi="Times New Roman" w:cs="Times New Roman"/>
          <w:sz w:val="24"/>
          <w:szCs w:val="30"/>
        </w:rPr>
        <w:t>Menyebutkan kata Kereta Api</w:t>
      </w:r>
    </w:p>
    <w:p w:rsidR="00A677FE" w:rsidRPr="00051E8D" w:rsidRDefault="00A677FE" w:rsidP="00A677F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Menyanyi lagu naik kereta api</w:t>
      </w:r>
    </w:p>
    <w:p w:rsidR="00A677FE" w:rsidRPr="00925D7C" w:rsidRDefault="00A677FE" w:rsidP="00A677F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30"/>
        </w:rPr>
        <w:t>Menhitung jumlah gerbong kereta api</w:t>
      </w:r>
    </w:p>
    <w:p w:rsidR="00A677FE" w:rsidRPr="00051E8D" w:rsidRDefault="00A677FE" w:rsidP="00A677F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Membuat bentuk kereta api dengan tehnik 3m</w:t>
      </w:r>
      <w:r w:rsidRPr="00051E8D">
        <w:rPr>
          <w:rFonts w:ascii="Times New Roman" w:hAnsi="Times New Roman" w:cs="Times New Roman"/>
          <w:sz w:val="24"/>
          <w:szCs w:val="24"/>
        </w:rPr>
        <w:t xml:space="preserve"> (melipat, menggunting, menempel)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1E8D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A677FE" w:rsidRPr="00051E8D" w:rsidRDefault="00A677FE" w:rsidP="00A677F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A677FE" w:rsidRPr="00051E8D" w:rsidRDefault="00A677FE" w:rsidP="00A677F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C/</w:t>
      </w: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KEGIATAN PENUTUP</w:t>
      </w:r>
    </w:p>
    <w:p w:rsidR="00A677FE" w:rsidRPr="00051E8D" w:rsidRDefault="00A677FE" w:rsidP="00A677F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051E8D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A677FE" w:rsidRPr="00051E8D" w:rsidRDefault="00A677FE" w:rsidP="00A677F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dimainkannya hari ini, mainan apa yang paling disukai</w:t>
      </w:r>
    </w:p>
    <w:p w:rsidR="00A677FE" w:rsidRPr="00051E8D" w:rsidRDefault="00A677FE" w:rsidP="00A677F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A677FE" w:rsidRPr="00051E8D" w:rsidRDefault="00A677FE" w:rsidP="00A677F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>Penerapan SOP penut</w:t>
      </w:r>
      <w:r w:rsidRPr="00051E8D">
        <w:rPr>
          <w:rFonts w:ascii="Times New Roman" w:hAnsi="Times New Roman" w:cs="Times New Roman"/>
          <w:sz w:val="24"/>
          <w:szCs w:val="24"/>
        </w:rPr>
        <w:t>upan</w:t>
      </w: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7FE" w:rsidRPr="00051E8D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51E8D">
        <w:rPr>
          <w:rFonts w:ascii="Times New Roman" w:hAnsi="Times New Roman" w:cs="Times New Roman"/>
          <w:b/>
          <w:sz w:val="24"/>
          <w:szCs w:val="24"/>
          <w:lang w:val="id-ID"/>
        </w:rPr>
        <w:t>. RENCANA PENILAIAN</w:t>
      </w:r>
      <w:r w:rsidRPr="00051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7FE" w:rsidRPr="00051E8D" w:rsidRDefault="00A677FE" w:rsidP="00A677FE">
      <w:pPr>
        <w:pStyle w:val="NoSpacing"/>
        <w:numPr>
          <w:ilvl w:val="0"/>
          <w:numId w:val="1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Sikap</w:t>
      </w:r>
    </w:p>
    <w:p w:rsidR="00A677FE" w:rsidRPr="00051E8D" w:rsidRDefault="00A677FE" w:rsidP="00A677FE">
      <w:pPr>
        <w:pStyle w:val="NoSpacing"/>
        <w:numPr>
          <w:ilvl w:val="0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Mensyukuri atas nikmat Tuhan</w:t>
      </w:r>
    </w:p>
    <w:p w:rsidR="00A677FE" w:rsidRPr="00051E8D" w:rsidRDefault="00A677FE" w:rsidP="00A677FE">
      <w:pPr>
        <w:pStyle w:val="NoSpacing"/>
        <w:numPr>
          <w:ilvl w:val="0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A677FE" w:rsidRPr="00051E8D" w:rsidRDefault="00A677FE" w:rsidP="00A677FE">
      <w:pPr>
        <w:pStyle w:val="NoSpacing"/>
        <w:numPr>
          <w:ilvl w:val="0"/>
          <w:numId w:val="1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Pengetahuan dan ketrampilan</w:t>
      </w:r>
    </w:p>
    <w:p w:rsidR="00A677FE" w:rsidRPr="00051E8D" w:rsidRDefault="00A677FE" w:rsidP="00A677FE">
      <w:pPr>
        <w:pStyle w:val="NoSpacing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Dapat bercerita tentang kereta api</w:t>
      </w:r>
    </w:p>
    <w:p w:rsidR="00A677FE" w:rsidRDefault="00A677FE" w:rsidP="00A677FE">
      <w:pPr>
        <w:pStyle w:val="NoSpacing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menyebutkan kata kereta api</w:t>
      </w:r>
    </w:p>
    <w:p w:rsidR="00A677FE" w:rsidRPr="00051E8D" w:rsidRDefault="00A677FE" w:rsidP="00A677FE">
      <w:pPr>
        <w:pStyle w:val="NoSpacing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menghitung jumlah gerbong kereta api</w:t>
      </w:r>
    </w:p>
    <w:p w:rsidR="00A677FE" w:rsidRPr="00051E8D" w:rsidRDefault="00A677FE" w:rsidP="00A677FE">
      <w:pPr>
        <w:pStyle w:val="NoSpacing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Dapat membuat mainan dengan tehnik 3m</w:t>
      </w:r>
    </w:p>
    <w:p w:rsidR="00A677FE" w:rsidRPr="00051E8D" w:rsidRDefault="00A677FE" w:rsidP="00A677FE">
      <w:pPr>
        <w:pStyle w:val="NoSpacing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051E8D">
        <w:rPr>
          <w:rFonts w:ascii="Times New Roman" w:hAnsi="Times New Roman" w:cs="Times New Roman"/>
          <w:sz w:val="24"/>
          <w:szCs w:val="24"/>
        </w:rPr>
        <w:t>Dapat menyanyi lagu naik kereta api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384C">
        <w:rPr>
          <w:rFonts w:ascii="Times New Roman" w:hAnsi="Times New Roman" w:cs="Times New Roman"/>
          <w:b/>
          <w:sz w:val="24"/>
          <w:szCs w:val="24"/>
        </w:rPr>
        <w:lastRenderedPageBreak/>
        <w:t>LAMPIRAN C</w:t>
      </w:r>
    </w:p>
    <w:p w:rsidR="00A677FE" w:rsidRDefault="00A677FE" w:rsidP="00A67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NAMA-NAMA ANAK DI TK AT-TIIN MEDAN HELVETIA</w:t>
      </w:r>
    </w:p>
    <w:p w:rsidR="00A677FE" w:rsidRDefault="00A677FE" w:rsidP="00A677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2019/2020</w:t>
      </w: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812" w:type="dxa"/>
        <w:tblInd w:w="1242" w:type="dxa"/>
        <w:tblLook w:val="04A0" w:firstRow="1" w:lastRow="0" w:firstColumn="1" w:lastColumn="0" w:noHBand="0" w:noVBand="1"/>
      </w:tblPr>
      <w:tblGrid>
        <w:gridCol w:w="773"/>
        <w:gridCol w:w="2771"/>
        <w:gridCol w:w="2268"/>
      </w:tblGrid>
      <w:tr w:rsidR="00A677FE" w:rsidTr="00AA2CA6">
        <w:tc>
          <w:tcPr>
            <w:tcW w:w="773" w:type="dxa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E34045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71" w:type="dxa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E34045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Jenis Kelamin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Naufal 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Aufar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Pramudia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Ibra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Attallah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Nasyah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Zahira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Bilqis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Aqilah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A677FE" w:rsidTr="00AA2CA6">
        <w:tc>
          <w:tcPr>
            <w:tcW w:w="773" w:type="dxa"/>
          </w:tcPr>
          <w:p w:rsidR="00A677FE" w:rsidRPr="006C263A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71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Azwara</w:t>
            </w:r>
          </w:p>
        </w:tc>
        <w:tc>
          <w:tcPr>
            <w:tcW w:w="2268" w:type="dxa"/>
            <w:vAlign w:val="center"/>
          </w:tcPr>
          <w:p w:rsidR="00A677FE" w:rsidRPr="00E34045" w:rsidRDefault="00A677FE" w:rsidP="00AA2C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</w:tbl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D</w:t>
      </w:r>
    </w:p>
    <w:p w:rsidR="00A677FE" w:rsidRPr="006C263A" w:rsidRDefault="00A677FE" w:rsidP="00A67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SKOR PRE-TEST</w:t>
      </w:r>
    </w:p>
    <w:p w:rsidR="00A677FE" w:rsidRDefault="00A677FE" w:rsidP="00A677FE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1209"/>
        <w:gridCol w:w="1133"/>
        <w:gridCol w:w="1134"/>
        <w:gridCol w:w="1276"/>
        <w:gridCol w:w="1134"/>
        <w:gridCol w:w="777"/>
        <w:gridCol w:w="925"/>
      </w:tblGrid>
      <w:tr w:rsidR="00A677FE" w:rsidRPr="00950186" w:rsidTr="00AA2CA6">
        <w:trPr>
          <w:trHeight w:val="158"/>
        </w:trPr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33" w:type="dxa"/>
            <w:vAlign w:val="center"/>
          </w:tcPr>
          <w:p w:rsidR="00A677FE" w:rsidRPr="00950186" w:rsidRDefault="00A677FE" w:rsidP="00AA2CA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</w:t>
            </w:r>
          </w:p>
        </w:tc>
        <w:tc>
          <w:tcPr>
            <w:tcW w:w="1134" w:type="dxa"/>
            <w:vAlign w:val="center"/>
          </w:tcPr>
          <w:p w:rsidR="00A677FE" w:rsidRPr="00950186" w:rsidRDefault="00A677FE" w:rsidP="00AA2CA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II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III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677FE" w:rsidRPr="00950186" w:rsidRDefault="00A677FE" w:rsidP="00AA2CA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IV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Naufal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Aufar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Pramudia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Ibra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Attallah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Nasyah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Zahira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Bilqis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Aqilah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7FE" w:rsidRPr="00950186" w:rsidTr="00AA2CA6">
        <w:tc>
          <w:tcPr>
            <w:tcW w:w="634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vAlign w:val="center"/>
          </w:tcPr>
          <w:p w:rsidR="00A677FE" w:rsidRPr="00950186" w:rsidRDefault="00A677FE" w:rsidP="00AA2CA6">
            <w:pPr>
              <w:tabs>
                <w:tab w:val="left" w:pos="49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86">
              <w:rPr>
                <w:rFonts w:ascii="Times New Roman" w:eastAsia="Times New Roman" w:hAnsi="Times New Roman" w:cs="Times New Roman"/>
                <w:sz w:val="24"/>
                <w:szCs w:val="24"/>
              </w:rPr>
              <w:t>Azwara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677FE" w:rsidRPr="00950186" w:rsidTr="00AA2CA6">
        <w:tc>
          <w:tcPr>
            <w:tcW w:w="6520" w:type="dxa"/>
            <w:gridSpan w:val="6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77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5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950,4</w:t>
            </w:r>
          </w:p>
        </w:tc>
      </w:tr>
    </w:tbl>
    <w:p w:rsidR="00A677FE" w:rsidRDefault="00A677FE" w:rsidP="00A677FE">
      <w:pPr>
        <w:pStyle w:val="ListParagraph"/>
        <w:tabs>
          <w:tab w:val="left" w:pos="7091"/>
        </w:tabs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Pr="006C263A" w:rsidRDefault="00A677FE" w:rsidP="00A67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SKOR POST-TEST</w:t>
      </w:r>
    </w:p>
    <w:p w:rsidR="00A677FE" w:rsidRDefault="00A677FE" w:rsidP="00A677FE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</w:p>
    <w:tbl>
      <w:tblPr>
        <w:tblStyle w:val="TableGrid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1352"/>
        <w:gridCol w:w="1133"/>
        <w:gridCol w:w="1275"/>
        <w:gridCol w:w="1135"/>
        <w:gridCol w:w="1134"/>
        <w:gridCol w:w="851"/>
        <w:gridCol w:w="991"/>
      </w:tblGrid>
      <w:tr w:rsidR="00A677FE" w:rsidRPr="009C3FCC" w:rsidTr="00AA2CA6">
        <w:trPr>
          <w:trHeight w:val="158"/>
        </w:trPr>
        <w:tc>
          <w:tcPr>
            <w:tcW w:w="634" w:type="dxa"/>
            <w:vAlign w:val="center"/>
          </w:tcPr>
          <w:p w:rsidR="00A677FE" w:rsidRPr="002B6986" w:rsidRDefault="00A677FE" w:rsidP="00AA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52" w:type="dxa"/>
            <w:vAlign w:val="center"/>
          </w:tcPr>
          <w:p w:rsidR="00A677FE" w:rsidRPr="002B6986" w:rsidRDefault="00A677FE" w:rsidP="00AA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8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33" w:type="dxa"/>
            <w:vAlign w:val="center"/>
          </w:tcPr>
          <w:p w:rsidR="00A677FE" w:rsidRPr="005075AC" w:rsidRDefault="00A677FE" w:rsidP="00AA2CA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075A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</w:t>
            </w:r>
          </w:p>
        </w:tc>
        <w:tc>
          <w:tcPr>
            <w:tcW w:w="1275" w:type="dxa"/>
            <w:vAlign w:val="center"/>
          </w:tcPr>
          <w:p w:rsidR="00A677FE" w:rsidRPr="005075AC" w:rsidRDefault="00A677FE" w:rsidP="00AA2C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075A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II</w:t>
            </w:r>
          </w:p>
        </w:tc>
        <w:tc>
          <w:tcPr>
            <w:tcW w:w="1135" w:type="dxa"/>
            <w:vAlign w:val="center"/>
          </w:tcPr>
          <w:p w:rsidR="00A677FE" w:rsidRPr="005075AC" w:rsidRDefault="00A677FE" w:rsidP="00AA2CA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075A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III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677FE" w:rsidRPr="005075AC" w:rsidRDefault="00A677FE" w:rsidP="00AA2CA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075A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IV</w:t>
            </w:r>
          </w:p>
        </w:tc>
        <w:tc>
          <w:tcPr>
            <w:tcW w:w="851" w:type="dxa"/>
            <w:vAlign w:val="center"/>
          </w:tcPr>
          <w:p w:rsidR="00A677FE" w:rsidRPr="009C3FCC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91" w:type="dxa"/>
            <w:vAlign w:val="center"/>
          </w:tcPr>
          <w:p w:rsidR="00A677FE" w:rsidRDefault="00A677FE" w:rsidP="00AA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Naufal 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Aufar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Pramudia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Ibra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Attallah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Nasyah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Zahira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Bilqis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Aqilah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A677FE" w:rsidRPr="00DE426C" w:rsidTr="00AA2CA6">
        <w:tc>
          <w:tcPr>
            <w:tcW w:w="634" w:type="dxa"/>
          </w:tcPr>
          <w:p w:rsidR="00A677FE" w:rsidRPr="000855ED" w:rsidRDefault="00A677FE" w:rsidP="00AA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A677FE" w:rsidRPr="0072250A" w:rsidRDefault="00A677FE" w:rsidP="00AA2CA6">
            <w:pPr>
              <w:tabs>
                <w:tab w:val="left" w:pos="490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eastAsia="Times New Roman" w:hAnsi="Times New Roman" w:cs="Times New Roman"/>
                <w:sz w:val="24"/>
                <w:szCs w:val="24"/>
              </w:rPr>
              <w:t>Azwara</w:t>
            </w:r>
          </w:p>
        </w:tc>
        <w:tc>
          <w:tcPr>
            <w:tcW w:w="1133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A677FE" w:rsidRPr="00DE426C" w:rsidTr="00AA2CA6">
        <w:tc>
          <w:tcPr>
            <w:tcW w:w="6663" w:type="dxa"/>
            <w:gridSpan w:val="6"/>
          </w:tcPr>
          <w:p w:rsidR="00A677FE" w:rsidRPr="009209BF" w:rsidRDefault="00A677FE" w:rsidP="00AA2C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51" w:type="dxa"/>
            <w:vAlign w:val="center"/>
          </w:tcPr>
          <w:p w:rsidR="00A677FE" w:rsidRPr="009209BF" w:rsidRDefault="00A677FE" w:rsidP="00AA2C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193</w:t>
            </w:r>
          </w:p>
        </w:tc>
        <w:tc>
          <w:tcPr>
            <w:tcW w:w="991" w:type="dxa"/>
          </w:tcPr>
          <w:p w:rsidR="00A677FE" w:rsidRPr="009209BF" w:rsidRDefault="00A677FE" w:rsidP="00AA2C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1206,7</w:t>
            </w:r>
          </w:p>
        </w:tc>
      </w:tr>
    </w:tbl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677FE" w:rsidSect="00E41DD2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A677FE" w:rsidRDefault="00A677FE" w:rsidP="00A677F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E</w:t>
      </w:r>
    </w:p>
    <w:p w:rsidR="00A677FE" w:rsidRPr="00B73EBA" w:rsidRDefault="00A677FE" w:rsidP="00A677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3EBA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</w:rPr>
        <w:t xml:space="preserve">Pre-test </w:t>
      </w:r>
      <w:r w:rsidRPr="00B73EBA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Motorik Kasar Anak</w:t>
      </w:r>
    </w:p>
    <w:tbl>
      <w:tblPr>
        <w:tblW w:w="13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63"/>
        <w:gridCol w:w="708"/>
        <w:gridCol w:w="707"/>
        <w:gridCol w:w="709"/>
        <w:gridCol w:w="565"/>
        <w:gridCol w:w="567"/>
        <w:gridCol w:w="567"/>
        <w:gridCol w:w="567"/>
        <w:gridCol w:w="568"/>
        <w:gridCol w:w="665"/>
        <w:gridCol w:w="708"/>
        <w:gridCol w:w="568"/>
        <w:gridCol w:w="711"/>
        <w:gridCol w:w="708"/>
        <w:gridCol w:w="567"/>
        <w:gridCol w:w="851"/>
        <w:gridCol w:w="567"/>
        <w:gridCol w:w="706"/>
        <w:gridCol w:w="851"/>
      </w:tblGrid>
      <w:tr w:rsidR="00A677FE" w:rsidRPr="00CF14E9" w:rsidTr="00AA2CA6">
        <w:tc>
          <w:tcPr>
            <w:tcW w:w="566" w:type="dxa"/>
            <w:vMerge w:val="restart"/>
            <w:shd w:val="clear" w:color="auto" w:fill="auto"/>
            <w:vAlign w:val="center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Nama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:rsidR="00A677FE" w:rsidRPr="00CF14E9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sz w:val="23"/>
                <w:szCs w:val="23"/>
              </w:rPr>
              <w:t>Melakukan gerakan tubuh secara terkoordinasi untuk melatih kelenturan, keseimbangan dan kelincahan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sz w:val="23"/>
                <w:szCs w:val="23"/>
              </w:rPr>
              <w:t>Mampu mempertahankan posisi badan tanpa terjatuh setelah memukul roda</w:t>
            </w:r>
          </w:p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52" w:type="dxa"/>
            <w:gridSpan w:val="4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sz w:val="23"/>
                <w:szCs w:val="23"/>
              </w:rPr>
              <w:t>Terampil menggunakan tangan kanan dan kiri</w:t>
            </w:r>
          </w:p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sz w:val="23"/>
                <w:szCs w:val="23"/>
              </w:rPr>
              <w:t>Melakukan koordinasi gerakan mata, kaki, tangan, kepala dalam menggelindingkan roda</w:t>
            </w:r>
          </w:p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170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Jlh Nilai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Rata-rata</w:t>
            </w:r>
          </w:p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A677FE" w:rsidRPr="00CF14E9" w:rsidTr="00AA2CA6">
        <w:tc>
          <w:tcPr>
            <w:tcW w:w="566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BB</w:t>
            </w: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MB</w:t>
            </w:r>
          </w:p>
        </w:tc>
        <w:tc>
          <w:tcPr>
            <w:tcW w:w="709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BSH</w:t>
            </w:r>
          </w:p>
        </w:tc>
        <w:tc>
          <w:tcPr>
            <w:tcW w:w="5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BSB</w:t>
            </w: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BSH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BSB</w:t>
            </w: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BB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MB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BSH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BSB</w:t>
            </w: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BB</w:t>
            </w: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MB</w:t>
            </w:r>
          </w:p>
        </w:tc>
        <w:tc>
          <w:tcPr>
            <w:tcW w:w="851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BSH</w:t>
            </w: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BSB</w:t>
            </w:r>
          </w:p>
        </w:tc>
        <w:tc>
          <w:tcPr>
            <w:tcW w:w="706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77FE" w:rsidRPr="00CF14E9" w:rsidTr="00AA2CA6">
        <w:tc>
          <w:tcPr>
            <w:tcW w:w="566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06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77FE" w:rsidRPr="00CF14E9" w:rsidTr="00AA2CA6">
        <w:trPr>
          <w:trHeight w:val="85"/>
        </w:trPr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Naufal 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43,7</w:t>
            </w:r>
          </w:p>
        </w:tc>
      </w:tr>
      <w:tr w:rsidR="00A677FE" w:rsidRPr="00CF14E9" w:rsidTr="00AA2CA6">
        <w:trPr>
          <w:trHeight w:val="171"/>
        </w:trPr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Aufar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68,7</w:t>
            </w:r>
          </w:p>
        </w:tc>
      </w:tr>
      <w:tr w:rsidR="00A677FE" w:rsidRPr="00CF14E9" w:rsidTr="00AA2CA6">
        <w:trPr>
          <w:trHeight w:val="85"/>
        </w:trPr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Pramudia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62,5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Ibra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75</w:t>
            </w:r>
          </w:p>
        </w:tc>
      </w:tr>
      <w:tr w:rsidR="00A677FE" w:rsidRPr="00CF14E9" w:rsidTr="00AA2CA6">
        <w:trPr>
          <w:trHeight w:val="171"/>
        </w:trPr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Gibran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62,5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Attallah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68,7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Nasyah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56,2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Iin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81,2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Zahira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37,5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Bilqis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Zahra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56,2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Azizah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68,7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Naila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62,5</w:t>
            </w:r>
          </w:p>
        </w:tc>
      </w:tr>
      <w:tr w:rsidR="00A677FE" w:rsidRPr="00CF14E9" w:rsidTr="00AA2CA6"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Aqilah</w:t>
            </w: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81,2</w:t>
            </w:r>
          </w:p>
        </w:tc>
      </w:tr>
      <w:tr w:rsidR="00A677FE" w:rsidRPr="00CF14E9" w:rsidTr="00AA2CA6">
        <w:trPr>
          <w:trHeight w:val="200"/>
        </w:trPr>
        <w:tc>
          <w:tcPr>
            <w:tcW w:w="56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63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Azwara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71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F7F">
              <w:rPr>
                <w:rFonts w:ascii="Adobe Caslon Pro" w:eastAsia="Times New Roman" w:hAnsi="Adobe Caslon Pro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77FE" w:rsidRPr="00CF14E9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14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75</w:t>
            </w:r>
          </w:p>
        </w:tc>
      </w:tr>
      <w:tr w:rsidR="00A677FE" w:rsidRPr="00CF14E9" w:rsidTr="00AA2CA6">
        <w:tc>
          <w:tcPr>
            <w:tcW w:w="2029" w:type="dxa"/>
            <w:gridSpan w:val="2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Nilai</w:t>
            </w:r>
          </w:p>
        </w:tc>
        <w:tc>
          <w:tcPr>
            <w:tcW w:w="708" w:type="dxa"/>
            <w:shd w:val="clear" w:color="auto" w:fill="auto"/>
          </w:tcPr>
          <w:p w:rsidR="00A677FE" w:rsidRPr="005F0C22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A677FE" w:rsidRPr="005F0C22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5F0C22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18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677FE" w:rsidRPr="005F0C22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33</w:t>
            </w:r>
          </w:p>
        </w:tc>
        <w:tc>
          <w:tcPr>
            <w:tcW w:w="568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708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</w:t>
            </w:r>
          </w:p>
        </w:tc>
        <w:tc>
          <w:tcPr>
            <w:tcW w:w="567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18</w:t>
            </w:r>
          </w:p>
        </w:tc>
        <w:tc>
          <w:tcPr>
            <w:tcW w:w="851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15</w:t>
            </w:r>
          </w:p>
        </w:tc>
        <w:tc>
          <w:tcPr>
            <w:tcW w:w="567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77FE" w:rsidRPr="00CF14E9" w:rsidTr="00AA2CA6">
        <w:tc>
          <w:tcPr>
            <w:tcW w:w="2029" w:type="dxa"/>
            <w:gridSpan w:val="2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Persen (%)</w:t>
            </w:r>
          </w:p>
        </w:tc>
        <w:tc>
          <w:tcPr>
            <w:tcW w:w="708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3,3</w:t>
            </w:r>
          </w:p>
        </w:tc>
        <w:tc>
          <w:tcPr>
            <w:tcW w:w="707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23,3</w:t>
            </w:r>
          </w:p>
        </w:tc>
        <w:tc>
          <w:tcPr>
            <w:tcW w:w="709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30</w:t>
            </w:r>
          </w:p>
        </w:tc>
        <w:tc>
          <w:tcPr>
            <w:tcW w:w="565" w:type="dxa"/>
            <w:tcBorders>
              <w:righ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13,3</w:t>
            </w:r>
          </w:p>
        </w:tc>
        <w:tc>
          <w:tcPr>
            <w:tcW w:w="567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55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665" w:type="dxa"/>
            <w:tcBorders>
              <w:lef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13,3</w:t>
            </w:r>
          </w:p>
        </w:tc>
        <w:tc>
          <w:tcPr>
            <w:tcW w:w="568" w:type="dxa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45</w:t>
            </w:r>
          </w:p>
        </w:tc>
        <w:tc>
          <w:tcPr>
            <w:tcW w:w="711" w:type="dxa"/>
            <w:tcBorders>
              <w:righ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13,3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1,7</w:t>
            </w:r>
          </w:p>
        </w:tc>
        <w:tc>
          <w:tcPr>
            <w:tcW w:w="567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30</w:t>
            </w:r>
          </w:p>
        </w:tc>
        <w:tc>
          <w:tcPr>
            <w:tcW w:w="851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25</w:t>
            </w:r>
          </w:p>
        </w:tc>
        <w:tc>
          <w:tcPr>
            <w:tcW w:w="567" w:type="dxa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77FE" w:rsidRPr="00CF14E9" w:rsidTr="00AA2CA6">
        <w:tc>
          <w:tcPr>
            <w:tcW w:w="2029" w:type="dxa"/>
            <w:gridSpan w:val="2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Total Persen</w:t>
            </w:r>
          </w:p>
        </w:tc>
        <w:tc>
          <w:tcPr>
            <w:tcW w:w="2689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56,6</w:t>
            </w:r>
          </w:p>
        </w:tc>
        <w:tc>
          <w:tcPr>
            <w:tcW w:w="2269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68,3</w:t>
            </w:r>
          </w:p>
        </w:tc>
        <w:tc>
          <w:tcPr>
            <w:tcW w:w="2652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71,6</w:t>
            </w: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56,7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77FE" w:rsidRPr="00CF14E9" w:rsidTr="00AA2CA6">
        <w:tc>
          <w:tcPr>
            <w:tcW w:w="2029" w:type="dxa"/>
            <w:gridSpan w:val="2"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Rata-Rata</w:t>
            </w:r>
          </w:p>
        </w:tc>
        <w:tc>
          <w:tcPr>
            <w:tcW w:w="10303" w:type="dxa"/>
            <w:gridSpan w:val="16"/>
            <w:shd w:val="clear" w:color="auto" w:fill="auto"/>
          </w:tcPr>
          <w:p w:rsidR="00A677FE" w:rsidRPr="005F0C2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5F0C22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63,3</w:t>
            </w:r>
          </w:p>
        </w:tc>
        <w:tc>
          <w:tcPr>
            <w:tcW w:w="706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7FE" w:rsidRPr="00CF14E9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677FE" w:rsidRPr="00B73EBA" w:rsidRDefault="00A677FE" w:rsidP="00A677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3EBA">
        <w:rPr>
          <w:rFonts w:ascii="Times New Roman" w:hAnsi="Times New Roman"/>
          <w:b/>
          <w:sz w:val="24"/>
          <w:szCs w:val="24"/>
        </w:rPr>
        <w:lastRenderedPageBreak/>
        <w:t xml:space="preserve">Lembar Observasi </w:t>
      </w:r>
      <w:r>
        <w:rPr>
          <w:rFonts w:ascii="Times New Roman" w:hAnsi="Times New Roman"/>
          <w:b/>
          <w:sz w:val="24"/>
          <w:szCs w:val="24"/>
        </w:rPr>
        <w:t xml:space="preserve">Post-test </w:t>
      </w:r>
      <w:r w:rsidRPr="00B73EBA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Motorik Kasar Anak</w:t>
      </w:r>
    </w:p>
    <w:tbl>
      <w:tblPr>
        <w:tblW w:w="13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60"/>
        <w:gridCol w:w="707"/>
        <w:gridCol w:w="706"/>
        <w:gridCol w:w="709"/>
        <w:gridCol w:w="664"/>
        <w:gridCol w:w="567"/>
        <w:gridCol w:w="567"/>
        <w:gridCol w:w="567"/>
        <w:gridCol w:w="718"/>
        <w:gridCol w:w="567"/>
        <w:gridCol w:w="567"/>
        <w:gridCol w:w="568"/>
        <w:gridCol w:w="618"/>
        <w:gridCol w:w="662"/>
        <w:gridCol w:w="567"/>
        <w:gridCol w:w="851"/>
        <w:gridCol w:w="614"/>
        <w:gridCol w:w="708"/>
        <w:gridCol w:w="709"/>
      </w:tblGrid>
      <w:tr w:rsidR="00A677FE" w:rsidRPr="002C7B65" w:rsidTr="00AA2CA6">
        <w:tc>
          <w:tcPr>
            <w:tcW w:w="565" w:type="dxa"/>
            <w:vMerge w:val="restart"/>
            <w:shd w:val="clear" w:color="auto" w:fill="auto"/>
            <w:vAlign w:val="center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786" w:type="dxa"/>
            <w:gridSpan w:val="4"/>
            <w:shd w:val="clear" w:color="auto" w:fill="auto"/>
            <w:vAlign w:val="center"/>
          </w:tcPr>
          <w:p w:rsidR="00A677FE" w:rsidRPr="002C7B6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sz w:val="24"/>
                <w:szCs w:val="24"/>
              </w:rPr>
              <w:t>Melakukan gerakan tubuh secara terkoordinasi untuk melatih kelenturan, keseimbangan dan kelincahan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sz w:val="24"/>
                <w:szCs w:val="24"/>
              </w:rPr>
              <w:t>Mampu mempertahankan posisi badan tanpa terjatuh setelah memukul roda</w:t>
            </w:r>
          </w:p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sz w:val="24"/>
                <w:szCs w:val="24"/>
              </w:rPr>
              <w:t>Terampil menggunakan tangan kanan dan kiri</w:t>
            </w:r>
          </w:p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sz w:val="24"/>
                <w:szCs w:val="24"/>
              </w:rPr>
              <w:t>Melakukan koordinasi gerakan mata, kaki, tangan, kepala dalam menggelindingkan roda</w:t>
            </w:r>
          </w:p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70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Jlh Nilai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Rata-rata</w:t>
            </w:r>
          </w:p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677FE" w:rsidRPr="002C7B65" w:rsidTr="00AA2CA6">
        <w:tc>
          <w:tcPr>
            <w:tcW w:w="565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6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664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1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61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662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851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614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8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FE" w:rsidRPr="002C7B65" w:rsidTr="00AA2CA6">
        <w:tc>
          <w:tcPr>
            <w:tcW w:w="565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FE" w:rsidRPr="002C7B65" w:rsidTr="00AA2CA6">
        <w:trPr>
          <w:trHeight w:val="85"/>
        </w:trPr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Naufal 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68,7</w:t>
            </w:r>
          </w:p>
        </w:tc>
      </w:tr>
      <w:tr w:rsidR="00A677FE" w:rsidRPr="002C7B65" w:rsidTr="00AA2CA6">
        <w:trPr>
          <w:trHeight w:val="171"/>
        </w:trPr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Aufar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A677FE" w:rsidRPr="002C7B65" w:rsidTr="00AA2CA6">
        <w:trPr>
          <w:trHeight w:val="85"/>
        </w:trPr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Pramudia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Ibra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</w:tr>
      <w:tr w:rsidR="00A677FE" w:rsidRPr="002C7B65" w:rsidTr="00AA2CA6">
        <w:trPr>
          <w:trHeight w:val="171"/>
        </w:trPr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Attallah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Nasyah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Zahira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56,2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Bilqis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</w:tr>
      <w:tr w:rsidR="00A677FE" w:rsidRPr="002C7B65" w:rsidTr="00AA2CA6"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Aqilah</w:t>
            </w:r>
          </w:p>
        </w:tc>
        <w:tc>
          <w:tcPr>
            <w:tcW w:w="707" w:type="dxa"/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</w:tr>
      <w:tr w:rsidR="00A677FE" w:rsidRPr="002C7B65" w:rsidTr="00AA2CA6">
        <w:trPr>
          <w:trHeight w:val="200"/>
        </w:trPr>
        <w:tc>
          <w:tcPr>
            <w:tcW w:w="565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Azwara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6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8" w:type="dxa"/>
            <w:shd w:val="clear" w:color="auto" w:fill="auto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77FE" w:rsidRPr="00D55E82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Adobe Caslon Pro" w:hAnsi="Adobe Caslon Pro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  <w:r w:rsidRPr="00D55E82">
              <w:rPr>
                <w:rFonts w:ascii="Adobe Caslon Pro" w:eastAsia="Times New Roman" w:hAnsi="Adobe Caslon Pro" w:cs="Times New Roman"/>
                <w:b/>
                <w:sz w:val="16"/>
                <w:szCs w:val="16"/>
              </w:rPr>
              <w:t>√</w:t>
            </w:r>
          </w:p>
        </w:tc>
        <w:tc>
          <w:tcPr>
            <w:tcW w:w="614" w:type="dxa"/>
            <w:vAlign w:val="center"/>
          </w:tcPr>
          <w:p w:rsidR="00A677FE" w:rsidRPr="00D55E82" w:rsidRDefault="00A677FE" w:rsidP="00AA2CA6">
            <w:pPr>
              <w:spacing w:after="0" w:line="240" w:lineRule="auto"/>
              <w:jc w:val="center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7FE" w:rsidRPr="002C7B65" w:rsidRDefault="00A677FE" w:rsidP="00AA2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</w:tr>
      <w:tr w:rsidR="00A677FE" w:rsidRPr="002C7B65" w:rsidTr="00AA2CA6">
        <w:tc>
          <w:tcPr>
            <w:tcW w:w="2025" w:type="dxa"/>
            <w:gridSpan w:val="2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07" w:type="dxa"/>
            <w:shd w:val="clear" w:color="auto" w:fill="auto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677FE" w:rsidRPr="002C7B65" w:rsidRDefault="00A677FE" w:rsidP="00A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4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FE" w:rsidRPr="002C7B65" w:rsidTr="00AA2CA6">
        <w:tc>
          <w:tcPr>
            <w:tcW w:w="2025" w:type="dxa"/>
            <w:gridSpan w:val="2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Persen (%)</w:t>
            </w:r>
          </w:p>
        </w:tc>
        <w:tc>
          <w:tcPr>
            <w:tcW w:w="70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4" w:type="dxa"/>
            <w:tcBorders>
              <w:righ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8" w:type="dxa"/>
            <w:tcBorders>
              <w:righ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  <w:tcBorders>
              <w:righ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662" w:type="dxa"/>
            <w:tcBorders>
              <w:left w:val="single" w:sz="6" w:space="0" w:color="auto"/>
            </w:tcBorders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4" w:type="dxa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FE" w:rsidRPr="002C7B65" w:rsidTr="00AA2CA6">
        <w:tc>
          <w:tcPr>
            <w:tcW w:w="2025" w:type="dxa"/>
            <w:gridSpan w:val="2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Persen</w:t>
            </w:r>
          </w:p>
        </w:tc>
        <w:tc>
          <w:tcPr>
            <w:tcW w:w="2786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2419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2320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2694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70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FE" w:rsidRPr="002C7B65" w:rsidTr="00AA2CA6">
        <w:tc>
          <w:tcPr>
            <w:tcW w:w="2025" w:type="dxa"/>
            <w:gridSpan w:val="2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0219" w:type="dxa"/>
            <w:gridSpan w:val="16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80,4</w:t>
            </w:r>
          </w:p>
        </w:tc>
        <w:tc>
          <w:tcPr>
            <w:tcW w:w="708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77FE" w:rsidRPr="002C7B65" w:rsidRDefault="00A677FE" w:rsidP="00AA2CA6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677FE" w:rsidSect="00950186">
          <w:pgSz w:w="16839" w:h="11907" w:orient="landscape" w:code="9"/>
          <w:pgMar w:top="1985" w:right="1701" w:bottom="1701" w:left="1985" w:header="720" w:footer="720" w:gutter="0"/>
          <w:cols w:space="720"/>
          <w:docGrid w:linePitch="360"/>
        </w:sect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F</w:t>
      </w:r>
    </w:p>
    <w:p w:rsidR="00A677FE" w:rsidRDefault="00A677FE" w:rsidP="00A67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F0">
        <w:rPr>
          <w:rFonts w:ascii="Times New Roman" w:hAnsi="Times New Roman" w:cs="Times New Roman"/>
          <w:b/>
          <w:sz w:val="24"/>
          <w:szCs w:val="24"/>
        </w:rPr>
        <w:t>Perhitungan Hasil Spss</w:t>
      </w:r>
    </w:p>
    <w:p w:rsidR="00A677FE" w:rsidRPr="00314695" w:rsidRDefault="00A677FE" w:rsidP="00A67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992"/>
        <w:gridCol w:w="1054"/>
        <w:gridCol w:w="1073"/>
        <w:gridCol w:w="1134"/>
        <w:gridCol w:w="1134"/>
        <w:gridCol w:w="850"/>
        <w:gridCol w:w="567"/>
        <w:gridCol w:w="992"/>
      </w:tblGrid>
      <w:tr w:rsidR="00A677FE" w:rsidRPr="00314695" w:rsidTr="00AA2CA6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Paired Samples Test</w:t>
            </w:r>
          </w:p>
        </w:tc>
      </w:tr>
      <w:tr w:rsidR="00A677FE" w:rsidRPr="00314695" w:rsidTr="00AA2CA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Paired Differences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 (2-tailed)</w:t>
            </w:r>
          </w:p>
        </w:tc>
      </w:tr>
      <w:tr w:rsidR="00A677FE" w:rsidRPr="00314695" w:rsidTr="00AA2CA6">
        <w:trPr>
          <w:cantSplit/>
        </w:trPr>
        <w:tc>
          <w:tcPr>
            <w:tcW w:w="12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righ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 Mean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95% Confidence Interval of the Difference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677FE" w:rsidRPr="00314695" w:rsidTr="00AA2CA6">
        <w:trPr>
          <w:cantSplit/>
        </w:trPr>
        <w:tc>
          <w:tcPr>
            <w:tcW w:w="12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54" w:type="dxa"/>
            <w:vMerge/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Upper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677FE" w:rsidRPr="00314695" w:rsidTr="00AA2CA6">
        <w:trPr>
          <w:cantSplit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Pair 1</w:t>
            </w:r>
          </w:p>
        </w:tc>
        <w:tc>
          <w:tcPr>
            <w:tcW w:w="5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 - Post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17.08667</w:t>
            </w:r>
          </w:p>
        </w:tc>
        <w:tc>
          <w:tcPr>
            <w:tcW w:w="10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6.88112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1.77670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20.89730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13.27603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9.617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314695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469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</w:tbl>
    <w:p w:rsidR="00A677FE" w:rsidRPr="00314695" w:rsidRDefault="00A677FE" w:rsidP="00A677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677FE" w:rsidRPr="00E07FF0" w:rsidRDefault="00A677FE" w:rsidP="00A67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FE" w:rsidRPr="00E07FF0" w:rsidRDefault="00A677FE" w:rsidP="00A67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1084"/>
        <w:gridCol w:w="1116"/>
        <w:gridCol w:w="1037"/>
        <w:gridCol w:w="1037"/>
        <w:gridCol w:w="1210"/>
        <w:gridCol w:w="1037"/>
      </w:tblGrid>
      <w:tr w:rsidR="00A677FE" w:rsidRPr="00E07FF0" w:rsidTr="00AA2CA6">
        <w:trPr>
          <w:cantSplit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Descriptive Statistics</w:t>
            </w:r>
          </w:p>
        </w:tc>
      </w:tr>
      <w:tr w:rsidR="00A677FE" w:rsidRPr="00E07FF0" w:rsidTr="00AA2CA6">
        <w:trPr>
          <w:cantSplit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Range</w:t>
            </w:r>
          </w:p>
        </w:tc>
        <w:tc>
          <w:tcPr>
            <w:tcW w:w="10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Minimum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Maximum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Variance</w:t>
            </w:r>
          </w:p>
        </w:tc>
      </w:tr>
      <w:tr w:rsidR="00A677FE" w:rsidRPr="00E07FF0" w:rsidTr="00AA2CA6">
        <w:trPr>
          <w:cantSplit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43.80</w:t>
            </w:r>
          </w:p>
        </w:tc>
        <w:tc>
          <w:tcPr>
            <w:tcW w:w="10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37.50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81.30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950.40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63.3600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12.91504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166.798</w:t>
            </w:r>
          </w:p>
        </w:tc>
      </w:tr>
      <w:tr w:rsidR="00A677FE" w:rsidRPr="00E07FF0" w:rsidTr="00AA2CA6">
        <w:trPr>
          <w:cantSplit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Post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37.50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56.30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93.80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1206.70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80.4467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11.29860</w:t>
            </w:r>
          </w:p>
        </w:tc>
        <w:tc>
          <w:tcPr>
            <w:tcW w:w="10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127.658</w:t>
            </w:r>
          </w:p>
        </w:tc>
      </w:tr>
      <w:tr w:rsidR="00A677FE" w:rsidRPr="00E07FF0" w:rsidTr="00AA2CA6">
        <w:trPr>
          <w:cantSplit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N (listwise)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7FE" w:rsidRPr="00E07FF0" w:rsidRDefault="00A677FE" w:rsidP="00A677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677FE" w:rsidRPr="00E07FF0" w:rsidRDefault="00A677FE" w:rsidP="00A677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677FE" w:rsidRPr="00E07FF0" w:rsidRDefault="00A677FE" w:rsidP="00A67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071"/>
        <w:gridCol w:w="1071"/>
      </w:tblGrid>
      <w:tr w:rsidR="00A677FE" w:rsidRPr="00E07FF0" w:rsidTr="00AA2CA6">
        <w:trPr>
          <w:cantSplit/>
        </w:trPr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One-Sample Kolmogorov-Smirnov Test</w:t>
            </w:r>
          </w:p>
        </w:tc>
      </w:tr>
      <w:tr w:rsidR="00A677FE" w:rsidRPr="00E07FF0" w:rsidTr="00AA2CA6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Post</w:t>
            </w:r>
          </w:p>
        </w:tc>
      </w:tr>
      <w:tr w:rsidR="00A677FE" w:rsidRPr="00E07FF0" w:rsidTr="00AA2CA6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</w:tr>
      <w:tr w:rsidR="00A677FE" w:rsidRPr="00E07FF0" w:rsidTr="00AA2CA6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Normal Parameters</w:t>
            </w: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63.3600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80.4467</w:t>
            </w:r>
          </w:p>
        </w:tc>
      </w:tr>
      <w:tr w:rsidR="00A677FE" w:rsidRPr="00E07FF0" w:rsidTr="00AA2CA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12.91504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11.29860</w:t>
            </w:r>
          </w:p>
        </w:tc>
      </w:tr>
      <w:tr w:rsidR="00A677FE" w:rsidRPr="00E07FF0" w:rsidTr="00AA2CA6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Absolute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.140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.197</w:t>
            </w:r>
          </w:p>
        </w:tc>
      </w:tr>
      <w:tr w:rsidR="00A677FE" w:rsidRPr="00E07FF0" w:rsidTr="00AA2CA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Positive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.082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.119</w:t>
            </w:r>
          </w:p>
        </w:tc>
      </w:tr>
      <w:tr w:rsidR="00A677FE" w:rsidRPr="00E07FF0" w:rsidTr="00AA2CA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Negative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-.140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-.197</w:t>
            </w:r>
          </w:p>
        </w:tc>
      </w:tr>
      <w:tr w:rsidR="00A677FE" w:rsidRPr="00E07FF0" w:rsidTr="00AA2CA6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Kolmogorov-Smirnov Z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.543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.762</w:t>
            </w:r>
          </w:p>
        </w:tc>
      </w:tr>
      <w:tr w:rsidR="00A677FE" w:rsidRPr="00E07FF0" w:rsidTr="00AA2CA6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Asymp. Sig. (2-tailed)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.930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.607</w:t>
            </w:r>
          </w:p>
        </w:tc>
      </w:tr>
      <w:tr w:rsidR="00A677FE" w:rsidRPr="00E07FF0" w:rsidTr="00AA2CA6">
        <w:trPr>
          <w:cantSplit/>
        </w:trPr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Test distribution is Normal.</w:t>
            </w:r>
          </w:p>
        </w:tc>
      </w:tr>
      <w:tr w:rsidR="00A677FE" w:rsidRPr="00E07FF0" w:rsidTr="00AA2CA6">
        <w:trPr>
          <w:cantSplit/>
        </w:trPr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7FE" w:rsidRPr="00E07FF0" w:rsidRDefault="00A677FE" w:rsidP="00AA2C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07F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Calculated from data.</w:t>
            </w:r>
          </w:p>
        </w:tc>
      </w:tr>
    </w:tbl>
    <w:p w:rsidR="00A677FE" w:rsidRDefault="00A677FE" w:rsidP="00A67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FE" w:rsidRPr="00E07FF0" w:rsidRDefault="00A677FE" w:rsidP="00A67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FF0">
        <w:rPr>
          <w:rFonts w:ascii="Times New Roman" w:hAnsi="Times New Roman" w:cs="Times New Roman"/>
          <w:b/>
          <w:sz w:val="24"/>
          <w:szCs w:val="24"/>
        </w:rPr>
        <w:lastRenderedPageBreak/>
        <w:t>Lampiran G</w:t>
      </w:r>
    </w:p>
    <w:p w:rsidR="00A677FE" w:rsidRDefault="00A677FE" w:rsidP="00A677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677FE" w:rsidRPr="001B0C72" w:rsidRDefault="00A677FE" w:rsidP="00A677FE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1B0C72">
        <w:rPr>
          <w:rFonts w:ascii="Times New Roman" w:eastAsiaTheme="minorEastAsia" w:hAnsi="Times New Roman" w:cs="Times New Roman"/>
          <w:b/>
          <w:sz w:val="24"/>
        </w:rPr>
        <w:t>PERHITUNGAN UJI HIPOTESIS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1918"/>
        <w:gridCol w:w="1276"/>
        <w:gridCol w:w="1417"/>
        <w:gridCol w:w="1276"/>
        <w:gridCol w:w="1701"/>
      </w:tblGrid>
      <w:tr w:rsidR="00A677FE" w:rsidRPr="00E62A1A" w:rsidTr="00AA2CA6">
        <w:trPr>
          <w:trHeight w:val="316"/>
        </w:trPr>
        <w:tc>
          <w:tcPr>
            <w:tcW w:w="634" w:type="dxa"/>
            <w:vAlign w:val="center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8" w:type="dxa"/>
            <w:vAlign w:val="center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76" w:type="dxa"/>
            <w:vAlign w:val="center"/>
          </w:tcPr>
          <w:p w:rsidR="00A677FE" w:rsidRPr="00E62A1A" w:rsidRDefault="00A677FE" w:rsidP="00AA2CA6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1417" w:type="dxa"/>
            <w:vAlign w:val="center"/>
          </w:tcPr>
          <w:p w:rsidR="00A677FE" w:rsidRPr="00E62A1A" w:rsidRDefault="00A677FE" w:rsidP="00AA2CA6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276" w:type="dxa"/>
            <w:vAlign w:val="center"/>
          </w:tcPr>
          <w:p w:rsidR="00A677FE" w:rsidRPr="00E62A1A" w:rsidRDefault="00A677FE" w:rsidP="00AA2CA6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b/>
                <w:sz w:val="24"/>
                <w:szCs w:val="24"/>
              </w:rPr>
              <w:t>D = Y-X</w:t>
            </w:r>
          </w:p>
        </w:tc>
        <w:tc>
          <w:tcPr>
            <w:tcW w:w="1701" w:type="dxa"/>
            <w:vAlign w:val="center"/>
          </w:tcPr>
          <w:p w:rsidR="00A677FE" w:rsidRPr="00E62A1A" w:rsidRDefault="00A677FE" w:rsidP="00AA2CA6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b/>
                <w:sz w:val="24"/>
                <w:szCs w:val="24"/>
              </w:rPr>
              <w:t>D2=(Y-X)2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Naufal 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Aufar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Pramudia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Ibra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Attallah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Nasyah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Zahira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Bilqis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Naila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Aqilah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A677FE" w:rsidRPr="00E62A1A" w:rsidTr="00AA2CA6">
        <w:tc>
          <w:tcPr>
            <w:tcW w:w="634" w:type="dxa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A677FE" w:rsidRPr="002C7B65" w:rsidRDefault="00A677FE" w:rsidP="00AA2CA6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65">
              <w:rPr>
                <w:rFonts w:ascii="Times New Roman" w:eastAsia="Times New Roman" w:hAnsi="Times New Roman" w:cs="Times New Roman"/>
                <w:sz w:val="24"/>
                <w:szCs w:val="24"/>
              </w:rPr>
              <w:t>Azwara</w:t>
            </w:r>
          </w:p>
        </w:tc>
        <w:tc>
          <w:tcPr>
            <w:tcW w:w="1276" w:type="dxa"/>
            <w:vAlign w:val="center"/>
          </w:tcPr>
          <w:p w:rsidR="00A677FE" w:rsidRPr="00950186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677FE" w:rsidRPr="002F1E2E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677FE" w:rsidRPr="00D55E82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55E8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A677FE" w:rsidRPr="00E62A1A" w:rsidTr="00AA2CA6">
        <w:tc>
          <w:tcPr>
            <w:tcW w:w="2552" w:type="dxa"/>
            <w:gridSpan w:val="2"/>
          </w:tcPr>
          <w:p w:rsidR="00A677FE" w:rsidRPr="00E62A1A" w:rsidRDefault="00A677FE" w:rsidP="00AA2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sz w:val="24"/>
                <w:szCs w:val="24"/>
              </w:rPr>
              <w:t>N = 15</w:t>
            </w:r>
          </w:p>
        </w:tc>
        <w:tc>
          <w:tcPr>
            <w:tcW w:w="1276" w:type="dxa"/>
            <w:vAlign w:val="center"/>
          </w:tcPr>
          <w:p w:rsidR="00A677FE" w:rsidRPr="00E62A1A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ΣX=950,4</w:t>
            </w:r>
          </w:p>
        </w:tc>
        <w:tc>
          <w:tcPr>
            <w:tcW w:w="1417" w:type="dxa"/>
            <w:vAlign w:val="center"/>
          </w:tcPr>
          <w:p w:rsidR="00A677FE" w:rsidRPr="00E62A1A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ΣX=1206,7</w:t>
            </w:r>
          </w:p>
        </w:tc>
        <w:tc>
          <w:tcPr>
            <w:tcW w:w="1276" w:type="dxa"/>
            <w:vAlign w:val="center"/>
          </w:tcPr>
          <w:p w:rsidR="00A677FE" w:rsidRPr="00E62A1A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Σd=256,3</w:t>
            </w:r>
          </w:p>
        </w:tc>
        <w:tc>
          <w:tcPr>
            <w:tcW w:w="1701" w:type="dxa"/>
            <w:vAlign w:val="center"/>
          </w:tcPr>
          <w:p w:rsidR="00A677FE" w:rsidRPr="00E62A1A" w:rsidRDefault="00A677FE" w:rsidP="00AA2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Σd</w:t>
            </w:r>
            <w:r w:rsidRPr="00E62A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5042,2</w:t>
            </w:r>
          </w:p>
        </w:tc>
      </w:tr>
    </w:tbl>
    <w:p w:rsidR="00A677FE" w:rsidRDefault="00A677FE" w:rsidP="00A677FE">
      <w:pPr>
        <w:rPr>
          <w:rFonts w:eastAsiaTheme="minorEastAsia"/>
        </w:rPr>
      </w:pPr>
    </w:p>
    <w:p w:rsidR="00A677FE" w:rsidRPr="001B0C72" w:rsidRDefault="00A677FE" w:rsidP="00A677F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Md=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</w:rPr>
                <m:t>N</m:t>
              </m:r>
            </m:den>
          </m:f>
        </m:oMath>
      </m:oMathPara>
    </w:p>
    <w:p w:rsidR="00A677FE" w:rsidRPr="001B0C72" w:rsidRDefault="00A677FE" w:rsidP="00A677FE">
      <w:pPr>
        <w:ind w:left="426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256,3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</m:oMath>
      </m:oMathPara>
    </w:p>
    <w:p w:rsidR="00A677FE" w:rsidRPr="00173D35" w:rsidRDefault="00A677FE" w:rsidP="00A677FE">
      <w:pPr>
        <w:ind w:left="426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=17,1</m:t>
          </m:r>
        </m:oMath>
      </m:oMathPara>
    </w:p>
    <w:p w:rsidR="00A677FE" w:rsidRDefault="00A677FE" w:rsidP="00A677FE">
      <w:pPr>
        <w:ind w:left="426"/>
        <w:rPr>
          <w:rFonts w:ascii="Times New Roman" w:eastAsiaTheme="minorEastAsia" w:hAnsi="Times New Roman" w:cs="Times New Roman"/>
          <w:sz w:val="24"/>
        </w:rPr>
      </w:pPr>
    </w:p>
    <w:p w:rsidR="00A677FE" w:rsidRDefault="00A677FE" w:rsidP="00A677FE">
      <w:pPr>
        <w:ind w:left="426"/>
        <w:rPr>
          <w:rFonts w:ascii="Times New Roman" w:eastAsiaTheme="minorEastAsia" w:hAnsi="Times New Roman" w:cs="Times New Roman"/>
          <w:sz w:val="24"/>
        </w:rPr>
      </w:pPr>
    </w:p>
    <w:p w:rsidR="00A677FE" w:rsidRDefault="00A677FE" w:rsidP="00A677FE">
      <w:pPr>
        <w:ind w:left="426"/>
        <w:rPr>
          <w:rFonts w:ascii="Times New Roman" w:eastAsiaTheme="minorEastAsia" w:hAnsi="Times New Roman" w:cs="Times New Roman"/>
          <w:sz w:val="24"/>
        </w:rPr>
      </w:pPr>
    </w:p>
    <w:p w:rsidR="00A677FE" w:rsidRPr="001B0C72" w:rsidRDefault="00A677FE" w:rsidP="00A677F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d=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d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den>
                  </m:f>
                </m:e>
              </m:nary>
            </m:e>
          </m:nary>
        </m:oMath>
      </m:oMathPara>
    </w:p>
    <w:p w:rsidR="00A677FE" w:rsidRPr="001B0C72" w:rsidRDefault="00A677FE" w:rsidP="00A677FE">
      <w:pPr>
        <w:ind w:left="709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=5042,2-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256,3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</m:oMath>
      </m:oMathPara>
    </w:p>
    <w:p w:rsidR="00A677FE" w:rsidRPr="001B0C72" w:rsidRDefault="00A677FE" w:rsidP="00A677FE">
      <w:pPr>
        <w:ind w:left="709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=5042,2-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65689,69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</m:oMath>
      </m:oMathPara>
    </w:p>
    <w:p w:rsidR="00A677FE" w:rsidRPr="001B0C72" w:rsidRDefault="00A677FE" w:rsidP="00A677FE">
      <w:pPr>
        <w:ind w:left="709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=5042,2-4379,3</m:t>
          </m:r>
        </m:oMath>
      </m:oMathPara>
    </w:p>
    <w:p w:rsidR="00A677FE" w:rsidRPr="001B0C72" w:rsidRDefault="00A677FE" w:rsidP="00A677FE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662</w:t>
      </w:r>
      <w:proofErr w:type="gramStart"/>
      <w:r>
        <w:rPr>
          <w:rFonts w:ascii="Times New Roman" w:hAnsi="Times New Roman" w:cs="Times New Roman"/>
          <w:sz w:val="24"/>
        </w:rPr>
        <w:t>,9</w:t>
      </w:r>
      <w:proofErr w:type="gramEnd"/>
    </w:p>
    <w:p w:rsidR="00A677FE" w:rsidRPr="001B0C72" w:rsidRDefault="00A677FE" w:rsidP="00A677FE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</m:nary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N(N-1)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A677FE" w:rsidRPr="001B0C72" w:rsidRDefault="00A677FE" w:rsidP="00A677FE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17,1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662,9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15(15-1)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A677FE" w:rsidRPr="001B0C72" w:rsidRDefault="00A677FE" w:rsidP="00A677FE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17,1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662,9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A677FE" w:rsidRPr="001B0C72" w:rsidRDefault="00A677FE" w:rsidP="00A677FE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17,1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1,78</m:t>
              </m:r>
            </m:den>
          </m:f>
        </m:oMath>
      </m:oMathPara>
    </w:p>
    <w:p w:rsidR="00A677FE" w:rsidRPr="001B0C72" w:rsidRDefault="00A677FE" w:rsidP="00A677FE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0C7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= 9,617</w:t>
      </w:r>
    </w:p>
    <w:p w:rsidR="00A677FE" w:rsidRDefault="00A677FE" w:rsidP="00A677FE">
      <w:pPr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rPr>
          <w:rFonts w:ascii="Times New Roman" w:hAnsi="Times New Roman" w:cs="Times New Roman"/>
          <w:b/>
          <w:sz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677FE" w:rsidSect="002C7B65">
          <w:pgSz w:w="11907" w:h="16839" w:code="9"/>
          <w:pgMar w:top="1985" w:right="1985" w:bottom="1701" w:left="1701" w:header="720" w:footer="720" w:gutter="0"/>
          <w:cols w:space="720"/>
          <w:docGrid w:linePitch="360"/>
        </w:sectPr>
      </w:pPr>
    </w:p>
    <w:p w:rsidR="00A677FE" w:rsidRDefault="00A677FE" w:rsidP="00A677FE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H</w:t>
      </w:r>
    </w:p>
    <w:p w:rsidR="00A677FE" w:rsidRDefault="00A677FE" w:rsidP="00A677FE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DOKUMENTASI</w:t>
      </w: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1859D05" wp14:editId="4DE59492">
            <wp:simplePos x="0" y="0"/>
            <wp:positionH relativeFrom="column">
              <wp:posOffset>-19685</wp:posOffset>
            </wp:positionH>
            <wp:positionV relativeFrom="paragraph">
              <wp:posOffset>13335</wp:posOffset>
            </wp:positionV>
            <wp:extent cx="3191510" cy="2354580"/>
            <wp:effectExtent l="0" t="0" r="8890" b="7620"/>
            <wp:wrapNone/>
            <wp:docPr id="17" name="Picture 17" descr="C:\Users\NUR DILLA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 DILLA\Pictures\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Pr="003B174B" w:rsidRDefault="00A677FE" w:rsidP="00A677F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A677FE" w:rsidRDefault="00A677FE" w:rsidP="00A677F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3BA9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093BA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gramEnd"/>
      <w:r w:rsidRPr="00093BA9">
        <w:rPr>
          <w:rFonts w:ascii="Times New Roman" w:eastAsia="Times New Roman" w:hAnsi="Times New Roman" w:cs="Times New Roman"/>
          <w:sz w:val="24"/>
          <w:szCs w:val="24"/>
        </w:rPr>
        <w:t xml:space="preserve"> penjelasan kepada </w:t>
      </w:r>
      <w:r>
        <w:rPr>
          <w:rFonts w:ascii="Times New Roman" w:eastAsia="Times New Roman" w:hAnsi="Times New Roman" w:cs="Times New Roman"/>
          <w:sz w:val="24"/>
          <w:szCs w:val="24"/>
        </w:rPr>
        <w:t>anak</w:t>
      </w:r>
      <w:r w:rsidRPr="00093BA9">
        <w:rPr>
          <w:rFonts w:ascii="Times New Roman" w:eastAsia="Times New Roman" w:hAnsi="Times New Roman" w:cs="Times New Roman"/>
          <w:sz w:val="24"/>
          <w:szCs w:val="24"/>
        </w:rPr>
        <w:t xml:space="preserve"> tentang </w:t>
      </w:r>
    </w:p>
    <w:p w:rsidR="00A677FE" w:rsidRPr="003B174B" w:rsidRDefault="00A677FE" w:rsidP="00A677F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B5177D" wp14:editId="7652C995">
            <wp:simplePos x="0" y="0"/>
            <wp:positionH relativeFrom="column">
              <wp:posOffset>1887220</wp:posOffset>
            </wp:positionH>
            <wp:positionV relativeFrom="paragraph">
              <wp:posOffset>143881</wp:posOffset>
            </wp:positionV>
            <wp:extent cx="3251705" cy="2139351"/>
            <wp:effectExtent l="0" t="0" r="6350" b="0"/>
            <wp:wrapNone/>
            <wp:docPr id="7" name="Picture 7" descr="C:\Users\NUR DILLA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R DILLA\Pictures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05" cy="21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93BA9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roda gelinding</w:t>
      </w: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DED8CDD" wp14:editId="1D41E882">
            <wp:simplePos x="0" y="0"/>
            <wp:positionH relativeFrom="column">
              <wp:posOffset>-23495</wp:posOffset>
            </wp:positionH>
            <wp:positionV relativeFrom="paragraph">
              <wp:posOffset>299085</wp:posOffset>
            </wp:positionV>
            <wp:extent cx="2984500" cy="2294255"/>
            <wp:effectExtent l="0" t="0" r="6350" b="0"/>
            <wp:wrapNone/>
            <wp:docPr id="16" name="Picture 16" descr="C:\Users\NUR DILLA\Pictures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 DILLA\Pictures\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B174B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3B174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gramEnd"/>
      <w:r w:rsidRPr="003B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contoh cara bermain roda gelinding</w:t>
      </w:r>
    </w:p>
    <w:p w:rsidR="00A677FE" w:rsidRDefault="00A677FE" w:rsidP="00A677F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Anak bermain roda gelinding</w:t>
      </w: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717FAA21" wp14:editId="49AEB218">
            <wp:simplePos x="0" y="0"/>
            <wp:positionH relativeFrom="column">
              <wp:posOffset>41299</wp:posOffset>
            </wp:positionH>
            <wp:positionV relativeFrom="paragraph">
              <wp:posOffset>16234</wp:posOffset>
            </wp:positionV>
            <wp:extent cx="3010619" cy="2251495"/>
            <wp:effectExtent l="0" t="0" r="0" b="0"/>
            <wp:wrapNone/>
            <wp:docPr id="18" name="Picture 18" descr="C:\Users\NUR DILLA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 DILLA\Pictures\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Pr="003B174B" w:rsidRDefault="00A677FE" w:rsidP="00A677FE">
      <w:pPr>
        <w:pStyle w:val="ListParagraph"/>
        <w:tabs>
          <w:tab w:val="left" w:pos="2323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Default="00A677FE" w:rsidP="00A677FE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FE" w:rsidRPr="003B174B" w:rsidRDefault="00A677FE" w:rsidP="00A677FE">
      <w:pPr>
        <w:spacing w:line="240" w:lineRule="auto"/>
        <w:rPr>
          <w:rFonts w:ascii="Times New Roman" w:hAnsi="Times New Roman" w:cs="Times New Roman"/>
          <w:sz w:val="6"/>
        </w:rPr>
      </w:pPr>
    </w:p>
    <w:p w:rsidR="00A677FE" w:rsidRPr="00BF3DD5" w:rsidRDefault="00A677FE" w:rsidP="00A677FE">
      <w:pPr>
        <w:rPr>
          <w:rFonts w:ascii="Times New Roman" w:hAnsi="Times New Roman" w:cs="Times New Roman"/>
          <w:sz w:val="24"/>
        </w:rPr>
      </w:pPr>
      <w:r w:rsidRPr="00BF3DD5">
        <w:rPr>
          <w:rFonts w:ascii="Times New Roman" w:hAnsi="Times New Roman" w:cs="Times New Roman"/>
          <w:sz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</w:rPr>
        <w:t>mencotohkan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F3DD5">
        <w:rPr>
          <w:rFonts w:ascii="Times New Roman" w:hAnsi="Times New Roman" w:cs="Times New Roman"/>
          <w:sz w:val="24"/>
        </w:rPr>
        <w:t xml:space="preserve">cara </w:t>
      </w:r>
      <w:r>
        <w:rPr>
          <w:rFonts w:ascii="Times New Roman" w:hAnsi="Times New Roman" w:cs="Times New Roman"/>
          <w:sz w:val="24"/>
        </w:rPr>
        <w:t xml:space="preserve">bermain </w:t>
      </w:r>
      <w:r w:rsidRPr="00BF3DD5">
        <w:rPr>
          <w:rFonts w:ascii="Times New Roman" w:hAnsi="Times New Roman" w:cs="Times New Roman"/>
          <w:sz w:val="24"/>
        </w:rPr>
        <w:t>menggelindingkan roda</w:t>
      </w:r>
    </w:p>
    <w:p w:rsidR="00A677FE" w:rsidRPr="005B4556" w:rsidRDefault="00A677FE" w:rsidP="00A677FE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2B492D" wp14:editId="73A30C7A">
            <wp:simplePos x="0" y="0"/>
            <wp:positionH relativeFrom="column">
              <wp:posOffset>1688944</wp:posOffset>
            </wp:positionH>
            <wp:positionV relativeFrom="paragraph">
              <wp:posOffset>286601</wp:posOffset>
            </wp:positionV>
            <wp:extent cx="3571336" cy="2613803"/>
            <wp:effectExtent l="0" t="0" r="0" b="0"/>
            <wp:wrapNone/>
            <wp:docPr id="6" name="Picture 6" descr="C:\Users\NUR DILLA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R DILLA\Pictures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84" cy="26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FE" w:rsidRPr="005B4556" w:rsidRDefault="00A677FE" w:rsidP="00A677FE"/>
    <w:p w:rsidR="00A677FE" w:rsidRPr="005B4556" w:rsidRDefault="00A677FE" w:rsidP="00A677FE"/>
    <w:p w:rsidR="00A677FE" w:rsidRPr="005B4556" w:rsidRDefault="00A677FE" w:rsidP="00A677FE"/>
    <w:p w:rsidR="00A677FE" w:rsidRPr="005B4556" w:rsidRDefault="00A677FE" w:rsidP="00A677FE"/>
    <w:p w:rsidR="00A677FE" w:rsidRPr="005B4556" w:rsidRDefault="00A677FE" w:rsidP="00A677FE"/>
    <w:p w:rsidR="00A677FE" w:rsidRPr="005B4556" w:rsidRDefault="00A677FE" w:rsidP="00A677FE"/>
    <w:p w:rsidR="00A677FE" w:rsidRPr="005B4556" w:rsidRDefault="00A677FE" w:rsidP="00A677FE"/>
    <w:p w:rsidR="00A677FE" w:rsidRPr="005B4556" w:rsidRDefault="00A677FE" w:rsidP="00A677FE"/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  <w:r>
        <w:t xml:space="preserve">                                                     </w:t>
      </w:r>
      <w:r w:rsidRPr="00BF3DD5">
        <w:rPr>
          <w:rFonts w:ascii="Times New Roman" w:hAnsi="Times New Roman" w:cs="Times New Roman"/>
          <w:sz w:val="24"/>
        </w:rPr>
        <w:t>Anak Bermain Roda gelinding</w:t>
      </w:r>
      <w:r>
        <w:rPr>
          <w:rFonts w:ascii="Times New Roman" w:hAnsi="Times New Roman" w:cs="Times New Roman"/>
          <w:sz w:val="24"/>
        </w:rPr>
        <w:t xml:space="preserve"> dengan sangat antusias</w:t>
      </w: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rPr>
          <w:rFonts w:ascii="Times New Roman" w:hAnsi="Times New Roman" w:cs="Times New Roman"/>
          <w:sz w:val="24"/>
        </w:rPr>
      </w:pPr>
    </w:p>
    <w:p w:rsidR="00A677FE" w:rsidRPr="00722FCD" w:rsidRDefault="00A677FE" w:rsidP="00A677FE">
      <w:pPr>
        <w:tabs>
          <w:tab w:val="left" w:pos="1390"/>
        </w:tabs>
        <w:jc w:val="center"/>
        <w:rPr>
          <w:rFonts w:ascii="Times New Roman" w:hAnsi="Times New Roman" w:cs="Times New Roman"/>
          <w:b/>
          <w:sz w:val="24"/>
        </w:rPr>
      </w:pPr>
      <w:r w:rsidRPr="00722FCD">
        <w:rPr>
          <w:rFonts w:ascii="Times New Roman" w:hAnsi="Times New Roman" w:cs="Times New Roman"/>
          <w:b/>
          <w:sz w:val="24"/>
        </w:rPr>
        <w:t>JADWAL KEGIATAN PENELITIAN</w:t>
      </w: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Satuan Pendidikan</w:t>
      </w:r>
      <w:r>
        <w:rPr>
          <w:rFonts w:ascii="Times New Roman" w:hAnsi="Times New Roman" w:cs="Times New Roman"/>
          <w:sz w:val="24"/>
        </w:rPr>
        <w:tab/>
        <w:t>: TK At-Tiin</w:t>
      </w: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Kelompok/Semester</w:t>
      </w:r>
      <w:r>
        <w:rPr>
          <w:rFonts w:ascii="Times New Roman" w:hAnsi="Times New Roman" w:cs="Times New Roman"/>
          <w:sz w:val="24"/>
        </w:rPr>
        <w:tab/>
        <w:t>: B/II</w:t>
      </w: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Alokasi/Waktu</w:t>
      </w:r>
      <w:r>
        <w:rPr>
          <w:rFonts w:ascii="Times New Roman" w:hAnsi="Times New Roman" w:cs="Times New Roman"/>
          <w:sz w:val="24"/>
        </w:rPr>
        <w:tab/>
        <w:t>: 40 Menit</w:t>
      </w: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352"/>
        <w:gridCol w:w="5131"/>
      </w:tblGrid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22FCD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FCD">
              <w:rPr>
                <w:rFonts w:ascii="Times New Roman" w:hAnsi="Times New Roman" w:cs="Times New Roman"/>
                <w:b/>
                <w:sz w:val="24"/>
              </w:rPr>
              <w:t>Hari/Tanggal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FCD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 w:rsidRPr="00722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20 Februari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Pengambilan surat riset dikampus Universitas Muslim Nusantara Al Washliyah Medan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Februari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Pelaporan dan ijin melakukan penelitian kepada kepala TK At-Tiin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 2-10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Pengumpulan informasi, keterangan dan data terkait profil TK At-Tiin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16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Penyusunan perangkat kegiatan pertemuan 1, 2, 3, 4, 5, 6 berupa RPPH dan lembar observasi serta penggandaan instrument tes informal (Pre-tes dan post-test)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17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pertama : pelaksanaan dan pemberian tes informal (pre-test)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18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Pertemuan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kedua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Pelaksanaan RPPH pertama kegiatan menghitung jumlah roda sepeda, menggambar sepeda, menyanyikan lagu sepeda baru. </w:t>
            </w:r>
          </w:p>
        </w:tc>
      </w:tr>
      <w:tr w:rsidR="00A677FE" w:rsidTr="00AA2CA6">
        <w:tc>
          <w:tcPr>
            <w:tcW w:w="567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19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ketiga : Pelaksanaan RPPH kedua menyebutkan bagian-bagian mobil, menghubungkan gambar dengan angka</w:t>
            </w:r>
          </w:p>
        </w:tc>
      </w:tr>
      <w:tr w:rsidR="00A677FE" w:rsidTr="00AA2CA6">
        <w:tc>
          <w:tcPr>
            <w:tcW w:w="567" w:type="dxa"/>
          </w:tcPr>
          <w:p w:rsidR="00A677FE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Jumat, 20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keempat : Pelaksanaan RPPH ketiga membuat pola huruf mobil</w:t>
            </w:r>
          </w:p>
        </w:tc>
      </w:tr>
      <w:tr w:rsidR="00A677FE" w:rsidTr="00AA2CA6">
        <w:tc>
          <w:tcPr>
            <w:tcW w:w="567" w:type="dxa"/>
          </w:tcPr>
          <w:p w:rsidR="00A677FE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Sabtu, 21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kelima : membuat mobil-mobilan dan kardus bekas</w:t>
            </w:r>
          </w:p>
        </w:tc>
      </w:tr>
      <w:tr w:rsidR="00A677FE" w:rsidTr="00AA2CA6">
        <w:tc>
          <w:tcPr>
            <w:tcW w:w="567" w:type="dxa"/>
          </w:tcPr>
          <w:p w:rsidR="00A677FE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23 Maret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keenam : pelaksanaan dan pemberian tes informal (post-test)</w:t>
            </w:r>
          </w:p>
        </w:tc>
      </w:tr>
      <w:tr w:rsidR="00A677FE" w:rsidTr="00AA2CA6">
        <w:tc>
          <w:tcPr>
            <w:tcW w:w="567" w:type="dxa"/>
          </w:tcPr>
          <w:p w:rsidR="00A677FE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Senin-Selasa, 13,14 April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Pengkoreksian, penskoran dan penilaian hasil pre-test dan post-test serta  kegiatan bermain roda gelinding</w:t>
            </w:r>
          </w:p>
        </w:tc>
      </w:tr>
      <w:tr w:rsidR="00A677FE" w:rsidTr="00AA2CA6">
        <w:tc>
          <w:tcPr>
            <w:tcW w:w="567" w:type="dxa"/>
          </w:tcPr>
          <w:p w:rsidR="00A677FE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Jumat, 15-17 April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Penganalisisan hasil pre-test dan post-test serta penyusunan kelengkapan penelitian dan laporan</w:t>
            </w:r>
          </w:p>
        </w:tc>
      </w:tr>
      <w:tr w:rsidR="00A677FE" w:rsidTr="00AA2CA6">
        <w:tc>
          <w:tcPr>
            <w:tcW w:w="567" w:type="dxa"/>
          </w:tcPr>
          <w:p w:rsidR="00A677FE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10" w:type="dxa"/>
          </w:tcPr>
          <w:p w:rsidR="00A677FE" w:rsidRPr="00722FCD" w:rsidRDefault="00A677FE" w:rsidP="00AA2CA6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 18 April 2020</w:t>
            </w:r>
          </w:p>
        </w:tc>
        <w:tc>
          <w:tcPr>
            <w:tcW w:w="5387" w:type="dxa"/>
          </w:tcPr>
          <w:p w:rsidR="00A677FE" w:rsidRPr="00722FCD" w:rsidRDefault="00A677FE" w:rsidP="00AA2CA6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Penanda tanganan kelengkapan berkas dan pengurusan surat balasan penelitian, serta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pelaporan ijin telah selesai melaksanakan penelitian di TK At-Tiin</w:t>
            </w:r>
          </w:p>
        </w:tc>
      </w:tr>
    </w:tbl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Diketahui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Medan,   April 2020</w:t>
      </w: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Ka.</w:t>
      </w:r>
      <w:proofErr w:type="gramEnd"/>
      <w:r>
        <w:rPr>
          <w:rFonts w:ascii="Times New Roman" w:hAnsi="Times New Roman" w:cs="Times New Roman"/>
          <w:sz w:val="24"/>
        </w:rPr>
        <w:t xml:space="preserve"> TK At-Tiin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Guru Peneliti</w:t>
      </w: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</w:p>
    <w:p w:rsidR="00A677FE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</w:rPr>
      </w:pPr>
    </w:p>
    <w:p w:rsidR="00A677FE" w:rsidRPr="0062100A" w:rsidRDefault="00A677FE" w:rsidP="00A677FE">
      <w:pPr>
        <w:tabs>
          <w:tab w:val="left" w:pos="1390"/>
        </w:tabs>
        <w:spacing w:after="0"/>
        <w:rPr>
          <w:rFonts w:ascii="Times New Roman" w:hAnsi="Times New Roman" w:cs="Times New Roman"/>
          <w:b/>
          <w:sz w:val="24"/>
        </w:rPr>
      </w:pPr>
      <w:r w:rsidRPr="0062100A">
        <w:rPr>
          <w:rFonts w:ascii="Times New Roman" w:hAnsi="Times New Roman" w:cs="Times New Roman"/>
          <w:b/>
          <w:sz w:val="24"/>
        </w:rPr>
        <w:t>Mhd. Irsyah Batubara, S.Pd</w:t>
      </w:r>
      <w:r w:rsidRPr="0062100A">
        <w:rPr>
          <w:rFonts w:ascii="Times New Roman" w:hAnsi="Times New Roman" w:cs="Times New Roman"/>
          <w:b/>
          <w:sz w:val="24"/>
        </w:rPr>
        <w:tab/>
        <w:t>Zaini Afni, S.Pd</w:t>
      </w:r>
      <w:r w:rsidRPr="0062100A">
        <w:rPr>
          <w:rFonts w:ascii="Times New Roman" w:hAnsi="Times New Roman" w:cs="Times New Roman"/>
          <w:b/>
          <w:sz w:val="24"/>
        </w:rPr>
        <w:tab/>
        <w:t>Wahyuni Rahmi Hsb</w:t>
      </w:r>
    </w:p>
    <w:p w:rsidR="00BC6F68" w:rsidRPr="00A677FE" w:rsidRDefault="00AC00C8" w:rsidP="00A677FE">
      <w:r w:rsidRPr="00A677FE">
        <w:t xml:space="preserve"> </w:t>
      </w:r>
    </w:p>
    <w:sectPr w:rsidR="00BC6F68" w:rsidRPr="00A677FE" w:rsidSect="009079EC">
      <w:headerReference w:type="default" r:id="rId14"/>
      <w:footerReference w:type="first" r:id="rId15"/>
      <w:pgSz w:w="11907" w:h="16839" w:code="9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8" w:rsidRDefault="00BC6F68" w:rsidP="00BC6F68">
      <w:pPr>
        <w:spacing w:after="0" w:line="240" w:lineRule="auto"/>
      </w:pPr>
      <w:r>
        <w:separator/>
      </w:r>
    </w:p>
  </w:endnote>
  <w:endnote w:type="continuationSeparator" w:id="0">
    <w:p w:rsidR="00BC6F68" w:rsidRDefault="00BC6F68" w:rsidP="00BC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23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2FCD" w:rsidRPr="005C5DAF" w:rsidRDefault="00A677F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5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5F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5D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2FCD" w:rsidRDefault="00A6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8" w:rsidRDefault="00BC6F68" w:rsidP="00BC6F68">
      <w:pPr>
        <w:spacing w:after="0" w:line="240" w:lineRule="auto"/>
      </w:pPr>
      <w:r>
        <w:separator/>
      </w:r>
    </w:p>
  </w:footnote>
  <w:footnote w:type="continuationSeparator" w:id="0">
    <w:p w:rsidR="00BC6F68" w:rsidRDefault="00BC6F68" w:rsidP="00BC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201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77FE" w:rsidRPr="00A677FE" w:rsidRDefault="00A677F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77FE">
          <w:rPr>
            <w:rFonts w:ascii="Times New Roman" w:hAnsi="Times New Roman" w:cs="Times New Roman"/>
            <w:sz w:val="24"/>
          </w:rPr>
          <w:fldChar w:fldCharType="begin"/>
        </w:r>
        <w:r w:rsidRPr="00A677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77F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52</w:t>
        </w:r>
        <w:r w:rsidRPr="00A677F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77FE" w:rsidRDefault="00A67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9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C25F5" w:rsidRPr="00DC25F5" w:rsidRDefault="00DC25F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C25F5">
          <w:rPr>
            <w:rFonts w:ascii="Times New Roman" w:hAnsi="Times New Roman" w:cs="Times New Roman"/>
            <w:sz w:val="24"/>
          </w:rPr>
          <w:fldChar w:fldCharType="begin"/>
        </w:r>
        <w:r w:rsidRPr="00DC25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25F5">
          <w:rPr>
            <w:rFonts w:ascii="Times New Roman" w:hAnsi="Times New Roman" w:cs="Times New Roman"/>
            <w:sz w:val="24"/>
          </w:rPr>
          <w:fldChar w:fldCharType="separate"/>
        </w:r>
        <w:r w:rsidR="00A677FE">
          <w:rPr>
            <w:rFonts w:ascii="Times New Roman" w:hAnsi="Times New Roman" w:cs="Times New Roman"/>
            <w:noProof/>
            <w:sz w:val="24"/>
          </w:rPr>
          <w:t>34</w:t>
        </w:r>
        <w:r w:rsidRPr="00DC25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22FCD" w:rsidRPr="003978DB" w:rsidRDefault="00A677F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4F4"/>
    <w:multiLevelType w:val="hybridMultilevel"/>
    <w:tmpl w:val="D48816DC"/>
    <w:lvl w:ilvl="0" w:tplc="62C44D52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88C68F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5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EC2CE6"/>
    <w:multiLevelType w:val="hybridMultilevel"/>
    <w:tmpl w:val="ECCCFE42"/>
    <w:lvl w:ilvl="0" w:tplc="D6425152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1FBA5CF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76800F0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407D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32F46EF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1B7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83B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665E6536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122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8"/>
  </w:num>
  <w:num w:numId="5">
    <w:abstractNumId w:val="19"/>
  </w:num>
  <w:num w:numId="6">
    <w:abstractNumId w:val="2"/>
  </w:num>
  <w:num w:numId="7">
    <w:abstractNumId w:val="13"/>
  </w:num>
  <w:num w:numId="8">
    <w:abstractNumId w:val="1"/>
  </w:num>
  <w:num w:numId="9">
    <w:abstractNumId w:val="17"/>
  </w:num>
  <w:num w:numId="10">
    <w:abstractNumId w:val="6"/>
  </w:num>
  <w:num w:numId="11">
    <w:abstractNumId w:val="20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8"/>
    <w:rsid w:val="0000227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1C87"/>
    <w:rsid w:val="001065AB"/>
    <w:rsid w:val="00110D14"/>
    <w:rsid w:val="00112AC4"/>
    <w:rsid w:val="0012012A"/>
    <w:rsid w:val="001251B5"/>
    <w:rsid w:val="001261DD"/>
    <w:rsid w:val="00131F0C"/>
    <w:rsid w:val="001337C2"/>
    <w:rsid w:val="00144D3C"/>
    <w:rsid w:val="00155C64"/>
    <w:rsid w:val="00166734"/>
    <w:rsid w:val="00167EED"/>
    <w:rsid w:val="00177459"/>
    <w:rsid w:val="00183588"/>
    <w:rsid w:val="00186003"/>
    <w:rsid w:val="00191AA9"/>
    <w:rsid w:val="00195007"/>
    <w:rsid w:val="001A07D6"/>
    <w:rsid w:val="001A27F9"/>
    <w:rsid w:val="001C2324"/>
    <w:rsid w:val="001C64CF"/>
    <w:rsid w:val="001D0E66"/>
    <w:rsid w:val="001D1808"/>
    <w:rsid w:val="001D2030"/>
    <w:rsid w:val="001D6F76"/>
    <w:rsid w:val="001E1951"/>
    <w:rsid w:val="001E4981"/>
    <w:rsid w:val="001E55E6"/>
    <w:rsid w:val="001F0C88"/>
    <w:rsid w:val="001F6C5E"/>
    <w:rsid w:val="00205750"/>
    <w:rsid w:val="00213720"/>
    <w:rsid w:val="00216F8D"/>
    <w:rsid w:val="00221CC1"/>
    <w:rsid w:val="002250CD"/>
    <w:rsid w:val="002645B1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C3A23"/>
    <w:rsid w:val="002E07E9"/>
    <w:rsid w:val="002E5869"/>
    <w:rsid w:val="002E7790"/>
    <w:rsid w:val="002F080F"/>
    <w:rsid w:val="002F1CEA"/>
    <w:rsid w:val="002F71C1"/>
    <w:rsid w:val="00302CF7"/>
    <w:rsid w:val="00320DB5"/>
    <w:rsid w:val="00323E2B"/>
    <w:rsid w:val="00325FBE"/>
    <w:rsid w:val="00331E56"/>
    <w:rsid w:val="00333F14"/>
    <w:rsid w:val="00343656"/>
    <w:rsid w:val="003502A0"/>
    <w:rsid w:val="00353C3F"/>
    <w:rsid w:val="00354B8C"/>
    <w:rsid w:val="00364004"/>
    <w:rsid w:val="00370CA3"/>
    <w:rsid w:val="003715C0"/>
    <w:rsid w:val="003808EA"/>
    <w:rsid w:val="003826AD"/>
    <w:rsid w:val="00384656"/>
    <w:rsid w:val="00387034"/>
    <w:rsid w:val="00393AE6"/>
    <w:rsid w:val="00394F89"/>
    <w:rsid w:val="003A25A6"/>
    <w:rsid w:val="003A7AD6"/>
    <w:rsid w:val="003B0B2D"/>
    <w:rsid w:val="003B12A1"/>
    <w:rsid w:val="003B20C6"/>
    <w:rsid w:val="003B5E9A"/>
    <w:rsid w:val="003B6CA9"/>
    <w:rsid w:val="003B7600"/>
    <w:rsid w:val="003D08DB"/>
    <w:rsid w:val="003D62C9"/>
    <w:rsid w:val="003D77B1"/>
    <w:rsid w:val="003E020E"/>
    <w:rsid w:val="003E3DA1"/>
    <w:rsid w:val="0040390D"/>
    <w:rsid w:val="00410752"/>
    <w:rsid w:val="004142C4"/>
    <w:rsid w:val="00433D39"/>
    <w:rsid w:val="00435BC7"/>
    <w:rsid w:val="00440486"/>
    <w:rsid w:val="00440CCB"/>
    <w:rsid w:val="004566C3"/>
    <w:rsid w:val="00457C93"/>
    <w:rsid w:val="004635B0"/>
    <w:rsid w:val="00473784"/>
    <w:rsid w:val="00480B9E"/>
    <w:rsid w:val="00482ADB"/>
    <w:rsid w:val="004A4416"/>
    <w:rsid w:val="004A4573"/>
    <w:rsid w:val="004B3949"/>
    <w:rsid w:val="004F2AE3"/>
    <w:rsid w:val="004F7057"/>
    <w:rsid w:val="0050093A"/>
    <w:rsid w:val="00501D49"/>
    <w:rsid w:val="00506DCE"/>
    <w:rsid w:val="00507C2F"/>
    <w:rsid w:val="005111C3"/>
    <w:rsid w:val="00513C70"/>
    <w:rsid w:val="005222A5"/>
    <w:rsid w:val="00524191"/>
    <w:rsid w:val="0052651E"/>
    <w:rsid w:val="0054261F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D1326"/>
    <w:rsid w:val="005D4CD3"/>
    <w:rsid w:val="005D71C6"/>
    <w:rsid w:val="005E5D5D"/>
    <w:rsid w:val="005F39AA"/>
    <w:rsid w:val="00603870"/>
    <w:rsid w:val="006047A2"/>
    <w:rsid w:val="00605BCB"/>
    <w:rsid w:val="006473A8"/>
    <w:rsid w:val="00662C21"/>
    <w:rsid w:val="006730D8"/>
    <w:rsid w:val="00674121"/>
    <w:rsid w:val="006A40E7"/>
    <w:rsid w:val="006B2951"/>
    <w:rsid w:val="006B4CF6"/>
    <w:rsid w:val="006B5AFF"/>
    <w:rsid w:val="006C5AEC"/>
    <w:rsid w:val="006C690D"/>
    <w:rsid w:val="006D1FFC"/>
    <w:rsid w:val="006F0C4C"/>
    <w:rsid w:val="006F3A95"/>
    <w:rsid w:val="006F55C2"/>
    <w:rsid w:val="00706FAC"/>
    <w:rsid w:val="00716113"/>
    <w:rsid w:val="00717B0C"/>
    <w:rsid w:val="007256E5"/>
    <w:rsid w:val="007258F1"/>
    <w:rsid w:val="00725FA6"/>
    <w:rsid w:val="00733D76"/>
    <w:rsid w:val="0073718B"/>
    <w:rsid w:val="00737D2F"/>
    <w:rsid w:val="00751FBB"/>
    <w:rsid w:val="0075591B"/>
    <w:rsid w:val="0077402A"/>
    <w:rsid w:val="007977B4"/>
    <w:rsid w:val="007A24FD"/>
    <w:rsid w:val="007A65A0"/>
    <w:rsid w:val="007A6F0D"/>
    <w:rsid w:val="007A7C95"/>
    <w:rsid w:val="007B5531"/>
    <w:rsid w:val="007C3A59"/>
    <w:rsid w:val="007C559A"/>
    <w:rsid w:val="007D3FE7"/>
    <w:rsid w:val="007D4EC2"/>
    <w:rsid w:val="007E18FF"/>
    <w:rsid w:val="007E1D9B"/>
    <w:rsid w:val="007E429E"/>
    <w:rsid w:val="007F444C"/>
    <w:rsid w:val="007F765F"/>
    <w:rsid w:val="008034F3"/>
    <w:rsid w:val="0080757F"/>
    <w:rsid w:val="00817A70"/>
    <w:rsid w:val="00845DBF"/>
    <w:rsid w:val="00846762"/>
    <w:rsid w:val="008515A9"/>
    <w:rsid w:val="0086555E"/>
    <w:rsid w:val="00874E0E"/>
    <w:rsid w:val="008834AE"/>
    <w:rsid w:val="00885747"/>
    <w:rsid w:val="008869B0"/>
    <w:rsid w:val="00886FFB"/>
    <w:rsid w:val="00890BD1"/>
    <w:rsid w:val="0089438E"/>
    <w:rsid w:val="00896969"/>
    <w:rsid w:val="00897B1D"/>
    <w:rsid w:val="008A7FD3"/>
    <w:rsid w:val="008B3D1D"/>
    <w:rsid w:val="008B4D31"/>
    <w:rsid w:val="008B7FBA"/>
    <w:rsid w:val="008C01B0"/>
    <w:rsid w:val="008C5718"/>
    <w:rsid w:val="008C772D"/>
    <w:rsid w:val="008D244A"/>
    <w:rsid w:val="008E1485"/>
    <w:rsid w:val="008E2E7B"/>
    <w:rsid w:val="008F26E3"/>
    <w:rsid w:val="008F681F"/>
    <w:rsid w:val="008F7789"/>
    <w:rsid w:val="009009DA"/>
    <w:rsid w:val="00906EAD"/>
    <w:rsid w:val="009079EC"/>
    <w:rsid w:val="0091295B"/>
    <w:rsid w:val="00921235"/>
    <w:rsid w:val="009233F4"/>
    <w:rsid w:val="00926D0B"/>
    <w:rsid w:val="00930939"/>
    <w:rsid w:val="00933E7B"/>
    <w:rsid w:val="00942C66"/>
    <w:rsid w:val="00943804"/>
    <w:rsid w:val="0094635C"/>
    <w:rsid w:val="00947C3B"/>
    <w:rsid w:val="00955BA6"/>
    <w:rsid w:val="009579BE"/>
    <w:rsid w:val="00957FB1"/>
    <w:rsid w:val="00961853"/>
    <w:rsid w:val="00964887"/>
    <w:rsid w:val="0097434C"/>
    <w:rsid w:val="00974432"/>
    <w:rsid w:val="00975FFE"/>
    <w:rsid w:val="009810F6"/>
    <w:rsid w:val="00986378"/>
    <w:rsid w:val="009938FB"/>
    <w:rsid w:val="009A7BB7"/>
    <w:rsid w:val="009B3B40"/>
    <w:rsid w:val="009B6ECA"/>
    <w:rsid w:val="009C382E"/>
    <w:rsid w:val="009D35EE"/>
    <w:rsid w:val="009D5A15"/>
    <w:rsid w:val="009E0B89"/>
    <w:rsid w:val="009E183F"/>
    <w:rsid w:val="009E7F0C"/>
    <w:rsid w:val="009F453B"/>
    <w:rsid w:val="009F586C"/>
    <w:rsid w:val="00A024CA"/>
    <w:rsid w:val="00A179A8"/>
    <w:rsid w:val="00A227CB"/>
    <w:rsid w:val="00A257E2"/>
    <w:rsid w:val="00A332D0"/>
    <w:rsid w:val="00A37B86"/>
    <w:rsid w:val="00A511D3"/>
    <w:rsid w:val="00A51FEA"/>
    <w:rsid w:val="00A52AE5"/>
    <w:rsid w:val="00A669A0"/>
    <w:rsid w:val="00A677FE"/>
    <w:rsid w:val="00A77081"/>
    <w:rsid w:val="00A8453B"/>
    <w:rsid w:val="00A90331"/>
    <w:rsid w:val="00A90AAF"/>
    <w:rsid w:val="00A933B4"/>
    <w:rsid w:val="00A96E16"/>
    <w:rsid w:val="00A97FD3"/>
    <w:rsid w:val="00AA7B48"/>
    <w:rsid w:val="00AC00C8"/>
    <w:rsid w:val="00AC0B0A"/>
    <w:rsid w:val="00AC1C53"/>
    <w:rsid w:val="00AC2359"/>
    <w:rsid w:val="00AC73AA"/>
    <w:rsid w:val="00AD2EDB"/>
    <w:rsid w:val="00AE6756"/>
    <w:rsid w:val="00AF1A02"/>
    <w:rsid w:val="00AF2B25"/>
    <w:rsid w:val="00B2505E"/>
    <w:rsid w:val="00B30F5D"/>
    <w:rsid w:val="00B42334"/>
    <w:rsid w:val="00B43635"/>
    <w:rsid w:val="00B45C0B"/>
    <w:rsid w:val="00B45EBB"/>
    <w:rsid w:val="00B50195"/>
    <w:rsid w:val="00B52964"/>
    <w:rsid w:val="00B618D7"/>
    <w:rsid w:val="00B70A87"/>
    <w:rsid w:val="00B70F99"/>
    <w:rsid w:val="00B76A3E"/>
    <w:rsid w:val="00B83D34"/>
    <w:rsid w:val="00B84905"/>
    <w:rsid w:val="00B86300"/>
    <w:rsid w:val="00B92F16"/>
    <w:rsid w:val="00B94F4A"/>
    <w:rsid w:val="00B96E92"/>
    <w:rsid w:val="00BB104B"/>
    <w:rsid w:val="00BB296B"/>
    <w:rsid w:val="00BB2A01"/>
    <w:rsid w:val="00BB6678"/>
    <w:rsid w:val="00BB780D"/>
    <w:rsid w:val="00BC1400"/>
    <w:rsid w:val="00BC261A"/>
    <w:rsid w:val="00BC6F68"/>
    <w:rsid w:val="00BD0525"/>
    <w:rsid w:val="00BD2017"/>
    <w:rsid w:val="00BD38B7"/>
    <w:rsid w:val="00BE3172"/>
    <w:rsid w:val="00BF1B6E"/>
    <w:rsid w:val="00BF1BA1"/>
    <w:rsid w:val="00C00004"/>
    <w:rsid w:val="00C02DEB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C14D0"/>
    <w:rsid w:val="00CC25A8"/>
    <w:rsid w:val="00CC4194"/>
    <w:rsid w:val="00CD0634"/>
    <w:rsid w:val="00CD48C9"/>
    <w:rsid w:val="00CD696A"/>
    <w:rsid w:val="00CE2720"/>
    <w:rsid w:val="00CE33F4"/>
    <w:rsid w:val="00CF298B"/>
    <w:rsid w:val="00CF38F8"/>
    <w:rsid w:val="00CF3E63"/>
    <w:rsid w:val="00D04D6E"/>
    <w:rsid w:val="00D11DD1"/>
    <w:rsid w:val="00D14D2E"/>
    <w:rsid w:val="00D15A3E"/>
    <w:rsid w:val="00D3741E"/>
    <w:rsid w:val="00D40E55"/>
    <w:rsid w:val="00D65258"/>
    <w:rsid w:val="00D6606C"/>
    <w:rsid w:val="00D7359C"/>
    <w:rsid w:val="00D74E73"/>
    <w:rsid w:val="00D75322"/>
    <w:rsid w:val="00D816DD"/>
    <w:rsid w:val="00D848DA"/>
    <w:rsid w:val="00DA20D3"/>
    <w:rsid w:val="00DA6F56"/>
    <w:rsid w:val="00DC25F5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53C1"/>
    <w:rsid w:val="00E01383"/>
    <w:rsid w:val="00E028B0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111B"/>
    <w:rsid w:val="00E62FA3"/>
    <w:rsid w:val="00E84F8F"/>
    <w:rsid w:val="00E8714D"/>
    <w:rsid w:val="00E909BF"/>
    <w:rsid w:val="00E92383"/>
    <w:rsid w:val="00E93355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57BB"/>
    <w:rsid w:val="00F2634E"/>
    <w:rsid w:val="00F435E7"/>
    <w:rsid w:val="00F642B1"/>
    <w:rsid w:val="00F663DF"/>
    <w:rsid w:val="00F926AD"/>
    <w:rsid w:val="00F9331F"/>
    <w:rsid w:val="00F93EEE"/>
    <w:rsid w:val="00FB0F48"/>
    <w:rsid w:val="00FC18E5"/>
    <w:rsid w:val="00FD7793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F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6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6F68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6F68"/>
    <w:rPr>
      <w:rFonts w:eastAsiaTheme="minorEastAsia"/>
    </w:rPr>
  </w:style>
  <w:style w:type="character" w:customStyle="1" w:styleId="tlid-translation">
    <w:name w:val="tlid-translation"/>
    <w:basedOn w:val="DefaultParagraphFont"/>
    <w:rsid w:val="00BC6F68"/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393AE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393AE6"/>
  </w:style>
  <w:style w:type="paragraph" w:customStyle="1" w:styleId="Default">
    <w:name w:val="Default"/>
    <w:rsid w:val="0039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AC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C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C00C8"/>
  </w:style>
  <w:style w:type="character" w:styleId="Emphasis">
    <w:name w:val="Emphasis"/>
    <w:basedOn w:val="DefaultParagraphFont"/>
    <w:uiPriority w:val="20"/>
    <w:qFormat/>
    <w:rsid w:val="00AC0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F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6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6F68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6F68"/>
    <w:rPr>
      <w:rFonts w:eastAsiaTheme="minorEastAsia"/>
    </w:rPr>
  </w:style>
  <w:style w:type="character" w:customStyle="1" w:styleId="tlid-translation">
    <w:name w:val="tlid-translation"/>
    <w:basedOn w:val="DefaultParagraphFont"/>
    <w:rsid w:val="00BC6F68"/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393AE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393AE6"/>
  </w:style>
  <w:style w:type="paragraph" w:customStyle="1" w:styleId="Default">
    <w:name w:val="Default"/>
    <w:rsid w:val="0039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AC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C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C00C8"/>
  </w:style>
  <w:style w:type="character" w:styleId="Emphasis">
    <w:name w:val="Emphasis"/>
    <w:basedOn w:val="DefaultParagraphFont"/>
    <w:uiPriority w:val="20"/>
    <w:qFormat/>
    <w:rsid w:val="00AC0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2020-09-18T06:51:00Z</dcterms:created>
  <dcterms:modified xsi:type="dcterms:W3CDTF">2020-09-18T06:51:00Z</dcterms:modified>
</cp:coreProperties>
</file>