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5" w:rsidRPr="00CB2FCD" w:rsidRDefault="00401D05" w:rsidP="005349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42DE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01D05" w:rsidRDefault="00401D05" w:rsidP="00401D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01D05" w:rsidRPr="00F20752" w:rsidRDefault="00401D05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DF011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01D05" w:rsidRPr="00DF0113" w:rsidRDefault="00401D05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1819">
        <w:rPr>
          <w:rFonts w:ascii="Times New Roman" w:hAnsi="Times New Roman" w:cs="Times New Roman"/>
          <w:sz w:val="24"/>
          <w:szCs w:val="24"/>
        </w:rPr>
        <w:t>DAFTAR ISI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113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401D05" w:rsidRDefault="00077AF8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21FB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21FB2" w:rsidRPr="00077AF8" w:rsidRDefault="00521FB2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xiii</w:t>
      </w:r>
    </w:p>
    <w:p w:rsidR="00401D05" w:rsidRDefault="00D95C0B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A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21F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C3579" w:rsidRDefault="00BC3579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xv</w:t>
      </w:r>
    </w:p>
    <w:p w:rsidR="00BC3579" w:rsidRPr="00077AF8" w:rsidRDefault="00BC3579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xvi</w:t>
      </w:r>
    </w:p>
    <w:p w:rsidR="00401D05" w:rsidRPr="00192839" w:rsidRDefault="00401D05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>BAB I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01D05" w:rsidRDefault="00401D05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842DE9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01D05" w:rsidRPr="00CB2DE9" w:rsidRDefault="00A90701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401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</w:rPr>
        <w:t>4</w:t>
      </w:r>
    </w:p>
    <w:p w:rsidR="00401D05" w:rsidRPr="00CB2DE9" w:rsidRDefault="00BE7DE7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1D05" w:rsidRPr="00CB2DE9" w:rsidRDefault="00401D05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70C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01D05" w:rsidRPr="00CB2DE9" w:rsidRDefault="00401D05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BE7D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</w:rPr>
        <w:t>5</w:t>
      </w:r>
    </w:p>
    <w:p w:rsidR="00401D05" w:rsidRPr="00CB2DE9" w:rsidRDefault="00401D05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E7D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</w:rPr>
        <w:t>5</w:t>
      </w:r>
    </w:p>
    <w:p w:rsidR="00401D05" w:rsidRPr="00CB2DE9" w:rsidRDefault="00BE7DE7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01D05" w:rsidRPr="00842DE9" w:rsidRDefault="00BE7DE7" w:rsidP="00401D05">
      <w:pPr>
        <w:pStyle w:val="ListParagraph"/>
        <w:numPr>
          <w:ilvl w:val="1"/>
          <w:numId w:val="1"/>
        </w:numPr>
        <w:tabs>
          <w:tab w:val="left" w:pos="426"/>
          <w:tab w:val="left" w:pos="1134"/>
          <w:tab w:val="right" w:pos="1560"/>
          <w:tab w:val="left" w:leader="dot" w:pos="7371"/>
          <w:tab w:val="right" w:pos="7938"/>
        </w:tabs>
        <w:spacing w:after="0" w:line="48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01D05" w:rsidRPr="00E370CE" w:rsidRDefault="00401D05" w:rsidP="00401D0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C0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95C0B" w:rsidRPr="00D95C0B" w:rsidRDefault="00401D05" w:rsidP="00D95C0B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2.1</w:t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563250">
        <w:rPr>
          <w:rFonts w:ascii="Times New Roman" w:hAnsi="Times New Roman"/>
          <w:sz w:val="24"/>
          <w:lang w:val="en-US"/>
        </w:rPr>
        <w:t>Perkembangan</w:t>
      </w:r>
      <w:proofErr w:type="spellEnd"/>
      <w:r w:rsidR="00A9070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95C0B">
        <w:rPr>
          <w:rFonts w:ascii="Times New Roman" w:hAnsi="Times New Roman"/>
          <w:sz w:val="24"/>
          <w:lang w:val="en-US"/>
        </w:rPr>
        <w:t>Nilai</w:t>
      </w:r>
      <w:proofErr w:type="spellEnd"/>
      <w:r w:rsidR="00D95C0B">
        <w:rPr>
          <w:rFonts w:ascii="Times New Roman" w:hAnsi="Times New Roman"/>
          <w:sz w:val="24"/>
          <w:lang w:val="en-US"/>
        </w:rPr>
        <w:t xml:space="preserve"> Agama </w:t>
      </w:r>
      <w:proofErr w:type="spellStart"/>
      <w:r w:rsidR="00D95C0B">
        <w:rPr>
          <w:rFonts w:ascii="Times New Roman" w:hAnsi="Times New Roman"/>
          <w:sz w:val="24"/>
          <w:lang w:val="en-US"/>
        </w:rPr>
        <w:t>dan</w:t>
      </w:r>
      <w:proofErr w:type="spellEnd"/>
      <w:r w:rsidR="00D95C0B">
        <w:rPr>
          <w:rFonts w:ascii="Times New Roman" w:hAnsi="Times New Roman"/>
          <w:sz w:val="24"/>
          <w:lang w:val="en-US"/>
        </w:rPr>
        <w:t xml:space="preserve"> Moral</w:t>
      </w:r>
      <w:r w:rsidR="00BE7DE7">
        <w:rPr>
          <w:rFonts w:ascii="Times New Roman" w:hAnsi="Times New Roman"/>
          <w:sz w:val="24"/>
          <w:lang w:val="en-US"/>
        </w:rPr>
        <w:tab/>
      </w:r>
      <w:r w:rsidR="00BE7DE7">
        <w:rPr>
          <w:rFonts w:ascii="Times New Roman" w:hAnsi="Times New Roman"/>
          <w:sz w:val="24"/>
          <w:lang w:val="en-US"/>
        </w:rPr>
        <w:tab/>
      </w:r>
      <w:r w:rsidR="00D95C0B">
        <w:rPr>
          <w:rFonts w:ascii="Times New Roman" w:hAnsi="Times New Roman"/>
          <w:sz w:val="24"/>
          <w:lang w:val="en-US"/>
        </w:rPr>
        <w:t>8</w:t>
      </w:r>
    </w:p>
    <w:p w:rsidR="00BC0740" w:rsidRDefault="00401D05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95C0B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95C0B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95C0B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C0B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D95C0B">
        <w:rPr>
          <w:rFonts w:ascii="Times New Roman" w:hAnsi="Times New Roman" w:cs="Times New Roman"/>
          <w:sz w:val="24"/>
          <w:szCs w:val="24"/>
        </w:rPr>
        <w:tab/>
      </w:r>
    </w:p>
    <w:p w:rsidR="00401D05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D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3579" w:rsidRPr="00521FB2" w:rsidRDefault="00E110B1" w:rsidP="00521FB2">
      <w:pPr>
        <w:tabs>
          <w:tab w:val="left" w:pos="162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rect id="_x0000_s1031" style="position:absolute;margin-left:192.15pt;margin-top:50.6pt;width:27.35pt;height:21.45pt;z-index:251663360" fillcolor="white [3212]" strokecolor="white [3212]">
            <v:textbox>
              <w:txbxContent>
                <w:p w:rsidR="00BC3579" w:rsidRPr="00BC3579" w:rsidRDefault="00BC3579" w:rsidP="00BC35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proofErr w:type="gramEnd"/>
                </w:p>
              </w:txbxContent>
            </v:textbox>
          </v:rect>
        </w:pict>
      </w:r>
    </w:p>
    <w:p w:rsidR="00275051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2.3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PemerintahNo</w:t>
      </w:r>
      <w:proofErr w:type="spellEnd"/>
      <w:r w:rsidR="002750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75051" w:rsidRDefault="00275051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58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0740" w:rsidRDefault="00275051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C0740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BC07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740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BC0740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275051"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5190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BC0740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BC0740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5190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BC0740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Karekteristik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90F"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D5190F">
        <w:rPr>
          <w:rFonts w:ascii="Times New Roman" w:hAnsi="Times New Roman" w:cs="Times New Roman"/>
          <w:sz w:val="24"/>
          <w:szCs w:val="24"/>
          <w:lang w:val="en-US"/>
        </w:rPr>
        <w:t>…………………………...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BC0740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90F"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 w:rsidR="00D5190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BC0740" w:rsidRPr="00E370CE" w:rsidRDefault="00BC0740" w:rsidP="00401D05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>ryawisata</w:t>
      </w:r>
      <w:proofErr w:type="spellEnd"/>
      <w:r w:rsidR="00D5190F"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401D05" w:rsidRPr="00E370CE" w:rsidRDefault="00401D05" w:rsidP="00401D05">
      <w:pPr>
        <w:pStyle w:val="ListParagraph"/>
        <w:tabs>
          <w:tab w:val="left" w:pos="1134"/>
          <w:tab w:val="left" w:leader="dot" w:pos="737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DE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842DE9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842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01D05" w:rsidRPr="00E370CE" w:rsidRDefault="00401D05" w:rsidP="00BE7DE7">
      <w:pPr>
        <w:pStyle w:val="ListParagraph"/>
        <w:tabs>
          <w:tab w:val="left" w:pos="162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Pr="00842DE9">
        <w:rPr>
          <w:rFonts w:ascii="Times New Roman" w:hAnsi="Times New Roman" w:cs="Times New Roman"/>
          <w:sz w:val="24"/>
          <w:szCs w:val="24"/>
        </w:rPr>
        <w:t>Penelitian</w:t>
      </w:r>
      <w:r w:rsidR="00E370CE">
        <w:rPr>
          <w:rFonts w:ascii="Times New Roman" w:hAnsi="Times New Roman" w:cs="Times New Roman"/>
          <w:sz w:val="24"/>
          <w:szCs w:val="24"/>
        </w:rPr>
        <w:tab/>
      </w:r>
      <w:r w:rsidR="00E370CE">
        <w:rPr>
          <w:rFonts w:ascii="Times New Roman" w:hAnsi="Times New Roman" w:cs="Times New Roman"/>
          <w:sz w:val="24"/>
          <w:szCs w:val="24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01D05" w:rsidRDefault="00BE7DE7" w:rsidP="00401D05">
      <w:pPr>
        <w:tabs>
          <w:tab w:val="left" w:pos="1134"/>
          <w:tab w:val="left" w:pos="162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3.2</w:t>
      </w:r>
      <w:r w:rsidR="00401D05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401D05"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 w:rsidR="00A907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1D0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907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1D05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E370CE">
        <w:rPr>
          <w:rFonts w:asciiTheme="majorBidi" w:hAnsiTheme="majorBidi" w:cstheme="majorBidi"/>
          <w:sz w:val="24"/>
          <w:szCs w:val="24"/>
        </w:rPr>
        <w:tab/>
      </w:r>
      <w:r w:rsidR="00E370CE">
        <w:rPr>
          <w:rFonts w:asciiTheme="majorBidi" w:hAnsiTheme="majorBidi" w:cstheme="majorBidi"/>
          <w:sz w:val="24"/>
          <w:szCs w:val="24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BC0740" w:rsidRDefault="00BC0740" w:rsidP="00401D05">
      <w:pPr>
        <w:tabs>
          <w:tab w:val="left" w:pos="1134"/>
          <w:tab w:val="left" w:pos="162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3.2.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proofErr w:type="spellStart"/>
      <w:r w:rsidR="00D5190F"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 w:rsidR="00D5190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  <w:t>34</w:t>
      </w:r>
    </w:p>
    <w:p w:rsidR="00BC0740" w:rsidRPr="00E370CE" w:rsidRDefault="00BC0740" w:rsidP="00BC0740">
      <w:pPr>
        <w:tabs>
          <w:tab w:val="left" w:pos="1134"/>
          <w:tab w:val="left" w:pos="162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3.2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 xml:space="preserve">.2 </w:t>
      </w:r>
      <w:proofErr w:type="spellStart"/>
      <w:r w:rsidR="00D5190F"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 w:rsidR="00D5190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  <w:t>34</w:t>
      </w:r>
    </w:p>
    <w:p w:rsidR="00401D05" w:rsidRDefault="00275051" w:rsidP="0029722F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3.3</w:t>
      </w:r>
      <w:r w:rsidR="00BC07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0740">
        <w:rPr>
          <w:rFonts w:asciiTheme="majorBidi" w:hAnsiTheme="majorBidi" w:cstheme="majorBidi"/>
          <w:sz w:val="24"/>
          <w:szCs w:val="24"/>
        </w:rPr>
        <w:t>Variabel</w:t>
      </w:r>
      <w:r w:rsidR="00A907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1D05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401D05"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 w:rsidR="00401D05">
        <w:rPr>
          <w:rFonts w:asciiTheme="majorBidi" w:hAnsiTheme="majorBidi" w:cstheme="majorBidi"/>
          <w:sz w:val="24"/>
          <w:szCs w:val="24"/>
        </w:rPr>
        <w:t xml:space="preserve"> Penelitian</w:t>
      </w:r>
      <w:r w:rsidR="00401D05">
        <w:rPr>
          <w:rFonts w:asciiTheme="majorBidi" w:hAnsiTheme="majorBidi" w:cstheme="majorBidi"/>
          <w:sz w:val="24"/>
          <w:szCs w:val="24"/>
        </w:rPr>
        <w:tab/>
      </w:r>
      <w:r w:rsidR="00401D05">
        <w:rPr>
          <w:rFonts w:asciiTheme="majorBidi" w:hAnsiTheme="majorBidi" w:cstheme="majorBidi"/>
          <w:sz w:val="24"/>
          <w:szCs w:val="24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BC0740" w:rsidRDefault="00275051" w:rsidP="0029722F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3.3</w:t>
      </w:r>
      <w:r w:rsidR="00BC0740">
        <w:rPr>
          <w:rFonts w:asciiTheme="majorBidi" w:hAnsiTheme="majorBidi" w:cstheme="majorBidi"/>
          <w:sz w:val="24"/>
          <w:szCs w:val="24"/>
          <w:lang w:val="en-US"/>
        </w:rPr>
        <w:t xml:space="preserve">.1 </w:t>
      </w:r>
      <w:proofErr w:type="spellStart"/>
      <w:r w:rsidR="00BC0740"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 w:rsidR="00A907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D5190F"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  <w:t>35</w:t>
      </w:r>
    </w:p>
    <w:p w:rsidR="00BC0740" w:rsidRPr="00E370CE" w:rsidRDefault="00275051" w:rsidP="0029722F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  <w:tab w:val="right" w:pos="936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3.3</w:t>
      </w:r>
      <w:r w:rsidR="00BC0740">
        <w:rPr>
          <w:rFonts w:asciiTheme="majorBidi" w:hAnsiTheme="majorBidi" w:cstheme="majorBidi"/>
          <w:sz w:val="24"/>
          <w:szCs w:val="24"/>
          <w:lang w:val="en-US"/>
        </w:rPr>
        <w:t>.2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190F">
        <w:rPr>
          <w:rFonts w:asciiTheme="majorBidi" w:hAnsiTheme="majorBidi" w:cstheme="majorBidi"/>
          <w:sz w:val="24"/>
          <w:szCs w:val="24"/>
          <w:lang w:val="en-US"/>
        </w:rPr>
        <w:t>Indikator</w:t>
      </w:r>
      <w:proofErr w:type="spellEnd"/>
      <w:r w:rsidR="00D5190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…………………………………………….</w:t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</w:r>
      <w:r w:rsidR="00D5190F">
        <w:rPr>
          <w:rFonts w:asciiTheme="majorBidi" w:hAnsiTheme="majorBidi" w:cstheme="majorBidi"/>
          <w:sz w:val="24"/>
          <w:szCs w:val="24"/>
          <w:lang w:val="en-US"/>
        </w:rPr>
        <w:tab/>
        <w:t>35</w:t>
      </w:r>
    </w:p>
    <w:p w:rsidR="00401D05" w:rsidRDefault="00BC0740" w:rsidP="00401D05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29722F">
        <w:rPr>
          <w:rFonts w:ascii="Times New Roman" w:hAnsi="Times New Roman" w:cs="Times New Roman"/>
          <w:sz w:val="24"/>
          <w:szCs w:val="24"/>
        </w:rPr>
        <w:t xml:space="preserve"> dan </w:t>
      </w:r>
      <w:r w:rsidR="00401D05">
        <w:rPr>
          <w:rFonts w:ascii="Times New Roman" w:hAnsi="Times New Roman" w:cs="Times New Roman"/>
          <w:sz w:val="24"/>
          <w:szCs w:val="24"/>
        </w:rPr>
        <w:t>Teknik Pengumpulan Data</w:t>
      </w:r>
      <w:r w:rsidR="00401D05">
        <w:rPr>
          <w:rFonts w:ascii="Times New Roman" w:hAnsi="Times New Roman" w:cs="Times New Roman"/>
          <w:sz w:val="24"/>
          <w:szCs w:val="24"/>
        </w:rPr>
        <w:tab/>
      </w:r>
      <w:r w:rsidR="00401D05">
        <w:rPr>
          <w:rFonts w:ascii="Times New Roman" w:hAnsi="Times New Roman" w:cs="Times New Roman"/>
          <w:sz w:val="24"/>
          <w:szCs w:val="24"/>
        </w:rPr>
        <w:tab/>
      </w:r>
      <w:r w:rsidR="00D5190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D5190F" w:rsidRDefault="00D5190F" w:rsidP="00401D05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142FD" w:rsidRPr="00E370CE" w:rsidRDefault="007142FD" w:rsidP="00401D05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401D05" w:rsidRDefault="00BE7DE7" w:rsidP="00401D05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2F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7142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142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2FD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</w:t>
      </w:r>
      <w:r w:rsidRPr="007142FD">
        <w:rPr>
          <w:rFonts w:ascii="Times New Roman" w:hAnsi="Times New Roman" w:cs="Times New Roman"/>
          <w:b/>
          <w:sz w:val="24"/>
          <w:szCs w:val="24"/>
          <w:lang w:val="en-US"/>
        </w:rPr>
        <w:tab/>
        <w:t>HASIL PENELITIAN DAN PEMBAHASAN…………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7142FD" w:rsidRDefault="00E110B1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margin-left:192.15pt;margin-top:61.1pt;width:27.35pt;height:21.45pt;z-index:251664384" fillcolor="white [3212]" strokecolor="white [3212]">
            <v:textbox>
              <w:txbxContent>
                <w:p w:rsidR="00BC3579" w:rsidRPr="00BC3579" w:rsidRDefault="00BC3579" w:rsidP="00BC35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 w:rsidR="007142F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42FD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="007142F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1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2F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142F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7142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2FD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Impilkasi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KESIMPULAN DAN SARAN…………………………………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58</w:t>
      </w:r>
    </w:p>
    <w:p w:rsid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142FD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7142FD" w:rsidRPr="007142FD" w:rsidRDefault="007142FD" w:rsidP="007142FD">
      <w:pPr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5.2 Saran………………………………………………………….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29722F" w:rsidRPr="00E370CE" w:rsidRDefault="0029722F" w:rsidP="0029722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42DE9">
        <w:rPr>
          <w:rFonts w:asciiTheme="majorBidi" w:hAnsiTheme="majorBidi" w:cstheme="majorBidi"/>
          <w:b/>
          <w:sz w:val="24"/>
          <w:szCs w:val="24"/>
        </w:rPr>
        <w:t>DAFTAR PUSTAKA</w:t>
      </w:r>
      <w:r w:rsidRPr="00842DE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142FD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29722F" w:rsidRPr="00F751D2" w:rsidRDefault="0029722F" w:rsidP="0029722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142FD">
        <w:rPr>
          <w:rFonts w:asciiTheme="majorBidi" w:hAnsiTheme="majorBidi" w:cstheme="majorBidi"/>
          <w:sz w:val="24"/>
          <w:szCs w:val="24"/>
          <w:lang w:val="en-US"/>
        </w:rPr>
        <w:t>63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29722F" w:rsidRPr="0029722F" w:rsidRDefault="0029722F" w:rsidP="00401D05">
      <w:pPr>
        <w:pStyle w:val="ListParagraph"/>
        <w:tabs>
          <w:tab w:val="left" w:pos="1134"/>
          <w:tab w:val="left" w:pos="1710"/>
          <w:tab w:val="left" w:leader="dot" w:pos="7371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A51AA" w:rsidRDefault="004A51AA" w:rsidP="00401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5168" w:rsidRDefault="003C5168" w:rsidP="00401D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0740" w:rsidRDefault="00BC0740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5051" w:rsidRDefault="00275051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FD" w:rsidRDefault="007142FD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FD" w:rsidRDefault="007142FD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FD" w:rsidRDefault="007142FD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FD" w:rsidRDefault="007142FD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579" w:rsidRDefault="00BC3579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2FD" w:rsidRPr="00BC0740" w:rsidRDefault="00E110B1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3" style="position:absolute;margin-left:179.2pt;margin-top:42.65pt;width:27.35pt;height:21.45pt;z-index:251665408" fillcolor="white [3212]" strokecolor="white [3212]">
            <v:textbox>
              <w:txbxContent>
                <w:p w:rsidR="00BC3579" w:rsidRPr="00BC3579" w:rsidRDefault="00BC3579" w:rsidP="00BC35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proofErr w:type="gramEnd"/>
                </w:p>
              </w:txbxContent>
            </v:textbox>
          </v:rect>
        </w:pict>
      </w:r>
    </w:p>
    <w:p w:rsidR="00521FB2" w:rsidRDefault="00521FB2" w:rsidP="003C5168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C5168" w:rsidRDefault="003C5168" w:rsidP="003C5168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12BBC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3C5168" w:rsidRPr="00530EAD" w:rsidRDefault="003C5168" w:rsidP="00302E34">
      <w:pPr>
        <w:tabs>
          <w:tab w:val="left" w:pos="1134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530EAD">
        <w:rPr>
          <w:rFonts w:asciiTheme="majorBidi" w:hAnsiTheme="majorBidi" w:cstheme="majorBidi"/>
          <w:sz w:val="24"/>
          <w:szCs w:val="24"/>
        </w:rPr>
        <w:t>Halaman</w:t>
      </w:r>
    </w:p>
    <w:p w:rsidR="003C5168" w:rsidRPr="00E370CE" w:rsidRDefault="007142FD" w:rsidP="003C5168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3C5168">
        <w:rPr>
          <w:rFonts w:ascii="Times New Roman" w:hAnsi="Times New Roman" w:cs="Times New Roman"/>
          <w:sz w:val="24"/>
          <w:szCs w:val="24"/>
        </w:rPr>
        <w:tab/>
      </w:r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077AF8">
        <w:rPr>
          <w:rFonts w:ascii="Times New Roman" w:eastAsia="Calibri" w:hAnsi="Times New Roman"/>
          <w:sz w:val="24"/>
          <w:szCs w:val="24"/>
          <w:lang w:val="en-US"/>
        </w:rPr>
        <w:t>Lingkup</w:t>
      </w:r>
      <w:proofErr w:type="spellEnd"/>
      <w:r w:rsidR="00A9070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77AF8">
        <w:rPr>
          <w:rFonts w:ascii="Times New Roman" w:eastAsia="Calibri" w:hAnsi="Times New Roman"/>
          <w:sz w:val="24"/>
          <w:szCs w:val="24"/>
          <w:lang w:val="en-US"/>
        </w:rPr>
        <w:t>Perkembangan</w:t>
      </w:r>
      <w:proofErr w:type="spellEnd"/>
      <w:r w:rsidR="00A9070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77AF8">
        <w:rPr>
          <w:rFonts w:ascii="Times New Roman" w:eastAsia="Calibri" w:hAnsi="Times New Roman"/>
          <w:sz w:val="24"/>
          <w:szCs w:val="24"/>
          <w:lang w:val="en-US"/>
        </w:rPr>
        <w:t>Nilai-Nilai</w:t>
      </w:r>
      <w:proofErr w:type="spellEnd"/>
      <w:r w:rsidR="00077AF8">
        <w:rPr>
          <w:rFonts w:ascii="Times New Roman" w:eastAsia="Calibri" w:hAnsi="Times New Roman"/>
          <w:sz w:val="24"/>
          <w:szCs w:val="24"/>
          <w:lang w:val="en-US"/>
        </w:rPr>
        <w:t xml:space="preserve"> Agama </w:t>
      </w:r>
      <w:proofErr w:type="spellStart"/>
      <w:r w:rsidR="00077AF8">
        <w:rPr>
          <w:rFonts w:ascii="Times New Roman" w:eastAsia="Calibri" w:hAnsi="Times New Roman"/>
          <w:sz w:val="24"/>
          <w:szCs w:val="24"/>
          <w:lang w:val="en-US"/>
        </w:rPr>
        <w:t>dan</w:t>
      </w:r>
      <w:proofErr w:type="spellEnd"/>
      <w:r w:rsidR="00077AF8">
        <w:rPr>
          <w:rFonts w:ascii="Times New Roman" w:eastAsia="Calibri" w:hAnsi="Times New Roman"/>
          <w:sz w:val="24"/>
          <w:szCs w:val="24"/>
          <w:lang w:val="en-US"/>
        </w:rPr>
        <w:t xml:space="preserve"> Moral</w:t>
      </w:r>
      <w:r w:rsidR="003C51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51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7AF8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3C5168" w:rsidRPr="007142FD" w:rsidRDefault="007142FD" w:rsidP="003C5168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3C5168">
        <w:rPr>
          <w:rFonts w:ascii="Times New Roman" w:hAnsi="Times New Roman" w:cs="Times New Roman"/>
          <w:sz w:val="24"/>
          <w:szCs w:val="24"/>
        </w:rPr>
        <w:tab/>
      </w:r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77AF8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77AF8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077AF8"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77AF8">
        <w:rPr>
          <w:rFonts w:ascii="Times New Roman" w:hAnsi="Times New Roman" w:cs="Times New Roman"/>
          <w:sz w:val="24"/>
          <w:szCs w:val="24"/>
        </w:rPr>
        <w:tab/>
      </w:r>
      <w:r w:rsidR="0007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302E34" w:rsidRDefault="007142FD" w:rsidP="003C5168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302E34">
        <w:rPr>
          <w:rFonts w:ascii="Times New Roman" w:hAnsi="Times New Roman" w:cs="Times New Roman"/>
          <w:sz w:val="24"/>
          <w:szCs w:val="24"/>
        </w:rPr>
        <w:tab/>
      </w:r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077AF8">
        <w:rPr>
          <w:rFonts w:ascii="Times New Roman" w:hAnsi="Times New Roman" w:cs="Times New Roman"/>
          <w:sz w:val="24"/>
          <w:szCs w:val="24"/>
          <w:lang w:val="en-US"/>
        </w:rPr>
        <w:t xml:space="preserve"> One Group Pretest-Posttest </w:t>
      </w:r>
      <w:proofErr w:type="spellStart"/>
      <w:r w:rsidR="00077AF8">
        <w:rPr>
          <w:rFonts w:ascii="Times New Roman" w:hAnsi="Times New Roman" w:cs="Times New Roman"/>
          <w:sz w:val="24"/>
          <w:szCs w:val="24"/>
          <w:lang w:val="en-US"/>
        </w:rPr>
        <w:t>Desaign</w:t>
      </w:r>
      <w:proofErr w:type="spellEnd"/>
      <w:r w:rsidR="00302E34">
        <w:rPr>
          <w:rFonts w:ascii="Times New Roman" w:hAnsi="Times New Roman" w:cs="Times New Roman"/>
          <w:sz w:val="24"/>
          <w:szCs w:val="24"/>
        </w:rPr>
        <w:tab/>
      </w:r>
      <w:r w:rsidR="0007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57C47" w:rsidRDefault="007142FD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757C47">
        <w:rPr>
          <w:rFonts w:ascii="Times New Roman" w:hAnsi="Times New Roman" w:cs="Times New Roman"/>
          <w:sz w:val="24"/>
          <w:szCs w:val="24"/>
          <w:lang w:val="en-US"/>
        </w:rPr>
        <w:t>kembangan</w:t>
      </w:r>
      <w:proofErr w:type="spellEnd"/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C47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757C4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7C47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</w:p>
    <w:p w:rsidR="007142FD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 w:rsidR="007142F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right="61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3.4.1.1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757C47" w:rsidRDefault="00757C47" w:rsidP="003C5168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3.4.1.2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3.4.1.3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A90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051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77AF8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PAUD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Hakim………………</w:t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5051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4..1.1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Hakim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PAUD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2019-2020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PAUD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Hakim   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2019-2020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757C47" w:rsidRDefault="00757C47" w:rsidP="00757C47">
      <w:pPr>
        <w:tabs>
          <w:tab w:val="left" w:leader="dot" w:pos="7371"/>
          <w:tab w:val="right" w:pos="7938"/>
        </w:tabs>
        <w:spacing w:after="0" w:line="480" w:lineRule="auto"/>
        <w:ind w:left="567" w:right="61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4.1.8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275051" w:rsidRDefault="00275051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805" w:rsidRPr="00F26805" w:rsidRDefault="00E110B1" w:rsidP="00401D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4" style="position:absolute;margin-left:189.15pt;margin-top:41.35pt;width:34.45pt;height:21.45pt;z-index:251666432" fillcolor="white [3212]" strokecolor="white [3212]">
            <v:textbox>
              <w:txbxContent>
                <w:p w:rsidR="00BC3579" w:rsidRPr="00BC3579" w:rsidRDefault="00BC3579" w:rsidP="00BC35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proofErr w:type="gramEnd"/>
                </w:p>
              </w:txbxContent>
            </v:textbox>
          </v:rect>
        </w:pict>
      </w:r>
    </w:p>
    <w:p w:rsidR="00521FB2" w:rsidRPr="009836BA" w:rsidRDefault="00521FB2" w:rsidP="00521F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521FB2" w:rsidRPr="00530EAD" w:rsidRDefault="00521FB2" w:rsidP="00521FB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30EAD">
        <w:rPr>
          <w:rFonts w:ascii="Times New Roman" w:hAnsi="Times New Roman" w:cs="Times New Roman"/>
          <w:sz w:val="24"/>
          <w:szCs w:val="24"/>
        </w:rPr>
        <w:t>Halaman</w:t>
      </w:r>
    </w:p>
    <w:p w:rsidR="00521FB2" w:rsidRDefault="00521FB2" w:rsidP="00521FB2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521FB2" w:rsidRPr="00275051" w:rsidRDefault="00E110B1" w:rsidP="00521FB2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7" style="position:absolute;left:0;text-align:left;margin-left:182.4pt;margin-top:543.3pt;width:39.7pt;height:21.45pt;z-index:251669504" fillcolor="white [3212]" strokecolor="white [3212]">
            <v:textbox>
              <w:txbxContent>
                <w:p w:rsidR="00521FB2" w:rsidRPr="00BC3579" w:rsidRDefault="00521FB2" w:rsidP="00521F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xiii</w:t>
                  </w:r>
                  <w:proofErr w:type="gramEnd"/>
                </w:p>
              </w:txbxContent>
            </v:textbox>
          </v:rect>
        </w:pict>
      </w: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FB2" w:rsidRDefault="00521FB2" w:rsidP="003C51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168" w:rsidRDefault="003C5168" w:rsidP="003C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C5168" w:rsidRPr="00530EAD" w:rsidRDefault="003C5168" w:rsidP="003C516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30EAD">
        <w:rPr>
          <w:rFonts w:ascii="Times New Roman" w:hAnsi="Times New Roman" w:cs="Times New Roman"/>
          <w:sz w:val="24"/>
          <w:szCs w:val="24"/>
        </w:rPr>
        <w:t>Halaman</w:t>
      </w:r>
    </w:p>
    <w:p w:rsidR="00502FA9" w:rsidRP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(Pretest)</w:t>
      </w:r>
      <w:r w:rsidR="00A16956"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A97" w:rsidRPr="00F26805">
        <w:rPr>
          <w:rFonts w:ascii="Times New Roman" w:hAnsi="Times New Roman" w:cs="Times New Roman"/>
          <w:sz w:val="24"/>
          <w:szCs w:val="24"/>
        </w:rPr>
        <w:t>............</w:t>
      </w:r>
      <w:r w:rsidR="00D51E00" w:rsidRPr="00F26805">
        <w:rPr>
          <w:rFonts w:ascii="Times New Roman" w:hAnsi="Times New Roman" w:cs="Times New Roman"/>
          <w:sz w:val="24"/>
          <w:szCs w:val="24"/>
        </w:rPr>
        <w:tab/>
      </w:r>
      <w:r w:rsidR="00D51E00" w:rsidRPr="00F26805">
        <w:rPr>
          <w:rFonts w:ascii="Times New Roman" w:hAnsi="Times New Roman" w:cs="Times New Roman"/>
          <w:sz w:val="24"/>
          <w:szCs w:val="24"/>
        </w:rPr>
        <w:tab/>
      </w:r>
      <w:r w:rsidRPr="00F26805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F26805" w:rsidRP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 w:rsidRPr="00F26805">
        <w:rPr>
          <w:rFonts w:ascii="Times New Roman" w:hAnsi="Times New Roman" w:cs="Times New Roman"/>
          <w:sz w:val="24"/>
          <w:szCs w:val="24"/>
          <w:lang w:val="en-US"/>
        </w:rPr>
        <w:t xml:space="preserve"> (RPPH) PAUD </w:t>
      </w:r>
      <w:proofErr w:type="spellStart"/>
      <w:r w:rsidRPr="00F26805">
        <w:rPr>
          <w:rFonts w:ascii="Times New Roman" w:hAnsi="Times New Roman" w:cs="Times New Roman"/>
          <w:sz w:val="24"/>
          <w:szCs w:val="24"/>
          <w:lang w:val="en-US"/>
        </w:rPr>
        <w:t>Fathin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Hakim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F26805" w:rsidRDefault="00F26805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F26805" w:rsidRDefault="009836BA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Pretest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9836BA" w:rsidRDefault="009836BA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9836BA" w:rsidRDefault="009836BA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Liliefosr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9836BA" w:rsidRPr="00F26805" w:rsidRDefault="009836BA" w:rsidP="00F26805">
      <w:pPr>
        <w:pStyle w:val="ListParagraph"/>
        <w:numPr>
          <w:ilvl w:val="0"/>
          <w:numId w:val="5"/>
        </w:numPr>
        <w:tabs>
          <w:tab w:val="left" w:leader="dot" w:pos="7230"/>
          <w:tab w:val="left" w:pos="7655"/>
        </w:tabs>
        <w:spacing w:after="0" w:line="480" w:lineRule="auto"/>
        <w:ind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“t”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3C5168" w:rsidRPr="00275051" w:rsidRDefault="003C5168" w:rsidP="00275051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6805" w:rsidRDefault="00F26805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BA" w:rsidRDefault="009836BA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BA" w:rsidRDefault="009836BA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BA" w:rsidRDefault="009836BA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BA" w:rsidRDefault="009836BA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BA" w:rsidRDefault="00E110B1">
      <w:pPr>
        <w:tabs>
          <w:tab w:val="left" w:leader="dot" w:pos="7230"/>
          <w:tab w:val="left" w:pos="7655"/>
        </w:tabs>
        <w:spacing w:after="0" w:line="480" w:lineRule="auto"/>
        <w:ind w:left="66" w:right="7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5" style="position:absolute;left:0;text-align:left;margin-left:191.4pt;margin-top:54.05pt;width:33.5pt;height:21.45pt;z-index:251667456" fillcolor="white [3212]" strokecolor="white [3212]">
            <v:textbox>
              <w:txbxContent>
                <w:p w:rsidR="00BC3579" w:rsidRPr="00BC3579" w:rsidRDefault="00521FB2" w:rsidP="00BC35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xiv</w:t>
                  </w:r>
                  <w:proofErr w:type="gramEnd"/>
                </w:p>
              </w:txbxContent>
            </v:textbox>
          </v:rect>
        </w:pict>
      </w:r>
    </w:p>
    <w:sectPr w:rsidR="009836BA" w:rsidSect="00F20752">
      <w:footerReference w:type="default" r:id="rId9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B0" w:rsidRDefault="005E6CB0" w:rsidP="00961348">
      <w:pPr>
        <w:spacing w:after="0" w:line="240" w:lineRule="auto"/>
      </w:pPr>
      <w:r>
        <w:separator/>
      </w:r>
    </w:p>
  </w:endnote>
  <w:endnote w:type="continuationSeparator" w:id="0">
    <w:p w:rsidR="005E6CB0" w:rsidRDefault="005E6CB0" w:rsidP="0096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0F" w:rsidRDefault="00D5190F">
    <w:pPr>
      <w:pStyle w:val="Footer"/>
      <w:jc w:val="center"/>
    </w:pPr>
  </w:p>
  <w:p w:rsidR="00F20752" w:rsidRDefault="00F20752" w:rsidP="00F342A0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B0" w:rsidRDefault="005E6CB0" w:rsidP="00961348">
      <w:pPr>
        <w:spacing w:after="0" w:line="240" w:lineRule="auto"/>
      </w:pPr>
      <w:r>
        <w:separator/>
      </w:r>
    </w:p>
  </w:footnote>
  <w:footnote w:type="continuationSeparator" w:id="0">
    <w:p w:rsidR="005E6CB0" w:rsidRDefault="005E6CB0" w:rsidP="0096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AE"/>
    <w:multiLevelType w:val="hybridMultilevel"/>
    <w:tmpl w:val="A4EECF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771"/>
    <w:multiLevelType w:val="hybridMultilevel"/>
    <w:tmpl w:val="72AA6AAA"/>
    <w:lvl w:ilvl="0" w:tplc="521C5BEA">
      <w:start w:val="1"/>
      <w:numFmt w:val="decimal"/>
      <w:lvlText w:val="%1."/>
      <w:lvlJc w:val="left"/>
      <w:pPr>
        <w:ind w:left="857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77" w:hanging="360"/>
      </w:pPr>
    </w:lvl>
    <w:lvl w:ilvl="2" w:tplc="0421001B" w:tentative="1">
      <w:start w:val="1"/>
      <w:numFmt w:val="lowerRoman"/>
      <w:lvlText w:val="%3."/>
      <w:lvlJc w:val="right"/>
      <w:pPr>
        <w:ind w:left="2297" w:hanging="180"/>
      </w:pPr>
    </w:lvl>
    <w:lvl w:ilvl="3" w:tplc="0421000F" w:tentative="1">
      <w:start w:val="1"/>
      <w:numFmt w:val="decimal"/>
      <w:lvlText w:val="%4."/>
      <w:lvlJc w:val="left"/>
      <w:pPr>
        <w:ind w:left="3017" w:hanging="360"/>
      </w:pPr>
    </w:lvl>
    <w:lvl w:ilvl="4" w:tplc="04210019" w:tentative="1">
      <w:start w:val="1"/>
      <w:numFmt w:val="lowerLetter"/>
      <w:lvlText w:val="%5."/>
      <w:lvlJc w:val="left"/>
      <w:pPr>
        <w:ind w:left="3737" w:hanging="360"/>
      </w:pPr>
    </w:lvl>
    <w:lvl w:ilvl="5" w:tplc="0421001B" w:tentative="1">
      <w:start w:val="1"/>
      <w:numFmt w:val="lowerRoman"/>
      <w:lvlText w:val="%6."/>
      <w:lvlJc w:val="right"/>
      <w:pPr>
        <w:ind w:left="4457" w:hanging="180"/>
      </w:pPr>
    </w:lvl>
    <w:lvl w:ilvl="6" w:tplc="0421000F" w:tentative="1">
      <w:start w:val="1"/>
      <w:numFmt w:val="decimal"/>
      <w:lvlText w:val="%7."/>
      <w:lvlJc w:val="left"/>
      <w:pPr>
        <w:ind w:left="5177" w:hanging="360"/>
      </w:pPr>
    </w:lvl>
    <w:lvl w:ilvl="7" w:tplc="04210019" w:tentative="1">
      <w:start w:val="1"/>
      <w:numFmt w:val="lowerLetter"/>
      <w:lvlText w:val="%8."/>
      <w:lvlJc w:val="left"/>
      <w:pPr>
        <w:ind w:left="5897" w:hanging="360"/>
      </w:pPr>
    </w:lvl>
    <w:lvl w:ilvl="8" w:tplc="0421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0FF12E9"/>
    <w:multiLevelType w:val="multilevel"/>
    <w:tmpl w:val="60923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385C500A"/>
    <w:multiLevelType w:val="hybridMultilevel"/>
    <w:tmpl w:val="36F6DC34"/>
    <w:lvl w:ilvl="0" w:tplc="742E6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A41DC"/>
    <w:multiLevelType w:val="hybridMultilevel"/>
    <w:tmpl w:val="36F6DC34"/>
    <w:lvl w:ilvl="0" w:tplc="742E6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FF9"/>
    <w:multiLevelType w:val="multilevel"/>
    <w:tmpl w:val="3522D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D05"/>
    <w:rsid w:val="00072403"/>
    <w:rsid w:val="00077AF8"/>
    <w:rsid w:val="000D0B50"/>
    <w:rsid w:val="001E7B54"/>
    <w:rsid w:val="00207D15"/>
    <w:rsid w:val="00241475"/>
    <w:rsid w:val="00275051"/>
    <w:rsid w:val="0029722F"/>
    <w:rsid w:val="002C751B"/>
    <w:rsid w:val="002D5A31"/>
    <w:rsid w:val="002E3299"/>
    <w:rsid w:val="00302E34"/>
    <w:rsid w:val="00346E0E"/>
    <w:rsid w:val="003A3D78"/>
    <w:rsid w:val="003C5168"/>
    <w:rsid w:val="00401D05"/>
    <w:rsid w:val="00434D22"/>
    <w:rsid w:val="00457A97"/>
    <w:rsid w:val="004A3332"/>
    <w:rsid w:val="004A51AA"/>
    <w:rsid w:val="004E6675"/>
    <w:rsid w:val="00502FA9"/>
    <w:rsid w:val="00521FB2"/>
    <w:rsid w:val="00530EAD"/>
    <w:rsid w:val="005349A0"/>
    <w:rsid w:val="005911FB"/>
    <w:rsid w:val="005E6CB0"/>
    <w:rsid w:val="006771E1"/>
    <w:rsid w:val="006C2E8B"/>
    <w:rsid w:val="007142FD"/>
    <w:rsid w:val="00757C47"/>
    <w:rsid w:val="0076193A"/>
    <w:rsid w:val="0080406F"/>
    <w:rsid w:val="00827E57"/>
    <w:rsid w:val="00884DA3"/>
    <w:rsid w:val="008C0ACA"/>
    <w:rsid w:val="008E5A92"/>
    <w:rsid w:val="008F4EEE"/>
    <w:rsid w:val="00901B17"/>
    <w:rsid w:val="00961348"/>
    <w:rsid w:val="009646FA"/>
    <w:rsid w:val="009804E8"/>
    <w:rsid w:val="009836BA"/>
    <w:rsid w:val="009F1F22"/>
    <w:rsid w:val="00A16956"/>
    <w:rsid w:val="00A32D01"/>
    <w:rsid w:val="00A42ECE"/>
    <w:rsid w:val="00A45A94"/>
    <w:rsid w:val="00A90701"/>
    <w:rsid w:val="00B017B9"/>
    <w:rsid w:val="00BC0740"/>
    <w:rsid w:val="00BC3579"/>
    <w:rsid w:val="00BD6636"/>
    <w:rsid w:val="00BE7DE7"/>
    <w:rsid w:val="00BF1DED"/>
    <w:rsid w:val="00CD72BE"/>
    <w:rsid w:val="00CD76F6"/>
    <w:rsid w:val="00D5190F"/>
    <w:rsid w:val="00D51E00"/>
    <w:rsid w:val="00D95C0B"/>
    <w:rsid w:val="00DB4C3D"/>
    <w:rsid w:val="00DF0113"/>
    <w:rsid w:val="00E110B1"/>
    <w:rsid w:val="00E370CE"/>
    <w:rsid w:val="00E5429A"/>
    <w:rsid w:val="00E76CCC"/>
    <w:rsid w:val="00EC4410"/>
    <w:rsid w:val="00F03D94"/>
    <w:rsid w:val="00F20752"/>
    <w:rsid w:val="00F26805"/>
    <w:rsid w:val="00F342A0"/>
    <w:rsid w:val="00F6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134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48"/>
  </w:style>
  <w:style w:type="paragraph" w:styleId="BalloonText">
    <w:name w:val="Balloon Text"/>
    <w:basedOn w:val="Normal"/>
    <w:link w:val="BalloonTextChar"/>
    <w:uiPriority w:val="99"/>
    <w:semiHidden/>
    <w:unhideWhenUsed/>
    <w:rsid w:val="000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134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0FB0-C888-47FC-95DE-16ACEBD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cp:lastPrinted>2020-08-04T15:58:00Z</cp:lastPrinted>
  <dcterms:created xsi:type="dcterms:W3CDTF">2020-02-21T16:46:00Z</dcterms:created>
  <dcterms:modified xsi:type="dcterms:W3CDTF">2021-08-31T08:43:00Z</dcterms:modified>
</cp:coreProperties>
</file>