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D1" w:rsidRDefault="00DB2DD1" w:rsidP="0002543B">
      <w:pPr>
        <w:spacing w:after="0" w:line="480" w:lineRule="auto"/>
        <w:jc w:val="center"/>
        <w:rPr>
          <w:b/>
          <w:sz w:val="28"/>
        </w:rPr>
      </w:pPr>
      <w:r w:rsidRPr="00DB2DD1">
        <w:rPr>
          <w:b/>
          <w:sz w:val="28"/>
        </w:rPr>
        <w:t>DAFTAR  PUSTAKA</w:t>
      </w:r>
    </w:p>
    <w:p w:rsidR="00DB2DD1" w:rsidRDefault="00DB2DD1" w:rsidP="0002543B">
      <w:pPr>
        <w:spacing w:after="0" w:line="480" w:lineRule="auto"/>
        <w:jc w:val="both"/>
        <w:rPr>
          <w:b/>
          <w:sz w:val="28"/>
        </w:rPr>
      </w:pPr>
    </w:p>
    <w:p w:rsidR="00DB2DD1" w:rsidRDefault="00DB2DD1" w:rsidP="00D02906">
      <w:pPr>
        <w:spacing w:after="0" w:line="360" w:lineRule="auto"/>
        <w:rPr>
          <w:szCs w:val="24"/>
        </w:rPr>
      </w:pPr>
      <w:r w:rsidRPr="00DB2DD1">
        <w:rPr>
          <w:szCs w:val="24"/>
        </w:rPr>
        <w:t>Adhim</w:t>
      </w:r>
      <w:r>
        <w:rPr>
          <w:szCs w:val="24"/>
        </w:rPr>
        <w:t xml:space="preserve">,  Mohammad  Fauzil.  2004.  </w:t>
      </w:r>
      <w:r w:rsidRPr="00DB2DD1">
        <w:rPr>
          <w:i/>
          <w:szCs w:val="24"/>
        </w:rPr>
        <w:t>Membuat  Anak  Gila  Membaca</w:t>
      </w:r>
      <w:r>
        <w:rPr>
          <w:szCs w:val="24"/>
        </w:rPr>
        <w:t xml:space="preserve">.  Bandung:  </w:t>
      </w:r>
    </w:p>
    <w:p w:rsidR="00DB2DD1" w:rsidRDefault="00DB2DD1" w:rsidP="002D76C5">
      <w:pPr>
        <w:spacing w:after="0" w:line="360" w:lineRule="auto"/>
        <w:rPr>
          <w:szCs w:val="24"/>
        </w:rPr>
      </w:pPr>
      <w:r>
        <w:rPr>
          <w:szCs w:val="24"/>
        </w:rPr>
        <w:t>Mizan  Pustaka.</w:t>
      </w:r>
    </w:p>
    <w:p w:rsidR="000B41A4" w:rsidRDefault="000B41A4" w:rsidP="00D02906">
      <w:pPr>
        <w:spacing w:after="0" w:line="360" w:lineRule="auto"/>
        <w:ind w:firstLine="720"/>
        <w:rPr>
          <w:szCs w:val="24"/>
        </w:rPr>
      </w:pPr>
    </w:p>
    <w:p w:rsidR="00DB2DD1" w:rsidRDefault="00DB2DD1" w:rsidP="00D02906">
      <w:pPr>
        <w:spacing w:after="0" w:line="360" w:lineRule="auto"/>
        <w:rPr>
          <w:szCs w:val="24"/>
        </w:rPr>
      </w:pPr>
      <w:r>
        <w:rPr>
          <w:szCs w:val="24"/>
        </w:rPr>
        <w:t xml:space="preserve">Aqib,  Zainal.  2006.  </w:t>
      </w:r>
      <w:r>
        <w:rPr>
          <w:i/>
          <w:szCs w:val="24"/>
        </w:rPr>
        <w:t>Penelitian  Tindakan  Kelas</w:t>
      </w:r>
      <w:r>
        <w:rPr>
          <w:szCs w:val="24"/>
        </w:rPr>
        <w:t>.  Bandung:  Yramawidya.</w:t>
      </w:r>
    </w:p>
    <w:p w:rsidR="000B41A4" w:rsidRDefault="000B41A4" w:rsidP="00D02906">
      <w:pPr>
        <w:spacing w:after="0" w:line="360" w:lineRule="auto"/>
        <w:rPr>
          <w:szCs w:val="24"/>
        </w:rPr>
      </w:pPr>
    </w:p>
    <w:p w:rsidR="00DB2DD1" w:rsidRDefault="00DB2DD1" w:rsidP="00D02906">
      <w:pPr>
        <w:spacing w:after="0" w:line="360" w:lineRule="auto"/>
        <w:rPr>
          <w:szCs w:val="24"/>
        </w:rPr>
      </w:pPr>
      <w:r>
        <w:rPr>
          <w:szCs w:val="24"/>
        </w:rPr>
        <w:t xml:space="preserve">Arikunto,  Suharsimi.  2006.  </w:t>
      </w:r>
      <w:r>
        <w:rPr>
          <w:i/>
          <w:szCs w:val="24"/>
        </w:rPr>
        <w:t>Prosedur  Penelitian  Suatu  Pendekatan  Praktik</w:t>
      </w:r>
      <w:r>
        <w:rPr>
          <w:szCs w:val="24"/>
        </w:rPr>
        <w:t xml:space="preserve">.  </w:t>
      </w:r>
    </w:p>
    <w:p w:rsidR="00DB2DD1" w:rsidRDefault="00DB2DD1" w:rsidP="002D76C5">
      <w:pPr>
        <w:spacing w:after="0" w:line="360" w:lineRule="auto"/>
        <w:rPr>
          <w:szCs w:val="24"/>
        </w:rPr>
      </w:pPr>
      <w:r>
        <w:rPr>
          <w:szCs w:val="24"/>
        </w:rPr>
        <w:t>Jakarta:  Rineka  Cipta.</w:t>
      </w:r>
    </w:p>
    <w:p w:rsidR="000B41A4" w:rsidRDefault="000B41A4" w:rsidP="00D02906">
      <w:pPr>
        <w:spacing w:after="0" w:line="360" w:lineRule="auto"/>
        <w:ind w:firstLine="720"/>
        <w:rPr>
          <w:szCs w:val="24"/>
        </w:rPr>
      </w:pPr>
    </w:p>
    <w:p w:rsidR="00DB2DD1" w:rsidRDefault="00DB2DD1" w:rsidP="00D02906">
      <w:pPr>
        <w:spacing w:after="0" w:line="360" w:lineRule="auto"/>
        <w:rPr>
          <w:szCs w:val="24"/>
        </w:rPr>
      </w:pPr>
      <w:r>
        <w:rPr>
          <w:szCs w:val="24"/>
        </w:rPr>
        <w:t xml:space="preserve">Aulia.  2011.  </w:t>
      </w:r>
      <w:r>
        <w:rPr>
          <w:i/>
          <w:szCs w:val="24"/>
        </w:rPr>
        <w:t>Mengajarkan  Balita  Anda  Membaca</w:t>
      </w:r>
      <w:r>
        <w:rPr>
          <w:szCs w:val="24"/>
        </w:rPr>
        <w:t>.  Yogyakarta:  Intan  Media.</w:t>
      </w:r>
    </w:p>
    <w:p w:rsidR="000B41A4" w:rsidRDefault="000B41A4" w:rsidP="00D02906">
      <w:pPr>
        <w:spacing w:after="0" w:line="360" w:lineRule="auto"/>
        <w:rPr>
          <w:szCs w:val="24"/>
        </w:rPr>
      </w:pPr>
    </w:p>
    <w:p w:rsidR="002006E7" w:rsidRDefault="00DB2DD1" w:rsidP="00D02906">
      <w:pPr>
        <w:spacing w:after="0" w:line="360" w:lineRule="auto"/>
        <w:rPr>
          <w:szCs w:val="24"/>
        </w:rPr>
      </w:pPr>
      <w:r>
        <w:rPr>
          <w:szCs w:val="24"/>
        </w:rPr>
        <w:t xml:space="preserve">Hartati,  Sofia.  2005.  </w:t>
      </w:r>
      <w:r>
        <w:rPr>
          <w:i/>
          <w:szCs w:val="24"/>
        </w:rPr>
        <w:t>Mengembakan  Keterampilan  Berbicara</w:t>
      </w:r>
      <w:r>
        <w:rPr>
          <w:szCs w:val="24"/>
        </w:rPr>
        <w:t xml:space="preserve">.  Jakarta:  </w:t>
      </w:r>
    </w:p>
    <w:p w:rsidR="002006E7" w:rsidRDefault="00DB2DD1" w:rsidP="002D76C5">
      <w:pPr>
        <w:spacing w:after="0" w:line="360" w:lineRule="auto"/>
        <w:rPr>
          <w:szCs w:val="24"/>
        </w:rPr>
      </w:pPr>
      <w:r>
        <w:rPr>
          <w:szCs w:val="24"/>
        </w:rPr>
        <w:t>Departemen  Pendidikan  Nasional,  Direktorat</w:t>
      </w:r>
      <w:r w:rsidR="002006E7">
        <w:rPr>
          <w:szCs w:val="24"/>
        </w:rPr>
        <w:t xml:space="preserve">  Jenderal  Perguruan  </w:t>
      </w:r>
    </w:p>
    <w:p w:rsidR="00DB2DD1" w:rsidRDefault="002006E7" w:rsidP="002D76C5">
      <w:pPr>
        <w:spacing w:after="0" w:line="360" w:lineRule="auto"/>
        <w:rPr>
          <w:szCs w:val="24"/>
        </w:rPr>
      </w:pPr>
      <w:r>
        <w:rPr>
          <w:szCs w:val="24"/>
        </w:rPr>
        <w:t>Tinggi,  Direktorat  Pembinaan Tenaga  Kependidikan  dan  Ketenagaan  Perguruan  Tinggi.</w:t>
      </w:r>
    </w:p>
    <w:p w:rsidR="000B41A4" w:rsidRDefault="000B41A4" w:rsidP="00D02906">
      <w:pPr>
        <w:spacing w:after="0" w:line="360" w:lineRule="auto"/>
        <w:ind w:firstLine="720"/>
        <w:rPr>
          <w:szCs w:val="24"/>
        </w:rPr>
      </w:pPr>
    </w:p>
    <w:p w:rsidR="002006E7" w:rsidRDefault="002006E7" w:rsidP="00D02906">
      <w:pPr>
        <w:spacing w:after="0" w:line="360" w:lineRule="auto"/>
        <w:rPr>
          <w:szCs w:val="24"/>
        </w:rPr>
      </w:pPr>
      <w:r>
        <w:rPr>
          <w:szCs w:val="24"/>
        </w:rPr>
        <w:t xml:space="preserve">Indriana.  Dina.  2011.  </w:t>
      </w:r>
      <w:r>
        <w:rPr>
          <w:i/>
          <w:szCs w:val="24"/>
        </w:rPr>
        <w:t>Ragam  Alat  Bantu  Media  Pengajaran.</w:t>
      </w:r>
      <w:r>
        <w:rPr>
          <w:szCs w:val="24"/>
        </w:rPr>
        <w:t xml:space="preserve">  Yogyakarta:  </w:t>
      </w:r>
    </w:p>
    <w:p w:rsidR="002006E7" w:rsidRDefault="002006E7" w:rsidP="002D76C5">
      <w:pPr>
        <w:spacing w:after="0" w:line="360" w:lineRule="auto"/>
        <w:rPr>
          <w:szCs w:val="24"/>
        </w:rPr>
      </w:pPr>
      <w:r>
        <w:rPr>
          <w:szCs w:val="24"/>
        </w:rPr>
        <w:t>Diva  Press.</w:t>
      </w:r>
    </w:p>
    <w:p w:rsidR="000B41A4" w:rsidRDefault="000B41A4" w:rsidP="00D02906">
      <w:pPr>
        <w:spacing w:after="0" w:line="360" w:lineRule="auto"/>
        <w:ind w:firstLine="720"/>
        <w:rPr>
          <w:szCs w:val="24"/>
        </w:rPr>
      </w:pPr>
    </w:p>
    <w:p w:rsidR="002006E7" w:rsidRDefault="002006E7" w:rsidP="00D02906">
      <w:pPr>
        <w:spacing w:after="0" w:line="360" w:lineRule="auto"/>
        <w:rPr>
          <w:szCs w:val="24"/>
        </w:rPr>
      </w:pPr>
      <w:r>
        <w:rPr>
          <w:szCs w:val="24"/>
        </w:rPr>
        <w:t xml:space="preserve">Masjidi.  Noviar.  2007.  </w:t>
      </w:r>
      <w:r>
        <w:rPr>
          <w:i/>
          <w:szCs w:val="24"/>
        </w:rPr>
        <w:t>Agar  Anak  Suka  Membaca.</w:t>
      </w:r>
      <w:r>
        <w:rPr>
          <w:szCs w:val="24"/>
        </w:rPr>
        <w:t xml:space="preserve">  Yogyakarta:  Media  </w:t>
      </w:r>
    </w:p>
    <w:p w:rsidR="002006E7" w:rsidRDefault="002006E7" w:rsidP="002D76C5">
      <w:pPr>
        <w:spacing w:after="0" w:line="360" w:lineRule="auto"/>
        <w:rPr>
          <w:szCs w:val="24"/>
        </w:rPr>
      </w:pPr>
      <w:r>
        <w:rPr>
          <w:szCs w:val="24"/>
        </w:rPr>
        <w:t>Insani.</w:t>
      </w:r>
    </w:p>
    <w:p w:rsidR="000B41A4" w:rsidRDefault="000B41A4" w:rsidP="00D02906">
      <w:pPr>
        <w:spacing w:after="0" w:line="360" w:lineRule="auto"/>
        <w:ind w:firstLine="720"/>
        <w:rPr>
          <w:szCs w:val="24"/>
        </w:rPr>
      </w:pPr>
    </w:p>
    <w:p w:rsidR="002006E7" w:rsidRDefault="002006E7" w:rsidP="00D02906">
      <w:pPr>
        <w:spacing w:after="0" w:line="360" w:lineRule="auto"/>
        <w:rPr>
          <w:i/>
          <w:szCs w:val="24"/>
        </w:rPr>
      </w:pPr>
      <w:r>
        <w:rPr>
          <w:szCs w:val="24"/>
        </w:rPr>
        <w:t xml:space="preserve">Menteri  Pendidikan  Nasional.  2009. </w:t>
      </w:r>
      <w:r>
        <w:rPr>
          <w:i/>
          <w:szCs w:val="24"/>
        </w:rPr>
        <w:t xml:space="preserve">Peraturan  Menteri  Pendidikan  Nasional  </w:t>
      </w:r>
    </w:p>
    <w:p w:rsidR="002006E7" w:rsidRDefault="002006E7" w:rsidP="002D76C5">
      <w:pPr>
        <w:spacing w:after="0" w:line="360" w:lineRule="auto"/>
        <w:rPr>
          <w:i/>
          <w:szCs w:val="24"/>
        </w:rPr>
      </w:pPr>
      <w:r>
        <w:rPr>
          <w:i/>
          <w:szCs w:val="24"/>
        </w:rPr>
        <w:t xml:space="preserve">Republik  Indonesia  Nomor  58  Tentang  Standar  Pendidikan  Anak  </w:t>
      </w:r>
    </w:p>
    <w:p w:rsidR="002006E7" w:rsidRDefault="002006E7" w:rsidP="002D76C5">
      <w:pPr>
        <w:spacing w:after="0" w:line="360" w:lineRule="auto"/>
        <w:rPr>
          <w:szCs w:val="24"/>
        </w:rPr>
      </w:pPr>
      <w:r>
        <w:rPr>
          <w:i/>
          <w:szCs w:val="24"/>
        </w:rPr>
        <w:t xml:space="preserve">Usia  Dini.  </w:t>
      </w:r>
      <w:r>
        <w:rPr>
          <w:szCs w:val="24"/>
        </w:rPr>
        <w:t>Jakarta:  Departemen  Pendidikan  dan  Kebudayaan.</w:t>
      </w:r>
    </w:p>
    <w:p w:rsidR="000B41A4" w:rsidRDefault="000B41A4" w:rsidP="00D02906">
      <w:pPr>
        <w:spacing w:after="0" w:line="360" w:lineRule="auto"/>
        <w:ind w:firstLine="720"/>
        <w:rPr>
          <w:szCs w:val="24"/>
        </w:rPr>
      </w:pPr>
    </w:p>
    <w:p w:rsidR="002006E7" w:rsidRDefault="002006E7" w:rsidP="00D02906">
      <w:pPr>
        <w:spacing w:after="0" w:line="360" w:lineRule="auto"/>
        <w:rPr>
          <w:i/>
          <w:szCs w:val="24"/>
        </w:rPr>
      </w:pPr>
      <w:r>
        <w:rPr>
          <w:szCs w:val="24"/>
        </w:rPr>
        <w:t xml:space="preserve">Prasetyono.  Dwi  Sunar.  2008.  </w:t>
      </w:r>
      <w:r>
        <w:rPr>
          <w:i/>
          <w:szCs w:val="24"/>
        </w:rPr>
        <w:t xml:space="preserve">Rahasia  Mengajarkan  Gemar  Membaca  Pada  </w:t>
      </w:r>
    </w:p>
    <w:p w:rsidR="002006E7" w:rsidRDefault="002006E7" w:rsidP="002D76C5">
      <w:pPr>
        <w:spacing w:after="0" w:line="360" w:lineRule="auto"/>
        <w:rPr>
          <w:szCs w:val="24"/>
        </w:rPr>
      </w:pPr>
      <w:r>
        <w:rPr>
          <w:i/>
          <w:szCs w:val="24"/>
        </w:rPr>
        <w:t>Anak  Sejak  Dini.</w:t>
      </w:r>
      <w:r>
        <w:rPr>
          <w:szCs w:val="24"/>
        </w:rPr>
        <w:t xml:space="preserve">  Yogyakarta:  Think.</w:t>
      </w:r>
    </w:p>
    <w:p w:rsidR="000B41A4" w:rsidRDefault="000B41A4" w:rsidP="00D02906">
      <w:pPr>
        <w:spacing w:after="0" w:line="360" w:lineRule="auto"/>
        <w:ind w:firstLine="720"/>
        <w:rPr>
          <w:szCs w:val="24"/>
        </w:rPr>
      </w:pPr>
    </w:p>
    <w:p w:rsidR="008F5A54" w:rsidRDefault="002006E7" w:rsidP="00D02906">
      <w:pPr>
        <w:spacing w:after="0" w:line="360" w:lineRule="auto"/>
        <w:rPr>
          <w:szCs w:val="24"/>
        </w:rPr>
      </w:pPr>
      <w:r>
        <w:rPr>
          <w:szCs w:val="24"/>
        </w:rPr>
        <w:lastRenderedPageBreak/>
        <w:t xml:space="preserve">Rahim.  Farida.  2008.  </w:t>
      </w:r>
      <w:r>
        <w:rPr>
          <w:i/>
          <w:szCs w:val="24"/>
        </w:rPr>
        <w:t>Penga</w:t>
      </w:r>
      <w:r w:rsidR="008F5A54">
        <w:rPr>
          <w:i/>
          <w:szCs w:val="24"/>
        </w:rPr>
        <w:t>j</w:t>
      </w:r>
      <w:r>
        <w:rPr>
          <w:i/>
          <w:szCs w:val="24"/>
        </w:rPr>
        <w:t xml:space="preserve">aran  Membaca  di  Sekolah  Dasar.  </w:t>
      </w:r>
      <w:r>
        <w:rPr>
          <w:szCs w:val="24"/>
        </w:rPr>
        <w:t xml:space="preserve">Jakarta:  </w:t>
      </w:r>
    </w:p>
    <w:p w:rsidR="002006E7" w:rsidRDefault="002006E7" w:rsidP="002D76C5">
      <w:pPr>
        <w:spacing w:after="0" w:line="360" w:lineRule="auto"/>
        <w:rPr>
          <w:szCs w:val="24"/>
        </w:rPr>
      </w:pPr>
      <w:r>
        <w:rPr>
          <w:szCs w:val="24"/>
        </w:rPr>
        <w:t>Bumi  Aksara.</w:t>
      </w:r>
    </w:p>
    <w:p w:rsidR="000B41A4" w:rsidRDefault="000B41A4" w:rsidP="00D02906">
      <w:pPr>
        <w:spacing w:after="0" w:line="360" w:lineRule="auto"/>
        <w:ind w:firstLine="720"/>
        <w:rPr>
          <w:szCs w:val="24"/>
        </w:rPr>
      </w:pPr>
    </w:p>
    <w:p w:rsidR="008F5A54" w:rsidRDefault="008F5A54" w:rsidP="00D02906">
      <w:pPr>
        <w:spacing w:after="0" w:line="360" w:lineRule="auto"/>
        <w:rPr>
          <w:i/>
          <w:szCs w:val="24"/>
        </w:rPr>
      </w:pPr>
      <w:r>
        <w:rPr>
          <w:szCs w:val="24"/>
        </w:rPr>
        <w:t xml:space="preserve">Rasyid.  Harun.  Dkk.  2009.  </w:t>
      </w:r>
      <w:r>
        <w:rPr>
          <w:i/>
          <w:szCs w:val="24"/>
        </w:rPr>
        <w:t xml:space="preserve">Asesmen  Perkembangan  Anak Usia  Dini.  </w:t>
      </w:r>
    </w:p>
    <w:p w:rsidR="008F5A54" w:rsidRDefault="008F5A54" w:rsidP="002D76C5">
      <w:pPr>
        <w:spacing w:after="0" w:line="360" w:lineRule="auto"/>
        <w:rPr>
          <w:szCs w:val="24"/>
        </w:rPr>
      </w:pPr>
      <w:r>
        <w:rPr>
          <w:szCs w:val="24"/>
        </w:rPr>
        <w:t>Yogyakarta:  Multi  Pressindo.</w:t>
      </w:r>
    </w:p>
    <w:p w:rsidR="000B41A4" w:rsidRDefault="000B41A4" w:rsidP="00D02906">
      <w:pPr>
        <w:spacing w:after="0" w:line="360" w:lineRule="auto"/>
        <w:ind w:firstLine="720"/>
        <w:rPr>
          <w:szCs w:val="24"/>
        </w:rPr>
      </w:pPr>
    </w:p>
    <w:p w:rsidR="008F5A54" w:rsidRDefault="008F5A54" w:rsidP="00D02906">
      <w:pPr>
        <w:spacing w:after="0" w:line="360" w:lineRule="auto"/>
        <w:rPr>
          <w:i/>
          <w:szCs w:val="24"/>
        </w:rPr>
      </w:pPr>
      <w:r>
        <w:rPr>
          <w:szCs w:val="24"/>
        </w:rPr>
        <w:t xml:space="preserve">Rofi’udin.  Ahmad.  Dkk.  1999.  </w:t>
      </w:r>
      <w:r>
        <w:rPr>
          <w:i/>
          <w:szCs w:val="24"/>
        </w:rPr>
        <w:t xml:space="preserve">Pendidikan  dan  Sastra  Indonesia  di  Kelas  </w:t>
      </w:r>
    </w:p>
    <w:p w:rsidR="008F5A54" w:rsidRDefault="008F5A54" w:rsidP="002D76C5">
      <w:pPr>
        <w:spacing w:after="0" w:line="360" w:lineRule="auto"/>
        <w:rPr>
          <w:szCs w:val="24"/>
        </w:rPr>
      </w:pPr>
      <w:r>
        <w:rPr>
          <w:i/>
          <w:szCs w:val="24"/>
        </w:rPr>
        <w:t xml:space="preserve">Tinggi.  </w:t>
      </w:r>
      <w:r>
        <w:rPr>
          <w:szCs w:val="24"/>
        </w:rPr>
        <w:t xml:space="preserve">Jakarta:  Departemen  Pendidikan  dan  Kebudayaan,  Direktorat  </w:t>
      </w:r>
    </w:p>
    <w:p w:rsidR="008F5A54" w:rsidRDefault="008F5A54" w:rsidP="002D76C5">
      <w:pPr>
        <w:spacing w:after="0" w:line="360" w:lineRule="auto"/>
        <w:rPr>
          <w:szCs w:val="24"/>
        </w:rPr>
      </w:pPr>
      <w:r>
        <w:rPr>
          <w:szCs w:val="24"/>
        </w:rPr>
        <w:t>Jenderal  Pendidikan  Tinggi,  Proyek  Pendidikan  Guru  Sekolah  Dasar.</w:t>
      </w:r>
    </w:p>
    <w:p w:rsidR="000B41A4" w:rsidRDefault="000B41A4" w:rsidP="00D02906">
      <w:pPr>
        <w:spacing w:after="0" w:line="360" w:lineRule="auto"/>
        <w:ind w:firstLine="720"/>
        <w:rPr>
          <w:szCs w:val="24"/>
        </w:rPr>
      </w:pPr>
    </w:p>
    <w:p w:rsidR="008F5A54" w:rsidRDefault="008F5A54" w:rsidP="00D02906">
      <w:pPr>
        <w:spacing w:after="0" w:line="360" w:lineRule="auto"/>
        <w:rPr>
          <w:szCs w:val="24"/>
        </w:rPr>
      </w:pPr>
      <w:r>
        <w:rPr>
          <w:szCs w:val="24"/>
        </w:rPr>
        <w:t xml:space="preserve">Sadiman.  Arif  S.  Dkk.  2006.  </w:t>
      </w:r>
      <w:r>
        <w:rPr>
          <w:i/>
          <w:szCs w:val="24"/>
        </w:rPr>
        <w:t xml:space="preserve">Media  Pendidikan.  </w:t>
      </w:r>
      <w:r>
        <w:rPr>
          <w:szCs w:val="24"/>
        </w:rPr>
        <w:t>Jakarta:  Rajawali  Press.</w:t>
      </w:r>
    </w:p>
    <w:p w:rsidR="000B41A4" w:rsidRDefault="000B41A4" w:rsidP="00D02906">
      <w:pPr>
        <w:spacing w:after="0" w:line="360" w:lineRule="auto"/>
        <w:rPr>
          <w:szCs w:val="24"/>
        </w:rPr>
      </w:pPr>
    </w:p>
    <w:p w:rsidR="008F5A54" w:rsidRDefault="008F5A54" w:rsidP="00D02906">
      <w:pPr>
        <w:spacing w:after="0" w:line="360" w:lineRule="auto"/>
        <w:rPr>
          <w:szCs w:val="24"/>
        </w:rPr>
      </w:pPr>
      <w:r>
        <w:rPr>
          <w:szCs w:val="24"/>
        </w:rPr>
        <w:t xml:space="preserve">Sanjaya.  Wina.  2011.  </w:t>
      </w:r>
      <w:r>
        <w:rPr>
          <w:i/>
          <w:szCs w:val="24"/>
        </w:rPr>
        <w:t xml:space="preserve">Penelitian  Tindakan  Kelas.  </w:t>
      </w:r>
      <w:r>
        <w:rPr>
          <w:szCs w:val="24"/>
        </w:rPr>
        <w:t xml:space="preserve">Jakarta:  Kencana  </w:t>
      </w:r>
    </w:p>
    <w:p w:rsidR="008F5A54" w:rsidRDefault="008F5A54" w:rsidP="002D76C5">
      <w:pPr>
        <w:spacing w:after="0" w:line="360" w:lineRule="auto"/>
        <w:rPr>
          <w:szCs w:val="24"/>
        </w:rPr>
      </w:pPr>
      <w:r>
        <w:rPr>
          <w:szCs w:val="24"/>
        </w:rPr>
        <w:t>Media  Group.</w:t>
      </w:r>
    </w:p>
    <w:p w:rsidR="000B41A4" w:rsidRDefault="000B41A4" w:rsidP="0002543B">
      <w:pPr>
        <w:spacing w:after="0"/>
        <w:ind w:firstLine="720"/>
        <w:jc w:val="both"/>
        <w:rPr>
          <w:szCs w:val="24"/>
        </w:rPr>
      </w:pPr>
    </w:p>
    <w:p w:rsidR="008F5A54" w:rsidRDefault="008F5A54" w:rsidP="0002543B">
      <w:pPr>
        <w:spacing w:after="0"/>
        <w:jc w:val="both"/>
        <w:rPr>
          <w:szCs w:val="24"/>
        </w:rPr>
      </w:pPr>
      <w:r>
        <w:rPr>
          <w:szCs w:val="24"/>
        </w:rPr>
        <w:t xml:space="preserve">Sudijono.  Anas.  2010.  </w:t>
      </w:r>
      <w:r>
        <w:rPr>
          <w:i/>
          <w:szCs w:val="24"/>
        </w:rPr>
        <w:t xml:space="preserve">Pengantar  Statiktik  Pendidikan.  </w:t>
      </w:r>
      <w:r>
        <w:rPr>
          <w:szCs w:val="24"/>
        </w:rPr>
        <w:t xml:space="preserve">Jakarta:  </w:t>
      </w:r>
    </w:p>
    <w:p w:rsidR="008F5A54" w:rsidRDefault="008F5A54" w:rsidP="002D76C5">
      <w:pPr>
        <w:spacing w:after="0"/>
        <w:jc w:val="both"/>
        <w:rPr>
          <w:szCs w:val="24"/>
        </w:rPr>
      </w:pPr>
      <w:r>
        <w:rPr>
          <w:szCs w:val="24"/>
        </w:rPr>
        <w:t>Rineka  Cipta.</w:t>
      </w:r>
    </w:p>
    <w:p w:rsidR="000B41A4" w:rsidRDefault="000B41A4" w:rsidP="0002543B">
      <w:pPr>
        <w:spacing w:after="0"/>
        <w:ind w:firstLine="720"/>
        <w:jc w:val="both"/>
        <w:rPr>
          <w:szCs w:val="24"/>
        </w:rPr>
      </w:pPr>
    </w:p>
    <w:p w:rsidR="00FC0B0D" w:rsidRDefault="008F5A54" w:rsidP="0002543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szCs w:val="24"/>
        </w:rPr>
        <w:t xml:space="preserve">Suhartono.  2005.  </w:t>
      </w:r>
      <w:r>
        <w:rPr>
          <w:i/>
          <w:szCs w:val="24"/>
        </w:rPr>
        <w:t xml:space="preserve">Kemampuan  Anak  Usia  Dini.  </w:t>
      </w:r>
      <w:r w:rsidR="00FC0B0D">
        <w:rPr>
          <w:rFonts w:cs="Times New Roman"/>
          <w:szCs w:val="24"/>
        </w:rPr>
        <w:t>Departemen  Pendidikan</w:t>
      </w:r>
    </w:p>
    <w:p w:rsidR="00FC0B0D" w:rsidRDefault="00FC0B0D" w:rsidP="002D76C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Nasional, Direktorat Jenderal Perguruan Tinggi, Direktorat Pembinaan Pendidikan Tenaga Kependidikan dan Ketenagaan Perguruan Tinggi.</w:t>
      </w:r>
    </w:p>
    <w:p w:rsidR="000B41A4" w:rsidRDefault="000B41A4" w:rsidP="0002543B">
      <w:p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4"/>
        </w:rPr>
      </w:pPr>
    </w:p>
    <w:p w:rsidR="00FC0B0D" w:rsidRDefault="00FC0B0D" w:rsidP="0002543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Sujiono.  Dkk.  2009.  </w:t>
      </w:r>
      <w:r>
        <w:rPr>
          <w:rFonts w:cs="Times New Roman"/>
          <w:i/>
          <w:iCs/>
          <w:szCs w:val="24"/>
        </w:rPr>
        <w:t xml:space="preserve">Konsep  Dasar  Pendidikan  Anak  Usia  Dini.  </w:t>
      </w:r>
      <w:r>
        <w:rPr>
          <w:rFonts w:cs="Times New Roman"/>
          <w:szCs w:val="24"/>
        </w:rPr>
        <w:t xml:space="preserve">Jakarta: </w:t>
      </w:r>
    </w:p>
    <w:p w:rsidR="00FC0B0D" w:rsidRDefault="00FC0B0D" w:rsidP="002D76C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Indeks.</w:t>
      </w:r>
    </w:p>
    <w:p w:rsidR="000B41A4" w:rsidRPr="00FC0B0D" w:rsidRDefault="000B41A4" w:rsidP="0002543B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i/>
          <w:iCs/>
          <w:szCs w:val="24"/>
        </w:rPr>
      </w:pPr>
    </w:p>
    <w:p w:rsidR="00FC0B0D" w:rsidRDefault="00FC0B0D" w:rsidP="0002543B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 xml:space="preserve">Susanto.  Ahmad.  2011.  </w:t>
      </w:r>
      <w:r>
        <w:rPr>
          <w:rFonts w:cs="Times New Roman"/>
          <w:i/>
          <w:iCs/>
          <w:szCs w:val="24"/>
        </w:rPr>
        <w:t xml:space="preserve">Perkembangan  Anak  Usia  Dini  Pengantar  dalam  </w:t>
      </w:r>
    </w:p>
    <w:p w:rsidR="00FC0B0D" w:rsidRDefault="00FC0B0D" w:rsidP="002D76C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 xml:space="preserve"> Berbagai  Aspeknya. </w:t>
      </w:r>
      <w:r>
        <w:rPr>
          <w:rFonts w:cs="Times New Roman"/>
          <w:szCs w:val="24"/>
        </w:rPr>
        <w:t>Jakarta: Kencana  Perdana  Media  Group.</w:t>
      </w:r>
    </w:p>
    <w:p w:rsidR="000B41A4" w:rsidRDefault="000B41A4" w:rsidP="0002543B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Cs w:val="24"/>
        </w:rPr>
      </w:pPr>
    </w:p>
    <w:p w:rsidR="00FC0B0D" w:rsidRDefault="00FC0B0D" w:rsidP="0002543B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 xml:space="preserve">Suyanto.  Slamet.  2005.  </w:t>
      </w:r>
      <w:r w:rsidRPr="00AE41D8">
        <w:rPr>
          <w:rFonts w:cs="Times New Roman"/>
          <w:i/>
          <w:iCs/>
          <w:szCs w:val="24"/>
        </w:rPr>
        <w:t>Dasar</w:t>
      </w:r>
      <w:r w:rsidRPr="00AE41D8">
        <w:rPr>
          <w:rFonts w:eastAsia="Times New Roman,Italic" w:cs="Times New Roman"/>
          <w:i/>
          <w:iCs/>
          <w:szCs w:val="24"/>
        </w:rPr>
        <w:t>–</w:t>
      </w:r>
      <w:r w:rsidRPr="00AE41D8">
        <w:rPr>
          <w:rFonts w:cs="Times New Roman"/>
          <w:i/>
          <w:iCs/>
          <w:szCs w:val="24"/>
        </w:rPr>
        <w:t xml:space="preserve">dasar </w:t>
      </w:r>
      <w:r>
        <w:rPr>
          <w:rFonts w:cs="Times New Roman"/>
          <w:i/>
          <w:iCs/>
          <w:szCs w:val="24"/>
        </w:rPr>
        <w:t xml:space="preserve"> </w:t>
      </w:r>
      <w:r w:rsidRPr="00AE41D8">
        <w:rPr>
          <w:rFonts w:cs="Times New Roman"/>
          <w:i/>
          <w:iCs/>
          <w:szCs w:val="24"/>
        </w:rPr>
        <w:t xml:space="preserve">Pendidikan </w:t>
      </w:r>
      <w:r>
        <w:rPr>
          <w:rFonts w:cs="Times New Roman"/>
          <w:i/>
          <w:iCs/>
          <w:szCs w:val="24"/>
        </w:rPr>
        <w:t xml:space="preserve"> </w:t>
      </w:r>
      <w:r w:rsidRPr="00AE41D8">
        <w:rPr>
          <w:rFonts w:cs="Times New Roman"/>
          <w:i/>
          <w:iCs/>
          <w:szCs w:val="24"/>
        </w:rPr>
        <w:t>Anak</w:t>
      </w:r>
      <w:r>
        <w:rPr>
          <w:rFonts w:cs="Times New Roman"/>
          <w:i/>
          <w:iCs/>
          <w:szCs w:val="24"/>
        </w:rPr>
        <w:t xml:space="preserve">  Usia  </w:t>
      </w:r>
      <w:r w:rsidRPr="00AE41D8">
        <w:rPr>
          <w:rFonts w:cs="Times New Roman"/>
          <w:i/>
          <w:iCs/>
          <w:szCs w:val="24"/>
        </w:rPr>
        <w:t xml:space="preserve">Dini. </w:t>
      </w:r>
    </w:p>
    <w:p w:rsidR="00FC0B0D" w:rsidRDefault="00FC0B0D" w:rsidP="002D76C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E41D8">
        <w:rPr>
          <w:rFonts w:cs="Times New Roman"/>
          <w:i/>
          <w:iCs/>
          <w:szCs w:val="24"/>
        </w:rPr>
        <w:t xml:space="preserve">Yogyakarta: </w:t>
      </w:r>
      <w:r w:rsidRPr="00AE41D8">
        <w:rPr>
          <w:rFonts w:cs="Times New Roman"/>
          <w:szCs w:val="24"/>
        </w:rPr>
        <w:t xml:space="preserve">Hikayat 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>Publishing.</w:t>
      </w:r>
    </w:p>
    <w:p w:rsidR="000B41A4" w:rsidRPr="00FC0B0D" w:rsidRDefault="000B41A4" w:rsidP="0002543B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i/>
          <w:iCs/>
          <w:szCs w:val="24"/>
        </w:rPr>
      </w:pPr>
    </w:p>
    <w:p w:rsidR="00FC0B0D" w:rsidRDefault="00FC0B0D" w:rsidP="0002543B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Cs w:val="24"/>
        </w:rPr>
      </w:pPr>
      <w:r>
        <w:rPr>
          <w:rFonts w:cs="Times New Roman"/>
          <w:iCs/>
          <w:szCs w:val="24"/>
        </w:rPr>
        <w:t xml:space="preserve">Suyanto.  Slamet.  2005.  </w:t>
      </w:r>
      <w:r>
        <w:rPr>
          <w:rFonts w:cs="Times New Roman"/>
          <w:i/>
          <w:iCs/>
          <w:szCs w:val="24"/>
        </w:rPr>
        <w:t>Pembelajaran  U</w:t>
      </w:r>
      <w:r w:rsidRPr="00AE41D8">
        <w:rPr>
          <w:rFonts w:cs="Times New Roman"/>
          <w:i/>
          <w:iCs/>
          <w:szCs w:val="24"/>
        </w:rPr>
        <w:t>ntuk</w:t>
      </w:r>
      <w:r>
        <w:rPr>
          <w:rFonts w:cs="Times New Roman"/>
          <w:i/>
          <w:iCs/>
          <w:szCs w:val="24"/>
        </w:rPr>
        <w:t xml:space="preserve"> </w:t>
      </w:r>
      <w:r w:rsidRPr="00AE41D8">
        <w:rPr>
          <w:rFonts w:cs="Times New Roman"/>
          <w:i/>
          <w:iCs/>
          <w:szCs w:val="24"/>
        </w:rPr>
        <w:t xml:space="preserve"> Anak</w:t>
      </w:r>
      <w:r>
        <w:rPr>
          <w:rFonts w:cs="Times New Roman"/>
          <w:i/>
          <w:iCs/>
          <w:szCs w:val="24"/>
        </w:rPr>
        <w:t xml:space="preserve"> </w:t>
      </w:r>
      <w:r w:rsidRPr="00AE41D8">
        <w:rPr>
          <w:rFonts w:cs="Times New Roman"/>
          <w:i/>
          <w:iCs/>
          <w:szCs w:val="24"/>
        </w:rPr>
        <w:t xml:space="preserve"> Taman</w:t>
      </w:r>
      <w:r>
        <w:rPr>
          <w:rFonts w:cs="Times New Roman"/>
          <w:i/>
          <w:iCs/>
          <w:szCs w:val="24"/>
        </w:rPr>
        <w:t xml:space="preserve"> </w:t>
      </w:r>
      <w:r w:rsidRPr="00AE41D8">
        <w:rPr>
          <w:rFonts w:cs="Times New Roman"/>
          <w:i/>
          <w:iCs/>
          <w:szCs w:val="24"/>
        </w:rPr>
        <w:t xml:space="preserve"> Kanak-kanak. </w:t>
      </w:r>
    </w:p>
    <w:p w:rsidR="00FC0B0D" w:rsidRDefault="00FC0B0D" w:rsidP="002D76C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AE41D8">
        <w:rPr>
          <w:rFonts w:cs="Times New Roman"/>
          <w:szCs w:val="24"/>
        </w:rPr>
        <w:t>Jakarta: Departemen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 xml:space="preserve"> Pendidikan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 xml:space="preserve"> Nasional, 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>Direktorat</w:t>
      </w:r>
      <w:r>
        <w:rPr>
          <w:rFonts w:cs="Times New Roman"/>
          <w:szCs w:val="24"/>
        </w:rPr>
        <w:t xml:space="preserve"> </w:t>
      </w:r>
      <w:r w:rsidR="00AA49FE">
        <w:rPr>
          <w:rFonts w:cs="Times New Roman"/>
          <w:szCs w:val="24"/>
        </w:rPr>
        <w:t xml:space="preserve"> Jenderal  </w:t>
      </w:r>
      <w:r w:rsidRPr="00AE41D8">
        <w:rPr>
          <w:rFonts w:cs="Times New Roman"/>
          <w:szCs w:val="24"/>
        </w:rPr>
        <w:t xml:space="preserve">Pendidikan </w:t>
      </w:r>
      <w:r>
        <w:rPr>
          <w:rFonts w:cs="Times New Roman"/>
          <w:szCs w:val="24"/>
        </w:rPr>
        <w:t xml:space="preserve"> Tinggi,  </w:t>
      </w:r>
      <w:r w:rsidRPr="00AE41D8">
        <w:rPr>
          <w:rFonts w:cs="Times New Roman"/>
          <w:szCs w:val="24"/>
        </w:rPr>
        <w:t xml:space="preserve">Direktorat 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 xml:space="preserve">Pembinaan 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>Pendidikan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 xml:space="preserve"> Tenaga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 xml:space="preserve"> Kependidikan dan 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>Ketenagaan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 xml:space="preserve"> Perguruan</w:t>
      </w:r>
      <w:r>
        <w:rPr>
          <w:rFonts w:cs="Times New Roman"/>
          <w:szCs w:val="24"/>
        </w:rPr>
        <w:t xml:space="preserve"> </w:t>
      </w:r>
      <w:r w:rsidRPr="00AE41D8">
        <w:rPr>
          <w:rFonts w:cs="Times New Roman"/>
          <w:szCs w:val="24"/>
        </w:rPr>
        <w:t xml:space="preserve"> Tinggi</w:t>
      </w:r>
      <w:r>
        <w:rPr>
          <w:rFonts w:cs="Times New Roman"/>
          <w:szCs w:val="24"/>
        </w:rPr>
        <w:t>.</w:t>
      </w:r>
    </w:p>
    <w:p w:rsidR="000B41A4" w:rsidRDefault="000B41A4" w:rsidP="0002543B">
      <w:pPr>
        <w:autoSpaceDE w:val="0"/>
        <w:autoSpaceDN w:val="0"/>
        <w:adjustRightInd w:val="0"/>
        <w:spacing w:after="0"/>
        <w:ind w:left="567"/>
        <w:jc w:val="both"/>
        <w:rPr>
          <w:rFonts w:cs="Times New Roman"/>
          <w:szCs w:val="24"/>
        </w:rPr>
      </w:pPr>
    </w:p>
    <w:p w:rsidR="007A2632" w:rsidRDefault="00AA49FE" w:rsidP="0002543B">
      <w:pPr>
        <w:spacing w:after="0"/>
        <w:jc w:val="both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lastRenderedPageBreak/>
        <w:t xml:space="preserve">Yus.  Anita.  2005.  </w:t>
      </w:r>
      <w:r>
        <w:rPr>
          <w:rFonts w:cs="Times New Roman"/>
          <w:i/>
          <w:iCs/>
          <w:szCs w:val="24"/>
        </w:rPr>
        <w:t xml:space="preserve">Penilaian  Perkembangan  </w:t>
      </w:r>
      <w:r w:rsidR="00FC0B0D">
        <w:rPr>
          <w:rFonts w:cs="Times New Roman"/>
          <w:i/>
          <w:iCs/>
          <w:szCs w:val="24"/>
        </w:rPr>
        <w:t xml:space="preserve"> Belajar </w:t>
      </w:r>
      <w:r w:rsidR="00441212">
        <w:rPr>
          <w:rFonts w:cs="Times New Roman"/>
          <w:i/>
          <w:iCs/>
          <w:szCs w:val="24"/>
        </w:rPr>
        <w:t xml:space="preserve"> </w:t>
      </w:r>
      <w:r w:rsidR="00FC0B0D">
        <w:rPr>
          <w:rFonts w:cs="Times New Roman"/>
          <w:i/>
          <w:iCs/>
          <w:szCs w:val="24"/>
        </w:rPr>
        <w:t>Anak</w:t>
      </w:r>
      <w:r w:rsidR="00441212">
        <w:rPr>
          <w:rFonts w:cs="Times New Roman"/>
          <w:i/>
          <w:iCs/>
          <w:szCs w:val="24"/>
        </w:rPr>
        <w:t xml:space="preserve"> </w:t>
      </w:r>
      <w:r w:rsidR="00FC0B0D">
        <w:rPr>
          <w:rFonts w:cs="Times New Roman"/>
          <w:i/>
          <w:iCs/>
          <w:szCs w:val="24"/>
        </w:rPr>
        <w:t xml:space="preserve"> Taman</w:t>
      </w:r>
      <w:r>
        <w:rPr>
          <w:rFonts w:cs="Times New Roman"/>
          <w:i/>
          <w:iCs/>
          <w:szCs w:val="24"/>
        </w:rPr>
        <w:t xml:space="preserve"> </w:t>
      </w:r>
      <w:r w:rsidR="00FC0B0D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>Kanak-</w:t>
      </w:r>
    </w:p>
    <w:p w:rsidR="00FC0B0D" w:rsidRDefault="00AA49FE" w:rsidP="002D76C5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>k</w:t>
      </w:r>
      <w:r w:rsidR="00FC0B0D">
        <w:rPr>
          <w:rFonts w:cs="Times New Roman"/>
          <w:i/>
          <w:iCs/>
          <w:szCs w:val="24"/>
        </w:rPr>
        <w:t>anak</w:t>
      </w:r>
      <w:r w:rsidR="007A2632">
        <w:rPr>
          <w:rFonts w:cs="Times New Roman"/>
          <w:i/>
          <w:iCs/>
          <w:szCs w:val="24"/>
        </w:rPr>
        <w:t xml:space="preserve">.  </w:t>
      </w:r>
      <w:r>
        <w:rPr>
          <w:rFonts w:cs="Times New Roman"/>
          <w:szCs w:val="24"/>
        </w:rPr>
        <w:t xml:space="preserve">Jakarta:  </w:t>
      </w:r>
      <w:r w:rsidR="00FC0B0D">
        <w:rPr>
          <w:rFonts w:cs="Times New Roman"/>
          <w:szCs w:val="24"/>
        </w:rPr>
        <w:t xml:space="preserve">Departemen 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 xml:space="preserve">Pendidikan 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 xml:space="preserve">Nasional, 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>Direktorat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 xml:space="preserve"> Jenderal </w:t>
      </w:r>
      <w:r>
        <w:rPr>
          <w:rFonts w:cs="Times New Roman"/>
          <w:szCs w:val="24"/>
        </w:rPr>
        <w:t xml:space="preserve">  </w:t>
      </w:r>
      <w:r w:rsidR="00FC0B0D">
        <w:rPr>
          <w:rFonts w:cs="Times New Roman"/>
          <w:szCs w:val="24"/>
        </w:rPr>
        <w:t>Pendidikan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 xml:space="preserve"> Tinggi, 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>Direktorat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 xml:space="preserve"> Pembinaan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 xml:space="preserve"> Pendidikan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 xml:space="preserve"> Tenaga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 xml:space="preserve"> Kependidikan 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 xml:space="preserve"> Ketenagaan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 xml:space="preserve"> Perguruan </w:t>
      </w:r>
      <w:r>
        <w:rPr>
          <w:rFonts w:cs="Times New Roman"/>
          <w:szCs w:val="24"/>
        </w:rPr>
        <w:t xml:space="preserve"> </w:t>
      </w:r>
      <w:r w:rsidR="00FC0B0D">
        <w:rPr>
          <w:rFonts w:cs="Times New Roman"/>
          <w:szCs w:val="24"/>
        </w:rPr>
        <w:t>Tinggi.</w:t>
      </w:r>
    </w:p>
    <w:p w:rsidR="000B41A4" w:rsidRDefault="000B41A4" w:rsidP="0002543B">
      <w:pPr>
        <w:spacing w:after="0"/>
        <w:ind w:left="567"/>
        <w:jc w:val="both"/>
        <w:rPr>
          <w:rFonts w:cs="Times New Roman"/>
          <w:szCs w:val="24"/>
        </w:rPr>
      </w:pPr>
    </w:p>
    <w:p w:rsidR="0081644A" w:rsidRDefault="0081644A" w:rsidP="0002543B">
      <w:pPr>
        <w:spacing w:after="0"/>
        <w:jc w:val="both"/>
        <w:rPr>
          <w:rFonts w:cs="Times New Roman"/>
          <w:i/>
          <w:iCs/>
          <w:szCs w:val="24"/>
        </w:rPr>
      </w:pPr>
      <w:r>
        <w:rPr>
          <w:rFonts w:cs="Times New Roman"/>
          <w:iCs/>
          <w:szCs w:val="24"/>
        </w:rPr>
        <w:t xml:space="preserve">Zuchdi.  Darmiyati.  Dkk.  1996.  </w:t>
      </w:r>
      <w:r w:rsidRPr="00AE41D8">
        <w:rPr>
          <w:rFonts w:cs="Times New Roman"/>
          <w:i/>
          <w:iCs/>
          <w:szCs w:val="24"/>
        </w:rPr>
        <w:t xml:space="preserve">Pendidikan Bahasa dan Sastra Indonesia di </w:t>
      </w:r>
    </w:p>
    <w:p w:rsidR="008F5A54" w:rsidRPr="000B41A4" w:rsidRDefault="0081644A" w:rsidP="002D76C5">
      <w:pPr>
        <w:spacing w:after="0"/>
        <w:jc w:val="both"/>
        <w:rPr>
          <w:rFonts w:cs="Times New Roman"/>
          <w:i/>
          <w:iCs/>
          <w:szCs w:val="24"/>
        </w:rPr>
      </w:pPr>
      <w:r w:rsidRPr="00AE41D8">
        <w:rPr>
          <w:rFonts w:cs="Times New Roman"/>
          <w:i/>
          <w:iCs/>
          <w:szCs w:val="24"/>
        </w:rPr>
        <w:t xml:space="preserve">Kelas Rendah. </w:t>
      </w:r>
      <w:r w:rsidRPr="00AE41D8">
        <w:rPr>
          <w:rFonts w:cs="Times New Roman"/>
          <w:szCs w:val="24"/>
        </w:rPr>
        <w:t>Jakarta: Departemen Pendidikan Nasional, Direktorat Jenderal Pendidikan Tinggi, Direktorat Pembinaan Pendidikan Tenaga Kependidikan dan Ketenagaan Perguruan Tinggi.</w:t>
      </w:r>
    </w:p>
    <w:sectPr w:rsidR="008F5A54" w:rsidRPr="000B41A4" w:rsidSect="009F0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C7" w:rsidRDefault="000678C7" w:rsidP="00583054">
      <w:pPr>
        <w:spacing w:after="0" w:line="240" w:lineRule="auto"/>
      </w:pPr>
      <w:r>
        <w:separator/>
      </w:r>
    </w:p>
  </w:endnote>
  <w:endnote w:type="continuationSeparator" w:id="1">
    <w:p w:rsidR="000678C7" w:rsidRDefault="000678C7" w:rsidP="005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90" w:rsidRDefault="009245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90" w:rsidRDefault="009245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90" w:rsidRDefault="00924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C7" w:rsidRDefault="000678C7" w:rsidP="00583054">
      <w:pPr>
        <w:spacing w:after="0" w:line="240" w:lineRule="auto"/>
      </w:pPr>
      <w:r>
        <w:separator/>
      </w:r>
    </w:p>
  </w:footnote>
  <w:footnote w:type="continuationSeparator" w:id="1">
    <w:p w:rsidR="000678C7" w:rsidRDefault="000678C7" w:rsidP="005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90" w:rsidRDefault="009245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033"/>
      <w:docPartObj>
        <w:docPartGallery w:val="Page Numbers (Top of Page)"/>
        <w:docPartUnique/>
      </w:docPartObj>
    </w:sdtPr>
    <w:sdtContent>
      <w:p w:rsidR="00924590" w:rsidRDefault="00510847">
        <w:pPr>
          <w:pStyle w:val="Header"/>
          <w:jc w:val="right"/>
        </w:pPr>
        <w:fldSimple w:instr=" PAGE   \* MERGEFORMAT ">
          <w:r w:rsidR="009F0024">
            <w:rPr>
              <w:noProof/>
            </w:rPr>
            <w:t>63</w:t>
          </w:r>
        </w:fldSimple>
      </w:p>
    </w:sdtContent>
  </w:sdt>
  <w:p w:rsidR="00583054" w:rsidRDefault="005830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90" w:rsidRDefault="009245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DD1"/>
    <w:rsid w:val="0002543B"/>
    <w:rsid w:val="000678C7"/>
    <w:rsid w:val="000B41A4"/>
    <w:rsid w:val="001611D1"/>
    <w:rsid w:val="002006E7"/>
    <w:rsid w:val="00223A97"/>
    <w:rsid w:val="002D76C5"/>
    <w:rsid w:val="00384BBC"/>
    <w:rsid w:val="00412C0E"/>
    <w:rsid w:val="00435A96"/>
    <w:rsid w:val="00441212"/>
    <w:rsid w:val="00510847"/>
    <w:rsid w:val="00583054"/>
    <w:rsid w:val="0068680A"/>
    <w:rsid w:val="00772B83"/>
    <w:rsid w:val="007A2632"/>
    <w:rsid w:val="0081644A"/>
    <w:rsid w:val="008F5A54"/>
    <w:rsid w:val="00924590"/>
    <w:rsid w:val="00997878"/>
    <w:rsid w:val="009F0024"/>
    <w:rsid w:val="009F65B6"/>
    <w:rsid w:val="00AA49FE"/>
    <w:rsid w:val="00AC6E3C"/>
    <w:rsid w:val="00B653EE"/>
    <w:rsid w:val="00B7440C"/>
    <w:rsid w:val="00BE0C43"/>
    <w:rsid w:val="00D00C2B"/>
    <w:rsid w:val="00D02906"/>
    <w:rsid w:val="00DB2DD1"/>
    <w:rsid w:val="00DB3AFA"/>
    <w:rsid w:val="00EE0F6B"/>
    <w:rsid w:val="00F3545E"/>
    <w:rsid w:val="00FC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54"/>
  </w:style>
  <w:style w:type="paragraph" w:styleId="Footer">
    <w:name w:val="footer"/>
    <w:basedOn w:val="Normal"/>
    <w:link w:val="FooterChar"/>
    <w:uiPriority w:val="99"/>
    <w:semiHidden/>
    <w:unhideWhenUsed/>
    <w:rsid w:val="00583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2020-06-10T13:02:00Z</dcterms:created>
  <dcterms:modified xsi:type="dcterms:W3CDTF">2021-09-13T08:04:00Z</dcterms:modified>
</cp:coreProperties>
</file>