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37" w:rsidRPr="00652D39" w:rsidRDefault="00951137" w:rsidP="00951137">
      <w:pPr>
        <w:pStyle w:val="Heading3"/>
        <w:spacing w:before="0" w:line="360" w:lineRule="auto"/>
        <w:ind w:right="-9"/>
        <w:jc w:val="center"/>
      </w:pPr>
      <w:r w:rsidRPr="00652D39">
        <w:t>ACKNOWLEDGEMENT</w:t>
      </w:r>
      <w:r>
        <w:t>S</w:t>
      </w:r>
    </w:p>
    <w:p w:rsidR="00951137" w:rsidRPr="00652D39" w:rsidRDefault="00951137" w:rsidP="00951137">
      <w:pPr>
        <w:pStyle w:val="BodyText"/>
        <w:spacing w:line="360" w:lineRule="auto"/>
        <w:ind w:right="-9"/>
        <w:rPr>
          <w:b/>
        </w:rPr>
      </w:pPr>
    </w:p>
    <w:p w:rsidR="00951137" w:rsidRDefault="00951137" w:rsidP="00951137">
      <w:pPr>
        <w:pStyle w:val="BodyText"/>
        <w:spacing w:line="360" w:lineRule="auto"/>
        <w:ind w:right="-9"/>
      </w:pPr>
      <w:proofErr w:type="spellStart"/>
      <w:r w:rsidRPr="00652D39">
        <w:t>Bismillahirrahmanirrahim</w:t>
      </w:r>
      <w:proofErr w:type="spellEnd"/>
      <w:r w:rsidRPr="00652D39">
        <w:t>,</w:t>
      </w:r>
    </w:p>
    <w:p w:rsidR="00951137" w:rsidRPr="00652D39" w:rsidRDefault="00951137" w:rsidP="00951137">
      <w:pPr>
        <w:pStyle w:val="BodyText"/>
        <w:spacing w:line="360" w:lineRule="auto"/>
        <w:ind w:right="-9"/>
      </w:pPr>
      <w:r>
        <w:rPr>
          <w:noProof/>
          <w:lang w:bidi="ar-SA"/>
        </w:rPr>
        <w:drawing>
          <wp:inline distT="0" distB="0" distL="0" distR="0">
            <wp:extent cx="5252085" cy="1467134"/>
            <wp:effectExtent l="19050" t="0" r="5715" b="0"/>
            <wp:docPr id="2" name="Picture 1" descr="Hasil gambar untuk surat ash shaff ayat 10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surat ash shaff ayat 10-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1467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137" w:rsidRDefault="00951137" w:rsidP="00951137">
      <w:pPr>
        <w:pStyle w:val="NormalWeb"/>
        <w:spacing w:before="0" w:beforeAutospacing="0" w:after="0" w:afterAutospacing="0" w:line="360" w:lineRule="auto"/>
        <w:jc w:val="both"/>
      </w:pPr>
      <w:r>
        <w:t>Meaning: O ye who believe! Shall I lead you to a bargain that will save you from a grievous Penalty? That ye believe in Allah and His Messenger, and that ye strive (your utmost) in the Cause of Allah, with your property and your persons: That will be best for you, if ye but knew!</w:t>
      </w:r>
    </w:p>
    <w:p w:rsidR="00951137" w:rsidRPr="00652D39" w:rsidRDefault="00951137" w:rsidP="00951137">
      <w:pPr>
        <w:pStyle w:val="NormalWeb"/>
        <w:spacing w:before="0" w:beforeAutospacing="0" w:after="0" w:afterAutospacing="0" w:line="360" w:lineRule="auto"/>
        <w:jc w:val="both"/>
      </w:pPr>
      <w:r>
        <w:tab/>
        <w:t xml:space="preserve">Proudly, </w:t>
      </w:r>
      <w:proofErr w:type="gramStart"/>
      <w:r>
        <w:t>The</w:t>
      </w:r>
      <w:proofErr w:type="gramEnd"/>
      <w:r>
        <w:t xml:space="preserve"> writer would like to express her</w:t>
      </w:r>
      <w:r w:rsidRPr="00652D39">
        <w:t xml:space="preserve"> deepest gratitude to Allah SWT for all </w:t>
      </w:r>
      <w:r>
        <w:t>H</w:t>
      </w:r>
      <w:r w:rsidRPr="00652D39">
        <w:t>is blessi</w:t>
      </w:r>
      <w:r>
        <w:t>ng and mercies because finally she</w:t>
      </w:r>
      <w:r w:rsidRPr="00652D39">
        <w:t xml:space="preserve"> can comple</w:t>
      </w:r>
      <w:r>
        <w:t>te this thesis. It is only for Him, she</w:t>
      </w:r>
      <w:r w:rsidRPr="00652D39">
        <w:t xml:space="preserve"> give</w:t>
      </w:r>
      <w:r>
        <w:t>s all her</w:t>
      </w:r>
      <w:r w:rsidRPr="00652D39">
        <w:t xml:space="preserve"> hopes and wishes. </w:t>
      </w:r>
      <w:proofErr w:type="spellStart"/>
      <w:r w:rsidRPr="00652D39">
        <w:t>Sholawat</w:t>
      </w:r>
      <w:proofErr w:type="spellEnd"/>
      <w:r w:rsidRPr="00652D39">
        <w:t xml:space="preserve"> and </w:t>
      </w:r>
      <w:proofErr w:type="spellStart"/>
      <w:proofErr w:type="gramStart"/>
      <w:r w:rsidRPr="00652D39">
        <w:t>salam</w:t>
      </w:r>
      <w:proofErr w:type="spellEnd"/>
      <w:proofErr w:type="gramEnd"/>
      <w:r w:rsidRPr="00652D39">
        <w:t xml:space="preserve"> </w:t>
      </w:r>
      <w:r>
        <w:t xml:space="preserve">are </w:t>
      </w:r>
      <w:r w:rsidRPr="00652D39">
        <w:t>always give</w:t>
      </w:r>
      <w:r>
        <w:t>n</w:t>
      </w:r>
      <w:r w:rsidRPr="00652D39">
        <w:t xml:space="preserve"> upon </w:t>
      </w:r>
      <w:r>
        <w:t>the</w:t>
      </w:r>
      <w:r w:rsidRPr="00652D39">
        <w:t xml:space="preserve"> noble Prophet Muhammad SAW</w:t>
      </w:r>
      <w:r>
        <w:t xml:space="preserve"> who has guided people</w:t>
      </w:r>
      <w:r w:rsidRPr="00652D39">
        <w:t xml:space="preserve"> to the right way of life.</w:t>
      </w:r>
    </w:p>
    <w:p w:rsidR="00951137" w:rsidRPr="00652D39" w:rsidRDefault="00951137" w:rsidP="00951137">
      <w:pPr>
        <w:pStyle w:val="BodyText"/>
        <w:spacing w:line="360" w:lineRule="auto"/>
        <w:ind w:right="-9" w:firstLine="720"/>
        <w:jc w:val="both"/>
      </w:pPr>
      <w:r w:rsidRPr="00652D39">
        <w:t xml:space="preserve">This thesis entitled </w:t>
      </w:r>
      <w:r w:rsidRPr="00E96A26">
        <w:rPr>
          <w:i/>
        </w:rPr>
        <w:t>An Analysis On Pessimism Of Obama Era As Reflected In Green’s The Fault In Our Stars”</w:t>
      </w:r>
      <w:r>
        <w:rPr>
          <w:i/>
        </w:rPr>
        <w:t xml:space="preserve"> </w:t>
      </w:r>
      <w:r>
        <w:t>by</w:t>
      </w:r>
      <w:r w:rsidRPr="00652D39">
        <w:rPr>
          <w:i/>
        </w:rPr>
        <w:t xml:space="preserve"> </w:t>
      </w:r>
      <w:r w:rsidRPr="00652D39">
        <w:t xml:space="preserve">is intended to fulfill the requirement for achieving the degree of </w:t>
      </w:r>
      <w:proofErr w:type="spellStart"/>
      <w:r w:rsidRPr="00652D39">
        <w:t>Sarjana</w:t>
      </w:r>
      <w:proofErr w:type="spellEnd"/>
      <w:r w:rsidRPr="00652D39">
        <w:t xml:space="preserve"> </w:t>
      </w:r>
      <w:proofErr w:type="spellStart"/>
      <w:r w:rsidRPr="00652D39">
        <w:t>S</w:t>
      </w:r>
      <w:r>
        <w:t>astra</w:t>
      </w:r>
      <w:proofErr w:type="spellEnd"/>
      <w:r>
        <w:t xml:space="preserve"> (S.S) in English Literature</w:t>
      </w:r>
      <w:r w:rsidRPr="00652D39">
        <w:t xml:space="preserve">, </w:t>
      </w:r>
      <w:r>
        <w:t xml:space="preserve">at The </w:t>
      </w:r>
      <w:r w:rsidRPr="00652D39">
        <w:t>University of</w:t>
      </w:r>
      <w:r>
        <w:t xml:space="preserve"> Muslim Nusantara </w:t>
      </w:r>
      <w:proofErr w:type="spellStart"/>
      <w:r>
        <w:t>Alwashliyah</w:t>
      </w:r>
      <w:proofErr w:type="spellEnd"/>
      <w:r w:rsidRPr="00652D39">
        <w:t xml:space="preserve"> Medan.</w:t>
      </w:r>
    </w:p>
    <w:p w:rsidR="00951137" w:rsidRPr="00652D39" w:rsidRDefault="00951137" w:rsidP="00951137">
      <w:pPr>
        <w:pStyle w:val="BodyText"/>
        <w:spacing w:line="360" w:lineRule="auto"/>
        <w:ind w:right="-9" w:firstLine="720"/>
        <w:jc w:val="both"/>
      </w:pPr>
      <w:r w:rsidRPr="00652D39">
        <w:t>Furthermore, the writer would like to dedicate the best thank to:</w:t>
      </w:r>
    </w:p>
    <w:p w:rsidR="00951137" w:rsidRDefault="00951137" w:rsidP="00951137">
      <w:pPr>
        <w:pStyle w:val="ListParagraph"/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360" w:lineRule="auto"/>
        <w:ind w:left="360" w:right="-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Rector of University of Muslim Nusantara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Alwashliyah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Medan, H. </w:t>
      </w:r>
      <w:proofErr w:type="spellStart"/>
      <w:r>
        <w:rPr>
          <w:rFonts w:ascii="Times New Roman" w:hAnsi="Times New Roman" w:cs="Times New Roman"/>
          <w:sz w:val="24"/>
          <w:szCs w:val="24"/>
        </w:rPr>
        <w:t>Hardi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Surbakti</w:t>
      </w:r>
      <w:proofErr w:type="spellEnd"/>
      <w:r>
        <w:rPr>
          <w:rFonts w:ascii="Times New Roman" w:hAnsi="Times New Roman" w:cs="Times New Roman"/>
          <w:sz w:val="24"/>
          <w:szCs w:val="24"/>
        </w:rPr>
        <w:t>, SE, MAP.</w:t>
      </w:r>
    </w:p>
    <w:p w:rsidR="00951137" w:rsidRPr="004264B4" w:rsidRDefault="00951137" w:rsidP="00951137">
      <w:pPr>
        <w:pStyle w:val="ListParagraph"/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360" w:lineRule="auto"/>
        <w:ind w:left="360" w:right="-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2D39">
        <w:rPr>
          <w:rFonts w:ascii="Times New Roman" w:hAnsi="Times New Roman" w:cs="Times New Roman"/>
          <w:sz w:val="24"/>
          <w:szCs w:val="24"/>
        </w:rPr>
        <w:t xml:space="preserve">The Dean of Faculty of </w:t>
      </w:r>
      <w:r>
        <w:rPr>
          <w:rFonts w:ascii="Times New Roman" w:hAnsi="Times New Roman" w:cs="Times New Roman"/>
          <w:sz w:val="24"/>
          <w:szCs w:val="24"/>
        </w:rPr>
        <w:t>Letters</w:t>
      </w:r>
      <w:r w:rsidRPr="00652D39">
        <w:rPr>
          <w:rFonts w:ascii="Times New Roman" w:hAnsi="Times New Roman" w:cs="Times New Roman"/>
          <w:sz w:val="24"/>
          <w:szCs w:val="24"/>
        </w:rPr>
        <w:t xml:space="preserve">, Dr. </w:t>
      </w:r>
      <w:proofErr w:type="spellStart"/>
      <w:r w:rsidRPr="00652D39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Pr="00652D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Risnawaty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M.Hum</w:t>
      </w:r>
      <w:proofErr w:type="spellEnd"/>
      <w:r w:rsidRPr="00652D39">
        <w:rPr>
          <w:rFonts w:ascii="Times New Roman" w:hAnsi="Times New Roman" w:cs="Times New Roman"/>
          <w:sz w:val="24"/>
          <w:szCs w:val="24"/>
        </w:rPr>
        <w:t>, providing tool and infrastructure which support the smoothness of learning and studying in this</w:t>
      </w:r>
      <w:r w:rsidRPr="00652D39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652D39">
        <w:rPr>
          <w:rFonts w:ascii="Times New Roman" w:hAnsi="Times New Roman" w:cs="Times New Roman"/>
          <w:sz w:val="24"/>
          <w:szCs w:val="24"/>
        </w:rPr>
        <w:t>faculty.</w:t>
      </w:r>
    </w:p>
    <w:p w:rsidR="00951137" w:rsidRPr="00652D39" w:rsidRDefault="00951137" w:rsidP="00951137">
      <w:pPr>
        <w:pStyle w:val="ListParagraph"/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360" w:lineRule="auto"/>
        <w:ind w:left="360" w:right="-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2D3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Head of English Letters, </w:t>
      </w:r>
      <w:proofErr w:type="spellStart"/>
      <w:r>
        <w:rPr>
          <w:rFonts w:ascii="Times New Roman" w:hAnsi="Times New Roman" w:cs="Times New Roman"/>
          <w:sz w:val="24"/>
          <w:szCs w:val="24"/>
        </w:rPr>
        <w:t>Dewi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Nurmala</w:t>
      </w:r>
      <w:proofErr w:type="spellEnd"/>
      <w:r w:rsidRPr="00652D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S.S, </w:t>
      </w:r>
      <w:proofErr w:type="spellStart"/>
      <w:r w:rsidRPr="00652D39">
        <w:rPr>
          <w:rFonts w:ascii="Times New Roman" w:hAnsi="Times New Roman" w:cs="Times New Roman"/>
          <w:sz w:val="24"/>
          <w:szCs w:val="24"/>
        </w:rPr>
        <w:t>M.Hum</w:t>
      </w:r>
      <w:proofErr w:type="spellEnd"/>
      <w:r w:rsidRPr="00652D39">
        <w:rPr>
          <w:rFonts w:ascii="Times New Roman" w:hAnsi="Times New Roman" w:cs="Times New Roman"/>
          <w:sz w:val="24"/>
          <w:szCs w:val="24"/>
        </w:rPr>
        <w:t xml:space="preserve"> and</w:t>
      </w:r>
      <w:r w:rsidRPr="00652D39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652D39">
        <w:rPr>
          <w:rFonts w:ascii="Times New Roman" w:hAnsi="Times New Roman" w:cs="Times New Roman"/>
          <w:sz w:val="24"/>
          <w:szCs w:val="24"/>
        </w:rPr>
        <w:t>all the lecturers of English Letters</w:t>
      </w:r>
      <w:r>
        <w:rPr>
          <w:rFonts w:ascii="Times New Roman" w:hAnsi="Times New Roman" w:cs="Times New Roman"/>
          <w:sz w:val="24"/>
          <w:szCs w:val="24"/>
        </w:rPr>
        <w:t xml:space="preserve"> of The University of Muslim Nusantara</w:t>
      </w:r>
      <w:r w:rsidRPr="00652D39">
        <w:rPr>
          <w:rFonts w:ascii="Times New Roman" w:hAnsi="Times New Roman" w:cs="Times New Roman"/>
          <w:sz w:val="24"/>
          <w:szCs w:val="24"/>
        </w:rPr>
        <w:t xml:space="preserve">, for being so kind, </w:t>
      </w:r>
      <w:r w:rsidRPr="00652D39">
        <w:rPr>
          <w:rFonts w:ascii="Times New Roman" w:hAnsi="Times New Roman" w:cs="Times New Roman"/>
          <w:sz w:val="24"/>
          <w:szCs w:val="24"/>
        </w:rPr>
        <w:lastRenderedPageBreak/>
        <w:t xml:space="preserve">patient </w:t>
      </w:r>
      <w:r>
        <w:rPr>
          <w:rFonts w:ascii="Times New Roman" w:hAnsi="Times New Roman" w:cs="Times New Roman"/>
          <w:sz w:val="24"/>
          <w:szCs w:val="24"/>
        </w:rPr>
        <w:t>and generous in leading her to the world, which never she</w:t>
      </w:r>
      <w:r w:rsidRPr="00652D39">
        <w:rPr>
          <w:rFonts w:ascii="Times New Roman" w:hAnsi="Times New Roman" w:cs="Times New Roman"/>
          <w:sz w:val="24"/>
          <w:szCs w:val="24"/>
        </w:rPr>
        <w:t xml:space="preserve"> knew before with, the loves, valuable knowledge and</w:t>
      </w:r>
      <w:r w:rsidRPr="00652D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D39">
        <w:rPr>
          <w:rFonts w:ascii="Times New Roman" w:hAnsi="Times New Roman" w:cs="Times New Roman"/>
          <w:sz w:val="24"/>
          <w:szCs w:val="24"/>
        </w:rPr>
        <w:t>experiences.</w:t>
      </w:r>
    </w:p>
    <w:p w:rsidR="00951137" w:rsidRPr="00652D39" w:rsidRDefault="00951137" w:rsidP="00951137">
      <w:pPr>
        <w:pStyle w:val="ListParagraph"/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360" w:lineRule="auto"/>
        <w:ind w:left="360" w:right="-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Nurmala</w:t>
      </w:r>
      <w:proofErr w:type="spellEnd"/>
      <w:r w:rsidRPr="00652D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S.S, </w:t>
      </w:r>
      <w:proofErr w:type="spellStart"/>
      <w:r w:rsidRPr="00652D39">
        <w:rPr>
          <w:rFonts w:ascii="Times New Roman" w:hAnsi="Times New Roman" w:cs="Times New Roman"/>
          <w:sz w:val="24"/>
          <w:szCs w:val="24"/>
        </w:rPr>
        <w:t>M.Hum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Yulia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Arfanti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M.Hum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their</w:t>
      </w:r>
      <w:r w:rsidRPr="00652D3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dvisor who leads and inspires her</w:t>
      </w:r>
      <w:r w:rsidRPr="00652D39">
        <w:rPr>
          <w:rFonts w:ascii="Times New Roman" w:hAnsi="Times New Roman" w:cs="Times New Roman"/>
          <w:sz w:val="24"/>
          <w:szCs w:val="24"/>
        </w:rPr>
        <w:t xml:space="preserve"> to get a</w:t>
      </w:r>
      <w:r w:rsidRPr="00652D39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52D39">
        <w:rPr>
          <w:rFonts w:ascii="Times New Roman" w:hAnsi="Times New Roman" w:cs="Times New Roman"/>
          <w:sz w:val="24"/>
          <w:szCs w:val="24"/>
        </w:rPr>
        <w:t>better critical thoughts and ideas in completing this</w:t>
      </w:r>
      <w:r w:rsidRPr="00652D3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2D39">
        <w:rPr>
          <w:rFonts w:ascii="Times New Roman" w:hAnsi="Times New Roman" w:cs="Times New Roman"/>
          <w:sz w:val="24"/>
          <w:szCs w:val="24"/>
        </w:rPr>
        <w:t>thesis.</w:t>
      </w:r>
    </w:p>
    <w:p w:rsidR="00951137" w:rsidRPr="00652D39" w:rsidRDefault="00951137" w:rsidP="00951137">
      <w:pPr>
        <w:pStyle w:val="ListParagraph"/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360" w:lineRule="auto"/>
        <w:ind w:left="360" w:right="-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</w:t>
      </w:r>
      <w:r w:rsidRPr="00652D39">
        <w:rPr>
          <w:rFonts w:ascii="Times New Roman" w:hAnsi="Times New Roman" w:cs="Times New Roman"/>
          <w:sz w:val="24"/>
          <w:szCs w:val="24"/>
        </w:rPr>
        <w:t xml:space="preserve"> lovely parent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52D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Zulhelmi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Suyatmi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52D39">
        <w:rPr>
          <w:rFonts w:ascii="Times New Roman" w:hAnsi="Times New Roman" w:cs="Times New Roman"/>
          <w:sz w:val="24"/>
          <w:szCs w:val="24"/>
        </w:rPr>
        <w:t xml:space="preserve"> for support, pr</w:t>
      </w:r>
      <w:r>
        <w:rPr>
          <w:rFonts w:ascii="Times New Roman" w:hAnsi="Times New Roman" w:cs="Times New Roman"/>
          <w:sz w:val="24"/>
          <w:szCs w:val="24"/>
        </w:rPr>
        <w:t>ays, love, cares, and affection, and her</w:t>
      </w:r>
      <w:r w:rsidRPr="00652D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Sisters</w:t>
      </w:r>
      <w:r w:rsidRPr="00652D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Jenny </w:t>
      </w:r>
      <w:proofErr w:type="spellStart"/>
      <w:r>
        <w:rPr>
          <w:rFonts w:ascii="Times New Roman" w:hAnsi="Times New Roman" w:cs="Times New Roman"/>
          <w:sz w:val="24"/>
          <w:szCs w:val="24"/>
        </w:rPr>
        <w:t>Cantika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Andriyani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Adelin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Queensha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Almahyra</w:t>
      </w:r>
      <w:proofErr w:type="spellEnd"/>
      <w:r w:rsidRPr="00652D39">
        <w:rPr>
          <w:rFonts w:ascii="Times New Roman" w:hAnsi="Times New Roman" w:cs="Times New Roman"/>
          <w:sz w:val="24"/>
          <w:szCs w:val="24"/>
        </w:rPr>
        <w:t xml:space="preserve"> for</w:t>
      </w:r>
      <w:r w:rsidRPr="00652D39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their</w:t>
      </w:r>
      <w:r w:rsidRPr="00652D39">
        <w:rPr>
          <w:rFonts w:ascii="Times New Roman" w:hAnsi="Times New Roman" w:cs="Times New Roman"/>
          <w:sz w:val="24"/>
          <w:szCs w:val="24"/>
        </w:rPr>
        <w:t xml:space="preserve"> endless love and</w:t>
      </w:r>
      <w:r w:rsidRPr="00652D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D39">
        <w:rPr>
          <w:rFonts w:ascii="Times New Roman" w:hAnsi="Times New Roman" w:cs="Times New Roman"/>
          <w:sz w:val="24"/>
          <w:szCs w:val="24"/>
        </w:rPr>
        <w:t>pray</w:t>
      </w:r>
      <w:r>
        <w:rPr>
          <w:rFonts w:ascii="Times New Roman" w:hAnsi="Times New Roman" w:cs="Times New Roman"/>
          <w:sz w:val="24"/>
          <w:szCs w:val="24"/>
        </w:rPr>
        <w:t>er her sister.</w:t>
      </w:r>
    </w:p>
    <w:p w:rsidR="00951137" w:rsidRPr="00652D39" w:rsidRDefault="00951137" w:rsidP="00951137">
      <w:pPr>
        <w:pStyle w:val="ListParagraph"/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360" w:lineRule="auto"/>
        <w:ind w:left="360" w:right="-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her</w:t>
      </w:r>
      <w:r w:rsidRPr="00F332F2">
        <w:rPr>
          <w:rFonts w:ascii="Times New Roman" w:hAnsi="Times New Roman" w:cs="Times New Roman"/>
          <w:sz w:val="24"/>
          <w:szCs w:val="24"/>
        </w:rPr>
        <w:t xml:space="preserve"> friend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332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Nadila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cayank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Imaniar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Indah, </w:t>
      </w:r>
      <w:proofErr w:type="spellStart"/>
      <w:r>
        <w:rPr>
          <w:rFonts w:ascii="Times New Roman" w:hAnsi="Times New Roman" w:cs="Times New Roman"/>
          <w:sz w:val="24"/>
          <w:szCs w:val="24"/>
        </w:rPr>
        <w:t>Yeni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Tiwileng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accompanying her</w:t>
      </w:r>
      <w:r w:rsidRPr="00F33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in her</w:t>
      </w:r>
      <w:r w:rsidRPr="00F332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332F2">
        <w:rPr>
          <w:rFonts w:ascii="Times New Roman" w:hAnsi="Times New Roman" w:cs="Times New Roman"/>
          <w:sz w:val="24"/>
          <w:szCs w:val="24"/>
        </w:rPr>
        <w:t>days during</w:t>
      </w:r>
      <w:r w:rsidRPr="00F332F2">
        <w:rPr>
          <w:rFonts w:ascii="Times New Roman" w:hAnsi="Times New Roman" w:cs="Times New Roman"/>
          <w:spacing w:val="-16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Medan</w:t>
      </w:r>
      <w:r w:rsidRPr="00F332F2">
        <w:rPr>
          <w:rFonts w:ascii="Times New Roman" w:hAnsi="Times New Roman" w:cs="Times New Roman"/>
          <w:sz w:val="24"/>
          <w:szCs w:val="24"/>
        </w:rPr>
        <w:t>.</w:t>
      </w:r>
    </w:p>
    <w:p w:rsidR="00951137" w:rsidRPr="00652D39" w:rsidRDefault="00951137" w:rsidP="00951137">
      <w:pPr>
        <w:pStyle w:val="BodyText"/>
        <w:spacing w:line="360" w:lineRule="auto"/>
        <w:ind w:right="-9" w:firstLine="720"/>
        <w:jc w:val="both"/>
      </w:pPr>
      <w:r w:rsidRPr="00652D39">
        <w:t xml:space="preserve">Last but the least, </w:t>
      </w:r>
      <w:r>
        <w:t>she expect the reader</w:t>
      </w:r>
      <w:r w:rsidRPr="00652D39">
        <w:t>s</w:t>
      </w:r>
      <w:r>
        <w:t>’ suggestions and criticism</w:t>
      </w:r>
      <w:r w:rsidRPr="00652D39">
        <w:t xml:space="preserve"> responding to the</w:t>
      </w:r>
      <w:r w:rsidRPr="00652D39">
        <w:rPr>
          <w:spacing w:val="-29"/>
        </w:rPr>
        <w:t xml:space="preserve"> </w:t>
      </w:r>
      <w:r w:rsidRPr="00652D39">
        <w:t xml:space="preserve">presence of </w:t>
      </w:r>
      <w:r>
        <w:t>her</w:t>
      </w:r>
      <w:r w:rsidRPr="00652D39">
        <w:t xml:space="preserve"> thesis. Hopefully, this research will give many advantages to all of people who much concern in English</w:t>
      </w:r>
      <w:r w:rsidRPr="00652D39">
        <w:rPr>
          <w:spacing w:val="-4"/>
        </w:rPr>
        <w:t xml:space="preserve"> </w:t>
      </w:r>
      <w:r w:rsidRPr="00652D39">
        <w:t>language.</w:t>
      </w:r>
    </w:p>
    <w:p w:rsidR="00951137" w:rsidRPr="00652D39" w:rsidRDefault="00951137" w:rsidP="00951137">
      <w:pPr>
        <w:pStyle w:val="BodyText"/>
        <w:spacing w:line="360" w:lineRule="auto"/>
        <w:ind w:right="-9"/>
        <w:jc w:val="both"/>
      </w:pPr>
    </w:p>
    <w:p w:rsidR="00951137" w:rsidRPr="00652D39" w:rsidRDefault="00951137" w:rsidP="00951137">
      <w:pPr>
        <w:pStyle w:val="BodyText"/>
        <w:spacing w:line="360" w:lineRule="auto"/>
        <w:ind w:right="-9"/>
      </w:pPr>
      <w:proofErr w:type="spellStart"/>
      <w:r w:rsidRPr="00652D39">
        <w:t>Alhamdulillahirobbil’alamin</w:t>
      </w:r>
      <w:proofErr w:type="spellEnd"/>
      <w:r w:rsidRPr="00652D39">
        <w:t>.</w:t>
      </w:r>
    </w:p>
    <w:p w:rsidR="00951137" w:rsidRPr="00652D39" w:rsidRDefault="00951137" w:rsidP="00951137">
      <w:pPr>
        <w:pStyle w:val="BodyText"/>
        <w:spacing w:line="360" w:lineRule="auto"/>
        <w:ind w:right="-9"/>
      </w:pPr>
    </w:p>
    <w:p w:rsidR="00951137" w:rsidRPr="00652D39" w:rsidRDefault="00951137" w:rsidP="00951137">
      <w:pPr>
        <w:pStyle w:val="BodyText"/>
        <w:spacing w:line="360" w:lineRule="auto"/>
        <w:ind w:right="-9"/>
      </w:pPr>
    </w:p>
    <w:p w:rsidR="00951137" w:rsidRPr="00652D39" w:rsidRDefault="00951137" w:rsidP="00951137">
      <w:pPr>
        <w:pStyle w:val="BodyText"/>
        <w:spacing w:line="360" w:lineRule="auto"/>
        <w:ind w:right="-9"/>
      </w:pPr>
    </w:p>
    <w:p w:rsidR="00951137" w:rsidRPr="00652D39" w:rsidRDefault="00951137" w:rsidP="00951137">
      <w:pPr>
        <w:pStyle w:val="BodyText"/>
        <w:spacing w:line="360" w:lineRule="auto"/>
        <w:ind w:right="-9"/>
        <w:jc w:val="right"/>
      </w:pPr>
      <w:r>
        <w:t xml:space="preserve">Medan,      </w:t>
      </w:r>
      <w:proofErr w:type="gramStart"/>
      <w:r>
        <w:t>July  2020</w:t>
      </w:r>
      <w:proofErr w:type="gramEnd"/>
    </w:p>
    <w:p w:rsidR="00951137" w:rsidRPr="00652D39" w:rsidRDefault="00951137" w:rsidP="00951137">
      <w:pPr>
        <w:pStyle w:val="BodyText"/>
        <w:spacing w:line="360" w:lineRule="auto"/>
        <w:ind w:right="-9"/>
      </w:pPr>
    </w:p>
    <w:p w:rsidR="00951137" w:rsidRPr="00652D39" w:rsidRDefault="00951137" w:rsidP="00951137">
      <w:pPr>
        <w:pStyle w:val="BodyText"/>
        <w:spacing w:line="360" w:lineRule="auto"/>
        <w:ind w:right="-9"/>
      </w:pPr>
    </w:p>
    <w:p w:rsidR="00951137" w:rsidRPr="00652D39" w:rsidRDefault="00951137" w:rsidP="00951137">
      <w:pPr>
        <w:pStyle w:val="BodyText"/>
        <w:spacing w:line="360" w:lineRule="auto"/>
        <w:ind w:right="-9"/>
      </w:pPr>
    </w:p>
    <w:p w:rsidR="00951137" w:rsidRDefault="00951137" w:rsidP="00951137">
      <w:pPr>
        <w:pStyle w:val="BodyText"/>
        <w:spacing w:line="360" w:lineRule="auto"/>
        <w:ind w:right="-9"/>
      </w:pPr>
      <w:r w:rsidRPr="00652D39">
        <w:tab/>
      </w:r>
      <w:r w:rsidRPr="00652D39">
        <w:tab/>
      </w:r>
      <w:r w:rsidRPr="00652D39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652D39">
        <w:t>The writer</w:t>
      </w:r>
    </w:p>
    <w:p w:rsidR="00D83CBE" w:rsidRPr="00951137" w:rsidRDefault="00D83CBE" w:rsidP="00951137"/>
    <w:sectPr w:rsidR="00D83CBE" w:rsidRPr="00951137" w:rsidSect="00074BB0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7728E"/>
    <w:multiLevelType w:val="hybridMultilevel"/>
    <w:tmpl w:val="F46EAF6E"/>
    <w:lvl w:ilvl="0" w:tplc="8D208DB2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885CB24A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en-US"/>
      </w:rPr>
    </w:lvl>
    <w:lvl w:ilvl="2" w:tplc="716CA8A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3" w:tplc="6B86933E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en-US"/>
      </w:rPr>
    </w:lvl>
    <w:lvl w:ilvl="4" w:tplc="36583E16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en-US"/>
      </w:rPr>
    </w:lvl>
    <w:lvl w:ilvl="5" w:tplc="290041F2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en-US"/>
      </w:rPr>
    </w:lvl>
    <w:lvl w:ilvl="6" w:tplc="57F851BA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en-US"/>
      </w:rPr>
    </w:lvl>
    <w:lvl w:ilvl="7" w:tplc="A85A08BE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en-US"/>
      </w:rPr>
    </w:lvl>
    <w:lvl w:ilvl="8" w:tplc="DAF0A8B4"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characterSpacingControl w:val="doNotCompress"/>
  <w:compat/>
  <w:rsids>
    <w:rsidRoot w:val="00074BB0"/>
    <w:rsid w:val="00074BB0"/>
    <w:rsid w:val="00951137"/>
    <w:rsid w:val="00D8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BB0"/>
  </w:style>
  <w:style w:type="paragraph" w:styleId="Heading3">
    <w:name w:val="heading 3"/>
    <w:basedOn w:val="Normal"/>
    <w:link w:val="Heading3Char"/>
    <w:uiPriority w:val="9"/>
    <w:qFormat/>
    <w:rsid w:val="009511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5113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511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511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51137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2022-08-26T07:21:00Z</dcterms:created>
  <dcterms:modified xsi:type="dcterms:W3CDTF">2022-08-26T07:21:00Z</dcterms:modified>
</cp:coreProperties>
</file>