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6C38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noProof/>
        </w:rPr>
        <w:drawing>
          <wp:inline distT="0" distB="0" distL="0" distR="0" wp14:anchorId="7D9AA5C9" wp14:editId="30D71997">
            <wp:extent cx="5039995" cy="1414145"/>
            <wp:effectExtent l="0" t="0" r="8255" b="0"/>
            <wp:docPr id="2" name="Picture 2" descr="Description: 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1A" w:rsidRDefault="006C381A" w:rsidP="006C38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81A" w:rsidRPr="00A814A8" w:rsidRDefault="006C381A" w:rsidP="006C381A">
      <w:pPr>
        <w:tabs>
          <w:tab w:val="left" w:pos="810"/>
        </w:tabs>
        <w:spacing w:after="0" w:line="480" w:lineRule="auto"/>
        <w:ind w:left="81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14A8">
        <w:rPr>
          <w:rFonts w:ascii="Times New Roman" w:hAnsi="Times New Roman"/>
          <w:b/>
          <w:sz w:val="24"/>
          <w:szCs w:val="24"/>
        </w:rPr>
        <w:t>Artinya</w:t>
      </w:r>
      <w:proofErr w:type="spellEnd"/>
      <w:r w:rsidRPr="00A814A8">
        <w:rPr>
          <w:rFonts w:ascii="Times New Roman" w:hAnsi="Times New Roman"/>
          <w:b/>
          <w:sz w:val="24"/>
          <w:szCs w:val="24"/>
        </w:rPr>
        <w:t xml:space="preserve">: (10)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Hai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orang-orang yang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beriman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sukakahkamu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aku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tunjukkan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suatu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perniagaan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dapat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menyelamatkanmu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dari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azab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pedih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>? (11) (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Yaitu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beriman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kamu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kepada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Allah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RasulNya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berjihad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di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jalan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Allah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harta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jiwamu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A814A8">
        <w:rPr>
          <w:rFonts w:ascii="Times New Roman" w:hAnsi="Times New Roman"/>
          <w:b/>
          <w:i/>
          <w:sz w:val="24"/>
          <w:szCs w:val="24"/>
        </w:rPr>
        <w:t>Itulah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lebih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baik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bagimu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jika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kamu</w:t>
      </w:r>
      <w:proofErr w:type="spellEnd"/>
      <w:r w:rsidRPr="00A814A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4A8">
        <w:rPr>
          <w:rFonts w:ascii="Times New Roman" w:hAnsi="Times New Roman"/>
          <w:b/>
          <w:i/>
          <w:sz w:val="24"/>
          <w:szCs w:val="24"/>
        </w:rPr>
        <w:t>mengetahui</w:t>
      </w:r>
      <w:proofErr w:type="spellEnd"/>
      <w:r w:rsidRPr="00A814A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814A8">
        <w:rPr>
          <w:rFonts w:ascii="Times New Roman" w:hAnsi="Times New Roman"/>
          <w:b/>
          <w:sz w:val="24"/>
          <w:szCs w:val="24"/>
        </w:rPr>
        <w:t xml:space="preserve"> (As-</w:t>
      </w:r>
      <w:proofErr w:type="spellStart"/>
      <w:proofErr w:type="gramStart"/>
      <w:r w:rsidRPr="00A814A8">
        <w:rPr>
          <w:rFonts w:ascii="Times New Roman" w:hAnsi="Times New Roman"/>
          <w:b/>
          <w:sz w:val="24"/>
          <w:szCs w:val="24"/>
        </w:rPr>
        <w:t>shaff</w:t>
      </w:r>
      <w:proofErr w:type="spellEnd"/>
      <w:r w:rsidRPr="00A814A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814A8">
        <w:rPr>
          <w:rFonts w:ascii="Times New Roman" w:hAnsi="Times New Roman"/>
          <w:b/>
          <w:sz w:val="24"/>
          <w:szCs w:val="24"/>
        </w:rPr>
        <w:t xml:space="preserve"> 10-11)</w:t>
      </w:r>
    </w:p>
    <w:p w:rsidR="006C381A" w:rsidRPr="00A814A8" w:rsidRDefault="006C381A" w:rsidP="006C381A">
      <w:pPr>
        <w:spacing w:after="0" w:line="480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A8">
        <w:rPr>
          <w:rFonts w:ascii="Times New Roman" w:hAnsi="Times New Roman"/>
          <w:b/>
          <w:sz w:val="24"/>
          <w:szCs w:val="24"/>
        </w:rPr>
        <w:t xml:space="preserve">  </w:t>
      </w:r>
      <w:r w:rsidRPr="00A814A8">
        <w:rPr>
          <w:rFonts w:ascii="Times New Roman" w:hAnsi="Times New Roman"/>
          <w:b/>
          <w:sz w:val="24"/>
          <w:szCs w:val="24"/>
        </w:rPr>
        <w:tab/>
      </w:r>
      <w:r w:rsidRPr="00A81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81A" w:rsidRDefault="006C381A" w:rsidP="006C381A">
      <w:pPr>
        <w:spacing w:after="0"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3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3A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3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Pr="00A81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C381A" w:rsidRDefault="006C381A" w:rsidP="006C38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381A" w:rsidRDefault="006C381A" w:rsidP="006C38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6C38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81A" w:rsidRDefault="006C381A" w:rsidP="006C38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1A" w:rsidRDefault="006C381A" w:rsidP="006C38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1A" w:rsidRDefault="006C381A" w:rsidP="006C3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72A">
        <w:rPr>
          <w:rFonts w:ascii="Times New Roman" w:hAnsi="Times New Roman" w:cs="Times New Roman"/>
          <w:b/>
          <w:sz w:val="24"/>
          <w:szCs w:val="24"/>
        </w:rPr>
        <w:t xml:space="preserve">Medan,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A772A"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Pr="00BA772A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6C381A" w:rsidRDefault="006C381A" w:rsidP="006C3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6C381A" w:rsidRDefault="006C381A" w:rsidP="006C38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6C38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6C3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Amnawari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Hrp</w:t>
      </w:r>
      <w:proofErr w:type="spellEnd"/>
    </w:p>
    <w:p w:rsidR="006C381A" w:rsidRDefault="006C381A" w:rsidP="006C3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174114065</w:t>
      </w:r>
    </w:p>
    <w:p w:rsidR="006C381A" w:rsidRDefault="006C381A" w:rsidP="006C38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6C38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6C381A"/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A" w:rsidRDefault="006C381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4A" w:rsidRPr="00402E4A" w:rsidRDefault="00402E4A" w:rsidP="004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bookmarkStart w:id="0" w:name="_GoBack"/>
      <w:bookmarkEnd w:id="0"/>
      <w:r w:rsidRPr="00402E4A">
        <w:rPr>
          <w:rFonts w:ascii="Times New Roman" w:hAnsi="Times New Roman" w:cs="Times New Roman"/>
          <w:b/>
          <w:sz w:val="24"/>
          <w:szCs w:val="24"/>
        </w:rPr>
        <w:t xml:space="preserve"> ISI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402E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02E4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t>DAFTAR ISI</w:t>
      </w:r>
      <w:r w:rsidRPr="00402E4A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402E4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02E4A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402E4A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402E4A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02E4A" w:rsidRPr="00402E4A" w:rsidRDefault="00402E4A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E4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ab/>
        <w:t>1</w:t>
      </w:r>
    </w:p>
    <w:p w:rsidR="00402E4A" w:rsidRPr="00402E4A" w:rsidRDefault="00F36AC4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02E4A" w:rsidRPr="00402E4A" w:rsidRDefault="00F36AC4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02E4A" w:rsidRPr="00402E4A" w:rsidRDefault="00F36AC4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02E4A" w:rsidRPr="00402E4A" w:rsidRDefault="00F36AC4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02E4A" w:rsidRPr="00402E4A" w:rsidRDefault="00F36AC4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02E4A" w:rsidRPr="00402E4A" w:rsidRDefault="00F36AC4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02E4A" w:rsidRPr="00402E4A" w:rsidRDefault="00F36AC4" w:rsidP="00402E4A">
      <w:pPr>
        <w:pStyle w:val="ListParagraph"/>
        <w:numPr>
          <w:ilvl w:val="1"/>
          <w:numId w:val="1"/>
        </w:num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       2.2 </w:t>
      </w:r>
      <w:proofErr w:type="spellStart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Potensi</w:t>
      </w:r>
      <w:proofErr w:type="spellEnd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Pengembangan</w:t>
      </w:r>
      <w:proofErr w:type="spellEnd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12</w:t>
      </w:r>
    </w:p>
    <w:p w:rsidR="00402E4A" w:rsidRPr="00402E4A" w:rsidRDefault="00402E4A" w:rsidP="00402E4A">
      <w:pPr>
        <w:shd w:val="clear" w:color="auto" w:fill="FFFFFF"/>
        <w:tabs>
          <w:tab w:val="left" w:leader="dot" w:pos="7200"/>
          <w:tab w:val="left" w:leader="dot" w:pos="8640"/>
        </w:tabs>
        <w:spacing w:after="360" w:line="240" w:lineRule="auto"/>
        <w:ind w:left="81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2.2.1 </w:t>
      </w:r>
      <w:proofErr w:type="spellStart"/>
      <w:r w:rsidRPr="00402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</w:t>
      </w:r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ngertian</w:t>
      </w:r>
      <w:proofErr w:type="spellEnd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Potensi</w:t>
      </w:r>
      <w:proofErr w:type="spellEnd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Pengembangan</w:t>
      </w:r>
      <w:proofErr w:type="spellEnd"/>
      <w:r w:rsidR="00F36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12</w:t>
      </w:r>
    </w:p>
    <w:p w:rsidR="00402E4A" w:rsidRPr="00402E4A" w:rsidRDefault="00402E4A" w:rsidP="00402E4A">
      <w:pPr>
        <w:shd w:val="clear" w:color="auto" w:fill="FFFFFF"/>
        <w:tabs>
          <w:tab w:val="left" w:leader="dot" w:pos="7200"/>
          <w:tab w:val="left" w:leader="dot" w:pos="8640"/>
        </w:tabs>
        <w:spacing w:after="360" w:line="240" w:lineRule="auto"/>
        <w:ind w:firstLine="81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E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 </w:t>
      </w:r>
      <w:proofErr w:type="spellStart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Minat</w:t>
      </w:r>
      <w:proofErr w:type="spellEnd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Padi</w:t>
      </w:r>
      <w:proofErr w:type="spellEnd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Sawah</w:t>
      </w:r>
      <w:proofErr w:type="spellEnd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12</w:t>
      </w:r>
    </w:p>
    <w:p w:rsidR="00402E4A" w:rsidRPr="00402E4A" w:rsidRDefault="00402E4A" w:rsidP="00402E4A">
      <w:pPr>
        <w:shd w:val="clear" w:color="auto" w:fill="FFFFFF"/>
        <w:tabs>
          <w:tab w:val="left" w:leader="dot" w:pos="7200"/>
          <w:tab w:val="left" w:leader="dot" w:pos="8640"/>
        </w:tabs>
        <w:spacing w:after="360"/>
        <w:ind w:left="81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2E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2.2.3Teknologi </w:t>
      </w:r>
      <w:proofErr w:type="spellStart"/>
      <w:r w:rsidRPr="00402E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Pertanian</w:t>
      </w:r>
      <w:proofErr w:type="spellEnd"/>
      <w:r w:rsidRPr="00402E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</w:t>
      </w:r>
    </w:p>
    <w:p w:rsidR="00402E4A" w:rsidRPr="00402E4A" w:rsidRDefault="00F36AC4" w:rsidP="00402E4A">
      <w:pPr>
        <w:shd w:val="clear" w:color="auto" w:fill="FFFFFF"/>
        <w:tabs>
          <w:tab w:val="left" w:leader="dot" w:pos="7200"/>
          <w:tab w:val="left" w:leader="dot" w:pos="8640"/>
        </w:tabs>
        <w:spacing w:after="360"/>
        <w:ind w:left="45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14</w:t>
      </w:r>
    </w:p>
    <w:p w:rsidR="00402E4A" w:rsidRPr="00402E4A" w:rsidRDefault="00402E4A" w:rsidP="00402E4A">
      <w:pPr>
        <w:shd w:val="clear" w:color="auto" w:fill="FFFFFF"/>
        <w:tabs>
          <w:tab w:val="left" w:leader="dot" w:pos="7200"/>
          <w:tab w:val="left" w:leader="dot" w:pos="8640"/>
        </w:tabs>
        <w:spacing w:after="360"/>
        <w:ind w:left="81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2E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2.3.</w:t>
      </w:r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Pengertian</w:t>
      </w:r>
      <w:proofErr w:type="spellEnd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="00F36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14</w:t>
      </w:r>
    </w:p>
    <w:p w:rsidR="00402E4A" w:rsidRPr="00402E4A" w:rsidRDefault="00F36AC4" w:rsidP="00402E4A">
      <w:pPr>
        <w:shd w:val="clear" w:color="auto" w:fill="FFFFFF"/>
        <w:tabs>
          <w:tab w:val="left" w:leader="dot" w:pos="7200"/>
          <w:tab w:val="left" w:leader="dot" w:pos="8640"/>
        </w:tabs>
        <w:spacing w:after="360"/>
        <w:ind w:left="81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2.3.2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14</w:t>
      </w:r>
    </w:p>
    <w:p w:rsidR="00402E4A" w:rsidRPr="00402E4A" w:rsidRDefault="00F36AC4" w:rsidP="00402E4A">
      <w:pPr>
        <w:shd w:val="clear" w:color="auto" w:fill="FFFFFF"/>
        <w:tabs>
          <w:tab w:val="left" w:leader="dot" w:pos="7200"/>
          <w:tab w:val="left" w:leader="dot" w:pos="8640"/>
        </w:tabs>
        <w:spacing w:after="360"/>
        <w:ind w:left="81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2.3.3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15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402E4A" w:rsidRPr="00402E4A" w:rsidRDefault="00F36AC4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r w:rsidR="00F36AC4">
        <w:rPr>
          <w:rFonts w:ascii="Times New Roman" w:hAnsi="Times New Roman" w:cs="Times New Roman"/>
          <w:sz w:val="24"/>
          <w:szCs w:val="24"/>
        </w:rPr>
        <w:tab/>
        <w:t>20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02E4A" w:rsidRPr="00402E4A" w:rsidRDefault="00F36AC4" w:rsidP="00402E4A">
      <w:pPr>
        <w:tabs>
          <w:tab w:val="left" w:pos="810"/>
          <w:tab w:val="left" w:leader="dot" w:pos="7200"/>
          <w:tab w:val="left" w:leader="dot" w:pos="864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>3.</w:t>
      </w:r>
      <w:r w:rsidR="00F36AC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21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4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3.2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>4.1.</w:t>
      </w:r>
      <w:r w:rsidR="00F36AC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32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Kara</w:t>
      </w:r>
      <w:r w:rsidR="00F36AC4">
        <w:rPr>
          <w:rFonts w:ascii="Times New Roman" w:hAnsi="Times New Roman" w:cs="Times New Roman"/>
          <w:sz w:val="24"/>
          <w:szCs w:val="24"/>
        </w:rPr>
        <w:t>kteristik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34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Menuru</w:t>
      </w:r>
      <w:r w:rsidR="00F36AC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35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lastRenderedPageBreak/>
        <w:t xml:space="preserve">4.2.3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Sam</w:t>
      </w:r>
      <w:r w:rsidR="00F36AC4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36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37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38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Po</w:t>
      </w:r>
      <w:r w:rsidR="00F36AC4">
        <w:rPr>
          <w:rFonts w:ascii="Times New Roman" w:hAnsi="Times New Roman" w:cs="Times New Roman"/>
          <w:sz w:val="24"/>
          <w:szCs w:val="24"/>
        </w:rPr>
        <w:t>tensi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Sawah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39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4.4.1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39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402E4A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Mat</w:t>
      </w:r>
      <w:r w:rsidR="00F36A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C4">
        <w:rPr>
          <w:rFonts w:ascii="Times New Roman" w:hAnsi="Times New Roman" w:cs="Times New Roman"/>
          <w:sz w:val="24"/>
          <w:szCs w:val="24"/>
        </w:rPr>
        <w:t>Sawah</w:t>
      </w:r>
      <w:proofErr w:type="spellEnd"/>
      <w:r w:rsidR="00F36AC4">
        <w:rPr>
          <w:rFonts w:ascii="Times New Roman" w:hAnsi="Times New Roman" w:cs="Times New Roman"/>
          <w:sz w:val="24"/>
          <w:szCs w:val="24"/>
        </w:rPr>
        <w:tab/>
        <w:t>47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02E4A" w:rsidRPr="00402E4A" w:rsidRDefault="00F36AC4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02E4A" w:rsidRPr="00402E4A" w:rsidRDefault="00402E4A" w:rsidP="00402E4A">
      <w:pPr>
        <w:tabs>
          <w:tab w:val="left" w:pos="720"/>
          <w:tab w:val="left" w:pos="810"/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F36AC4">
        <w:rPr>
          <w:rFonts w:ascii="Times New Roman" w:hAnsi="Times New Roman" w:cs="Times New Roman"/>
          <w:b/>
          <w:sz w:val="24"/>
          <w:szCs w:val="24"/>
        </w:rPr>
        <w:t>PUSTAKA</w:t>
      </w:r>
      <w:r w:rsidR="00F36AC4"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D3C19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D3C19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E4A">
        <w:rPr>
          <w:rFonts w:ascii="Times New Roman" w:hAnsi="Times New Roman" w:cs="Times New Roman"/>
          <w:sz w:val="24"/>
          <w:szCs w:val="24"/>
        </w:rPr>
        <w:t>T</w:t>
      </w:r>
      <w:r w:rsidR="001D3C19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ab/>
        <w:t>16</w:t>
      </w:r>
    </w:p>
    <w:p w:rsidR="00402E4A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02E4A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E4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r w:rsidR="001D3C19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Karakt</w:t>
      </w:r>
      <w:r w:rsidR="001D3C19">
        <w:rPr>
          <w:rFonts w:ascii="Times New Roman" w:hAnsi="Times New Roman" w:cs="Times New Roman"/>
          <w:sz w:val="24"/>
          <w:szCs w:val="24"/>
        </w:rPr>
        <w:t>eristik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ab/>
        <w:t>28</w:t>
      </w:r>
    </w:p>
    <w:p w:rsidR="00402E4A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02E4A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02E4A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02E4A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02E4A" w:rsidRPr="00402E4A" w:rsidRDefault="001D3C19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E4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4</w:t>
      </w:r>
      <w:r w:rsidR="001D3C19">
        <w:rPr>
          <w:rFonts w:ascii="Times New Roman" w:hAnsi="Times New Roman" w:cs="Times New Roman"/>
          <w:sz w:val="24"/>
          <w:szCs w:val="24"/>
        </w:rPr>
        <w:t xml:space="preserve">.6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ab/>
        <w:t>39</w:t>
      </w:r>
    </w:p>
    <w:p w:rsidR="00402E4A" w:rsidRPr="00402E4A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Penentua</w:t>
      </w:r>
      <w:r w:rsidR="001D3C1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D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C1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02E4A" w:rsidRPr="00402E4A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obotan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(IFAS)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02E4A" w:rsidRPr="00402E4A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402E4A"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A" w:rsidRPr="00402E4A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>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(IFAS)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E4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4.1</w:t>
      </w:r>
      <w:r w:rsidR="006B6BF6">
        <w:rPr>
          <w:rFonts w:ascii="Times New Roman" w:hAnsi="Times New Roman" w:cs="Times New Roman"/>
          <w:sz w:val="24"/>
          <w:szCs w:val="24"/>
        </w:rPr>
        <w:t>0</w:t>
      </w:r>
      <w:r w:rsidRPr="00402E4A">
        <w:rPr>
          <w:rFonts w:ascii="Times New Roman" w:hAnsi="Times New Roman" w:cs="Times New Roman"/>
          <w:sz w:val="24"/>
          <w:szCs w:val="24"/>
        </w:rPr>
        <w:t xml:space="preserve">Matriks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Eva</w:t>
      </w:r>
      <w:r w:rsidR="006B6BF6">
        <w:rPr>
          <w:rFonts w:ascii="Times New Roman" w:hAnsi="Times New Roman" w:cs="Times New Roman"/>
          <w:sz w:val="24"/>
          <w:szCs w:val="24"/>
        </w:rPr>
        <w:t>luasi</w:t>
      </w:r>
      <w:proofErr w:type="spellEnd"/>
      <w:r w:rsidR="006B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F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B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F6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6B6BF6">
        <w:rPr>
          <w:rFonts w:ascii="Times New Roman" w:hAnsi="Times New Roman" w:cs="Times New Roman"/>
          <w:sz w:val="24"/>
          <w:szCs w:val="24"/>
        </w:rPr>
        <w:t xml:space="preserve"> (EFAS)</w:t>
      </w:r>
      <w:r w:rsidR="006B6BF6">
        <w:rPr>
          <w:rFonts w:ascii="Times New Roman" w:hAnsi="Times New Roman" w:cs="Times New Roman"/>
          <w:sz w:val="24"/>
          <w:szCs w:val="24"/>
        </w:rPr>
        <w:tab/>
        <w:t>44</w:t>
      </w:r>
    </w:p>
    <w:p w:rsidR="00402E4A" w:rsidRPr="00402E4A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02E4A" w:rsidRPr="00402E4A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6BF6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6BF6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6BF6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2E4A" w:rsidRPr="00402E4A" w:rsidRDefault="00402E4A" w:rsidP="00402E4A">
      <w:pPr>
        <w:tabs>
          <w:tab w:val="left" w:leader="dot" w:pos="7200"/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4A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02E4A" w:rsidRPr="00402E4A" w:rsidRDefault="006B6BF6" w:rsidP="00402E4A">
      <w:pPr>
        <w:tabs>
          <w:tab w:val="left" w:leader="dot" w:pos="720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35327" w:rsidRPr="00402E4A" w:rsidRDefault="00402E4A" w:rsidP="00402E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E4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40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wot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B6BF6">
        <w:rPr>
          <w:rFonts w:ascii="Times New Roman" w:hAnsi="Times New Roman" w:cs="Times New Roman"/>
          <w:sz w:val="24"/>
          <w:szCs w:val="24"/>
        </w:rPr>
        <w:t>45</w:t>
      </w:r>
    </w:p>
    <w:sectPr w:rsidR="00E35327" w:rsidRPr="00402E4A" w:rsidSect="00985E0B">
      <w:footerReference w:type="default" r:id="rId9"/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0B" w:rsidRDefault="00985E0B" w:rsidP="00985E0B">
      <w:pPr>
        <w:spacing w:after="0" w:line="240" w:lineRule="auto"/>
      </w:pPr>
      <w:r>
        <w:separator/>
      </w:r>
    </w:p>
  </w:endnote>
  <w:endnote w:type="continuationSeparator" w:id="0">
    <w:p w:rsidR="00985E0B" w:rsidRDefault="00985E0B" w:rsidP="0098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32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E0B" w:rsidRDefault="00985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8F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85E0B" w:rsidRDefault="00985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0B" w:rsidRDefault="00985E0B" w:rsidP="00985E0B">
      <w:pPr>
        <w:spacing w:after="0" w:line="240" w:lineRule="auto"/>
      </w:pPr>
      <w:r>
        <w:separator/>
      </w:r>
    </w:p>
  </w:footnote>
  <w:footnote w:type="continuationSeparator" w:id="0">
    <w:p w:rsidR="00985E0B" w:rsidRDefault="00985E0B" w:rsidP="0098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046C"/>
    <w:multiLevelType w:val="multilevel"/>
    <w:tmpl w:val="932C9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4A"/>
    <w:rsid w:val="000E15D1"/>
    <w:rsid w:val="001D3C19"/>
    <w:rsid w:val="003E112F"/>
    <w:rsid w:val="00402E4A"/>
    <w:rsid w:val="005268F6"/>
    <w:rsid w:val="006B6BF6"/>
    <w:rsid w:val="006C381A"/>
    <w:rsid w:val="00985E0B"/>
    <w:rsid w:val="00D704B0"/>
    <w:rsid w:val="00E35327"/>
    <w:rsid w:val="00F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B"/>
  </w:style>
  <w:style w:type="paragraph" w:styleId="Footer">
    <w:name w:val="footer"/>
    <w:basedOn w:val="Normal"/>
    <w:link w:val="FooterChar"/>
    <w:uiPriority w:val="99"/>
    <w:unhideWhenUsed/>
    <w:rsid w:val="0098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B"/>
  </w:style>
  <w:style w:type="paragraph" w:styleId="Footer">
    <w:name w:val="footer"/>
    <w:basedOn w:val="Normal"/>
    <w:link w:val="FooterChar"/>
    <w:uiPriority w:val="99"/>
    <w:unhideWhenUsed/>
    <w:rsid w:val="0098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2021-10-04T16:02:00Z</dcterms:created>
  <dcterms:modified xsi:type="dcterms:W3CDTF">2021-10-14T00:12:00Z</dcterms:modified>
</cp:coreProperties>
</file>