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CDA" w:rsidRPr="007723FC" w:rsidRDefault="007C64DB" w:rsidP="00BA7CDA">
      <w:pPr>
        <w:spacing w:line="360" w:lineRule="auto"/>
        <w:jc w:val="center"/>
        <w:rPr>
          <w:rFonts w:ascii="Times New Roman" w:hAnsi="Times New Roman" w:cs="Times New Roman"/>
          <w:sz w:val="24"/>
          <w:szCs w:val="24"/>
        </w:rPr>
      </w:pPr>
      <w:r w:rsidRPr="007C64DB">
        <w:rPr>
          <w:rFonts w:ascii="Times New Roman" w:hAnsi="Times New Roman" w:cs="Times New Roman"/>
          <w:b/>
          <w:noProof/>
          <w:sz w:val="24"/>
          <w:szCs w:val="24"/>
          <w:lang w:val="en-US"/>
        </w:rPr>
        <w:pict>
          <v:roundrect id="_x0000_s1032" style="position:absolute;left:0;text-align:left;margin-left:384.4pt;margin-top:-79.6pt;width:24.85pt;height:21.45pt;z-index:251655168" arcsize="10923f" strokecolor="white [3212]"/>
        </w:pict>
      </w:r>
      <w:r w:rsidRPr="007C64DB">
        <w:rPr>
          <w:rFonts w:ascii="Times New Roman" w:hAnsi="Times New Roman" w:cs="Times New Roman"/>
          <w:b/>
          <w:noProof/>
          <w:sz w:val="24"/>
          <w:szCs w:val="24"/>
          <w:lang w:eastAsia="id-ID"/>
        </w:rPr>
        <w:pict>
          <v:rect id="_x0000_s1031" style="position:absolute;left:0;text-align:left;margin-left:361.95pt;margin-top:-58.15pt;width:61.6pt;height:37.3pt;z-index:251654144" strokecolor="white [3212]"/>
        </w:pict>
      </w:r>
      <w:r w:rsidR="00BA7CDA" w:rsidRPr="00AB3553">
        <w:rPr>
          <w:rFonts w:ascii="Times New Roman" w:hAnsi="Times New Roman" w:cs="Times New Roman"/>
          <w:b/>
          <w:sz w:val="24"/>
          <w:szCs w:val="24"/>
        </w:rPr>
        <w:t>BAB II</w:t>
      </w:r>
    </w:p>
    <w:p w:rsidR="00BA7CDA" w:rsidRDefault="00BA7CDA" w:rsidP="00BA7CDA">
      <w:pPr>
        <w:tabs>
          <w:tab w:val="left" w:pos="4604"/>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TINJAUAN PUSTAKA</w:t>
      </w:r>
    </w:p>
    <w:p w:rsidR="00BA7CDA" w:rsidRPr="001034E2" w:rsidRDefault="00BA7CDA" w:rsidP="00BA7CDA">
      <w:pPr>
        <w:pStyle w:val="ListParagraph"/>
        <w:numPr>
          <w:ilvl w:val="1"/>
          <w:numId w:val="3"/>
        </w:numPr>
        <w:spacing w:line="360" w:lineRule="auto"/>
        <w:rPr>
          <w:rFonts w:ascii="Times New Roman" w:hAnsi="Times New Roman" w:cs="Times New Roman"/>
          <w:b/>
          <w:sz w:val="24"/>
          <w:szCs w:val="24"/>
        </w:rPr>
      </w:pPr>
      <w:r w:rsidRPr="004E4DE9">
        <w:rPr>
          <w:rFonts w:ascii="Times New Roman" w:hAnsi="Times New Roman" w:cs="Times New Roman"/>
          <w:b/>
          <w:sz w:val="24"/>
          <w:szCs w:val="24"/>
        </w:rPr>
        <w:t>Pengertian Metode Pembelajaran</w:t>
      </w:r>
    </w:p>
    <w:p w:rsidR="00BA7CDA" w:rsidRPr="00AB3553" w:rsidRDefault="00BA7CDA" w:rsidP="00BA7CDA">
      <w:pPr>
        <w:spacing w:line="360" w:lineRule="auto"/>
        <w:ind w:firstLine="709"/>
        <w:jc w:val="both"/>
        <w:rPr>
          <w:rFonts w:ascii="Times New Roman" w:hAnsi="Times New Roman" w:cs="Times New Roman"/>
          <w:sz w:val="24"/>
          <w:szCs w:val="24"/>
        </w:rPr>
      </w:pPr>
      <w:r w:rsidRPr="00AB3553">
        <w:rPr>
          <w:rFonts w:ascii="Times New Roman" w:hAnsi="Times New Roman" w:cs="Times New Roman"/>
          <w:sz w:val="24"/>
          <w:szCs w:val="24"/>
        </w:rPr>
        <w:t>Pengertian metode yang dikemukakan para ahli sangat beragam, hal ini dikarenakan masing-masing ahli memiliki sudut pandang yang berbeda-beda dalam mengartikan metode.Menurut Sanjaya, (2006: 145) menyatakan bahwa “Metode adalah cara yang digunakan untuk mengimplementasikan rencana yang sudah disusun dalam kegiatan nyata agar tujuan yang telah disusun tercapai secara optimal”.</w:t>
      </w:r>
    </w:p>
    <w:p w:rsidR="00BA7CDA" w:rsidRPr="00AB3553" w:rsidRDefault="00BA7CDA" w:rsidP="00BA7CDA">
      <w:pPr>
        <w:spacing w:line="360" w:lineRule="auto"/>
        <w:ind w:firstLine="709"/>
        <w:jc w:val="both"/>
        <w:rPr>
          <w:rFonts w:ascii="Times New Roman" w:hAnsi="Times New Roman" w:cs="Times New Roman"/>
          <w:sz w:val="24"/>
          <w:szCs w:val="24"/>
        </w:rPr>
      </w:pPr>
      <w:r w:rsidRPr="00AB3553">
        <w:rPr>
          <w:rFonts w:ascii="Times New Roman" w:hAnsi="Times New Roman" w:cs="Times New Roman"/>
          <w:sz w:val="24"/>
          <w:szCs w:val="24"/>
        </w:rPr>
        <w:t>Pendapat yang hampir sama dikemukakan oleh Nurdin (2011: 07) “Metode adalah cara yang digunakan guru dalam menjalankan fungsinya dan merupakan alat untuk mencapai tujuan pembelajaran”.</w:t>
      </w:r>
    </w:p>
    <w:p w:rsidR="00BA7CDA" w:rsidRPr="00AB3553" w:rsidRDefault="00BA7CDA" w:rsidP="00BA7CDA">
      <w:pPr>
        <w:spacing w:line="360" w:lineRule="auto"/>
        <w:ind w:firstLine="709"/>
        <w:jc w:val="both"/>
        <w:rPr>
          <w:rFonts w:ascii="Times New Roman" w:hAnsi="Times New Roman" w:cs="Times New Roman"/>
          <w:sz w:val="24"/>
          <w:szCs w:val="24"/>
        </w:rPr>
      </w:pPr>
      <w:r w:rsidRPr="00AB3553">
        <w:rPr>
          <w:rFonts w:ascii="Times New Roman" w:hAnsi="Times New Roman" w:cs="Times New Roman"/>
          <w:sz w:val="24"/>
          <w:szCs w:val="24"/>
        </w:rPr>
        <w:t>Berdasarkan beberapa pendapat di atas dapat disimpulkan bahwa metode adalah cara kerja yang bersistem untuk memudahkan pelaksanaan suatu kegiatan guna mencapai tujuan yang ditentukan. Sehingga dapat</w:t>
      </w:r>
      <w:r>
        <w:rPr>
          <w:rFonts w:ascii="Times New Roman" w:hAnsi="Times New Roman" w:cs="Times New Roman"/>
          <w:sz w:val="24"/>
          <w:szCs w:val="24"/>
        </w:rPr>
        <w:t xml:space="preserve"> diartikan bahwa metode atau met</w:t>
      </w:r>
      <w:r w:rsidRPr="00AB3553">
        <w:rPr>
          <w:rFonts w:ascii="Times New Roman" w:hAnsi="Times New Roman" w:cs="Times New Roman"/>
          <w:sz w:val="24"/>
          <w:szCs w:val="24"/>
        </w:rPr>
        <w:t xml:space="preserve">odologi ilmu pengetahuan yang mempelajari tentang cara yang ditempuh untuk mencapai suatu tujuan dengan hasil efektif dan efisien.Ini berarti, metode digunakan untuk merealisasikan strategi yang telah ditetapkan. Dengan demikian, metode dalam rangkaian sistem pembelajaran memegang peran yang sangat penting. Keberhasilan implementasi strategi pembelajaran sangat tergantung pada cara guru menggunakan metode pembelajaran, karena suatu strategi pembelajaran hanya mungkin dapat diimplementasi melalui penggunaan metode pembelajaran. </w:t>
      </w:r>
    </w:p>
    <w:p w:rsidR="00BA7CDA" w:rsidRPr="00AB3553" w:rsidRDefault="00BA7CDA" w:rsidP="00BA7CDA">
      <w:pPr>
        <w:spacing w:line="360" w:lineRule="auto"/>
        <w:ind w:firstLine="720"/>
        <w:jc w:val="both"/>
        <w:rPr>
          <w:rFonts w:ascii="Times New Roman" w:hAnsi="Times New Roman" w:cs="Times New Roman"/>
          <w:sz w:val="24"/>
          <w:szCs w:val="24"/>
        </w:rPr>
      </w:pPr>
      <w:r w:rsidRPr="00AB3553">
        <w:rPr>
          <w:rFonts w:ascii="Times New Roman" w:hAnsi="Times New Roman" w:cs="Times New Roman"/>
          <w:sz w:val="24"/>
          <w:szCs w:val="24"/>
        </w:rPr>
        <w:t>Ahli lain berpendapat yaitu menurut Yamin (2013: 8) “Metode pembelajaran adalah bagian dari strategi instruksional, metode instruksional berfungsi sebagai cara untuk menyajikan, menguraikan, memberi contoh, dan memberi latihan kepada peserta didik untuk mencapai tujuan tertentu”.</w:t>
      </w:r>
    </w:p>
    <w:p w:rsidR="00BA7CDA" w:rsidRDefault="00BA7CDA" w:rsidP="00BA7CDA">
      <w:pPr>
        <w:spacing w:line="360" w:lineRule="auto"/>
        <w:ind w:firstLine="720"/>
        <w:jc w:val="both"/>
        <w:rPr>
          <w:rFonts w:ascii="Times New Roman" w:hAnsi="Times New Roman" w:cs="Times New Roman"/>
          <w:sz w:val="24"/>
          <w:szCs w:val="24"/>
        </w:rPr>
      </w:pPr>
    </w:p>
    <w:p w:rsidR="00BA7CDA" w:rsidRPr="00AB3553" w:rsidRDefault="00BA7CDA" w:rsidP="00BA7CD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D</w:t>
      </w:r>
      <w:r w:rsidRPr="00AB3553">
        <w:rPr>
          <w:rFonts w:ascii="Times New Roman" w:hAnsi="Times New Roman" w:cs="Times New Roman"/>
          <w:sz w:val="24"/>
          <w:szCs w:val="24"/>
        </w:rPr>
        <w:t xml:space="preserve">ari penjelasan tersebut di atas, maka seorang guru diharapkan memiliki kemampuan dalam memilih metode apa yang tepat digunakan untuk melaksanakan proses pembelajaran dikelasnya, sehingga tujuan dituliskan dalam rencana pengajaran dapat tercapai. Jadi jelaslah bahwa seorang guru dituntut untuk menguasai metode. </w:t>
      </w:r>
      <w:r>
        <w:rPr>
          <w:rFonts w:ascii="Times New Roman" w:hAnsi="Times New Roman" w:cs="Times New Roman"/>
          <w:sz w:val="24"/>
          <w:szCs w:val="24"/>
        </w:rPr>
        <w:t xml:space="preserve"> D</w:t>
      </w:r>
      <w:r w:rsidRPr="00AB3553">
        <w:rPr>
          <w:rFonts w:ascii="Times New Roman" w:hAnsi="Times New Roman" w:cs="Times New Roman"/>
          <w:sz w:val="24"/>
          <w:szCs w:val="24"/>
        </w:rPr>
        <w:t>apat diketahui bahwa fungsi metode adalah sebagai alat untuk mencapai tujuan atau bagaimana cara melakukan atau membuat sesuatu.</w:t>
      </w:r>
    </w:p>
    <w:p w:rsidR="00BA7CDA" w:rsidRPr="00190C85" w:rsidRDefault="00BA7CDA" w:rsidP="00BA7CDA">
      <w:pPr>
        <w:spacing w:line="360" w:lineRule="auto"/>
        <w:ind w:firstLine="709"/>
        <w:jc w:val="both"/>
        <w:rPr>
          <w:rFonts w:ascii="Times New Roman" w:hAnsi="Times New Roman" w:cs="Times New Roman"/>
          <w:sz w:val="24"/>
          <w:szCs w:val="24"/>
        </w:rPr>
      </w:pPr>
      <w:r w:rsidRPr="00AB3553">
        <w:rPr>
          <w:rFonts w:ascii="Times New Roman" w:hAnsi="Times New Roman" w:cs="Times New Roman"/>
          <w:sz w:val="24"/>
          <w:szCs w:val="24"/>
        </w:rPr>
        <w:t>Suprijono</w:t>
      </w:r>
      <w:r>
        <w:rPr>
          <w:rFonts w:ascii="Times New Roman" w:hAnsi="Times New Roman" w:cs="Times New Roman"/>
          <w:sz w:val="24"/>
          <w:szCs w:val="24"/>
        </w:rPr>
        <w:t xml:space="preserve"> (2009)</w:t>
      </w:r>
      <w:r w:rsidRPr="00AB3553">
        <w:rPr>
          <w:rFonts w:ascii="Times New Roman" w:hAnsi="Times New Roman" w:cs="Times New Roman"/>
          <w:sz w:val="24"/>
          <w:szCs w:val="24"/>
        </w:rPr>
        <w:t xml:space="preserve"> menyatakan bahwa metode pembelajara</w:t>
      </w:r>
      <w:r>
        <w:rPr>
          <w:rFonts w:ascii="Times New Roman" w:hAnsi="Times New Roman" w:cs="Times New Roman"/>
          <w:sz w:val="24"/>
          <w:szCs w:val="24"/>
        </w:rPr>
        <w:t>n PAIKEM terbagi menjadi dua macam yaitu</w:t>
      </w:r>
      <w:r w:rsidRPr="00AB3553">
        <w:rPr>
          <w:rFonts w:ascii="Times New Roman" w:hAnsi="Times New Roman" w:cs="Times New Roman"/>
          <w:sz w:val="24"/>
          <w:szCs w:val="24"/>
        </w:rPr>
        <w:t xml:space="preserve"> metode pembelajaran kooperatif adalah </w:t>
      </w:r>
      <w:r w:rsidRPr="00AB3553">
        <w:rPr>
          <w:rFonts w:ascii="Times New Roman" w:hAnsi="Times New Roman" w:cs="Times New Roman"/>
          <w:i/>
          <w:sz w:val="24"/>
          <w:szCs w:val="24"/>
        </w:rPr>
        <w:t>Jigsaw, Think Pair Share, Numbered Heads Together, Group Investigation, Two Stay Two Stary, Make a Match, Listening Team, Inside Outside Circle, Bamboo Dancing, Point-Counter- Point, The Power Of Two.</w:t>
      </w:r>
    </w:p>
    <w:p w:rsidR="00BA7CDA" w:rsidRPr="00AB3553" w:rsidRDefault="00BA7CDA" w:rsidP="00BA7CDA">
      <w:pPr>
        <w:spacing w:line="360" w:lineRule="auto"/>
        <w:ind w:firstLine="709"/>
        <w:jc w:val="both"/>
        <w:rPr>
          <w:rFonts w:ascii="Times New Roman" w:hAnsi="Times New Roman" w:cs="Times New Roman"/>
          <w:sz w:val="24"/>
          <w:szCs w:val="24"/>
        </w:rPr>
      </w:pPr>
      <w:r w:rsidRPr="00AB3553">
        <w:rPr>
          <w:rFonts w:ascii="Times New Roman" w:hAnsi="Times New Roman" w:cs="Times New Roman"/>
          <w:sz w:val="24"/>
          <w:szCs w:val="24"/>
        </w:rPr>
        <w:t xml:space="preserve">Metode-metode pendukung pengembangan pembelajaran kooperatif adalah sebagai berikut: </w:t>
      </w:r>
      <w:r w:rsidRPr="00AB3553">
        <w:rPr>
          <w:rFonts w:ascii="Times New Roman" w:hAnsi="Times New Roman" w:cs="Times New Roman"/>
          <w:i/>
          <w:sz w:val="24"/>
          <w:szCs w:val="24"/>
        </w:rPr>
        <w:t>PQ4R, Guided Note Taking, Snowball Drilling, ConceptMapping, Giving Question dan Getting Answer, Question Student Have, Talking Stick, Everyone is Teacher Here,</w:t>
      </w:r>
      <w:r w:rsidRPr="00AB3553">
        <w:rPr>
          <w:rFonts w:ascii="Times New Roman" w:hAnsi="Times New Roman" w:cs="Times New Roman"/>
          <w:sz w:val="24"/>
          <w:szCs w:val="24"/>
        </w:rPr>
        <w:t xml:space="preserve"> Tebak Pelajaran.</w:t>
      </w:r>
    </w:p>
    <w:p w:rsidR="00BA7CDA" w:rsidRPr="00AB3553" w:rsidRDefault="00BA7CDA" w:rsidP="00BA7CDA">
      <w:pPr>
        <w:spacing w:line="360" w:lineRule="auto"/>
        <w:ind w:firstLine="709"/>
        <w:jc w:val="both"/>
        <w:rPr>
          <w:rFonts w:ascii="Times New Roman" w:hAnsi="Times New Roman" w:cs="Times New Roman"/>
          <w:sz w:val="24"/>
          <w:szCs w:val="24"/>
        </w:rPr>
      </w:pPr>
      <w:r w:rsidRPr="00AB3553">
        <w:rPr>
          <w:rFonts w:ascii="Times New Roman" w:hAnsi="Times New Roman" w:cs="Times New Roman"/>
          <w:sz w:val="24"/>
          <w:szCs w:val="24"/>
        </w:rPr>
        <w:t>Begitu banyak pendapat yang dikemukakan oleh para ahli mengenai defenisi pembelajaran aktif salah satunya yaitu menurut Silberman (2007: 1) “Pembelajaran aktif adalah belajar yang meliputi berbagai cara untuk membuat siswa aktif sejak awal melalui aktivitas-aktivitas yang membangun kerja kelompok dan dalam waktu singkat membuat mereka berpikir tentang materi pelajaran”.</w:t>
      </w:r>
    </w:p>
    <w:p w:rsidR="00BA7CDA" w:rsidRDefault="00BA7CDA" w:rsidP="00BA7CDA">
      <w:pPr>
        <w:spacing w:after="0" w:line="240" w:lineRule="auto"/>
        <w:ind w:firstLine="709"/>
        <w:jc w:val="both"/>
        <w:rPr>
          <w:rFonts w:ascii="Times New Roman" w:hAnsi="Times New Roman" w:cs="Times New Roman"/>
          <w:i/>
          <w:sz w:val="24"/>
          <w:szCs w:val="24"/>
        </w:rPr>
      </w:pPr>
      <w:r w:rsidRPr="00AB3553">
        <w:rPr>
          <w:rFonts w:ascii="Times New Roman" w:hAnsi="Times New Roman" w:cs="Times New Roman"/>
          <w:sz w:val="24"/>
          <w:szCs w:val="24"/>
        </w:rPr>
        <w:t>Macam metode-metode pembelajaran aktif adalah</w:t>
      </w:r>
      <w:r w:rsidRPr="00AB3553">
        <w:rPr>
          <w:rFonts w:ascii="Times New Roman" w:hAnsi="Times New Roman" w:cs="Times New Roman"/>
          <w:i/>
          <w:sz w:val="24"/>
          <w:szCs w:val="24"/>
        </w:rPr>
        <w:t>: Learning Start With A Question, Plantet Question, Team Quiz, Modeling the Way, Silent Demonstration, Practice-Rehearsal Pairs, Reflektif</w:t>
      </w:r>
      <w:r w:rsidRPr="00AB3553">
        <w:rPr>
          <w:rFonts w:ascii="Times New Roman" w:hAnsi="Times New Roman" w:cs="Times New Roman"/>
          <w:sz w:val="24"/>
          <w:szCs w:val="24"/>
        </w:rPr>
        <w:t xml:space="preserve">, Bermain jawaban, </w:t>
      </w:r>
      <w:r w:rsidRPr="00AB3553">
        <w:rPr>
          <w:rFonts w:ascii="Times New Roman" w:hAnsi="Times New Roman" w:cs="Times New Roman"/>
          <w:i/>
          <w:sz w:val="24"/>
          <w:szCs w:val="24"/>
        </w:rPr>
        <w:t xml:space="preserve">Group Resume, </w:t>
      </w:r>
      <w:r w:rsidRPr="00AB3553">
        <w:rPr>
          <w:rFonts w:ascii="Times New Roman" w:hAnsi="Times New Roman" w:cs="Times New Roman"/>
          <w:b/>
          <w:i/>
          <w:sz w:val="24"/>
          <w:szCs w:val="24"/>
        </w:rPr>
        <w:t>Index Card Match</w:t>
      </w:r>
      <w:r w:rsidRPr="00AB3553">
        <w:rPr>
          <w:rFonts w:ascii="Times New Roman" w:hAnsi="Times New Roman" w:cs="Times New Roman"/>
          <w:i/>
          <w:sz w:val="24"/>
          <w:szCs w:val="24"/>
        </w:rPr>
        <w:t>, Guided Teaching, The Learning Cell, Learning Journals, Examples Non Examples, Picture and Picture, Learning Contracts, Cooperative Script, Artikulasi, Snowball Throwing, Student Facilitator and Explaining, CourseReview Horey, Demonstration, Explicit Instruction, Cooperative Integrated Reading and Composition</w:t>
      </w:r>
      <w:r w:rsidRPr="00AB3553">
        <w:rPr>
          <w:rFonts w:ascii="Times New Roman" w:hAnsi="Times New Roman" w:cs="Times New Roman"/>
          <w:sz w:val="24"/>
          <w:szCs w:val="24"/>
        </w:rPr>
        <w:t xml:space="preserve">, </w:t>
      </w:r>
      <w:r w:rsidRPr="00AB3553">
        <w:rPr>
          <w:rFonts w:ascii="Times New Roman" w:hAnsi="Times New Roman" w:cs="Times New Roman"/>
          <w:sz w:val="24"/>
          <w:szCs w:val="24"/>
        </w:rPr>
        <w:lastRenderedPageBreak/>
        <w:t xml:space="preserve">Tebak kata, </w:t>
      </w:r>
      <w:r w:rsidRPr="00AB3553">
        <w:rPr>
          <w:rFonts w:ascii="Times New Roman" w:hAnsi="Times New Roman" w:cs="Times New Roman"/>
          <w:i/>
          <w:sz w:val="24"/>
          <w:szCs w:val="24"/>
        </w:rPr>
        <w:t xml:space="preserve">Concept Sentence, Complette Sentence. Time Token Arends, StudentTeams Achievement Division. </w:t>
      </w:r>
    </w:p>
    <w:p w:rsidR="00BA7CDA" w:rsidRDefault="00BA7CDA" w:rsidP="00BA7CDA">
      <w:pPr>
        <w:pStyle w:val="ListParagraph"/>
        <w:spacing w:after="0" w:line="360" w:lineRule="auto"/>
        <w:jc w:val="both"/>
        <w:rPr>
          <w:rFonts w:ascii="Times New Roman" w:hAnsi="Times New Roman" w:cs="Times New Roman"/>
          <w:b/>
          <w:sz w:val="24"/>
          <w:szCs w:val="24"/>
        </w:rPr>
      </w:pPr>
    </w:p>
    <w:p w:rsidR="00BA7CDA" w:rsidRDefault="00BA7CDA" w:rsidP="00BA7CDA">
      <w:pPr>
        <w:pStyle w:val="ListParagraph"/>
        <w:spacing w:after="0" w:line="360" w:lineRule="auto"/>
        <w:jc w:val="both"/>
        <w:rPr>
          <w:rFonts w:ascii="Times New Roman" w:hAnsi="Times New Roman" w:cs="Times New Roman"/>
          <w:b/>
          <w:sz w:val="24"/>
          <w:szCs w:val="24"/>
        </w:rPr>
      </w:pPr>
    </w:p>
    <w:p w:rsidR="00BA7CDA" w:rsidRDefault="00BA7CDA" w:rsidP="00BA7CDA">
      <w:pPr>
        <w:pStyle w:val="ListParagraph"/>
        <w:spacing w:after="0" w:line="360" w:lineRule="auto"/>
        <w:jc w:val="both"/>
        <w:rPr>
          <w:rFonts w:ascii="Times New Roman" w:hAnsi="Times New Roman" w:cs="Times New Roman"/>
          <w:b/>
          <w:sz w:val="24"/>
          <w:szCs w:val="24"/>
        </w:rPr>
      </w:pPr>
    </w:p>
    <w:p w:rsidR="00BA7CDA" w:rsidRPr="00BF173D" w:rsidRDefault="00BA7CDA" w:rsidP="00BA7CDA">
      <w:pPr>
        <w:pStyle w:val="ListParagraph"/>
        <w:numPr>
          <w:ilvl w:val="1"/>
          <w:numId w:val="1"/>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Pengertian </w:t>
      </w:r>
      <w:r w:rsidRPr="00BF173D">
        <w:rPr>
          <w:rFonts w:ascii="Times New Roman" w:hAnsi="Times New Roman" w:cs="Times New Roman"/>
          <w:b/>
          <w:sz w:val="24"/>
          <w:szCs w:val="24"/>
        </w:rPr>
        <w:t xml:space="preserve">Metode Pembelajaran </w:t>
      </w:r>
      <w:r w:rsidRPr="00BF173D">
        <w:rPr>
          <w:rFonts w:ascii="Times New Roman" w:hAnsi="Times New Roman" w:cs="Times New Roman"/>
          <w:b/>
          <w:i/>
          <w:sz w:val="24"/>
          <w:szCs w:val="24"/>
        </w:rPr>
        <w:t>Index Card Match</w:t>
      </w:r>
      <w:r w:rsidRPr="00BF173D">
        <w:rPr>
          <w:rFonts w:ascii="Times New Roman" w:hAnsi="Times New Roman" w:cs="Times New Roman"/>
          <w:b/>
          <w:sz w:val="24"/>
          <w:szCs w:val="24"/>
        </w:rPr>
        <w:t xml:space="preserve"> (ICM)</w:t>
      </w:r>
    </w:p>
    <w:p w:rsidR="00BA7CDA" w:rsidRDefault="00BA7CDA" w:rsidP="00BA7CDA">
      <w:pPr>
        <w:spacing w:line="360" w:lineRule="auto"/>
        <w:ind w:firstLine="720"/>
        <w:jc w:val="both"/>
        <w:rPr>
          <w:rFonts w:ascii="Times New Roman" w:hAnsi="Times New Roman" w:cs="Times New Roman"/>
          <w:sz w:val="24"/>
          <w:szCs w:val="24"/>
        </w:rPr>
      </w:pPr>
      <w:r w:rsidRPr="00AB3553">
        <w:rPr>
          <w:rFonts w:ascii="Times New Roman" w:hAnsi="Times New Roman" w:cs="Times New Roman"/>
          <w:i/>
          <w:sz w:val="24"/>
          <w:szCs w:val="24"/>
        </w:rPr>
        <w:t>Index Card Match</w:t>
      </w:r>
      <w:r w:rsidRPr="00AB3553">
        <w:rPr>
          <w:rFonts w:ascii="Times New Roman" w:hAnsi="Times New Roman" w:cs="Times New Roman"/>
          <w:sz w:val="24"/>
          <w:szCs w:val="24"/>
        </w:rPr>
        <w:t xml:space="preserve"> adalah salah satu cara teknik instruksional dari belajar aktif yang termasuk dalam berbagai </w:t>
      </w:r>
      <w:r w:rsidRPr="00AB3553">
        <w:rPr>
          <w:rFonts w:ascii="Times New Roman" w:hAnsi="Times New Roman" w:cs="Times New Roman"/>
          <w:i/>
          <w:sz w:val="24"/>
          <w:szCs w:val="24"/>
        </w:rPr>
        <w:t>reviewing method</w:t>
      </w:r>
      <w:r w:rsidRPr="00AB3553">
        <w:rPr>
          <w:rFonts w:ascii="Times New Roman" w:hAnsi="Times New Roman" w:cs="Times New Roman"/>
          <w:sz w:val="24"/>
          <w:szCs w:val="24"/>
        </w:rPr>
        <w:t xml:space="preserve"> (metode pengulangan). Silberman (2007: 250) menyatakan bahwa “Metode pembelajaran </w:t>
      </w:r>
      <w:r w:rsidRPr="00AB3553">
        <w:rPr>
          <w:rFonts w:ascii="Times New Roman" w:hAnsi="Times New Roman" w:cs="Times New Roman"/>
          <w:i/>
          <w:sz w:val="24"/>
          <w:szCs w:val="24"/>
        </w:rPr>
        <w:t xml:space="preserve">Index Card Match </w:t>
      </w:r>
      <w:r w:rsidRPr="00AB3553">
        <w:rPr>
          <w:rFonts w:ascii="Times New Roman" w:hAnsi="Times New Roman" w:cs="Times New Roman"/>
          <w:sz w:val="24"/>
          <w:szCs w:val="24"/>
        </w:rPr>
        <w:t>(ICM) ini berhubungan dengan cara-cara untuk mengingat kembali apa yang telah mereka pelajari dan kemampuan yang telah mereka peroleh”.</w:t>
      </w:r>
    </w:p>
    <w:p w:rsidR="00BA7CDA" w:rsidRPr="00AB3553" w:rsidRDefault="00BA7CDA" w:rsidP="00BA7CD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Zaini (2008:32) mengemukakan :Index Card Match atau mencari pasangan adalah strategi yang cukup menyenangkan digunakan untuk mengulang materi yang telah diberikan sebelumnya. Namun demikian, materi baru tetap bisa diajarkan  dengan</w:t>
      </w:r>
      <w:r w:rsidRPr="00AB3553">
        <w:rPr>
          <w:rFonts w:ascii="Times New Roman" w:hAnsi="Times New Roman" w:cs="Times New Roman"/>
          <w:sz w:val="24"/>
          <w:szCs w:val="24"/>
        </w:rPr>
        <w:t xml:space="preserve"> strategi ini dengan catatan peserta didik diberi tugas topik ya</w:t>
      </w:r>
      <w:r>
        <w:rPr>
          <w:rFonts w:ascii="Times New Roman" w:hAnsi="Times New Roman" w:cs="Times New Roman"/>
          <w:sz w:val="24"/>
          <w:szCs w:val="24"/>
        </w:rPr>
        <w:t>ng akan diajarkan terlebih dahulu sehingga ketika masuk kelas</w:t>
      </w:r>
      <w:r w:rsidRPr="00AB3553">
        <w:rPr>
          <w:rFonts w:ascii="Times New Roman" w:hAnsi="Times New Roman" w:cs="Times New Roman"/>
          <w:sz w:val="24"/>
          <w:szCs w:val="24"/>
        </w:rPr>
        <w:t xml:space="preserve">  mereka su</w:t>
      </w:r>
      <w:r>
        <w:rPr>
          <w:rFonts w:ascii="Times New Roman" w:hAnsi="Times New Roman" w:cs="Times New Roman"/>
          <w:sz w:val="24"/>
          <w:szCs w:val="24"/>
        </w:rPr>
        <w:t>dah  memiliki bekal  pengetahuan..</w:t>
      </w:r>
    </w:p>
    <w:p w:rsidR="00BA7CDA" w:rsidRPr="00AB3553" w:rsidRDefault="00BA7CDA" w:rsidP="00BA7CD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Pendapat yang hampir sama dikemukakan oleh Suwarno   ( 2010:  2)</w:t>
      </w:r>
      <w:r w:rsidRPr="00AB3553">
        <w:rPr>
          <w:rFonts w:ascii="Times New Roman" w:hAnsi="Times New Roman" w:cs="Times New Roman"/>
          <w:sz w:val="24"/>
          <w:szCs w:val="24"/>
        </w:rPr>
        <w:t xml:space="preserve">menyatakan :Metode pembelajaran </w:t>
      </w:r>
      <w:r w:rsidRPr="00AB3553">
        <w:rPr>
          <w:rFonts w:ascii="Times New Roman" w:hAnsi="Times New Roman" w:cs="Times New Roman"/>
          <w:i/>
          <w:sz w:val="24"/>
          <w:szCs w:val="24"/>
        </w:rPr>
        <w:t xml:space="preserve">Index Caed Match </w:t>
      </w:r>
      <w:r>
        <w:rPr>
          <w:rFonts w:ascii="Times New Roman" w:hAnsi="Times New Roman" w:cs="Times New Roman"/>
          <w:sz w:val="24"/>
          <w:szCs w:val="24"/>
        </w:rPr>
        <w:t xml:space="preserve">adalah metod </w:t>
      </w:r>
      <w:r w:rsidRPr="00AB3553">
        <w:rPr>
          <w:rFonts w:ascii="Times New Roman" w:hAnsi="Times New Roman" w:cs="Times New Roman"/>
          <w:sz w:val="24"/>
          <w:szCs w:val="24"/>
        </w:rPr>
        <w:t>yang cukup menarik untuk diterapkan, selain ada unsur permainan kebersamaan dan membangun keakraban antar siswa”. Metode ini dapat digunakan untuk mengetahui sejauh mana tingkat pemahaman siswa terhadap materi pelajaran yang telah diberikan guru. Siswa yang belum begitu menguasai materi yang telah diajarkan tentunya akan mengalami kesultan dalam mencari pasangannya.</w:t>
      </w:r>
    </w:p>
    <w:p w:rsidR="00BA7CDA" w:rsidRPr="00AB3553" w:rsidRDefault="00BA7CDA" w:rsidP="00BA7CDA">
      <w:pPr>
        <w:spacing w:line="360" w:lineRule="auto"/>
        <w:ind w:firstLine="720"/>
        <w:jc w:val="both"/>
        <w:rPr>
          <w:rFonts w:ascii="Times New Roman" w:hAnsi="Times New Roman" w:cs="Times New Roman"/>
          <w:sz w:val="24"/>
          <w:szCs w:val="24"/>
        </w:rPr>
      </w:pPr>
      <w:r w:rsidRPr="00AB3553">
        <w:rPr>
          <w:rFonts w:ascii="Times New Roman" w:hAnsi="Times New Roman" w:cs="Times New Roman"/>
          <w:sz w:val="24"/>
          <w:szCs w:val="24"/>
        </w:rPr>
        <w:t xml:space="preserve">Berdasarkan beberapa pendapat ahli di atas, maka dapat disimpulkan bahwa metode pembelajaran </w:t>
      </w:r>
      <w:r w:rsidRPr="00AB3553">
        <w:rPr>
          <w:rFonts w:ascii="Times New Roman" w:hAnsi="Times New Roman" w:cs="Times New Roman"/>
          <w:i/>
          <w:sz w:val="24"/>
          <w:szCs w:val="24"/>
        </w:rPr>
        <w:t>Index Card Math</w:t>
      </w:r>
      <w:r w:rsidRPr="00AB3553">
        <w:rPr>
          <w:rFonts w:ascii="Times New Roman" w:hAnsi="Times New Roman" w:cs="Times New Roman"/>
          <w:sz w:val="24"/>
          <w:szCs w:val="24"/>
        </w:rPr>
        <w:t xml:space="preserve"> (mencocokkan kartu indeks) adalah metode atau cara yang menyenangkan lagi aktif untuk meninjau ulang materi pelajaran. Ia membolehkan peserta didik untuk berpasangan dan memainkan kuis dengan kawan sekelas. Teknik </w:t>
      </w:r>
      <w:r w:rsidRPr="00AB3553">
        <w:rPr>
          <w:rFonts w:ascii="Times New Roman" w:hAnsi="Times New Roman" w:cs="Times New Roman"/>
          <w:i/>
          <w:sz w:val="24"/>
          <w:szCs w:val="24"/>
        </w:rPr>
        <w:t xml:space="preserve">Index Card Match </w:t>
      </w:r>
      <w:r w:rsidRPr="00AB3553">
        <w:rPr>
          <w:rFonts w:ascii="Times New Roman" w:hAnsi="Times New Roman" w:cs="Times New Roman"/>
          <w:sz w:val="24"/>
          <w:szCs w:val="24"/>
        </w:rPr>
        <w:t xml:space="preserve">melibatkan siswa secara langsung dalam proses </w:t>
      </w:r>
      <w:r w:rsidRPr="00AB3553">
        <w:rPr>
          <w:rFonts w:ascii="Times New Roman" w:hAnsi="Times New Roman" w:cs="Times New Roman"/>
          <w:sz w:val="24"/>
          <w:szCs w:val="24"/>
        </w:rPr>
        <w:lastRenderedPageBreak/>
        <w:t>pembelajaran, sehingga siswa lebih banyak memberi perhatian dan lebih menikmati proses pembelajaran karena cara ini dikemas seperti sebuah permainan yang menyenangkan.</w:t>
      </w:r>
    </w:p>
    <w:p w:rsidR="00BA7CDA" w:rsidRDefault="00BA7CDA" w:rsidP="00BA7CDA">
      <w:pPr>
        <w:spacing w:line="360" w:lineRule="auto"/>
        <w:ind w:firstLine="720"/>
        <w:jc w:val="both"/>
        <w:rPr>
          <w:rFonts w:ascii="Times New Roman" w:hAnsi="Times New Roman" w:cs="Times New Roman"/>
          <w:sz w:val="24"/>
          <w:szCs w:val="24"/>
        </w:rPr>
      </w:pPr>
    </w:p>
    <w:p w:rsidR="00BA7CDA" w:rsidRDefault="00BA7CDA" w:rsidP="00BA7CDA">
      <w:pPr>
        <w:spacing w:line="360" w:lineRule="auto"/>
        <w:ind w:firstLine="720"/>
        <w:jc w:val="both"/>
        <w:rPr>
          <w:rFonts w:ascii="Times New Roman" w:hAnsi="Times New Roman" w:cs="Times New Roman"/>
          <w:sz w:val="24"/>
          <w:szCs w:val="24"/>
        </w:rPr>
      </w:pPr>
      <w:r w:rsidRPr="00AB3553">
        <w:rPr>
          <w:rFonts w:ascii="Times New Roman" w:hAnsi="Times New Roman" w:cs="Times New Roman"/>
          <w:sz w:val="24"/>
          <w:szCs w:val="24"/>
        </w:rPr>
        <w:t>Pendapat yang hampir sama dikemukakan oleh Suprijono (2009: 120) menyatakan bahwa “Metode mencari pasangan kartu cukup menyenangkan digunakan untuk mengulangi materi pembelajaran yang telah diberikan sebelumnya”.</w:t>
      </w:r>
      <w:r>
        <w:rPr>
          <w:rFonts w:ascii="Times New Roman" w:hAnsi="Times New Roman" w:cs="Times New Roman"/>
          <w:sz w:val="24"/>
          <w:szCs w:val="24"/>
        </w:rPr>
        <w:t xml:space="preserve"> Dari uraian Suprijono perlu penulis gambar contoh kartu indeks dibawah ini :</w:t>
      </w:r>
    </w:p>
    <w:p w:rsidR="00BA7CDA" w:rsidRDefault="00BA7CDA" w:rsidP="00BA7CDA">
      <w:pPr>
        <w:spacing w:line="360" w:lineRule="auto"/>
        <w:ind w:firstLine="720"/>
        <w:jc w:val="both"/>
        <w:rPr>
          <w:rFonts w:ascii="Times New Roman" w:hAnsi="Times New Roman" w:cs="Times New Roman"/>
          <w:sz w:val="24"/>
          <w:szCs w:val="24"/>
          <w:lang w:val="en-US"/>
        </w:rPr>
      </w:pPr>
    </w:p>
    <w:p w:rsidR="00BA7CDA" w:rsidRPr="00AB3553" w:rsidRDefault="007C64DB" w:rsidP="00BA7CDA">
      <w:pPr>
        <w:spacing w:line="360" w:lineRule="auto"/>
        <w:jc w:val="both"/>
        <w:rPr>
          <w:rFonts w:ascii="Times New Roman" w:hAnsi="Times New Roman" w:cs="Times New Roman"/>
          <w:sz w:val="24"/>
          <w:szCs w:val="24"/>
        </w:rPr>
      </w:pPr>
      <w:r w:rsidRPr="007C64DB">
        <w:rPr>
          <w:rFonts w:ascii="Times New Roman" w:hAnsi="Times New Roman" w:cs="Times New Roman"/>
          <w:noProof/>
          <w:sz w:val="24"/>
          <w:szCs w:val="24"/>
          <w:lang w:eastAsia="id-ID"/>
        </w:rPr>
        <w:pict>
          <v:roundrect id="_x0000_s1027" style="position:absolute;left:0;text-align:left;margin-left:202.5pt;margin-top:-24.5pt;width:192.85pt;height:130.35pt;z-index:251649024" arcsize="10923f">
            <v:textbox style="mso-next-textbox:#_x0000_s1027">
              <w:txbxContent>
                <w:p w:rsidR="00BA7CDA" w:rsidRPr="00E11249" w:rsidRDefault="00BA7CDA" w:rsidP="00BA7CDA">
                  <w:pPr>
                    <w:jc w:val="both"/>
                    <w:rPr>
                      <w:rFonts w:ascii="Times New Roman" w:hAnsi="Times New Roman" w:cs="Times New Roman"/>
                      <w:b/>
                    </w:rPr>
                  </w:pPr>
                  <w:r w:rsidRPr="00E11249">
                    <w:rPr>
                      <w:rFonts w:ascii="Times New Roman" w:hAnsi="Times New Roman" w:cs="Times New Roman"/>
                      <w:b/>
                    </w:rPr>
                    <w:t>Hak Asasi Manusia (HAM) ad</w:t>
                  </w:r>
                  <w:r>
                    <w:rPr>
                      <w:rFonts w:ascii="Times New Roman" w:hAnsi="Times New Roman" w:cs="Times New Roman"/>
                      <w:b/>
                    </w:rPr>
                    <w:t>alah hak dasar atau hak pokok yang dimiliki manusia</w:t>
                  </w:r>
                  <w:r w:rsidRPr="00E11249">
                    <w:rPr>
                      <w:rFonts w:ascii="Times New Roman" w:hAnsi="Times New Roman" w:cs="Times New Roman"/>
                      <w:b/>
                    </w:rPr>
                    <w:t xml:space="preserve"> sejak lahir sebagai anugerah dari Tuhan Yang Maha Esa dan wajib untuk dijunjung dan dihormati.</w:t>
                  </w:r>
                </w:p>
              </w:txbxContent>
            </v:textbox>
          </v:roundrect>
        </w:pict>
      </w:r>
      <w:r w:rsidRPr="007C64DB">
        <w:rPr>
          <w:rFonts w:ascii="Times New Roman" w:hAnsi="Times New Roman" w:cs="Times New Roman"/>
          <w:noProof/>
          <w:sz w:val="24"/>
          <w:szCs w:val="24"/>
          <w:lang w:eastAsia="id-ID"/>
        </w:rPr>
        <w:pict>
          <v:roundrect id="_x0000_s1026" style="position:absolute;left:0;text-align:left;margin-left:-4.5pt;margin-top:-24.5pt;width:184.25pt;height:130.65pt;z-index:251650048" arcsize="10923f">
            <v:textbox style="mso-next-textbox:#_x0000_s1026">
              <w:txbxContent>
                <w:p w:rsidR="00BA7CDA" w:rsidRPr="0098754C" w:rsidRDefault="00BA7CDA" w:rsidP="00BA7CDA">
                  <w:pPr>
                    <w:rPr>
                      <w:rFonts w:ascii="Times New Roman" w:hAnsi="Times New Roman" w:cs="Times New Roman"/>
                      <w:sz w:val="36"/>
                      <w:szCs w:val="36"/>
                    </w:rPr>
                  </w:pPr>
                </w:p>
              </w:txbxContent>
            </v:textbox>
          </v:roundrect>
        </w:pict>
      </w:r>
      <w:r w:rsidRPr="007C64DB">
        <w:rPr>
          <w:rFonts w:ascii="Times New Roman" w:hAnsi="Times New Roman" w:cs="Times New Roman"/>
          <w:noProof/>
          <w:sz w:val="24"/>
          <w:szCs w:val="24"/>
          <w:lang w:eastAsia="id-ID"/>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30" type="#_x0000_t106" style="position:absolute;left:0;text-align:left;margin-left:9.15pt;margin-top:10.95pt;width:170.6pt;height:99.75pt;z-index:251651072" adj="2880,22477">
            <v:textbox style="mso-next-textbox:#_x0000_s1030">
              <w:txbxContent>
                <w:p w:rsidR="00BA7CDA" w:rsidRPr="00A446F5" w:rsidRDefault="00BA7CDA" w:rsidP="00BA7CDA">
                  <w:pPr>
                    <w:jc w:val="center"/>
                    <w:rPr>
                      <w:rFonts w:ascii="Times New Roman" w:hAnsi="Times New Roman" w:cs="Times New Roman"/>
                      <w:b/>
                      <w:sz w:val="28"/>
                      <w:szCs w:val="28"/>
                    </w:rPr>
                  </w:pPr>
                  <w:r w:rsidRPr="00A446F5">
                    <w:rPr>
                      <w:rFonts w:ascii="Times New Roman" w:hAnsi="Times New Roman" w:cs="Times New Roman"/>
                      <w:b/>
                      <w:sz w:val="28"/>
                      <w:szCs w:val="28"/>
                    </w:rPr>
                    <w:t>APA PENGERTIAN HAM ?</w:t>
                  </w:r>
                </w:p>
              </w:txbxContent>
            </v:textbox>
          </v:shape>
        </w:pict>
      </w:r>
      <w:r w:rsidR="00BA7CDA" w:rsidRPr="00AB3553">
        <w:rPr>
          <w:rFonts w:ascii="Times New Roman" w:hAnsi="Times New Roman" w:cs="Times New Roman"/>
          <w:sz w:val="24"/>
          <w:szCs w:val="24"/>
        </w:rPr>
        <w:t>AAPA</w:t>
      </w:r>
    </w:p>
    <w:p w:rsidR="00BA7CDA" w:rsidRPr="00AB3553" w:rsidRDefault="00BA7CDA" w:rsidP="00BA7CDA">
      <w:pPr>
        <w:spacing w:line="360" w:lineRule="auto"/>
        <w:ind w:firstLine="720"/>
        <w:jc w:val="both"/>
        <w:rPr>
          <w:rFonts w:ascii="Times New Roman" w:hAnsi="Times New Roman" w:cs="Times New Roman"/>
          <w:sz w:val="24"/>
          <w:szCs w:val="24"/>
        </w:rPr>
      </w:pPr>
    </w:p>
    <w:p w:rsidR="00BA7CDA" w:rsidRDefault="007C64DB" w:rsidP="00BA7CDA">
      <w:pPr>
        <w:spacing w:line="360" w:lineRule="auto"/>
        <w:ind w:firstLine="720"/>
        <w:jc w:val="center"/>
        <w:rPr>
          <w:rFonts w:ascii="Times New Roman" w:hAnsi="Times New Roman" w:cs="Times New Roman"/>
          <w:b/>
          <w:sz w:val="24"/>
          <w:szCs w:val="24"/>
        </w:rPr>
      </w:pPr>
      <w:r w:rsidRPr="007C64DB">
        <w:rPr>
          <w:rFonts w:ascii="Times New Roman" w:hAnsi="Times New Roman" w:cs="Times New Roman"/>
          <w:noProof/>
          <w:sz w:val="24"/>
          <w:szCs w:val="24"/>
          <w:lang w:eastAsia="id-ID"/>
        </w:rPr>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029" type="#_x0000_t96" style="position:absolute;left:0;text-align:left;margin-left:324.25pt;margin-top:8.15pt;width:47.15pt;height:28.45pt;z-index:251652096"/>
        </w:pict>
      </w:r>
      <w:r w:rsidRPr="007C64DB">
        <w:rPr>
          <w:rFonts w:ascii="Times New Roman" w:hAnsi="Times New Roman" w:cs="Times New Roman"/>
          <w:noProof/>
          <w:sz w:val="24"/>
          <w:szCs w:val="24"/>
          <w:lang w:eastAsia="id-ID"/>
        </w:rPr>
        <w:pict>
          <v:shape id="_x0000_s1028" type="#_x0000_t96" style="position:absolute;left:0;text-align:left;margin-left:272.65pt;margin-top:8.15pt;width:47.15pt;height:28.45pt;z-index:251653120"/>
        </w:pict>
      </w:r>
    </w:p>
    <w:p w:rsidR="00BA7CDA" w:rsidRPr="00DA3839" w:rsidRDefault="00BA7CDA" w:rsidP="00BA7CDA">
      <w:pPr>
        <w:spacing w:line="360" w:lineRule="auto"/>
        <w:ind w:firstLine="720"/>
        <w:jc w:val="center"/>
        <w:rPr>
          <w:rFonts w:ascii="Times New Roman" w:hAnsi="Times New Roman" w:cs="Times New Roman"/>
          <w:b/>
          <w:sz w:val="24"/>
          <w:szCs w:val="24"/>
        </w:rPr>
      </w:pPr>
    </w:p>
    <w:p w:rsidR="00BA7CDA" w:rsidRDefault="00BA7CDA" w:rsidP="00BA7CDA">
      <w:pPr>
        <w:spacing w:line="360" w:lineRule="auto"/>
        <w:ind w:firstLine="720"/>
        <w:jc w:val="center"/>
        <w:rPr>
          <w:rFonts w:ascii="Times New Roman" w:hAnsi="Times New Roman" w:cs="Times New Roman"/>
          <w:b/>
          <w:sz w:val="24"/>
          <w:szCs w:val="24"/>
        </w:rPr>
      </w:pPr>
      <w:r w:rsidRPr="00AB3553">
        <w:rPr>
          <w:rFonts w:ascii="Times New Roman" w:hAnsi="Times New Roman" w:cs="Times New Roman"/>
          <w:b/>
          <w:sz w:val="24"/>
          <w:szCs w:val="24"/>
        </w:rPr>
        <w:t>Gambar 2.1 Contoh Kartu Indeks</w:t>
      </w:r>
    </w:p>
    <w:p w:rsidR="00BA7CDA" w:rsidRPr="00AB3553" w:rsidRDefault="00BA7CDA" w:rsidP="00BA7CDA">
      <w:pPr>
        <w:rPr>
          <w:rFonts w:ascii="Times New Roman" w:hAnsi="Times New Roman" w:cs="Times New Roman"/>
          <w:b/>
          <w:sz w:val="24"/>
          <w:szCs w:val="24"/>
        </w:rPr>
      </w:pPr>
      <w:r>
        <w:rPr>
          <w:rFonts w:ascii="Times New Roman" w:hAnsi="Times New Roman" w:cs="Times New Roman"/>
          <w:b/>
          <w:sz w:val="24"/>
          <w:szCs w:val="24"/>
        </w:rPr>
        <w:t xml:space="preserve">    2.3.</w:t>
      </w:r>
      <w:r w:rsidRPr="00AB3553">
        <w:rPr>
          <w:rFonts w:ascii="Times New Roman" w:hAnsi="Times New Roman" w:cs="Times New Roman"/>
          <w:b/>
          <w:sz w:val="24"/>
          <w:szCs w:val="24"/>
        </w:rPr>
        <w:t xml:space="preserve"> Langkah-langkah Metode Pembelajaran </w:t>
      </w:r>
      <w:r w:rsidRPr="00AB3553">
        <w:rPr>
          <w:rFonts w:ascii="Times New Roman" w:hAnsi="Times New Roman" w:cs="Times New Roman"/>
          <w:b/>
          <w:i/>
          <w:sz w:val="24"/>
          <w:szCs w:val="24"/>
        </w:rPr>
        <w:t>Index Card Match</w:t>
      </w:r>
      <w:r w:rsidRPr="00AB3553">
        <w:rPr>
          <w:rFonts w:ascii="Times New Roman" w:hAnsi="Times New Roman" w:cs="Times New Roman"/>
          <w:b/>
          <w:sz w:val="24"/>
          <w:szCs w:val="24"/>
        </w:rPr>
        <w:t xml:space="preserve"> (ICM)</w:t>
      </w:r>
    </w:p>
    <w:p w:rsidR="00BA7CDA" w:rsidRPr="00AB3553" w:rsidRDefault="00BA7CDA" w:rsidP="00BA7CDA">
      <w:pPr>
        <w:spacing w:line="360" w:lineRule="auto"/>
        <w:ind w:firstLine="720"/>
        <w:jc w:val="both"/>
        <w:rPr>
          <w:rFonts w:ascii="Times New Roman" w:hAnsi="Times New Roman" w:cs="Times New Roman"/>
          <w:sz w:val="24"/>
          <w:szCs w:val="24"/>
        </w:rPr>
      </w:pPr>
      <w:r w:rsidRPr="00AB3553">
        <w:rPr>
          <w:rFonts w:ascii="Times New Roman" w:hAnsi="Times New Roman" w:cs="Times New Roman"/>
          <w:sz w:val="24"/>
          <w:szCs w:val="24"/>
        </w:rPr>
        <w:t xml:space="preserve">Berikut adalah langkah-langkah pembelajaran dengan menggunakan metode </w:t>
      </w:r>
      <w:r w:rsidRPr="00AB3553">
        <w:rPr>
          <w:rFonts w:ascii="Times New Roman" w:hAnsi="Times New Roman" w:cs="Times New Roman"/>
          <w:i/>
          <w:sz w:val="24"/>
          <w:szCs w:val="24"/>
        </w:rPr>
        <w:t>index card match</w:t>
      </w:r>
      <w:r w:rsidRPr="00AB3553">
        <w:rPr>
          <w:rFonts w:ascii="Times New Roman" w:hAnsi="Times New Roman" w:cs="Times New Roman"/>
          <w:sz w:val="24"/>
          <w:szCs w:val="24"/>
        </w:rPr>
        <w:t xml:space="preserve"> (ICM) ::</w:t>
      </w:r>
    </w:p>
    <w:p w:rsidR="00BA7CDA" w:rsidRPr="00A35159" w:rsidRDefault="00BA7CDA" w:rsidP="00BA7CDA">
      <w:pPr>
        <w:jc w:val="both"/>
        <w:rPr>
          <w:rFonts w:ascii="Times New Roman" w:hAnsi="Times New Roman" w:cs="Times New Roman"/>
          <w:sz w:val="24"/>
          <w:szCs w:val="24"/>
        </w:rPr>
      </w:pPr>
      <w:r>
        <w:rPr>
          <w:rFonts w:ascii="Times New Roman" w:hAnsi="Times New Roman" w:cs="Times New Roman"/>
          <w:sz w:val="24"/>
          <w:szCs w:val="24"/>
        </w:rPr>
        <w:t xml:space="preserve">            a. B</w:t>
      </w:r>
      <w:r w:rsidRPr="00A35159">
        <w:rPr>
          <w:rFonts w:ascii="Times New Roman" w:hAnsi="Times New Roman" w:cs="Times New Roman"/>
          <w:sz w:val="24"/>
          <w:szCs w:val="24"/>
        </w:rPr>
        <w:t xml:space="preserve">uatlah potongan-potongan kertas sebanyak jumlah siswa yang ada </w:t>
      </w:r>
    </w:p>
    <w:p w:rsidR="00BA7CDA" w:rsidRDefault="00BA7CDA" w:rsidP="00BA7CD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didalam kelas.</w:t>
      </w:r>
    </w:p>
    <w:p w:rsidR="00BA7CDA" w:rsidRPr="00AB3553" w:rsidRDefault="00BA7CDA" w:rsidP="00BA7CDA">
      <w:pPr>
        <w:jc w:val="both"/>
        <w:rPr>
          <w:rFonts w:ascii="Times New Roman" w:hAnsi="Times New Roman" w:cs="Times New Roman"/>
          <w:sz w:val="24"/>
          <w:szCs w:val="24"/>
        </w:rPr>
      </w:pPr>
      <w:r>
        <w:rPr>
          <w:rFonts w:ascii="Times New Roman" w:hAnsi="Times New Roman" w:cs="Times New Roman"/>
          <w:sz w:val="24"/>
          <w:szCs w:val="24"/>
        </w:rPr>
        <w:t xml:space="preserve">   b.</w:t>
      </w:r>
      <w:r w:rsidRPr="00AB3553">
        <w:rPr>
          <w:rFonts w:ascii="Times New Roman" w:hAnsi="Times New Roman" w:cs="Times New Roman"/>
          <w:sz w:val="24"/>
          <w:szCs w:val="24"/>
        </w:rPr>
        <w:t>Bagilah kertas-kertas tersebut menjadi dua bagian yang sama.</w:t>
      </w:r>
    </w:p>
    <w:p w:rsidR="00BA7CDA" w:rsidRDefault="00BA7CDA" w:rsidP="00BA7CDA">
      <w:pPr>
        <w:jc w:val="both"/>
        <w:rPr>
          <w:rFonts w:ascii="Times New Roman" w:hAnsi="Times New Roman" w:cs="Times New Roman"/>
          <w:sz w:val="24"/>
          <w:szCs w:val="24"/>
        </w:rPr>
      </w:pPr>
      <w:r w:rsidRPr="00E64467">
        <w:rPr>
          <w:rFonts w:ascii="Times New Roman" w:hAnsi="Times New Roman" w:cs="Times New Roman"/>
          <w:sz w:val="24"/>
          <w:szCs w:val="24"/>
        </w:rPr>
        <w:t xml:space="preserve">     c.Pada separuh bagian, tulis pertanyaan tentang materi yang akan </w:t>
      </w:r>
    </w:p>
    <w:p w:rsidR="00BA7CDA" w:rsidRPr="00E64467" w:rsidRDefault="00BA7CDA" w:rsidP="00BA7CDA">
      <w:pPr>
        <w:jc w:val="both"/>
        <w:rPr>
          <w:rFonts w:ascii="Times New Roman" w:hAnsi="Times New Roman" w:cs="Times New Roman"/>
          <w:sz w:val="24"/>
          <w:szCs w:val="24"/>
        </w:rPr>
      </w:pPr>
      <w:r>
        <w:rPr>
          <w:rFonts w:ascii="Times New Roman" w:hAnsi="Times New Roman" w:cs="Times New Roman"/>
          <w:sz w:val="24"/>
          <w:szCs w:val="24"/>
        </w:rPr>
        <w:t xml:space="preserve">              dibelajarkan, setiap kertas berisi satu pertanyaan.</w:t>
      </w:r>
    </w:p>
    <w:p w:rsidR="00BA7CDA" w:rsidRDefault="00BA7CDA" w:rsidP="00BA7CDA">
      <w:pPr>
        <w:pStyle w:val="ListParagraph"/>
        <w:ind w:left="426"/>
        <w:jc w:val="both"/>
        <w:rPr>
          <w:rFonts w:ascii="Times New Roman" w:hAnsi="Times New Roman" w:cs="Times New Roman"/>
          <w:sz w:val="24"/>
          <w:szCs w:val="24"/>
        </w:rPr>
      </w:pPr>
      <w:r>
        <w:rPr>
          <w:rFonts w:ascii="Times New Roman" w:hAnsi="Times New Roman" w:cs="Times New Roman"/>
          <w:sz w:val="24"/>
          <w:szCs w:val="24"/>
        </w:rPr>
        <w:lastRenderedPageBreak/>
        <w:t xml:space="preserve">     d.</w:t>
      </w:r>
      <w:r w:rsidRPr="00AB3553">
        <w:rPr>
          <w:rFonts w:ascii="Times New Roman" w:hAnsi="Times New Roman" w:cs="Times New Roman"/>
          <w:sz w:val="24"/>
          <w:szCs w:val="24"/>
        </w:rPr>
        <w:t>Pada separuh kertas yang lain, tulis jawaban dari pertanyaan-</w:t>
      </w:r>
    </w:p>
    <w:p w:rsidR="00BA7CDA" w:rsidRPr="00AB3553" w:rsidRDefault="00BA7CDA" w:rsidP="00BA7CDA">
      <w:pPr>
        <w:pStyle w:val="ListParagraph"/>
        <w:ind w:left="426"/>
        <w:jc w:val="both"/>
        <w:rPr>
          <w:rFonts w:ascii="Times New Roman" w:hAnsi="Times New Roman" w:cs="Times New Roman"/>
          <w:sz w:val="24"/>
          <w:szCs w:val="24"/>
        </w:rPr>
      </w:pPr>
      <w:r>
        <w:rPr>
          <w:rFonts w:ascii="Times New Roman" w:hAnsi="Times New Roman" w:cs="Times New Roman"/>
          <w:sz w:val="24"/>
          <w:szCs w:val="24"/>
        </w:rPr>
        <w:t>pertanyaan yang telah dibuat.</w:t>
      </w:r>
    </w:p>
    <w:p w:rsidR="00BA7CDA" w:rsidRDefault="00BA7CDA" w:rsidP="00BA7CDA">
      <w:pPr>
        <w:ind w:left="720"/>
        <w:jc w:val="both"/>
        <w:rPr>
          <w:rFonts w:ascii="Times New Roman" w:hAnsi="Times New Roman" w:cs="Times New Roman"/>
          <w:sz w:val="24"/>
          <w:szCs w:val="24"/>
        </w:rPr>
      </w:pPr>
      <w:r>
        <w:rPr>
          <w:rFonts w:ascii="Times New Roman" w:hAnsi="Times New Roman" w:cs="Times New Roman"/>
          <w:sz w:val="24"/>
          <w:szCs w:val="24"/>
        </w:rPr>
        <w:t xml:space="preserve"> e.</w:t>
      </w:r>
      <w:r w:rsidRPr="007D2ED9">
        <w:rPr>
          <w:rFonts w:ascii="Times New Roman" w:hAnsi="Times New Roman" w:cs="Times New Roman"/>
          <w:sz w:val="24"/>
          <w:szCs w:val="24"/>
        </w:rPr>
        <w:t>Kocoklah semua kertas sehingga akan te</w:t>
      </w:r>
      <w:r>
        <w:rPr>
          <w:rFonts w:ascii="Times New Roman" w:hAnsi="Times New Roman" w:cs="Times New Roman"/>
          <w:sz w:val="24"/>
          <w:szCs w:val="24"/>
        </w:rPr>
        <w:t xml:space="preserve">rcampur antara soal dan </w:t>
      </w:r>
    </w:p>
    <w:p w:rsidR="00BA7CDA" w:rsidRDefault="00BA7CDA" w:rsidP="00BA7CDA">
      <w:pPr>
        <w:ind w:left="720"/>
        <w:jc w:val="both"/>
        <w:rPr>
          <w:rFonts w:ascii="Times New Roman" w:hAnsi="Times New Roman" w:cs="Times New Roman"/>
          <w:sz w:val="24"/>
          <w:szCs w:val="24"/>
        </w:rPr>
      </w:pPr>
      <w:r>
        <w:rPr>
          <w:rFonts w:ascii="Times New Roman" w:hAnsi="Times New Roman" w:cs="Times New Roman"/>
          <w:sz w:val="24"/>
          <w:szCs w:val="24"/>
        </w:rPr>
        <w:t xml:space="preserve">    jawaban.</w:t>
      </w:r>
    </w:p>
    <w:p w:rsidR="00BA7CDA" w:rsidRPr="003C31E8" w:rsidRDefault="00BA7CDA" w:rsidP="00BA7CDA">
      <w:pPr>
        <w:ind w:left="720"/>
        <w:jc w:val="both"/>
        <w:rPr>
          <w:rFonts w:ascii="Times New Roman" w:hAnsi="Times New Roman" w:cs="Times New Roman"/>
          <w:sz w:val="24"/>
          <w:szCs w:val="24"/>
        </w:rPr>
      </w:pPr>
      <w:r w:rsidRPr="003C31E8">
        <w:rPr>
          <w:rFonts w:ascii="Times New Roman" w:hAnsi="Times New Roman" w:cs="Times New Roman"/>
          <w:sz w:val="24"/>
          <w:szCs w:val="24"/>
        </w:rPr>
        <w:t xml:space="preserve">  f. Setiap siswa diberi satu potongan kertas. Jelaskan bahwa ini adalah </w:t>
      </w:r>
    </w:p>
    <w:p w:rsidR="00BA7CDA" w:rsidRDefault="00BA7CDA" w:rsidP="00BA7CDA">
      <w:pPr>
        <w:pStyle w:val="ListParagraph"/>
        <w:ind w:left="426"/>
        <w:jc w:val="both"/>
        <w:rPr>
          <w:rFonts w:ascii="Times New Roman" w:hAnsi="Times New Roman" w:cs="Times New Roman"/>
          <w:sz w:val="24"/>
          <w:szCs w:val="24"/>
        </w:rPr>
      </w:pPr>
      <w:r>
        <w:rPr>
          <w:rFonts w:ascii="Times New Roman" w:hAnsi="Times New Roman" w:cs="Times New Roman"/>
          <w:sz w:val="24"/>
          <w:szCs w:val="24"/>
        </w:rPr>
        <w:t xml:space="preserve">            aktivitas yang dilakukan berpasangan. Separoh siswa akan   mendapat</w:t>
      </w:r>
    </w:p>
    <w:p w:rsidR="00BA7CDA" w:rsidRDefault="00BA7CDA" w:rsidP="00BA7CDA">
      <w:pPr>
        <w:pStyle w:val="ListParagraph"/>
        <w:ind w:left="426"/>
        <w:jc w:val="both"/>
        <w:rPr>
          <w:rFonts w:ascii="Times New Roman" w:hAnsi="Times New Roman" w:cs="Times New Roman"/>
          <w:sz w:val="24"/>
          <w:szCs w:val="24"/>
        </w:rPr>
      </w:pPr>
      <w:r>
        <w:rPr>
          <w:rFonts w:ascii="Times New Roman" w:hAnsi="Times New Roman" w:cs="Times New Roman"/>
          <w:sz w:val="24"/>
          <w:szCs w:val="24"/>
        </w:rPr>
        <w:t xml:space="preserve">           kan soal dan separoh yang lain akan mendapatkan jawaban.</w:t>
      </w:r>
    </w:p>
    <w:p w:rsidR="00BA7CDA" w:rsidRDefault="00BA7CDA" w:rsidP="00BA7CDA">
      <w:pPr>
        <w:ind w:left="720" w:right="-142"/>
        <w:jc w:val="both"/>
        <w:rPr>
          <w:rFonts w:ascii="Times New Roman" w:hAnsi="Times New Roman" w:cs="Times New Roman"/>
          <w:sz w:val="24"/>
          <w:szCs w:val="24"/>
        </w:rPr>
      </w:pPr>
      <w:r>
        <w:rPr>
          <w:rFonts w:ascii="Times New Roman" w:hAnsi="Times New Roman" w:cs="Times New Roman"/>
          <w:sz w:val="24"/>
          <w:szCs w:val="24"/>
        </w:rPr>
        <w:t xml:space="preserve">   g. </w:t>
      </w:r>
      <w:r w:rsidRPr="003C31E8">
        <w:rPr>
          <w:rFonts w:ascii="Times New Roman" w:hAnsi="Times New Roman" w:cs="Times New Roman"/>
          <w:sz w:val="24"/>
          <w:szCs w:val="24"/>
        </w:rPr>
        <w:t xml:space="preserve">Mintalah kepada siswa untuk menemukan pasangan mereka. Jika ada </w:t>
      </w:r>
    </w:p>
    <w:p w:rsidR="00BA7CDA" w:rsidRDefault="00BA7CDA" w:rsidP="00BA7CDA">
      <w:pPr>
        <w:ind w:left="720"/>
        <w:jc w:val="both"/>
        <w:rPr>
          <w:rFonts w:ascii="Times New Roman" w:hAnsi="Times New Roman" w:cs="Times New Roman"/>
          <w:sz w:val="24"/>
          <w:szCs w:val="24"/>
        </w:rPr>
      </w:pPr>
      <w:r>
        <w:rPr>
          <w:rFonts w:ascii="Times New Roman" w:hAnsi="Times New Roman" w:cs="Times New Roman"/>
          <w:sz w:val="24"/>
          <w:szCs w:val="24"/>
        </w:rPr>
        <w:t xml:space="preserve">       yang</w:t>
      </w:r>
      <w:r w:rsidRPr="003C31E8">
        <w:rPr>
          <w:rFonts w:ascii="Times New Roman" w:hAnsi="Times New Roman" w:cs="Times New Roman"/>
          <w:sz w:val="24"/>
          <w:szCs w:val="24"/>
        </w:rPr>
        <w:t xml:space="preserve"> sudah menemukan pasangan mi</w:t>
      </w:r>
      <w:r>
        <w:rPr>
          <w:rFonts w:ascii="Times New Roman" w:hAnsi="Times New Roman" w:cs="Times New Roman"/>
          <w:sz w:val="24"/>
          <w:szCs w:val="24"/>
        </w:rPr>
        <w:t xml:space="preserve">ntalah kepada mereka untuk </w:t>
      </w:r>
    </w:p>
    <w:p w:rsidR="00BA7CDA" w:rsidRDefault="00BA7CDA" w:rsidP="00BA7CDA">
      <w:pPr>
        <w:ind w:left="720" w:right="-410"/>
        <w:jc w:val="both"/>
        <w:rPr>
          <w:rFonts w:ascii="Times New Roman" w:hAnsi="Times New Roman" w:cs="Times New Roman"/>
          <w:sz w:val="24"/>
          <w:szCs w:val="24"/>
        </w:rPr>
      </w:pPr>
      <w:r>
        <w:rPr>
          <w:rFonts w:ascii="Times New Roman" w:hAnsi="Times New Roman" w:cs="Times New Roman"/>
          <w:sz w:val="24"/>
          <w:szCs w:val="24"/>
        </w:rPr>
        <w:t xml:space="preserve">       duduk</w:t>
      </w:r>
      <w:r w:rsidRPr="003C31E8">
        <w:rPr>
          <w:rFonts w:ascii="Times New Roman" w:hAnsi="Times New Roman" w:cs="Times New Roman"/>
          <w:sz w:val="24"/>
          <w:szCs w:val="24"/>
        </w:rPr>
        <w:t xml:space="preserve"> berdekatan. Jelaskan juga</w:t>
      </w:r>
      <w:r>
        <w:rPr>
          <w:rFonts w:ascii="Times New Roman" w:hAnsi="Times New Roman" w:cs="Times New Roman"/>
          <w:sz w:val="24"/>
          <w:szCs w:val="24"/>
        </w:rPr>
        <w:t xml:space="preserve"> agar mereka memberitahu </w:t>
      </w:r>
    </w:p>
    <w:p w:rsidR="00BA7CDA" w:rsidRDefault="00BA7CDA" w:rsidP="00BA7CDA">
      <w:pPr>
        <w:ind w:left="720"/>
        <w:jc w:val="both"/>
        <w:rPr>
          <w:rFonts w:ascii="Times New Roman" w:hAnsi="Times New Roman" w:cs="Times New Roman"/>
          <w:sz w:val="24"/>
          <w:szCs w:val="24"/>
        </w:rPr>
      </w:pPr>
      <w:r>
        <w:rPr>
          <w:rFonts w:ascii="Times New Roman" w:hAnsi="Times New Roman" w:cs="Times New Roman"/>
          <w:sz w:val="24"/>
          <w:szCs w:val="24"/>
        </w:rPr>
        <w:t xml:space="preserve">       materi </w:t>
      </w:r>
      <w:r w:rsidRPr="003C31E8">
        <w:rPr>
          <w:rFonts w:ascii="Times New Roman" w:hAnsi="Times New Roman" w:cs="Times New Roman"/>
          <w:sz w:val="24"/>
          <w:szCs w:val="24"/>
        </w:rPr>
        <w:t>yang mereka dapatkan kepada teman yang lain.</w:t>
      </w:r>
    </w:p>
    <w:p w:rsidR="00BA7CDA" w:rsidRDefault="00BA7CDA" w:rsidP="00BA7CDA">
      <w:pPr>
        <w:ind w:left="567"/>
        <w:jc w:val="both"/>
        <w:rPr>
          <w:rFonts w:ascii="Times New Roman" w:hAnsi="Times New Roman" w:cs="Times New Roman"/>
          <w:sz w:val="24"/>
          <w:szCs w:val="24"/>
        </w:rPr>
      </w:pPr>
      <w:r>
        <w:rPr>
          <w:rFonts w:ascii="Times New Roman" w:hAnsi="Times New Roman" w:cs="Times New Roman"/>
          <w:sz w:val="24"/>
          <w:szCs w:val="24"/>
        </w:rPr>
        <w:t xml:space="preserve">      h. Setelah semua siswa menemukan pasangan dan duduk berdekatan</w:t>
      </w:r>
    </w:p>
    <w:p w:rsidR="00BA7CDA" w:rsidRDefault="00BA7CDA" w:rsidP="00BA7CDA">
      <w:pPr>
        <w:ind w:left="720"/>
        <w:jc w:val="both"/>
        <w:rPr>
          <w:rFonts w:ascii="Times New Roman" w:hAnsi="Times New Roman" w:cs="Times New Roman"/>
          <w:sz w:val="24"/>
          <w:szCs w:val="24"/>
        </w:rPr>
      </w:pPr>
      <w:r>
        <w:rPr>
          <w:rFonts w:ascii="Times New Roman" w:hAnsi="Times New Roman" w:cs="Times New Roman"/>
          <w:sz w:val="24"/>
          <w:szCs w:val="24"/>
        </w:rPr>
        <w:t xml:space="preserve">        mintalah kepada setiap pasangan secara bergantian untuk membacakan</w:t>
      </w:r>
    </w:p>
    <w:p w:rsidR="00BA7CDA" w:rsidRDefault="00BA7CDA" w:rsidP="00BA7CDA">
      <w:pPr>
        <w:ind w:left="720" w:right="-142"/>
        <w:jc w:val="both"/>
        <w:rPr>
          <w:rFonts w:ascii="Times New Roman" w:hAnsi="Times New Roman" w:cs="Times New Roman"/>
          <w:sz w:val="24"/>
          <w:szCs w:val="24"/>
        </w:rPr>
      </w:pPr>
      <w:r>
        <w:rPr>
          <w:rFonts w:ascii="Times New Roman" w:hAnsi="Times New Roman" w:cs="Times New Roman"/>
          <w:sz w:val="24"/>
          <w:szCs w:val="24"/>
        </w:rPr>
        <w:t xml:space="preserve">       soal yang diperoleh dengan keras kepada teman-temannya yang lain, </w:t>
      </w:r>
    </w:p>
    <w:p w:rsidR="00BA7CDA" w:rsidRDefault="00BA7CDA" w:rsidP="00BA7CD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selanjutnya soal tersebut dijawab oleh pasangannya.</w:t>
      </w:r>
    </w:p>
    <w:p w:rsidR="00BA7CDA" w:rsidRPr="00A11BB4" w:rsidRDefault="00BA7CDA" w:rsidP="00BA7CD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i.</w:t>
      </w:r>
      <w:r w:rsidRPr="00A11BB4">
        <w:rPr>
          <w:rFonts w:ascii="Times New Roman" w:hAnsi="Times New Roman" w:cs="Times New Roman"/>
          <w:sz w:val="24"/>
          <w:szCs w:val="24"/>
        </w:rPr>
        <w:t>Akhiri proses ini dengan membuat klarifikasi dan kesimpulan.</w:t>
      </w:r>
    </w:p>
    <w:p w:rsidR="00BA7CDA" w:rsidRDefault="00BA7CDA" w:rsidP="00BA7CDA">
      <w:pPr>
        <w:pStyle w:val="ListParagraph"/>
        <w:tabs>
          <w:tab w:val="left" w:pos="709"/>
        </w:tabs>
        <w:spacing w:after="120" w:line="360" w:lineRule="auto"/>
        <w:ind w:left="0" w:firstLine="426"/>
        <w:jc w:val="both"/>
        <w:rPr>
          <w:rFonts w:ascii="Times New Roman" w:hAnsi="Times New Roman" w:cs="Times New Roman"/>
          <w:sz w:val="24"/>
          <w:szCs w:val="24"/>
        </w:rPr>
      </w:pPr>
      <w:r w:rsidRPr="00955751">
        <w:rPr>
          <w:rFonts w:ascii="Times New Roman" w:hAnsi="Times New Roman" w:cs="Times New Roman"/>
          <w:sz w:val="24"/>
          <w:szCs w:val="24"/>
        </w:rPr>
        <w:t>Dengan adanya langkah-langkah ini, di</w:t>
      </w:r>
      <w:r>
        <w:rPr>
          <w:rFonts w:ascii="Times New Roman" w:hAnsi="Times New Roman" w:cs="Times New Roman"/>
          <w:sz w:val="24"/>
          <w:szCs w:val="24"/>
        </w:rPr>
        <w:t>harapkan dapat melibatkan siswa Secara aktif dalam kegiatan pembelajaran, sehingga dapat meningkatkan pemahaman dan minat terhadap materi yang diajarkan, serta tercapainya hasil belajar yang baik.</w:t>
      </w:r>
    </w:p>
    <w:p w:rsidR="00BA7CDA" w:rsidRPr="00955751" w:rsidRDefault="00BA7CDA" w:rsidP="00BA7CDA">
      <w:pPr>
        <w:pStyle w:val="ListParagraph"/>
        <w:tabs>
          <w:tab w:val="left" w:pos="709"/>
        </w:tabs>
        <w:spacing w:after="120" w:line="360" w:lineRule="auto"/>
        <w:ind w:left="0" w:firstLine="426"/>
        <w:jc w:val="both"/>
        <w:rPr>
          <w:rFonts w:ascii="Times New Roman" w:hAnsi="Times New Roman" w:cs="Times New Roman"/>
          <w:sz w:val="24"/>
          <w:szCs w:val="24"/>
        </w:rPr>
      </w:pPr>
    </w:p>
    <w:p w:rsidR="00BA7CDA" w:rsidRDefault="00BA7CDA" w:rsidP="00BA7CDA">
      <w:pPr>
        <w:spacing w:line="360" w:lineRule="auto"/>
        <w:jc w:val="both"/>
        <w:rPr>
          <w:rFonts w:ascii="Times New Roman" w:hAnsi="Times New Roman" w:cs="Times New Roman"/>
          <w:b/>
          <w:sz w:val="24"/>
          <w:szCs w:val="24"/>
        </w:rPr>
      </w:pPr>
      <w:r>
        <w:rPr>
          <w:rFonts w:ascii="Times New Roman" w:hAnsi="Times New Roman" w:cs="Times New Roman"/>
          <w:b/>
          <w:sz w:val="24"/>
          <w:szCs w:val="24"/>
        </w:rPr>
        <w:t>2.4</w:t>
      </w:r>
      <w:r w:rsidRPr="00AB3553">
        <w:rPr>
          <w:rFonts w:ascii="Times New Roman" w:hAnsi="Times New Roman" w:cs="Times New Roman"/>
          <w:b/>
          <w:sz w:val="24"/>
          <w:szCs w:val="24"/>
        </w:rPr>
        <w:t xml:space="preserve">Kelebihan dan Kelemahan metode pembelajaran </w:t>
      </w:r>
      <w:r w:rsidRPr="00AB3553">
        <w:rPr>
          <w:rFonts w:ascii="Times New Roman" w:hAnsi="Times New Roman" w:cs="Times New Roman"/>
          <w:b/>
          <w:i/>
          <w:sz w:val="24"/>
          <w:szCs w:val="24"/>
        </w:rPr>
        <w:t>index card match</w:t>
      </w:r>
    </w:p>
    <w:p w:rsidR="00BA7CDA" w:rsidRPr="00AB3553" w:rsidRDefault="00BA7CDA" w:rsidP="00BA7CDA">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(ICM).</w:t>
      </w:r>
    </w:p>
    <w:p w:rsidR="00BA7CDA" w:rsidRPr="00AB3553" w:rsidRDefault="00BA7CDA" w:rsidP="00BA7CDA">
      <w:pPr>
        <w:spacing w:line="360" w:lineRule="auto"/>
        <w:jc w:val="both"/>
        <w:rPr>
          <w:rFonts w:ascii="Times New Roman" w:hAnsi="Times New Roman" w:cs="Times New Roman"/>
          <w:sz w:val="24"/>
          <w:szCs w:val="24"/>
        </w:rPr>
      </w:pPr>
      <w:r w:rsidRPr="00AB3553">
        <w:rPr>
          <w:rFonts w:ascii="Times New Roman" w:hAnsi="Times New Roman" w:cs="Times New Roman"/>
          <w:sz w:val="24"/>
          <w:szCs w:val="24"/>
        </w:rPr>
        <w:t xml:space="preserve">Kelebihan metode pembelajaran </w:t>
      </w:r>
      <w:r w:rsidRPr="00AB3553">
        <w:rPr>
          <w:rFonts w:ascii="Times New Roman" w:hAnsi="Times New Roman" w:cs="Times New Roman"/>
          <w:i/>
          <w:sz w:val="24"/>
          <w:szCs w:val="24"/>
        </w:rPr>
        <w:t>index card match</w:t>
      </w:r>
      <w:r w:rsidRPr="00AB3553">
        <w:rPr>
          <w:rFonts w:ascii="Times New Roman" w:hAnsi="Times New Roman" w:cs="Times New Roman"/>
          <w:sz w:val="24"/>
          <w:szCs w:val="24"/>
        </w:rPr>
        <w:t xml:space="preserve"> (ICM)</w:t>
      </w:r>
    </w:p>
    <w:p w:rsidR="00BA7CDA" w:rsidRPr="00F1207C" w:rsidRDefault="00BA7CDA" w:rsidP="00BA7CD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a.</w:t>
      </w:r>
      <w:r w:rsidRPr="00F1207C">
        <w:rPr>
          <w:rFonts w:ascii="Times New Roman" w:hAnsi="Times New Roman" w:cs="Times New Roman"/>
          <w:sz w:val="24"/>
          <w:szCs w:val="24"/>
        </w:rPr>
        <w:t>Menumbuhkan kegembiraan dalam kegiatan belajar mengajar.</w:t>
      </w:r>
    </w:p>
    <w:p w:rsidR="00BA7CDA" w:rsidRPr="00AB3553" w:rsidRDefault="00BA7CDA" w:rsidP="00BA7CDA">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b.</w:t>
      </w:r>
      <w:r w:rsidRPr="00AB3553">
        <w:rPr>
          <w:rFonts w:ascii="Times New Roman" w:hAnsi="Times New Roman" w:cs="Times New Roman"/>
          <w:sz w:val="24"/>
          <w:szCs w:val="24"/>
        </w:rPr>
        <w:t>Materi pelajaran yang disampaikan lebih menarik perhatian siswa.</w:t>
      </w:r>
    </w:p>
    <w:p w:rsidR="00BA7CDA" w:rsidRPr="00F1207C" w:rsidRDefault="00BA7CDA" w:rsidP="00BA7CD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c.</w:t>
      </w:r>
      <w:r w:rsidRPr="00F1207C">
        <w:rPr>
          <w:rFonts w:ascii="Times New Roman" w:hAnsi="Times New Roman" w:cs="Times New Roman"/>
          <w:sz w:val="24"/>
          <w:szCs w:val="24"/>
        </w:rPr>
        <w:t>Mampu menciptakan suasana belajar yang aktif dan menyenangkan.</w:t>
      </w:r>
    </w:p>
    <w:p w:rsidR="00BA7CDA" w:rsidRDefault="00BA7CDA" w:rsidP="00BA7CD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d.</w:t>
      </w:r>
      <w:r w:rsidRPr="00F1207C">
        <w:rPr>
          <w:rFonts w:ascii="Times New Roman" w:hAnsi="Times New Roman" w:cs="Times New Roman"/>
          <w:sz w:val="24"/>
          <w:szCs w:val="24"/>
        </w:rPr>
        <w:t xml:space="preserve">Mampu meningkatkan hasil belajar siswa mencapai taraf ketuntasan </w:t>
      </w:r>
    </w:p>
    <w:p w:rsidR="00BA7CDA" w:rsidRPr="00F1207C" w:rsidRDefault="00BA7CDA" w:rsidP="00BA7CD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belajar.</w:t>
      </w:r>
    </w:p>
    <w:p w:rsidR="00BA7CDA" w:rsidRDefault="00BA7CDA" w:rsidP="00BA7CD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e.</w:t>
      </w:r>
      <w:r w:rsidRPr="00F1207C">
        <w:rPr>
          <w:rFonts w:ascii="Times New Roman" w:hAnsi="Times New Roman" w:cs="Times New Roman"/>
          <w:sz w:val="24"/>
          <w:szCs w:val="24"/>
        </w:rPr>
        <w:t>Penilaian dilakukan bersama pengamat dan pemain.</w:t>
      </w:r>
    </w:p>
    <w:p w:rsidR="00BA7CDA" w:rsidRPr="00AB3553" w:rsidRDefault="00BA7CDA" w:rsidP="00BA7CDA">
      <w:pPr>
        <w:spacing w:line="360" w:lineRule="auto"/>
        <w:jc w:val="both"/>
        <w:rPr>
          <w:rFonts w:ascii="Times New Roman" w:hAnsi="Times New Roman" w:cs="Times New Roman"/>
          <w:sz w:val="24"/>
          <w:szCs w:val="24"/>
        </w:rPr>
      </w:pPr>
      <w:r w:rsidRPr="00AB3553">
        <w:rPr>
          <w:rFonts w:ascii="Times New Roman" w:hAnsi="Times New Roman" w:cs="Times New Roman"/>
          <w:sz w:val="24"/>
          <w:szCs w:val="24"/>
        </w:rPr>
        <w:t xml:space="preserve">Kelemahan metode pembelajaran </w:t>
      </w:r>
      <w:r w:rsidRPr="00AB3553">
        <w:rPr>
          <w:rFonts w:ascii="Times New Roman" w:hAnsi="Times New Roman" w:cs="Times New Roman"/>
          <w:i/>
          <w:sz w:val="24"/>
          <w:szCs w:val="24"/>
        </w:rPr>
        <w:t>index card match</w:t>
      </w:r>
      <w:r w:rsidRPr="00AB3553">
        <w:rPr>
          <w:rFonts w:ascii="Times New Roman" w:hAnsi="Times New Roman" w:cs="Times New Roman"/>
          <w:sz w:val="24"/>
          <w:szCs w:val="24"/>
        </w:rPr>
        <w:t xml:space="preserve"> (ICM)</w:t>
      </w:r>
    </w:p>
    <w:p w:rsidR="00BA7CDA" w:rsidRPr="00B65847" w:rsidRDefault="00BA7CDA" w:rsidP="00BA7CD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 </w:t>
      </w:r>
      <w:r w:rsidRPr="00B65847">
        <w:rPr>
          <w:rFonts w:ascii="Times New Roman" w:hAnsi="Times New Roman" w:cs="Times New Roman"/>
          <w:sz w:val="24"/>
          <w:szCs w:val="24"/>
        </w:rPr>
        <w:t xml:space="preserve">Membutuhkan waktu yang lama bagi siswa untuk menyelesaikan tugas </w:t>
      </w:r>
    </w:p>
    <w:p w:rsidR="00BA7CDA" w:rsidRPr="00AB3553" w:rsidRDefault="00BA7CDA" w:rsidP="00BA7CDA">
      <w:pPr>
        <w:pStyle w:val="ListParagraph"/>
        <w:spacing w:line="360" w:lineRule="auto"/>
        <w:ind w:left="944"/>
        <w:jc w:val="both"/>
        <w:rPr>
          <w:rFonts w:ascii="Times New Roman" w:hAnsi="Times New Roman" w:cs="Times New Roman"/>
          <w:sz w:val="24"/>
          <w:szCs w:val="24"/>
        </w:rPr>
      </w:pPr>
      <w:r>
        <w:rPr>
          <w:rFonts w:ascii="Times New Roman" w:hAnsi="Times New Roman" w:cs="Times New Roman"/>
          <w:sz w:val="24"/>
          <w:szCs w:val="24"/>
        </w:rPr>
        <w:t>dan prestasi</w:t>
      </w:r>
    </w:p>
    <w:p w:rsidR="00BA7CDA" w:rsidRPr="00B65847" w:rsidRDefault="00BA7CDA" w:rsidP="00BA7CDA">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b.</w:t>
      </w:r>
      <w:r w:rsidRPr="00B65847">
        <w:rPr>
          <w:rFonts w:ascii="Times New Roman" w:hAnsi="Times New Roman" w:cs="Times New Roman"/>
          <w:sz w:val="24"/>
          <w:szCs w:val="24"/>
        </w:rPr>
        <w:t>.Guru harus meluangkan waktu yang lebih.</w:t>
      </w:r>
    </w:p>
    <w:p w:rsidR="00BA7CDA" w:rsidRPr="00AB3553" w:rsidRDefault="00BA7CDA" w:rsidP="00BA7CDA">
      <w:pPr>
        <w:pStyle w:val="ListParagraph"/>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c..</w:t>
      </w:r>
      <w:r w:rsidRPr="00AB3553">
        <w:rPr>
          <w:rFonts w:ascii="Times New Roman" w:hAnsi="Times New Roman" w:cs="Times New Roman"/>
          <w:sz w:val="24"/>
          <w:szCs w:val="24"/>
        </w:rPr>
        <w:t>Lama untuk membuat persiapan.</w:t>
      </w:r>
    </w:p>
    <w:p w:rsidR="00BA7CDA" w:rsidRDefault="00BA7CDA" w:rsidP="00BA7CDA">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d.</w:t>
      </w:r>
      <w:r w:rsidRPr="00B65847">
        <w:rPr>
          <w:rFonts w:ascii="Times New Roman" w:hAnsi="Times New Roman" w:cs="Times New Roman"/>
          <w:sz w:val="24"/>
          <w:szCs w:val="24"/>
        </w:rPr>
        <w:t xml:space="preserve">.Guru harus memiliki jiwa demokratis dan keterampilan yang memadai </w:t>
      </w:r>
    </w:p>
    <w:p w:rsidR="00BA7CDA" w:rsidRDefault="00BA7CDA" w:rsidP="00BA7CDA">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dalam hal pengelolaan kelas.</w:t>
      </w:r>
    </w:p>
    <w:p w:rsidR="00BA7CDA" w:rsidRDefault="00BA7CDA" w:rsidP="00BA7CDA">
      <w:pPr>
        <w:pStyle w:val="ListParagraph"/>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e.</w:t>
      </w:r>
      <w:r w:rsidRPr="00AB3553">
        <w:rPr>
          <w:rFonts w:ascii="Times New Roman" w:hAnsi="Times New Roman" w:cs="Times New Roman"/>
          <w:sz w:val="24"/>
          <w:szCs w:val="24"/>
        </w:rPr>
        <w:t>Suasana kelas menjadi gaduh sehingga dapat mengganggu kelas.</w:t>
      </w:r>
    </w:p>
    <w:p w:rsidR="00BA7CDA" w:rsidRPr="002F3EA6" w:rsidRDefault="00BA7CDA" w:rsidP="00BA7CDA">
      <w:pPr>
        <w:spacing w:line="360" w:lineRule="auto"/>
        <w:rPr>
          <w:rFonts w:ascii="Times New Roman" w:hAnsi="Times New Roman" w:cs="Times New Roman"/>
          <w:b/>
          <w:sz w:val="24"/>
          <w:szCs w:val="24"/>
        </w:rPr>
      </w:pPr>
      <w:r>
        <w:rPr>
          <w:rFonts w:ascii="Times New Roman" w:hAnsi="Times New Roman" w:cs="Times New Roman"/>
          <w:b/>
          <w:sz w:val="24"/>
          <w:szCs w:val="24"/>
        </w:rPr>
        <w:t>2.5 Pengertian Belajar</w:t>
      </w:r>
    </w:p>
    <w:p w:rsidR="00BA7CDA" w:rsidRPr="00AB3553" w:rsidRDefault="00BA7CDA" w:rsidP="00BA7CDA">
      <w:pPr>
        <w:spacing w:line="360" w:lineRule="auto"/>
        <w:ind w:firstLine="709"/>
        <w:jc w:val="both"/>
        <w:rPr>
          <w:rFonts w:ascii="Times New Roman" w:hAnsi="Times New Roman" w:cs="Times New Roman"/>
          <w:sz w:val="24"/>
          <w:szCs w:val="24"/>
        </w:rPr>
      </w:pPr>
      <w:r w:rsidRPr="00AB3553">
        <w:rPr>
          <w:rFonts w:ascii="Times New Roman" w:hAnsi="Times New Roman" w:cs="Times New Roman"/>
          <w:sz w:val="24"/>
          <w:szCs w:val="24"/>
        </w:rPr>
        <w:t xml:space="preserve">Banyaknya pendapat yang dikemukakan oleh para ahli tentang pengertian belajar, walaupun pengutaraan yang berbeda pada umumnya tujuan dan maksud kalimat-kalimat tersebut hampir sama maknanya. Berikut ini beberapa pengertian dari para ahli tentang </w:t>
      </w:r>
      <w:r>
        <w:rPr>
          <w:rFonts w:ascii="Times New Roman" w:hAnsi="Times New Roman" w:cs="Times New Roman"/>
          <w:sz w:val="24"/>
          <w:szCs w:val="24"/>
        </w:rPr>
        <w:t>pengertian belajar itu sendiri.</w:t>
      </w:r>
      <w:r w:rsidRPr="00AB3553">
        <w:rPr>
          <w:rFonts w:ascii="Times New Roman" w:hAnsi="Times New Roman" w:cs="Times New Roman"/>
          <w:sz w:val="24"/>
          <w:szCs w:val="24"/>
        </w:rPr>
        <w:t xml:space="preserve"> Slameto (2010: 2) mendefenisikan “Belajar adalah suatu proses usaha yang dilakukan seseorang untuk memperoleh suatu </w:t>
      </w:r>
      <w:r w:rsidRPr="00AB3553">
        <w:rPr>
          <w:rFonts w:ascii="Times New Roman" w:hAnsi="Times New Roman" w:cs="Times New Roman"/>
          <w:sz w:val="24"/>
          <w:szCs w:val="24"/>
        </w:rPr>
        <w:lastRenderedPageBreak/>
        <w:t>perubahan tingkah laku yang baru secara keseluruhan, sebagai hasil pengalamannya sendiri dalam interaksi dengan lingkungannya”.</w:t>
      </w:r>
    </w:p>
    <w:p w:rsidR="00BA7CDA" w:rsidRDefault="00BA7CDA" w:rsidP="00BA7CDA">
      <w:pPr>
        <w:spacing w:line="360" w:lineRule="auto"/>
        <w:ind w:firstLine="709"/>
        <w:jc w:val="both"/>
        <w:rPr>
          <w:rFonts w:ascii="Times New Roman" w:hAnsi="Times New Roman" w:cs="Times New Roman"/>
          <w:sz w:val="24"/>
          <w:szCs w:val="24"/>
        </w:rPr>
      </w:pPr>
      <w:r w:rsidRPr="00AB3553">
        <w:rPr>
          <w:rFonts w:ascii="Times New Roman" w:hAnsi="Times New Roman" w:cs="Times New Roman"/>
          <w:sz w:val="24"/>
          <w:szCs w:val="24"/>
        </w:rPr>
        <w:t xml:space="preserve">Pendapat yang hampir sama dikemukakan oleh Sanjaya (2006: 107) “Belajar adalah proses berpikir yang menekankan kepada proses mencari dan menemukan pengetahuan melalui interaksi antara individu dengan lingkungan”.Dengan demikian dapat disimpulkan bahwa belajar adalah suatu proses usaha yang dilakukan seseorang untuk memperoleh suatu perubahan tingkah laku baik dalam bentuk pengetahuan, keterampilan maupun sikap dan nilai yang positif, sebagai hasil pengalamannya sendiri dalam interaksi dengan lingkungannya. </w:t>
      </w:r>
    </w:p>
    <w:p w:rsidR="00BA7CDA" w:rsidRPr="00AB3553" w:rsidRDefault="00BA7CDA" w:rsidP="00BA7CDA">
      <w:pPr>
        <w:spacing w:line="360" w:lineRule="auto"/>
        <w:ind w:firstLine="709"/>
        <w:jc w:val="both"/>
        <w:rPr>
          <w:rFonts w:ascii="Times New Roman" w:hAnsi="Times New Roman" w:cs="Times New Roman"/>
          <w:sz w:val="24"/>
          <w:szCs w:val="24"/>
        </w:rPr>
      </w:pPr>
      <w:r w:rsidRPr="00AB3553">
        <w:rPr>
          <w:rFonts w:ascii="Times New Roman" w:hAnsi="Times New Roman" w:cs="Times New Roman"/>
          <w:sz w:val="24"/>
          <w:szCs w:val="24"/>
        </w:rPr>
        <w:t>Pendapat yang lain juga dikemukakan oleh Yamin (2013: 15) mendefenisikan bahwa “Pembelajaran adalah usaha yang dilakukan oleh pendidik atau orang dewasa lainnya untuk membuat pebelajar dapat belajar dan mencapai hasil belajar yang maksimal”.</w:t>
      </w:r>
    </w:p>
    <w:p w:rsidR="00BA7CDA" w:rsidRPr="00AB3553" w:rsidRDefault="00BA7CDA" w:rsidP="00BA7CD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Menurut </w:t>
      </w:r>
      <w:r w:rsidRPr="00AB3553">
        <w:rPr>
          <w:rFonts w:ascii="Times New Roman" w:hAnsi="Times New Roman" w:cs="Times New Roman"/>
          <w:sz w:val="24"/>
          <w:szCs w:val="24"/>
        </w:rPr>
        <w:t xml:space="preserve"> Miarso (</w:t>
      </w:r>
      <w:r>
        <w:rPr>
          <w:rFonts w:ascii="Times New Roman" w:hAnsi="Times New Roman" w:cs="Times New Roman"/>
          <w:sz w:val="24"/>
          <w:szCs w:val="24"/>
        </w:rPr>
        <w:t xml:space="preserve">dalam Yamin, </w:t>
      </w:r>
      <w:r w:rsidRPr="00AB3553">
        <w:rPr>
          <w:rFonts w:ascii="Times New Roman" w:hAnsi="Times New Roman" w:cs="Times New Roman"/>
          <w:sz w:val="24"/>
          <w:szCs w:val="24"/>
        </w:rPr>
        <w:t>2004: 545)</w:t>
      </w:r>
      <w:r>
        <w:rPr>
          <w:rFonts w:ascii="Times New Roman" w:hAnsi="Times New Roman" w:cs="Times New Roman"/>
          <w:sz w:val="24"/>
          <w:szCs w:val="24"/>
        </w:rPr>
        <w:t>,</w:t>
      </w:r>
      <w:r w:rsidRPr="00AB3553">
        <w:rPr>
          <w:rFonts w:ascii="Times New Roman" w:hAnsi="Times New Roman" w:cs="Times New Roman"/>
          <w:sz w:val="24"/>
          <w:szCs w:val="24"/>
        </w:rPr>
        <w:t xml:space="preserve"> “Pembelajaran adalah suatu usaha yang disengaja, bertujuan, dan terkendali agar orang lain belajar atau terjadi perubahan yang relatif menetap pada diri orang lain”. Maka, dapat disimpulkan bahwa pembelajaran adalah proses interaksi peserta didik dengan pendi</w:t>
      </w:r>
      <w:r>
        <w:rPr>
          <w:rFonts w:ascii="Times New Roman" w:hAnsi="Times New Roman" w:cs="Times New Roman"/>
          <w:sz w:val="24"/>
          <w:szCs w:val="24"/>
        </w:rPr>
        <w:t>dik dan sumber belajar pada  suatu lingkungan belajar yang meliputi guru dan siswa yang saling bertukar informasi untuk mencapai tujuan belajar yang maksimal.</w:t>
      </w:r>
    </w:p>
    <w:p w:rsidR="00BA7CDA" w:rsidRPr="00AB3553" w:rsidRDefault="007C64DB" w:rsidP="00BA7CDA">
      <w:pPr>
        <w:spacing w:line="360" w:lineRule="auto"/>
        <w:jc w:val="both"/>
        <w:rPr>
          <w:rFonts w:ascii="Times New Roman" w:hAnsi="Times New Roman" w:cs="Times New Roman"/>
          <w:sz w:val="24"/>
          <w:szCs w:val="24"/>
        </w:rPr>
      </w:pPr>
      <w:r w:rsidRPr="007C64DB">
        <w:rPr>
          <w:rFonts w:ascii="Times New Roman" w:hAnsi="Times New Roman" w:cs="Times New Roman"/>
          <w:noProof/>
          <w:sz w:val="24"/>
          <w:szCs w:val="24"/>
          <w:lang w:eastAsia="id-ID"/>
        </w:rPr>
        <w:pict>
          <v:roundrect id="_x0000_s1033" style="position:absolute;left:0;text-align:left;margin-left:187.95pt;margin-top:38.2pt;width:29.3pt;height:19.55pt;z-index:251656192" arcsize="10923f" strokecolor="white [3212]">
            <v:textbox>
              <w:txbxContent>
                <w:p w:rsidR="00BA7CDA" w:rsidRDefault="00BA7CDA" w:rsidP="00BA7CDA">
                  <w:pPr>
                    <w:jc w:val="center"/>
                  </w:pPr>
                </w:p>
              </w:txbxContent>
            </v:textbox>
          </v:roundrect>
        </w:pict>
      </w:r>
      <w:r w:rsidR="00BA7CDA" w:rsidRPr="00AB3553">
        <w:rPr>
          <w:rFonts w:ascii="Times New Roman" w:hAnsi="Times New Roman" w:cs="Times New Roman"/>
          <w:sz w:val="24"/>
          <w:szCs w:val="24"/>
        </w:rPr>
        <w:t>Ciri-ciri perubahan tingkah laku dalam pengertian belajar, adalah sebagai berikut:</w:t>
      </w:r>
    </w:p>
    <w:p w:rsidR="00BA7CDA" w:rsidRPr="0044604C" w:rsidRDefault="00BA7CDA" w:rsidP="00BA7CD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w:t>
      </w:r>
      <w:r w:rsidRPr="0044604C">
        <w:rPr>
          <w:rFonts w:ascii="Times New Roman" w:hAnsi="Times New Roman" w:cs="Times New Roman"/>
          <w:sz w:val="24"/>
          <w:szCs w:val="24"/>
        </w:rPr>
        <w:t xml:space="preserve"> Perubahan terjadi secara sadar</w:t>
      </w:r>
    </w:p>
    <w:p w:rsidR="00BA7CDA" w:rsidRPr="0044604C" w:rsidRDefault="00BA7CDA" w:rsidP="00BA7CDA">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b </w:t>
      </w:r>
      <w:r w:rsidRPr="0044604C">
        <w:rPr>
          <w:rFonts w:ascii="Times New Roman" w:hAnsi="Times New Roman" w:cs="Times New Roman"/>
          <w:sz w:val="24"/>
          <w:szCs w:val="24"/>
        </w:rPr>
        <w:t xml:space="preserve"> Perubahan dalam belajar bersifat kontinu dan fungsional</w:t>
      </w:r>
    </w:p>
    <w:p w:rsidR="00BA7CDA" w:rsidRPr="0044604C" w:rsidRDefault="00BA7CDA" w:rsidP="00BA7CDA">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c.</w:t>
      </w:r>
      <w:r w:rsidRPr="0044604C">
        <w:rPr>
          <w:rFonts w:ascii="Times New Roman" w:hAnsi="Times New Roman" w:cs="Times New Roman"/>
          <w:sz w:val="24"/>
          <w:szCs w:val="24"/>
        </w:rPr>
        <w:t xml:space="preserve"> Perubahan dalam belajar bersifat positif dan aktif</w:t>
      </w:r>
    </w:p>
    <w:p w:rsidR="00BA7CDA" w:rsidRPr="00FB6C85" w:rsidRDefault="00BA7CDA" w:rsidP="00BA7CDA">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d.</w:t>
      </w:r>
      <w:r w:rsidRPr="00FB6C85">
        <w:rPr>
          <w:rFonts w:ascii="Times New Roman" w:hAnsi="Times New Roman" w:cs="Times New Roman"/>
          <w:sz w:val="24"/>
          <w:szCs w:val="24"/>
        </w:rPr>
        <w:t xml:space="preserve"> Perubahan dalam belajar bukan bersifat sementara</w:t>
      </w:r>
    </w:p>
    <w:p w:rsidR="00BA7CDA" w:rsidRDefault="00BA7CDA" w:rsidP="00BA7CDA">
      <w:pPr>
        <w:pStyle w:val="ListParagraph"/>
        <w:spacing w:line="36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 xml:space="preserve">e. </w:t>
      </w:r>
      <w:r w:rsidRPr="00AB3553">
        <w:rPr>
          <w:rFonts w:ascii="Times New Roman" w:hAnsi="Times New Roman" w:cs="Times New Roman"/>
          <w:sz w:val="24"/>
          <w:szCs w:val="24"/>
        </w:rPr>
        <w:t>Perubahan dalam belajar bertujuan atau terarah</w:t>
      </w:r>
    </w:p>
    <w:p w:rsidR="00BA7CDA" w:rsidRPr="00AB3553" w:rsidRDefault="00BA7CDA" w:rsidP="00BA7CDA">
      <w:pPr>
        <w:pStyle w:val="ListParagraph"/>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f. Perubahan mencakup seluruh aspek tingkah laku</w:t>
      </w:r>
    </w:p>
    <w:p w:rsidR="00BA7CDA" w:rsidRPr="00AB3553" w:rsidRDefault="00BA7CDA" w:rsidP="00BA7CDA">
      <w:pPr>
        <w:pStyle w:val="ListParagraph"/>
        <w:spacing w:line="360" w:lineRule="auto"/>
        <w:ind w:left="426"/>
        <w:jc w:val="both"/>
        <w:rPr>
          <w:rFonts w:ascii="Times New Roman" w:hAnsi="Times New Roman" w:cs="Times New Roman"/>
          <w:sz w:val="24"/>
          <w:szCs w:val="24"/>
        </w:rPr>
      </w:pPr>
      <w:r w:rsidRPr="00AB3553">
        <w:rPr>
          <w:rFonts w:ascii="Times New Roman" w:hAnsi="Times New Roman" w:cs="Times New Roman"/>
          <w:sz w:val="24"/>
          <w:szCs w:val="24"/>
        </w:rPr>
        <w:t>.</w:t>
      </w:r>
    </w:p>
    <w:p w:rsidR="00BA7CDA" w:rsidRPr="000C242B" w:rsidRDefault="00BA7CDA" w:rsidP="00BA7CD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D</w:t>
      </w:r>
      <w:r w:rsidRPr="00AB3553">
        <w:rPr>
          <w:rFonts w:ascii="Times New Roman" w:hAnsi="Times New Roman" w:cs="Times New Roman"/>
          <w:sz w:val="24"/>
          <w:szCs w:val="24"/>
        </w:rPr>
        <w:t>ari penjelasan diatas maka tujuan dari belajar dan proses pembelajaran adalah perilaku hasil belajar yang meliputi aspek pengetahuan, keterampilan dan sikap yang diharapkan terjadi, dimiliki atau dikuasai oleh peserta didik setelah mengikuti kegiatan pembelajaran tertentu.</w:t>
      </w:r>
    </w:p>
    <w:p w:rsidR="00BA7CDA" w:rsidRPr="00857F0B" w:rsidRDefault="00BA7CDA" w:rsidP="00BA7CDA">
      <w:pPr>
        <w:pStyle w:val="ListParagraph"/>
        <w:numPr>
          <w:ilvl w:val="1"/>
          <w:numId w:val="2"/>
        </w:numPr>
        <w:spacing w:line="360" w:lineRule="auto"/>
        <w:jc w:val="both"/>
        <w:rPr>
          <w:rFonts w:ascii="Times New Roman" w:hAnsi="Times New Roman" w:cs="Times New Roman"/>
          <w:b/>
          <w:sz w:val="24"/>
          <w:szCs w:val="24"/>
        </w:rPr>
      </w:pPr>
      <w:r w:rsidRPr="00857F0B">
        <w:rPr>
          <w:rFonts w:ascii="Times New Roman" w:hAnsi="Times New Roman" w:cs="Times New Roman"/>
          <w:b/>
          <w:sz w:val="24"/>
          <w:szCs w:val="24"/>
        </w:rPr>
        <w:t>Pengertian Hasil Belajar</w:t>
      </w:r>
    </w:p>
    <w:p w:rsidR="00BA7CDA" w:rsidRPr="00AB3553" w:rsidRDefault="00BA7CDA" w:rsidP="00BA7CDA">
      <w:pPr>
        <w:spacing w:line="360" w:lineRule="auto"/>
        <w:ind w:firstLine="720"/>
        <w:jc w:val="both"/>
        <w:rPr>
          <w:rFonts w:ascii="Times New Roman" w:hAnsi="Times New Roman" w:cs="Times New Roman"/>
          <w:sz w:val="24"/>
          <w:szCs w:val="24"/>
        </w:rPr>
      </w:pPr>
      <w:r w:rsidRPr="00AB3553">
        <w:rPr>
          <w:rFonts w:ascii="Times New Roman" w:hAnsi="Times New Roman" w:cs="Times New Roman"/>
          <w:sz w:val="24"/>
          <w:szCs w:val="24"/>
        </w:rPr>
        <w:t>Hasil belajar adalah kemampuan yang diperoleh siswa disekolah melalui kegiatan belajar yang meliputi aspek pengetahuan, keterampilan dan sikap. Belajar itu sendiri adalah merupakan suatu proses dari seseorang yang berusaha untuk memperoleh suatu bentuk perilaku yang relatif menetap. Hasil belajar dipengaruhi oleh besarnya suatu usaha yang dicurahkan siswa,intelegensi dan kesempatan yang diberikan kepada siswa.</w:t>
      </w:r>
    </w:p>
    <w:p w:rsidR="00BA7CDA" w:rsidRPr="00AB3553" w:rsidRDefault="00BA7CDA" w:rsidP="00BA7CDA">
      <w:pPr>
        <w:spacing w:line="360" w:lineRule="auto"/>
        <w:ind w:firstLine="720"/>
        <w:jc w:val="both"/>
        <w:rPr>
          <w:rFonts w:ascii="Times New Roman" w:hAnsi="Times New Roman" w:cs="Times New Roman"/>
          <w:sz w:val="24"/>
          <w:szCs w:val="24"/>
        </w:rPr>
      </w:pPr>
      <w:r w:rsidRPr="00AB3553">
        <w:rPr>
          <w:rFonts w:ascii="Times New Roman" w:hAnsi="Times New Roman" w:cs="Times New Roman"/>
          <w:sz w:val="24"/>
          <w:szCs w:val="24"/>
        </w:rPr>
        <w:t>Dari beberapa pendapat ahli mengenai pengertian hasil belajar</w:t>
      </w:r>
      <w:r>
        <w:rPr>
          <w:rFonts w:ascii="Times New Roman" w:hAnsi="Times New Roman" w:cs="Times New Roman"/>
          <w:sz w:val="24"/>
          <w:szCs w:val="24"/>
        </w:rPr>
        <w:t xml:space="preserve">, salah satunya adalah </w:t>
      </w:r>
      <w:r w:rsidRPr="00AB3553">
        <w:rPr>
          <w:rFonts w:ascii="Times New Roman" w:hAnsi="Times New Roman" w:cs="Times New Roman"/>
          <w:sz w:val="24"/>
          <w:szCs w:val="24"/>
        </w:rPr>
        <w:t xml:space="preserve"> Suprijono (2009: 5)</w:t>
      </w:r>
      <w:r>
        <w:rPr>
          <w:rFonts w:ascii="Times New Roman" w:hAnsi="Times New Roman" w:cs="Times New Roman"/>
          <w:sz w:val="24"/>
          <w:szCs w:val="24"/>
        </w:rPr>
        <w:t xml:space="preserve"> menyatakan</w:t>
      </w:r>
      <w:r w:rsidRPr="00AB3553">
        <w:rPr>
          <w:rFonts w:ascii="Times New Roman" w:hAnsi="Times New Roman" w:cs="Times New Roman"/>
          <w:sz w:val="24"/>
          <w:szCs w:val="24"/>
        </w:rPr>
        <w:t xml:space="preserve"> “Hasil belajar adalah pola-pola perbuatan, nilai-nilai, pengertian-pengertian, sikap-sikap, apresiasi, dan keterampilan”.</w:t>
      </w:r>
      <w:r>
        <w:rPr>
          <w:rFonts w:ascii="Times New Roman" w:hAnsi="Times New Roman" w:cs="Times New Roman"/>
          <w:sz w:val="24"/>
          <w:szCs w:val="24"/>
        </w:rPr>
        <w:t xml:space="preserve"> U</w:t>
      </w:r>
      <w:r w:rsidRPr="00AB3553">
        <w:rPr>
          <w:rFonts w:ascii="Times New Roman" w:hAnsi="Times New Roman" w:cs="Times New Roman"/>
          <w:sz w:val="24"/>
          <w:szCs w:val="24"/>
        </w:rPr>
        <w:t>ntuk mendapatkan hasil belajar yang baik dan memuaskan tergantung pada siswa itu sendiri. Jika siswa itu menginginkan hasil belajar yang baik maka ia harus belajar dibarengi dengan sikap ketekunan, keuletan, serta kegigihan untuk belajar.Akan tetapi perlu diingat bahwa hasil belajar yang diperoleh siswa tidak semuanya sama, hal ini menunjukkan bahwa siswa adalah heterogen, selain tidak terlepas dari metode yang digunakan guru dalam mengajar pelajaran.</w:t>
      </w:r>
    </w:p>
    <w:p w:rsidR="00BA7CDA" w:rsidRPr="00AB3553" w:rsidRDefault="00BA7CDA" w:rsidP="00BA7CDA">
      <w:pPr>
        <w:spacing w:line="360" w:lineRule="auto"/>
        <w:ind w:firstLine="720"/>
        <w:jc w:val="both"/>
        <w:rPr>
          <w:rFonts w:ascii="Times New Roman" w:hAnsi="Times New Roman" w:cs="Times New Roman"/>
          <w:sz w:val="24"/>
          <w:szCs w:val="24"/>
        </w:rPr>
      </w:pPr>
      <w:r w:rsidRPr="00AB3553">
        <w:rPr>
          <w:rFonts w:ascii="Times New Roman" w:hAnsi="Times New Roman" w:cs="Times New Roman"/>
          <w:sz w:val="24"/>
          <w:szCs w:val="24"/>
        </w:rPr>
        <w:t xml:space="preserve">Usaha-usaha yang dilakukan tentu akan mendapatkan suatu hasil, hanya seberapa besar usaha-usaha tersebut agar mencapai hasil yang maksimal. Demikian juga didalam proses belajar mengajar disekolah yang melibatkan guru dengan siswa </w:t>
      </w:r>
      <w:r w:rsidRPr="00AB3553">
        <w:rPr>
          <w:rFonts w:ascii="Times New Roman" w:hAnsi="Times New Roman" w:cs="Times New Roman"/>
          <w:sz w:val="24"/>
          <w:szCs w:val="24"/>
        </w:rPr>
        <w:lastRenderedPageBreak/>
        <w:t>juga akan mengharapkan sesuatu dari proses tersebut yaitu berupa hasil belajar yang diperoleh siswa.</w:t>
      </w:r>
    </w:p>
    <w:p w:rsidR="00BA7CDA" w:rsidRPr="00AB3553" w:rsidRDefault="00BA7CDA" w:rsidP="00BA7CDA">
      <w:pPr>
        <w:spacing w:line="360" w:lineRule="auto"/>
        <w:ind w:firstLine="720"/>
        <w:jc w:val="both"/>
        <w:rPr>
          <w:rFonts w:ascii="Times New Roman" w:hAnsi="Times New Roman" w:cs="Times New Roman"/>
          <w:sz w:val="24"/>
          <w:szCs w:val="24"/>
        </w:rPr>
      </w:pPr>
      <w:r w:rsidRPr="00AB3553">
        <w:rPr>
          <w:rFonts w:ascii="Times New Roman" w:hAnsi="Times New Roman" w:cs="Times New Roman"/>
          <w:sz w:val="24"/>
          <w:szCs w:val="24"/>
        </w:rPr>
        <w:t>Hasil yang telah dicapai siswa untuk selanjutnya diwujudkan kedalam suatu nilai tertentu sehingga akan diketahui kedudukan siswa didalam kelasnya. Karena nilai yang diberikan dapat mencerminkan kemampuan diri siswa itu sendiri, maka penilaian ini sering disebut dengan prestasi belajar. Prestasi belajar merupakan suatu keberhasilan siswa dalam mempelajari materi pelajaran disekolah yang dinyatakan dalam bentuk nilai yang diperoleh dari hasil tes mengenai sejumlah materi tertentu.</w:t>
      </w:r>
    </w:p>
    <w:p w:rsidR="00BA7CDA" w:rsidRPr="00AB3553" w:rsidRDefault="00BA7CDA" w:rsidP="00BA7CDA">
      <w:pPr>
        <w:spacing w:line="360" w:lineRule="auto"/>
        <w:jc w:val="both"/>
        <w:rPr>
          <w:rFonts w:ascii="Times New Roman" w:hAnsi="Times New Roman" w:cs="Times New Roman"/>
          <w:sz w:val="24"/>
          <w:szCs w:val="24"/>
        </w:rPr>
      </w:pPr>
      <w:r w:rsidRPr="00AB3553">
        <w:rPr>
          <w:rFonts w:ascii="Times New Roman" w:hAnsi="Times New Roman" w:cs="Times New Roman"/>
          <w:sz w:val="24"/>
          <w:szCs w:val="24"/>
        </w:rPr>
        <w:t xml:space="preserve"> Slameto (2010: 2)  mendefenisikan “Belajar  adalah suatu proses usaha yang dilakukan seseorang untuk memperoleh suatu  perubahan tingkah  laku yang baru secara keseluruhan, sebagai hasil pengalamannya sendiri dalam interaksi dengan lingkungannya”</w:t>
      </w:r>
      <w:r>
        <w:rPr>
          <w:rFonts w:ascii="Times New Roman" w:hAnsi="Times New Roman" w:cs="Times New Roman"/>
          <w:sz w:val="24"/>
          <w:szCs w:val="24"/>
        </w:rPr>
        <w:t>,</w:t>
      </w:r>
      <w:r w:rsidRPr="00AB3553">
        <w:rPr>
          <w:rFonts w:ascii="Times New Roman" w:hAnsi="Times New Roman" w:cs="Times New Roman"/>
          <w:sz w:val="24"/>
          <w:szCs w:val="24"/>
        </w:rPr>
        <w:t xml:space="preserve"> dapat dipahami bahwa belajar mempunyai tujuan dan selanjutnya tujuan yang dimaksud adalah hasil belajar berupa penguasaan, pengetahuan, keterampilan dan sikap ataupun tingkah laku yang diinginkan.</w:t>
      </w:r>
    </w:p>
    <w:p w:rsidR="00BA7CDA" w:rsidRPr="00AB3553" w:rsidRDefault="00BA7CDA" w:rsidP="00BA7CDA">
      <w:pPr>
        <w:spacing w:line="360" w:lineRule="auto"/>
        <w:ind w:firstLine="720"/>
        <w:jc w:val="both"/>
        <w:rPr>
          <w:rFonts w:ascii="Times New Roman" w:hAnsi="Times New Roman" w:cs="Times New Roman"/>
          <w:sz w:val="24"/>
          <w:szCs w:val="24"/>
        </w:rPr>
      </w:pPr>
      <w:r w:rsidRPr="00AB3553">
        <w:rPr>
          <w:rFonts w:ascii="Times New Roman" w:hAnsi="Times New Roman" w:cs="Times New Roman"/>
          <w:sz w:val="24"/>
          <w:szCs w:val="24"/>
        </w:rPr>
        <w:t>Hasil belajar adalah penilaian pendidikan tentang kemampuan peserta didik melalui aktifitas belajar, dan hasil belajar merupakan penilaian pendidikan tentang perkembangan kemampuan peserta didik yang berkenaan dengan penguasaan bahan pelajaran yang disajikan kepada mereka. Jadi dapat dipahami bahwa hasil belajar adalah penilaian terhadap kemampuan peserta didik di tentukan dalam bentuk angka-angka atau nilai.</w:t>
      </w:r>
    </w:p>
    <w:p w:rsidR="00BA7CDA" w:rsidRDefault="00BA7CDA" w:rsidP="00BA7CDA">
      <w:pPr>
        <w:spacing w:line="360" w:lineRule="auto"/>
        <w:ind w:firstLine="720"/>
        <w:jc w:val="both"/>
        <w:rPr>
          <w:rFonts w:ascii="Times New Roman" w:hAnsi="Times New Roman" w:cs="Times New Roman"/>
          <w:sz w:val="24"/>
          <w:szCs w:val="24"/>
        </w:rPr>
      </w:pPr>
      <w:r w:rsidRPr="00AB3553">
        <w:rPr>
          <w:rFonts w:ascii="Times New Roman" w:hAnsi="Times New Roman" w:cs="Times New Roman"/>
          <w:sz w:val="24"/>
          <w:szCs w:val="24"/>
        </w:rPr>
        <w:t xml:space="preserve">Dari uraian di atas dapat disimpulkan bahwa hasil belajar adalah keseluruhan kegiatan pengukuran (pengumpulan data dan informasi), pengolahan dan penafsiran untuk membuat keputusan tentang tingkat hasil belajar yang dicapai oleh siswa setelah melakukan kegiatan belajar dalam upaya mencapai tujuan pembelajaran yang telah ditetapkan. </w:t>
      </w:r>
    </w:p>
    <w:p w:rsidR="00BA7CDA" w:rsidRPr="0015161A" w:rsidRDefault="00BA7CDA" w:rsidP="00BA7CDA">
      <w:pPr>
        <w:pStyle w:val="ListParagraph"/>
        <w:numPr>
          <w:ilvl w:val="1"/>
          <w:numId w:val="2"/>
        </w:numPr>
        <w:spacing w:line="360" w:lineRule="auto"/>
        <w:jc w:val="both"/>
        <w:rPr>
          <w:rFonts w:ascii="Times New Roman" w:hAnsi="Times New Roman" w:cs="Times New Roman"/>
          <w:b/>
          <w:sz w:val="24"/>
          <w:szCs w:val="24"/>
        </w:rPr>
      </w:pPr>
      <w:r w:rsidRPr="0015161A">
        <w:rPr>
          <w:rFonts w:ascii="Times New Roman" w:hAnsi="Times New Roman" w:cs="Times New Roman"/>
          <w:b/>
          <w:sz w:val="24"/>
          <w:szCs w:val="24"/>
        </w:rPr>
        <w:t>Faktor-faktor yang Mempengaruhi Hasil Belajar</w:t>
      </w:r>
    </w:p>
    <w:p w:rsidR="00BA7CDA" w:rsidRPr="00AB3553" w:rsidRDefault="00BA7CDA" w:rsidP="00BA7CDA">
      <w:pPr>
        <w:spacing w:line="360" w:lineRule="auto"/>
        <w:ind w:firstLine="709"/>
        <w:jc w:val="both"/>
        <w:rPr>
          <w:rFonts w:ascii="Times New Roman" w:hAnsi="Times New Roman" w:cs="Times New Roman"/>
          <w:b/>
          <w:sz w:val="24"/>
          <w:szCs w:val="24"/>
        </w:rPr>
      </w:pPr>
      <w:r w:rsidRPr="00AB3553">
        <w:rPr>
          <w:rFonts w:ascii="Times New Roman" w:hAnsi="Times New Roman" w:cs="Times New Roman"/>
          <w:sz w:val="24"/>
          <w:szCs w:val="24"/>
        </w:rPr>
        <w:lastRenderedPageBreak/>
        <w:t>Berdasarkan pengertian tentang faktor-faktor yang mempengaruhi hasil belajar adalah kurangnya sarana dan alat pendidikan serta faktor lingkungan disekitarnya. Kenyataan ini menunjukkan alat pendidikan yang berupa kebendaan yang merupakan sarana kebutuhan siswa dalam memajukan hasil belajarnya.</w:t>
      </w:r>
    </w:p>
    <w:p w:rsidR="00BA7CDA" w:rsidRPr="00AB3553" w:rsidRDefault="00BA7CDA" w:rsidP="00BA7CDA">
      <w:pPr>
        <w:spacing w:line="360" w:lineRule="auto"/>
        <w:ind w:firstLine="709"/>
        <w:jc w:val="both"/>
        <w:rPr>
          <w:rFonts w:ascii="Times New Roman" w:hAnsi="Times New Roman" w:cs="Times New Roman"/>
          <w:sz w:val="24"/>
          <w:szCs w:val="24"/>
        </w:rPr>
      </w:pPr>
      <w:r w:rsidRPr="00AB3553">
        <w:rPr>
          <w:rFonts w:ascii="Times New Roman" w:hAnsi="Times New Roman" w:cs="Times New Roman"/>
          <w:sz w:val="24"/>
          <w:szCs w:val="24"/>
        </w:rPr>
        <w:t>Kurangnya kemampuan siswa untuk memenuhi sarana pendidikan mengakibatkan hasil belajar siswa kurang untuk lebih giat belajar. Sedangkan belajar merupakan kegiatan bagi setiap usaha untuk mencapai perubahan yang lebih baik.</w:t>
      </w:r>
    </w:p>
    <w:p w:rsidR="00BA7CDA" w:rsidRPr="00AB3553" w:rsidRDefault="00BA7CDA" w:rsidP="00BA7CDA">
      <w:pPr>
        <w:spacing w:line="360" w:lineRule="auto"/>
        <w:ind w:firstLine="720"/>
        <w:jc w:val="both"/>
        <w:rPr>
          <w:rFonts w:ascii="Times New Roman" w:hAnsi="Times New Roman" w:cs="Times New Roman"/>
          <w:sz w:val="24"/>
          <w:szCs w:val="24"/>
        </w:rPr>
      </w:pPr>
      <w:r w:rsidRPr="00AB3553">
        <w:rPr>
          <w:rFonts w:ascii="Times New Roman" w:hAnsi="Times New Roman" w:cs="Times New Roman"/>
          <w:sz w:val="24"/>
          <w:szCs w:val="24"/>
        </w:rPr>
        <w:t>Pengaruh perubahan dalam prestasi belajar ditandai dengan timbulnya teknologi yang mempengaruhi hasil belajar. Namun dari teknologi tersebut dapat juga membuat hasil belajar siswa memberikan pengetahuan yang lebih baik lagi.</w:t>
      </w:r>
    </w:p>
    <w:p w:rsidR="00BA7CDA" w:rsidRDefault="00BA7CDA" w:rsidP="00BA7CDA">
      <w:pPr>
        <w:spacing w:line="360" w:lineRule="auto"/>
        <w:jc w:val="both"/>
        <w:rPr>
          <w:rFonts w:ascii="Times New Roman" w:hAnsi="Times New Roman" w:cs="Times New Roman"/>
          <w:sz w:val="24"/>
          <w:szCs w:val="24"/>
        </w:rPr>
      </w:pPr>
    </w:p>
    <w:p w:rsidR="00BA7CDA" w:rsidRPr="00AB3553" w:rsidRDefault="00BA7CDA" w:rsidP="00BA7CDA">
      <w:pPr>
        <w:spacing w:line="360" w:lineRule="auto"/>
        <w:jc w:val="both"/>
        <w:rPr>
          <w:rFonts w:ascii="Times New Roman" w:hAnsi="Times New Roman" w:cs="Times New Roman"/>
          <w:sz w:val="24"/>
          <w:szCs w:val="24"/>
        </w:rPr>
      </w:pPr>
      <w:r w:rsidRPr="00AB3553">
        <w:rPr>
          <w:rFonts w:ascii="Times New Roman" w:hAnsi="Times New Roman" w:cs="Times New Roman"/>
          <w:sz w:val="24"/>
          <w:szCs w:val="24"/>
        </w:rPr>
        <w:t>Dari uraian tersebut dapat disimpulkan bahwa faktor yang mempengaruhi hasil belajar antara lain:</w:t>
      </w:r>
    </w:p>
    <w:p w:rsidR="00BA7CDA" w:rsidRPr="00AB3553" w:rsidRDefault="00BA7CDA" w:rsidP="00BA7CDA">
      <w:pPr>
        <w:pStyle w:val="ListParagraph"/>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1.</w:t>
      </w:r>
      <w:r w:rsidRPr="00AB3553">
        <w:rPr>
          <w:rFonts w:ascii="Times New Roman" w:hAnsi="Times New Roman" w:cs="Times New Roman"/>
          <w:sz w:val="24"/>
          <w:szCs w:val="24"/>
        </w:rPr>
        <w:t>Kurangnya kemampuan untuk memenuhi sarana pendidikan.</w:t>
      </w:r>
    </w:p>
    <w:p w:rsidR="00BA7CDA" w:rsidRPr="00AB3553" w:rsidRDefault="00BA7CDA" w:rsidP="00BA7CDA">
      <w:pPr>
        <w:pStyle w:val="ListParagraph"/>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2.</w:t>
      </w:r>
      <w:r w:rsidRPr="00AB3553">
        <w:rPr>
          <w:rFonts w:ascii="Times New Roman" w:hAnsi="Times New Roman" w:cs="Times New Roman"/>
          <w:sz w:val="24"/>
          <w:szCs w:val="24"/>
        </w:rPr>
        <w:t>Pengaruh lingkungan mengakibatkan hasil belajar menurun.</w:t>
      </w:r>
    </w:p>
    <w:p w:rsidR="00BA7CDA" w:rsidRDefault="00BA7CDA" w:rsidP="00BA7CDA">
      <w:pPr>
        <w:pStyle w:val="ListParagraph"/>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3.</w:t>
      </w:r>
      <w:r w:rsidRPr="00AB3553">
        <w:rPr>
          <w:rFonts w:ascii="Times New Roman" w:hAnsi="Times New Roman" w:cs="Times New Roman"/>
          <w:sz w:val="24"/>
          <w:szCs w:val="24"/>
        </w:rPr>
        <w:t>Pengaruh dalam pemilihan teman dapat me</w:t>
      </w:r>
      <w:r>
        <w:rPr>
          <w:rFonts w:ascii="Times New Roman" w:hAnsi="Times New Roman" w:cs="Times New Roman"/>
          <w:sz w:val="24"/>
          <w:szCs w:val="24"/>
        </w:rPr>
        <w:t xml:space="preserve">mbuat terhambatnya hasil </w:t>
      </w:r>
    </w:p>
    <w:p w:rsidR="00BA7CDA" w:rsidRDefault="00BA7CDA" w:rsidP="00BA7CDA">
      <w:pPr>
        <w:pStyle w:val="ListParagraph"/>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Belajar.</w:t>
      </w:r>
      <w:r w:rsidRPr="00AB3553">
        <w:rPr>
          <w:rFonts w:ascii="Times New Roman" w:hAnsi="Times New Roman" w:cs="Times New Roman"/>
          <w:sz w:val="24"/>
          <w:szCs w:val="24"/>
        </w:rPr>
        <w:t>.</w:t>
      </w:r>
    </w:p>
    <w:p w:rsidR="00BA7CDA" w:rsidRPr="00E70C2B" w:rsidRDefault="00BA7CDA" w:rsidP="00BA7CDA">
      <w:pPr>
        <w:pStyle w:val="ListParagraph"/>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Hal ini berhubungan erat dengan tujuan yang akan sangat mempengaruhi terhadap kegiatan hasil belajar. Ada beberapa hal yang dapat dikerjakan seseorang guru untuk menggairahkan aktifitas hasil belajar siswa antara lain : </w:t>
      </w:r>
    </w:p>
    <w:p w:rsidR="00BA7CDA" w:rsidRPr="00AB3553" w:rsidRDefault="00BA7CDA" w:rsidP="00BA7CDA">
      <w:pPr>
        <w:pStyle w:val="ListParagraph"/>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1.</w:t>
      </w:r>
      <w:r w:rsidRPr="00AB3553">
        <w:rPr>
          <w:rFonts w:ascii="Times New Roman" w:hAnsi="Times New Roman" w:cs="Times New Roman"/>
          <w:sz w:val="24"/>
          <w:szCs w:val="24"/>
        </w:rPr>
        <w:t>Membangkitkan dorongan siswa untuk belajar</w:t>
      </w:r>
    </w:p>
    <w:p w:rsidR="00BA7CDA" w:rsidRDefault="00BA7CDA" w:rsidP="00BA7CDA">
      <w:pPr>
        <w:pStyle w:val="ListParagraph"/>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2.</w:t>
      </w:r>
      <w:r w:rsidRPr="00AB3553">
        <w:rPr>
          <w:rFonts w:ascii="Times New Roman" w:hAnsi="Times New Roman" w:cs="Times New Roman"/>
          <w:sz w:val="24"/>
          <w:szCs w:val="24"/>
        </w:rPr>
        <w:t xml:space="preserve">Memberikan pujian terhadap hasil yang dicapai siswa sehingga </w:t>
      </w:r>
    </w:p>
    <w:p w:rsidR="00BA7CDA" w:rsidRPr="00AB3553" w:rsidRDefault="00BA7CDA" w:rsidP="00BA7CDA">
      <w:pPr>
        <w:pStyle w:val="ListParagraph"/>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Berpengaruh kepada keberhasilannya.</w:t>
      </w:r>
    </w:p>
    <w:p w:rsidR="00BA7CDA" w:rsidRPr="00AB3553" w:rsidRDefault="00BA7CDA" w:rsidP="00BA7CDA">
      <w:pPr>
        <w:pStyle w:val="ListParagraph"/>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3.</w:t>
      </w:r>
      <w:r w:rsidRPr="00AB3553">
        <w:rPr>
          <w:rFonts w:ascii="Times New Roman" w:hAnsi="Times New Roman" w:cs="Times New Roman"/>
          <w:sz w:val="24"/>
          <w:szCs w:val="24"/>
        </w:rPr>
        <w:t>Membentuk kebiasaan belajar yang baik.</w:t>
      </w:r>
    </w:p>
    <w:p w:rsidR="00BA7CDA" w:rsidRDefault="00BA7CDA" w:rsidP="00BA7CDA">
      <w:pPr>
        <w:pStyle w:val="ListParagraph"/>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4.</w:t>
      </w:r>
      <w:r w:rsidRPr="00AB3553">
        <w:rPr>
          <w:rFonts w:ascii="Times New Roman" w:hAnsi="Times New Roman" w:cs="Times New Roman"/>
          <w:sz w:val="24"/>
          <w:szCs w:val="24"/>
        </w:rPr>
        <w:t>Membentuk kesulitan belajar siswa secara individu maupun kelompok.</w:t>
      </w:r>
    </w:p>
    <w:p w:rsidR="00BA7CDA" w:rsidRDefault="00BA7CDA" w:rsidP="00BA7CDA">
      <w:pPr>
        <w:pStyle w:val="ListParagraph"/>
        <w:spacing w:line="360" w:lineRule="auto"/>
        <w:ind w:left="284"/>
        <w:jc w:val="both"/>
        <w:rPr>
          <w:rFonts w:ascii="Times New Roman" w:hAnsi="Times New Roman" w:cs="Times New Roman"/>
          <w:sz w:val="24"/>
          <w:szCs w:val="24"/>
        </w:rPr>
      </w:pPr>
      <w:r w:rsidRPr="00AB3553">
        <w:rPr>
          <w:rFonts w:ascii="Times New Roman" w:hAnsi="Times New Roman" w:cs="Times New Roman"/>
          <w:sz w:val="24"/>
          <w:szCs w:val="24"/>
        </w:rPr>
        <w:lastRenderedPageBreak/>
        <w:t>Dengan demikian jelas bahwa bentuk dorongan yang diberikan oleh seorang guru kepada siswa a</w:t>
      </w:r>
      <w:r>
        <w:rPr>
          <w:rFonts w:ascii="Times New Roman" w:hAnsi="Times New Roman" w:cs="Times New Roman"/>
          <w:sz w:val="24"/>
          <w:szCs w:val="24"/>
        </w:rPr>
        <w:t>kan sangat dibutuhkan dalam kegiatan belajar siswa untuk mencapai hasil belajar yang optimal.</w:t>
      </w:r>
    </w:p>
    <w:p w:rsidR="00BA7CDA" w:rsidRPr="00AB3553" w:rsidRDefault="00BA7CDA" w:rsidP="00BA7CDA">
      <w:pPr>
        <w:spacing w:line="360" w:lineRule="auto"/>
        <w:ind w:firstLine="720"/>
        <w:jc w:val="both"/>
        <w:rPr>
          <w:rFonts w:ascii="Times New Roman" w:hAnsi="Times New Roman" w:cs="Times New Roman"/>
          <w:sz w:val="24"/>
          <w:szCs w:val="24"/>
        </w:rPr>
      </w:pPr>
      <w:r w:rsidRPr="00AB3553">
        <w:rPr>
          <w:rFonts w:ascii="Times New Roman" w:hAnsi="Times New Roman" w:cs="Times New Roman"/>
          <w:sz w:val="24"/>
          <w:szCs w:val="24"/>
        </w:rPr>
        <w:t>Apalagi di negara yang menganut prinsip demokrasi dalam pemerintahan seperti Indonesia. Ciri pemerintahan yang demokratis diantaranya mengakui dan melindungi Hak Asasi Manusia (HAM). Penerapan HAM di Indonesia bersumber dan bermuara pada Pancasila. Maksud bersumber pada pancasila adalah HAM mendapat jaminan kuat dari falsafah bangsa yaitu Pancasila. Bagi bangsa Indonesia melaksanakan perlindungan terhadap hak asasi manusia bukan berarti melaksanakan dengan sebebas-bebasnya, melainkan harus memperhatikan ketentuan-ketentuan yang terkandung dalam Pancasila. Hal ini disebabkan tidak ada hak yang dapat dilaksanakan secara mutlak tanpa memperhatikan hak orang lain. Jika dalam melaksanakan perlindungan hak asasi manusia kita tidak memperhatikan hak orang lain maka yang terjadi adalah benturan hak.</w:t>
      </w:r>
    </w:p>
    <w:p w:rsidR="00BA7CDA" w:rsidRPr="00AB3553" w:rsidRDefault="00BA7CDA" w:rsidP="00BA7CDA">
      <w:pPr>
        <w:spacing w:line="360" w:lineRule="auto"/>
        <w:ind w:firstLine="720"/>
        <w:jc w:val="both"/>
        <w:rPr>
          <w:rFonts w:ascii="Times New Roman" w:hAnsi="Times New Roman" w:cs="Times New Roman"/>
          <w:sz w:val="24"/>
          <w:szCs w:val="24"/>
        </w:rPr>
      </w:pPr>
      <w:r w:rsidRPr="00AB3553">
        <w:rPr>
          <w:rFonts w:ascii="Times New Roman" w:hAnsi="Times New Roman" w:cs="Times New Roman"/>
          <w:sz w:val="24"/>
          <w:szCs w:val="24"/>
        </w:rPr>
        <w:t>Secara umum, hak asasi manusia meliputi hak hidup, kemerdekaan, memiliki sesuatu, mencapai kesejahteraan serta kebahagiaan. Hak-hak dasar ini akan berkembang menurut tingkat kemajuan budaya bangsa. Kalian tentu telah memahami HAM wajib dihormati,dijunjung tinggi dan dilindungi oleh negara hukum, pemerintahan dan oleh setiap orang demi kehormatan serta perlindungan harkat dan martabat manusia.</w:t>
      </w:r>
    </w:p>
    <w:p w:rsidR="00BA7CDA" w:rsidRPr="00762B5F" w:rsidRDefault="00BA7CDA" w:rsidP="00BA7CDA">
      <w:pPr>
        <w:spacing w:line="360" w:lineRule="auto"/>
        <w:jc w:val="both"/>
        <w:rPr>
          <w:rFonts w:ascii="Times New Roman" w:hAnsi="Times New Roman" w:cs="Times New Roman"/>
          <w:b/>
          <w:sz w:val="24"/>
          <w:szCs w:val="24"/>
        </w:rPr>
      </w:pPr>
      <w:r w:rsidRPr="00762B5F">
        <w:rPr>
          <w:rFonts w:ascii="Times New Roman" w:hAnsi="Times New Roman" w:cs="Times New Roman"/>
          <w:b/>
          <w:sz w:val="24"/>
          <w:szCs w:val="24"/>
        </w:rPr>
        <w:t>2.6 Instrumen Hak Asasi Manusia (HAM)</w:t>
      </w:r>
    </w:p>
    <w:p w:rsidR="00BA7CDA" w:rsidRPr="00AB3553" w:rsidRDefault="00BA7CDA" w:rsidP="00BA7CDA">
      <w:pPr>
        <w:spacing w:line="360" w:lineRule="auto"/>
        <w:jc w:val="both"/>
        <w:rPr>
          <w:rFonts w:ascii="Times New Roman" w:hAnsi="Times New Roman" w:cs="Times New Roman"/>
          <w:sz w:val="24"/>
          <w:szCs w:val="24"/>
        </w:rPr>
      </w:pPr>
      <w:r w:rsidRPr="00AB3553">
        <w:rPr>
          <w:rFonts w:ascii="Times New Roman" w:hAnsi="Times New Roman" w:cs="Times New Roman"/>
          <w:sz w:val="24"/>
          <w:szCs w:val="24"/>
        </w:rPr>
        <w:tab/>
        <w:t xml:space="preserve">Seperti yang telah dijelaskan di atas, maka untuk menjamin perlindungan dan penegakan hak asasi manusia tentu kita membutuhkan instrumen yang mengaturnya. Instrumen tersebut dapat berbentuk undang-undang maupun peraturan lainnya. Dengan undang-undang maupun peraturan lainnya akan mengatur dan memperkuat upaya melaksanakan perlindungan HAM. Begitu juga dengan negara Indonesia yang telah bertekad untuk memberikan penghormatan. Pengakuan dan jaminan perlindungan hak </w:t>
      </w:r>
      <w:r w:rsidRPr="00AB3553">
        <w:rPr>
          <w:rFonts w:ascii="Times New Roman" w:hAnsi="Times New Roman" w:cs="Times New Roman"/>
          <w:sz w:val="24"/>
          <w:szCs w:val="24"/>
        </w:rPr>
        <w:lastRenderedPageBreak/>
        <w:t>asasi manusia terhadap warga negaranya. Untuk itu negara kita mengaturnya dalam undang-undang dan peraturan lainnya.</w:t>
      </w:r>
    </w:p>
    <w:p w:rsidR="00BA7CDA" w:rsidRPr="00AB3553" w:rsidRDefault="00BA7CDA" w:rsidP="00BA7CDA">
      <w:pPr>
        <w:spacing w:line="360" w:lineRule="auto"/>
        <w:jc w:val="both"/>
        <w:rPr>
          <w:rFonts w:ascii="Times New Roman" w:hAnsi="Times New Roman" w:cs="Times New Roman"/>
          <w:sz w:val="24"/>
          <w:szCs w:val="24"/>
        </w:rPr>
      </w:pPr>
      <w:r w:rsidRPr="00AB3553">
        <w:rPr>
          <w:rFonts w:ascii="Times New Roman" w:hAnsi="Times New Roman" w:cs="Times New Roman"/>
          <w:sz w:val="24"/>
          <w:szCs w:val="24"/>
        </w:rPr>
        <w:t>Instrumen HAM yang berlaku di Indonesia adalah sebagai berikut:</w:t>
      </w:r>
    </w:p>
    <w:p w:rsidR="00BA7CDA" w:rsidRPr="00AB3553" w:rsidRDefault="00BA7CDA" w:rsidP="00BA7CDA">
      <w:pPr>
        <w:pStyle w:val="ListParagraph"/>
        <w:numPr>
          <w:ilvl w:val="0"/>
          <w:numId w:val="5"/>
        </w:numPr>
        <w:spacing w:line="360" w:lineRule="auto"/>
        <w:ind w:left="1134"/>
        <w:jc w:val="both"/>
        <w:rPr>
          <w:rFonts w:ascii="Times New Roman" w:hAnsi="Times New Roman" w:cs="Times New Roman"/>
          <w:sz w:val="24"/>
          <w:szCs w:val="24"/>
        </w:rPr>
      </w:pPr>
      <w:r w:rsidRPr="00AB3553">
        <w:rPr>
          <w:rFonts w:ascii="Times New Roman" w:hAnsi="Times New Roman" w:cs="Times New Roman"/>
          <w:sz w:val="24"/>
          <w:szCs w:val="24"/>
        </w:rPr>
        <w:t>Pancasila</w:t>
      </w:r>
    </w:p>
    <w:p w:rsidR="00BA7CDA" w:rsidRDefault="00BA7CDA" w:rsidP="00BA7CDA">
      <w:pPr>
        <w:spacing w:line="360" w:lineRule="auto"/>
        <w:ind w:firstLine="720"/>
        <w:jc w:val="both"/>
        <w:rPr>
          <w:rFonts w:ascii="Times New Roman" w:hAnsi="Times New Roman" w:cs="Times New Roman"/>
          <w:sz w:val="24"/>
          <w:szCs w:val="24"/>
        </w:rPr>
      </w:pPr>
      <w:r w:rsidRPr="00AB3553">
        <w:rPr>
          <w:rFonts w:ascii="Times New Roman" w:hAnsi="Times New Roman" w:cs="Times New Roman"/>
          <w:sz w:val="24"/>
          <w:szCs w:val="24"/>
        </w:rPr>
        <w:t>Nilai-nilai Pancasila yang terwujud dalam lima sila merupakan landasan bagi pengembangan hak asasi manusia. Pancasila terutama sila kedua menjadi dasar normatif bagi pengembangan hak asasi manusia. Sila kedua Pancasila memberikan pedoman bahwa bangsa Indonesia mengakui sepenuhnya persamaan harkat dan martabat manusia.</w:t>
      </w:r>
    </w:p>
    <w:p w:rsidR="00BA7CDA" w:rsidRPr="00B30104" w:rsidRDefault="00BA7CDA" w:rsidP="00BA7CDA">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b.</w:t>
      </w:r>
      <w:r w:rsidRPr="00B30104">
        <w:rPr>
          <w:rFonts w:ascii="Times New Roman" w:hAnsi="Times New Roman" w:cs="Times New Roman"/>
          <w:sz w:val="24"/>
          <w:szCs w:val="24"/>
        </w:rPr>
        <w:t>Undang-Undang Dasar 1945</w:t>
      </w:r>
    </w:p>
    <w:p w:rsidR="00BA7CDA" w:rsidRPr="00AB3553" w:rsidRDefault="00BA7CDA" w:rsidP="00BA7CDA">
      <w:pPr>
        <w:spacing w:line="360" w:lineRule="auto"/>
        <w:ind w:firstLine="720"/>
        <w:jc w:val="both"/>
        <w:rPr>
          <w:rFonts w:ascii="Times New Roman" w:hAnsi="Times New Roman" w:cs="Times New Roman"/>
          <w:sz w:val="24"/>
          <w:szCs w:val="24"/>
        </w:rPr>
      </w:pPr>
      <w:r w:rsidRPr="00AB3553">
        <w:rPr>
          <w:rFonts w:ascii="Times New Roman" w:hAnsi="Times New Roman" w:cs="Times New Roman"/>
          <w:sz w:val="24"/>
          <w:szCs w:val="24"/>
        </w:rPr>
        <w:t>Di dalam pembukaan UUD 1945 terdapat suatu pernyataan yang mencerminkan tekad bangsa Indonesia untuk menegakkan HAM yang berbunyi :”Bahwa sesungguhnya kemerdekaan itu ialah hak segala bangsa dan oleh sebab itu maka penjajahan di atas dunia harus dihapuskan karena tidak sesuai dengan perikemanusiaan dan perikeadilan”.</w:t>
      </w:r>
    </w:p>
    <w:p w:rsidR="00BA7CDA" w:rsidRPr="00AB3553" w:rsidRDefault="00BA7CDA" w:rsidP="00BA7CDA">
      <w:pPr>
        <w:spacing w:line="360" w:lineRule="auto"/>
        <w:ind w:firstLine="720"/>
        <w:jc w:val="both"/>
        <w:rPr>
          <w:rFonts w:ascii="Times New Roman" w:hAnsi="Times New Roman" w:cs="Times New Roman"/>
          <w:sz w:val="24"/>
          <w:szCs w:val="24"/>
        </w:rPr>
      </w:pPr>
      <w:r w:rsidRPr="00AB3553">
        <w:rPr>
          <w:rFonts w:ascii="Times New Roman" w:hAnsi="Times New Roman" w:cs="Times New Roman"/>
          <w:sz w:val="24"/>
          <w:szCs w:val="24"/>
        </w:rPr>
        <w:t>Dari pernyataan tersebut sangat jelas bahwa dalam jiwa bangsa Indonesia sudah tertanam bahwa dalam kehidupan berbangsa dan bernegara, secara universal semua bangsa menginginkan adanya kemerdekaan dan kebebasan tanpa membedakan agama,etnis, golongan. Dengan pernyataan tersebut telah membuktikan bahwa negara Indonesia mendukung dan mengakui sepenuhnya hak asasi manusia diberlakukan di seluruh dunia.</w:t>
      </w:r>
    </w:p>
    <w:p w:rsidR="00BA7CDA" w:rsidRPr="00AB3553" w:rsidRDefault="00BA7CDA" w:rsidP="00BA7CDA">
      <w:pPr>
        <w:spacing w:line="360" w:lineRule="auto"/>
        <w:ind w:firstLine="720"/>
        <w:jc w:val="both"/>
        <w:rPr>
          <w:rFonts w:ascii="Times New Roman" w:hAnsi="Times New Roman" w:cs="Times New Roman"/>
          <w:sz w:val="24"/>
          <w:szCs w:val="24"/>
        </w:rPr>
      </w:pPr>
      <w:r w:rsidRPr="00AB3553">
        <w:rPr>
          <w:rFonts w:ascii="Times New Roman" w:hAnsi="Times New Roman" w:cs="Times New Roman"/>
          <w:sz w:val="24"/>
          <w:szCs w:val="24"/>
        </w:rPr>
        <w:t>Selain tercantum dalam pembukaan, dalam batang tubuh UUD 1945 hak-hak tersebut diatur sebagai berikut:</w:t>
      </w:r>
    </w:p>
    <w:p w:rsidR="00BA7CDA" w:rsidRPr="00AB3553" w:rsidRDefault="00BA7CDA" w:rsidP="00BA7CDA">
      <w:pPr>
        <w:pStyle w:val="ListParagraph"/>
        <w:numPr>
          <w:ilvl w:val="0"/>
          <w:numId w:val="6"/>
        </w:numPr>
        <w:spacing w:line="360" w:lineRule="auto"/>
        <w:ind w:left="426"/>
        <w:jc w:val="both"/>
        <w:rPr>
          <w:rFonts w:ascii="Times New Roman" w:hAnsi="Times New Roman" w:cs="Times New Roman"/>
          <w:sz w:val="24"/>
          <w:szCs w:val="24"/>
        </w:rPr>
      </w:pPr>
      <w:r w:rsidRPr="00AB3553">
        <w:rPr>
          <w:rFonts w:ascii="Times New Roman" w:hAnsi="Times New Roman" w:cs="Times New Roman"/>
          <w:sz w:val="24"/>
          <w:szCs w:val="24"/>
        </w:rPr>
        <w:t>Pasal 27 ayat 1 : hak atas kesamaan hukum dan pemerintah</w:t>
      </w:r>
    </w:p>
    <w:p w:rsidR="00BA7CDA" w:rsidRPr="00AB3553" w:rsidRDefault="00BA7CDA" w:rsidP="00BA7CDA">
      <w:pPr>
        <w:pStyle w:val="ListParagraph"/>
        <w:numPr>
          <w:ilvl w:val="0"/>
          <w:numId w:val="6"/>
        </w:numPr>
        <w:spacing w:line="360" w:lineRule="auto"/>
        <w:ind w:left="426"/>
        <w:jc w:val="both"/>
        <w:rPr>
          <w:rFonts w:ascii="Times New Roman" w:hAnsi="Times New Roman" w:cs="Times New Roman"/>
          <w:sz w:val="24"/>
          <w:szCs w:val="24"/>
        </w:rPr>
      </w:pPr>
      <w:r w:rsidRPr="00AB3553">
        <w:rPr>
          <w:rFonts w:ascii="Times New Roman" w:hAnsi="Times New Roman" w:cs="Times New Roman"/>
          <w:sz w:val="24"/>
          <w:szCs w:val="24"/>
        </w:rPr>
        <w:t xml:space="preserve">Pasal 27 ayat 2  : hak atas pekerjaan dan penghidupan yang layak </w:t>
      </w:r>
    </w:p>
    <w:p w:rsidR="00BA7CDA" w:rsidRPr="00AB3553" w:rsidRDefault="00BA7CDA" w:rsidP="00BA7CDA">
      <w:pPr>
        <w:pStyle w:val="ListParagraph"/>
        <w:numPr>
          <w:ilvl w:val="0"/>
          <w:numId w:val="6"/>
        </w:numPr>
        <w:spacing w:line="360" w:lineRule="auto"/>
        <w:ind w:left="426"/>
        <w:jc w:val="both"/>
        <w:rPr>
          <w:rFonts w:ascii="Times New Roman" w:hAnsi="Times New Roman" w:cs="Times New Roman"/>
          <w:sz w:val="24"/>
          <w:szCs w:val="24"/>
        </w:rPr>
      </w:pPr>
      <w:r w:rsidRPr="00AB3553">
        <w:rPr>
          <w:rFonts w:ascii="Times New Roman" w:hAnsi="Times New Roman" w:cs="Times New Roman"/>
          <w:sz w:val="24"/>
          <w:szCs w:val="24"/>
        </w:rPr>
        <w:lastRenderedPageBreak/>
        <w:t>Pasal 27 ayat 3 : hak untuk membela negara</w:t>
      </w:r>
    </w:p>
    <w:p w:rsidR="00BA7CDA" w:rsidRPr="00AB3553" w:rsidRDefault="00BA7CDA" w:rsidP="00BA7CDA">
      <w:pPr>
        <w:pStyle w:val="ListParagraph"/>
        <w:numPr>
          <w:ilvl w:val="0"/>
          <w:numId w:val="6"/>
        </w:numPr>
        <w:spacing w:line="360" w:lineRule="auto"/>
        <w:ind w:left="426"/>
        <w:jc w:val="both"/>
        <w:rPr>
          <w:rFonts w:ascii="Times New Roman" w:hAnsi="Times New Roman" w:cs="Times New Roman"/>
          <w:sz w:val="24"/>
          <w:szCs w:val="24"/>
        </w:rPr>
      </w:pPr>
      <w:r w:rsidRPr="00AB3553">
        <w:rPr>
          <w:rFonts w:ascii="Times New Roman" w:hAnsi="Times New Roman" w:cs="Times New Roman"/>
          <w:sz w:val="24"/>
          <w:szCs w:val="24"/>
        </w:rPr>
        <w:t>Pasal 28 : kemerdekaan berserikat, berkumpul dan mengeluarkan     pikiran</w:t>
      </w:r>
    </w:p>
    <w:p w:rsidR="00BA7CDA" w:rsidRPr="00AB3553" w:rsidRDefault="00BA7CDA" w:rsidP="00BA7CDA">
      <w:pPr>
        <w:pStyle w:val="ListParagraph"/>
        <w:numPr>
          <w:ilvl w:val="0"/>
          <w:numId w:val="6"/>
        </w:numPr>
        <w:spacing w:line="360" w:lineRule="auto"/>
        <w:ind w:left="426"/>
        <w:jc w:val="both"/>
        <w:rPr>
          <w:rFonts w:ascii="Times New Roman" w:hAnsi="Times New Roman" w:cs="Times New Roman"/>
          <w:sz w:val="24"/>
          <w:szCs w:val="24"/>
        </w:rPr>
      </w:pPr>
      <w:r w:rsidRPr="00AB3553">
        <w:rPr>
          <w:rFonts w:ascii="Times New Roman" w:hAnsi="Times New Roman" w:cs="Times New Roman"/>
          <w:sz w:val="24"/>
          <w:szCs w:val="24"/>
        </w:rPr>
        <w:t>Pasal 28 a sampai j : hak asasi manusia</w:t>
      </w:r>
    </w:p>
    <w:p w:rsidR="00BA7CDA" w:rsidRPr="00AB3553" w:rsidRDefault="00BA7CDA" w:rsidP="00BA7CDA">
      <w:pPr>
        <w:pStyle w:val="ListParagraph"/>
        <w:numPr>
          <w:ilvl w:val="0"/>
          <w:numId w:val="6"/>
        </w:numPr>
        <w:spacing w:line="360" w:lineRule="auto"/>
        <w:ind w:left="426"/>
        <w:jc w:val="both"/>
        <w:rPr>
          <w:rFonts w:ascii="Times New Roman" w:hAnsi="Times New Roman" w:cs="Times New Roman"/>
          <w:sz w:val="24"/>
          <w:szCs w:val="24"/>
        </w:rPr>
      </w:pPr>
      <w:r w:rsidRPr="00AB3553">
        <w:rPr>
          <w:rFonts w:ascii="Times New Roman" w:hAnsi="Times New Roman" w:cs="Times New Roman"/>
          <w:sz w:val="24"/>
          <w:szCs w:val="24"/>
        </w:rPr>
        <w:t>Pasal 29 ayat 2 : kemerdekaan beragama dan beribadah</w:t>
      </w:r>
    </w:p>
    <w:p w:rsidR="00BA7CDA" w:rsidRPr="00AB3553" w:rsidRDefault="00BA7CDA" w:rsidP="00BA7CDA">
      <w:pPr>
        <w:pStyle w:val="ListParagraph"/>
        <w:numPr>
          <w:ilvl w:val="0"/>
          <w:numId w:val="6"/>
        </w:numPr>
        <w:spacing w:line="360" w:lineRule="auto"/>
        <w:ind w:left="426"/>
        <w:jc w:val="both"/>
        <w:rPr>
          <w:rFonts w:ascii="Times New Roman" w:hAnsi="Times New Roman" w:cs="Times New Roman"/>
          <w:sz w:val="24"/>
          <w:szCs w:val="24"/>
        </w:rPr>
      </w:pPr>
      <w:r w:rsidRPr="00AB3553">
        <w:rPr>
          <w:rFonts w:ascii="Times New Roman" w:hAnsi="Times New Roman" w:cs="Times New Roman"/>
          <w:sz w:val="24"/>
          <w:szCs w:val="24"/>
        </w:rPr>
        <w:t>Pasal 30 : hak atas usaha pertahanan dan keamanan negara</w:t>
      </w:r>
    </w:p>
    <w:p w:rsidR="00BA7CDA" w:rsidRPr="00AB3553" w:rsidRDefault="00BA7CDA" w:rsidP="00BA7CDA">
      <w:pPr>
        <w:pStyle w:val="ListParagraph"/>
        <w:numPr>
          <w:ilvl w:val="0"/>
          <w:numId w:val="6"/>
        </w:numPr>
        <w:spacing w:line="360" w:lineRule="auto"/>
        <w:ind w:left="426"/>
        <w:jc w:val="both"/>
        <w:rPr>
          <w:rFonts w:ascii="Times New Roman" w:hAnsi="Times New Roman" w:cs="Times New Roman"/>
          <w:sz w:val="24"/>
          <w:szCs w:val="24"/>
        </w:rPr>
      </w:pPr>
      <w:r w:rsidRPr="00AB3553">
        <w:rPr>
          <w:rFonts w:ascii="Times New Roman" w:hAnsi="Times New Roman" w:cs="Times New Roman"/>
          <w:sz w:val="24"/>
          <w:szCs w:val="24"/>
        </w:rPr>
        <w:t>Pasal 31 : hak mendapat pendidikan</w:t>
      </w:r>
    </w:p>
    <w:p w:rsidR="00BA7CDA" w:rsidRPr="00AB3553" w:rsidRDefault="00BA7CDA" w:rsidP="00BA7CDA">
      <w:pPr>
        <w:pStyle w:val="ListParagraph"/>
        <w:numPr>
          <w:ilvl w:val="0"/>
          <w:numId w:val="6"/>
        </w:numPr>
        <w:spacing w:line="360" w:lineRule="auto"/>
        <w:ind w:left="426"/>
        <w:jc w:val="both"/>
        <w:rPr>
          <w:rFonts w:ascii="Times New Roman" w:hAnsi="Times New Roman" w:cs="Times New Roman"/>
          <w:sz w:val="24"/>
          <w:szCs w:val="24"/>
        </w:rPr>
      </w:pPr>
      <w:r w:rsidRPr="00AB3553">
        <w:rPr>
          <w:rFonts w:ascii="Times New Roman" w:hAnsi="Times New Roman" w:cs="Times New Roman"/>
          <w:sz w:val="24"/>
          <w:szCs w:val="24"/>
        </w:rPr>
        <w:t xml:space="preserve">Pasal 32 : hak mengembangkan dan memelihara budaya </w:t>
      </w:r>
    </w:p>
    <w:p w:rsidR="00BA7CDA" w:rsidRPr="00AB3553" w:rsidRDefault="00BA7CDA" w:rsidP="00BA7CDA">
      <w:pPr>
        <w:pStyle w:val="ListParagraph"/>
        <w:numPr>
          <w:ilvl w:val="0"/>
          <w:numId w:val="6"/>
        </w:numPr>
        <w:spacing w:line="360" w:lineRule="auto"/>
        <w:ind w:left="426"/>
        <w:jc w:val="both"/>
        <w:rPr>
          <w:rFonts w:ascii="Times New Roman" w:hAnsi="Times New Roman" w:cs="Times New Roman"/>
          <w:sz w:val="24"/>
          <w:szCs w:val="24"/>
        </w:rPr>
      </w:pPr>
      <w:r w:rsidRPr="00AB3553">
        <w:rPr>
          <w:rFonts w:ascii="Times New Roman" w:hAnsi="Times New Roman" w:cs="Times New Roman"/>
          <w:sz w:val="24"/>
          <w:szCs w:val="24"/>
        </w:rPr>
        <w:t xml:space="preserve"> Pasal 33 : hak kehidupan ekonomi</w:t>
      </w:r>
    </w:p>
    <w:p w:rsidR="00BA7CDA" w:rsidRPr="00AB3553" w:rsidRDefault="00BA7CDA" w:rsidP="00BA7CDA">
      <w:pPr>
        <w:pStyle w:val="ListParagraph"/>
        <w:numPr>
          <w:ilvl w:val="0"/>
          <w:numId w:val="6"/>
        </w:numPr>
        <w:spacing w:line="360" w:lineRule="auto"/>
        <w:ind w:left="426"/>
        <w:jc w:val="both"/>
        <w:rPr>
          <w:rFonts w:ascii="Times New Roman" w:hAnsi="Times New Roman" w:cs="Times New Roman"/>
          <w:sz w:val="24"/>
          <w:szCs w:val="24"/>
        </w:rPr>
      </w:pPr>
      <w:r w:rsidRPr="00AB3553">
        <w:rPr>
          <w:rFonts w:ascii="Times New Roman" w:hAnsi="Times New Roman" w:cs="Times New Roman"/>
          <w:sz w:val="24"/>
          <w:szCs w:val="24"/>
        </w:rPr>
        <w:t xml:space="preserve"> Pasal 34 : hak atas jaminan sosial</w:t>
      </w:r>
    </w:p>
    <w:p w:rsidR="00BA7CDA" w:rsidRPr="00AB3553" w:rsidRDefault="00BA7CDA" w:rsidP="00BA7CDA">
      <w:pPr>
        <w:pStyle w:val="ListParagraph"/>
        <w:numPr>
          <w:ilvl w:val="0"/>
          <w:numId w:val="5"/>
        </w:numPr>
        <w:spacing w:line="360" w:lineRule="auto"/>
        <w:ind w:left="0" w:firstLine="360"/>
        <w:jc w:val="both"/>
        <w:rPr>
          <w:rFonts w:ascii="Times New Roman" w:hAnsi="Times New Roman" w:cs="Times New Roman"/>
          <w:sz w:val="24"/>
          <w:szCs w:val="24"/>
        </w:rPr>
      </w:pPr>
      <w:r w:rsidRPr="00AB3553">
        <w:rPr>
          <w:rFonts w:ascii="Times New Roman" w:hAnsi="Times New Roman" w:cs="Times New Roman"/>
          <w:sz w:val="24"/>
          <w:szCs w:val="24"/>
        </w:rPr>
        <w:t>Ketetapan MPR No. XVII/MPR/1998 tentang Hak Asasi Manusia yang berisi piagam hak asasi manusia bagi bangsa Indonesia. Hak-hak yang diatur dalam ketetapan tersebut adalah :</w:t>
      </w:r>
    </w:p>
    <w:p w:rsidR="00BA7CDA" w:rsidRPr="00AB3553" w:rsidRDefault="00BA7CDA" w:rsidP="00BA7CDA">
      <w:pPr>
        <w:pStyle w:val="ListParagraph"/>
        <w:numPr>
          <w:ilvl w:val="0"/>
          <w:numId w:val="7"/>
        </w:numPr>
        <w:spacing w:line="360" w:lineRule="auto"/>
        <w:ind w:left="284" w:hanging="284"/>
        <w:jc w:val="both"/>
        <w:rPr>
          <w:rFonts w:ascii="Times New Roman" w:hAnsi="Times New Roman" w:cs="Times New Roman"/>
          <w:sz w:val="24"/>
          <w:szCs w:val="24"/>
        </w:rPr>
      </w:pPr>
      <w:r w:rsidRPr="00AB3553">
        <w:rPr>
          <w:rFonts w:ascii="Times New Roman" w:hAnsi="Times New Roman" w:cs="Times New Roman"/>
          <w:sz w:val="24"/>
          <w:szCs w:val="24"/>
        </w:rPr>
        <w:t xml:space="preserve">Bab I tentang hak untuk hidup </w:t>
      </w:r>
    </w:p>
    <w:p w:rsidR="00BA7CDA" w:rsidRPr="00AB3553" w:rsidRDefault="00BA7CDA" w:rsidP="00BA7CDA">
      <w:pPr>
        <w:pStyle w:val="ListParagraph"/>
        <w:numPr>
          <w:ilvl w:val="0"/>
          <w:numId w:val="7"/>
        </w:numPr>
        <w:spacing w:line="360" w:lineRule="auto"/>
        <w:ind w:left="284" w:hanging="284"/>
        <w:jc w:val="both"/>
        <w:rPr>
          <w:rFonts w:ascii="Times New Roman" w:hAnsi="Times New Roman" w:cs="Times New Roman"/>
          <w:sz w:val="24"/>
          <w:szCs w:val="24"/>
        </w:rPr>
      </w:pPr>
      <w:r w:rsidRPr="00AB3553">
        <w:rPr>
          <w:rFonts w:ascii="Times New Roman" w:hAnsi="Times New Roman" w:cs="Times New Roman"/>
          <w:sz w:val="24"/>
          <w:szCs w:val="24"/>
        </w:rPr>
        <w:t>Bab II tentang hak berkeluarga dan melanjutkan keturunan</w:t>
      </w:r>
    </w:p>
    <w:p w:rsidR="00BA7CDA" w:rsidRPr="00AB3553" w:rsidRDefault="00BA7CDA" w:rsidP="00BA7CDA">
      <w:pPr>
        <w:pStyle w:val="ListParagraph"/>
        <w:numPr>
          <w:ilvl w:val="0"/>
          <w:numId w:val="7"/>
        </w:numPr>
        <w:spacing w:line="360" w:lineRule="auto"/>
        <w:ind w:left="284" w:hanging="284"/>
        <w:jc w:val="both"/>
        <w:rPr>
          <w:rFonts w:ascii="Times New Roman" w:hAnsi="Times New Roman" w:cs="Times New Roman"/>
          <w:sz w:val="24"/>
          <w:szCs w:val="24"/>
        </w:rPr>
      </w:pPr>
      <w:r w:rsidRPr="00AB3553">
        <w:rPr>
          <w:rFonts w:ascii="Times New Roman" w:hAnsi="Times New Roman" w:cs="Times New Roman"/>
          <w:sz w:val="24"/>
          <w:szCs w:val="24"/>
        </w:rPr>
        <w:t>Bab III tentang hak mengembangkan diri</w:t>
      </w:r>
    </w:p>
    <w:p w:rsidR="00BA7CDA" w:rsidRPr="00AB3553" w:rsidRDefault="00BA7CDA" w:rsidP="00BA7CDA">
      <w:pPr>
        <w:pStyle w:val="ListParagraph"/>
        <w:numPr>
          <w:ilvl w:val="0"/>
          <w:numId w:val="7"/>
        </w:numPr>
        <w:spacing w:line="360" w:lineRule="auto"/>
        <w:ind w:left="284" w:hanging="284"/>
        <w:jc w:val="both"/>
        <w:rPr>
          <w:rFonts w:ascii="Times New Roman" w:hAnsi="Times New Roman" w:cs="Times New Roman"/>
          <w:sz w:val="24"/>
          <w:szCs w:val="24"/>
        </w:rPr>
      </w:pPr>
      <w:r w:rsidRPr="00AB3553">
        <w:rPr>
          <w:rFonts w:ascii="Times New Roman" w:hAnsi="Times New Roman" w:cs="Times New Roman"/>
          <w:sz w:val="24"/>
          <w:szCs w:val="24"/>
        </w:rPr>
        <w:t xml:space="preserve">Bab IV tentang hak keadilan </w:t>
      </w:r>
    </w:p>
    <w:p w:rsidR="00BA7CDA" w:rsidRPr="00AB3553" w:rsidRDefault="00BA7CDA" w:rsidP="00BA7CDA">
      <w:pPr>
        <w:pStyle w:val="ListParagraph"/>
        <w:numPr>
          <w:ilvl w:val="0"/>
          <w:numId w:val="7"/>
        </w:numPr>
        <w:spacing w:line="360" w:lineRule="auto"/>
        <w:ind w:left="284" w:hanging="284"/>
        <w:jc w:val="both"/>
        <w:rPr>
          <w:rFonts w:ascii="Times New Roman" w:hAnsi="Times New Roman" w:cs="Times New Roman"/>
          <w:sz w:val="24"/>
          <w:szCs w:val="24"/>
        </w:rPr>
      </w:pPr>
      <w:r w:rsidRPr="00AB3553">
        <w:rPr>
          <w:rFonts w:ascii="Times New Roman" w:hAnsi="Times New Roman" w:cs="Times New Roman"/>
          <w:sz w:val="24"/>
          <w:szCs w:val="24"/>
        </w:rPr>
        <w:t>Bab V tentang hak kemerdekaan</w:t>
      </w:r>
    </w:p>
    <w:p w:rsidR="00BA7CDA" w:rsidRPr="00AB3553" w:rsidRDefault="00BA7CDA" w:rsidP="00BA7CDA">
      <w:pPr>
        <w:pStyle w:val="ListParagraph"/>
        <w:numPr>
          <w:ilvl w:val="0"/>
          <w:numId w:val="7"/>
        </w:numPr>
        <w:spacing w:line="360" w:lineRule="auto"/>
        <w:ind w:left="284" w:hanging="284"/>
        <w:jc w:val="both"/>
        <w:rPr>
          <w:rFonts w:ascii="Times New Roman" w:hAnsi="Times New Roman" w:cs="Times New Roman"/>
          <w:sz w:val="24"/>
          <w:szCs w:val="24"/>
        </w:rPr>
      </w:pPr>
      <w:r w:rsidRPr="00AB3553">
        <w:rPr>
          <w:rFonts w:ascii="Times New Roman" w:hAnsi="Times New Roman" w:cs="Times New Roman"/>
          <w:sz w:val="24"/>
          <w:szCs w:val="24"/>
        </w:rPr>
        <w:t>Bab VI tentang hak atas kebebasan informasi</w:t>
      </w:r>
    </w:p>
    <w:p w:rsidR="00BA7CDA" w:rsidRPr="00AB3553" w:rsidRDefault="00BA7CDA" w:rsidP="00BA7CDA">
      <w:pPr>
        <w:pStyle w:val="ListParagraph"/>
        <w:numPr>
          <w:ilvl w:val="0"/>
          <w:numId w:val="7"/>
        </w:numPr>
        <w:spacing w:line="360" w:lineRule="auto"/>
        <w:ind w:left="284" w:hanging="284"/>
        <w:jc w:val="both"/>
        <w:rPr>
          <w:rFonts w:ascii="Times New Roman" w:hAnsi="Times New Roman" w:cs="Times New Roman"/>
          <w:sz w:val="24"/>
          <w:szCs w:val="24"/>
        </w:rPr>
      </w:pPr>
      <w:r w:rsidRPr="00AB3553">
        <w:rPr>
          <w:rFonts w:ascii="Times New Roman" w:hAnsi="Times New Roman" w:cs="Times New Roman"/>
          <w:sz w:val="24"/>
          <w:szCs w:val="24"/>
        </w:rPr>
        <w:t>Bab VII tentang hak keamanan</w:t>
      </w:r>
    </w:p>
    <w:p w:rsidR="00BA7CDA" w:rsidRPr="00AB3553" w:rsidRDefault="00BA7CDA" w:rsidP="00BA7CDA">
      <w:pPr>
        <w:pStyle w:val="ListParagraph"/>
        <w:numPr>
          <w:ilvl w:val="0"/>
          <w:numId w:val="7"/>
        </w:numPr>
        <w:spacing w:line="360" w:lineRule="auto"/>
        <w:ind w:left="284" w:hanging="284"/>
        <w:jc w:val="both"/>
        <w:rPr>
          <w:rFonts w:ascii="Times New Roman" w:hAnsi="Times New Roman" w:cs="Times New Roman"/>
          <w:sz w:val="24"/>
          <w:szCs w:val="24"/>
        </w:rPr>
      </w:pPr>
      <w:r w:rsidRPr="00AB3553">
        <w:rPr>
          <w:rFonts w:ascii="Times New Roman" w:hAnsi="Times New Roman" w:cs="Times New Roman"/>
          <w:sz w:val="24"/>
          <w:szCs w:val="24"/>
        </w:rPr>
        <w:t>Bab VIIItentang hak kesejahteraan</w:t>
      </w:r>
    </w:p>
    <w:p w:rsidR="00BA7CDA" w:rsidRPr="00AB3553" w:rsidRDefault="00BA7CDA" w:rsidP="00BA7CDA">
      <w:pPr>
        <w:pStyle w:val="ListParagraph"/>
        <w:numPr>
          <w:ilvl w:val="0"/>
          <w:numId w:val="5"/>
        </w:numPr>
        <w:spacing w:line="360" w:lineRule="auto"/>
        <w:jc w:val="both"/>
        <w:rPr>
          <w:rFonts w:ascii="Times New Roman" w:hAnsi="Times New Roman" w:cs="Times New Roman"/>
          <w:sz w:val="24"/>
          <w:szCs w:val="24"/>
        </w:rPr>
      </w:pPr>
      <w:r w:rsidRPr="00AB3553">
        <w:rPr>
          <w:rFonts w:ascii="Times New Roman" w:hAnsi="Times New Roman" w:cs="Times New Roman"/>
          <w:sz w:val="24"/>
          <w:szCs w:val="24"/>
        </w:rPr>
        <w:t>Undang-undang No. 39 tahun 1999 tentang Hak Asasi Manusia</w:t>
      </w:r>
    </w:p>
    <w:p w:rsidR="00BA7CDA" w:rsidRPr="00AB3553" w:rsidRDefault="00BA7CDA" w:rsidP="00BA7CDA">
      <w:pPr>
        <w:spacing w:line="360" w:lineRule="auto"/>
        <w:ind w:firstLine="720"/>
        <w:jc w:val="both"/>
        <w:rPr>
          <w:rFonts w:ascii="Times New Roman" w:hAnsi="Times New Roman" w:cs="Times New Roman"/>
          <w:sz w:val="24"/>
          <w:szCs w:val="24"/>
        </w:rPr>
      </w:pPr>
      <w:r w:rsidRPr="00AB3553">
        <w:rPr>
          <w:rFonts w:ascii="Times New Roman" w:hAnsi="Times New Roman" w:cs="Times New Roman"/>
          <w:sz w:val="24"/>
          <w:szCs w:val="24"/>
        </w:rPr>
        <w:t>Undang-undang ini selain mengatur hak asasi manusia juga mengatur kewajiban,tugas dan tanggung jawab pemerintah dalam menegakkan hak asasi manusia. Macam-macam hak asasi manusia menurut UU No. 39 tahun 1999 adalah sebagai berikut :</w:t>
      </w:r>
    </w:p>
    <w:p w:rsidR="00BA7CDA" w:rsidRPr="00AB3553" w:rsidRDefault="00BA7CDA" w:rsidP="00BA7CDA">
      <w:pPr>
        <w:pStyle w:val="ListParagraph"/>
        <w:numPr>
          <w:ilvl w:val="0"/>
          <w:numId w:val="8"/>
        </w:numPr>
        <w:tabs>
          <w:tab w:val="left" w:pos="426"/>
        </w:tabs>
        <w:spacing w:line="360" w:lineRule="auto"/>
        <w:ind w:left="709" w:hanging="709"/>
        <w:jc w:val="both"/>
        <w:rPr>
          <w:rFonts w:ascii="Times New Roman" w:hAnsi="Times New Roman" w:cs="Times New Roman"/>
          <w:sz w:val="24"/>
          <w:szCs w:val="24"/>
        </w:rPr>
      </w:pPr>
      <w:r w:rsidRPr="00AB3553">
        <w:rPr>
          <w:rFonts w:ascii="Times New Roman" w:hAnsi="Times New Roman" w:cs="Times New Roman"/>
          <w:sz w:val="24"/>
          <w:szCs w:val="24"/>
        </w:rPr>
        <w:t>Hak untuk hidup</w:t>
      </w:r>
    </w:p>
    <w:p w:rsidR="00BA7CDA" w:rsidRPr="00AB3553" w:rsidRDefault="00BA7CDA" w:rsidP="00BA7CDA">
      <w:pPr>
        <w:pStyle w:val="ListParagraph"/>
        <w:numPr>
          <w:ilvl w:val="0"/>
          <w:numId w:val="8"/>
        </w:numPr>
        <w:tabs>
          <w:tab w:val="left" w:pos="426"/>
        </w:tabs>
        <w:spacing w:line="360" w:lineRule="auto"/>
        <w:ind w:left="709" w:hanging="709"/>
        <w:jc w:val="both"/>
        <w:rPr>
          <w:rFonts w:ascii="Times New Roman" w:hAnsi="Times New Roman" w:cs="Times New Roman"/>
          <w:sz w:val="24"/>
          <w:szCs w:val="24"/>
        </w:rPr>
      </w:pPr>
      <w:r w:rsidRPr="00AB3553">
        <w:rPr>
          <w:rFonts w:ascii="Times New Roman" w:hAnsi="Times New Roman" w:cs="Times New Roman"/>
          <w:sz w:val="24"/>
          <w:szCs w:val="24"/>
        </w:rPr>
        <w:t>Hak berkeluarga dan melanjutkan keturunan</w:t>
      </w:r>
    </w:p>
    <w:p w:rsidR="00BA7CDA" w:rsidRPr="00AB3553" w:rsidRDefault="00BA7CDA" w:rsidP="00BA7CDA">
      <w:pPr>
        <w:pStyle w:val="ListParagraph"/>
        <w:numPr>
          <w:ilvl w:val="0"/>
          <w:numId w:val="8"/>
        </w:numPr>
        <w:tabs>
          <w:tab w:val="left" w:pos="426"/>
        </w:tabs>
        <w:spacing w:line="360" w:lineRule="auto"/>
        <w:ind w:left="709" w:hanging="709"/>
        <w:jc w:val="both"/>
        <w:rPr>
          <w:rFonts w:ascii="Times New Roman" w:hAnsi="Times New Roman" w:cs="Times New Roman"/>
          <w:sz w:val="24"/>
          <w:szCs w:val="24"/>
        </w:rPr>
      </w:pPr>
      <w:r w:rsidRPr="00AB3553">
        <w:rPr>
          <w:rFonts w:ascii="Times New Roman" w:hAnsi="Times New Roman" w:cs="Times New Roman"/>
          <w:sz w:val="24"/>
          <w:szCs w:val="24"/>
        </w:rPr>
        <w:t>Hak mengembangkan diri</w:t>
      </w:r>
    </w:p>
    <w:p w:rsidR="00BA7CDA" w:rsidRPr="00AB3553" w:rsidRDefault="00BA7CDA" w:rsidP="00BA7CDA">
      <w:pPr>
        <w:pStyle w:val="ListParagraph"/>
        <w:numPr>
          <w:ilvl w:val="0"/>
          <w:numId w:val="8"/>
        </w:numPr>
        <w:tabs>
          <w:tab w:val="left" w:pos="426"/>
        </w:tabs>
        <w:spacing w:line="360" w:lineRule="auto"/>
        <w:ind w:left="709" w:hanging="709"/>
        <w:jc w:val="both"/>
        <w:rPr>
          <w:rFonts w:ascii="Times New Roman" w:hAnsi="Times New Roman" w:cs="Times New Roman"/>
          <w:sz w:val="24"/>
          <w:szCs w:val="24"/>
        </w:rPr>
      </w:pPr>
      <w:r w:rsidRPr="00AB3553">
        <w:rPr>
          <w:rFonts w:ascii="Times New Roman" w:hAnsi="Times New Roman" w:cs="Times New Roman"/>
          <w:sz w:val="24"/>
          <w:szCs w:val="24"/>
        </w:rPr>
        <w:lastRenderedPageBreak/>
        <w:t>Hak memperoleh keadilan</w:t>
      </w:r>
    </w:p>
    <w:p w:rsidR="00BA7CDA" w:rsidRPr="00AB3553" w:rsidRDefault="00BA7CDA" w:rsidP="00BA7CDA">
      <w:pPr>
        <w:pStyle w:val="ListParagraph"/>
        <w:numPr>
          <w:ilvl w:val="0"/>
          <w:numId w:val="8"/>
        </w:numPr>
        <w:tabs>
          <w:tab w:val="left" w:pos="426"/>
        </w:tabs>
        <w:spacing w:line="360" w:lineRule="auto"/>
        <w:ind w:left="709" w:hanging="709"/>
        <w:jc w:val="both"/>
        <w:rPr>
          <w:rFonts w:ascii="Times New Roman" w:hAnsi="Times New Roman" w:cs="Times New Roman"/>
          <w:sz w:val="24"/>
          <w:szCs w:val="24"/>
        </w:rPr>
      </w:pPr>
      <w:r w:rsidRPr="00AB3553">
        <w:rPr>
          <w:rFonts w:ascii="Times New Roman" w:hAnsi="Times New Roman" w:cs="Times New Roman"/>
          <w:sz w:val="24"/>
          <w:szCs w:val="24"/>
        </w:rPr>
        <w:t>Hak atas kebebasan pribadi</w:t>
      </w:r>
    </w:p>
    <w:p w:rsidR="00BA7CDA" w:rsidRPr="00AB3553" w:rsidRDefault="00BA7CDA" w:rsidP="00BA7CDA">
      <w:pPr>
        <w:pStyle w:val="ListParagraph"/>
        <w:numPr>
          <w:ilvl w:val="0"/>
          <w:numId w:val="8"/>
        </w:numPr>
        <w:tabs>
          <w:tab w:val="left" w:pos="426"/>
        </w:tabs>
        <w:spacing w:line="360" w:lineRule="auto"/>
        <w:ind w:left="709" w:hanging="709"/>
        <w:jc w:val="both"/>
        <w:rPr>
          <w:rFonts w:ascii="Times New Roman" w:hAnsi="Times New Roman" w:cs="Times New Roman"/>
          <w:sz w:val="24"/>
          <w:szCs w:val="24"/>
        </w:rPr>
      </w:pPr>
      <w:r w:rsidRPr="00AB3553">
        <w:rPr>
          <w:rFonts w:ascii="Times New Roman" w:hAnsi="Times New Roman" w:cs="Times New Roman"/>
          <w:sz w:val="24"/>
          <w:szCs w:val="24"/>
        </w:rPr>
        <w:t>Hak atas rasa aman</w:t>
      </w:r>
    </w:p>
    <w:p w:rsidR="00BA7CDA" w:rsidRPr="00AB3553" w:rsidRDefault="00BA7CDA" w:rsidP="00BA7CDA">
      <w:pPr>
        <w:pStyle w:val="ListParagraph"/>
        <w:numPr>
          <w:ilvl w:val="0"/>
          <w:numId w:val="8"/>
        </w:numPr>
        <w:tabs>
          <w:tab w:val="left" w:pos="426"/>
        </w:tabs>
        <w:spacing w:line="360" w:lineRule="auto"/>
        <w:ind w:left="709" w:hanging="709"/>
        <w:jc w:val="both"/>
        <w:rPr>
          <w:rFonts w:ascii="Times New Roman" w:hAnsi="Times New Roman" w:cs="Times New Roman"/>
          <w:sz w:val="24"/>
          <w:szCs w:val="24"/>
        </w:rPr>
      </w:pPr>
      <w:r w:rsidRPr="00AB3553">
        <w:rPr>
          <w:rFonts w:ascii="Times New Roman" w:hAnsi="Times New Roman" w:cs="Times New Roman"/>
          <w:sz w:val="24"/>
          <w:szCs w:val="24"/>
        </w:rPr>
        <w:t>Hak kesejahteraan</w:t>
      </w:r>
    </w:p>
    <w:p w:rsidR="00BA7CDA" w:rsidRPr="00AB3553" w:rsidRDefault="00BA7CDA" w:rsidP="00BA7CDA">
      <w:pPr>
        <w:pStyle w:val="ListParagraph"/>
        <w:numPr>
          <w:ilvl w:val="0"/>
          <w:numId w:val="8"/>
        </w:numPr>
        <w:tabs>
          <w:tab w:val="left" w:pos="426"/>
        </w:tabs>
        <w:spacing w:line="360" w:lineRule="auto"/>
        <w:ind w:left="709" w:hanging="709"/>
        <w:jc w:val="both"/>
        <w:rPr>
          <w:rFonts w:ascii="Times New Roman" w:hAnsi="Times New Roman" w:cs="Times New Roman"/>
          <w:sz w:val="24"/>
          <w:szCs w:val="24"/>
        </w:rPr>
      </w:pPr>
      <w:r w:rsidRPr="00AB3553">
        <w:rPr>
          <w:rFonts w:ascii="Times New Roman" w:hAnsi="Times New Roman" w:cs="Times New Roman"/>
          <w:sz w:val="24"/>
          <w:szCs w:val="24"/>
        </w:rPr>
        <w:t>Hak turut serta dalam pemerintah, hak wanita dan</w:t>
      </w:r>
    </w:p>
    <w:p w:rsidR="00BA7CDA" w:rsidRPr="00AB3553" w:rsidRDefault="00BA7CDA" w:rsidP="00BA7CDA">
      <w:pPr>
        <w:pStyle w:val="ListParagraph"/>
        <w:numPr>
          <w:ilvl w:val="0"/>
          <w:numId w:val="8"/>
        </w:numPr>
        <w:tabs>
          <w:tab w:val="left" w:pos="426"/>
        </w:tabs>
        <w:spacing w:line="360" w:lineRule="auto"/>
        <w:ind w:left="709" w:hanging="709"/>
        <w:jc w:val="both"/>
        <w:rPr>
          <w:rFonts w:ascii="Times New Roman" w:hAnsi="Times New Roman" w:cs="Times New Roman"/>
          <w:sz w:val="24"/>
          <w:szCs w:val="24"/>
        </w:rPr>
      </w:pPr>
      <w:r w:rsidRPr="00AB3553">
        <w:rPr>
          <w:rFonts w:ascii="Times New Roman" w:hAnsi="Times New Roman" w:cs="Times New Roman"/>
          <w:sz w:val="24"/>
          <w:szCs w:val="24"/>
        </w:rPr>
        <w:t>Hak anak</w:t>
      </w:r>
    </w:p>
    <w:p w:rsidR="00BA7CDA" w:rsidRPr="00AB3553" w:rsidRDefault="00BA7CDA" w:rsidP="00BA7CDA">
      <w:pPr>
        <w:pStyle w:val="ListParagraph"/>
        <w:numPr>
          <w:ilvl w:val="0"/>
          <w:numId w:val="5"/>
        </w:numPr>
        <w:spacing w:line="360" w:lineRule="auto"/>
        <w:jc w:val="both"/>
        <w:rPr>
          <w:rFonts w:ascii="Times New Roman" w:hAnsi="Times New Roman" w:cs="Times New Roman"/>
          <w:sz w:val="24"/>
          <w:szCs w:val="24"/>
        </w:rPr>
      </w:pPr>
      <w:r w:rsidRPr="00AB3553">
        <w:rPr>
          <w:rFonts w:ascii="Times New Roman" w:hAnsi="Times New Roman" w:cs="Times New Roman"/>
          <w:sz w:val="24"/>
          <w:szCs w:val="24"/>
        </w:rPr>
        <w:t>Undang-undang No. 26 tahun 2000 tentang Hak Asasi Manusia</w:t>
      </w:r>
    </w:p>
    <w:p w:rsidR="00BA7CDA" w:rsidRPr="00AB3553" w:rsidRDefault="00BA7CDA" w:rsidP="00BA7CDA">
      <w:pPr>
        <w:spacing w:line="360" w:lineRule="auto"/>
        <w:ind w:firstLine="720"/>
        <w:jc w:val="both"/>
        <w:rPr>
          <w:rFonts w:ascii="Times New Roman" w:hAnsi="Times New Roman" w:cs="Times New Roman"/>
          <w:sz w:val="24"/>
          <w:szCs w:val="24"/>
        </w:rPr>
      </w:pPr>
      <w:r w:rsidRPr="00AB3553">
        <w:rPr>
          <w:rFonts w:ascii="Times New Roman" w:hAnsi="Times New Roman" w:cs="Times New Roman"/>
          <w:sz w:val="24"/>
          <w:szCs w:val="24"/>
        </w:rPr>
        <w:t>Undang-undang ini mengharapkan terwujudnya pengadilan hak asasi manusia.Pengadilan hak asasi manusia digunakan untuk menyelesaikan masalah pelanggaran HAM yang berat dan mengembalikan keamanan dan perdamaian di Indonesia.</w:t>
      </w:r>
    </w:p>
    <w:p w:rsidR="00BA7CDA" w:rsidRPr="00AB3553" w:rsidRDefault="00BA7CDA" w:rsidP="00BA7CDA">
      <w:pPr>
        <w:pStyle w:val="ListParagraph"/>
        <w:numPr>
          <w:ilvl w:val="0"/>
          <w:numId w:val="5"/>
        </w:numPr>
        <w:spacing w:line="360" w:lineRule="auto"/>
        <w:ind w:left="0" w:firstLine="349"/>
        <w:jc w:val="both"/>
        <w:rPr>
          <w:rFonts w:ascii="Times New Roman" w:hAnsi="Times New Roman" w:cs="Times New Roman"/>
          <w:sz w:val="24"/>
          <w:szCs w:val="24"/>
        </w:rPr>
      </w:pPr>
      <w:r w:rsidRPr="00AB3553">
        <w:rPr>
          <w:rFonts w:ascii="Times New Roman" w:hAnsi="Times New Roman" w:cs="Times New Roman"/>
          <w:sz w:val="24"/>
          <w:szCs w:val="24"/>
        </w:rPr>
        <w:t>Peraturan perundang-undangan lain yang pada hakikatnya memuat adanya jaminan perlindungan terhadap Hak Asasi Manusia. Peraturan tersebut antara lain sebagai berikut :</w:t>
      </w:r>
    </w:p>
    <w:p w:rsidR="00BA7CDA" w:rsidRPr="00AB3553" w:rsidRDefault="00BA7CDA" w:rsidP="00BA7CDA">
      <w:pPr>
        <w:pStyle w:val="ListParagraph"/>
        <w:numPr>
          <w:ilvl w:val="0"/>
          <w:numId w:val="9"/>
        </w:numPr>
        <w:spacing w:line="360" w:lineRule="auto"/>
        <w:ind w:left="284" w:hanging="284"/>
        <w:jc w:val="both"/>
        <w:rPr>
          <w:rFonts w:ascii="Times New Roman" w:hAnsi="Times New Roman" w:cs="Times New Roman"/>
          <w:sz w:val="24"/>
          <w:szCs w:val="24"/>
        </w:rPr>
      </w:pPr>
      <w:r w:rsidRPr="00AB3553">
        <w:rPr>
          <w:rFonts w:ascii="Times New Roman" w:hAnsi="Times New Roman" w:cs="Times New Roman"/>
          <w:sz w:val="24"/>
          <w:szCs w:val="24"/>
        </w:rPr>
        <w:t>Kitab Undang-undang Hukum Acara Pidana.</w:t>
      </w:r>
    </w:p>
    <w:p w:rsidR="00BA7CDA" w:rsidRPr="00AB3553" w:rsidRDefault="00BA7CDA" w:rsidP="00BA7CDA">
      <w:pPr>
        <w:pStyle w:val="ListParagraph"/>
        <w:numPr>
          <w:ilvl w:val="0"/>
          <w:numId w:val="9"/>
        </w:numPr>
        <w:spacing w:line="360" w:lineRule="auto"/>
        <w:ind w:left="284" w:hanging="284"/>
        <w:jc w:val="both"/>
        <w:rPr>
          <w:rFonts w:ascii="Times New Roman" w:hAnsi="Times New Roman" w:cs="Times New Roman"/>
          <w:sz w:val="24"/>
          <w:szCs w:val="24"/>
        </w:rPr>
      </w:pPr>
      <w:r w:rsidRPr="00AB3553">
        <w:rPr>
          <w:rFonts w:ascii="Times New Roman" w:hAnsi="Times New Roman" w:cs="Times New Roman"/>
          <w:sz w:val="24"/>
          <w:szCs w:val="24"/>
        </w:rPr>
        <w:t>UU tentang kemerdekaan menyampaikan pendapat dimuka umum.</w:t>
      </w:r>
    </w:p>
    <w:p w:rsidR="00BA7CDA" w:rsidRPr="00AB3553" w:rsidRDefault="00BA7CDA" w:rsidP="00BA7CDA">
      <w:pPr>
        <w:pStyle w:val="ListParagraph"/>
        <w:numPr>
          <w:ilvl w:val="0"/>
          <w:numId w:val="9"/>
        </w:numPr>
        <w:spacing w:line="360" w:lineRule="auto"/>
        <w:ind w:left="284" w:hanging="284"/>
        <w:jc w:val="both"/>
        <w:rPr>
          <w:rFonts w:ascii="Times New Roman" w:hAnsi="Times New Roman" w:cs="Times New Roman"/>
          <w:sz w:val="24"/>
          <w:szCs w:val="24"/>
        </w:rPr>
      </w:pPr>
      <w:r w:rsidRPr="00AB3553">
        <w:rPr>
          <w:rFonts w:ascii="Times New Roman" w:hAnsi="Times New Roman" w:cs="Times New Roman"/>
          <w:sz w:val="24"/>
          <w:szCs w:val="24"/>
        </w:rPr>
        <w:t>UU partai politik</w:t>
      </w:r>
    </w:p>
    <w:p w:rsidR="00BA7CDA" w:rsidRPr="00AB3553" w:rsidRDefault="00BA7CDA" w:rsidP="00BA7CDA">
      <w:pPr>
        <w:pStyle w:val="ListParagraph"/>
        <w:numPr>
          <w:ilvl w:val="0"/>
          <w:numId w:val="9"/>
        </w:numPr>
        <w:spacing w:line="360" w:lineRule="auto"/>
        <w:ind w:left="284" w:hanging="284"/>
        <w:jc w:val="both"/>
        <w:rPr>
          <w:rFonts w:ascii="Times New Roman" w:hAnsi="Times New Roman" w:cs="Times New Roman"/>
          <w:sz w:val="24"/>
          <w:szCs w:val="24"/>
        </w:rPr>
      </w:pPr>
      <w:r w:rsidRPr="00AB3553">
        <w:rPr>
          <w:rFonts w:ascii="Times New Roman" w:hAnsi="Times New Roman" w:cs="Times New Roman"/>
          <w:sz w:val="24"/>
          <w:szCs w:val="24"/>
        </w:rPr>
        <w:t>UU tentang Kepolisian Negara Republik Indonesia</w:t>
      </w:r>
    </w:p>
    <w:p w:rsidR="00BA7CDA" w:rsidRPr="00AB3553" w:rsidRDefault="00BA7CDA" w:rsidP="00BA7CDA">
      <w:pPr>
        <w:pStyle w:val="ListParagraph"/>
        <w:numPr>
          <w:ilvl w:val="0"/>
          <w:numId w:val="9"/>
        </w:numPr>
        <w:spacing w:line="360" w:lineRule="auto"/>
        <w:ind w:left="284" w:hanging="284"/>
        <w:jc w:val="both"/>
        <w:rPr>
          <w:rFonts w:ascii="Times New Roman" w:hAnsi="Times New Roman" w:cs="Times New Roman"/>
          <w:sz w:val="24"/>
          <w:szCs w:val="24"/>
        </w:rPr>
      </w:pPr>
      <w:r w:rsidRPr="00AB3553">
        <w:rPr>
          <w:rFonts w:ascii="Times New Roman" w:hAnsi="Times New Roman" w:cs="Times New Roman"/>
          <w:sz w:val="24"/>
          <w:szCs w:val="24"/>
        </w:rPr>
        <w:t>UU tentang Pemilu</w:t>
      </w:r>
    </w:p>
    <w:p w:rsidR="00BA7CDA" w:rsidRPr="00AB3553" w:rsidRDefault="00BA7CDA" w:rsidP="00BA7CDA">
      <w:pPr>
        <w:pStyle w:val="ListParagraph"/>
        <w:numPr>
          <w:ilvl w:val="0"/>
          <w:numId w:val="9"/>
        </w:numPr>
        <w:spacing w:line="360" w:lineRule="auto"/>
        <w:ind w:left="284" w:hanging="284"/>
        <w:jc w:val="both"/>
        <w:rPr>
          <w:rFonts w:ascii="Times New Roman" w:hAnsi="Times New Roman" w:cs="Times New Roman"/>
          <w:sz w:val="24"/>
          <w:szCs w:val="24"/>
        </w:rPr>
      </w:pPr>
      <w:r w:rsidRPr="00AB3553">
        <w:rPr>
          <w:rFonts w:ascii="Times New Roman" w:hAnsi="Times New Roman" w:cs="Times New Roman"/>
          <w:sz w:val="24"/>
          <w:szCs w:val="24"/>
        </w:rPr>
        <w:t>UU Pers</w:t>
      </w:r>
    </w:p>
    <w:p w:rsidR="00BA7CDA" w:rsidRPr="00AB3553" w:rsidRDefault="00BA7CDA" w:rsidP="00BA7CDA">
      <w:pPr>
        <w:pStyle w:val="ListParagraph"/>
        <w:numPr>
          <w:ilvl w:val="0"/>
          <w:numId w:val="9"/>
        </w:numPr>
        <w:spacing w:line="360" w:lineRule="auto"/>
        <w:ind w:left="284" w:hanging="284"/>
        <w:jc w:val="both"/>
        <w:rPr>
          <w:rFonts w:ascii="Times New Roman" w:hAnsi="Times New Roman" w:cs="Times New Roman"/>
          <w:sz w:val="24"/>
          <w:szCs w:val="24"/>
        </w:rPr>
      </w:pPr>
      <w:r w:rsidRPr="00AB3553">
        <w:rPr>
          <w:rFonts w:ascii="Times New Roman" w:hAnsi="Times New Roman" w:cs="Times New Roman"/>
          <w:sz w:val="24"/>
          <w:szCs w:val="24"/>
        </w:rPr>
        <w:t>UU tentang pertahanan negara</w:t>
      </w:r>
    </w:p>
    <w:p w:rsidR="00BA7CDA" w:rsidRPr="00AB3553" w:rsidRDefault="00BA7CDA" w:rsidP="00BA7CDA">
      <w:pPr>
        <w:spacing w:line="360" w:lineRule="auto"/>
        <w:ind w:firstLine="720"/>
        <w:jc w:val="both"/>
        <w:rPr>
          <w:rFonts w:ascii="Times New Roman" w:hAnsi="Times New Roman" w:cs="Times New Roman"/>
          <w:sz w:val="24"/>
          <w:szCs w:val="24"/>
        </w:rPr>
      </w:pPr>
      <w:r w:rsidRPr="00AB3553">
        <w:rPr>
          <w:rFonts w:ascii="Times New Roman" w:hAnsi="Times New Roman" w:cs="Times New Roman"/>
          <w:sz w:val="24"/>
          <w:szCs w:val="24"/>
        </w:rPr>
        <w:t>Dengan dikeluarkannya undang-undang hak asasi manusia akan memberikan harapan perlindungan hak asasi manusia yang lebih baik. Pemerintah adalah penanggung jawab utama dalam hal perlindungan, penegakkan dan pemenuhan hak asasi manusia. Kewajiban dan tanggung jawab pemerintah tersebut langkah implementasi yang efektif dalam bidang hukum, politik,ekonomi, sosial budaya, pertahanan keamanan dan bidang lain.</w:t>
      </w:r>
    </w:p>
    <w:p w:rsidR="00BA7CDA" w:rsidRPr="003F1101" w:rsidRDefault="00BA7CDA" w:rsidP="00BA7CDA">
      <w:pPr>
        <w:spacing w:line="360" w:lineRule="auto"/>
        <w:jc w:val="both"/>
        <w:rPr>
          <w:rFonts w:ascii="Times New Roman" w:hAnsi="Times New Roman" w:cs="Times New Roman"/>
          <w:b/>
          <w:sz w:val="24"/>
          <w:szCs w:val="24"/>
        </w:rPr>
      </w:pPr>
      <w:r w:rsidRPr="003F1101">
        <w:rPr>
          <w:rFonts w:ascii="Times New Roman" w:hAnsi="Times New Roman" w:cs="Times New Roman"/>
          <w:b/>
          <w:sz w:val="24"/>
          <w:szCs w:val="24"/>
        </w:rPr>
        <w:lastRenderedPageBreak/>
        <w:t>2.6 Lembaga Hak Asasi Manusia (HAM)</w:t>
      </w:r>
    </w:p>
    <w:p w:rsidR="00BA7CDA" w:rsidRPr="00AB3553" w:rsidRDefault="00BA7CDA" w:rsidP="00BA7CDA">
      <w:pPr>
        <w:spacing w:line="360" w:lineRule="auto"/>
        <w:ind w:firstLine="720"/>
        <w:jc w:val="both"/>
        <w:rPr>
          <w:rFonts w:ascii="Times New Roman" w:hAnsi="Times New Roman" w:cs="Times New Roman"/>
          <w:sz w:val="24"/>
          <w:szCs w:val="24"/>
        </w:rPr>
      </w:pPr>
      <w:r w:rsidRPr="00AB3553">
        <w:rPr>
          <w:rFonts w:ascii="Times New Roman" w:hAnsi="Times New Roman" w:cs="Times New Roman"/>
          <w:sz w:val="24"/>
          <w:szCs w:val="24"/>
        </w:rPr>
        <w:t>Agar pelaksanaan peraturan perundang-undangan tersebut lebih efektif pemerintah dan masyarakat perlu membentuk lembaga-lembaga perlindungan Hak asasi Manusia. Lembaga-lembaga perlindungan hak assai manusia antara lain :</w:t>
      </w:r>
    </w:p>
    <w:p w:rsidR="00BA7CDA" w:rsidRPr="00AB3553" w:rsidRDefault="00BA7CDA" w:rsidP="00BA7CDA">
      <w:pPr>
        <w:pStyle w:val="ListParagraph"/>
        <w:numPr>
          <w:ilvl w:val="0"/>
          <w:numId w:val="10"/>
        </w:numPr>
        <w:spacing w:line="360" w:lineRule="auto"/>
        <w:ind w:left="284" w:hanging="284"/>
        <w:jc w:val="both"/>
        <w:rPr>
          <w:rFonts w:ascii="Times New Roman" w:hAnsi="Times New Roman" w:cs="Times New Roman"/>
          <w:sz w:val="24"/>
          <w:szCs w:val="24"/>
        </w:rPr>
      </w:pPr>
      <w:r w:rsidRPr="00AB3553">
        <w:rPr>
          <w:rFonts w:ascii="Times New Roman" w:hAnsi="Times New Roman" w:cs="Times New Roman"/>
          <w:sz w:val="24"/>
          <w:szCs w:val="24"/>
        </w:rPr>
        <w:t>Komisi Nasional Hak Asasi Mnausia (Komnas HAM)</w:t>
      </w:r>
    </w:p>
    <w:p w:rsidR="00BA7CDA" w:rsidRPr="00AB3553" w:rsidRDefault="00BA7CDA" w:rsidP="00BA7CDA">
      <w:pPr>
        <w:pStyle w:val="ListParagraph"/>
        <w:numPr>
          <w:ilvl w:val="0"/>
          <w:numId w:val="10"/>
        </w:numPr>
        <w:spacing w:line="360" w:lineRule="auto"/>
        <w:ind w:left="284" w:hanging="284"/>
        <w:jc w:val="both"/>
        <w:rPr>
          <w:rFonts w:ascii="Times New Roman" w:hAnsi="Times New Roman" w:cs="Times New Roman"/>
          <w:sz w:val="24"/>
          <w:szCs w:val="24"/>
        </w:rPr>
      </w:pPr>
      <w:r w:rsidRPr="00AB3553">
        <w:rPr>
          <w:rFonts w:ascii="Times New Roman" w:hAnsi="Times New Roman" w:cs="Times New Roman"/>
          <w:sz w:val="24"/>
          <w:szCs w:val="24"/>
        </w:rPr>
        <w:t>Pengadila HAM</w:t>
      </w:r>
    </w:p>
    <w:p w:rsidR="00BA7CDA" w:rsidRPr="00AB3553" w:rsidRDefault="00BA7CDA" w:rsidP="00BA7CDA">
      <w:pPr>
        <w:pStyle w:val="ListParagraph"/>
        <w:numPr>
          <w:ilvl w:val="0"/>
          <w:numId w:val="10"/>
        </w:numPr>
        <w:spacing w:line="360" w:lineRule="auto"/>
        <w:ind w:left="284" w:hanging="284"/>
        <w:jc w:val="both"/>
        <w:rPr>
          <w:rFonts w:ascii="Times New Roman" w:hAnsi="Times New Roman" w:cs="Times New Roman"/>
          <w:sz w:val="24"/>
          <w:szCs w:val="24"/>
        </w:rPr>
      </w:pPr>
      <w:r w:rsidRPr="00AB3553">
        <w:rPr>
          <w:rFonts w:ascii="Times New Roman" w:hAnsi="Times New Roman" w:cs="Times New Roman"/>
          <w:sz w:val="24"/>
          <w:szCs w:val="24"/>
        </w:rPr>
        <w:t>Lembaha Bantuan Hukum (LBH)</w:t>
      </w:r>
    </w:p>
    <w:p w:rsidR="00BA7CDA" w:rsidRPr="00AB3553" w:rsidRDefault="00BA7CDA" w:rsidP="00BA7CDA">
      <w:pPr>
        <w:pStyle w:val="ListParagraph"/>
        <w:numPr>
          <w:ilvl w:val="0"/>
          <w:numId w:val="10"/>
        </w:numPr>
        <w:spacing w:line="360" w:lineRule="auto"/>
        <w:ind w:left="284" w:hanging="284"/>
        <w:jc w:val="both"/>
        <w:rPr>
          <w:rFonts w:ascii="Times New Roman" w:hAnsi="Times New Roman" w:cs="Times New Roman"/>
          <w:sz w:val="24"/>
          <w:szCs w:val="24"/>
        </w:rPr>
      </w:pPr>
      <w:r w:rsidRPr="00AB3553">
        <w:rPr>
          <w:rFonts w:ascii="Times New Roman" w:hAnsi="Times New Roman" w:cs="Times New Roman"/>
          <w:sz w:val="24"/>
          <w:szCs w:val="24"/>
        </w:rPr>
        <w:t>Biro Konsultasi dan Bantuan Hukum Perguran Tinggi</w:t>
      </w:r>
    </w:p>
    <w:p w:rsidR="00BA7CDA" w:rsidRPr="00AB3553" w:rsidRDefault="00BA7CDA" w:rsidP="00BA7CDA">
      <w:pPr>
        <w:spacing w:line="360" w:lineRule="auto"/>
        <w:jc w:val="both"/>
        <w:rPr>
          <w:rFonts w:ascii="Times New Roman" w:hAnsi="Times New Roman" w:cs="Times New Roman"/>
          <w:sz w:val="24"/>
          <w:szCs w:val="24"/>
        </w:rPr>
      </w:pPr>
      <w:r w:rsidRPr="00AB3553">
        <w:rPr>
          <w:rFonts w:ascii="Times New Roman" w:hAnsi="Times New Roman" w:cs="Times New Roman"/>
          <w:sz w:val="24"/>
          <w:szCs w:val="24"/>
        </w:rPr>
        <w:t>Fungsi dan tugas dari lembaga-lembaga tersebut adalah sebagai berikut :</w:t>
      </w:r>
    </w:p>
    <w:p w:rsidR="00BA7CDA" w:rsidRPr="00AB3553" w:rsidRDefault="00BA7CDA" w:rsidP="00BA7CDA">
      <w:pPr>
        <w:pStyle w:val="ListParagraph"/>
        <w:numPr>
          <w:ilvl w:val="0"/>
          <w:numId w:val="11"/>
        </w:numPr>
        <w:spacing w:line="360" w:lineRule="auto"/>
        <w:jc w:val="both"/>
        <w:rPr>
          <w:rFonts w:ascii="Times New Roman" w:hAnsi="Times New Roman" w:cs="Times New Roman"/>
          <w:sz w:val="24"/>
          <w:szCs w:val="24"/>
        </w:rPr>
      </w:pPr>
      <w:r w:rsidRPr="00AB3553">
        <w:rPr>
          <w:rFonts w:ascii="Times New Roman" w:hAnsi="Times New Roman" w:cs="Times New Roman"/>
          <w:sz w:val="24"/>
          <w:szCs w:val="24"/>
        </w:rPr>
        <w:t>Komisi Nasional Hak Asasi Manusia ( Komnas HAM)</w:t>
      </w:r>
    </w:p>
    <w:p w:rsidR="00BA7CDA" w:rsidRPr="00AB3553" w:rsidRDefault="00BA7CDA" w:rsidP="00BA7CDA">
      <w:pPr>
        <w:spacing w:line="360" w:lineRule="auto"/>
        <w:ind w:firstLine="720"/>
        <w:jc w:val="both"/>
        <w:rPr>
          <w:rFonts w:ascii="Times New Roman" w:hAnsi="Times New Roman" w:cs="Times New Roman"/>
          <w:sz w:val="24"/>
          <w:szCs w:val="24"/>
        </w:rPr>
      </w:pPr>
      <w:r w:rsidRPr="00AB3553">
        <w:rPr>
          <w:rFonts w:ascii="Times New Roman" w:hAnsi="Times New Roman" w:cs="Times New Roman"/>
          <w:sz w:val="24"/>
          <w:szCs w:val="24"/>
        </w:rPr>
        <w:t>Komnas HAM dibentuk dengan Kepres No. 50 tahun 1993, kemudian mengalami beberapa penyesuaian setelah dikeluarkannya UU No. 39 tahun 1999 tentang Hak Asasi Manusia yang didalamnya mengatur Komnas HAM (Bab VIII pasal 7599)</w:t>
      </w:r>
    </w:p>
    <w:p w:rsidR="00BA7CDA" w:rsidRPr="00AB3553" w:rsidRDefault="00BA7CDA" w:rsidP="00BA7CDA">
      <w:pPr>
        <w:spacing w:line="360" w:lineRule="auto"/>
        <w:ind w:firstLine="720"/>
        <w:jc w:val="both"/>
        <w:rPr>
          <w:rFonts w:ascii="Times New Roman" w:hAnsi="Times New Roman" w:cs="Times New Roman"/>
          <w:sz w:val="24"/>
          <w:szCs w:val="24"/>
        </w:rPr>
      </w:pPr>
      <w:r w:rsidRPr="00AB3553">
        <w:rPr>
          <w:rFonts w:ascii="Times New Roman" w:hAnsi="Times New Roman" w:cs="Times New Roman"/>
          <w:sz w:val="24"/>
          <w:szCs w:val="24"/>
        </w:rPr>
        <w:t>Tujuan Komnas HAM menurut UU No. 39 tahun 1999 sebagai berikut :</w:t>
      </w:r>
    </w:p>
    <w:p w:rsidR="00BA7CDA" w:rsidRPr="00AB3553" w:rsidRDefault="00BA7CDA" w:rsidP="00BA7CDA">
      <w:pPr>
        <w:pStyle w:val="ListParagraph"/>
        <w:numPr>
          <w:ilvl w:val="0"/>
          <w:numId w:val="12"/>
        </w:numPr>
        <w:spacing w:line="360" w:lineRule="auto"/>
        <w:jc w:val="both"/>
        <w:rPr>
          <w:rFonts w:ascii="Times New Roman" w:hAnsi="Times New Roman" w:cs="Times New Roman"/>
          <w:sz w:val="24"/>
          <w:szCs w:val="24"/>
        </w:rPr>
      </w:pPr>
      <w:r w:rsidRPr="00AB3553">
        <w:rPr>
          <w:rFonts w:ascii="Times New Roman" w:hAnsi="Times New Roman" w:cs="Times New Roman"/>
          <w:sz w:val="24"/>
          <w:szCs w:val="24"/>
        </w:rPr>
        <w:t>Mengembangkan kondisi yang kondusif bagi pelaksanaan hak asasi manusia sesuai Pancasila, Uud 1945, Piagam PBB dan Deklarasi Universal HAM.</w:t>
      </w:r>
    </w:p>
    <w:p w:rsidR="00BA7CDA" w:rsidRPr="00AB3553" w:rsidRDefault="00BA7CDA" w:rsidP="00BA7CDA">
      <w:pPr>
        <w:pStyle w:val="ListParagraph"/>
        <w:numPr>
          <w:ilvl w:val="0"/>
          <w:numId w:val="12"/>
        </w:numPr>
        <w:spacing w:line="360" w:lineRule="auto"/>
        <w:jc w:val="both"/>
        <w:rPr>
          <w:rFonts w:ascii="Times New Roman" w:hAnsi="Times New Roman" w:cs="Times New Roman"/>
          <w:sz w:val="24"/>
          <w:szCs w:val="24"/>
        </w:rPr>
      </w:pPr>
      <w:r w:rsidRPr="00AB3553">
        <w:rPr>
          <w:rFonts w:ascii="Times New Roman" w:hAnsi="Times New Roman" w:cs="Times New Roman"/>
          <w:sz w:val="24"/>
          <w:szCs w:val="24"/>
        </w:rPr>
        <w:t>Meningkatkan perlindungan dan penegakkan hak asasi manusia guna berkembangnya pribadi manusia seutuhnya dan kemampuannya berpartisipasi dalam berbagai bidang kehidupan.</w:t>
      </w:r>
    </w:p>
    <w:p w:rsidR="00BA7CDA" w:rsidRDefault="00BA7CDA" w:rsidP="00BA7CDA">
      <w:pPr>
        <w:pStyle w:val="ListParagraph"/>
        <w:spacing w:line="360" w:lineRule="auto"/>
        <w:jc w:val="both"/>
        <w:rPr>
          <w:rFonts w:ascii="Times New Roman" w:hAnsi="Times New Roman" w:cs="Times New Roman"/>
          <w:sz w:val="24"/>
          <w:szCs w:val="24"/>
        </w:rPr>
      </w:pPr>
    </w:p>
    <w:p w:rsidR="00BA7CDA" w:rsidRPr="00AB3553" w:rsidRDefault="00BA7CDA" w:rsidP="00BA7CDA">
      <w:pPr>
        <w:pStyle w:val="ListParagraph"/>
        <w:spacing w:line="360" w:lineRule="auto"/>
        <w:jc w:val="both"/>
        <w:rPr>
          <w:rFonts w:ascii="Times New Roman" w:hAnsi="Times New Roman" w:cs="Times New Roman"/>
          <w:sz w:val="24"/>
          <w:szCs w:val="24"/>
        </w:rPr>
      </w:pPr>
      <w:r w:rsidRPr="00AB3553">
        <w:rPr>
          <w:rFonts w:ascii="Times New Roman" w:hAnsi="Times New Roman" w:cs="Times New Roman"/>
          <w:sz w:val="24"/>
          <w:szCs w:val="24"/>
        </w:rPr>
        <w:t>Sedangkan fungsi Komnas Ham adalah sebagai berikut :</w:t>
      </w:r>
    </w:p>
    <w:p w:rsidR="00BA7CDA" w:rsidRPr="00AB3553" w:rsidRDefault="00BA7CDA" w:rsidP="00BA7CDA">
      <w:pPr>
        <w:pStyle w:val="ListParagraph"/>
        <w:numPr>
          <w:ilvl w:val="0"/>
          <w:numId w:val="13"/>
        </w:numPr>
        <w:spacing w:line="360" w:lineRule="auto"/>
        <w:jc w:val="both"/>
        <w:rPr>
          <w:rFonts w:ascii="Times New Roman" w:hAnsi="Times New Roman" w:cs="Times New Roman"/>
          <w:sz w:val="24"/>
          <w:szCs w:val="24"/>
        </w:rPr>
      </w:pPr>
      <w:r w:rsidRPr="00AB3553">
        <w:rPr>
          <w:rFonts w:ascii="Times New Roman" w:hAnsi="Times New Roman" w:cs="Times New Roman"/>
          <w:sz w:val="24"/>
          <w:szCs w:val="24"/>
        </w:rPr>
        <w:t>Pengkajian dan penelitian hak asasi manusia</w:t>
      </w:r>
    </w:p>
    <w:p w:rsidR="00BA7CDA" w:rsidRPr="00AB3553" w:rsidRDefault="00BA7CDA" w:rsidP="00BA7CDA">
      <w:pPr>
        <w:pStyle w:val="ListParagraph"/>
        <w:numPr>
          <w:ilvl w:val="0"/>
          <w:numId w:val="13"/>
        </w:numPr>
        <w:spacing w:line="360" w:lineRule="auto"/>
        <w:jc w:val="both"/>
        <w:rPr>
          <w:rFonts w:ascii="Times New Roman" w:hAnsi="Times New Roman" w:cs="Times New Roman"/>
          <w:sz w:val="24"/>
          <w:szCs w:val="24"/>
        </w:rPr>
      </w:pPr>
      <w:r w:rsidRPr="00AB3553">
        <w:rPr>
          <w:rFonts w:ascii="Times New Roman" w:hAnsi="Times New Roman" w:cs="Times New Roman"/>
          <w:sz w:val="24"/>
          <w:szCs w:val="24"/>
        </w:rPr>
        <w:t>Penyuluhan tentang hak asasi manusia</w:t>
      </w:r>
    </w:p>
    <w:p w:rsidR="00BA7CDA" w:rsidRPr="00AB3553" w:rsidRDefault="00BA7CDA" w:rsidP="00BA7CDA">
      <w:pPr>
        <w:pStyle w:val="ListParagraph"/>
        <w:numPr>
          <w:ilvl w:val="0"/>
          <w:numId w:val="13"/>
        </w:numPr>
        <w:spacing w:line="360" w:lineRule="auto"/>
        <w:jc w:val="both"/>
        <w:rPr>
          <w:rFonts w:ascii="Times New Roman" w:hAnsi="Times New Roman" w:cs="Times New Roman"/>
          <w:sz w:val="24"/>
          <w:szCs w:val="24"/>
        </w:rPr>
      </w:pPr>
      <w:r w:rsidRPr="00AB3553">
        <w:rPr>
          <w:rFonts w:ascii="Times New Roman" w:hAnsi="Times New Roman" w:cs="Times New Roman"/>
          <w:sz w:val="24"/>
          <w:szCs w:val="24"/>
        </w:rPr>
        <w:t>Pemantauan tentang hak asasi manusia</w:t>
      </w:r>
    </w:p>
    <w:p w:rsidR="00BA7CDA" w:rsidRPr="00AB3553" w:rsidRDefault="00BA7CDA" w:rsidP="00BA7CDA">
      <w:pPr>
        <w:pStyle w:val="ListParagraph"/>
        <w:numPr>
          <w:ilvl w:val="0"/>
          <w:numId w:val="11"/>
        </w:numPr>
        <w:spacing w:line="360" w:lineRule="auto"/>
        <w:jc w:val="both"/>
        <w:rPr>
          <w:rFonts w:ascii="Times New Roman" w:hAnsi="Times New Roman" w:cs="Times New Roman"/>
          <w:sz w:val="24"/>
          <w:szCs w:val="24"/>
        </w:rPr>
      </w:pPr>
      <w:r w:rsidRPr="00AB3553">
        <w:rPr>
          <w:rFonts w:ascii="Times New Roman" w:hAnsi="Times New Roman" w:cs="Times New Roman"/>
          <w:sz w:val="24"/>
          <w:szCs w:val="24"/>
        </w:rPr>
        <w:lastRenderedPageBreak/>
        <w:t>Pengadilan HAM</w:t>
      </w:r>
    </w:p>
    <w:p w:rsidR="00BA7CDA" w:rsidRPr="00AB3553" w:rsidRDefault="00BA7CDA" w:rsidP="00BA7CDA">
      <w:pPr>
        <w:spacing w:line="360" w:lineRule="auto"/>
        <w:ind w:firstLine="720"/>
        <w:jc w:val="both"/>
        <w:rPr>
          <w:rFonts w:ascii="Times New Roman" w:hAnsi="Times New Roman" w:cs="Times New Roman"/>
          <w:sz w:val="24"/>
          <w:szCs w:val="24"/>
        </w:rPr>
      </w:pPr>
      <w:r w:rsidRPr="00AB3553">
        <w:rPr>
          <w:rFonts w:ascii="Times New Roman" w:hAnsi="Times New Roman" w:cs="Times New Roman"/>
          <w:sz w:val="24"/>
          <w:szCs w:val="24"/>
        </w:rPr>
        <w:t>Pengadilan hak asasi manusia di Indonesia dibentuk berdasarkan Undang-undang No. 26 tahun 2000 tentang Pengadilan Hak Asasi Manusia. Berdasarkan Undang-undang tersebut diatur bahwa Pengadilan Hak Asasi Manusia merupakan Pengadilan Khusus yang berada di lingkungan Pengadilan Umum dan berkedudukan di daerah kabupaten atau kota. Untuk daerah khusus ibukota Jakarta Pengadilan HAM berkedudukan di setiap wilayah Pengadilan Negeri yang bersangkutan.</w:t>
      </w:r>
    </w:p>
    <w:p w:rsidR="00BA7CDA" w:rsidRPr="00AB3553" w:rsidRDefault="00BA7CDA" w:rsidP="00BA7CDA">
      <w:pPr>
        <w:spacing w:line="360" w:lineRule="auto"/>
        <w:ind w:firstLine="720"/>
        <w:jc w:val="both"/>
        <w:rPr>
          <w:rFonts w:ascii="Times New Roman" w:hAnsi="Times New Roman" w:cs="Times New Roman"/>
          <w:sz w:val="24"/>
          <w:szCs w:val="24"/>
        </w:rPr>
      </w:pPr>
      <w:r w:rsidRPr="00AB3553">
        <w:rPr>
          <w:rFonts w:ascii="Times New Roman" w:hAnsi="Times New Roman" w:cs="Times New Roman"/>
          <w:sz w:val="24"/>
          <w:szCs w:val="24"/>
        </w:rPr>
        <w:t>Tugas dan wewenang pengadilan HAM adalah sebagai berikut :</w:t>
      </w:r>
    </w:p>
    <w:p w:rsidR="00BA7CDA" w:rsidRPr="00AB3553" w:rsidRDefault="00BA7CDA" w:rsidP="00BA7CDA">
      <w:pPr>
        <w:pStyle w:val="ListParagraph"/>
        <w:numPr>
          <w:ilvl w:val="0"/>
          <w:numId w:val="14"/>
        </w:numPr>
        <w:spacing w:line="360" w:lineRule="auto"/>
        <w:ind w:left="284" w:hanging="284"/>
        <w:jc w:val="both"/>
        <w:rPr>
          <w:rFonts w:ascii="Times New Roman" w:hAnsi="Times New Roman" w:cs="Times New Roman"/>
          <w:sz w:val="24"/>
          <w:szCs w:val="24"/>
        </w:rPr>
      </w:pPr>
      <w:r w:rsidRPr="00AB3553">
        <w:rPr>
          <w:rFonts w:ascii="Times New Roman" w:hAnsi="Times New Roman" w:cs="Times New Roman"/>
          <w:sz w:val="24"/>
          <w:szCs w:val="24"/>
        </w:rPr>
        <w:t>Memeriksa dan memutus perkara pelanggaran HAM yang berat.</w:t>
      </w:r>
    </w:p>
    <w:p w:rsidR="00BA7CDA" w:rsidRPr="00AB3553" w:rsidRDefault="00BA7CDA" w:rsidP="00BA7CDA">
      <w:pPr>
        <w:pStyle w:val="ListParagraph"/>
        <w:numPr>
          <w:ilvl w:val="0"/>
          <w:numId w:val="14"/>
        </w:numPr>
        <w:spacing w:line="360" w:lineRule="auto"/>
        <w:ind w:left="284" w:hanging="284"/>
        <w:jc w:val="both"/>
        <w:rPr>
          <w:rFonts w:ascii="Times New Roman" w:hAnsi="Times New Roman" w:cs="Times New Roman"/>
          <w:sz w:val="24"/>
          <w:szCs w:val="24"/>
        </w:rPr>
      </w:pPr>
      <w:r w:rsidRPr="00AB3553">
        <w:rPr>
          <w:rFonts w:ascii="Times New Roman" w:hAnsi="Times New Roman" w:cs="Times New Roman"/>
          <w:sz w:val="24"/>
          <w:szCs w:val="24"/>
        </w:rPr>
        <w:t>Memeriksa dan memutus perkara pelanggaran HAM berat yang dilakukan oleh WNI di luar batas teritorial wilayah negara Republik Indonesia.</w:t>
      </w:r>
    </w:p>
    <w:p w:rsidR="00BA7CDA" w:rsidRDefault="00BA7CDA" w:rsidP="00BA7CDA">
      <w:pPr>
        <w:pStyle w:val="ListParagraph"/>
        <w:numPr>
          <w:ilvl w:val="0"/>
          <w:numId w:val="14"/>
        </w:numPr>
        <w:spacing w:line="360" w:lineRule="auto"/>
        <w:ind w:left="284" w:hanging="284"/>
        <w:jc w:val="both"/>
        <w:rPr>
          <w:rFonts w:ascii="Times New Roman" w:hAnsi="Times New Roman" w:cs="Times New Roman"/>
          <w:sz w:val="24"/>
          <w:szCs w:val="24"/>
        </w:rPr>
      </w:pPr>
      <w:r w:rsidRPr="00AB3553">
        <w:rPr>
          <w:rFonts w:ascii="Times New Roman" w:hAnsi="Times New Roman" w:cs="Times New Roman"/>
          <w:sz w:val="24"/>
          <w:szCs w:val="24"/>
        </w:rPr>
        <w:t>Pengadilan HAM tidak berwenang memeriksa dan memutus perkara pelanggaran HAM yang berat yang dilakukan oleh seseorang yang berumur dibawah 18 tahun pada saat kejahatan dilakukan.</w:t>
      </w:r>
    </w:p>
    <w:p w:rsidR="00BA7CDA" w:rsidRPr="00AB3553" w:rsidRDefault="00BA7CDA" w:rsidP="00BA7CDA">
      <w:pPr>
        <w:pStyle w:val="ListParagraph"/>
        <w:spacing w:line="360" w:lineRule="auto"/>
        <w:ind w:left="284"/>
        <w:jc w:val="both"/>
        <w:rPr>
          <w:rFonts w:ascii="Times New Roman" w:hAnsi="Times New Roman" w:cs="Times New Roman"/>
          <w:sz w:val="24"/>
          <w:szCs w:val="24"/>
        </w:rPr>
      </w:pPr>
    </w:p>
    <w:p w:rsidR="00BA7CDA" w:rsidRPr="00AB3553" w:rsidRDefault="00BA7CDA" w:rsidP="00BA7CDA">
      <w:pPr>
        <w:pStyle w:val="ListParagraph"/>
        <w:numPr>
          <w:ilvl w:val="0"/>
          <w:numId w:val="11"/>
        </w:numPr>
        <w:spacing w:line="360" w:lineRule="auto"/>
        <w:jc w:val="both"/>
        <w:rPr>
          <w:rFonts w:ascii="Times New Roman" w:hAnsi="Times New Roman" w:cs="Times New Roman"/>
          <w:sz w:val="24"/>
          <w:szCs w:val="24"/>
        </w:rPr>
      </w:pPr>
      <w:r w:rsidRPr="00AB3553">
        <w:rPr>
          <w:rFonts w:ascii="Times New Roman" w:hAnsi="Times New Roman" w:cs="Times New Roman"/>
          <w:sz w:val="24"/>
          <w:szCs w:val="24"/>
        </w:rPr>
        <w:t>Lembaga Bantuan Hukum (LBH)</w:t>
      </w:r>
    </w:p>
    <w:p w:rsidR="00BA7CDA" w:rsidRPr="00BA7CDA" w:rsidRDefault="00BA7CDA" w:rsidP="00BA7CDA">
      <w:pPr>
        <w:spacing w:line="360" w:lineRule="auto"/>
        <w:ind w:firstLine="720"/>
        <w:jc w:val="both"/>
        <w:rPr>
          <w:rFonts w:ascii="Times New Roman" w:hAnsi="Times New Roman" w:cs="Times New Roman"/>
          <w:sz w:val="24"/>
          <w:szCs w:val="24"/>
          <w:lang w:val="en-US"/>
        </w:rPr>
      </w:pPr>
      <w:r w:rsidRPr="00AB3553">
        <w:rPr>
          <w:rFonts w:ascii="Times New Roman" w:hAnsi="Times New Roman" w:cs="Times New Roman"/>
          <w:sz w:val="24"/>
          <w:szCs w:val="24"/>
        </w:rPr>
        <w:t>Lembaga Bantuan Hukum adalah organisasi independen yang memberi bantuan dan pelayanan hukum kepada masyarakat. Lembaga ini biasanya dikelola secara mandiri oleh para aktivis yang memiliki kepedulian tinggi untuk memajukan penegakkan keadilan. Mereka membantu para korban kejahatan HAM atau pihak-pihak lain yang mengalami ketidakadilan hukum.</w:t>
      </w:r>
    </w:p>
    <w:p w:rsidR="00BA7CDA" w:rsidRPr="00AB3553" w:rsidRDefault="00BA7CDA" w:rsidP="00BA7CDA">
      <w:pPr>
        <w:spacing w:line="360" w:lineRule="auto"/>
        <w:ind w:firstLine="720"/>
        <w:jc w:val="both"/>
        <w:rPr>
          <w:rFonts w:ascii="Times New Roman" w:hAnsi="Times New Roman" w:cs="Times New Roman"/>
          <w:sz w:val="24"/>
          <w:szCs w:val="24"/>
        </w:rPr>
      </w:pPr>
      <w:r w:rsidRPr="00AB3553">
        <w:rPr>
          <w:rFonts w:ascii="Times New Roman" w:hAnsi="Times New Roman" w:cs="Times New Roman"/>
          <w:sz w:val="24"/>
          <w:szCs w:val="24"/>
        </w:rPr>
        <w:t>Peran Lembaga Bantuan Hukum (LBH) adalah sebagai berikut :</w:t>
      </w:r>
    </w:p>
    <w:p w:rsidR="00BA7CDA" w:rsidRPr="00AB3553" w:rsidRDefault="00BA7CDA" w:rsidP="00BA7CDA">
      <w:pPr>
        <w:pStyle w:val="ListParagraph"/>
        <w:numPr>
          <w:ilvl w:val="0"/>
          <w:numId w:val="15"/>
        </w:numPr>
        <w:spacing w:line="360" w:lineRule="auto"/>
        <w:ind w:left="284" w:hanging="284"/>
        <w:jc w:val="both"/>
        <w:rPr>
          <w:rFonts w:ascii="Times New Roman" w:hAnsi="Times New Roman" w:cs="Times New Roman"/>
          <w:sz w:val="24"/>
          <w:szCs w:val="24"/>
        </w:rPr>
      </w:pPr>
      <w:r w:rsidRPr="00AB3553">
        <w:rPr>
          <w:rFonts w:ascii="Times New Roman" w:hAnsi="Times New Roman" w:cs="Times New Roman"/>
          <w:sz w:val="24"/>
          <w:szCs w:val="24"/>
        </w:rPr>
        <w:t>Relawan yang membantu kepada pihak-pihak yang membutuhkan bantuan di bidang hukum.</w:t>
      </w:r>
    </w:p>
    <w:p w:rsidR="00BA7CDA" w:rsidRPr="00AB3553" w:rsidRDefault="00BA7CDA" w:rsidP="00BA7CDA">
      <w:pPr>
        <w:pStyle w:val="ListParagraph"/>
        <w:numPr>
          <w:ilvl w:val="0"/>
          <w:numId w:val="15"/>
        </w:numPr>
        <w:spacing w:line="360" w:lineRule="auto"/>
        <w:ind w:left="284" w:hanging="284"/>
        <w:jc w:val="both"/>
        <w:rPr>
          <w:rFonts w:ascii="Times New Roman" w:hAnsi="Times New Roman" w:cs="Times New Roman"/>
          <w:sz w:val="24"/>
          <w:szCs w:val="24"/>
        </w:rPr>
      </w:pPr>
      <w:r w:rsidRPr="00AB3553">
        <w:rPr>
          <w:rFonts w:ascii="Times New Roman" w:hAnsi="Times New Roman" w:cs="Times New Roman"/>
          <w:sz w:val="24"/>
          <w:szCs w:val="24"/>
        </w:rPr>
        <w:t>Membela dan melindungi hak asasi manusia.</w:t>
      </w:r>
    </w:p>
    <w:p w:rsidR="00BA7CDA" w:rsidRPr="00AB3553" w:rsidRDefault="00BA7CDA" w:rsidP="00BA7CDA">
      <w:pPr>
        <w:pStyle w:val="ListParagraph"/>
        <w:numPr>
          <w:ilvl w:val="0"/>
          <w:numId w:val="15"/>
        </w:numPr>
        <w:spacing w:line="360" w:lineRule="auto"/>
        <w:ind w:left="284" w:hanging="284"/>
        <w:jc w:val="both"/>
        <w:rPr>
          <w:rFonts w:ascii="Times New Roman" w:hAnsi="Times New Roman" w:cs="Times New Roman"/>
          <w:sz w:val="24"/>
          <w:szCs w:val="24"/>
        </w:rPr>
      </w:pPr>
      <w:r w:rsidRPr="00AB3553">
        <w:rPr>
          <w:rFonts w:ascii="Times New Roman" w:hAnsi="Times New Roman" w:cs="Times New Roman"/>
          <w:sz w:val="24"/>
          <w:szCs w:val="24"/>
        </w:rPr>
        <w:t>Penyuluh dan penyebar informasi di bidang hukum dan hak asasi manusia.</w:t>
      </w:r>
    </w:p>
    <w:p w:rsidR="00BA7CDA" w:rsidRDefault="00BA7CDA" w:rsidP="00BA7CDA">
      <w:pPr>
        <w:spacing w:line="360" w:lineRule="auto"/>
        <w:ind w:firstLine="360"/>
        <w:jc w:val="both"/>
        <w:rPr>
          <w:rFonts w:ascii="Times New Roman" w:hAnsi="Times New Roman" w:cs="Times New Roman"/>
          <w:sz w:val="24"/>
          <w:szCs w:val="24"/>
        </w:rPr>
      </w:pPr>
      <w:r w:rsidRPr="00AB3553">
        <w:rPr>
          <w:rFonts w:ascii="Times New Roman" w:hAnsi="Times New Roman" w:cs="Times New Roman"/>
          <w:sz w:val="24"/>
          <w:szCs w:val="24"/>
        </w:rPr>
        <w:lastRenderedPageBreak/>
        <w:t>Dalam menjalankan tugas dan kewajiban di tengah-tengah kehidupan bermasyarakat dan bernegara lembaga ini bersifat pengabdian dan profesional. Bersifat pengabdian karena perbuatannya ialah semata-mata mengabdikan diri untuk kepentingan hukum atau HAM. Bersifat profesional karena tindakan dan perbuatannya sesuai dengan bidang keahliannya yaitu mengerjakan pekerjaan yang dilandasi oleh pengetahuan atau pendidikan dii bidang hukum dan hak asasi manusia.</w:t>
      </w:r>
    </w:p>
    <w:p w:rsidR="00BA7CDA" w:rsidRPr="0025300F" w:rsidRDefault="00BA7CDA" w:rsidP="00BA7CDA">
      <w:pPr>
        <w:spacing w:line="360" w:lineRule="auto"/>
        <w:jc w:val="both"/>
        <w:rPr>
          <w:rFonts w:ascii="Times New Roman" w:hAnsi="Times New Roman" w:cs="Times New Roman"/>
          <w:sz w:val="24"/>
          <w:szCs w:val="24"/>
        </w:rPr>
      </w:pPr>
      <w:r>
        <w:rPr>
          <w:rFonts w:ascii="Times New Roman" w:hAnsi="Times New Roman" w:cs="Times New Roman"/>
          <w:b/>
          <w:sz w:val="24"/>
          <w:szCs w:val="24"/>
        </w:rPr>
        <w:t>2.7</w:t>
      </w:r>
      <w:r w:rsidRPr="00AB3553">
        <w:rPr>
          <w:rFonts w:ascii="Times New Roman" w:hAnsi="Times New Roman" w:cs="Times New Roman"/>
          <w:b/>
          <w:sz w:val="24"/>
          <w:szCs w:val="24"/>
        </w:rPr>
        <w:t xml:space="preserve"> Kerangka Konseptual</w:t>
      </w:r>
    </w:p>
    <w:p w:rsidR="00BA7CDA" w:rsidRPr="00AB3553" w:rsidRDefault="00BA7CDA" w:rsidP="00BA7CDA">
      <w:pPr>
        <w:spacing w:line="360" w:lineRule="auto"/>
        <w:ind w:firstLine="720"/>
        <w:jc w:val="both"/>
        <w:rPr>
          <w:rFonts w:ascii="Times New Roman" w:hAnsi="Times New Roman" w:cs="Times New Roman"/>
          <w:sz w:val="24"/>
          <w:szCs w:val="24"/>
        </w:rPr>
      </w:pPr>
      <w:r w:rsidRPr="00AB3553">
        <w:rPr>
          <w:rFonts w:ascii="Times New Roman" w:hAnsi="Times New Roman" w:cs="Times New Roman"/>
          <w:sz w:val="24"/>
          <w:szCs w:val="24"/>
        </w:rPr>
        <w:t>Hasil belajar siswa menggambarkan tingkat pencapaian siswa atau tujuan pembelajaran yang telah ditetapkan. Hasil belajar tercermin kepada kepribadian siswa setelah mengalami proses pembelajaran. Hasil belajar dan proses belajar merupakan hasil yang penting dalam belajar dimana hasil dan proses saling berkaitan satu dengan yang lainnya. Seseorang dikatakan berfikir apabila seseorang itu melakukan kegiatan mental. Dalam kegiatan mental itu orang yang menyusun hubungan antara bagian-bagian informasi yang diperoleh sebagai pengertian dan itulah yang dinamakan hasil belajar.</w:t>
      </w:r>
    </w:p>
    <w:p w:rsidR="00BA7CDA" w:rsidRPr="00AB3553" w:rsidRDefault="00BA7CDA" w:rsidP="00BA7CDA">
      <w:pPr>
        <w:spacing w:line="360" w:lineRule="auto"/>
        <w:ind w:firstLine="720"/>
        <w:jc w:val="both"/>
        <w:rPr>
          <w:rFonts w:ascii="Times New Roman" w:hAnsi="Times New Roman" w:cs="Times New Roman"/>
          <w:sz w:val="24"/>
          <w:szCs w:val="24"/>
        </w:rPr>
      </w:pPr>
      <w:r w:rsidRPr="00AB3553">
        <w:rPr>
          <w:rFonts w:ascii="Times New Roman" w:hAnsi="Times New Roman" w:cs="Times New Roman"/>
          <w:sz w:val="24"/>
          <w:szCs w:val="24"/>
        </w:rPr>
        <w:t>Salah satu kemungkinan masih rendahnya hasil belajar PKn siswa dipengaruhi oleh metode yang digunakan guru pada saat kegiatan belajar mengajar. Untuk itu perlu adanya suatu perbaikan pada kegiatan belajar mengajar baik itu dari metode pembelajaran yang akan digunakan agar menarik bagi siswa dan meningkatkan hasil belajarnya. Hal ini dipengaruhi oleh metode pembelajaran yang digunakan gutu pada saat mengajar dimana guru sudah terbiasa dengan metode tertentu dalam penyajian materi PKn yang sangat kurang menarik dan membosankan.</w:t>
      </w:r>
    </w:p>
    <w:p w:rsidR="00BA7CDA" w:rsidRPr="00AB3553" w:rsidRDefault="00BA7CDA" w:rsidP="00BA7CDA">
      <w:pPr>
        <w:spacing w:line="360" w:lineRule="auto"/>
        <w:ind w:firstLine="720"/>
        <w:jc w:val="both"/>
        <w:rPr>
          <w:rFonts w:ascii="Times New Roman" w:hAnsi="Times New Roman" w:cs="Times New Roman"/>
          <w:sz w:val="24"/>
          <w:szCs w:val="24"/>
        </w:rPr>
      </w:pPr>
      <w:r w:rsidRPr="00AB3553">
        <w:rPr>
          <w:rFonts w:ascii="Times New Roman" w:hAnsi="Times New Roman" w:cs="Times New Roman"/>
          <w:sz w:val="24"/>
          <w:szCs w:val="24"/>
        </w:rPr>
        <w:t xml:space="preserve">Metode pembelajaran </w:t>
      </w:r>
      <w:r w:rsidRPr="00AB3553">
        <w:rPr>
          <w:rFonts w:ascii="Times New Roman" w:hAnsi="Times New Roman" w:cs="Times New Roman"/>
          <w:i/>
          <w:sz w:val="24"/>
          <w:szCs w:val="24"/>
        </w:rPr>
        <w:t>Index Card Match</w:t>
      </w:r>
      <w:r w:rsidRPr="00AB3553">
        <w:rPr>
          <w:rFonts w:ascii="Times New Roman" w:hAnsi="Times New Roman" w:cs="Times New Roman"/>
          <w:sz w:val="24"/>
          <w:szCs w:val="24"/>
        </w:rPr>
        <w:t xml:space="preserve"> (ICM) adalah metode pembelajaran aktif yang menuntut kerja sama siswa untuk mengulang materi tentang apa yang dipelajari dengan cara menyenangkan serta memungkinkan tumbuhnya interaksi yang positif baik antara guru dengan siswa ataupun siswa yang satu dengan yang lainnya. Dengan demikian metode pembelajaran </w:t>
      </w:r>
      <w:r w:rsidRPr="00AB3553">
        <w:rPr>
          <w:rFonts w:ascii="Times New Roman" w:hAnsi="Times New Roman" w:cs="Times New Roman"/>
          <w:i/>
          <w:sz w:val="24"/>
          <w:szCs w:val="24"/>
        </w:rPr>
        <w:t>Index Card Match</w:t>
      </w:r>
      <w:r w:rsidRPr="00AB3553">
        <w:rPr>
          <w:rFonts w:ascii="Times New Roman" w:hAnsi="Times New Roman" w:cs="Times New Roman"/>
          <w:sz w:val="24"/>
          <w:szCs w:val="24"/>
        </w:rPr>
        <w:t xml:space="preserve"> dapat meningkatkan hasil </w:t>
      </w:r>
      <w:r w:rsidRPr="00AB3553">
        <w:rPr>
          <w:rFonts w:ascii="Times New Roman" w:hAnsi="Times New Roman" w:cs="Times New Roman"/>
          <w:sz w:val="24"/>
          <w:szCs w:val="24"/>
        </w:rPr>
        <w:lastRenderedPageBreak/>
        <w:t>belajar siswa. Jadi metode pembelajaran Index Card Match dapat mendorong siswa untuk aktif dalam proses berpikir dalam kegiatan belajar, mendorong siswa untuk mengikuti pelajaran dengan sunggug-sungguh dan menyenangkan.</w:t>
      </w:r>
    </w:p>
    <w:p w:rsidR="00BA7CDA" w:rsidRPr="00AB3553" w:rsidRDefault="00BA7CDA" w:rsidP="00BA7CDA">
      <w:pPr>
        <w:spacing w:line="360" w:lineRule="auto"/>
        <w:jc w:val="both"/>
        <w:rPr>
          <w:rFonts w:ascii="Times New Roman" w:hAnsi="Times New Roman" w:cs="Times New Roman"/>
          <w:sz w:val="24"/>
          <w:szCs w:val="24"/>
        </w:rPr>
      </w:pPr>
      <w:r w:rsidRPr="00AB3553">
        <w:rPr>
          <w:rFonts w:ascii="Times New Roman" w:hAnsi="Times New Roman" w:cs="Times New Roman"/>
          <w:sz w:val="24"/>
          <w:szCs w:val="24"/>
        </w:rPr>
        <w:tab/>
        <w:t xml:space="preserve">Berdasarkan uraian diatas diharapkan dengan menggunakan metode pembelajaran </w:t>
      </w:r>
      <w:r w:rsidRPr="00AB3553">
        <w:rPr>
          <w:rFonts w:ascii="Times New Roman" w:hAnsi="Times New Roman" w:cs="Times New Roman"/>
          <w:i/>
          <w:sz w:val="24"/>
          <w:szCs w:val="24"/>
        </w:rPr>
        <w:t>Index Card Match</w:t>
      </w:r>
      <w:r w:rsidRPr="00AB3553">
        <w:rPr>
          <w:rFonts w:ascii="Times New Roman" w:hAnsi="Times New Roman" w:cs="Times New Roman"/>
          <w:sz w:val="24"/>
          <w:szCs w:val="24"/>
        </w:rPr>
        <w:t xml:space="preserve"> (ICM) dapat meningkatkan hasil belajar PKn </w:t>
      </w:r>
      <w:r>
        <w:rPr>
          <w:rFonts w:ascii="Times New Roman" w:hAnsi="Times New Roman" w:cs="Times New Roman"/>
          <w:sz w:val="24"/>
          <w:szCs w:val="24"/>
        </w:rPr>
        <w:t>siswa SMA Al Washliyah 3</w:t>
      </w:r>
      <w:r w:rsidRPr="00AB3553">
        <w:rPr>
          <w:rFonts w:ascii="Times New Roman" w:hAnsi="Times New Roman" w:cs="Times New Roman"/>
          <w:sz w:val="24"/>
          <w:szCs w:val="24"/>
        </w:rPr>
        <w:t>Medan . Peneliti akan memberikan gambaran sistematis yang dapat dilihat dibawah ini :</w:t>
      </w:r>
    </w:p>
    <w:p w:rsidR="00BA7CDA" w:rsidRPr="00AB3553" w:rsidRDefault="007C64DB" w:rsidP="00BA7CDA">
      <w:pPr>
        <w:spacing w:line="360" w:lineRule="auto"/>
        <w:jc w:val="both"/>
        <w:rPr>
          <w:rFonts w:ascii="Times New Roman" w:hAnsi="Times New Roman" w:cs="Times New Roman"/>
          <w:sz w:val="24"/>
          <w:szCs w:val="24"/>
        </w:rPr>
      </w:pPr>
      <w:r w:rsidRPr="007C64DB">
        <w:rPr>
          <w:rFonts w:ascii="Times New Roman" w:hAnsi="Times New Roman" w:cs="Times New Roman"/>
          <w:noProof/>
          <w:sz w:val="24"/>
          <w:szCs w:val="24"/>
          <w:lang w:eastAsia="id-ID"/>
        </w:rPr>
        <w:pict>
          <v:shapetype id="_x0000_t32" coordsize="21600,21600" o:spt="32" o:oned="t" path="m,l21600,21600e" filled="f">
            <v:path arrowok="t" fillok="f" o:connecttype="none"/>
            <o:lock v:ext="edit" shapetype="t"/>
          </v:shapetype>
          <v:shape id="_x0000_s1042" type="#_x0000_t32" style="position:absolute;left:0;text-align:left;margin-left:202.15pt;margin-top:19.7pt;width:.1pt;height:12.8pt;flip:x;z-index:251665408" o:connectortype="straight">
            <v:stroke endarrow="block"/>
          </v:shape>
        </w:pict>
      </w:r>
      <w:r w:rsidRPr="007C64DB">
        <w:rPr>
          <w:rFonts w:ascii="Times New Roman" w:hAnsi="Times New Roman" w:cs="Times New Roman"/>
          <w:noProof/>
          <w:sz w:val="24"/>
          <w:szCs w:val="24"/>
          <w:lang w:eastAsia="id-ID"/>
        </w:rPr>
        <w:pict>
          <v:roundrect id="_x0000_s1041" style="position:absolute;left:0;text-align:left;margin-left:124.8pt;margin-top:-7pt;width:153.8pt;height:24.45pt;z-index:251664384" arcsize="10923f">
            <v:textbox style="mso-next-textbox:#_x0000_s1041">
              <w:txbxContent>
                <w:p w:rsidR="00BA7CDA" w:rsidRDefault="00BA7CDA" w:rsidP="00BA7CDA">
                  <w:pPr>
                    <w:jc w:val="center"/>
                    <w:rPr>
                      <w:rFonts w:ascii="Times New Roman" w:hAnsi="Times New Roman" w:cs="Times New Roman"/>
                    </w:rPr>
                  </w:pPr>
                  <w:r w:rsidRPr="00E25DC0">
                    <w:rPr>
                      <w:rFonts w:ascii="Times New Roman" w:hAnsi="Times New Roman" w:cs="Times New Roman"/>
                    </w:rPr>
                    <w:t>Proses Belajar Mengajar</w:t>
                  </w:r>
                </w:p>
                <w:p w:rsidR="00BA7CDA" w:rsidRPr="0093498F" w:rsidRDefault="00BA7CDA" w:rsidP="00BA7CDA">
                  <w:pPr>
                    <w:jc w:val="center"/>
                    <w:rPr>
                      <w:rFonts w:ascii="Times New Roman" w:hAnsi="Times New Roman" w:cs="Times New Roman"/>
                    </w:rPr>
                  </w:pPr>
                  <w:r>
                    <w:rPr>
                      <w:rFonts w:ascii="Times New Roman" w:hAnsi="Times New Roman" w:cs="Times New Roman"/>
                      <w:noProof/>
                      <w:lang w:val="en-US"/>
                    </w:rPr>
                    <w:drawing>
                      <wp:inline distT="0" distB="0" distL="0" distR="0">
                        <wp:extent cx="1746250" cy="230914"/>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746250" cy="230914"/>
                                </a:xfrm>
                                <a:prstGeom prst="rect">
                                  <a:avLst/>
                                </a:prstGeom>
                                <a:noFill/>
                                <a:ln w="9525">
                                  <a:noFill/>
                                  <a:miter lim="800000"/>
                                  <a:headEnd/>
                                  <a:tailEnd/>
                                </a:ln>
                              </pic:spPr>
                            </pic:pic>
                          </a:graphicData>
                        </a:graphic>
                      </wp:inline>
                    </w:drawing>
                  </w:r>
                  <w:r>
                    <w:rPr>
                      <w:rFonts w:ascii="Times New Roman" w:hAnsi="Times New Roman" w:cs="Times New Roman"/>
                    </w:rPr>
                    <w:t>e</w:t>
                  </w:r>
                </w:p>
              </w:txbxContent>
            </v:textbox>
          </v:roundrect>
        </w:pict>
      </w:r>
    </w:p>
    <w:p w:rsidR="00BA7CDA" w:rsidRPr="00AB3553" w:rsidRDefault="007C64DB" w:rsidP="00BA7CDA">
      <w:pPr>
        <w:spacing w:line="360" w:lineRule="auto"/>
        <w:rPr>
          <w:rFonts w:ascii="Times New Roman" w:hAnsi="Times New Roman" w:cs="Times New Roman"/>
          <w:sz w:val="24"/>
          <w:szCs w:val="24"/>
        </w:rPr>
      </w:pPr>
      <w:r w:rsidRPr="007C64DB">
        <w:rPr>
          <w:rFonts w:ascii="Times New Roman" w:hAnsi="Times New Roman" w:cs="Times New Roman"/>
          <w:noProof/>
          <w:sz w:val="24"/>
          <w:szCs w:val="24"/>
          <w:lang w:eastAsia="id-ID"/>
        </w:rPr>
        <w:pict>
          <v:shape id="_x0000_s1037" type="#_x0000_t32" style="position:absolute;margin-left:202.25pt;margin-top:27.3pt;width:.3pt;height:15.5pt;z-index:251660288" o:connectortype="straight">
            <v:stroke endarrow="block"/>
          </v:shape>
        </w:pict>
      </w:r>
      <w:r w:rsidRPr="007C64DB">
        <w:rPr>
          <w:rFonts w:ascii="Times New Roman" w:hAnsi="Times New Roman" w:cs="Times New Roman"/>
          <w:noProof/>
          <w:sz w:val="24"/>
          <w:szCs w:val="24"/>
          <w:lang w:eastAsia="id-ID"/>
        </w:rPr>
        <w:pict>
          <v:roundrect id="_x0000_s1034" style="position:absolute;margin-left:124.8pt;margin-top:3.3pt;width:157.35pt;height:24pt;z-index:251657216" arcsize="10923f">
            <v:textbox style="mso-next-textbox:#_x0000_s1034">
              <w:txbxContent>
                <w:p w:rsidR="00BA7CDA" w:rsidRPr="00346FAC" w:rsidRDefault="00BA7CDA" w:rsidP="00BA7CDA">
                  <w:pPr>
                    <w:jc w:val="center"/>
                    <w:rPr>
                      <w:rFonts w:ascii="Times New Roman" w:hAnsi="Times New Roman" w:cs="Times New Roman"/>
                    </w:rPr>
                  </w:pPr>
                  <w:r w:rsidRPr="00346FAC">
                    <w:rPr>
                      <w:rFonts w:ascii="Times New Roman" w:hAnsi="Times New Roman" w:cs="Times New Roman"/>
                    </w:rPr>
                    <w:t>Belajar</w:t>
                  </w:r>
                </w:p>
              </w:txbxContent>
            </v:textbox>
          </v:roundrect>
        </w:pict>
      </w:r>
      <w:r w:rsidR="00BA7CDA" w:rsidRPr="00AB3553">
        <w:rPr>
          <w:rFonts w:ascii="Times New Roman" w:hAnsi="Times New Roman" w:cs="Times New Roman"/>
          <w:sz w:val="24"/>
          <w:szCs w:val="24"/>
        </w:rPr>
        <w:tab/>
      </w:r>
    </w:p>
    <w:p w:rsidR="00BA7CDA" w:rsidRPr="00AB3553" w:rsidRDefault="007C64DB" w:rsidP="00BA7CDA">
      <w:pPr>
        <w:spacing w:line="360" w:lineRule="auto"/>
        <w:ind w:firstLine="720"/>
        <w:jc w:val="both"/>
        <w:rPr>
          <w:rFonts w:ascii="Times New Roman" w:hAnsi="Times New Roman" w:cs="Times New Roman"/>
          <w:sz w:val="24"/>
          <w:szCs w:val="24"/>
        </w:rPr>
      </w:pPr>
      <w:r w:rsidRPr="007C64DB">
        <w:rPr>
          <w:rFonts w:ascii="Times New Roman" w:hAnsi="Times New Roman" w:cs="Times New Roman"/>
          <w:noProof/>
          <w:sz w:val="24"/>
          <w:szCs w:val="24"/>
          <w:lang w:eastAsia="id-ID"/>
        </w:rPr>
        <w:pict>
          <v:roundrect id="_x0000_s1040" style="position:absolute;left:0;text-align:left;margin-left:-41.4pt;margin-top:15.25pt;width:496pt;height:233.85pt;z-index:251663360" arcsize="10923f">
            <v:textbox style="mso-next-textbox:#_x0000_s1040">
              <w:txbxContent>
                <w:p w:rsidR="00BA7CDA" w:rsidRPr="00A42507" w:rsidRDefault="00BA7CDA" w:rsidP="00BA7CDA">
                  <w:pPr>
                    <w:pStyle w:val="ListParagraph"/>
                    <w:numPr>
                      <w:ilvl w:val="0"/>
                      <w:numId w:val="16"/>
                    </w:numPr>
                    <w:ind w:left="360"/>
                    <w:jc w:val="both"/>
                    <w:rPr>
                      <w:rFonts w:ascii="Times New Roman" w:hAnsi="Times New Roman" w:cs="Times New Roman"/>
                      <w:sz w:val="24"/>
                      <w:szCs w:val="24"/>
                    </w:rPr>
                  </w:pPr>
                  <w:r w:rsidRPr="00A42507">
                    <w:rPr>
                      <w:rFonts w:ascii="Times New Roman" w:hAnsi="Times New Roman" w:cs="Times New Roman"/>
                      <w:sz w:val="24"/>
                      <w:szCs w:val="24"/>
                    </w:rPr>
                    <w:t>Guru menjelaskan materi pembelajaran</w:t>
                  </w:r>
                </w:p>
                <w:p w:rsidR="00BA7CDA" w:rsidRPr="00A42507" w:rsidRDefault="00BA7CDA" w:rsidP="00BA7CDA">
                  <w:pPr>
                    <w:pStyle w:val="ListParagraph"/>
                    <w:numPr>
                      <w:ilvl w:val="0"/>
                      <w:numId w:val="16"/>
                    </w:numPr>
                    <w:ind w:left="360"/>
                    <w:jc w:val="both"/>
                    <w:rPr>
                      <w:rFonts w:ascii="Times New Roman" w:hAnsi="Times New Roman" w:cs="Times New Roman"/>
                      <w:sz w:val="24"/>
                      <w:szCs w:val="24"/>
                    </w:rPr>
                  </w:pPr>
                  <w:r w:rsidRPr="00A42507">
                    <w:rPr>
                      <w:rFonts w:ascii="Times New Roman" w:hAnsi="Times New Roman" w:cs="Times New Roman"/>
                      <w:sz w:val="24"/>
                      <w:szCs w:val="24"/>
                    </w:rPr>
                    <w:t>Guru membagi kertas menjadi dua bagian yang sama.</w:t>
                  </w:r>
                </w:p>
                <w:p w:rsidR="00BA7CDA" w:rsidRPr="00A42507" w:rsidRDefault="00BA7CDA" w:rsidP="00BA7CDA">
                  <w:pPr>
                    <w:pStyle w:val="ListParagraph"/>
                    <w:numPr>
                      <w:ilvl w:val="0"/>
                      <w:numId w:val="16"/>
                    </w:numPr>
                    <w:ind w:left="360"/>
                    <w:jc w:val="both"/>
                    <w:rPr>
                      <w:rFonts w:ascii="Times New Roman" w:hAnsi="Times New Roman" w:cs="Times New Roman"/>
                      <w:sz w:val="24"/>
                      <w:szCs w:val="24"/>
                    </w:rPr>
                  </w:pPr>
                  <w:r w:rsidRPr="00A42507">
                    <w:rPr>
                      <w:rFonts w:ascii="Times New Roman" w:hAnsi="Times New Roman" w:cs="Times New Roman"/>
                      <w:sz w:val="24"/>
                      <w:szCs w:val="24"/>
                    </w:rPr>
                    <w:t>Kocoklah semua kertas sehingga akan tercampur antara soal dan jawaban.</w:t>
                  </w:r>
                </w:p>
                <w:p w:rsidR="00BA7CDA" w:rsidRPr="00A42507" w:rsidRDefault="00BA7CDA" w:rsidP="00BA7CDA">
                  <w:pPr>
                    <w:pStyle w:val="ListParagraph"/>
                    <w:numPr>
                      <w:ilvl w:val="0"/>
                      <w:numId w:val="16"/>
                    </w:numPr>
                    <w:ind w:left="360"/>
                    <w:jc w:val="both"/>
                    <w:rPr>
                      <w:rFonts w:ascii="Times New Roman" w:hAnsi="Times New Roman" w:cs="Times New Roman"/>
                      <w:sz w:val="24"/>
                      <w:szCs w:val="24"/>
                    </w:rPr>
                  </w:pPr>
                  <w:r w:rsidRPr="00A42507">
                    <w:rPr>
                      <w:rFonts w:ascii="Times New Roman" w:hAnsi="Times New Roman" w:cs="Times New Roman"/>
                      <w:sz w:val="24"/>
                      <w:szCs w:val="24"/>
                    </w:rPr>
                    <w:t>Seriap siswa diberi satu kertas. Jelaskan bahwa ini adalah aktivitas yang dilakukan berpasangan, mintalah kepada mereka untuk duduk berdekatan. Jelaskan juga agar mereka tidak memberi tahu materi yang mereka dapatlkan kepada teman yang lain.</w:t>
                  </w:r>
                </w:p>
                <w:p w:rsidR="00BA7CDA" w:rsidRPr="00A42507" w:rsidRDefault="00BA7CDA" w:rsidP="00BA7CDA">
                  <w:pPr>
                    <w:pStyle w:val="ListParagraph"/>
                    <w:numPr>
                      <w:ilvl w:val="0"/>
                      <w:numId w:val="16"/>
                    </w:numPr>
                    <w:ind w:left="360"/>
                    <w:jc w:val="both"/>
                    <w:rPr>
                      <w:rFonts w:ascii="Times New Roman" w:hAnsi="Times New Roman" w:cs="Times New Roman"/>
                      <w:sz w:val="24"/>
                      <w:szCs w:val="24"/>
                    </w:rPr>
                  </w:pPr>
                  <w:r w:rsidRPr="00A42507">
                    <w:rPr>
                      <w:rFonts w:ascii="Times New Roman" w:hAnsi="Times New Roman" w:cs="Times New Roman"/>
                      <w:sz w:val="24"/>
                      <w:szCs w:val="24"/>
                    </w:rPr>
                    <w:t>Mintalah kepada siswa untuk menemukan pasangan mereka, jika ada yang sudah menemukan pasangan, mintalah kepada mereka untuk duduk berdekatan. Jelaskan juga agar mereka tidak memberitahu materi yang merteka dapatkan kepada teman yang lain.</w:t>
                  </w:r>
                </w:p>
                <w:p w:rsidR="00BA7CDA" w:rsidRPr="00A42507" w:rsidRDefault="00BA7CDA" w:rsidP="00BA7CDA">
                  <w:pPr>
                    <w:pStyle w:val="ListParagraph"/>
                    <w:numPr>
                      <w:ilvl w:val="0"/>
                      <w:numId w:val="16"/>
                    </w:numPr>
                    <w:ind w:left="360"/>
                    <w:jc w:val="both"/>
                    <w:rPr>
                      <w:rFonts w:ascii="Times New Roman" w:hAnsi="Times New Roman" w:cs="Times New Roman"/>
                      <w:sz w:val="24"/>
                      <w:szCs w:val="24"/>
                    </w:rPr>
                  </w:pPr>
                  <w:r w:rsidRPr="00A42507">
                    <w:rPr>
                      <w:rFonts w:ascii="Times New Roman" w:hAnsi="Times New Roman" w:cs="Times New Roman"/>
                      <w:sz w:val="24"/>
                      <w:szCs w:val="24"/>
                    </w:rPr>
                    <w:t>Setelah semua siswa menemukan pasangan secara bergantian untuk membacakan soal yang diperoleh dengan kertas kepada teman-teman yang lainnya. Selanjutnya soal tersebut dijawab oleh pasangannya.</w:t>
                  </w:r>
                </w:p>
                <w:p w:rsidR="00BA7CDA" w:rsidRPr="00A42507" w:rsidRDefault="00BA7CDA" w:rsidP="00BA7CDA">
                  <w:pPr>
                    <w:pStyle w:val="ListParagraph"/>
                    <w:numPr>
                      <w:ilvl w:val="0"/>
                      <w:numId w:val="16"/>
                    </w:numPr>
                    <w:ind w:left="360"/>
                    <w:jc w:val="both"/>
                    <w:rPr>
                      <w:rFonts w:ascii="Times New Roman" w:hAnsi="Times New Roman" w:cs="Times New Roman"/>
                      <w:sz w:val="24"/>
                      <w:szCs w:val="24"/>
                    </w:rPr>
                  </w:pPr>
                  <w:r w:rsidRPr="00A42507">
                    <w:rPr>
                      <w:rFonts w:ascii="Times New Roman" w:hAnsi="Times New Roman" w:cs="Times New Roman"/>
                      <w:sz w:val="24"/>
                      <w:szCs w:val="24"/>
                    </w:rPr>
                    <w:t>Akhiri proses ini dengan membuat klarifikasi dan kesimpulan.</w:t>
                  </w:r>
                </w:p>
              </w:txbxContent>
            </v:textbox>
          </v:roundrect>
        </w:pict>
      </w:r>
    </w:p>
    <w:p w:rsidR="00BA7CDA" w:rsidRPr="00AB3553" w:rsidRDefault="00BA7CDA" w:rsidP="00BA7CDA">
      <w:pPr>
        <w:pStyle w:val="ListParagraph"/>
        <w:spacing w:line="360" w:lineRule="auto"/>
        <w:jc w:val="both"/>
        <w:rPr>
          <w:rFonts w:ascii="Times New Roman" w:hAnsi="Times New Roman" w:cs="Times New Roman"/>
          <w:sz w:val="24"/>
          <w:szCs w:val="24"/>
        </w:rPr>
      </w:pPr>
    </w:p>
    <w:p w:rsidR="00BA7CDA" w:rsidRPr="00AB3553" w:rsidRDefault="00BA7CDA" w:rsidP="00BA7CDA">
      <w:pPr>
        <w:pStyle w:val="ListParagraph"/>
        <w:spacing w:line="360" w:lineRule="auto"/>
        <w:jc w:val="both"/>
        <w:rPr>
          <w:rFonts w:ascii="Times New Roman" w:hAnsi="Times New Roman" w:cs="Times New Roman"/>
          <w:sz w:val="24"/>
          <w:szCs w:val="24"/>
        </w:rPr>
      </w:pPr>
    </w:p>
    <w:p w:rsidR="00BA7CDA" w:rsidRPr="00AB3553" w:rsidRDefault="00BA7CDA" w:rsidP="00BA7CDA">
      <w:pPr>
        <w:pStyle w:val="ListParagraph"/>
        <w:spacing w:line="360" w:lineRule="auto"/>
        <w:ind w:left="1440"/>
        <w:jc w:val="both"/>
        <w:rPr>
          <w:rFonts w:ascii="Times New Roman" w:hAnsi="Times New Roman" w:cs="Times New Roman"/>
          <w:sz w:val="24"/>
          <w:szCs w:val="24"/>
        </w:rPr>
      </w:pPr>
    </w:p>
    <w:p w:rsidR="00BA7CDA" w:rsidRPr="00AB3553" w:rsidRDefault="00BA7CDA" w:rsidP="00BA7CDA">
      <w:pPr>
        <w:pStyle w:val="ListParagraph"/>
        <w:spacing w:line="360" w:lineRule="auto"/>
        <w:jc w:val="both"/>
        <w:rPr>
          <w:rFonts w:ascii="Times New Roman" w:hAnsi="Times New Roman" w:cs="Times New Roman"/>
          <w:sz w:val="24"/>
          <w:szCs w:val="24"/>
        </w:rPr>
      </w:pPr>
    </w:p>
    <w:p w:rsidR="00BA7CDA" w:rsidRPr="00624219" w:rsidRDefault="00BA7CDA" w:rsidP="00BA7CDA">
      <w:pPr>
        <w:spacing w:line="360" w:lineRule="auto"/>
        <w:ind w:firstLine="720"/>
        <w:jc w:val="both"/>
        <w:rPr>
          <w:rFonts w:ascii="Times New Roman" w:hAnsi="Times New Roman" w:cs="Times New Roman"/>
          <w:sz w:val="24"/>
          <w:szCs w:val="24"/>
        </w:rPr>
      </w:pPr>
    </w:p>
    <w:p w:rsidR="00BA7CDA" w:rsidRPr="00AB3553" w:rsidRDefault="00BA7CDA" w:rsidP="00BA7CDA">
      <w:pPr>
        <w:pStyle w:val="ListParagraph"/>
        <w:numPr>
          <w:ilvl w:val="0"/>
          <w:numId w:val="4"/>
        </w:numPr>
        <w:spacing w:line="360" w:lineRule="auto"/>
        <w:ind w:left="426"/>
        <w:jc w:val="both"/>
        <w:rPr>
          <w:rFonts w:ascii="Times New Roman" w:hAnsi="Times New Roman" w:cs="Times New Roman"/>
          <w:b/>
          <w:sz w:val="24"/>
          <w:szCs w:val="24"/>
        </w:rPr>
      </w:pPr>
      <w:r w:rsidRPr="00AB3553">
        <w:rPr>
          <w:rFonts w:ascii="Times New Roman" w:hAnsi="Times New Roman" w:cs="Times New Roman"/>
          <w:b/>
          <w:sz w:val="24"/>
          <w:szCs w:val="24"/>
        </w:rPr>
        <w:t>Hipotesis Tindakan</w:t>
      </w:r>
    </w:p>
    <w:p w:rsidR="00BA7CDA" w:rsidRPr="00AB3553" w:rsidRDefault="00BA7CDA" w:rsidP="00BA7CDA">
      <w:pPr>
        <w:spacing w:line="360" w:lineRule="auto"/>
        <w:ind w:firstLine="720"/>
        <w:jc w:val="both"/>
        <w:rPr>
          <w:rFonts w:ascii="Times New Roman" w:hAnsi="Times New Roman" w:cs="Times New Roman"/>
          <w:sz w:val="24"/>
          <w:szCs w:val="24"/>
        </w:rPr>
      </w:pPr>
    </w:p>
    <w:p w:rsidR="00BA7CDA" w:rsidRPr="00AB3553" w:rsidRDefault="007C64DB" w:rsidP="00BA7CDA">
      <w:pPr>
        <w:spacing w:line="360" w:lineRule="auto"/>
        <w:ind w:firstLine="720"/>
        <w:jc w:val="both"/>
        <w:rPr>
          <w:rFonts w:ascii="Times New Roman" w:hAnsi="Times New Roman" w:cs="Times New Roman"/>
          <w:sz w:val="24"/>
          <w:szCs w:val="24"/>
        </w:rPr>
      </w:pPr>
      <w:r w:rsidRPr="007C64DB">
        <w:rPr>
          <w:rFonts w:ascii="Times New Roman" w:hAnsi="Times New Roman" w:cs="Times New Roman"/>
          <w:noProof/>
          <w:sz w:val="24"/>
          <w:szCs w:val="24"/>
          <w:lang w:eastAsia="id-ID"/>
        </w:rPr>
        <w:pict>
          <v:shape id="_x0000_s1035" type="#_x0000_t32" style="position:absolute;left:0;text-align:left;margin-left:204.25pt;margin-top:28.45pt;width:0;height:22.2pt;z-index:251658240" o:connectortype="straight">
            <v:stroke endarrow="block"/>
          </v:shape>
        </w:pict>
      </w:r>
      <w:r w:rsidRPr="007C64DB">
        <w:rPr>
          <w:rFonts w:ascii="Times New Roman" w:hAnsi="Times New Roman" w:cs="Times New Roman"/>
          <w:noProof/>
          <w:sz w:val="24"/>
          <w:szCs w:val="24"/>
          <w:lang w:eastAsia="id-ID"/>
        </w:rPr>
        <w:pict>
          <v:roundrect id="_x0000_s1039" style="position:absolute;left:0;text-align:left;margin-left:133.15pt;margin-top:8.6pt;width:138.65pt;height:24.9pt;z-index:251662336" arcsize="10923f">
            <v:textbox>
              <w:txbxContent>
                <w:p w:rsidR="00BA7CDA" w:rsidRPr="00A42507" w:rsidRDefault="00BA7CDA" w:rsidP="00BA7CDA">
                  <w:pPr>
                    <w:jc w:val="center"/>
                    <w:rPr>
                      <w:rFonts w:ascii="Times New Roman" w:hAnsi="Times New Roman" w:cs="Times New Roman"/>
                      <w:sz w:val="24"/>
                      <w:szCs w:val="24"/>
                    </w:rPr>
                  </w:pPr>
                  <w:r w:rsidRPr="00A42507">
                    <w:rPr>
                      <w:rFonts w:ascii="Times New Roman" w:hAnsi="Times New Roman" w:cs="Times New Roman"/>
                      <w:sz w:val="24"/>
                      <w:szCs w:val="24"/>
                    </w:rPr>
                    <w:t>tes</w:t>
                  </w:r>
                </w:p>
              </w:txbxContent>
            </v:textbox>
          </v:roundrect>
        </w:pict>
      </w:r>
      <w:r w:rsidRPr="007C64DB">
        <w:rPr>
          <w:rFonts w:ascii="Times New Roman" w:hAnsi="Times New Roman" w:cs="Times New Roman"/>
          <w:noProof/>
          <w:sz w:val="24"/>
          <w:szCs w:val="24"/>
          <w:lang w:eastAsia="id-ID"/>
        </w:rPr>
        <w:pict>
          <v:shape id="_x0000_s1036" type="#_x0000_t32" style="position:absolute;left:0;text-align:left;margin-left:202.55pt;margin-top:1.2pt;width:0;height:16pt;z-index:251659264" o:connectortype="straight">
            <v:stroke endarrow="block"/>
          </v:shape>
        </w:pict>
      </w:r>
    </w:p>
    <w:p w:rsidR="00BA7CDA" w:rsidRPr="00AB3553" w:rsidRDefault="007C64DB" w:rsidP="00BA7CDA">
      <w:pPr>
        <w:spacing w:line="360" w:lineRule="auto"/>
        <w:ind w:firstLine="720"/>
        <w:jc w:val="both"/>
        <w:rPr>
          <w:rFonts w:ascii="Times New Roman" w:hAnsi="Times New Roman" w:cs="Times New Roman"/>
          <w:sz w:val="24"/>
          <w:szCs w:val="24"/>
        </w:rPr>
      </w:pPr>
      <w:r w:rsidRPr="007C64DB">
        <w:rPr>
          <w:rFonts w:ascii="Times New Roman" w:hAnsi="Times New Roman" w:cs="Times New Roman"/>
          <w:noProof/>
          <w:sz w:val="24"/>
          <w:szCs w:val="24"/>
          <w:lang w:eastAsia="id-ID"/>
        </w:rPr>
        <w:pict>
          <v:roundrect id="_x0000_s1038" style="position:absolute;left:0;text-align:left;margin-left:136.9pt;margin-top:22.75pt;width:134.2pt;height:27.55pt;z-index:251661312" arcsize="10923f">
            <v:textbox>
              <w:txbxContent>
                <w:p w:rsidR="00BA7CDA" w:rsidRPr="00A42507" w:rsidRDefault="00BA7CDA" w:rsidP="00BA7CDA">
                  <w:pPr>
                    <w:jc w:val="center"/>
                    <w:rPr>
                      <w:rFonts w:ascii="Times New Roman" w:hAnsi="Times New Roman" w:cs="Times New Roman"/>
                    </w:rPr>
                  </w:pPr>
                  <w:r w:rsidRPr="00A42507">
                    <w:rPr>
                      <w:rFonts w:ascii="Times New Roman" w:hAnsi="Times New Roman" w:cs="Times New Roman"/>
                    </w:rPr>
                    <w:t>Hasil belajar</w:t>
                  </w:r>
                </w:p>
              </w:txbxContent>
            </v:textbox>
          </v:roundrect>
        </w:pict>
      </w:r>
    </w:p>
    <w:p w:rsidR="00BA7CDA" w:rsidRDefault="007C64DB" w:rsidP="00BA7CDA">
      <w:pPr>
        <w:spacing w:line="360" w:lineRule="auto"/>
        <w:jc w:val="both"/>
        <w:rPr>
          <w:rFonts w:ascii="Times New Roman" w:hAnsi="Times New Roman" w:cs="Times New Roman"/>
          <w:b/>
          <w:sz w:val="24"/>
          <w:szCs w:val="24"/>
        </w:rPr>
      </w:pPr>
      <w:r w:rsidRPr="007C64DB">
        <w:rPr>
          <w:rFonts w:ascii="Times New Roman" w:hAnsi="Times New Roman" w:cs="Times New Roman"/>
          <w:b/>
          <w:noProof/>
          <w:sz w:val="24"/>
          <w:szCs w:val="24"/>
          <w:lang w:eastAsia="id-ID"/>
        </w:rPr>
        <w:pict>
          <v:shapetype id="_x0000_t202" coordsize="21600,21600" o:spt="202" path="m,l,21600r21600,l21600,xe">
            <v:stroke joinstyle="miter"/>
            <v:path gradientshapeok="t" o:connecttype="rect"/>
          </v:shapetype>
          <v:shape id="_x0000_s1043" type="#_x0000_t202" style="position:absolute;left:0;text-align:left;margin-left:167.1pt;margin-top:21.15pt;width:131.25pt;height:23.25pt;z-index:251666432" strokecolor="white [3212]">
            <v:textbox>
              <w:txbxContent>
                <w:p w:rsidR="00BA7CDA" w:rsidRDefault="00BA7CDA" w:rsidP="00BA7CDA">
                  <w:r w:rsidRPr="006E32A9">
                    <w:rPr>
                      <w:rFonts w:ascii="Times New Roman" w:hAnsi="Times New Roman" w:cs="Times New Roman"/>
                      <w:b/>
                      <w:sz w:val="24"/>
                      <w:szCs w:val="24"/>
                    </w:rPr>
                    <w:t>Gambar 2.</w:t>
                  </w:r>
                  <w:r>
                    <w:rPr>
                      <w:rFonts w:ascii="Times New Roman" w:hAnsi="Times New Roman" w:cs="Times New Roman"/>
                      <w:b/>
                      <w:sz w:val="24"/>
                      <w:szCs w:val="24"/>
                    </w:rPr>
                    <w:t>2</w:t>
                  </w:r>
                </w:p>
              </w:txbxContent>
            </v:textbox>
          </v:shape>
        </w:pict>
      </w:r>
    </w:p>
    <w:p w:rsidR="000E4360" w:rsidRDefault="000E4360"/>
    <w:sectPr w:rsidR="000E4360" w:rsidSect="00BA7CDA">
      <w:headerReference w:type="even" r:id="rId8"/>
      <w:headerReference w:type="default" r:id="rId9"/>
      <w:footerReference w:type="even" r:id="rId10"/>
      <w:footerReference w:type="default" r:id="rId11"/>
      <w:headerReference w:type="first" r:id="rId12"/>
      <w:footerReference w:type="first" r:id="rId13"/>
      <w:pgSz w:w="12240" w:h="15840"/>
      <w:pgMar w:top="2268" w:right="1559"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783A" w:rsidRDefault="00A7783A" w:rsidP="00D47238">
      <w:pPr>
        <w:spacing w:after="0" w:line="240" w:lineRule="auto"/>
      </w:pPr>
      <w:r>
        <w:separator/>
      </w:r>
    </w:p>
  </w:endnote>
  <w:endnote w:type="continuationSeparator" w:id="1">
    <w:p w:rsidR="00A7783A" w:rsidRDefault="00A7783A" w:rsidP="00D472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238" w:rsidRDefault="00D4723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238" w:rsidRDefault="00D4723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238" w:rsidRDefault="00D472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783A" w:rsidRDefault="00A7783A" w:rsidP="00D47238">
      <w:pPr>
        <w:spacing w:after="0" w:line="240" w:lineRule="auto"/>
      </w:pPr>
      <w:r>
        <w:separator/>
      </w:r>
    </w:p>
  </w:footnote>
  <w:footnote w:type="continuationSeparator" w:id="1">
    <w:p w:rsidR="00A7783A" w:rsidRDefault="00A7783A" w:rsidP="00D472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238" w:rsidRDefault="00D4723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62112" o:spid="_x0000_s3074" type="#_x0000_t75" style="position:absolute;margin-left:0;margin-top:0;width:420.6pt;height:414.75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238" w:rsidRDefault="00D4723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62113" o:spid="_x0000_s3075" type="#_x0000_t75" style="position:absolute;margin-left:0;margin-top:0;width:420.6pt;height:414.75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238" w:rsidRDefault="00D4723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62111" o:spid="_x0000_s3073" type="#_x0000_t75" style="position:absolute;margin-left:0;margin-top:0;width:420.6pt;height:414.75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727F6"/>
    <w:multiLevelType w:val="hybridMultilevel"/>
    <w:tmpl w:val="6C3001F2"/>
    <w:lvl w:ilvl="0" w:tplc="04210011">
      <w:start w:val="1"/>
      <w:numFmt w:val="decimal"/>
      <w:lvlText w:val="%1)"/>
      <w:lvlJc w:val="left"/>
      <w:pPr>
        <w:ind w:left="1440" w:hanging="360"/>
      </w:pPr>
    </w:lvl>
    <w:lvl w:ilvl="1" w:tplc="04210019">
      <w:start w:val="1"/>
      <w:numFmt w:val="lowerLetter"/>
      <w:lvlText w:val="%2."/>
      <w:lvlJc w:val="left"/>
      <w:pPr>
        <w:ind w:left="2160" w:hanging="360"/>
      </w:pPr>
    </w:lvl>
    <w:lvl w:ilvl="2" w:tplc="0FB851CC">
      <w:start w:val="1"/>
      <w:numFmt w:val="decimal"/>
      <w:lvlText w:val="%3."/>
      <w:lvlJc w:val="left"/>
      <w:pPr>
        <w:ind w:left="3060" w:hanging="360"/>
      </w:pPr>
      <w:rPr>
        <w:rFonts w:hint="default"/>
        <w:b w:val="0"/>
      </w:r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8B77819"/>
    <w:multiLevelType w:val="hybridMultilevel"/>
    <w:tmpl w:val="4A7619E8"/>
    <w:lvl w:ilvl="0" w:tplc="E30CF9C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146A4F44"/>
    <w:multiLevelType w:val="hybridMultilevel"/>
    <w:tmpl w:val="4816C08A"/>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17EA3117"/>
    <w:multiLevelType w:val="hybridMultilevel"/>
    <w:tmpl w:val="05D41570"/>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1F275B16"/>
    <w:multiLevelType w:val="hybridMultilevel"/>
    <w:tmpl w:val="5782694A"/>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1F623380"/>
    <w:multiLevelType w:val="hybridMultilevel"/>
    <w:tmpl w:val="C2769FC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71F087C"/>
    <w:multiLevelType w:val="multilevel"/>
    <w:tmpl w:val="423A2BE8"/>
    <w:lvl w:ilvl="0">
      <w:start w:val="2"/>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30240BD7"/>
    <w:multiLevelType w:val="hybridMultilevel"/>
    <w:tmpl w:val="B672B5C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7562D8E"/>
    <w:multiLevelType w:val="multilevel"/>
    <w:tmpl w:val="1CE843A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420E5946"/>
    <w:multiLevelType w:val="multilevel"/>
    <w:tmpl w:val="1AAA6F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CF64052"/>
    <w:multiLevelType w:val="hybridMultilevel"/>
    <w:tmpl w:val="BF2C952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9AC6684"/>
    <w:multiLevelType w:val="hybridMultilevel"/>
    <w:tmpl w:val="48C8856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05D1F01"/>
    <w:multiLevelType w:val="hybridMultilevel"/>
    <w:tmpl w:val="2958651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737C1D00"/>
    <w:multiLevelType w:val="hybridMultilevel"/>
    <w:tmpl w:val="9E222ED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76B53DFA"/>
    <w:multiLevelType w:val="hybridMultilevel"/>
    <w:tmpl w:val="D89A43E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F135C16"/>
    <w:multiLevelType w:val="hybridMultilevel"/>
    <w:tmpl w:val="F3047204"/>
    <w:lvl w:ilvl="0" w:tplc="E30CF9CE">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8"/>
  </w:num>
  <w:num w:numId="2">
    <w:abstractNumId w:val="6"/>
  </w:num>
  <w:num w:numId="3">
    <w:abstractNumId w:val="9"/>
  </w:num>
  <w:num w:numId="4">
    <w:abstractNumId w:val="5"/>
  </w:num>
  <w:num w:numId="5">
    <w:abstractNumId w:val="10"/>
  </w:num>
  <w:num w:numId="6">
    <w:abstractNumId w:val="0"/>
  </w:num>
  <w:num w:numId="7">
    <w:abstractNumId w:val="3"/>
  </w:num>
  <w:num w:numId="8">
    <w:abstractNumId w:val="2"/>
  </w:num>
  <w:num w:numId="9">
    <w:abstractNumId w:val="4"/>
  </w:num>
  <w:num w:numId="10">
    <w:abstractNumId w:val="1"/>
  </w:num>
  <w:num w:numId="11">
    <w:abstractNumId w:val="15"/>
  </w:num>
  <w:num w:numId="12">
    <w:abstractNumId w:val="12"/>
  </w:num>
  <w:num w:numId="13">
    <w:abstractNumId w:val="13"/>
  </w:num>
  <w:num w:numId="14">
    <w:abstractNumId w:val="7"/>
  </w:num>
  <w:num w:numId="15">
    <w:abstractNumId w:val="14"/>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ocumentProtection w:edit="forms" w:enforcement="1" w:cryptProviderType="rsaFull" w:cryptAlgorithmClass="hash" w:cryptAlgorithmType="typeAny" w:cryptAlgorithmSid="4" w:cryptSpinCount="50000" w:hash="bqV/oCQA95qgQVteBzx7Cs9fGgA=" w:salt="ogav4nB2aW9gWATlr9nqrQ=="/>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BA7CDA"/>
    <w:rsid w:val="000E4360"/>
    <w:rsid w:val="002B704D"/>
    <w:rsid w:val="007C64DB"/>
    <w:rsid w:val="009F4CF9"/>
    <w:rsid w:val="00A7783A"/>
    <w:rsid w:val="00BA7CDA"/>
    <w:rsid w:val="00D472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 type="callout" idref="#_x0000_s1030"/>
        <o:r id="V:Rule6" type="connector" idref="#_x0000_s1037"/>
        <o:r id="V:Rule7" type="connector" idref="#_x0000_s1042"/>
        <o:r id="V:Rule8" type="connector" idref="#_x0000_s1035"/>
        <o:r id="V:Rule9"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CDA"/>
    <w:pPr>
      <w:spacing w:after="200" w:line="276" w:lineRule="auto"/>
      <w:jc w:val="left"/>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7CDA"/>
    <w:pPr>
      <w:ind w:left="720"/>
      <w:contextualSpacing/>
    </w:pPr>
  </w:style>
  <w:style w:type="paragraph" w:styleId="BalloonText">
    <w:name w:val="Balloon Text"/>
    <w:basedOn w:val="Normal"/>
    <w:link w:val="BalloonTextChar"/>
    <w:uiPriority w:val="99"/>
    <w:semiHidden/>
    <w:unhideWhenUsed/>
    <w:rsid w:val="00BA7C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CDA"/>
    <w:rPr>
      <w:rFonts w:ascii="Tahoma" w:hAnsi="Tahoma" w:cs="Tahoma"/>
      <w:sz w:val="16"/>
      <w:szCs w:val="16"/>
      <w:lang w:val="id-ID"/>
    </w:rPr>
  </w:style>
  <w:style w:type="paragraph" w:styleId="Header">
    <w:name w:val="header"/>
    <w:basedOn w:val="Normal"/>
    <w:link w:val="HeaderChar"/>
    <w:uiPriority w:val="99"/>
    <w:semiHidden/>
    <w:unhideWhenUsed/>
    <w:rsid w:val="00D4723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47238"/>
    <w:rPr>
      <w:lang w:val="id-ID"/>
    </w:rPr>
  </w:style>
  <w:style w:type="paragraph" w:styleId="Footer">
    <w:name w:val="footer"/>
    <w:basedOn w:val="Normal"/>
    <w:link w:val="FooterChar"/>
    <w:uiPriority w:val="99"/>
    <w:semiHidden/>
    <w:unhideWhenUsed/>
    <w:rsid w:val="00D4723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47238"/>
    <w:rPr>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4005</Words>
  <Characters>22834</Characters>
  <Application>Microsoft Office Word</Application>
  <DocSecurity>0</DocSecurity>
  <Lines>190</Lines>
  <Paragraphs>53</Paragraphs>
  <ScaleCrop>false</ScaleCrop>
  <Company/>
  <LinksUpToDate>false</LinksUpToDate>
  <CharactersWithSpaces>26786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2022-09-07T07:34:00Z</dcterms:created>
  <dcterms:modified xsi:type="dcterms:W3CDTF">2024-12-24T08:25:00Z</dcterms:modified>
</cp:coreProperties>
</file>