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1B" w:rsidRPr="006D1E03" w:rsidRDefault="0023301B" w:rsidP="0023301B">
      <w:pPr>
        <w:jc w:val="center"/>
        <w:rPr>
          <w:rFonts w:ascii="Times New Roman" w:hAnsi="Times New Roman"/>
          <w:b/>
          <w:sz w:val="24"/>
          <w:szCs w:val="24"/>
        </w:rPr>
      </w:pPr>
      <w:r w:rsidRPr="006D1E03">
        <w:rPr>
          <w:rFonts w:ascii="Times New Roman" w:hAnsi="Times New Roman"/>
          <w:b/>
          <w:sz w:val="24"/>
          <w:szCs w:val="24"/>
        </w:rPr>
        <w:t>BAB V</w:t>
      </w:r>
    </w:p>
    <w:p w:rsidR="0023301B" w:rsidRPr="006D1E03" w:rsidRDefault="0023301B" w:rsidP="0023301B">
      <w:pPr>
        <w:jc w:val="center"/>
        <w:rPr>
          <w:rFonts w:ascii="Times New Roman" w:hAnsi="Times New Roman"/>
          <w:b/>
          <w:sz w:val="24"/>
          <w:szCs w:val="24"/>
        </w:rPr>
      </w:pPr>
      <w:r w:rsidRPr="006D1E03">
        <w:rPr>
          <w:rFonts w:ascii="Times New Roman" w:hAnsi="Times New Roman"/>
          <w:b/>
          <w:sz w:val="24"/>
          <w:szCs w:val="24"/>
        </w:rPr>
        <w:t>KESIMPULAN DAN SARAN</w:t>
      </w:r>
    </w:p>
    <w:p w:rsidR="0023301B" w:rsidRPr="006D1E03" w:rsidRDefault="0023301B" w:rsidP="0023301B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D1E03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23301B" w:rsidRPr="006D1E03" w:rsidRDefault="0023301B" w:rsidP="0023301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D1E03">
        <w:rPr>
          <w:rFonts w:ascii="Times New Roman" w:hAnsi="Times New Roman"/>
          <w:sz w:val="24"/>
          <w:szCs w:val="24"/>
        </w:rPr>
        <w:t>Berdasarkan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hasil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penelitian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pembahasan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dilakukan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diatas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1E03">
        <w:rPr>
          <w:rFonts w:ascii="Times New Roman" w:hAnsi="Times New Roman"/>
          <w:sz w:val="24"/>
          <w:szCs w:val="24"/>
        </w:rPr>
        <w:t>maka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dapat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diambil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kesimpulan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antara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lain: </w:t>
      </w:r>
    </w:p>
    <w:p w:rsidR="0023301B" w:rsidRPr="006D1E03" w:rsidRDefault="0023301B" w:rsidP="0023301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E03">
        <w:rPr>
          <w:rFonts w:ascii="Times New Roman" w:hAnsi="Times New Roman"/>
          <w:sz w:val="24"/>
          <w:szCs w:val="24"/>
        </w:rPr>
        <w:t>Keaktifan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1E03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tercapai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apabila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adanya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penerapan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baik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diterima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dalam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proses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>.</w:t>
      </w:r>
    </w:p>
    <w:p w:rsidR="0023301B" w:rsidRPr="006D1E03" w:rsidRDefault="0023301B" w:rsidP="0023301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E03">
        <w:rPr>
          <w:rFonts w:ascii="Times New Roman" w:hAnsi="Times New Roman"/>
          <w:sz w:val="24"/>
          <w:szCs w:val="24"/>
        </w:rPr>
        <w:t>Dengan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menggunakan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simulasi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r w:rsidRPr="006D1E03">
        <w:rPr>
          <w:rFonts w:ascii="Times New Roman" w:hAnsi="Times New Roman"/>
          <w:i/>
          <w:sz w:val="24"/>
          <w:szCs w:val="24"/>
        </w:rPr>
        <w:t xml:space="preserve">reward </w:t>
      </w:r>
      <w:proofErr w:type="spellStart"/>
      <w:r w:rsidRPr="006D1E03">
        <w:rPr>
          <w:rFonts w:ascii="Times New Roman" w:hAnsi="Times New Roman"/>
          <w:i/>
          <w:sz w:val="24"/>
          <w:szCs w:val="24"/>
        </w:rPr>
        <w:t>andpunishment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1E03">
        <w:rPr>
          <w:rFonts w:ascii="Times New Roman" w:hAnsi="Times New Roman"/>
          <w:sz w:val="24"/>
          <w:szCs w:val="24"/>
        </w:rPr>
        <w:t>penghargaan</w:t>
      </w:r>
      <w:proofErr w:type="spellEnd"/>
      <w:proofErr w:type="gramStart"/>
      <w:r w:rsidRPr="006D1E03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Pr="006D1E03">
        <w:rPr>
          <w:rFonts w:ascii="Times New Roman" w:hAnsi="Times New Roman"/>
          <w:sz w:val="24"/>
          <w:szCs w:val="24"/>
        </w:rPr>
        <w:t>ganjaran</w:t>
      </w:r>
      <w:proofErr w:type="spellEnd"/>
      <w:proofErr w:type="gramEnd"/>
      <w:r w:rsidRPr="006D1E0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D1E03">
        <w:rPr>
          <w:rFonts w:ascii="Times New Roman" w:hAnsi="Times New Roman"/>
          <w:sz w:val="24"/>
          <w:szCs w:val="24"/>
        </w:rPr>
        <w:t>terhadap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pembentukan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karakter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meningkatkan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antusias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semangat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selama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proses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sehingga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berpengaruh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terhadap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keaktifan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dalam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PPKn</w:t>
      </w:r>
      <w:proofErr w:type="spellEnd"/>
      <w:r w:rsidRPr="006D1E03">
        <w:rPr>
          <w:rFonts w:ascii="Times New Roman" w:hAnsi="Times New Roman"/>
          <w:sz w:val="24"/>
          <w:szCs w:val="24"/>
        </w:rPr>
        <w:t>.</w:t>
      </w:r>
    </w:p>
    <w:p w:rsidR="0023301B" w:rsidRPr="006D1E03" w:rsidRDefault="0023301B" w:rsidP="0023301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E03">
        <w:rPr>
          <w:rFonts w:ascii="Times New Roman" w:hAnsi="Times New Roman"/>
          <w:sz w:val="24"/>
          <w:szCs w:val="24"/>
        </w:rPr>
        <w:t>Berdasarkan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hasil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analisis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pengolahan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6D1E03">
        <w:rPr>
          <w:rFonts w:ascii="Times New Roman" w:hAnsi="Times New Roman"/>
          <w:sz w:val="24"/>
          <w:szCs w:val="24"/>
        </w:rPr>
        <w:t>maka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dapat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disimpulkan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1E03">
        <w:rPr>
          <w:rFonts w:ascii="Times New Roman" w:hAnsi="Times New Roman"/>
          <w:sz w:val="24"/>
          <w:szCs w:val="24"/>
        </w:rPr>
        <w:t>bahwa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terdapat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korelasi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antara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simulasi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r w:rsidRPr="006D1E03">
        <w:rPr>
          <w:rFonts w:ascii="Times New Roman" w:hAnsi="Times New Roman"/>
          <w:i/>
          <w:sz w:val="24"/>
          <w:szCs w:val="24"/>
        </w:rPr>
        <w:t>reward and punishment</w:t>
      </w:r>
      <w:r w:rsidRPr="006D1E0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1E03">
        <w:rPr>
          <w:rFonts w:ascii="Times New Roman" w:hAnsi="Times New Roman"/>
          <w:sz w:val="24"/>
          <w:szCs w:val="24"/>
        </w:rPr>
        <w:t>penghargaan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D1E03">
        <w:rPr>
          <w:rFonts w:ascii="Times New Roman" w:hAnsi="Times New Roman"/>
          <w:sz w:val="24"/>
          <w:szCs w:val="24"/>
        </w:rPr>
        <w:t>ganjaran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D1E03">
        <w:rPr>
          <w:rFonts w:ascii="Times New Roman" w:hAnsi="Times New Roman"/>
          <w:sz w:val="24"/>
          <w:szCs w:val="24"/>
        </w:rPr>
        <w:t>dengan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keaktifan</w:t>
      </w:r>
      <w:proofErr w:type="spellEnd"/>
      <w:r w:rsidRPr="006D1E03">
        <w:rPr>
          <w:rFonts w:ascii="Times New Roman" w:hAnsi="Times New Roman"/>
          <w:sz w:val="24"/>
          <w:szCs w:val="24"/>
        </w:rPr>
        <w:t>.</w:t>
      </w:r>
    </w:p>
    <w:p w:rsidR="0023301B" w:rsidRPr="006D1E03" w:rsidRDefault="0023301B" w:rsidP="002330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01B" w:rsidRPr="006D1E03" w:rsidRDefault="0023301B" w:rsidP="0023301B">
      <w:pPr>
        <w:pStyle w:val="ListParagraph"/>
        <w:numPr>
          <w:ilvl w:val="1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1E03">
        <w:rPr>
          <w:rFonts w:ascii="Times New Roman" w:hAnsi="Times New Roman"/>
          <w:b/>
          <w:sz w:val="24"/>
          <w:szCs w:val="24"/>
        </w:rPr>
        <w:t>Saran</w:t>
      </w:r>
    </w:p>
    <w:p w:rsidR="0023301B" w:rsidRPr="006D1E03" w:rsidRDefault="0023301B" w:rsidP="0023301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D1E03">
        <w:rPr>
          <w:rFonts w:ascii="Times New Roman" w:hAnsi="Times New Roman"/>
          <w:sz w:val="24"/>
          <w:szCs w:val="24"/>
        </w:rPr>
        <w:t>Adapun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6D1E03">
        <w:rPr>
          <w:rFonts w:ascii="Times New Roman" w:hAnsi="Times New Roman"/>
          <w:sz w:val="24"/>
          <w:szCs w:val="24"/>
        </w:rPr>
        <w:t>diajukan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oleh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peneliti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adalah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sebagai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berikut</w:t>
      </w:r>
      <w:proofErr w:type="spellEnd"/>
      <w:r w:rsidRPr="006D1E03">
        <w:rPr>
          <w:rFonts w:ascii="Times New Roman" w:hAnsi="Times New Roman"/>
          <w:sz w:val="24"/>
          <w:szCs w:val="24"/>
        </w:rPr>
        <w:t>:</w:t>
      </w:r>
    </w:p>
    <w:p w:rsidR="0023301B" w:rsidRPr="006D1E03" w:rsidRDefault="0023301B" w:rsidP="0023301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D1E03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6D1E03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pendidik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anak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bangsa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hendaknya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dapat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menguasai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berbagai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disesuaikan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dengan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materi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akan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diajarkan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menerapkannya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dalam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proses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belajar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guna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menciptakan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suasana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belajar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menyenangkan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lebih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bermakna</w:t>
      </w:r>
      <w:proofErr w:type="spellEnd"/>
      <w:r w:rsidRPr="006D1E03">
        <w:rPr>
          <w:rFonts w:ascii="Times New Roman" w:hAnsi="Times New Roman"/>
          <w:sz w:val="24"/>
          <w:szCs w:val="24"/>
        </w:rPr>
        <w:t>.</w:t>
      </w:r>
    </w:p>
    <w:p w:rsidR="0023301B" w:rsidRPr="006D1E03" w:rsidRDefault="0023301B" w:rsidP="0023301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E03">
        <w:rPr>
          <w:rFonts w:ascii="Times New Roman" w:hAnsi="Times New Roman"/>
          <w:sz w:val="24"/>
          <w:szCs w:val="24"/>
        </w:rPr>
        <w:lastRenderedPageBreak/>
        <w:t>Dalam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proses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belajar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6D1E03">
        <w:rPr>
          <w:rFonts w:ascii="Times New Roman" w:hAnsi="Times New Roman"/>
          <w:sz w:val="24"/>
          <w:szCs w:val="24"/>
        </w:rPr>
        <w:t>tidak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lagi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menerapkan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proses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belajar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monoton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hanya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membuat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mendengarkan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ceramah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saja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sehingga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kurang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mampu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merangsang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untuk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belajar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</w:p>
    <w:p w:rsidR="0023301B" w:rsidRPr="006D1E03" w:rsidRDefault="0023301B" w:rsidP="0023301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D1E03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6D1E03">
        <w:rPr>
          <w:rFonts w:ascii="Times New Roman" w:hAnsi="Times New Roman"/>
          <w:sz w:val="24"/>
          <w:szCs w:val="24"/>
        </w:rPr>
        <w:t>juga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disarankan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melakukan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evaluasi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tentang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1E03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mengajar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dari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menyadari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dampaknya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terhadap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peserta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didik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1E03">
        <w:rPr>
          <w:rFonts w:ascii="Times New Roman" w:hAnsi="Times New Roman"/>
          <w:sz w:val="24"/>
          <w:szCs w:val="24"/>
        </w:rPr>
        <w:t>untuk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menghasilkan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peserta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didik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bisa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bekerja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sama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dengan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temannya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dalam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sekolah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. Model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simulasi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r w:rsidRPr="006D1E03">
        <w:rPr>
          <w:rFonts w:ascii="Times New Roman" w:hAnsi="Times New Roman"/>
          <w:i/>
          <w:sz w:val="24"/>
          <w:szCs w:val="24"/>
        </w:rPr>
        <w:t>reward and punishment</w:t>
      </w:r>
      <w:r w:rsidRPr="006D1E0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1E03">
        <w:rPr>
          <w:rFonts w:ascii="Times New Roman" w:hAnsi="Times New Roman"/>
          <w:sz w:val="24"/>
          <w:szCs w:val="24"/>
        </w:rPr>
        <w:t>penghargaan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D1E03">
        <w:rPr>
          <w:rFonts w:ascii="Times New Roman" w:hAnsi="Times New Roman"/>
          <w:sz w:val="24"/>
          <w:szCs w:val="24"/>
        </w:rPr>
        <w:t>ganjaran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D1E03">
        <w:rPr>
          <w:rFonts w:ascii="Times New Roman" w:hAnsi="Times New Roman"/>
          <w:sz w:val="24"/>
          <w:szCs w:val="24"/>
        </w:rPr>
        <w:t>terhadap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pembentukan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karakter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ini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dapat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membuat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proses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pembelajaran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menjadi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lebih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bermakna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sehingga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mampu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menerapkan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materi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1E03">
        <w:rPr>
          <w:rFonts w:ascii="Times New Roman" w:hAnsi="Times New Roman"/>
          <w:sz w:val="24"/>
          <w:szCs w:val="24"/>
        </w:rPr>
        <w:t>telah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diajarkan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dalam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kehidupan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nyata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para</w:t>
      </w:r>
      <w:proofErr w:type="spellEnd"/>
      <w:r w:rsidRPr="006D1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E03">
        <w:rPr>
          <w:rFonts w:ascii="Times New Roman" w:hAnsi="Times New Roman"/>
          <w:sz w:val="24"/>
          <w:szCs w:val="24"/>
        </w:rPr>
        <w:t>siswa</w:t>
      </w:r>
      <w:proofErr w:type="spellEnd"/>
      <w:r w:rsidRPr="006D1E03">
        <w:rPr>
          <w:rFonts w:ascii="Times New Roman" w:hAnsi="Times New Roman"/>
          <w:sz w:val="24"/>
          <w:szCs w:val="24"/>
        </w:rPr>
        <w:t>.</w:t>
      </w:r>
    </w:p>
    <w:p w:rsidR="0023301B" w:rsidRPr="006D1E03" w:rsidRDefault="0023301B" w:rsidP="0023301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1B" w:rsidRPr="006D1E03" w:rsidRDefault="0023301B" w:rsidP="0023301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1B" w:rsidRPr="006D1E03" w:rsidRDefault="0023301B" w:rsidP="0023301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1B" w:rsidRPr="006D1E03" w:rsidRDefault="0023301B" w:rsidP="0023301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1B" w:rsidRPr="006D1E03" w:rsidRDefault="0023301B" w:rsidP="0023301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360" w:rsidRDefault="000E4360"/>
    <w:sectPr w:rsidR="000E4360" w:rsidSect="0023301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5BC"/>
    <w:multiLevelType w:val="hybridMultilevel"/>
    <w:tmpl w:val="B03E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74E"/>
    <w:multiLevelType w:val="multilevel"/>
    <w:tmpl w:val="D138F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252386F"/>
    <w:multiLevelType w:val="hybridMultilevel"/>
    <w:tmpl w:val="5302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3301B"/>
    <w:rsid w:val="000E4360"/>
    <w:rsid w:val="0023301B"/>
    <w:rsid w:val="00B5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1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3301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33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2022-09-07T08:06:00Z</dcterms:created>
  <dcterms:modified xsi:type="dcterms:W3CDTF">2022-09-07T08:09:00Z</dcterms:modified>
</cp:coreProperties>
</file>