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13" w:rsidRPr="00F24B86" w:rsidRDefault="00457F13" w:rsidP="00457F1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B86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, S. (2013).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B8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4B8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Badudu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Zein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2001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Kamus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2001.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Pengertian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Pengaruh.</w:t>
      </w:r>
      <w:hyperlink r:id="rId4" w:history="1">
        <w:r w:rsidRPr="00F24B8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</w:t>
        </w:r>
        <w:proofErr w:type="spellEnd"/>
        <w:r w:rsidRPr="00F24B8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F24B8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repository.widyatama.ac.id</w:t>
        </w:r>
        <w:proofErr w:type="spellEnd"/>
      </w:hyperlink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t>Badudu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B86">
        <w:rPr>
          <w:rFonts w:ascii="Times New Roman" w:hAnsi="Times New Roman" w:cs="Times New Roman"/>
          <w:sz w:val="24"/>
          <w:szCs w:val="24"/>
        </w:rPr>
        <w:t>2001</w:t>
      </w:r>
      <w:r w:rsidRPr="00F24B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KamusBesar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B86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Djahiri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.2006.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Esensi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Nilai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Moral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PKn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diera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Globalisasi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LPPP.IPS IKIP Bandung.</w:t>
      </w:r>
      <w:proofErr w:type="gramEnd"/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Kaelan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2001.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Pancasila.</w:t>
      </w:r>
      <w:r w:rsidRPr="00F24B86">
        <w:rPr>
          <w:rFonts w:ascii="Times New Roman" w:eastAsia="Calibri" w:hAnsi="Times New Roman" w:cs="Times New Roman"/>
          <w:sz w:val="24"/>
          <w:szCs w:val="24"/>
        </w:rPr>
        <w:t>Paradigma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Yogyakarta.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4B86">
        <w:rPr>
          <w:rFonts w:ascii="Times New Roman" w:hAnsi="Times New Roman" w:cs="Times New Roman"/>
          <w:sz w:val="24"/>
          <w:szCs w:val="24"/>
        </w:rPr>
        <w:t xml:space="preserve">Maria J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Wantah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4B86">
        <w:rPr>
          <w:rFonts w:ascii="Times New Roman" w:hAnsi="Times New Roman" w:cs="Times New Roman"/>
          <w:sz w:val="24"/>
          <w:szCs w:val="24"/>
        </w:rPr>
        <w:t>2005</w:t>
      </w:r>
      <w:r w:rsidRPr="00F24B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PadaUsia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Depa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.2003. 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, L.J. 2010.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Start"/>
      <w:r w:rsidRPr="00F24B86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Mursidin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Moral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Sebuah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Formula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Budi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Pekerti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di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Sekolah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Mardarah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:Ghalia</w:t>
      </w:r>
      <w:proofErr w:type="spellEnd"/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Indonesia.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Nurul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Zuriah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Moral &amp; Budi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Pekerti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Persfektif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Perubahan</w:t>
      </w:r>
      <w:proofErr w:type="gram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24B86">
        <w:rPr>
          <w:rFonts w:ascii="Times New Roman" w:eastAsia="Calibri" w:hAnsi="Times New Roman" w:cs="Times New Roman"/>
          <w:sz w:val="24"/>
          <w:szCs w:val="24"/>
        </w:rPr>
        <w:t>Jakarta:Bumi</w:t>
      </w:r>
      <w:proofErr w:type="spellEnd"/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Aksara,2008.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86">
        <w:rPr>
          <w:rFonts w:ascii="Times New Roman" w:eastAsia="Calibri" w:hAnsi="Times New Roman" w:cs="Times New Roman"/>
          <w:sz w:val="24"/>
          <w:szCs w:val="24"/>
        </w:rPr>
        <w:t>Poespoprodjo</w:t>
      </w:r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,w.1989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Filsafat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Moral</w:t>
      </w:r>
      <w:proofErr w:type="gram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:Kesusilaan</w:t>
      </w:r>
      <w:proofErr w:type="spellEnd"/>
      <w:proofErr w:type="gram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i/>
          <w:sz w:val="24"/>
          <w:szCs w:val="24"/>
        </w:rPr>
        <w:t>Praktek</w:t>
      </w:r>
      <w:proofErr w:type="spellEnd"/>
      <w:r w:rsidRPr="00F24B8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F24B86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eastAsia="Calibri" w:hAnsi="Times New Roman" w:cs="Times New Roman"/>
          <w:sz w:val="24"/>
          <w:szCs w:val="24"/>
        </w:rPr>
        <w:t>Karyaa</w:t>
      </w:r>
      <w:proofErr w:type="spellEnd"/>
      <w:r w:rsidRPr="00F24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F13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457F13" w:rsidSect="00457F13">
          <w:headerReference w:type="default" r:id="rId5"/>
          <w:footerReference w:type="default" r:id="rId6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B86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r w:rsidRPr="00F24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F24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4B8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, CV. </w:t>
      </w:r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4B86">
          <w:rPr>
            <w:rStyle w:val="Hyperlink"/>
            <w:rFonts w:ascii="Times New Roman" w:hAnsi="Times New Roman" w:cs="Times New Roman"/>
            <w:sz w:val="24"/>
            <w:szCs w:val="24"/>
          </w:rPr>
          <w:t>https://massugiyantojambi.wordpress.com/2011/04/15/teori-motivasi/</w:t>
        </w:r>
      </w:hyperlink>
    </w:p>
    <w:p w:rsidR="00457F13" w:rsidRPr="00F24B86" w:rsidRDefault="00457F13" w:rsidP="00457F1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RI No.20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2003.</w:t>
      </w:r>
      <w:r w:rsidRPr="00F24B86">
        <w:rPr>
          <w:rFonts w:ascii="Times New Roman" w:hAnsi="Times New Roman" w:cs="Times New Roman"/>
          <w:i/>
          <w:sz w:val="24"/>
          <w:szCs w:val="24"/>
        </w:rPr>
        <w:t xml:space="preserve">tentang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2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B86">
        <w:rPr>
          <w:rFonts w:ascii="Times New Roman" w:hAnsi="Times New Roman" w:cs="Times New Roman"/>
          <w:sz w:val="24"/>
          <w:szCs w:val="24"/>
        </w:rPr>
        <w:t>rtemen</w:t>
      </w:r>
      <w:proofErr w:type="spellEnd"/>
      <w:proofErr w:type="gram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8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24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13" w:rsidRDefault="00457F13" w:rsidP="00457F1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60" w:rsidRDefault="000E4360"/>
    <w:sectPr w:rsidR="000E4360" w:rsidSect="00457F1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404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59" w:rsidRDefault="00457F13">
        <w:pPr>
          <w:pStyle w:val="Footer"/>
          <w:jc w:val="center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A59" w:rsidRDefault="00457F1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59" w:rsidRDefault="00457F13">
    <w:pPr>
      <w:pStyle w:val="Header"/>
      <w:jc w:val="right"/>
    </w:pPr>
  </w:p>
  <w:p w:rsidR="00EF5A59" w:rsidRDefault="00457F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F13"/>
    <w:rsid w:val="000E4360"/>
    <w:rsid w:val="001E659F"/>
    <w:rsid w:val="0045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1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13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57F1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7F13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57F1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457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ugiyantojambi.wordpress.com/2011/04/15/teori-motiva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repository.widyatama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2022-09-08T07:26:00Z</dcterms:created>
  <dcterms:modified xsi:type="dcterms:W3CDTF">2022-09-08T07:27:00Z</dcterms:modified>
</cp:coreProperties>
</file>