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AB" w:rsidRPr="00616DF8" w:rsidRDefault="00196BAB" w:rsidP="00196BAB">
      <w:pPr>
        <w:rPr>
          <w:rFonts w:ascii="Times New Roman" w:hAnsi="Times New Roman"/>
          <w:sz w:val="24"/>
          <w:szCs w:val="24"/>
        </w:rPr>
      </w:pPr>
      <w:r>
        <w:rPr>
          <w:rFonts w:ascii="Times New Roman" w:hAnsi="Times New Roman"/>
          <w:sz w:val="24"/>
          <w:szCs w:val="24"/>
        </w:rPr>
        <w:t>Lampiran I</w:t>
      </w:r>
    </w:p>
    <w:p w:rsidR="00196BAB" w:rsidRPr="00502407" w:rsidRDefault="00196BAB" w:rsidP="00196BAB">
      <w:pPr>
        <w:jc w:val="center"/>
        <w:rPr>
          <w:rFonts w:ascii="Times New Roman" w:hAnsi="Times New Roman"/>
          <w:b/>
          <w:sz w:val="24"/>
          <w:szCs w:val="24"/>
        </w:rPr>
      </w:pPr>
      <w:r w:rsidRPr="00502407">
        <w:rPr>
          <w:rFonts w:ascii="Times New Roman" w:hAnsi="Times New Roman"/>
          <w:b/>
          <w:sz w:val="24"/>
          <w:szCs w:val="24"/>
        </w:rPr>
        <w:t>RENCANA  PELAKSANAAN PEMBELAJARAN (RPP)</w:t>
      </w:r>
    </w:p>
    <w:p w:rsidR="00196BAB" w:rsidRPr="00502407" w:rsidRDefault="00196BAB" w:rsidP="00196BAB">
      <w:pPr>
        <w:jc w:val="center"/>
        <w:rPr>
          <w:rFonts w:ascii="Times New Roman" w:hAnsi="Times New Roman"/>
          <w:b/>
          <w:sz w:val="24"/>
          <w:szCs w:val="24"/>
        </w:rPr>
      </w:pPr>
      <w:r w:rsidRPr="00502407">
        <w:rPr>
          <w:rFonts w:ascii="Times New Roman" w:hAnsi="Times New Roman"/>
          <w:b/>
          <w:sz w:val="24"/>
          <w:szCs w:val="24"/>
        </w:rPr>
        <w:t>SIKLUS I</w:t>
      </w:r>
    </w:p>
    <w:p w:rsidR="00196BAB" w:rsidRPr="00502407" w:rsidRDefault="00196BAB" w:rsidP="00196BAB">
      <w:pPr>
        <w:jc w:val="both"/>
        <w:rPr>
          <w:rFonts w:ascii="Times New Roman" w:hAnsi="Times New Roman"/>
          <w:b/>
          <w:sz w:val="24"/>
          <w:szCs w:val="24"/>
        </w:rPr>
      </w:pPr>
    </w:p>
    <w:p w:rsidR="00196BAB" w:rsidRPr="00502407" w:rsidRDefault="00196BAB" w:rsidP="00196BAB">
      <w:pPr>
        <w:tabs>
          <w:tab w:val="left" w:pos="2552"/>
          <w:tab w:val="left" w:pos="2694"/>
        </w:tabs>
        <w:rPr>
          <w:rFonts w:ascii="Times New Roman" w:hAnsi="Times New Roman"/>
          <w:b/>
          <w:sz w:val="24"/>
          <w:szCs w:val="24"/>
        </w:rPr>
      </w:pPr>
      <w:r w:rsidRPr="00502407">
        <w:rPr>
          <w:rFonts w:ascii="Times New Roman" w:hAnsi="Times New Roman"/>
          <w:b/>
          <w:sz w:val="24"/>
          <w:szCs w:val="24"/>
        </w:rPr>
        <w:t xml:space="preserve">Nama Sekolah </w:t>
      </w:r>
      <w:r w:rsidRPr="00502407">
        <w:rPr>
          <w:rFonts w:ascii="Times New Roman" w:hAnsi="Times New Roman"/>
          <w:b/>
          <w:sz w:val="24"/>
          <w:szCs w:val="24"/>
        </w:rPr>
        <w:tab/>
      </w:r>
      <w:r w:rsidRPr="00502407">
        <w:rPr>
          <w:rFonts w:ascii="Times New Roman" w:hAnsi="Times New Roman"/>
          <w:b/>
          <w:sz w:val="24"/>
          <w:szCs w:val="24"/>
        </w:rPr>
        <w:tab/>
        <w:t xml:space="preserve">: </w:t>
      </w:r>
      <w:r w:rsidRPr="00502407">
        <w:rPr>
          <w:rFonts w:ascii="Times New Roman" w:hAnsi="Times New Roman"/>
          <w:b/>
          <w:sz w:val="24"/>
          <w:szCs w:val="24"/>
        </w:rPr>
        <w:tab/>
        <w:t>SMA Swasta Taman Siswa Medan</w:t>
      </w:r>
    </w:p>
    <w:p w:rsidR="00196BAB" w:rsidRPr="00502407" w:rsidRDefault="00196BAB" w:rsidP="00196BAB">
      <w:pPr>
        <w:tabs>
          <w:tab w:val="left" w:pos="2552"/>
          <w:tab w:val="left" w:pos="2694"/>
        </w:tabs>
        <w:rPr>
          <w:rFonts w:ascii="Times New Roman" w:hAnsi="Times New Roman"/>
          <w:b/>
          <w:sz w:val="24"/>
          <w:szCs w:val="24"/>
        </w:rPr>
      </w:pPr>
      <w:r w:rsidRPr="00502407">
        <w:rPr>
          <w:rFonts w:ascii="Times New Roman" w:hAnsi="Times New Roman"/>
          <w:b/>
          <w:sz w:val="24"/>
          <w:szCs w:val="24"/>
        </w:rPr>
        <w:t>Mata Pelajaran</w:t>
      </w:r>
      <w:r w:rsidRPr="00502407">
        <w:rPr>
          <w:rFonts w:ascii="Times New Roman" w:hAnsi="Times New Roman"/>
          <w:b/>
          <w:sz w:val="24"/>
          <w:szCs w:val="24"/>
        </w:rPr>
        <w:tab/>
      </w:r>
      <w:r w:rsidRPr="00502407">
        <w:rPr>
          <w:rFonts w:ascii="Times New Roman" w:hAnsi="Times New Roman"/>
          <w:b/>
          <w:sz w:val="24"/>
          <w:szCs w:val="24"/>
        </w:rPr>
        <w:tab/>
        <w:t xml:space="preserve">: </w:t>
      </w:r>
      <w:r w:rsidRPr="00502407">
        <w:rPr>
          <w:rFonts w:ascii="Times New Roman" w:hAnsi="Times New Roman"/>
          <w:b/>
          <w:sz w:val="24"/>
          <w:szCs w:val="24"/>
        </w:rPr>
        <w:tab/>
        <w:t>Pendidikan Kewarganegaraan (PPKn)</w:t>
      </w:r>
    </w:p>
    <w:p w:rsidR="00196BAB" w:rsidRPr="00502407" w:rsidRDefault="00196BAB" w:rsidP="00196BAB">
      <w:pPr>
        <w:tabs>
          <w:tab w:val="left" w:pos="2552"/>
          <w:tab w:val="left" w:pos="2694"/>
        </w:tabs>
        <w:rPr>
          <w:rFonts w:ascii="Times New Roman" w:hAnsi="Times New Roman"/>
          <w:b/>
          <w:sz w:val="24"/>
          <w:szCs w:val="24"/>
        </w:rPr>
      </w:pPr>
      <w:r w:rsidRPr="00502407">
        <w:rPr>
          <w:rFonts w:ascii="Times New Roman" w:hAnsi="Times New Roman"/>
          <w:b/>
          <w:sz w:val="24"/>
          <w:szCs w:val="24"/>
        </w:rPr>
        <w:t>Kelas / Semester</w:t>
      </w:r>
      <w:r w:rsidRPr="00502407">
        <w:rPr>
          <w:rFonts w:ascii="Times New Roman" w:hAnsi="Times New Roman"/>
          <w:b/>
          <w:sz w:val="24"/>
          <w:szCs w:val="24"/>
        </w:rPr>
        <w:tab/>
      </w:r>
      <w:r w:rsidRPr="00502407">
        <w:rPr>
          <w:rFonts w:ascii="Times New Roman" w:hAnsi="Times New Roman"/>
          <w:b/>
          <w:sz w:val="24"/>
          <w:szCs w:val="24"/>
        </w:rPr>
        <w:tab/>
        <w:t xml:space="preserve">: </w:t>
      </w:r>
      <w:r w:rsidRPr="00502407">
        <w:rPr>
          <w:rFonts w:ascii="Times New Roman" w:hAnsi="Times New Roman"/>
          <w:b/>
          <w:sz w:val="24"/>
          <w:szCs w:val="24"/>
        </w:rPr>
        <w:tab/>
        <w:t>X/2</w:t>
      </w:r>
    </w:p>
    <w:p w:rsidR="00196BAB" w:rsidRPr="00502407" w:rsidRDefault="00196BAB" w:rsidP="00196BAB">
      <w:pPr>
        <w:tabs>
          <w:tab w:val="left" w:pos="2552"/>
          <w:tab w:val="left" w:pos="2694"/>
        </w:tabs>
        <w:rPr>
          <w:rFonts w:ascii="Times New Roman" w:hAnsi="Times New Roman"/>
          <w:b/>
          <w:sz w:val="24"/>
          <w:szCs w:val="24"/>
        </w:rPr>
      </w:pPr>
      <w:r w:rsidRPr="00502407">
        <w:rPr>
          <w:rFonts w:ascii="Times New Roman" w:hAnsi="Times New Roman"/>
          <w:b/>
          <w:sz w:val="24"/>
          <w:szCs w:val="24"/>
        </w:rPr>
        <w:t>Alokasi waktu</w:t>
      </w:r>
      <w:r w:rsidRPr="00502407">
        <w:rPr>
          <w:rFonts w:ascii="Times New Roman" w:hAnsi="Times New Roman"/>
          <w:b/>
          <w:sz w:val="24"/>
          <w:szCs w:val="24"/>
        </w:rPr>
        <w:tab/>
      </w:r>
      <w:r w:rsidRPr="00502407">
        <w:rPr>
          <w:rFonts w:ascii="Times New Roman" w:hAnsi="Times New Roman"/>
          <w:b/>
          <w:sz w:val="24"/>
          <w:szCs w:val="24"/>
        </w:rPr>
        <w:tab/>
        <w:t xml:space="preserve">: </w:t>
      </w:r>
      <w:r w:rsidRPr="00502407">
        <w:rPr>
          <w:rFonts w:ascii="Times New Roman" w:hAnsi="Times New Roman"/>
          <w:b/>
          <w:sz w:val="24"/>
          <w:szCs w:val="24"/>
        </w:rPr>
        <w:tab/>
        <w:t>2 x 45 Menit</w:t>
      </w:r>
    </w:p>
    <w:p w:rsidR="00196BAB" w:rsidRPr="00502407" w:rsidRDefault="00196BAB" w:rsidP="00196BAB">
      <w:pPr>
        <w:tabs>
          <w:tab w:val="left" w:pos="2552"/>
          <w:tab w:val="left" w:pos="2694"/>
        </w:tabs>
        <w:rPr>
          <w:rFonts w:ascii="Times New Roman" w:hAnsi="Times New Roman"/>
          <w:b/>
          <w:sz w:val="24"/>
          <w:szCs w:val="24"/>
        </w:rPr>
      </w:pPr>
    </w:p>
    <w:p w:rsidR="00196BAB" w:rsidRPr="00502407" w:rsidRDefault="00196BAB" w:rsidP="00196BAB">
      <w:pPr>
        <w:tabs>
          <w:tab w:val="left" w:pos="2552"/>
          <w:tab w:val="left" w:pos="2694"/>
        </w:tabs>
        <w:spacing w:line="240" w:lineRule="auto"/>
        <w:jc w:val="both"/>
        <w:rPr>
          <w:rFonts w:ascii="Times New Roman" w:hAnsi="Times New Roman"/>
          <w:b/>
          <w:sz w:val="24"/>
          <w:szCs w:val="24"/>
        </w:rPr>
      </w:pPr>
      <w:r w:rsidRPr="00502407">
        <w:rPr>
          <w:rFonts w:ascii="Times New Roman" w:hAnsi="Times New Roman"/>
          <w:b/>
          <w:sz w:val="24"/>
          <w:szCs w:val="24"/>
        </w:rPr>
        <w:t>A. Standar Kompetensi</w:t>
      </w:r>
    </w:p>
    <w:p w:rsidR="00196BAB" w:rsidRPr="00502407" w:rsidRDefault="00196BAB" w:rsidP="00196BAB">
      <w:pPr>
        <w:tabs>
          <w:tab w:val="left" w:pos="2552"/>
          <w:tab w:val="left" w:pos="2694"/>
        </w:tabs>
        <w:spacing w:line="480" w:lineRule="auto"/>
        <w:ind w:left="720" w:hanging="360"/>
        <w:jc w:val="both"/>
        <w:rPr>
          <w:rFonts w:ascii="Times New Roman" w:hAnsi="Times New Roman"/>
          <w:b/>
          <w:sz w:val="24"/>
          <w:szCs w:val="24"/>
        </w:rPr>
      </w:pPr>
      <w:r w:rsidRPr="00502407">
        <w:rPr>
          <w:rFonts w:ascii="Times New Roman" w:hAnsi="Times New Roman"/>
          <w:sz w:val="24"/>
          <w:szCs w:val="24"/>
        </w:rPr>
        <w:t>5. Menghargai persamaan kedudukan warga negara dalam berbagai aspek kehidupan</w:t>
      </w:r>
    </w:p>
    <w:p w:rsidR="00196BAB" w:rsidRPr="00502407" w:rsidRDefault="00196BAB" w:rsidP="00196BAB">
      <w:pPr>
        <w:tabs>
          <w:tab w:val="left" w:pos="2552"/>
          <w:tab w:val="left" w:pos="2694"/>
        </w:tabs>
        <w:spacing w:line="240" w:lineRule="auto"/>
        <w:jc w:val="both"/>
        <w:rPr>
          <w:rFonts w:ascii="Times New Roman" w:hAnsi="Times New Roman"/>
          <w:b/>
          <w:sz w:val="24"/>
          <w:szCs w:val="24"/>
        </w:rPr>
      </w:pPr>
      <w:r w:rsidRPr="00502407">
        <w:rPr>
          <w:rFonts w:ascii="Times New Roman" w:hAnsi="Times New Roman"/>
          <w:b/>
          <w:sz w:val="24"/>
          <w:szCs w:val="24"/>
        </w:rPr>
        <w:t>B. Kompetensi Dasar</w:t>
      </w:r>
    </w:p>
    <w:p w:rsidR="00196BAB" w:rsidRPr="00502407" w:rsidRDefault="00196BAB" w:rsidP="00196BAB">
      <w:pPr>
        <w:tabs>
          <w:tab w:val="left" w:pos="2552"/>
          <w:tab w:val="left" w:pos="2694"/>
        </w:tabs>
        <w:spacing w:line="480" w:lineRule="auto"/>
        <w:ind w:left="720" w:hanging="360"/>
        <w:jc w:val="both"/>
        <w:rPr>
          <w:rFonts w:ascii="Times New Roman" w:hAnsi="Times New Roman"/>
          <w:sz w:val="24"/>
          <w:szCs w:val="24"/>
        </w:rPr>
      </w:pPr>
      <w:r w:rsidRPr="00502407">
        <w:rPr>
          <w:rFonts w:ascii="Times New Roman" w:hAnsi="Times New Roman"/>
          <w:sz w:val="24"/>
          <w:szCs w:val="24"/>
        </w:rPr>
        <w:t>5.1 Mendeskripsikan kedudukan warga negara dan pewarganegaraan diindonesia</w:t>
      </w:r>
    </w:p>
    <w:p w:rsidR="00196BAB" w:rsidRPr="00502407" w:rsidRDefault="00196BAB" w:rsidP="00196BAB">
      <w:pPr>
        <w:tabs>
          <w:tab w:val="left" w:pos="2552"/>
          <w:tab w:val="left" w:pos="2694"/>
          <w:tab w:val="left" w:pos="2977"/>
        </w:tabs>
        <w:spacing w:line="240" w:lineRule="auto"/>
        <w:ind w:left="2880" w:hanging="2880"/>
        <w:jc w:val="both"/>
        <w:rPr>
          <w:rFonts w:ascii="Times New Roman" w:hAnsi="Times New Roman"/>
          <w:sz w:val="24"/>
          <w:szCs w:val="24"/>
        </w:rPr>
      </w:pPr>
      <w:r w:rsidRPr="00502407">
        <w:rPr>
          <w:rFonts w:ascii="Times New Roman" w:hAnsi="Times New Roman"/>
          <w:b/>
          <w:sz w:val="24"/>
          <w:szCs w:val="24"/>
        </w:rPr>
        <w:t xml:space="preserve">C. Indikator Pencapaian Kompetensi </w:t>
      </w:r>
    </w:p>
    <w:p w:rsidR="00196BAB" w:rsidRPr="00502407" w:rsidRDefault="00196BAB" w:rsidP="00196BAB">
      <w:pPr>
        <w:pStyle w:val="ListParagraph"/>
        <w:numPr>
          <w:ilvl w:val="0"/>
          <w:numId w:val="34"/>
        </w:numPr>
        <w:tabs>
          <w:tab w:val="left" w:pos="2552"/>
          <w:tab w:val="left" w:pos="2694"/>
          <w:tab w:val="left" w:pos="2977"/>
        </w:tabs>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Mendeskripsikan kedudukan warga negara yang diatur dalam UUD 1945.</w:t>
      </w:r>
    </w:p>
    <w:p w:rsidR="00196BAB" w:rsidRPr="00502407" w:rsidRDefault="00196BAB" w:rsidP="00196BAB">
      <w:pPr>
        <w:pStyle w:val="ListParagraph"/>
        <w:numPr>
          <w:ilvl w:val="0"/>
          <w:numId w:val="34"/>
        </w:numPr>
        <w:tabs>
          <w:tab w:val="left" w:pos="2552"/>
          <w:tab w:val="left" w:pos="2694"/>
          <w:tab w:val="left" w:pos="2977"/>
        </w:tabs>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Menguraikan persyaratan untuk menjadi warga negara indonesia dan hal yang menyebabkan hilangnya status kewarganegaraan.</w:t>
      </w:r>
    </w:p>
    <w:p w:rsidR="00196BAB" w:rsidRPr="00502407" w:rsidRDefault="00196BAB" w:rsidP="00196BAB">
      <w:pPr>
        <w:pStyle w:val="ListParagraph"/>
        <w:numPr>
          <w:ilvl w:val="0"/>
          <w:numId w:val="34"/>
        </w:numPr>
        <w:tabs>
          <w:tab w:val="left" w:pos="2552"/>
          <w:tab w:val="left" w:pos="2694"/>
          <w:tab w:val="left" w:pos="2977"/>
        </w:tabs>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Menjalankan asas kewarganegaraan yang berlalu secara umum.</w:t>
      </w:r>
    </w:p>
    <w:p w:rsidR="00196BAB" w:rsidRPr="00502407" w:rsidRDefault="00196BAB" w:rsidP="00196BAB">
      <w:pPr>
        <w:pStyle w:val="ListParagraph"/>
        <w:numPr>
          <w:ilvl w:val="0"/>
          <w:numId w:val="38"/>
        </w:numPr>
        <w:spacing w:after="200" w:line="240" w:lineRule="auto"/>
        <w:ind w:left="270" w:hanging="270"/>
        <w:rPr>
          <w:rFonts w:ascii="Times New Roman" w:hAnsi="Times New Roman" w:cs="Times New Roman"/>
          <w:b/>
          <w:sz w:val="24"/>
          <w:szCs w:val="24"/>
        </w:rPr>
      </w:pPr>
      <w:r w:rsidRPr="00502407">
        <w:rPr>
          <w:rFonts w:ascii="Times New Roman" w:hAnsi="Times New Roman" w:cs="Times New Roman"/>
          <w:b/>
          <w:sz w:val="24"/>
          <w:szCs w:val="24"/>
        </w:rPr>
        <w:t xml:space="preserve">Tujuan Pembelajaran </w:t>
      </w:r>
    </w:p>
    <w:p w:rsidR="00196BAB" w:rsidRPr="00502407" w:rsidRDefault="00196BAB" w:rsidP="00196BAB">
      <w:pPr>
        <w:pStyle w:val="ListParagraph"/>
        <w:spacing w:line="480" w:lineRule="auto"/>
        <w:ind w:left="0"/>
        <w:rPr>
          <w:rFonts w:ascii="Times New Roman" w:hAnsi="Times New Roman" w:cs="Times New Roman"/>
          <w:sz w:val="24"/>
          <w:szCs w:val="24"/>
        </w:rPr>
      </w:pPr>
      <w:r w:rsidRPr="00502407">
        <w:rPr>
          <w:rFonts w:ascii="Times New Roman" w:hAnsi="Times New Roman" w:cs="Times New Roman"/>
          <w:sz w:val="24"/>
          <w:szCs w:val="24"/>
        </w:rPr>
        <w:t>Tujuan pokok pembelajaran adalah agar siswa mampu dan dapat :</w:t>
      </w:r>
    </w:p>
    <w:p w:rsidR="00196BAB" w:rsidRPr="00502407" w:rsidRDefault="00196BAB" w:rsidP="00196BAB">
      <w:pPr>
        <w:pStyle w:val="ListParagraph"/>
        <w:numPr>
          <w:ilvl w:val="0"/>
          <w:numId w:val="1"/>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Mendeskripsikan kedudukan warga negara yang diatur dalam UUD 1945</w:t>
      </w:r>
    </w:p>
    <w:p w:rsidR="00196BAB" w:rsidRPr="00502407" w:rsidRDefault="00196BAB" w:rsidP="00196BAB">
      <w:pPr>
        <w:pStyle w:val="ListParagraph"/>
        <w:numPr>
          <w:ilvl w:val="0"/>
          <w:numId w:val="1"/>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 xml:space="preserve">Menguraikan persyaratan untuk menjadi warga negara indonesia dan hal yang menyebabkan hilangnya status kewarganegaraan </w:t>
      </w:r>
    </w:p>
    <w:p w:rsidR="00196BAB" w:rsidRPr="00502407" w:rsidRDefault="00196BAB" w:rsidP="00196BAB">
      <w:pPr>
        <w:pStyle w:val="ListParagraph"/>
        <w:numPr>
          <w:ilvl w:val="0"/>
          <w:numId w:val="1"/>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Menjelaskan asas kewarganegaraan yang berlaku secara umum</w:t>
      </w:r>
    </w:p>
    <w:p w:rsidR="00196BAB" w:rsidRPr="00502407" w:rsidRDefault="00196BAB" w:rsidP="00196BAB">
      <w:pPr>
        <w:pStyle w:val="ListParagraph"/>
        <w:numPr>
          <w:ilvl w:val="0"/>
          <w:numId w:val="2"/>
        </w:numPr>
        <w:spacing w:after="200" w:line="480" w:lineRule="auto"/>
        <w:rPr>
          <w:rFonts w:ascii="Times New Roman" w:hAnsi="Times New Roman" w:cs="Times New Roman"/>
          <w:sz w:val="24"/>
          <w:szCs w:val="24"/>
        </w:rPr>
      </w:pPr>
      <w:r w:rsidRPr="00502407">
        <w:rPr>
          <w:rFonts w:ascii="Times New Roman" w:hAnsi="Times New Roman" w:cs="Times New Roman"/>
          <w:b/>
          <w:sz w:val="24"/>
          <w:szCs w:val="24"/>
        </w:rPr>
        <w:t>Karakter siswa yang diharapkan</w:t>
      </w:r>
    </w:p>
    <w:p w:rsidR="00196BAB" w:rsidRPr="00502407" w:rsidRDefault="00196BAB" w:rsidP="00196BAB">
      <w:pPr>
        <w:pStyle w:val="ListParagraph"/>
        <w:numPr>
          <w:ilvl w:val="0"/>
          <w:numId w:val="3"/>
        </w:numPr>
        <w:spacing w:after="200" w:line="480" w:lineRule="auto"/>
        <w:ind w:left="2340" w:hanging="180"/>
        <w:rPr>
          <w:rFonts w:ascii="Times New Roman" w:hAnsi="Times New Roman" w:cs="Times New Roman"/>
          <w:sz w:val="24"/>
          <w:szCs w:val="24"/>
        </w:rPr>
      </w:pPr>
      <w:r w:rsidRPr="00502407">
        <w:rPr>
          <w:rFonts w:ascii="Times New Roman" w:hAnsi="Times New Roman" w:cs="Times New Roman"/>
          <w:sz w:val="24"/>
          <w:szCs w:val="24"/>
        </w:rPr>
        <w:t xml:space="preserve"> Dapat dipercaya</w:t>
      </w:r>
    </w:p>
    <w:p w:rsidR="00196BAB" w:rsidRPr="00502407" w:rsidRDefault="00196BAB" w:rsidP="00196BAB">
      <w:pPr>
        <w:pStyle w:val="ListParagraph"/>
        <w:numPr>
          <w:ilvl w:val="0"/>
          <w:numId w:val="3"/>
        </w:numPr>
        <w:spacing w:after="200" w:line="480" w:lineRule="auto"/>
        <w:ind w:left="2340" w:hanging="180"/>
        <w:rPr>
          <w:rFonts w:ascii="Times New Roman" w:hAnsi="Times New Roman" w:cs="Times New Roman"/>
          <w:sz w:val="24"/>
          <w:szCs w:val="24"/>
        </w:rPr>
      </w:pPr>
      <w:r w:rsidRPr="00502407">
        <w:rPr>
          <w:rFonts w:ascii="Times New Roman" w:hAnsi="Times New Roman" w:cs="Times New Roman"/>
          <w:sz w:val="24"/>
          <w:szCs w:val="24"/>
        </w:rPr>
        <w:lastRenderedPageBreak/>
        <w:t xml:space="preserve"> Berani</w:t>
      </w:r>
    </w:p>
    <w:p w:rsidR="00196BAB" w:rsidRPr="00502407" w:rsidRDefault="00196BAB" w:rsidP="00196BAB">
      <w:pPr>
        <w:pStyle w:val="ListParagraph"/>
        <w:numPr>
          <w:ilvl w:val="0"/>
          <w:numId w:val="3"/>
        </w:numPr>
        <w:spacing w:after="200" w:line="480" w:lineRule="auto"/>
        <w:ind w:left="2340" w:hanging="180"/>
        <w:rPr>
          <w:rFonts w:ascii="Times New Roman" w:hAnsi="Times New Roman" w:cs="Times New Roman"/>
          <w:sz w:val="24"/>
          <w:szCs w:val="24"/>
        </w:rPr>
      </w:pPr>
      <w:r w:rsidRPr="00502407">
        <w:rPr>
          <w:rFonts w:ascii="Times New Roman" w:hAnsi="Times New Roman" w:cs="Times New Roman"/>
          <w:sz w:val="24"/>
          <w:szCs w:val="24"/>
        </w:rPr>
        <w:t xml:space="preserve"> Ketulusan</w:t>
      </w:r>
    </w:p>
    <w:p w:rsidR="00196BAB" w:rsidRPr="00502407" w:rsidRDefault="00196BAB" w:rsidP="00196BAB">
      <w:pPr>
        <w:pStyle w:val="ListParagraph"/>
        <w:numPr>
          <w:ilvl w:val="0"/>
          <w:numId w:val="3"/>
        </w:numPr>
        <w:spacing w:after="200" w:line="480" w:lineRule="auto"/>
        <w:ind w:left="2340" w:hanging="180"/>
        <w:rPr>
          <w:rFonts w:ascii="Times New Roman" w:hAnsi="Times New Roman" w:cs="Times New Roman"/>
          <w:sz w:val="24"/>
          <w:szCs w:val="24"/>
        </w:rPr>
      </w:pPr>
      <w:r w:rsidRPr="00502407">
        <w:rPr>
          <w:rFonts w:ascii="Times New Roman" w:hAnsi="Times New Roman" w:cs="Times New Roman"/>
          <w:sz w:val="24"/>
          <w:szCs w:val="24"/>
        </w:rPr>
        <w:t>Kewarganegaraan</w:t>
      </w:r>
    </w:p>
    <w:p w:rsidR="00196BAB" w:rsidRPr="00502407" w:rsidRDefault="00196BAB" w:rsidP="00196BAB">
      <w:pPr>
        <w:pStyle w:val="ListParagraph"/>
        <w:numPr>
          <w:ilvl w:val="0"/>
          <w:numId w:val="38"/>
        </w:numPr>
        <w:spacing w:after="200" w:line="480" w:lineRule="auto"/>
        <w:ind w:left="360"/>
        <w:rPr>
          <w:rFonts w:ascii="Times New Roman" w:hAnsi="Times New Roman" w:cs="Times New Roman"/>
          <w:b/>
          <w:sz w:val="24"/>
          <w:szCs w:val="24"/>
        </w:rPr>
      </w:pPr>
      <w:r w:rsidRPr="00502407">
        <w:rPr>
          <w:rFonts w:ascii="Times New Roman" w:hAnsi="Times New Roman" w:cs="Times New Roman"/>
          <w:b/>
          <w:sz w:val="24"/>
          <w:szCs w:val="24"/>
        </w:rPr>
        <w:t>Materi Pembelajarn : Warga negara dan pewarganegaraan</w:t>
      </w:r>
    </w:p>
    <w:p w:rsidR="00196BAB" w:rsidRPr="00502407" w:rsidRDefault="00196BAB" w:rsidP="00196BAB">
      <w:pPr>
        <w:pStyle w:val="ListParagraph"/>
        <w:numPr>
          <w:ilvl w:val="0"/>
          <w:numId w:val="4"/>
        </w:numPr>
        <w:spacing w:after="200" w:line="480" w:lineRule="auto"/>
        <w:ind w:left="2552" w:hanging="284"/>
        <w:rPr>
          <w:rFonts w:ascii="Times New Roman" w:hAnsi="Times New Roman" w:cs="Times New Roman"/>
          <w:b/>
          <w:sz w:val="24"/>
          <w:szCs w:val="24"/>
        </w:rPr>
      </w:pPr>
      <w:r w:rsidRPr="00502407">
        <w:rPr>
          <w:rFonts w:ascii="Times New Roman" w:hAnsi="Times New Roman" w:cs="Times New Roman"/>
          <w:sz w:val="24"/>
          <w:szCs w:val="24"/>
        </w:rPr>
        <w:t>Dasar hukum yang mengatur warga negara</w:t>
      </w:r>
    </w:p>
    <w:p w:rsidR="00196BAB" w:rsidRPr="00502407" w:rsidRDefault="00196BAB" w:rsidP="00196BAB">
      <w:pPr>
        <w:pStyle w:val="ListParagraph"/>
        <w:numPr>
          <w:ilvl w:val="0"/>
          <w:numId w:val="4"/>
        </w:numPr>
        <w:spacing w:after="200" w:line="480" w:lineRule="auto"/>
        <w:ind w:left="2552" w:hanging="284"/>
        <w:rPr>
          <w:rFonts w:ascii="Times New Roman" w:hAnsi="Times New Roman" w:cs="Times New Roman"/>
          <w:b/>
          <w:sz w:val="24"/>
          <w:szCs w:val="24"/>
        </w:rPr>
      </w:pPr>
      <w:r w:rsidRPr="00502407">
        <w:rPr>
          <w:rFonts w:ascii="Times New Roman" w:hAnsi="Times New Roman" w:cs="Times New Roman"/>
          <w:sz w:val="24"/>
          <w:szCs w:val="24"/>
        </w:rPr>
        <w:t xml:space="preserve">Asas dan stetsel dalam kewarganegaraan </w:t>
      </w:r>
    </w:p>
    <w:p w:rsidR="00196BAB" w:rsidRPr="00502407" w:rsidRDefault="00196BAB" w:rsidP="00196BAB">
      <w:pPr>
        <w:pStyle w:val="ListParagraph"/>
        <w:numPr>
          <w:ilvl w:val="0"/>
          <w:numId w:val="4"/>
        </w:numPr>
        <w:spacing w:after="200" w:line="480" w:lineRule="auto"/>
        <w:ind w:left="2552" w:hanging="284"/>
        <w:rPr>
          <w:rFonts w:ascii="Times New Roman" w:hAnsi="Times New Roman" w:cs="Times New Roman"/>
          <w:b/>
          <w:sz w:val="24"/>
          <w:szCs w:val="24"/>
        </w:rPr>
      </w:pPr>
      <w:r w:rsidRPr="00502407">
        <w:rPr>
          <w:rFonts w:ascii="Times New Roman" w:hAnsi="Times New Roman" w:cs="Times New Roman"/>
          <w:sz w:val="24"/>
          <w:szCs w:val="24"/>
        </w:rPr>
        <w:t>Syarat menjadi warga negara</w:t>
      </w:r>
    </w:p>
    <w:p w:rsidR="00196BAB" w:rsidRPr="00502407" w:rsidRDefault="00196BAB" w:rsidP="00196BAB">
      <w:pPr>
        <w:pStyle w:val="ListParagraph"/>
        <w:numPr>
          <w:ilvl w:val="0"/>
          <w:numId w:val="4"/>
        </w:numPr>
        <w:spacing w:after="200" w:line="480" w:lineRule="auto"/>
        <w:ind w:left="2552" w:hanging="284"/>
        <w:rPr>
          <w:rFonts w:ascii="Times New Roman" w:hAnsi="Times New Roman" w:cs="Times New Roman"/>
          <w:b/>
          <w:sz w:val="24"/>
          <w:szCs w:val="24"/>
        </w:rPr>
      </w:pPr>
      <w:r w:rsidRPr="00502407">
        <w:rPr>
          <w:rFonts w:ascii="Times New Roman" w:hAnsi="Times New Roman" w:cs="Times New Roman"/>
          <w:sz w:val="24"/>
          <w:szCs w:val="24"/>
        </w:rPr>
        <w:t>Hal yang menyebabkan kehilangan kewarganegaraan</w:t>
      </w:r>
    </w:p>
    <w:p w:rsidR="00196BAB" w:rsidRPr="00502407" w:rsidRDefault="00196BAB" w:rsidP="00196BAB">
      <w:pPr>
        <w:pStyle w:val="ListParagraph"/>
        <w:ind w:left="2552"/>
        <w:rPr>
          <w:rFonts w:ascii="Times New Roman" w:hAnsi="Times New Roman" w:cs="Times New Roman"/>
          <w:b/>
          <w:sz w:val="24"/>
          <w:szCs w:val="24"/>
        </w:rPr>
      </w:pPr>
    </w:p>
    <w:p w:rsidR="00196BAB" w:rsidRPr="00502407" w:rsidRDefault="00196BAB" w:rsidP="00196BAB">
      <w:pPr>
        <w:pStyle w:val="ListParagraph"/>
        <w:numPr>
          <w:ilvl w:val="0"/>
          <w:numId w:val="38"/>
        </w:numPr>
        <w:spacing w:after="200" w:line="276" w:lineRule="auto"/>
        <w:ind w:left="360"/>
        <w:rPr>
          <w:rFonts w:ascii="Times New Roman" w:hAnsi="Times New Roman" w:cs="Times New Roman"/>
          <w:b/>
          <w:sz w:val="24"/>
          <w:szCs w:val="24"/>
        </w:rPr>
      </w:pPr>
      <w:r w:rsidRPr="00502407">
        <w:rPr>
          <w:rFonts w:ascii="Times New Roman" w:hAnsi="Times New Roman" w:cs="Times New Roman"/>
          <w:b/>
          <w:sz w:val="24"/>
          <w:szCs w:val="24"/>
        </w:rPr>
        <w:t xml:space="preserve">Model  Pembelajaran : </w:t>
      </w:r>
      <w:r w:rsidRPr="00502407">
        <w:rPr>
          <w:rFonts w:ascii="Times New Roman" w:hAnsi="Times New Roman" w:cs="Times New Roman"/>
          <w:sz w:val="24"/>
          <w:szCs w:val="24"/>
        </w:rPr>
        <w:t>Aktif The Learning Cell (Sel Belajar)</w:t>
      </w:r>
    </w:p>
    <w:p w:rsidR="00196BAB" w:rsidRPr="00502407" w:rsidRDefault="00196BAB" w:rsidP="00196BAB">
      <w:pPr>
        <w:pStyle w:val="ListParagraph"/>
        <w:ind w:left="284"/>
        <w:rPr>
          <w:rFonts w:ascii="Times New Roman" w:hAnsi="Times New Roman" w:cs="Times New Roman"/>
          <w:b/>
          <w:sz w:val="24"/>
          <w:szCs w:val="24"/>
        </w:rPr>
      </w:pPr>
    </w:p>
    <w:p w:rsidR="00196BAB" w:rsidRPr="00502407" w:rsidRDefault="00196BAB" w:rsidP="00196BAB">
      <w:pPr>
        <w:pStyle w:val="ListParagraph"/>
        <w:numPr>
          <w:ilvl w:val="0"/>
          <w:numId w:val="38"/>
        </w:numPr>
        <w:spacing w:after="200" w:line="276" w:lineRule="auto"/>
        <w:ind w:left="360"/>
        <w:rPr>
          <w:rFonts w:ascii="Times New Roman" w:hAnsi="Times New Roman" w:cs="Times New Roman"/>
          <w:b/>
          <w:sz w:val="24"/>
          <w:szCs w:val="24"/>
        </w:rPr>
      </w:pPr>
      <w:r w:rsidRPr="00502407">
        <w:rPr>
          <w:rFonts w:ascii="Times New Roman" w:hAnsi="Times New Roman" w:cs="Times New Roman"/>
          <w:b/>
          <w:sz w:val="24"/>
          <w:szCs w:val="24"/>
        </w:rPr>
        <w:t xml:space="preserve">Langkah-langkah pembelajaran </w:t>
      </w:r>
    </w:p>
    <w:tbl>
      <w:tblPr>
        <w:tblStyle w:val="TableGrid"/>
        <w:tblW w:w="7938" w:type="dxa"/>
        <w:tblInd w:w="108" w:type="dxa"/>
        <w:tblLook w:val="04A0"/>
      </w:tblPr>
      <w:tblGrid>
        <w:gridCol w:w="1570"/>
        <w:gridCol w:w="5151"/>
        <w:gridCol w:w="235"/>
        <w:gridCol w:w="982"/>
      </w:tblGrid>
      <w:tr w:rsidR="00196BAB" w:rsidRPr="00502407" w:rsidTr="007C53CB">
        <w:trPr>
          <w:trHeight w:val="876"/>
        </w:trPr>
        <w:tc>
          <w:tcPr>
            <w:tcW w:w="1570" w:type="dxa"/>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 xml:space="preserve">Kegiatan </w:t>
            </w:r>
          </w:p>
        </w:tc>
        <w:tc>
          <w:tcPr>
            <w:tcW w:w="5151" w:type="dxa"/>
            <w:tcBorders>
              <w:top w:val="single" w:sz="4" w:space="0" w:color="auto"/>
              <w:bottom w:val="single" w:sz="4" w:space="0" w:color="auto"/>
            </w:tcBorders>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Deskripsi kegiatan</w:t>
            </w:r>
          </w:p>
          <w:p w:rsidR="00196BAB" w:rsidRPr="00502407" w:rsidRDefault="00196BAB" w:rsidP="007C53CB">
            <w:pPr>
              <w:jc w:val="both"/>
              <w:rPr>
                <w:rFonts w:ascii="Times New Roman" w:hAnsi="Times New Roman"/>
                <w:b/>
                <w:sz w:val="24"/>
                <w:szCs w:val="24"/>
              </w:rPr>
            </w:pPr>
          </w:p>
        </w:tc>
        <w:tc>
          <w:tcPr>
            <w:tcW w:w="1217" w:type="dxa"/>
            <w:gridSpan w:val="2"/>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Alokasi waktu</w:t>
            </w:r>
          </w:p>
        </w:tc>
      </w:tr>
      <w:tr w:rsidR="00196BAB" w:rsidRPr="00502407" w:rsidTr="007C53CB">
        <w:trPr>
          <w:trHeight w:val="151"/>
        </w:trPr>
        <w:tc>
          <w:tcPr>
            <w:tcW w:w="1570" w:type="dxa"/>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 xml:space="preserve">pendahuluan </w:t>
            </w:r>
          </w:p>
        </w:tc>
        <w:tc>
          <w:tcPr>
            <w:tcW w:w="5151" w:type="dxa"/>
            <w:tcBorders>
              <w:top w:val="single" w:sz="4" w:space="0" w:color="auto"/>
              <w:bottom w:val="single" w:sz="4" w:space="0" w:color="auto"/>
              <w:right w:val="single" w:sz="4" w:space="0" w:color="auto"/>
            </w:tcBorders>
          </w:tcPr>
          <w:p w:rsidR="00196BAB" w:rsidRPr="00502407" w:rsidRDefault="00196BAB" w:rsidP="00196BAB">
            <w:pPr>
              <w:pStyle w:val="ListParagraph"/>
              <w:numPr>
                <w:ilvl w:val="0"/>
                <w:numId w:val="36"/>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memberikan salam</w:t>
            </w:r>
          </w:p>
          <w:p w:rsidR="00196BAB" w:rsidRPr="00502407" w:rsidRDefault="00196BAB" w:rsidP="00196BAB">
            <w:pPr>
              <w:pStyle w:val="ListParagraph"/>
              <w:numPr>
                <w:ilvl w:val="0"/>
                <w:numId w:val="5"/>
              </w:numPr>
              <w:spacing w:line="240" w:lineRule="auto"/>
              <w:rPr>
                <w:rFonts w:ascii="Times New Roman" w:hAnsi="Times New Roman" w:cs="Times New Roman"/>
                <w:sz w:val="24"/>
                <w:szCs w:val="24"/>
              </w:rPr>
            </w:pPr>
            <w:r w:rsidRPr="00502407">
              <w:rPr>
                <w:rFonts w:ascii="Times New Roman" w:hAnsi="Times New Roman" w:cs="Times New Roman"/>
                <w:sz w:val="24"/>
                <w:szCs w:val="24"/>
              </w:rPr>
              <w:t>Berdoa bersama dan mengabsen siswa</w:t>
            </w:r>
          </w:p>
          <w:p w:rsidR="00196BAB" w:rsidRPr="00502407" w:rsidRDefault="00196BAB" w:rsidP="00196BAB">
            <w:pPr>
              <w:pStyle w:val="ListParagraph"/>
              <w:numPr>
                <w:ilvl w:val="0"/>
                <w:numId w:val="5"/>
              </w:numPr>
              <w:spacing w:line="240" w:lineRule="auto"/>
              <w:rPr>
                <w:rFonts w:ascii="Times New Roman" w:hAnsi="Times New Roman" w:cs="Times New Roman"/>
                <w:sz w:val="24"/>
                <w:szCs w:val="24"/>
              </w:rPr>
            </w:pPr>
            <w:r w:rsidRPr="00502407">
              <w:rPr>
                <w:rFonts w:ascii="Times New Roman" w:hAnsi="Times New Roman" w:cs="Times New Roman"/>
                <w:sz w:val="24"/>
                <w:szCs w:val="24"/>
              </w:rPr>
              <w:t>Menyampaikan kepada siswa pokok bahasan dan tujuan pembelajaran yang ingin dicapai</w:t>
            </w:r>
          </w:p>
        </w:tc>
        <w:tc>
          <w:tcPr>
            <w:tcW w:w="1217" w:type="dxa"/>
            <w:gridSpan w:val="2"/>
            <w:tcBorders>
              <w:left w:val="single" w:sz="4" w:space="0" w:color="auto"/>
              <w:bottom w:val="single" w:sz="4" w:space="0" w:color="auto"/>
            </w:tcBorders>
          </w:tcPr>
          <w:p w:rsidR="00196BAB" w:rsidRPr="00502407" w:rsidRDefault="00196BAB" w:rsidP="007C53CB">
            <w:pPr>
              <w:jc w:val="both"/>
              <w:rPr>
                <w:rFonts w:ascii="Times New Roman" w:hAnsi="Times New Roman"/>
                <w:b/>
                <w:sz w:val="24"/>
                <w:szCs w:val="24"/>
              </w:rPr>
            </w:pPr>
          </w:p>
          <w:p w:rsidR="00196BAB" w:rsidRPr="00502407" w:rsidRDefault="00196BAB" w:rsidP="007C53CB">
            <w:pPr>
              <w:jc w:val="both"/>
              <w:rPr>
                <w:rFonts w:ascii="Times New Roman" w:hAnsi="Times New Roman"/>
                <w:b/>
                <w:sz w:val="24"/>
                <w:szCs w:val="24"/>
              </w:rPr>
            </w:pPr>
          </w:p>
          <w:p w:rsidR="00196BAB" w:rsidRPr="00502407" w:rsidRDefault="00196BAB" w:rsidP="007C53CB">
            <w:pPr>
              <w:jc w:val="both"/>
              <w:rPr>
                <w:rFonts w:ascii="Times New Roman" w:hAnsi="Times New Roman"/>
                <w:sz w:val="24"/>
                <w:szCs w:val="24"/>
              </w:rPr>
            </w:pPr>
            <w:r w:rsidRPr="00502407">
              <w:rPr>
                <w:rFonts w:ascii="Times New Roman" w:hAnsi="Times New Roman"/>
                <w:sz w:val="24"/>
                <w:szCs w:val="24"/>
              </w:rPr>
              <w:t xml:space="preserve">15 menit </w:t>
            </w:r>
          </w:p>
        </w:tc>
      </w:tr>
      <w:tr w:rsidR="00196BAB" w:rsidRPr="00502407" w:rsidTr="007C53CB">
        <w:trPr>
          <w:trHeight w:val="5383"/>
        </w:trPr>
        <w:tc>
          <w:tcPr>
            <w:tcW w:w="1570" w:type="dxa"/>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lastRenderedPageBreak/>
              <w:t xml:space="preserve">Inti </w:t>
            </w:r>
          </w:p>
        </w:tc>
        <w:tc>
          <w:tcPr>
            <w:tcW w:w="5151" w:type="dxa"/>
            <w:tcBorders>
              <w:top w:val="single" w:sz="4" w:space="0" w:color="auto"/>
              <w:right w:val="single" w:sz="4" w:space="0" w:color="auto"/>
            </w:tcBorders>
          </w:tcPr>
          <w:p w:rsidR="00196BAB" w:rsidRPr="00502407" w:rsidRDefault="00196BAB" w:rsidP="00196BAB">
            <w:pPr>
              <w:pStyle w:val="ListParagraph"/>
              <w:numPr>
                <w:ilvl w:val="0"/>
                <w:numId w:val="37"/>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mempersiapkan lembaran kerja yang akan digunakan dalam proses belajar mengajar.</w:t>
            </w:r>
          </w:p>
          <w:p w:rsidR="00196BAB" w:rsidRPr="00502407" w:rsidRDefault="00196BAB" w:rsidP="00196BAB">
            <w:pPr>
              <w:pStyle w:val="ListParagraph"/>
              <w:numPr>
                <w:ilvl w:val="0"/>
                <w:numId w:val="35"/>
              </w:numPr>
              <w:spacing w:line="240" w:lineRule="auto"/>
              <w:ind w:left="696"/>
              <w:rPr>
                <w:rFonts w:ascii="Times New Roman" w:hAnsi="Times New Roman" w:cs="Times New Roman"/>
                <w:sz w:val="24"/>
                <w:szCs w:val="24"/>
              </w:rPr>
            </w:pPr>
            <w:r w:rsidRPr="00502407">
              <w:rPr>
                <w:rFonts w:ascii="Times New Roman" w:hAnsi="Times New Roman" w:cs="Times New Roman"/>
                <w:sz w:val="24"/>
                <w:szCs w:val="24"/>
              </w:rPr>
              <w:t>Guru menyampaikan materi sesuai kompetensi yang ingin dicapai.</w:t>
            </w:r>
          </w:p>
          <w:p w:rsidR="00196BAB" w:rsidRPr="00502407" w:rsidRDefault="00196BAB" w:rsidP="00196BAB">
            <w:pPr>
              <w:pStyle w:val="ListParagraph"/>
              <w:numPr>
                <w:ilvl w:val="0"/>
                <w:numId w:val="6"/>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membagi kelompok siswa terdiri dari 2 orang berpasangan</w:t>
            </w:r>
          </w:p>
          <w:p w:rsidR="00196BAB" w:rsidRPr="00502407" w:rsidRDefault="00196BAB" w:rsidP="00196BAB">
            <w:pPr>
              <w:pStyle w:val="ListParagraph"/>
              <w:numPr>
                <w:ilvl w:val="0"/>
                <w:numId w:val="6"/>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membagikan lembaran teks yang telah tersedia.</w:t>
            </w:r>
          </w:p>
          <w:p w:rsidR="00196BAB" w:rsidRPr="00502407" w:rsidRDefault="00196BAB" w:rsidP="00196BAB">
            <w:pPr>
              <w:pStyle w:val="ListParagraph"/>
              <w:numPr>
                <w:ilvl w:val="0"/>
                <w:numId w:val="6"/>
              </w:numPr>
              <w:spacing w:line="240" w:lineRule="auto"/>
              <w:rPr>
                <w:rFonts w:ascii="Times New Roman" w:hAnsi="Times New Roman" w:cs="Times New Roman"/>
                <w:sz w:val="24"/>
                <w:szCs w:val="24"/>
              </w:rPr>
            </w:pPr>
            <w:r w:rsidRPr="00502407">
              <w:rPr>
                <w:rFonts w:ascii="Times New Roman" w:hAnsi="Times New Roman" w:cs="Times New Roman"/>
                <w:sz w:val="24"/>
                <w:szCs w:val="24"/>
              </w:rPr>
              <w:t>Siswa A memberikan pertanyaan dan dijawab oleh siswa B kemudian sebaliknya siswa B memberi pertanyaan dan dijawab oleh siswa A berdasarkan materi dan lembaran teks yang dibagikan.</w:t>
            </w:r>
          </w:p>
          <w:p w:rsidR="00196BAB" w:rsidRPr="00502407" w:rsidRDefault="00196BAB" w:rsidP="00196BAB">
            <w:pPr>
              <w:pStyle w:val="ListParagraph"/>
              <w:numPr>
                <w:ilvl w:val="0"/>
                <w:numId w:val="6"/>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memberi masukan kesetiap kelompok dengan  menjawab pertanyaan.</w:t>
            </w:r>
          </w:p>
          <w:p w:rsidR="00196BAB" w:rsidRPr="00502407" w:rsidRDefault="00196BAB" w:rsidP="007C53CB">
            <w:pPr>
              <w:pStyle w:val="ListParagraph"/>
              <w:rPr>
                <w:rFonts w:ascii="Times New Roman" w:hAnsi="Times New Roman" w:cs="Times New Roman"/>
                <w:sz w:val="24"/>
                <w:szCs w:val="24"/>
              </w:rPr>
            </w:pPr>
          </w:p>
        </w:tc>
        <w:tc>
          <w:tcPr>
            <w:tcW w:w="235" w:type="dxa"/>
            <w:tcBorders>
              <w:top w:val="single" w:sz="4" w:space="0" w:color="auto"/>
              <w:left w:val="single" w:sz="4" w:space="0" w:color="auto"/>
              <w:right w:val="nil"/>
            </w:tcBorders>
          </w:tcPr>
          <w:p w:rsidR="00196BAB" w:rsidRPr="00502407" w:rsidRDefault="00196BAB" w:rsidP="007C53CB">
            <w:pPr>
              <w:jc w:val="both"/>
              <w:rPr>
                <w:rFonts w:ascii="Times New Roman" w:hAnsi="Times New Roman"/>
                <w:b/>
                <w:sz w:val="24"/>
                <w:szCs w:val="24"/>
              </w:rPr>
            </w:pPr>
          </w:p>
          <w:p w:rsidR="00196BAB" w:rsidRPr="00502407" w:rsidRDefault="00196BAB" w:rsidP="007C53CB">
            <w:pPr>
              <w:pStyle w:val="ListParagraph"/>
              <w:rPr>
                <w:rFonts w:ascii="Times New Roman" w:hAnsi="Times New Roman" w:cs="Times New Roman"/>
                <w:b/>
                <w:sz w:val="24"/>
                <w:szCs w:val="24"/>
              </w:rPr>
            </w:pPr>
          </w:p>
        </w:tc>
        <w:tc>
          <w:tcPr>
            <w:tcW w:w="982" w:type="dxa"/>
            <w:tcBorders>
              <w:left w:val="nil"/>
            </w:tcBorders>
          </w:tcPr>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r w:rsidRPr="00502407">
              <w:rPr>
                <w:rFonts w:ascii="Times New Roman" w:hAnsi="Times New Roman"/>
                <w:sz w:val="24"/>
                <w:szCs w:val="24"/>
              </w:rPr>
              <w:t>60  menit</w:t>
            </w:r>
          </w:p>
          <w:p w:rsidR="00196BAB" w:rsidRPr="00502407" w:rsidRDefault="00196BAB" w:rsidP="007C53CB">
            <w:pPr>
              <w:jc w:val="both"/>
              <w:rPr>
                <w:rFonts w:ascii="Times New Roman" w:hAnsi="Times New Roman"/>
                <w:sz w:val="24"/>
                <w:szCs w:val="24"/>
              </w:rPr>
            </w:pPr>
          </w:p>
        </w:tc>
      </w:tr>
      <w:tr w:rsidR="00196BAB" w:rsidRPr="00502407" w:rsidTr="007C53CB">
        <w:trPr>
          <w:trHeight w:val="1477"/>
        </w:trPr>
        <w:tc>
          <w:tcPr>
            <w:tcW w:w="1570" w:type="dxa"/>
            <w:tcBorders>
              <w:top w:val="single" w:sz="4" w:space="0" w:color="auto"/>
            </w:tcBorders>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 xml:space="preserve">Penutup </w:t>
            </w:r>
          </w:p>
        </w:tc>
        <w:tc>
          <w:tcPr>
            <w:tcW w:w="5151" w:type="dxa"/>
            <w:tcBorders>
              <w:top w:val="single" w:sz="4" w:space="0" w:color="auto"/>
              <w:right w:val="single" w:sz="4" w:space="0" w:color="auto"/>
            </w:tcBorders>
          </w:tcPr>
          <w:p w:rsidR="00196BAB" w:rsidRPr="00502407" w:rsidRDefault="00196BAB" w:rsidP="00196BAB">
            <w:pPr>
              <w:pStyle w:val="ListParagraph"/>
              <w:numPr>
                <w:ilvl w:val="0"/>
                <w:numId w:val="41"/>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dan siswa melakukan refleksi</w:t>
            </w:r>
          </w:p>
          <w:p w:rsidR="00196BAB" w:rsidRPr="00502407" w:rsidRDefault="00196BAB" w:rsidP="00196BAB">
            <w:pPr>
              <w:pStyle w:val="ListParagraph"/>
              <w:numPr>
                <w:ilvl w:val="0"/>
                <w:numId w:val="7"/>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memberikan tugas pada siswa dalam bentuk tugas pribadi.</w:t>
            </w:r>
          </w:p>
          <w:p w:rsidR="00196BAB" w:rsidRPr="00502407" w:rsidRDefault="00196BAB" w:rsidP="007C53CB">
            <w:pPr>
              <w:pStyle w:val="ListParagraph"/>
              <w:rPr>
                <w:rFonts w:ascii="Times New Roman" w:hAnsi="Times New Roman" w:cs="Times New Roman"/>
                <w:sz w:val="24"/>
                <w:szCs w:val="24"/>
              </w:rPr>
            </w:pPr>
          </w:p>
        </w:tc>
        <w:tc>
          <w:tcPr>
            <w:tcW w:w="1217" w:type="dxa"/>
            <w:gridSpan w:val="2"/>
            <w:tcBorders>
              <w:top w:val="single" w:sz="4" w:space="0" w:color="auto"/>
              <w:left w:val="single" w:sz="4" w:space="0" w:color="auto"/>
              <w:right w:val="single" w:sz="4" w:space="0" w:color="auto"/>
            </w:tcBorders>
          </w:tcPr>
          <w:p w:rsidR="00196BAB" w:rsidRPr="00502407" w:rsidRDefault="00196BAB" w:rsidP="007C53CB">
            <w:pPr>
              <w:jc w:val="both"/>
              <w:rPr>
                <w:rFonts w:ascii="Times New Roman" w:hAnsi="Times New Roman"/>
                <w:sz w:val="24"/>
                <w:szCs w:val="24"/>
              </w:rPr>
            </w:pPr>
            <w:r w:rsidRPr="00502407">
              <w:rPr>
                <w:rFonts w:ascii="Times New Roman" w:hAnsi="Times New Roman"/>
                <w:sz w:val="24"/>
                <w:szCs w:val="24"/>
              </w:rPr>
              <w:t>15 menit</w:t>
            </w:r>
          </w:p>
        </w:tc>
      </w:tr>
    </w:tbl>
    <w:p w:rsidR="00196BAB" w:rsidRPr="00502407" w:rsidRDefault="00196BAB" w:rsidP="00196BAB">
      <w:pPr>
        <w:jc w:val="both"/>
        <w:rPr>
          <w:rFonts w:ascii="Times New Roman" w:hAnsi="Times New Roman"/>
          <w:b/>
          <w:sz w:val="24"/>
          <w:szCs w:val="24"/>
        </w:rPr>
      </w:pPr>
    </w:p>
    <w:p w:rsidR="00196BAB" w:rsidRPr="00502407" w:rsidRDefault="00196BAB" w:rsidP="00196BAB">
      <w:pPr>
        <w:pStyle w:val="ListParagraph"/>
        <w:numPr>
          <w:ilvl w:val="0"/>
          <w:numId w:val="38"/>
        </w:numPr>
        <w:spacing w:after="200" w:line="240" w:lineRule="auto"/>
        <w:ind w:left="284" w:hanging="284"/>
        <w:rPr>
          <w:rFonts w:ascii="Times New Roman" w:hAnsi="Times New Roman" w:cs="Times New Roman"/>
          <w:b/>
          <w:sz w:val="24"/>
          <w:szCs w:val="24"/>
        </w:rPr>
      </w:pPr>
      <w:r w:rsidRPr="00502407">
        <w:rPr>
          <w:rFonts w:ascii="Times New Roman" w:hAnsi="Times New Roman" w:cs="Times New Roman"/>
          <w:b/>
          <w:sz w:val="24"/>
          <w:szCs w:val="24"/>
        </w:rPr>
        <w:t>Sumber Pembelajaran</w:t>
      </w:r>
    </w:p>
    <w:p w:rsidR="00196BAB" w:rsidRPr="00502407" w:rsidRDefault="00196BAB" w:rsidP="00196BAB">
      <w:pPr>
        <w:pStyle w:val="ListParagraph"/>
        <w:spacing w:line="240" w:lineRule="auto"/>
        <w:ind w:left="284"/>
        <w:rPr>
          <w:rFonts w:ascii="Times New Roman" w:hAnsi="Times New Roman" w:cs="Times New Roman"/>
          <w:b/>
          <w:sz w:val="24"/>
          <w:szCs w:val="24"/>
        </w:rPr>
      </w:pPr>
    </w:p>
    <w:p w:rsidR="00196BAB" w:rsidRPr="00502407" w:rsidRDefault="00196BAB" w:rsidP="00196BAB">
      <w:pPr>
        <w:pStyle w:val="ListParagraph"/>
        <w:numPr>
          <w:ilvl w:val="0"/>
          <w:numId w:val="8"/>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Buku Paket PPKn kelas X, Karangan Saptono, Penerbit Erlangga</w:t>
      </w:r>
    </w:p>
    <w:p w:rsidR="00196BAB" w:rsidRPr="00502407" w:rsidRDefault="00196BAB" w:rsidP="00196BAB">
      <w:pPr>
        <w:pStyle w:val="ListParagraph"/>
        <w:numPr>
          <w:ilvl w:val="0"/>
          <w:numId w:val="8"/>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UUD 1945 yang telah diamandemen</w:t>
      </w:r>
    </w:p>
    <w:p w:rsidR="00196BAB" w:rsidRPr="00502407" w:rsidRDefault="00196BAB" w:rsidP="00196BAB">
      <w:pPr>
        <w:pStyle w:val="ListParagraph"/>
        <w:numPr>
          <w:ilvl w:val="0"/>
          <w:numId w:val="8"/>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UU tentang kewarganegaraan</w:t>
      </w:r>
    </w:p>
    <w:p w:rsidR="00196BAB" w:rsidRPr="00502407" w:rsidRDefault="00196BAB" w:rsidP="00196BAB">
      <w:pPr>
        <w:pStyle w:val="ListParagraph"/>
        <w:numPr>
          <w:ilvl w:val="0"/>
          <w:numId w:val="8"/>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Lembar kerja siswa</w:t>
      </w:r>
    </w:p>
    <w:p w:rsidR="00196BAB" w:rsidRPr="00502407" w:rsidRDefault="00196BAB" w:rsidP="00196BAB">
      <w:pPr>
        <w:pStyle w:val="ListParagraph"/>
        <w:spacing w:line="480" w:lineRule="auto"/>
        <w:rPr>
          <w:rFonts w:ascii="Times New Roman" w:hAnsi="Times New Roman" w:cs="Times New Roman"/>
          <w:sz w:val="24"/>
          <w:szCs w:val="24"/>
        </w:rPr>
      </w:pPr>
    </w:p>
    <w:p w:rsidR="00196BAB" w:rsidRPr="00502407" w:rsidRDefault="00196BAB" w:rsidP="00196BAB">
      <w:pPr>
        <w:pStyle w:val="ListParagraph"/>
        <w:numPr>
          <w:ilvl w:val="0"/>
          <w:numId w:val="38"/>
        </w:numPr>
        <w:spacing w:after="200" w:line="240" w:lineRule="auto"/>
        <w:rPr>
          <w:rFonts w:ascii="Times New Roman" w:hAnsi="Times New Roman" w:cs="Times New Roman"/>
          <w:b/>
          <w:sz w:val="24"/>
          <w:szCs w:val="24"/>
        </w:rPr>
      </w:pPr>
      <w:r w:rsidRPr="00502407">
        <w:rPr>
          <w:rFonts w:ascii="Times New Roman" w:hAnsi="Times New Roman" w:cs="Times New Roman"/>
          <w:b/>
          <w:sz w:val="24"/>
          <w:szCs w:val="24"/>
        </w:rPr>
        <w:t>Evaluasi</w:t>
      </w:r>
    </w:p>
    <w:p w:rsidR="00196BAB" w:rsidRPr="00502407" w:rsidRDefault="00196BAB" w:rsidP="00196BAB">
      <w:pPr>
        <w:pStyle w:val="ListParagraph"/>
        <w:spacing w:line="240" w:lineRule="auto"/>
        <w:ind w:left="644"/>
        <w:rPr>
          <w:rFonts w:ascii="Times New Roman" w:hAnsi="Times New Roman" w:cs="Times New Roman"/>
          <w:b/>
          <w:sz w:val="24"/>
          <w:szCs w:val="24"/>
        </w:rPr>
      </w:pPr>
    </w:p>
    <w:p w:rsidR="00196BAB" w:rsidRPr="00502407" w:rsidRDefault="00196BAB" w:rsidP="00196BAB">
      <w:pPr>
        <w:pStyle w:val="ListParagraph"/>
        <w:spacing w:line="480" w:lineRule="auto"/>
        <w:rPr>
          <w:rFonts w:ascii="Times New Roman" w:hAnsi="Times New Roman" w:cs="Times New Roman"/>
          <w:sz w:val="24"/>
          <w:szCs w:val="24"/>
        </w:rPr>
      </w:pPr>
      <w:r w:rsidRPr="00502407">
        <w:rPr>
          <w:rFonts w:ascii="Times New Roman" w:hAnsi="Times New Roman" w:cs="Times New Roman"/>
          <w:sz w:val="24"/>
          <w:szCs w:val="24"/>
        </w:rPr>
        <w:t xml:space="preserve">Penilaian </w:t>
      </w:r>
      <w:r w:rsidRPr="00502407">
        <w:rPr>
          <w:rFonts w:ascii="Times New Roman" w:hAnsi="Times New Roman" w:cs="Times New Roman"/>
          <w:sz w:val="24"/>
          <w:szCs w:val="24"/>
        </w:rPr>
        <w:tab/>
      </w:r>
      <w:r w:rsidRPr="00502407">
        <w:rPr>
          <w:rFonts w:ascii="Times New Roman" w:hAnsi="Times New Roman" w:cs="Times New Roman"/>
          <w:sz w:val="24"/>
          <w:szCs w:val="24"/>
        </w:rPr>
        <w:tab/>
        <w:t>: Tes tertulis</w:t>
      </w:r>
    </w:p>
    <w:p w:rsidR="00196BAB" w:rsidRPr="00502407" w:rsidRDefault="00196BAB" w:rsidP="00196BAB">
      <w:pPr>
        <w:pStyle w:val="ListParagraph"/>
        <w:spacing w:line="480" w:lineRule="auto"/>
        <w:rPr>
          <w:rFonts w:ascii="Times New Roman" w:hAnsi="Times New Roman" w:cs="Times New Roman"/>
          <w:sz w:val="24"/>
          <w:szCs w:val="24"/>
        </w:rPr>
      </w:pPr>
      <w:r w:rsidRPr="00502407">
        <w:rPr>
          <w:rFonts w:ascii="Times New Roman" w:hAnsi="Times New Roman" w:cs="Times New Roman"/>
          <w:sz w:val="24"/>
          <w:szCs w:val="24"/>
        </w:rPr>
        <w:t>Bentuk penilaian</w:t>
      </w:r>
      <w:r w:rsidRPr="00502407">
        <w:rPr>
          <w:rFonts w:ascii="Times New Roman" w:hAnsi="Times New Roman" w:cs="Times New Roman"/>
          <w:sz w:val="24"/>
          <w:szCs w:val="24"/>
        </w:rPr>
        <w:tab/>
        <w:t>: Pilihan berganda</w:t>
      </w:r>
    </w:p>
    <w:p w:rsidR="00196BAB" w:rsidRDefault="00196BAB" w:rsidP="00196BAB">
      <w:pPr>
        <w:spacing w:line="480" w:lineRule="auto"/>
        <w:jc w:val="both"/>
        <w:rPr>
          <w:rFonts w:ascii="Times New Roman" w:hAnsi="Times New Roman"/>
          <w:sz w:val="24"/>
          <w:szCs w:val="24"/>
        </w:rPr>
      </w:pPr>
    </w:p>
    <w:p w:rsidR="00196BAB" w:rsidRPr="00A906AB" w:rsidRDefault="00196BAB" w:rsidP="00196BAB">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Pr="00A906AB">
        <w:rPr>
          <w:rFonts w:ascii="Times New Roman" w:hAnsi="Times New Roman"/>
          <w:sz w:val="24"/>
          <w:szCs w:val="24"/>
        </w:rPr>
        <w:t>Medan                 2017</w:t>
      </w:r>
    </w:p>
    <w:p w:rsidR="00196BAB" w:rsidRPr="00502407" w:rsidRDefault="00196BAB" w:rsidP="00196BAB">
      <w:pPr>
        <w:jc w:val="both"/>
        <w:rPr>
          <w:rFonts w:ascii="Times New Roman" w:hAnsi="Times New Roman"/>
          <w:sz w:val="24"/>
          <w:szCs w:val="24"/>
        </w:rPr>
      </w:pPr>
      <w:r w:rsidRPr="00502407">
        <w:rPr>
          <w:rFonts w:ascii="Times New Roman" w:hAnsi="Times New Roman"/>
          <w:sz w:val="24"/>
          <w:szCs w:val="24"/>
        </w:rPr>
        <w:t xml:space="preserve">Guru Mata Pelajaran                                             </w:t>
      </w:r>
      <w:r>
        <w:rPr>
          <w:rFonts w:ascii="Times New Roman" w:hAnsi="Times New Roman"/>
          <w:sz w:val="24"/>
          <w:szCs w:val="24"/>
        </w:rPr>
        <w:t xml:space="preserve">                           </w:t>
      </w:r>
      <w:r w:rsidRPr="00502407">
        <w:rPr>
          <w:rFonts w:ascii="Times New Roman" w:hAnsi="Times New Roman"/>
          <w:sz w:val="24"/>
          <w:szCs w:val="24"/>
        </w:rPr>
        <w:t xml:space="preserve"> Peneliti</w:t>
      </w:r>
    </w:p>
    <w:p w:rsidR="00196BAB" w:rsidRPr="00502407"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r>
        <w:rPr>
          <w:rFonts w:ascii="Times New Roman" w:hAnsi="Times New Roman"/>
          <w:sz w:val="24"/>
          <w:szCs w:val="24"/>
        </w:rPr>
        <w:t>( M. Yusuf SH)                                                                              (Mukhriza)</w:t>
      </w:r>
    </w:p>
    <w:p w:rsidR="00196BAB" w:rsidRPr="00DA25F6" w:rsidRDefault="00196BAB" w:rsidP="00196BAB">
      <w:pPr>
        <w:jc w:val="both"/>
        <w:rPr>
          <w:rFonts w:ascii="Times New Roman" w:hAnsi="Times New Roman"/>
          <w:sz w:val="24"/>
          <w:szCs w:val="24"/>
        </w:rPr>
      </w:pPr>
    </w:p>
    <w:p w:rsidR="00196BAB" w:rsidRPr="00DA25F6" w:rsidRDefault="00196BAB" w:rsidP="00196BAB">
      <w:pPr>
        <w:jc w:val="both"/>
        <w:rPr>
          <w:rFonts w:ascii="Times New Roman" w:hAnsi="Times New Roman"/>
          <w:sz w:val="24"/>
          <w:szCs w:val="24"/>
        </w:rPr>
      </w:pPr>
    </w:p>
    <w:p w:rsidR="00196BAB" w:rsidRPr="00DA25F6"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713A6C" w:rsidRDefault="00196BAB" w:rsidP="00196BAB">
      <w:pPr>
        <w:jc w:val="center"/>
        <w:rPr>
          <w:rFonts w:ascii="Times New Roman" w:hAnsi="Times New Roman"/>
          <w:b/>
          <w:sz w:val="24"/>
          <w:szCs w:val="24"/>
        </w:rPr>
      </w:pPr>
      <w:r w:rsidRPr="00713A6C">
        <w:rPr>
          <w:rFonts w:ascii="Times New Roman" w:hAnsi="Times New Roman"/>
          <w:b/>
          <w:sz w:val="24"/>
          <w:szCs w:val="24"/>
        </w:rPr>
        <w:t>TES HASIL BELAJAR SISWA SIKSUL I</w:t>
      </w:r>
    </w:p>
    <w:p w:rsidR="00196BAB" w:rsidRPr="0071631A" w:rsidRDefault="00196BAB" w:rsidP="00196BAB">
      <w:pPr>
        <w:jc w:val="both"/>
        <w:rPr>
          <w:rFonts w:ascii="Times New Roman" w:hAnsi="Times New Roman"/>
          <w:sz w:val="24"/>
          <w:szCs w:val="24"/>
        </w:rPr>
      </w:pPr>
      <w:r w:rsidRPr="0071631A">
        <w:rPr>
          <w:rFonts w:ascii="Times New Roman" w:hAnsi="Times New Roman"/>
          <w:sz w:val="24"/>
          <w:szCs w:val="24"/>
        </w:rPr>
        <w:t>Pilihan Berganda :</w:t>
      </w:r>
    </w:p>
    <w:p w:rsidR="00196BAB" w:rsidRPr="0071631A" w:rsidRDefault="00196BAB" w:rsidP="00196BAB">
      <w:pPr>
        <w:jc w:val="both"/>
        <w:rPr>
          <w:rFonts w:ascii="Times New Roman" w:hAnsi="Times New Roman"/>
          <w:sz w:val="24"/>
          <w:szCs w:val="24"/>
        </w:rPr>
      </w:pPr>
      <w:r w:rsidRPr="0071631A">
        <w:rPr>
          <w:rFonts w:ascii="Times New Roman" w:hAnsi="Times New Roman"/>
          <w:sz w:val="24"/>
          <w:szCs w:val="24"/>
        </w:rPr>
        <w:t>Petunjuk</w:t>
      </w:r>
    </w:p>
    <w:p w:rsidR="00196BAB" w:rsidRPr="0071631A" w:rsidRDefault="00196BAB" w:rsidP="00196BAB">
      <w:pPr>
        <w:jc w:val="both"/>
        <w:rPr>
          <w:rFonts w:ascii="Times New Roman" w:hAnsi="Times New Roman"/>
          <w:sz w:val="24"/>
          <w:szCs w:val="24"/>
        </w:rPr>
      </w:pPr>
      <w:r w:rsidRPr="0071631A">
        <w:rPr>
          <w:rFonts w:ascii="Times New Roman" w:hAnsi="Times New Roman"/>
          <w:sz w:val="24"/>
          <w:szCs w:val="24"/>
        </w:rPr>
        <w:t>Pilihkan jawaban yang paling tepat diantara pilihan a,b,c,d dan e!</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Orang-orang yang bertempat tinggal dinegara tertentu tetapi tidak berkedudukan sebagai warga negara adalah……………</w:t>
      </w:r>
    </w:p>
    <w:p w:rsidR="00196BAB" w:rsidRPr="0071631A" w:rsidRDefault="00196BAB" w:rsidP="00196BAB">
      <w:pPr>
        <w:pStyle w:val="ListParagraph"/>
        <w:numPr>
          <w:ilvl w:val="0"/>
          <w:numId w:val="1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Rakyat</w:t>
      </w:r>
    </w:p>
    <w:p w:rsidR="00196BAB" w:rsidRPr="0071631A" w:rsidRDefault="00196BAB" w:rsidP="00196BAB">
      <w:pPr>
        <w:pStyle w:val="ListParagraph"/>
        <w:numPr>
          <w:ilvl w:val="0"/>
          <w:numId w:val="1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Penduduk</w:t>
      </w:r>
    </w:p>
    <w:p w:rsidR="00196BAB" w:rsidRPr="0071631A" w:rsidRDefault="00196BAB" w:rsidP="00196BAB">
      <w:pPr>
        <w:pStyle w:val="ListParagraph"/>
        <w:numPr>
          <w:ilvl w:val="0"/>
          <w:numId w:val="1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Pemimpin</w:t>
      </w:r>
    </w:p>
    <w:p w:rsidR="00196BAB" w:rsidRPr="0071631A" w:rsidRDefault="00196BAB" w:rsidP="00196BAB">
      <w:pPr>
        <w:pStyle w:val="ListParagraph"/>
        <w:numPr>
          <w:ilvl w:val="0"/>
          <w:numId w:val="1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Orang asing</w:t>
      </w:r>
    </w:p>
    <w:p w:rsidR="00196BAB" w:rsidRPr="0071631A" w:rsidRDefault="00196BAB" w:rsidP="00196BAB">
      <w:pPr>
        <w:pStyle w:val="ListParagraph"/>
        <w:numPr>
          <w:ilvl w:val="0"/>
          <w:numId w:val="1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Masyarakat</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Warga negara merupakan anggota penuh suatu negara. Maksud kalimat tersebut adalah…………..</w:t>
      </w:r>
    </w:p>
    <w:p w:rsidR="00196BAB" w:rsidRPr="0071631A" w:rsidRDefault="00196BAB" w:rsidP="00196BAB">
      <w:pPr>
        <w:pStyle w:val="ListParagraph"/>
        <w:numPr>
          <w:ilvl w:val="0"/>
          <w:numId w:val="1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Bisa mengikuti semua bentuk kegiatan politik yang berlangsung dinegara yang bersangkutan</w:t>
      </w:r>
    </w:p>
    <w:p w:rsidR="00196BAB" w:rsidRPr="0071631A" w:rsidRDefault="00196BAB" w:rsidP="00196BAB">
      <w:pPr>
        <w:pStyle w:val="ListParagraph"/>
        <w:numPr>
          <w:ilvl w:val="0"/>
          <w:numId w:val="1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lastRenderedPageBreak/>
        <w:t>Memiliki hak untuk memilih dan dipilih sebagai pejabat/pemimpin negara melalui pemilihan umum</w:t>
      </w:r>
    </w:p>
    <w:p w:rsidR="00196BAB" w:rsidRPr="0071631A" w:rsidRDefault="00196BAB" w:rsidP="00196BAB">
      <w:pPr>
        <w:pStyle w:val="ListParagraph"/>
        <w:numPr>
          <w:ilvl w:val="0"/>
          <w:numId w:val="1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Memiliki semua hak dan kewajiban sebagai anggota negara sesuai dengan hukum yang berlaku</w:t>
      </w:r>
    </w:p>
    <w:p w:rsidR="00196BAB" w:rsidRPr="0071631A" w:rsidRDefault="00196BAB" w:rsidP="00196BAB">
      <w:pPr>
        <w:pStyle w:val="ListParagraph"/>
        <w:numPr>
          <w:ilvl w:val="0"/>
          <w:numId w:val="1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Sepenunhya menjadi anggota suatu negara dan tidak menjadi anggota dari negara lain maupun</w:t>
      </w:r>
    </w:p>
    <w:p w:rsidR="00196BAB" w:rsidRPr="0071631A" w:rsidRDefault="00196BAB" w:rsidP="00196BAB">
      <w:pPr>
        <w:pStyle w:val="ListParagraph"/>
        <w:numPr>
          <w:ilvl w:val="0"/>
          <w:numId w:val="1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Mmiliki hak penuh untuk dipelukan samadengan warga negara lain tanpa diskriminasi dalam bentuk apapun</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Rina lahir diindonesia, karena itu ia berhak menjadi warga negara Indonesia. Hal ini menunjukkan bahwa di Indonesia azas kewarganegaraan yaitu</w:t>
      </w:r>
      <w:r>
        <w:rPr>
          <w:rFonts w:ascii="Times New Roman" w:hAnsi="Times New Roman" w:cs="Times New Roman"/>
          <w:sz w:val="24"/>
          <w:szCs w:val="24"/>
        </w:rPr>
        <w:t>................</w:t>
      </w:r>
    </w:p>
    <w:p w:rsidR="00196BAB" w:rsidRPr="0071631A" w:rsidRDefault="00196BAB" w:rsidP="00196BAB">
      <w:pPr>
        <w:pStyle w:val="ListParagraph"/>
        <w:numPr>
          <w:ilvl w:val="0"/>
          <w:numId w:val="1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soli</w:t>
      </w:r>
    </w:p>
    <w:p w:rsidR="00196BAB" w:rsidRPr="0071631A" w:rsidRDefault="00196BAB" w:rsidP="00196BAB">
      <w:pPr>
        <w:pStyle w:val="ListParagraph"/>
        <w:numPr>
          <w:ilvl w:val="0"/>
          <w:numId w:val="1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sanguinis</w:t>
      </w:r>
    </w:p>
    <w:p w:rsidR="00196BAB" w:rsidRPr="0071631A" w:rsidRDefault="00196BAB" w:rsidP="00196BAB">
      <w:pPr>
        <w:pStyle w:val="ListParagraph"/>
        <w:numPr>
          <w:ilvl w:val="0"/>
          <w:numId w:val="1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constitutum</w:t>
      </w:r>
    </w:p>
    <w:p w:rsidR="00196BAB" w:rsidRPr="0071631A" w:rsidRDefault="00196BAB" w:rsidP="00196BAB">
      <w:pPr>
        <w:pStyle w:val="ListParagraph"/>
        <w:numPr>
          <w:ilvl w:val="0"/>
          <w:numId w:val="1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constitutum</w:t>
      </w:r>
    </w:p>
    <w:p w:rsidR="00196BAB" w:rsidRPr="009027FF" w:rsidRDefault="00196BAB" w:rsidP="00196BAB">
      <w:pPr>
        <w:pStyle w:val="ListParagraph"/>
        <w:numPr>
          <w:ilvl w:val="0"/>
          <w:numId w:val="1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regionum</w:t>
      </w:r>
    </w:p>
    <w:p w:rsidR="00196BAB" w:rsidRDefault="00196BAB" w:rsidP="00196BAB">
      <w:pPr>
        <w:jc w:val="both"/>
        <w:rPr>
          <w:rFonts w:ascii="Times New Roman" w:hAnsi="Times New Roman"/>
          <w:sz w:val="24"/>
          <w:szCs w:val="24"/>
        </w:rPr>
      </w:pPr>
    </w:p>
    <w:p w:rsidR="00196BAB" w:rsidRPr="009027FF" w:rsidRDefault="00196BAB" w:rsidP="00196BAB">
      <w:pPr>
        <w:jc w:val="both"/>
        <w:rPr>
          <w:rFonts w:ascii="Times New Roman" w:hAnsi="Times New Roman"/>
          <w:sz w:val="24"/>
          <w:szCs w:val="24"/>
        </w:rPr>
      </w:pPr>
    </w:p>
    <w:p w:rsidR="00196BAB" w:rsidRPr="0071631A" w:rsidRDefault="00196BAB" w:rsidP="00196BAB">
      <w:pPr>
        <w:jc w:val="both"/>
        <w:rPr>
          <w:rFonts w:ascii="Times New Roman" w:hAnsi="Times New Roman"/>
          <w:sz w:val="24"/>
          <w:szCs w:val="24"/>
        </w:rPr>
      </w:pP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 Yang menjadi warga negara indonesia ialah orang-orang bangsa Indonesia asli dan orang-orang bangsa lain yang disahkan dengan undang-undang sebagai warga negara”, kalimat tersebut adalah ketentuan dalam UUD 1945, yaitu pasal………</w:t>
      </w:r>
    </w:p>
    <w:p w:rsidR="00196BAB" w:rsidRPr="0071631A" w:rsidRDefault="00196BAB" w:rsidP="00196BAB">
      <w:pPr>
        <w:pStyle w:val="ListParagraph"/>
        <w:numPr>
          <w:ilvl w:val="0"/>
          <w:numId w:val="1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26 ayat 5</w:t>
      </w:r>
    </w:p>
    <w:p w:rsidR="00196BAB" w:rsidRPr="0071631A" w:rsidRDefault="00196BAB" w:rsidP="00196BAB">
      <w:pPr>
        <w:pStyle w:val="ListParagraph"/>
        <w:numPr>
          <w:ilvl w:val="0"/>
          <w:numId w:val="1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26 ayat 4</w:t>
      </w:r>
    </w:p>
    <w:p w:rsidR="00196BAB" w:rsidRPr="0071631A" w:rsidRDefault="00196BAB" w:rsidP="00196BAB">
      <w:pPr>
        <w:pStyle w:val="ListParagraph"/>
        <w:numPr>
          <w:ilvl w:val="0"/>
          <w:numId w:val="1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26 ayat 3</w:t>
      </w:r>
    </w:p>
    <w:p w:rsidR="00196BAB" w:rsidRPr="0071631A" w:rsidRDefault="00196BAB" w:rsidP="00196BAB">
      <w:pPr>
        <w:pStyle w:val="ListParagraph"/>
        <w:numPr>
          <w:ilvl w:val="0"/>
          <w:numId w:val="1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26 ayat 2</w:t>
      </w:r>
    </w:p>
    <w:p w:rsidR="00196BAB" w:rsidRPr="0071631A" w:rsidRDefault="00196BAB" w:rsidP="00196BAB">
      <w:pPr>
        <w:pStyle w:val="ListParagraph"/>
        <w:numPr>
          <w:ilvl w:val="0"/>
          <w:numId w:val="1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26 ayat 1</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Mereka yang bertempat tinggal menetap dalam suatu wilayah negara untuk jangka yang lama disebut………….</w:t>
      </w:r>
    </w:p>
    <w:p w:rsidR="00196BAB" w:rsidRPr="0071631A" w:rsidRDefault="00196BAB" w:rsidP="00196BAB">
      <w:pPr>
        <w:pStyle w:val="ListParagraph"/>
        <w:numPr>
          <w:ilvl w:val="0"/>
          <w:numId w:val="1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Pemukim</w:t>
      </w:r>
    </w:p>
    <w:p w:rsidR="00196BAB" w:rsidRPr="0071631A" w:rsidRDefault="00196BAB" w:rsidP="00196BAB">
      <w:pPr>
        <w:pStyle w:val="ListParagraph"/>
        <w:numPr>
          <w:ilvl w:val="0"/>
          <w:numId w:val="1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Penduduk</w:t>
      </w:r>
    </w:p>
    <w:p w:rsidR="00196BAB" w:rsidRPr="0071631A" w:rsidRDefault="00196BAB" w:rsidP="00196BAB">
      <w:pPr>
        <w:pStyle w:val="ListParagraph"/>
        <w:numPr>
          <w:ilvl w:val="0"/>
          <w:numId w:val="1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Penghuni</w:t>
      </w:r>
    </w:p>
    <w:p w:rsidR="00196BAB" w:rsidRPr="0071631A" w:rsidRDefault="00196BAB" w:rsidP="00196BAB">
      <w:pPr>
        <w:pStyle w:val="ListParagraph"/>
        <w:numPr>
          <w:ilvl w:val="0"/>
          <w:numId w:val="1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Pendatang</w:t>
      </w:r>
    </w:p>
    <w:p w:rsidR="00196BAB" w:rsidRPr="0071631A" w:rsidRDefault="00196BAB" w:rsidP="00196BAB">
      <w:pPr>
        <w:pStyle w:val="ListParagraph"/>
        <w:numPr>
          <w:ilvl w:val="0"/>
          <w:numId w:val="1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Imigran</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Hak repudiasi disebut jugacara pewarganegaraan……………</w:t>
      </w:r>
    </w:p>
    <w:p w:rsidR="00196BAB" w:rsidRPr="0071631A" w:rsidRDefault="00196BAB" w:rsidP="00196BAB">
      <w:pPr>
        <w:pStyle w:val="ListParagraph"/>
        <w:numPr>
          <w:ilvl w:val="0"/>
          <w:numId w:val="1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Pasif</w:t>
      </w:r>
    </w:p>
    <w:p w:rsidR="00196BAB" w:rsidRPr="0071631A" w:rsidRDefault="00196BAB" w:rsidP="00196BAB">
      <w:pPr>
        <w:pStyle w:val="ListParagraph"/>
        <w:numPr>
          <w:ilvl w:val="0"/>
          <w:numId w:val="1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Reaktif</w:t>
      </w:r>
    </w:p>
    <w:p w:rsidR="00196BAB" w:rsidRPr="0071631A" w:rsidRDefault="00196BAB" w:rsidP="00196BAB">
      <w:pPr>
        <w:pStyle w:val="ListParagraph"/>
        <w:numPr>
          <w:ilvl w:val="0"/>
          <w:numId w:val="1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Reaksioner </w:t>
      </w:r>
    </w:p>
    <w:p w:rsidR="00196BAB" w:rsidRPr="0071631A" w:rsidRDefault="00196BAB" w:rsidP="00196BAB">
      <w:pPr>
        <w:pStyle w:val="ListParagraph"/>
        <w:numPr>
          <w:ilvl w:val="0"/>
          <w:numId w:val="1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Retroaktif </w:t>
      </w:r>
    </w:p>
    <w:p w:rsidR="00196BAB" w:rsidRPr="0071631A" w:rsidRDefault="00196BAB" w:rsidP="00196BAB">
      <w:pPr>
        <w:pStyle w:val="ListParagraph"/>
        <w:numPr>
          <w:ilvl w:val="0"/>
          <w:numId w:val="1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lastRenderedPageBreak/>
        <w:t xml:space="preserve">Aktif </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Pedoman untuk menentukan kewarganegaraan seseorang berdasarkan keturunan atau hubungan darah disebut juga…………</w:t>
      </w:r>
    </w:p>
    <w:p w:rsidR="00196BAB" w:rsidRPr="0071631A" w:rsidRDefault="00196BAB" w:rsidP="00196BAB">
      <w:pPr>
        <w:pStyle w:val="ListParagraph"/>
        <w:numPr>
          <w:ilvl w:val="0"/>
          <w:numId w:val="1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sanguinis</w:t>
      </w:r>
    </w:p>
    <w:p w:rsidR="00196BAB" w:rsidRPr="0071631A" w:rsidRDefault="00196BAB" w:rsidP="00196BAB">
      <w:pPr>
        <w:pStyle w:val="ListParagraph"/>
        <w:numPr>
          <w:ilvl w:val="0"/>
          <w:numId w:val="1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soli</w:t>
      </w:r>
    </w:p>
    <w:p w:rsidR="00196BAB" w:rsidRPr="0071631A" w:rsidRDefault="00196BAB" w:rsidP="00196BAB">
      <w:pPr>
        <w:pStyle w:val="ListParagraph"/>
        <w:numPr>
          <w:ilvl w:val="0"/>
          <w:numId w:val="1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constitutum</w:t>
      </w:r>
    </w:p>
    <w:p w:rsidR="00196BAB" w:rsidRPr="0071631A" w:rsidRDefault="00196BAB" w:rsidP="00196BAB">
      <w:pPr>
        <w:pStyle w:val="ListParagraph"/>
        <w:numPr>
          <w:ilvl w:val="0"/>
          <w:numId w:val="1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constituendum</w:t>
      </w:r>
    </w:p>
    <w:p w:rsidR="00196BAB" w:rsidRPr="0071631A" w:rsidRDefault="00196BAB" w:rsidP="00196BAB">
      <w:pPr>
        <w:pStyle w:val="ListParagraph"/>
        <w:numPr>
          <w:ilvl w:val="0"/>
          <w:numId w:val="1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regionum</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Anto menggunakan hak pilih untuk menentukan kewarganegaraannya sebagai warga negara Indonesia</w:t>
      </w:r>
    </w:p>
    <w:p w:rsidR="00196BAB" w:rsidRPr="0071631A" w:rsidRDefault="00196BAB" w:rsidP="00196BAB">
      <w:pPr>
        <w:pStyle w:val="ListParagraph"/>
        <w:rPr>
          <w:rFonts w:ascii="Times New Roman" w:hAnsi="Times New Roman" w:cs="Times New Roman"/>
          <w:sz w:val="24"/>
          <w:szCs w:val="24"/>
        </w:rPr>
      </w:pPr>
      <w:r w:rsidRPr="0071631A">
        <w:rPr>
          <w:rFonts w:ascii="Times New Roman" w:hAnsi="Times New Roman" w:cs="Times New Roman"/>
          <w:sz w:val="24"/>
          <w:szCs w:val="24"/>
        </w:rPr>
        <w:t>Ini adalah contoh dari pewarganegaraan………….</w:t>
      </w:r>
    </w:p>
    <w:p w:rsidR="00196BAB" w:rsidRPr="0071631A" w:rsidRDefault="00196BAB" w:rsidP="00196BAB">
      <w:pPr>
        <w:pStyle w:val="ListParagraph"/>
        <w:numPr>
          <w:ilvl w:val="0"/>
          <w:numId w:val="1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Pasif</w:t>
      </w:r>
    </w:p>
    <w:p w:rsidR="00196BAB" w:rsidRPr="0071631A" w:rsidRDefault="00196BAB" w:rsidP="00196BAB">
      <w:pPr>
        <w:pStyle w:val="ListParagraph"/>
        <w:numPr>
          <w:ilvl w:val="0"/>
          <w:numId w:val="1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Reaktif</w:t>
      </w:r>
    </w:p>
    <w:p w:rsidR="00196BAB" w:rsidRPr="0071631A" w:rsidRDefault="00196BAB" w:rsidP="00196BAB">
      <w:pPr>
        <w:pStyle w:val="ListParagraph"/>
        <w:numPr>
          <w:ilvl w:val="0"/>
          <w:numId w:val="1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Aktif</w:t>
      </w:r>
    </w:p>
    <w:p w:rsidR="00196BAB" w:rsidRPr="0071631A" w:rsidRDefault="00196BAB" w:rsidP="00196BAB">
      <w:pPr>
        <w:pStyle w:val="ListParagraph"/>
        <w:numPr>
          <w:ilvl w:val="0"/>
          <w:numId w:val="1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Reaksionar</w:t>
      </w:r>
    </w:p>
    <w:p w:rsidR="00196BAB" w:rsidRPr="009027FF" w:rsidRDefault="00196BAB" w:rsidP="00196BAB">
      <w:pPr>
        <w:pStyle w:val="ListParagraph"/>
        <w:numPr>
          <w:ilvl w:val="0"/>
          <w:numId w:val="1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Retroaktif</w:t>
      </w:r>
    </w:p>
    <w:p w:rsidR="00196BAB" w:rsidRPr="009027FF" w:rsidRDefault="00196BAB" w:rsidP="00196BAB">
      <w:pPr>
        <w:jc w:val="both"/>
        <w:rPr>
          <w:rFonts w:ascii="Times New Roman" w:hAnsi="Times New Roman"/>
          <w:sz w:val="24"/>
          <w:szCs w:val="24"/>
        </w:rPr>
      </w:pP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Secara historis,cara penentuan kewarganegaraan seseorang yang paling terdapat terdahulu adalah…………</w:t>
      </w:r>
    </w:p>
    <w:p w:rsidR="00196BAB" w:rsidRPr="0071631A" w:rsidRDefault="00196BAB" w:rsidP="00196BAB">
      <w:pPr>
        <w:pStyle w:val="ListParagraph"/>
        <w:numPr>
          <w:ilvl w:val="0"/>
          <w:numId w:val="1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regionum</w:t>
      </w:r>
    </w:p>
    <w:p w:rsidR="00196BAB" w:rsidRPr="0071631A" w:rsidRDefault="00196BAB" w:rsidP="00196BAB">
      <w:pPr>
        <w:pStyle w:val="ListParagraph"/>
        <w:numPr>
          <w:ilvl w:val="0"/>
          <w:numId w:val="1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constitutum</w:t>
      </w:r>
    </w:p>
    <w:p w:rsidR="00196BAB" w:rsidRPr="0071631A" w:rsidRDefault="00196BAB" w:rsidP="00196BAB">
      <w:pPr>
        <w:pStyle w:val="ListParagraph"/>
        <w:numPr>
          <w:ilvl w:val="0"/>
          <w:numId w:val="1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contituendum</w:t>
      </w:r>
    </w:p>
    <w:p w:rsidR="00196BAB" w:rsidRPr="0071631A" w:rsidRDefault="00196BAB" w:rsidP="00196BAB">
      <w:pPr>
        <w:pStyle w:val="ListParagraph"/>
        <w:numPr>
          <w:ilvl w:val="0"/>
          <w:numId w:val="1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soli</w:t>
      </w:r>
    </w:p>
    <w:p w:rsidR="00196BAB" w:rsidRPr="0071631A" w:rsidRDefault="00196BAB" w:rsidP="00196BAB">
      <w:pPr>
        <w:pStyle w:val="ListParagraph"/>
        <w:numPr>
          <w:ilvl w:val="0"/>
          <w:numId w:val="1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Ius sanguins</w:t>
      </w:r>
    </w:p>
    <w:p w:rsidR="00196BAB" w:rsidRPr="0071631A" w:rsidRDefault="00196BAB" w:rsidP="00196BAB">
      <w:pPr>
        <w:pStyle w:val="ListParagraph"/>
        <w:numPr>
          <w:ilvl w:val="0"/>
          <w:numId w:val="10"/>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Hak opsi disebut juga pewarganegaraan………………..</w:t>
      </w:r>
    </w:p>
    <w:p w:rsidR="00196BAB" w:rsidRPr="0071631A" w:rsidRDefault="00196BAB" w:rsidP="00196BAB">
      <w:pPr>
        <w:pStyle w:val="ListParagraph"/>
        <w:numPr>
          <w:ilvl w:val="0"/>
          <w:numId w:val="2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Pasif</w:t>
      </w:r>
    </w:p>
    <w:p w:rsidR="00196BAB" w:rsidRPr="0071631A" w:rsidRDefault="00196BAB" w:rsidP="00196BAB">
      <w:pPr>
        <w:pStyle w:val="ListParagraph"/>
        <w:numPr>
          <w:ilvl w:val="0"/>
          <w:numId w:val="2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Reakif</w:t>
      </w:r>
    </w:p>
    <w:p w:rsidR="00196BAB" w:rsidRPr="0071631A" w:rsidRDefault="00196BAB" w:rsidP="00196BAB">
      <w:pPr>
        <w:pStyle w:val="ListParagraph"/>
        <w:numPr>
          <w:ilvl w:val="0"/>
          <w:numId w:val="2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Reaksionar </w:t>
      </w:r>
    </w:p>
    <w:p w:rsidR="00196BAB" w:rsidRPr="0071631A" w:rsidRDefault="00196BAB" w:rsidP="00196BAB">
      <w:pPr>
        <w:pStyle w:val="ListParagraph"/>
        <w:numPr>
          <w:ilvl w:val="0"/>
          <w:numId w:val="2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Retroaktif</w:t>
      </w:r>
    </w:p>
    <w:p w:rsidR="00196BAB" w:rsidRPr="00DA25F6" w:rsidRDefault="00196BAB" w:rsidP="00196BAB">
      <w:pPr>
        <w:pStyle w:val="ListParagraph"/>
        <w:numPr>
          <w:ilvl w:val="0"/>
          <w:numId w:val="2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Aktif</w:t>
      </w:r>
    </w:p>
    <w:p w:rsidR="00196BAB" w:rsidRDefault="00196BAB" w:rsidP="00196BAB">
      <w:pPr>
        <w:pStyle w:val="ListParagraph"/>
        <w:ind w:left="1080"/>
        <w:rPr>
          <w:rFonts w:ascii="Times New Roman" w:hAnsi="Times New Roman" w:cs="Times New Roman"/>
          <w:sz w:val="24"/>
          <w:szCs w:val="24"/>
        </w:rPr>
      </w:pPr>
    </w:p>
    <w:p w:rsidR="00196BAB" w:rsidRPr="00DA25F6" w:rsidRDefault="00196BAB" w:rsidP="00196BAB">
      <w:pPr>
        <w:pStyle w:val="ListParagraph"/>
        <w:ind w:left="1080" w:hanging="1080"/>
        <w:rPr>
          <w:rFonts w:ascii="Times New Roman" w:hAnsi="Times New Roman" w:cs="Times New Roman"/>
          <w:sz w:val="24"/>
          <w:szCs w:val="24"/>
        </w:rPr>
      </w:pPr>
      <w:r w:rsidRPr="00DA25F6">
        <w:rPr>
          <w:rFonts w:ascii="Times New Roman" w:hAnsi="Times New Roman" w:cs="Times New Roman"/>
          <w:sz w:val="24"/>
          <w:szCs w:val="24"/>
        </w:rPr>
        <w:t>KUNCI JAWABAN SIKLUS I</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D</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C</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A</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E</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B</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A</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B</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lastRenderedPageBreak/>
        <w:t>C</w:t>
      </w:r>
    </w:p>
    <w:p w:rsidR="00196BAB" w:rsidRPr="0071631A"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D</w:t>
      </w:r>
    </w:p>
    <w:p w:rsidR="00196BAB" w:rsidRPr="009027FF" w:rsidRDefault="00196BAB" w:rsidP="00196BAB">
      <w:pPr>
        <w:pStyle w:val="ListParagraph"/>
        <w:numPr>
          <w:ilvl w:val="0"/>
          <w:numId w:val="2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E</w:t>
      </w: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Default="00196BAB" w:rsidP="00196BAB">
      <w:pPr>
        <w:ind w:left="360"/>
        <w:jc w:val="both"/>
        <w:rPr>
          <w:rFonts w:ascii="Times New Roman" w:hAnsi="Times New Roman"/>
          <w:sz w:val="24"/>
          <w:szCs w:val="24"/>
        </w:rPr>
      </w:pPr>
    </w:p>
    <w:p w:rsidR="00196BAB" w:rsidRPr="00DA25F6" w:rsidRDefault="00196BAB" w:rsidP="00196BAB">
      <w:pPr>
        <w:jc w:val="both"/>
        <w:rPr>
          <w:rFonts w:ascii="Times New Roman" w:hAnsi="Times New Roman"/>
          <w:sz w:val="24"/>
          <w:szCs w:val="24"/>
        </w:rPr>
      </w:pPr>
      <w:r w:rsidRPr="009027FF">
        <w:rPr>
          <w:rFonts w:ascii="Times New Roman" w:hAnsi="Times New Roman"/>
          <w:sz w:val="24"/>
          <w:szCs w:val="24"/>
        </w:rPr>
        <w:t xml:space="preserve">Lampiran </w:t>
      </w:r>
      <w:r>
        <w:rPr>
          <w:rFonts w:ascii="Times New Roman" w:hAnsi="Times New Roman"/>
          <w:sz w:val="24"/>
          <w:szCs w:val="24"/>
        </w:rPr>
        <w:t>II</w:t>
      </w:r>
    </w:p>
    <w:p w:rsidR="00196BAB" w:rsidRDefault="00196BAB" w:rsidP="00196BAB">
      <w:pPr>
        <w:rPr>
          <w:rFonts w:ascii="Times New Roman" w:hAnsi="Times New Roman"/>
          <w:sz w:val="24"/>
          <w:szCs w:val="24"/>
        </w:rPr>
      </w:pPr>
    </w:p>
    <w:p w:rsidR="00196BAB" w:rsidRPr="00502407" w:rsidRDefault="00196BAB" w:rsidP="00196BAB">
      <w:pPr>
        <w:jc w:val="center"/>
        <w:rPr>
          <w:rFonts w:ascii="Times New Roman" w:hAnsi="Times New Roman"/>
          <w:b/>
          <w:sz w:val="24"/>
          <w:szCs w:val="24"/>
        </w:rPr>
      </w:pPr>
      <w:r w:rsidRPr="00502407">
        <w:rPr>
          <w:rFonts w:ascii="Times New Roman" w:hAnsi="Times New Roman"/>
          <w:b/>
          <w:sz w:val="24"/>
          <w:szCs w:val="24"/>
        </w:rPr>
        <w:t>RENCANA  PELAKSANAAN PEMBELAJARAN (RPP)</w:t>
      </w:r>
    </w:p>
    <w:p w:rsidR="00196BAB" w:rsidRPr="00502407" w:rsidRDefault="00196BAB" w:rsidP="00196BAB">
      <w:pPr>
        <w:jc w:val="center"/>
        <w:rPr>
          <w:rFonts w:ascii="Times New Roman" w:hAnsi="Times New Roman"/>
          <w:b/>
          <w:sz w:val="24"/>
          <w:szCs w:val="24"/>
        </w:rPr>
      </w:pPr>
      <w:r w:rsidRPr="00502407">
        <w:rPr>
          <w:rFonts w:ascii="Times New Roman" w:hAnsi="Times New Roman"/>
          <w:b/>
          <w:sz w:val="24"/>
          <w:szCs w:val="24"/>
        </w:rPr>
        <w:t>SIKLUS II</w:t>
      </w:r>
    </w:p>
    <w:p w:rsidR="00196BAB" w:rsidRPr="00502407" w:rsidRDefault="00196BAB" w:rsidP="00196BAB">
      <w:pPr>
        <w:jc w:val="both"/>
        <w:rPr>
          <w:rFonts w:ascii="Times New Roman" w:hAnsi="Times New Roman"/>
          <w:b/>
          <w:sz w:val="24"/>
          <w:szCs w:val="24"/>
        </w:rPr>
      </w:pPr>
    </w:p>
    <w:p w:rsidR="00196BAB" w:rsidRPr="00502407" w:rsidRDefault="00196BAB" w:rsidP="00196BAB">
      <w:pPr>
        <w:tabs>
          <w:tab w:val="left" w:pos="2552"/>
          <w:tab w:val="left" w:pos="2694"/>
        </w:tabs>
        <w:rPr>
          <w:rFonts w:ascii="Times New Roman" w:hAnsi="Times New Roman"/>
          <w:b/>
          <w:sz w:val="24"/>
          <w:szCs w:val="24"/>
        </w:rPr>
      </w:pPr>
      <w:r w:rsidRPr="00502407">
        <w:rPr>
          <w:rFonts w:ascii="Times New Roman" w:hAnsi="Times New Roman"/>
          <w:b/>
          <w:sz w:val="24"/>
          <w:szCs w:val="24"/>
        </w:rPr>
        <w:t>Nama Sekolah</w:t>
      </w:r>
      <w:r w:rsidRPr="00502407">
        <w:rPr>
          <w:rFonts w:ascii="Times New Roman" w:hAnsi="Times New Roman"/>
          <w:b/>
          <w:sz w:val="24"/>
          <w:szCs w:val="24"/>
        </w:rPr>
        <w:tab/>
        <w:t xml:space="preserve">: </w:t>
      </w:r>
      <w:r w:rsidRPr="00502407">
        <w:rPr>
          <w:rFonts w:ascii="Times New Roman" w:hAnsi="Times New Roman"/>
          <w:b/>
          <w:sz w:val="24"/>
          <w:szCs w:val="24"/>
        </w:rPr>
        <w:tab/>
        <w:t>SMA Swasta Taman Siswa Medan</w:t>
      </w:r>
    </w:p>
    <w:p w:rsidR="00196BAB" w:rsidRPr="00502407" w:rsidRDefault="00196BAB" w:rsidP="00196BAB">
      <w:pPr>
        <w:tabs>
          <w:tab w:val="left" w:pos="2552"/>
          <w:tab w:val="left" w:pos="2694"/>
        </w:tabs>
        <w:rPr>
          <w:rFonts w:ascii="Times New Roman" w:hAnsi="Times New Roman"/>
          <w:b/>
          <w:sz w:val="24"/>
          <w:szCs w:val="24"/>
        </w:rPr>
      </w:pPr>
      <w:r w:rsidRPr="00502407">
        <w:rPr>
          <w:rFonts w:ascii="Times New Roman" w:hAnsi="Times New Roman"/>
          <w:b/>
          <w:sz w:val="24"/>
          <w:szCs w:val="24"/>
        </w:rPr>
        <w:t>Mata Pelajaran</w:t>
      </w:r>
      <w:r w:rsidRPr="00502407">
        <w:rPr>
          <w:rFonts w:ascii="Times New Roman" w:hAnsi="Times New Roman"/>
          <w:b/>
          <w:sz w:val="24"/>
          <w:szCs w:val="24"/>
        </w:rPr>
        <w:tab/>
        <w:t xml:space="preserve">: </w:t>
      </w:r>
      <w:r w:rsidRPr="00502407">
        <w:rPr>
          <w:rFonts w:ascii="Times New Roman" w:hAnsi="Times New Roman"/>
          <w:b/>
          <w:sz w:val="24"/>
          <w:szCs w:val="24"/>
        </w:rPr>
        <w:tab/>
        <w:t>Pendidikan Kewarganegaraan (PPKn)</w:t>
      </w:r>
    </w:p>
    <w:p w:rsidR="00196BAB" w:rsidRPr="00502407" w:rsidRDefault="00196BAB" w:rsidP="00196BAB">
      <w:pPr>
        <w:tabs>
          <w:tab w:val="left" w:pos="2552"/>
          <w:tab w:val="left" w:pos="2694"/>
        </w:tabs>
        <w:rPr>
          <w:rFonts w:ascii="Times New Roman" w:hAnsi="Times New Roman"/>
          <w:b/>
          <w:sz w:val="24"/>
          <w:szCs w:val="24"/>
        </w:rPr>
      </w:pPr>
      <w:r w:rsidRPr="00502407">
        <w:rPr>
          <w:rFonts w:ascii="Times New Roman" w:hAnsi="Times New Roman"/>
          <w:b/>
          <w:sz w:val="24"/>
          <w:szCs w:val="24"/>
        </w:rPr>
        <w:t>Kelas / Semester</w:t>
      </w:r>
      <w:r w:rsidRPr="00502407">
        <w:rPr>
          <w:rFonts w:ascii="Times New Roman" w:hAnsi="Times New Roman"/>
          <w:b/>
          <w:sz w:val="24"/>
          <w:szCs w:val="24"/>
        </w:rPr>
        <w:tab/>
        <w:t xml:space="preserve">: </w:t>
      </w:r>
      <w:r w:rsidRPr="00502407">
        <w:rPr>
          <w:rFonts w:ascii="Times New Roman" w:hAnsi="Times New Roman"/>
          <w:b/>
          <w:sz w:val="24"/>
          <w:szCs w:val="24"/>
        </w:rPr>
        <w:tab/>
        <w:t>X/2</w:t>
      </w:r>
    </w:p>
    <w:p w:rsidR="00196BAB" w:rsidRPr="00502407" w:rsidRDefault="00196BAB" w:rsidP="00196BAB">
      <w:pPr>
        <w:tabs>
          <w:tab w:val="left" w:pos="2552"/>
          <w:tab w:val="left" w:pos="2694"/>
        </w:tabs>
        <w:ind w:left="2835" w:hanging="2835"/>
        <w:rPr>
          <w:rFonts w:ascii="Times New Roman" w:hAnsi="Times New Roman"/>
          <w:b/>
          <w:sz w:val="24"/>
          <w:szCs w:val="24"/>
        </w:rPr>
      </w:pPr>
      <w:r w:rsidRPr="00502407">
        <w:rPr>
          <w:rFonts w:ascii="Times New Roman" w:hAnsi="Times New Roman"/>
          <w:b/>
          <w:sz w:val="24"/>
          <w:szCs w:val="24"/>
        </w:rPr>
        <w:t xml:space="preserve">Alokasi waktu                  : </w:t>
      </w:r>
      <w:r w:rsidRPr="00502407">
        <w:rPr>
          <w:rFonts w:ascii="Times New Roman" w:hAnsi="Times New Roman"/>
          <w:b/>
          <w:sz w:val="24"/>
          <w:szCs w:val="24"/>
        </w:rPr>
        <w:tab/>
        <w:t>2 x 45 Menit</w:t>
      </w:r>
    </w:p>
    <w:p w:rsidR="00196BAB" w:rsidRPr="00502407" w:rsidRDefault="00196BAB" w:rsidP="00196BAB">
      <w:pPr>
        <w:tabs>
          <w:tab w:val="left" w:pos="2552"/>
          <w:tab w:val="left" w:pos="2694"/>
        </w:tabs>
        <w:ind w:left="2835" w:hanging="2835"/>
        <w:rPr>
          <w:rFonts w:ascii="Times New Roman" w:hAnsi="Times New Roman"/>
          <w:b/>
          <w:sz w:val="24"/>
          <w:szCs w:val="24"/>
        </w:rPr>
      </w:pPr>
    </w:p>
    <w:p w:rsidR="00196BAB" w:rsidRPr="00502407" w:rsidRDefault="00196BAB" w:rsidP="00196BAB">
      <w:pPr>
        <w:pStyle w:val="ListParagraph"/>
        <w:numPr>
          <w:ilvl w:val="0"/>
          <w:numId w:val="39"/>
        </w:numPr>
        <w:tabs>
          <w:tab w:val="left" w:pos="2552"/>
          <w:tab w:val="left" w:pos="2694"/>
          <w:tab w:val="left" w:pos="2977"/>
        </w:tabs>
        <w:spacing w:after="200" w:line="276" w:lineRule="auto"/>
        <w:ind w:left="360"/>
        <w:jc w:val="left"/>
        <w:rPr>
          <w:rFonts w:ascii="Times New Roman" w:hAnsi="Times New Roman" w:cs="Times New Roman"/>
          <w:b/>
          <w:sz w:val="24"/>
          <w:szCs w:val="24"/>
        </w:rPr>
      </w:pPr>
      <w:r w:rsidRPr="00502407">
        <w:rPr>
          <w:rFonts w:ascii="Times New Roman" w:hAnsi="Times New Roman" w:cs="Times New Roman"/>
          <w:b/>
          <w:sz w:val="24"/>
          <w:szCs w:val="24"/>
        </w:rPr>
        <w:t xml:space="preserve">StandaKompotensi   </w:t>
      </w:r>
      <w:r w:rsidRPr="00502407">
        <w:rPr>
          <w:rFonts w:ascii="Times New Roman" w:hAnsi="Times New Roman" w:cs="Times New Roman"/>
          <w:b/>
          <w:sz w:val="24"/>
          <w:szCs w:val="24"/>
        </w:rPr>
        <w:tab/>
      </w:r>
    </w:p>
    <w:p w:rsidR="00196BAB" w:rsidRPr="00502407" w:rsidRDefault="00196BAB" w:rsidP="00196BAB">
      <w:pPr>
        <w:tabs>
          <w:tab w:val="left" w:pos="2552"/>
          <w:tab w:val="left" w:pos="2694"/>
          <w:tab w:val="left" w:pos="2977"/>
        </w:tabs>
        <w:spacing w:line="480" w:lineRule="auto"/>
        <w:ind w:left="720" w:hanging="360"/>
        <w:rPr>
          <w:rFonts w:ascii="Times New Roman" w:hAnsi="Times New Roman"/>
          <w:sz w:val="24"/>
          <w:szCs w:val="24"/>
        </w:rPr>
      </w:pPr>
      <w:r w:rsidRPr="00502407">
        <w:rPr>
          <w:rFonts w:ascii="Times New Roman" w:hAnsi="Times New Roman"/>
          <w:sz w:val="24"/>
          <w:szCs w:val="24"/>
        </w:rPr>
        <w:t xml:space="preserve"> 5. Menghargai persamaan kedudukan warga Negara dalam berbagai aspek kehidupan.</w:t>
      </w:r>
    </w:p>
    <w:p w:rsidR="00196BAB" w:rsidRPr="00502407" w:rsidRDefault="00196BAB" w:rsidP="00196BAB">
      <w:pPr>
        <w:tabs>
          <w:tab w:val="left" w:pos="2552"/>
          <w:tab w:val="left" w:pos="2694"/>
          <w:tab w:val="left" w:pos="3119"/>
        </w:tabs>
        <w:ind w:left="3119" w:hanging="3119"/>
        <w:rPr>
          <w:rFonts w:ascii="Times New Roman" w:hAnsi="Times New Roman"/>
          <w:b/>
          <w:sz w:val="24"/>
          <w:szCs w:val="24"/>
        </w:rPr>
      </w:pPr>
      <w:r w:rsidRPr="00502407">
        <w:rPr>
          <w:rFonts w:ascii="Times New Roman" w:hAnsi="Times New Roman"/>
          <w:b/>
          <w:sz w:val="24"/>
          <w:szCs w:val="24"/>
        </w:rPr>
        <w:t>B. Kompetensi Dasar</w:t>
      </w:r>
      <w:r w:rsidRPr="00502407">
        <w:rPr>
          <w:rFonts w:ascii="Times New Roman" w:hAnsi="Times New Roman"/>
          <w:b/>
          <w:sz w:val="24"/>
          <w:szCs w:val="24"/>
        </w:rPr>
        <w:tab/>
      </w:r>
    </w:p>
    <w:p w:rsidR="00196BAB" w:rsidRPr="00502407" w:rsidRDefault="00196BAB" w:rsidP="00196BAB">
      <w:pPr>
        <w:tabs>
          <w:tab w:val="left" w:pos="1170"/>
          <w:tab w:val="left" w:pos="2552"/>
          <w:tab w:val="left" w:pos="2694"/>
        </w:tabs>
        <w:spacing w:line="480" w:lineRule="auto"/>
        <w:ind w:left="900" w:hanging="540"/>
        <w:jc w:val="both"/>
        <w:rPr>
          <w:rFonts w:ascii="Times New Roman" w:hAnsi="Times New Roman"/>
          <w:b/>
          <w:sz w:val="24"/>
          <w:szCs w:val="24"/>
        </w:rPr>
      </w:pPr>
      <w:r w:rsidRPr="00502407">
        <w:rPr>
          <w:rFonts w:ascii="Times New Roman" w:hAnsi="Times New Roman"/>
          <w:sz w:val="24"/>
          <w:szCs w:val="24"/>
        </w:rPr>
        <w:t>5.2 Menganalisis persamaan kedudukan warga negara dalam kehidupan bermasyarakat, berbangsa dan negara.</w:t>
      </w:r>
      <w:r w:rsidRPr="00502407">
        <w:rPr>
          <w:rFonts w:ascii="Times New Roman" w:hAnsi="Times New Roman"/>
          <w:b/>
          <w:sz w:val="24"/>
          <w:szCs w:val="24"/>
        </w:rPr>
        <w:tab/>
      </w:r>
    </w:p>
    <w:p w:rsidR="00196BAB" w:rsidRPr="00502407" w:rsidRDefault="00196BAB" w:rsidP="00196BAB">
      <w:pPr>
        <w:tabs>
          <w:tab w:val="left" w:pos="2552"/>
          <w:tab w:val="left" w:pos="2694"/>
          <w:tab w:val="left" w:pos="2977"/>
        </w:tabs>
        <w:ind w:left="2977" w:hanging="2977"/>
        <w:jc w:val="both"/>
        <w:rPr>
          <w:rFonts w:ascii="Times New Roman" w:hAnsi="Times New Roman"/>
          <w:b/>
          <w:sz w:val="24"/>
          <w:szCs w:val="24"/>
        </w:rPr>
      </w:pPr>
      <w:r w:rsidRPr="00502407">
        <w:rPr>
          <w:rFonts w:ascii="Times New Roman" w:hAnsi="Times New Roman"/>
          <w:b/>
          <w:sz w:val="24"/>
          <w:szCs w:val="24"/>
        </w:rPr>
        <w:t xml:space="preserve">C. Indikator Pencapaian Kompetensi           </w:t>
      </w:r>
    </w:p>
    <w:p w:rsidR="00196BAB" w:rsidRPr="00502407" w:rsidRDefault="00196BAB" w:rsidP="00196BAB">
      <w:pPr>
        <w:pStyle w:val="ListParagraph"/>
        <w:tabs>
          <w:tab w:val="left" w:pos="2552"/>
          <w:tab w:val="left" w:pos="2694"/>
          <w:tab w:val="left" w:pos="2977"/>
        </w:tabs>
        <w:spacing w:line="480" w:lineRule="auto"/>
        <w:ind w:hanging="360"/>
        <w:rPr>
          <w:rFonts w:ascii="Times New Roman" w:hAnsi="Times New Roman" w:cs="Times New Roman"/>
          <w:sz w:val="24"/>
          <w:szCs w:val="24"/>
        </w:rPr>
      </w:pPr>
      <w:r w:rsidRPr="00502407">
        <w:rPr>
          <w:rFonts w:ascii="Times New Roman" w:hAnsi="Times New Roman" w:cs="Times New Roman"/>
          <w:sz w:val="24"/>
          <w:szCs w:val="24"/>
        </w:rPr>
        <w:t>1.  Menunjukkan persamaan kedudukan warga Negara dalam kehidupan bermasyarakat, berbangsa dan bernegara.</w:t>
      </w:r>
    </w:p>
    <w:p w:rsidR="00196BAB" w:rsidRPr="00502407" w:rsidRDefault="00196BAB" w:rsidP="00196BAB">
      <w:pPr>
        <w:pStyle w:val="ListParagraph"/>
        <w:tabs>
          <w:tab w:val="left" w:pos="2552"/>
          <w:tab w:val="left" w:pos="2694"/>
          <w:tab w:val="left" w:pos="2977"/>
        </w:tabs>
        <w:spacing w:line="480" w:lineRule="auto"/>
        <w:ind w:hanging="360"/>
        <w:rPr>
          <w:rFonts w:ascii="Times New Roman" w:hAnsi="Times New Roman" w:cs="Times New Roman"/>
          <w:sz w:val="24"/>
          <w:szCs w:val="24"/>
        </w:rPr>
      </w:pPr>
      <w:r w:rsidRPr="00502407">
        <w:rPr>
          <w:rFonts w:ascii="Times New Roman" w:hAnsi="Times New Roman" w:cs="Times New Roman"/>
          <w:sz w:val="24"/>
          <w:szCs w:val="24"/>
        </w:rPr>
        <w:t>2.</w:t>
      </w:r>
      <w:r w:rsidRPr="00502407">
        <w:rPr>
          <w:rFonts w:ascii="Times New Roman" w:hAnsi="Times New Roman" w:cs="Times New Roman"/>
          <w:b/>
          <w:sz w:val="24"/>
          <w:szCs w:val="24"/>
        </w:rPr>
        <w:tab/>
      </w:r>
      <w:r w:rsidRPr="00502407">
        <w:rPr>
          <w:rFonts w:ascii="Times New Roman" w:hAnsi="Times New Roman" w:cs="Times New Roman"/>
          <w:sz w:val="24"/>
          <w:szCs w:val="24"/>
        </w:rPr>
        <w:t>Mendeskripsikan landasan persamaan kedudukan warga negara dalam kehidupan bermasyarakat, berbangsa dan bernegara.</w:t>
      </w:r>
    </w:p>
    <w:p w:rsidR="00196BAB" w:rsidRPr="009027FF" w:rsidRDefault="00196BAB" w:rsidP="00196BAB">
      <w:pPr>
        <w:pStyle w:val="ListParagraph"/>
        <w:tabs>
          <w:tab w:val="left" w:pos="2552"/>
          <w:tab w:val="left" w:pos="2694"/>
          <w:tab w:val="left" w:pos="2977"/>
        </w:tabs>
        <w:spacing w:line="480" w:lineRule="auto"/>
        <w:ind w:hanging="360"/>
        <w:rPr>
          <w:rFonts w:ascii="Times New Roman" w:hAnsi="Times New Roman" w:cs="Times New Roman"/>
          <w:sz w:val="24"/>
          <w:szCs w:val="24"/>
        </w:rPr>
      </w:pPr>
      <w:r w:rsidRPr="00502407">
        <w:rPr>
          <w:rFonts w:ascii="Times New Roman" w:hAnsi="Times New Roman" w:cs="Times New Roman"/>
          <w:sz w:val="24"/>
          <w:szCs w:val="24"/>
        </w:rPr>
        <w:lastRenderedPageBreak/>
        <w:t>3.</w:t>
      </w:r>
      <w:r w:rsidRPr="00502407">
        <w:rPr>
          <w:rFonts w:ascii="Times New Roman" w:hAnsi="Times New Roman" w:cs="Times New Roman"/>
          <w:sz w:val="24"/>
          <w:szCs w:val="24"/>
        </w:rPr>
        <w:tab/>
        <w:t>Memberikan contoh perilaku yang menampilkan persamaan kedudukan warga Negara dalam kehidupan bermasyarakat, berbangsa dan negara.</w:t>
      </w:r>
    </w:p>
    <w:p w:rsidR="00196BAB" w:rsidRPr="00502407" w:rsidRDefault="00196BAB" w:rsidP="00196BAB">
      <w:pPr>
        <w:pStyle w:val="ListParagraph"/>
        <w:numPr>
          <w:ilvl w:val="0"/>
          <w:numId w:val="40"/>
        </w:numPr>
        <w:spacing w:after="200" w:line="276" w:lineRule="auto"/>
        <w:ind w:left="360"/>
        <w:rPr>
          <w:rFonts w:ascii="Times New Roman" w:hAnsi="Times New Roman" w:cs="Times New Roman"/>
          <w:b/>
          <w:sz w:val="24"/>
          <w:szCs w:val="24"/>
        </w:rPr>
      </w:pPr>
      <w:r w:rsidRPr="00502407">
        <w:rPr>
          <w:rFonts w:ascii="Times New Roman" w:hAnsi="Times New Roman" w:cs="Times New Roman"/>
          <w:b/>
          <w:sz w:val="24"/>
          <w:szCs w:val="24"/>
        </w:rPr>
        <w:t>Tujuan Pembelajaran :</w:t>
      </w:r>
    </w:p>
    <w:p w:rsidR="00196BAB" w:rsidRPr="00502407" w:rsidRDefault="00196BAB" w:rsidP="00196BAB">
      <w:pPr>
        <w:pStyle w:val="ListParagraph"/>
        <w:spacing w:line="480" w:lineRule="auto"/>
        <w:rPr>
          <w:rFonts w:ascii="Times New Roman" w:hAnsi="Times New Roman" w:cs="Times New Roman"/>
          <w:sz w:val="24"/>
          <w:szCs w:val="24"/>
        </w:rPr>
      </w:pPr>
      <w:r w:rsidRPr="00502407">
        <w:rPr>
          <w:rFonts w:ascii="Times New Roman" w:hAnsi="Times New Roman" w:cs="Times New Roman"/>
          <w:sz w:val="24"/>
          <w:szCs w:val="24"/>
        </w:rPr>
        <w:t>Tujuan pokok pembelajaran adalah agar siswa mampu dan dapat :</w:t>
      </w:r>
    </w:p>
    <w:p w:rsidR="00196BAB" w:rsidRPr="00502407" w:rsidRDefault="00196BAB" w:rsidP="00196BAB">
      <w:pPr>
        <w:pStyle w:val="ListParagraph"/>
        <w:numPr>
          <w:ilvl w:val="0"/>
          <w:numId w:val="9"/>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Menunjukkan persamaan kedudukan warga negara dalam kehidupan bermasyarakat, berbangsa dan bernegara.</w:t>
      </w:r>
    </w:p>
    <w:p w:rsidR="00196BAB" w:rsidRPr="00502407" w:rsidRDefault="00196BAB" w:rsidP="00196BAB">
      <w:pPr>
        <w:pStyle w:val="ListParagraph"/>
        <w:numPr>
          <w:ilvl w:val="0"/>
          <w:numId w:val="9"/>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Mendeskripsikan landasan persamaan kedudukan warga negara dalam kehidupan bermasyarakat, berbangsa dan bernegara.</w:t>
      </w:r>
    </w:p>
    <w:p w:rsidR="00196BAB" w:rsidRPr="00502407" w:rsidRDefault="00196BAB" w:rsidP="00196BAB">
      <w:pPr>
        <w:pStyle w:val="ListParagraph"/>
        <w:numPr>
          <w:ilvl w:val="0"/>
          <w:numId w:val="9"/>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Memberikan contoh perilaku yang menampilkan persamaan kedudukan warga negara dalam kehidupan bermasyarakat, berbangsa dan bernegara.</w:t>
      </w:r>
    </w:p>
    <w:p w:rsidR="00196BAB" w:rsidRPr="00502407" w:rsidRDefault="00196BAB" w:rsidP="00196BAB">
      <w:pPr>
        <w:pStyle w:val="ListParagraph"/>
        <w:ind w:left="1080"/>
        <w:rPr>
          <w:rFonts w:ascii="Times New Roman" w:hAnsi="Times New Roman" w:cs="Times New Roman"/>
          <w:sz w:val="24"/>
          <w:szCs w:val="24"/>
        </w:rPr>
      </w:pPr>
    </w:p>
    <w:p w:rsidR="00196BAB" w:rsidRPr="00502407" w:rsidRDefault="00196BAB" w:rsidP="00196BAB">
      <w:pPr>
        <w:pStyle w:val="ListParagraph"/>
        <w:numPr>
          <w:ilvl w:val="0"/>
          <w:numId w:val="2"/>
        </w:numPr>
        <w:spacing w:after="200" w:line="276" w:lineRule="auto"/>
        <w:rPr>
          <w:rFonts w:ascii="Times New Roman" w:hAnsi="Times New Roman" w:cs="Times New Roman"/>
          <w:sz w:val="24"/>
          <w:szCs w:val="24"/>
        </w:rPr>
      </w:pPr>
      <w:r w:rsidRPr="00502407">
        <w:rPr>
          <w:rFonts w:ascii="Times New Roman" w:hAnsi="Times New Roman" w:cs="Times New Roman"/>
          <w:b/>
          <w:sz w:val="24"/>
          <w:szCs w:val="24"/>
        </w:rPr>
        <w:t>Karakter siswa yang diharapkan</w:t>
      </w:r>
    </w:p>
    <w:p w:rsidR="00196BAB" w:rsidRPr="00502407" w:rsidRDefault="00196BAB" w:rsidP="00196BAB">
      <w:pPr>
        <w:pStyle w:val="ListParagraph"/>
        <w:numPr>
          <w:ilvl w:val="0"/>
          <w:numId w:val="3"/>
        </w:numPr>
        <w:spacing w:after="200" w:line="276" w:lineRule="auto"/>
        <w:ind w:left="1980" w:hanging="180"/>
        <w:rPr>
          <w:rFonts w:ascii="Times New Roman" w:hAnsi="Times New Roman" w:cs="Times New Roman"/>
          <w:sz w:val="24"/>
          <w:szCs w:val="24"/>
        </w:rPr>
      </w:pPr>
      <w:r w:rsidRPr="00502407">
        <w:rPr>
          <w:rFonts w:ascii="Times New Roman" w:hAnsi="Times New Roman" w:cs="Times New Roman"/>
          <w:sz w:val="24"/>
          <w:szCs w:val="24"/>
        </w:rPr>
        <w:t xml:space="preserve"> Semagat kebangsaan </w:t>
      </w:r>
    </w:p>
    <w:p w:rsidR="00196BAB" w:rsidRPr="00502407" w:rsidRDefault="00196BAB" w:rsidP="00196BAB">
      <w:pPr>
        <w:pStyle w:val="ListParagraph"/>
        <w:numPr>
          <w:ilvl w:val="0"/>
          <w:numId w:val="3"/>
        </w:numPr>
        <w:spacing w:after="200" w:line="276" w:lineRule="auto"/>
        <w:ind w:left="1980" w:hanging="180"/>
        <w:rPr>
          <w:rFonts w:ascii="Times New Roman" w:hAnsi="Times New Roman" w:cs="Times New Roman"/>
          <w:sz w:val="24"/>
          <w:szCs w:val="24"/>
        </w:rPr>
      </w:pPr>
      <w:r w:rsidRPr="00502407">
        <w:rPr>
          <w:rFonts w:ascii="Times New Roman" w:hAnsi="Times New Roman" w:cs="Times New Roman"/>
          <w:sz w:val="24"/>
          <w:szCs w:val="24"/>
        </w:rPr>
        <w:t xml:space="preserve"> Disiplin </w:t>
      </w:r>
    </w:p>
    <w:p w:rsidR="00196BAB" w:rsidRPr="00502407" w:rsidRDefault="00196BAB" w:rsidP="00196BAB">
      <w:pPr>
        <w:pStyle w:val="ListParagraph"/>
        <w:numPr>
          <w:ilvl w:val="0"/>
          <w:numId w:val="3"/>
        </w:numPr>
        <w:spacing w:after="200" w:line="276" w:lineRule="auto"/>
        <w:ind w:left="1980" w:hanging="180"/>
        <w:rPr>
          <w:rFonts w:ascii="Times New Roman" w:hAnsi="Times New Roman" w:cs="Times New Roman"/>
          <w:sz w:val="24"/>
          <w:szCs w:val="24"/>
        </w:rPr>
      </w:pPr>
      <w:r w:rsidRPr="00502407">
        <w:rPr>
          <w:rFonts w:ascii="Times New Roman" w:hAnsi="Times New Roman" w:cs="Times New Roman"/>
          <w:sz w:val="24"/>
          <w:szCs w:val="24"/>
        </w:rPr>
        <w:t xml:space="preserve"> Jujur</w:t>
      </w:r>
    </w:p>
    <w:p w:rsidR="00196BAB" w:rsidRPr="00502407" w:rsidRDefault="00196BAB" w:rsidP="00196BAB">
      <w:pPr>
        <w:pStyle w:val="ListParagraph"/>
        <w:numPr>
          <w:ilvl w:val="0"/>
          <w:numId w:val="3"/>
        </w:numPr>
        <w:spacing w:after="200" w:line="240" w:lineRule="auto"/>
        <w:ind w:left="1980" w:hanging="180"/>
        <w:rPr>
          <w:rFonts w:ascii="Times New Roman" w:hAnsi="Times New Roman" w:cs="Times New Roman"/>
          <w:sz w:val="24"/>
          <w:szCs w:val="24"/>
        </w:rPr>
      </w:pPr>
      <w:r w:rsidRPr="00502407">
        <w:rPr>
          <w:rFonts w:ascii="Times New Roman" w:hAnsi="Times New Roman" w:cs="Times New Roman"/>
          <w:sz w:val="24"/>
          <w:szCs w:val="24"/>
        </w:rPr>
        <w:t>Kewarganegaraan</w:t>
      </w:r>
    </w:p>
    <w:p w:rsidR="00196BAB" w:rsidRPr="00502407" w:rsidRDefault="00196BAB" w:rsidP="00196BAB">
      <w:pPr>
        <w:pStyle w:val="ListParagraph"/>
        <w:spacing w:line="240" w:lineRule="auto"/>
        <w:ind w:left="2268"/>
        <w:rPr>
          <w:rFonts w:ascii="Times New Roman" w:hAnsi="Times New Roman" w:cs="Times New Roman"/>
          <w:sz w:val="24"/>
          <w:szCs w:val="24"/>
        </w:rPr>
      </w:pPr>
    </w:p>
    <w:p w:rsidR="00196BAB" w:rsidRPr="00502407" w:rsidRDefault="00196BAB" w:rsidP="00196BAB">
      <w:pPr>
        <w:pStyle w:val="ListParagraph"/>
        <w:numPr>
          <w:ilvl w:val="0"/>
          <w:numId w:val="40"/>
        </w:numPr>
        <w:spacing w:after="200" w:line="240" w:lineRule="auto"/>
        <w:ind w:left="360"/>
        <w:rPr>
          <w:rFonts w:ascii="Times New Roman" w:hAnsi="Times New Roman" w:cs="Times New Roman"/>
          <w:b/>
          <w:sz w:val="24"/>
          <w:szCs w:val="24"/>
        </w:rPr>
      </w:pPr>
      <w:r w:rsidRPr="00502407">
        <w:rPr>
          <w:rFonts w:ascii="Times New Roman" w:hAnsi="Times New Roman" w:cs="Times New Roman"/>
          <w:b/>
          <w:sz w:val="24"/>
          <w:szCs w:val="24"/>
        </w:rPr>
        <w:t>Materi Pembelajarn :</w:t>
      </w:r>
    </w:p>
    <w:p w:rsidR="00196BAB" w:rsidRPr="00502407" w:rsidRDefault="00196BAB" w:rsidP="00196BAB">
      <w:pPr>
        <w:pStyle w:val="ListParagraph"/>
        <w:spacing w:line="240" w:lineRule="auto"/>
        <w:ind w:left="360"/>
        <w:rPr>
          <w:rFonts w:ascii="Times New Roman" w:hAnsi="Times New Roman" w:cs="Times New Roman"/>
          <w:b/>
          <w:sz w:val="24"/>
          <w:szCs w:val="24"/>
        </w:rPr>
      </w:pPr>
    </w:p>
    <w:p w:rsidR="00196BAB" w:rsidRPr="00502407" w:rsidRDefault="00196BAB" w:rsidP="00196BAB">
      <w:pPr>
        <w:pStyle w:val="ListParagraph"/>
        <w:spacing w:line="480" w:lineRule="auto"/>
        <w:ind w:left="284"/>
        <w:rPr>
          <w:rFonts w:ascii="Times New Roman" w:hAnsi="Times New Roman" w:cs="Times New Roman"/>
          <w:sz w:val="24"/>
          <w:szCs w:val="24"/>
        </w:rPr>
      </w:pPr>
      <w:r w:rsidRPr="00502407">
        <w:rPr>
          <w:rFonts w:ascii="Times New Roman" w:hAnsi="Times New Roman" w:cs="Times New Roman"/>
          <w:sz w:val="24"/>
          <w:szCs w:val="24"/>
        </w:rPr>
        <w:t>1. Landasan yang menjamin persamaan kedudukan warga negara</w:t>
      </w:r>
    </w:p>
    <w:p w:rsidR="00196BAB" w:rsidRPr="00502407" w:rsidRDefault="00196BAB" w:rsidP="00196BAB">
      <w:pPr>
        <w:pStyle w:val="ListParagraph"/>
        <w:spacing w:line="480" w:lineRule="auto"/>
        <w:ind w:left="284"/>
        <w:rPr>
          <w:rFonts w:ascii="Times New Roman" w:hAnsi="Times New Roman" w:cs="Times New Roman"/>
          <w:sz w:val="24"/>
          <w:szCs w:val="24"/>
        </w:rPr>
      </w:pPr>
      <w:r w:rsidRPr="00502407">
        <w:rPr>
          <w:rFonts w:ascii="Times New Roman" w:hAnsi="Times New Roman" w:cs="Times New Roman"/>
          <w:sz w:val="24"/>
          <w:szCs w:val="24"/>
        </w:rPr>
        <w:t>2. berbagai aspek persamaan kedudukan setiap warga negara</w:t>
      </w:r>
    </w:p>
    <w:p w:rsidR="00196BAB" w:rsidRPr="00502407" w:rsidRDefault="00196BAB" w:rsidP="00196BAB">
      <w:pPr>
        <w:pStyle w:val="ListParagraph"/>
        <w:spacing w:line="480" w:lineRule="auto"/>
        <w:ind w:left="284"/>
        <w:rPr>
          <w:rFonts w:ascii="Times New Roman" w:hAnsi="Times New Roman" w:cs="Times New Roman"/>
          <w:sz w:val="24"/>
          <w:szCs w:val="24"/>
        </w:rPr>
      </w:pPr>
      <w:r w:rsidRPr="00502407">
        <w:rPr>
          <w:rFonts w:ascii="Times New Roman" w:hAnsi="Times New Roman" w:cs="Times New Roman"/>
          <w:sz w:val="24"/>
          <w:szCs w:val="24"/>
        </w:rPr>
        <w:t xml:space="preserve"> 3. contoh perilaku yang menampilkan persamaan kedudukan warga negara</w:t>
      </w:r>
    </w:p>
    <w:p w:rsidR="00196BAB" w:rsidRPr="00502407" w:rsidRDefault="00196BAB" w:rsidP="00196BAB">
      <w:pPr>
        <w:pStyle w:val="ListParagraph"/>
        <w:numPr>
          <w:ilvl w:val="0"/>
          <w:numId w:val="40"/>
        </w:numPr>
        <w:spacing w:after="200" w:line="276" w:lineRule="auto"/>
        <w:ind w:left="284" w:hanging="284"/>
        <w:rPr>
          <w:rFonts w:ascii="Times New Roman" w:hAnsi="Times New Roman" w:cs="Times New Roman"/>
          <w:b/>
          <w:sz w:val="24"/>
          <w:szCs w:val="24"/>
        </w:rPr>
      </w:pPr>
      <w:r w:rsidRPr="00502407">
        <w:rPr>
          <w:rFonts w:ascii="Times New Roman" w:hAnsi="Times New Roman" w:cs="Times New Roman"/>
          <w:b/>
          <w:sz w:val="24"/>
          <w:szCs w:val="24"/>
        </w:rPr>
        <w:t xml:space="preserve">Model  Pembelajaran : </w:t>
      </w:r>
      <w:r w:rsidRPr="00502407">
        <w:rPr>
          <w:rFonts w:ascii="Times New Roman" w:hAnsi="Times New Roman" w:cs="Times New Roman"/>
          <w:sz w:val="24"/>
          <w:szCs w:val="24"/>
        </w:rPr>
        <w:t>Aktif The Learning Cell</w:t>
      </w:r>
    </w:p>
    <w:p w:rsidR="00196BAB" w:rsidRPr="00502407" w:rsidRDefault="00196BAB" w:rsidP="00196BAB">
      <w:pPr>
        <w:pStyle w:val="ListParagraph"/>
        <w:ind w:left="284"/>
        <w:rPr>
          <w:rFonts w:ascii="Times New Roman" w:hAnsi="Times New Roman" w:cs="Times New Roman"/>
          <w:b/>
          <w:sz w:val="24"/>
          <w:szCs w:val="24"/>
        </w:rPr>
      </w:pPr>
    </w:p>
    <w:p w:rsidR="00196BAB" w:rsidRPr="00502407" w:rsidRDefault="00196BAB" w:rsidP="00196BAB">
      <w:pPr>
        <w:pStyle w:val="ListParagraph"/>
        <w:numPr>
          <w:ilvl w:val="0"/>
          <w:numId w:val="40"/>
        </w:numPr>
        <w:spacing w:after="200" w:line="276" w:lineRule="auto"/>
        <w:ind w:left="284" w:hanging="284"/>
        <w:rPr>
          <w:rFonts w:ascii="Times New Roman" w:hAnsi="Times New Roman" w:cs="Times New Roman"/>
          <w:b/>
          <w:sz w:val="24"/>
          <w:szCs w:val="24"/>
        </w:rPr>
      </w:pPr>
      <w:r w:rsidRPr="00502407">
        <w:rPr>
          <w:rFonts w:ascii="Times New Roman" w:hAnsi="Times New Roman" w:cs="Times New Roman"/>
          <w:b/>
          <w:sz w:val="24"/>
          <w:szCs w:val="24"/>
        </w:rPr>
        <w:t xml:space="preserve">Langkah-langkah pembelajaran </w:t>
      </w:r>
    </w:p>
    <w:tbl>
      <w:tblPr>
        <w:tblStyle w:val="TableGrid"/>
        <w:tblW w:w="0" w:type="auto"/>
        <w:tblInd w:w="108" w:type="dxa"/>
        <w:tblLook w:val="04A0"/>
      </w:tblPr>
      <w:tblGrid>
        <w:gridCol w:w="1515"/>
        <w:gridCol w:w="5354"/>
        <w:gridCol w:w="1069"/>
      </w:tblGrid>
      <w:tr w:rsidR="00196BAB" w:rsidRPr="00502407" w:rsidTr="007C53CB">
        <w:trPr>
          <w:trHeight w:val="584"/>
        </w:trPr>
        <w:tc>
          <w:tcPr>
            <w:tcW w:w="1515" w:type="dxa"/>
            <w:tcBorders>
              <w:bottom w:val="single" w:sz="4" w:space="0" w:color="auto"/>
            </w:tcBorders>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 xml:space="preserve">Kegiatan </w:t>
            </w:r>
          </w:p>
          <w:p w:rsidR="00196BAB" w:rsidRPr="00502407" w:rsidRDefault="00196BAB" w:rsidP="007C53CB">
            <w:pPr>
              <w:jc w:val="both"/>
              <w:rPr>
                <w:rFonts w:ascii="Times New Roman" w:hAnsi="Times New Roman"/>
                <w:b/>
                <w:sz w:val="24"/>
                <w:szCs w:val="24"/>
              </w:rPr>
            </w:pPr>
          </w:p>
        </w:tc>
        <w:tc>
          <w:tcPr>
            <w:tcW w:w="5354" w:type="dxa"/>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Deskripsi kegiatan</w:t>
            </w:r>
          </w:p>
        </w:tc>
        <w:tc>
          <w:tcPr>
            <w:tcW w:w="1069" w:type="dxa"/>
            <w:tcBorders>
              <w:top w:val="single" w:sz="4" w:space="0" w:color="auto"/>
              <w:bottom w:val="single" w:sz="4" w:space="0" w:color="auto"/>
            </w:tcBorders>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Alokasi waktu</w:t>
            </w:r>
          </w:p>
        </w:tc>
      </w:tr>
      <w:tr w:rsidR="00196BAB" w:rsidRPr="00502407" w:rsidTr="007C53CB">
        <w:trPr>
          <w:trHeight w:val="1070"/>
        </w:trPr>
        <w:tc>
          <w:tcPr>
            <w:tcW w:w="1515" w:type="dxa"/>
            <w:tcBorders>
              <w:top w:val="single" w:sz="4" w:space="0" w:color="auto"/>
              <w:bottom w:val="single" w:sz="4" w:space="0" w:color="000000" w:themeColor="text1"/>
            </w:tcBorders>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lastRenderedPageBreak/>
              <w:t xml:space="preserve">Pendahuliah </w:t>
            </w:r>
          </w:p>
        </w:tc>
        <w:tc>
          <w:tcPr>
            <w:tcW w:w="5354" w:type="dxa"/>
            <w:tcBorders>
              <w:bottom w:val="single" w:sz="4" w:space="0" w:color="000000" w:themeColor="text1"/>
            </w:tcBorders>
          </w:tcPr>
          <w:p w:rsidR="00196BAB" w:rsidRPr="00502407" w:rsidRDefault="00196BAB" w:rsidP="00196BAB">
            <w:pPr>
              <w:pStyle w:val="ListParagraph"/>
              <w:numPr>
                <w:ilvl w:val="0"/>
                <w:numId w:val="36"/>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memberikan salam</w:t>
            </w:r>
          </w:p>
          <w:p w:rsidR="00196BAB" w:rsidRPr="00502407" w:rsidRDefault="00196BAB" w:rsidP="00196BAB">
            <w:pPr>
              <w:pStyle w:val="ListParagraph"/>
              <w:numPr>
                <w:ilvl w:val="0"/>
                <w:numId w:val="5"/>
              </w:numPr>
              <w:spacing w:line="240" w:lineRule="auto"/>
              <w:rPr>
                <w:rFonts w:ascii="Times New Roman" w:hAnsi="Times New Roman" w:cs="Times New Roman"/>
                <w:sz w:val="24"/>
                <w:szCs w:val="24"/>
              </w:rPr>
            </w:pPr>
            <w:r w:rsidRPr="00502407">
              <w:rPr>
                <w:rFonts w:ascii="Times New Roman" w:hAnsi="Times New Roman" w:cs="Times New Roman"/>
                <w:sz w:val="24"/>
                <w:szCs w:val="24"/>
              </w:rPr>
              <w:t>Berdoa bersama dan mengabsen siswa</w:t>
            </w:r>
          </w:p>
          <w:p w:rsidR="00196BAB" w:rsidRPr="00502407" w:rsidRDefault="00196BAB" w:rsidP="00196BAB">
            <w:pPr>
              <w:pStyle w:val="ListParagraph"/>
              <w:numPr>
                <w:ilvl w:val="0"/>
                <w:numId w:val="5"/>
              </w:numPr>
              <w:spacing w:line="240" w:lineRule="auto"/>
              <w:rPr>
                <w:rFonts w:ascii="Times New Roman" w:hAnsi="Times New Roman" w:cs="Times New Roman"/>
                <w:sz w:val="24"/>
                <w:szCs w:val="24"/>
              </w:rPr>
            </w:pPr>
            <w:r w:rsidRPr="00502407">
              <w:rPr>
                <w:rFonts w:ascii="Times New Roman" w:hAnsi="Times New Roman" w:cs="Times New Roman"/>
                <w:sz w:val="24"/>
                <w:szCs w:val="24"/>
              </w:rPr>
              <w:t>Menyampaikan kepada siswa pokok bahasan dan  tujuan pembelajaran yang ingin dicapai</w:t>
            </w:r>
          </w:p>
          <w:p w:rsidR="00196BAB" w:rsidRPr="00502407" w:rsidRDefault="00196BAB" w:rsidP="007C53CB">
            <w:pPr>
              <w:pStyle w:val="ListParagraph"/>
              <w:rPr>
                <w:rFonts w:ascii="Times New Roman" w:hAnsi="Times New Roman" w:cs="Times New Roman"/>
                <w:b/>
                <w:sz w:val="24"/>
                <w:szCs w:val="24"/>
              </w:rPr>
            </w:pPr>
          </w:p>
        </w:tc>
        <w:tc>
          <w:tcPr>
            <w:tcW w:w="1069" w:type="dxa"/>
            <w:tcBorders>
              <w:top w:val="single" w:sz="4" w:space="0" w:color="auto"/>
              <w:bottom w:val="single" w:sz="4" w:space="0" w:color="000000" w:themeColor="text1"/>
            </w:tcBorders>
          </w:tcPr>
          <w:p w:rsidR="00196BAB" w:rsidRPr="00502407" w:rsidRDefault="00196BAB" w:rsidP="007C53CB">
            <w:pPr>
              <w:jc w:val="both"/>
              <w:rPr>
                <w:rFonts w:ascii="Times New Roman" w:hAnsi="Times New Roman"/>
                <w:b/>
                <w:sz w:val="24"/>
                <w:szCs w:val="24"/>
              </w:rPr>
            </w:pPr>
            <w:r w:rsidRPr="00502407">
              <w:rPr>
                <w:rFonts w:ascii="Times New Roman" w:hAnsi="Times New Roman"/>
                <w:sz w:val="24"/>
                <w:szCs w:val="24"/>
              </w:rPr>
              <w:t xml:space="preserve">15 menit </w:t>
            </w:r>
          </w:p>
        </w:tc>
      </w:tr>
      <w:tr w:rsidR="00196BAB" w:rsidRPr="00502407" w:rsidTr="007C53CB">
        <w:tc>
          <w:tcPr>
            <w:tcW w:w="1515" w:type="dxa"/>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Inti</w:t>
            </w:r>
          </w:p>
        </w:tc>
        <w:tc>
          <w:tcPr>
            <w:tcW w:w="5354" w:type="dxa"/>
          </w:tcPr>
          <w:p w:rsidR="00196BAB" w:rsidRPr="00502407" w:rsidRDefault="00196BAB" w:rsidP="00196BAB">
            <w:pPr>
              <w:pStyle w:val="ListParagraph"/>
              <w:numPr>
                <w:ilvl w:val="0"/>
                <w:numId w:val="37"/>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mempersiapkan lembaran kerja yang akan digunakan dalam proses belajar mengajar.</w:t>
            </w:r>
          </w:p>
          <w:p w:rsidR="00196BAB" w:rsidRPr="00502407" w:rsidRDefault="00196BAB" w:rsidP="00196BAB">
            <w:pPr>
              <w:pStyle w:val="ListParagraph"/>
              <w:numPr>
                <w:ilvl w:val="0"/>
                <w:numId w:val="35"/>
              </w:numPr>
              <w:spacing w:after="200" w:line="276" w:lineRule="auto"/>
              <w:ind w:left="696"/>
              <w:rPr>
                <w:rFonts w:ascii="Times New Roman" w:hAnsi="Times New Roman" w:cs="Times New Roman"/>
                <w:sz w:val="24"/>
                <w:szCs w:val="24"/>
              </w:rPr>
            </w:pPr>
            <w:r w:rsidRPr="00502407">
              <w:rPr>
                <w:rFonts w:ascii="Times New Roman" w:hAnsi="Times New Roman" w:cs="Times New Roman"/>
                <w:sz w:val="24"/>
                <w:szCs w:val="24"/>
              </w:rPr>
              <w:t>Guru menyampaikan materi sesuai kompetensi yang ingin dicapai.</w:t>
            </w:r>
          </w:p>
          <w:p w:rsidR="00196BAB" w:rsidRPr="00502407" w:rsidRDefault="00196BAB" w:rsidP="00196BAB">
            <w:pPr>
              <w:pStyle w:val="ListParagraph"/>
              <w:numPr>
                <w:ilvl w:val="0"/>
                <w:numId w:val="6"/>
              </w:numPr>
              <w:spacing w:after="200" w:line="276" w:lineRule="auto"/>
              <w:rPr>
                <w:rFonts w:ascii="Times New Roman" w:hAnsi="Times New Roman" w:cs="Times New Roman"/>
                <w:sz w:val="24"/>
                <w:szCs w:val="24"/>
              </w:rPr>
            </w:pPr>
            <w:r w:rsidRPr="00502407">
              <w:rPr>
                <w:rFonts w:ascii="Times New Roman" w:hAnsi="Times New Roman" w:cs="Times New Roman"/>
                <w:sz w:val="24"/>
                <w:szCs w:val="24"/>
              </w:rPr>
              <w:t>Guru membagi kelompok siswa terdiri dari 2 orang berpasangan</w:t>
            </w:r>
          </w:p>
          <w:p w:rsidR="00196BAB" w:rsidRPr="00502407" w:rsidRDefault="00196BAB" w:rsidP="00196BAB">
            <w:pPr>
              <w:pStyle w:val="ListParagraph"/>
              <w:numPr>
                <w:ilvl w:val="0"/>
                <w:numId w:val="6"/>
              </w:numPr>
              <w:spacing w:after="200" w:line="276" w:lineRule="auto"/>
              <w:rPr>
                <w:rFonts w:ascii="Times New Roman" w:hAnsi="Times New Roman" w:cs="Times New Roman"/>
                <w:sz w:val="24"/>
                <w:szCs w:val="24"/>
              </w:rPr>
            </w:pPr>
            <w:r w:rsidRPr="00502407">
              <w:rPr>
                <w:rFonts w:ascii="Times New Roman" w:hAnsi="Times New Roman" w:cs="Times New Roman"/>
                <w:sz w:val="24"/>
                <w:szCs w:val="24"/>
              </w:rPr>
              <w:t>Guru membagikan lembaran teks yang telah tersedia.</w:t>
            </w:r>
          </w:p>
          <w:p w:rsidR="00196BAB" w:rsidRPr="00502407" w:rsidRDefault="00196BAB" w:rsidP="00196BAB">
            <w:pPr>
              <w:pStyle w:val="ListParagraph"/>
              <w:numPr>
                <w:ilvl w:val="0"/>
                <w:numId w:val="6"/>
              </w:numPr>
              <w:spacing w:after="200" w:line="276" w:lineRule="auto"/>
              <w:rPr>
                <w:rFonts w:ascii="Times New Roman" w:hAnsi="Times New Roman" w:cs="Times New Roman"/>
                <w:sz w:val="24"/>
                <w:szCs w:val="24"/>
              </w:rPr>
            </w:pPr>
            <w:r w:rsidRPr="00502407">
              <w:rPr>
                <w:rFonts w:ascii="Times New Roman" w:hAnsi="Times New Roman" w:cs="Times New Roman"/>
                <w:sz w:val="24"/>
                <w:szCs w:val="24"/>
              </w:rPr>
              <w:t>Siswa A memberikan pertanyaan dan dijawab oleh siswa B kemudian sebaliknya siswa B memberi pertanyaan dan dijawab oleh siswa A berdasarkan materi dan lembaran teks yang dibagikan.</w:t>
            </w:r>
          </w:p>
          <w:p w:rsidR="00196BAB" w:rsidRPr="00502407" w:rsidRDefault="00196BAB" w:rsidP="00196BAB">
            <w:pPr>
              <w:pStyle w:val="ListParagraph"/>
              <w:numPr>
                <w:ilvl w:val="0"/>
                <w:numId w:val="6"/>
              </w:numPr>
              <w:spacing w:after="200" w:line="276" w:lineRule="auto"/>
              <w:rPr>
                <w:rFonts w:ascii="Times New Roman" w:hAnsi="Times New Roman" w:cs="Times New Roman"/>
                <w:sz w:val="24"/>
                <w:szCs w:val="24"/>
              </w:rPr>
            </w:pPr>
            <w:r w:rsidRPr="00502407">
              <w:rPr>
                <w:rFonts w:ascii="Times New Roman" w:hAnsi="Times New Roman" w:cs="Times New Roman"/>
                <w:sz w:val="24"/>
                <w:szCs w:val="24"/>
              </w:rPr>
              <w:t>Guru lebih memfokuskan perhatian kepada setiap pasangan agar lebih terkoordinir dalam menjalankan metode pelajaran.</w:t>
            </w:r>
          </w:p>
          <w:p w:rsidR="00196BAB" w:rsidRPr="00502407" w:rsidRDefault="00196BAB" w:rsidP="00196BAB">
            <w:pPr>
              <w:pStyle w:val="ListParagraph"/>
              <w:numPr>
                <w:ilvl w:val="0"/>
                <w:numId w:val="6"/>
              </w:numPr>
              <w:spacing w:after="200" w:line="276" w:lineRule="auto"/>
              <w:rPr>
                <w:rFonts w:ascii="Times New Roman" w:hAnsi="Times New Roman" w:cs="Times New Roman"/>
                <w:sz w:val="24"/>
                <w:szCs w:val="24"/>
              </w:rPr>
            </w:pPr>
            <w:r w:rsidRPr="00502407">
              <w:rPr>
                <w:rFonts w:ascii="Times New Roman" w:hAnsi="Times New Roman" w:cs="Times New Roman"/>
                <w:sz w:val="24"/>
                <w:szCs w:val="24"/>
              </w:rPr>
              <w:t>Guru memberi masukan kesetiap kelompok dengan  menjawab pertanyaan.</w:t>
            </w:r>
          </w:p>
        </w:tc>
        <w:tc>
          <w:tcPr>
            <w:tcW w:w="1069" w:type="dxa"/>
          </w:tcPr>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p>
          <w:p w:rsidR="00196BAB" w:rsidRPr="00502407" w:rsidRDefault="00196BAB" w:rsidP="007C53CB">
            <w:pPr>
              <w:jc w:val="both"/>
              <w:rPr>
                <w:rFonts w:ascii="Times New Roman" w:hAnsi="Times New Roman"/>
                <w:sz w:val="24"/>
                <w:szCs w:val="24"/>
              </w:rPr>
            </w:pPr>
            <w:r w:rsidRPr="00502407">
              <w:rPr>
                <w:rFonts w:ascii="Times New Roman" w:hAnsi="Times New Roman"/>
                <w:sz w:val="24"/>
                <w:szCs w:val="24"/>
              </w:rPr>
              <w:t>60 menit</w:t>
            </w:r>
          </w:p>
          <w:p w:rsidR="00196BAB" w:rsidRPr="00502407" w:rsidRDefault="00196BAB" w:rsidP="007C53CB">
            <w:pPr>
              <w:jc w:val="both"/>
              <w:rPr>
                <w:rFonts w:ascii="Times New Roman" w:hAnsi="Times New Roman"/>
                <w:sz w:val="24"/>
                <w:szCs w:val="24"/>
              </w:rPr>
            </w:pPr>
          </w:p>
        </w:tc>
      </w:tr>
      <w:tr w:rsidR="00196BAB" w:rsidRPr="00502407" w:rsidTr="007C53CB">
        <w:tc>
          <w:tcPr>
            <w:tcW w:w="1515" w:type="dxa"/>
          </w:tcPr>
          <w:p w:rsidR="00196BAB" w:rsidRPr="00502407" w:rsidRDefault="00196BAB" w:rsidP="007C53CB">
            <w:pPr>
              <w:jc w:val="both"/>
              <w:rPr>
                <w:rFonts w:ascii="Times New Roman" w:hAnsi="Times New Roman"/>
                <w:b/>
                <w:sz w:val="24"/>
                <w:szCs w:val="24"/>
              </w:rPr>
            </w:pPr>
            <w:r w:rsidRPr="00502407">
              <w:rPr>
                <w:rFonts w:ascii="Times New Roman" w:hAnsi="Times New Roman"/>
                <w:b/>
                <w:sz w:val="24"/>
                <w:szCs w:val="24"/>
              </w:rPr>
              <w:t xml:space="preserve">Penutup </w:t>
            </w:r>
          </w:p>
        </w:tc>
        <w:tc>
          <w:tcPr>
            <w:tcW w:w="5354" w:type="dxa"/>
          </w:tcPr>
          <w:p w:rsidR="00196BAB" w:rsidRPr="00502407" w:rsidRDefault="00196BAB" w:rsidP="00196BAB">
            <w:pPr>
              <w:pStyle w:val="ListParagraph"/>
              <w:numPr>
                <w:ilvl w:val="0"/>
                <w:numId w:val="41"/>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dan siswa melakukan refleksi</w:t>
            </w:r>
          </w:p>
          <w:p w:rsidR="00196BAB" w:rsidRPr="00502407" w:rsidRDefault="00196BAB" w:rsidP="00196BAB">
            <w:pPr>
              <w:pStyle w:val="ListParagraph"/>
              <w:numPr>
                <w:ilvl w:val="0"/>
                <w:numId w:val="41"/>
              </w:numPr>
              <w:spacing w:line="240" w:lineRule="auto"/>
              <w:rPr>
                <w:rFonts w:ascii="Times New Roman" w:hAnsi="Times New Roman" w:cs="Times New Roman"/>
                <w:sz w:val="24"/>
                <w:szCs w:val="24"/>
              </w:rPr>
            </w:pPr>
            <w:r w:rsidRPr="00502407">
              <w:rPr>
                <w:rFonts w:ascii="Times New Roman" w:hAnsi="Times New Roman" w:cs="Times New Roman"/>
                <w:sz w:val="24"/>
                <w:szCs w:val="24"/>
              </w:rPr>
              <w:t>Guru memberikan tugas pada siswa dalam bentuk tugas pribadi</w:t>
            </w:r>
          </w:p>
        </w:tc>
        <w:tc>
          <w:tcPr>
            <w:tcW w:w="1069" w:type="dxa"/>
          </w:tcPr>
          <w:p w:rsidR="00196BAB" w:rsidRPr="00502407" w:rsidRDefault="00196BAB" w:rsidP="007C53CB">
            <w:pPr>
              <w:jc w:val="both"/>
              <w:rPr>
                <w:rFonts w:ascii="Times New Roman" w:hAnsi="Times New Roman"/>
                <w:sz w:val="24"/>
                <w:szCs w:val="24"/>
              </w:rPr>
            </w:pPr>
            <w:r w:rsidRPr="00502407">
              <w:rPr>
                <w:rFonts w:ascii="Times New Roman" w:hAnsi="Times New Roman"/>
                <w:sz w:val="24"/>
                <w:szCs w:val="24"/>
              </w:rPr>
              <w:t>15 menit</w:t>
            </w:r>
          </w:p>
        </w:tc>
      </w:tr>
    </w:tbl>
    <w:p w:rsidR="00196BAB" w:rsidRPr="00502407" w:rsidRDefault="00196BAB" w:rsidP="00196BAB">
      <w:pPr>
        <w:jc w:val="both"/>
        <w:rPr>
          <w:rFonts w:ascii="Times New Roman" w:hAnsi="Times New Roman"/>
          <w:b/>
          <w:sz w:val="24"/>
          <w:szCs w:val="24"/>
        </w:rPr>
      </w:pPr>
    </w:p>
    <w:p w:rsidR="00196BAB" w:rsidRPr="00502407" w:rsidRDefault="00196BAB" w:rsidP="00196BAB">
      <w:pPr>
        <w:pStyle w:val="ListParagraph"/>
        <w:numPr>
          <w:ilvl w:val="0"/>
          <w:numId w:val="40"/>
        </w:numPr>
        <w:spacing w:after="200" w:line="276" w:lineRule="auto"/>
        <w:ind w:left="284" w:hanging="284"/>
        <w:rPr>
          <w:rFonts w:ascii="Times New Roman" w:hAnsi="Times New Roman" w:cs="Times New Roman"/>
          <w:b/>
          <w:sz w:val="24"/>
          <w:szCs w:val="24"/>
        </w:rPr>
      </w:pPr>
      <w:r w:rsidRPr="00502407">
        <w:rPr>
          <w:rFonts w:ascii="Times New Roman" w:hAnsi="Times New Roman" w:cs="Times New Roman"/>
          <w:b/>
          <w:sz w:val="24"/>
          <w:szCs w:val="24"/>
        </w:rPr>
        <w:t>Sumber Pembelajaran</w:t>
      </w:r>
    </w:p>
    <w:p w:rsidR="00196BAB" w:rsidRPr="00502407" w:rsidRDefault="00196BAB" w:rsidP="00196BAB">
      <w:pPr>
        <w:pStyle w:val="ListParagraph"/>
        <w:numPr>
          <w:ilvl w:val="0"/>
          <w:numId w:val="42"/>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Buku Paket PPKn kelas X, Karangan Saptono, Penerbit Erlangga</w:t>
      </w:r>
    </w:p>
    <w:p w:rsidR="00196BAB" w:rsidRPr="00502407" w:rsidRDefault="00196BAB" w:rsidP="00196BAB">
      <w:pPr>
        <w:pStyle w:val="ListParagraph"/>
        <w:numPr>
          <w:ilvl w:val="0"/>
          <w:numId w:val="42"/>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UUD 1945 yang telah diamandemen</w:t>
      </w:r>
    </w:p>
    <w:p w:rsidR="00196BAB" w:rsidRPr="00502407" w:rsidRDefault="00196BAB" w:rsidP="00196BAB">
      <w:pPr>
        <w:pStyle w:val="ListParagraph"/>
        <w:numPr>
          <w:ilvl w:val="0"/>
          <w:numId w:val="42"/>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UU tentang kewarganegaraan</w:t>
      </w:r>
    </w:p>
    <w:p w:rsidR="00196BAB" w:rsidRPr="00502407" w:rsidRDefault="00196BAB" w:rsidP="00196BAB">
      <w:pPr>
        <w:pStyle w:val="ListParagraph"/>
        <w:numPr>
          <w:ilvl w:val="0"/>
          <w:numId w:val="42"/>
        </w:numPr>
        <w:spacing w:after="200" w:line="480" w:lineRule="auto"/>
        <w:rPr>
          <w:rFonts w:ascii="Times New Roman" w:hAnsi="Times New Roman" w:cs="Times New Roman"/>
          <w:sz w:val="24"/>
          <w:szCs w:val="24"/>
        </w:rPr>
      </w:pPr>
      <w:r w:rsidRPr="00502407">
        <w:rPr>
          <w:rFonts w:ascii="Times New Roman" w:hAnsi="Times New Roman" w:cs="Times New Roman"/>
          <w:sz w:val="24"/>
          <w:szCs w:val="24"/>
        </w:rPr>
        <w:t>Lembar kerja siswa</w:t>
      </w:r>
    </w:p>
    <w:p w:rsidR="00196BAB" w:rsidRPr="00502407" w:rsidRDefault="00196BAB" w:rsidP="00196BAB">
      <w:pPr>
        <w:pStyle w:val="ListParagraph"/>
        <w:rPr>
          <w:rFonts w:ascii="Times New Roman" w:hAnsi="Times New Roman" w:cs="Times New Roman"/>
          <w:sz w:val="24"/>
          <w:szCs w:val="24"/>
        </w:rPr>
      </w:pPr>
    </w:p>
    <w:p w:rsidR="00196BAB" w:rsidRPr="00502407" w:rsidRDefault="00196BAB" w:rsidP="00196BAB">
      <w:pPr>
        <w:pStyle w:val="ListParagraph"/>
        <w:numPr>
          <w:ilvl w:val="0"/>
          <w:numId w:val="40"/>
        </w:numPr>
        <w:spacing w:after="200" w:line="276" w:lineRule="auto"/>
        <w:rPr>
          <w:rFonts w:ascii="Times New Roman" w:hAnsi="Times New Roman" w:cs="Times New Roman"/>
          <w:b/>
          <w:sz w:val="24"/>
          <w:szCs w:val="24"/>
        </w:rPr>
      </w:pPr>
      <w:r w:rsidRPr="00502407">
        <w:rPr>
          <w:rFonts w:ascii="Times New Roman" w:hAnsi="Times New Roman" w:cs="Times New Roman"/>
          <w:b/>
          <w:sz w:val="24"/>
          <w:szCs w:val="24"/>
        </w:rPr>
        <w:t>Evaluasi</w:t>
      </w:r>
    </w:p>
    <w:p w:rsidR="00196BAB" w:rsidRPr="00502407" w:rsidRDefault="00196BAB" w:rsidP="00196BAB">
      <w:pPr>
        <w:pStyle w:val="ListParagraph"/>
        <w:spacing w:line="480" w:lineRule="auto"/>
        <w:rPr>
          <w:rFonts w:ascii="Times New Roman" w:hAnsi="Times New Roman" w:cs="Times New Roman"/>
          <w:sz w:val="24"/>
          <w:szCs w:val="24"/>
        </w:rPr>
      </w:pPr>
      <w:r w:rsidRPr="00502407">
        <w:rPr>
          <w:rFonts w:ascii="Times New Roman" w:hAnsi="Times New Roman" w:cs="Times New Roman"/>
          <w:sz w:val="24"/>
          <w:szCs w:val="24"/>
        </w:rPr>
        <w:t xml:space="preserve">Penilaian </w:t>
      </w:r>
      <w:r w:rsidRPr="00502407">
        <w:rPr>
          <w:rFonts w:ascii="Times New Roman" w:hAnsi="Times New Roman" w:cs="Times New Roman"/>
          <w:sz w:val="24"/>
          <w:szCs w:val="24"/>
        </w:rPr>
        <w:tab/>
      </w:r>
      <w:r w:rsidRPr="00502407">
        <w:rPr>
          <w:rFonts w:ascii="Times New Roman" w:hAnsi="Times New Roman" w:cs="Times New Roman"/>
          <w:sz w:val="24"/>
          <w:szCs w:val="24"/>
        </w:rPr>
        <w:tab/>
        <w:t>: Tes tertulis</w:t>
      </w:r>
    </w:p>
    <w:p w:rsidR="00196BAB" w:rsidRPr="00502407" w:rsidRDefault="00196BAB" w:rsidP="00196BAB">
      <w:pPr>
        <w:pStyle w:val="ListParagraph"/>
        <w:spacing w:line="480" w:lineRule="auto"/>
        <w:rPr>
          <w:rFonts w:ascii="Times New Roman" w:hAnsi="Times New Roman" w:cs="Times New Roman"/>
          <w:sz w:val="24"/>
          <w:szCs w:val="24"/>
        </w:rPr>
      </w:pPr>
      <w:r w:rsidRPr="00502407">
        <w:rPr>
          <w:rFonts w:ascii="Times New Roman" w:hAnsi="Times New Roman" w:cs="Times New Roman"/>
          <w:sz w:val="24"/>
          <w:szCs w:val="24"/>
        </w:rPr>
        <w:lastRenderedPageBreak/>
        <w:t>Bentuk penilaian</w:t>
      </w:r>
      <w:r w:rsidRPr="00502407">
        <w:rPr>
          <w:rFonts w:ascii="Times New Roman" w:hAnsi="Times New Roman" w:cs="Times New Roman"/>
          <w:sz w:val="24"/>
          <w:szCs w:val="24"/>
        </w:rPr>
        <w:tab/>
        <w:t>: Pilihan berganda</w:t>
      </w:r>
    </w:p>
    <w:p w:rsidR="00196BAB" w:rsidRPr="00502407" w:rsidRDefault="00196BAB" w:rsidP="00196BAB">
      <w:pPr>
        <w:pStyle w:val="ListParagraph"/>
        <w:spacing w:line="480" w:lineRule="auto"/>
        <w:rPr>
          <w:rFonts w:ascii="Times New Roman" w:hAnsi="Times New Roman" w:cs="Times New Roman"/>
          <w:sz w:val="24"/>
          <w:szCs w:val="24"/>
        </w:rPr>
      </w:pPr>
    </w:p>
    <w:p w:rsidR="00196BAB"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r>
        <w:rPr>
          <w:rFonts w:ascii="Times New Roman" w:hAnsi="Times New Roman"/>
          <w:sz w:val="24"/>
          <w:szCs w:val="24"/>
        </w:rPr>
        <w:t xml:space="preserve">                                                                                         </w:t>
      </w:r>
      <w:r w:rsidRPr="00502407">
        <w:rPr>
          <w:rFonts w:ascii="Times New Roman" w:hAnsi="Times New Roman"/>
          <w:sz w:val="24"/>
          <w:szCs w:val="24"/>
        </w:rPr>
        <w:t>Medan,                     2017</w:t>
      </w:r>
    </w:p>
    <w:p w:rsidR="00196BAB" w:rsidRPr="00502407" w:rsidRDefault="00196BAB" w:rsidP="00196BAB">
      <w:pPr>
        <w:jc w:val="both"/>
        <w:rPr>
          <w:rFonts w:ascii="Times New Roman" w:hAnsi="Times New Roman"/>
          <w:sz w:val="24"/>
          <w:szCs w:val="24"/>
        </w:rPr>
      </w:pPr>
      <w:r w:rsidRPr="00502407">
        <w:rPr>
          <w:rFonts w:ascii="Times New Roman" w:hAnsi="Times New Roman"/>
          <w:sz w:val="24"/>
          <w:szCs w:val="24"/>
        </w:rPr>
        <w:t xml:space="preserve">Guru Mata Pelajaran                                     </w:t>
      </w:r>
      <w:r>
        <w:rPr>
          <w:rFonts w:ascii="Times New Roman" w:hAnsi="Times New Roman"/>
          <w:sz w:val="24"/>
          <w:szCs w:val="24"/>
        </w:rPr>
        <w:t xml:space="preserve">                            </w:t>
      </w:r>
      <w:r w:rsidRPr="00502407">
        <w:rPr>
          <w:rFonts w:ascii="Times New Roman" w:hAnsi="Times New Roman"/>
          <w:sz w:val="24"/>
          <w:szCs w:val="24"/>
        </w:rPr>
        <w:t xml:space="preserve">   Penelitian</w:t>
      </w: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r>
        <w:rPr>
          <w:rFonts w:ascii="Times New Roman" w:hAnsi="Times New Roman"/>
          <w:sz w:val="24"/>
          <w:szCs w:val="24"/>
        </w:rPr>
        <w:t>(M. Yusuf, SH)                                                                            (Mukhriza)</w:t>
      </w:r>
    </w:p>
    <w:p w:rsidR="00196BAB" w:rsidRPr="00502407"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rPr>
          <w:rFonts w:ascii="Times New Roman" w:hAnsi="Times New Roman"/>
          <w:b/>
          <w:sz w:val="24"/>
          <w:szCs w:val="24"/>
        </w:rPr>
      </w:pPr>
    </w:p>
    <w:p w:rsidR="00196BAB" w:rsidRPr="003818CB" w:rsidRDefault="00196BAB" w:rsidP="00196BAB">
      <w:pPr>
        <w:jc w:val="center"/>
        <w:rPr>
          <w:rFonts w:ascii="Times New Roman" w:hAnsi="Times New Roman"/>
          <w:b/>
          <w:sz w:val="24"/>
          <w:szCs w:val="24"/>
        </w:rPr>
      </w:pPr>
      <w:r w:rsidRPr="003818CB">
        <w:rPr>
          <w:rFonts w:ascii="Times New Roman" w:hAnsi="Times New Roman"/>
          <w:b/>
          <w:sz w:val="24"/>
          <w:szCs w:val="24"/>
        </w:rPr>
        <w:t>TES HASIL BELAJAR SISWA KELAS II</w:t>
      </w:r>
    </w:p>
    <w:p w:rsidR="00196BAB" w:rsidRPr="0071631A" w:rsidRDefault="00196BAB" w:rsidP="00196BAB">
      <w:pPr>
        <w:jc w:val="both"/>
        <w:rPr>
          <w:rFonts w:ascii="Times New Roman" w:hAnsi="Times New Roman"/>
          <w:b/>
          <w:sz w:val="24"/>
          <w:szCs w:val="24"/>
        </w:rPr>
      </w:pPr>
      <w:r w:rsidRPr="0071631A">
        <w:rPr>
          <w:rFonts w:ascii="Times New Roman" w:hAnsi="Times New Roman"/>
          <w:b/>
          <w:sz w:val="24"/>
          <w:szCs w:val="24"/>
        </w:rPr>
        <w:t>Pilihan Berganda:</w:t>
      </w:r>
    </w:p>
    <w:p w:rsidR="00196BAB" w:rsidRPr="0071631A" w:rsidRDefault="00196BAB" w:rsidP="00196BAB">
      <w:pPr>
        <w:jc w:val="both"/>
        <w:rPr>
          <w:rFonts w:ascii="Times New Roman" w:hAnsi="Times New Roman"/>
          <w:b/>
          <w:sz w:val="24"/>
          <w:szCs w:val="24"/>
        </w:rPr>
      </w:pPr>
      <w:r w:rsidRPr="0071631A">
        <w:rPr>
          <w:rFonts w:ascii="Times New Roman" w:hAnsi="Times New Roman"/>
          <w:b/>
          <w:sz w:val="24"/>
          <w:szCs w:val="24"/>
        </w:rPr>
        <w:t xml:space="preserve">petunjuk </w:t>
      </w:r>
    </w:p>
    <w:p w:rsidR="00196BAB" w:rsidRPr="0071631A" w:rsidRDefault="00196BAB" w:rsidP="00196BAB">
      <w:pPr>
        <w:jc w:val="both"/>
        <w:rPr>
          <w:rFonts w:ascii="Times New Roman" w:hAnsi="Times New Roman"/>
          <w:sz w:val="24"/>
          <w:szCs w:val="24"/>
        </w:rPr>
      </w:pPr>
      <w:r w:rsidRPr="0071631A">
        <w:rPr>
          <w:rFonts w:ascii="Times New Roman" w:hAnsi="Times New Roman"/>
          <w:sz w:val="24"/>
          <w:szCs w:val="24"/>
        </w:rPr>
        <w:t>pilihlah jawaban yang paling tepat diantara pilihan a,b,c,d dan e !</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Menurut ketentuan UUD 1945, kewarganegaraan merupakan……………..</w:t>
      </w:r>
    </w:p>
    <w:p w:rsidR="00196BAB" w:rsidRPr="0071631A" w:rsidRDefault="00196BAB" w:rsidP="00196BAB">
      <w:pPr>
        <w:pStyle w:val="ListParagraph"/>
        <w:numPr>
          <w:ilvl w:val="0"/>
          <w:numId w:val="2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Hak setiap komunitas</w:t>
      </w:r>
    </w:p>
    <w:p w:rsidR="00196BAB" w:rsidRPr="0071631A" w:rsidRDefault="00196BAB" w:rsidP="00196BAB">
      <w:pPr>
        <w:pStyle w:val="ListParagraph"/>
        <w:numPr>
          <w:ilvl w:val="0"/>
          <w:numId w:val="2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Kewajiban setiap penduduk</w:t>
      </w:r>
    </w:p>
    <w:p w:rsidR="00196BAB" w:rsidRPr="0071631A" w:rsidRDefault="00196BAB" w:rsidP="00196BAB">
      <w:pPr>
        <w:pStyle w:val="ListParagraph"/>
        <w:numPr>
          <w:ilvl w:val="0"/>
          <w:numId w:val="2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Kewajiban setiap orang</w:t>
      </w:r>
    </w:p>
    <w:p w:rsidR="00196BAB" w:rsidRPr="0071631A" w:rsidRDefault="00196BAB" w:rsidP="00196BAB">
      <w:pPr>
        <w:pStyle w:val="ListParagraph"/>
        <w:numPr>
          <w:ilvl w:val="0"/>
          <w:numId w:val="2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Hak setiap orang</w:t>
      </w:r>
    </w:p>
    <w:p w:rsidR="00196BAB" w:rsidRPr="0071631A" w:rsidRDefault="00196BAB" w:rsidP="00196BAB">
      <w:pPr>
        <w:pStyle w:val="ListParagraph"/>
        <w:numPr>
          <w:ilvl w:val="0"/>
          <w:numId w:val="2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Pmberian dan pemerintahan </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lastRenderedPageBreak/>
        <w:t>Undang-undang kewarganegaraan yang berlaku sekarang ini adalah…………….</w:t>
      </w:r>
    </w:p>
    <w:p w:rsidR="00196BAB" w:rsidRPr="0071631A" w:rsidRDefault="00196BAB" w:rsidP="00196BAB">
      <w:pPr>
        <w:pStyle w:val="ListParagraph"/>
        <w:numPr>
          <w:ilvl w:val="0"/>
          <w:numId w:val="2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UU No. 11 tahun 2006</w:t>
      </w:r>
    </w:p>
    <w:p w:rsidR="00196BAB" w:rsidRPr="0071631A" w:rsidRDefault="00196BAB" w:rsidP="00196BAB">
      <w:pPr>
        <w:pStyle w:val="ListParagraph"/>
        <w:numPr>
          <w:ilvl w:val="0"/>
          <w:numId w:val="2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UU No 12 tahun 2006</w:t>
      </w:r>
    </w:p>
    <w:p w:rsidR="00196BAB" w:rsidRPr="0071631A" w:rsidRDefault="00196BAB" w:rsidP="00196BAB">
      <w:pPr>
        <w:pStyle w:val="ListParagraph"/>
        <w:numPr>
          <w:ilvl w:val="0"/>
          <w:numId w:val="2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UU No 11 tahun 2007</w:t>
      </w:r>
    </w:p>
    <w:p w:rsidR="00196BAB" w:rsidRPr="0071631A" w:rsidRDefault="00196BAB" w:rsidP="00196BAB">
      <w:pPr>
        <w:pStyle w:val="ListParagraph"/>
        <w:numPr>
          <w:ilvl w:val="0"/>
          <w:numId w:val="2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UU No 12 tahun 2007</w:t>
      </w:r>
    </w:p>
    <w:p w:rsidR="00196BAB" w:rsidRPr="0071631A" w:rsidRDefault="00196BAB" w:rsidP="00196BAB">
      <w:pPr>
        <w:pStyle w:val="ListParagraph"/>
        <w:numPr>
          <w:ilvl w:val="0"/>
          <w:numId w:val="24"/>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UU No 11 tahun 2004</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Persamaan kedudukan warga negara lazim disebut juga……………</w:t>
      </w:r>
    </w:p>
    <w:p w:rsidR="00196BAB" w:rsidRPr="0071631A" w:rsidRDefault="00196BAB" w:rsidP="00196BAB">
      <w:pPr>
        <w:pStyle w:val="ListParagraph"/>
        <w:numPr>
          <w:ilvl w:val="0"/>
          <w:numId w:val="2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Persamaan kewajiban </w:t>
      </w:r>
    </w:p>
    <w:p w:rsidR="00196BAB" w:rsidRPr="0071631A" w:rsidRDefault="00196BAB" w:rsidP="00196BAB">
      <w:pPr>
        <w:pStyle w:val="ListParagraph"/>
        <w:numPr>
          <w:ilvl w:val="0"/>
          <w:numId w:val="2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Persamaan sosial</w:t>
      </w:r>
    </w:p>
    <w:p w:rsidR="00196BAB" w:rsidRPr="0071631A" w:rsidRDefault="00196BAB" w:rsidP="00196BAB">
      <w:pPr>
        <w:pStyle w:val="ListParagraph"/>
        <w:numPr>
          <w:ilvl w:val="0"/>
          <w:numId w:val="2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Persamaan ekonomi</w:t>
      </w:r>
    </w:p>
    <w:p w:rsidR="00196BAB" w:rsidRPr="0071631A" w:rsidRDefault="00196BAB" w:rsidP="00196BAB">
      <w:pPr>
        <w:pStyle w:val="ListParagraph"/>
        <w:numPr>
          <w:ilvl w:val="0"/>
          <w:numId w:val="2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Persamaan hak</w:t>
      </w:r>
    </w:p>
    <w:p w:rsidR="00196BAB" w:rsidRPr="0071631A" w:rsidRDefault="00196BAB" w:rsidP="00196BAB">
      <w:pPr>
        <w:pStyle w:val="ListParagraph"/>
        <w:numPr>
          <w:ilvl w:val="0"/>
          <w:numId w:val="25"/>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Persamaan politik</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Pedoman umum untuk menentukan kewarganegaraan seseorang biasa disebut……</w:t>
      </w:r>
    </w:p>
    <w:p w:rsidR="00196BAB" w:rsidRPr="0071631A" w:rsidRDefault="00196BAB" w:rsidP="00196BAB">
      <w:pPr>
        <w:pStyle w:val="ListParagraph"/>
        <w:numPr>
          <w:ilvl w:val="0"/>
          <w:numId w:val="2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Azas kewarganegaraan </w:t>
      </w:r>
    </w:p>
    <w:p w:rsidR="00196BAB" w:rsidRPr="0071631A" w:rsidRDefault="00196BAB" w:rsidP="00196BAB">
      <w:pPr>
        <w:pStyle w:val="ListParagraph"/>
        <w:numPr>
          <w:ilvl w:val="0"/>
          <w:numId w:val="2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Kewajiban kewarganegaraan</w:t>
      </w:r>
    </w:p>
    <w:p w:rsidR="00196BAB" w:rsidRPr="0071631A" w:rsidRDefault="00196BAB" w:rsidP="00196BAB">
      <w:pPr>
        <w:pStyle w:val="ListParagraph"/>
        <w:numPr>
          <w:ilvl w:val="0"/>
          <w:numId w:val="2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Hak kewarganegaraan </w:t>
      </w:r>
    </w:p>
    <w:p w:rsidR="00196BAB" w:rsidRPr="0071631A" w:rsidRDefault="00196BAB" w:rsidP="00196BAB">
      <w:pPr>
        <w:pStyle w:val="ListParagraph"/>
        <w:numPr>
          <w:ilvl w:val="0"/>
          <w:numId w:val="2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Tuntutan kewarganegaraan</w:t>
      </w:r>
    </w:p>
    <w:p w:rsidR="00196BAB" w:rsidRPr="009027FF" w:rsidRDefault="00196BAB" w:rsidP="00196BAB">
      <w:pPr>
        <w:pStyle w:val="ListParagraph"/>
        <w:numPr>
          <w:ilvl w:val="0"/>
          <w:numId w:val="26"/>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Doktrin kewarganegaraan</w:t>
      </w: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Pr="009027FF" w:rsidRDefault="00196BAB" w:rsidP="00196BAB">
      <w:pPr>
        <w:jc w:val="both"/>
        <w:rPr>
          <w:rFonts w:ascii="Times New Roman" w:hAnsi="Times New Roman"/>
          <w:sz w:val="24"/>
          <w:szCs w:val="24"/>
        </w:rPr>
      </w:pP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“Setiap orang bentuk untuk bekerja serta mendapat imbalan dan perlakuan yang adil dan layak dalam hubungan kerja”. Ketentuan dalam konstitusi tersebut merupakan bentuk penerapan prinsip persamaan kedudukan warga negara dalam bidang……………</w:t>
      </w:r>
    </w:p>
    <w:p w:rsidR="00196BAB" w:rsidRPr="0071631A" w:rsidRDefault="00196BAB" w:rsidP="00196BAB">
      <w:pPr>
        <w:pStyle w:val="ListParagraph"/>
        <w:numPr>
          <w:ilvl w:val="0"/>
          <w:numId w:val="2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Soaial </w:t>
      </w:r>
    </w:p>
    <w:p w:rsidR="00196BAB" w:rsidRPr="0071631A" w:rsidRDefault="00196BAB" w:rsidP="00196BAB">
      <w:pPr>
        <w:pStyle w:val="ListParagraph"/>
        <w:numPr>
          <w:ilvl w:val="0"/>
          <w:numId w:val="2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Politik </w:t>
      </w:r>
    </w:p>
    <w:p w:rsidR="00196BAB" w:rsidRPr="0071631A" w:rsidRDefault="00196BAB" w:rsidP="00196BAB">
      <w:pPr>
        <w:pStyle w:val="ListParagraph"/>
        <w:numPr>
          <w:ilvl w:val="0"/>
          <w:numId w:val="2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Ekonomi</w:t>
      </w:r>
    </w:p>
    <w:p w:rsidR="00196BAB" w:rsidRPr="0071631A" w:rsidRDefault="00196BAB" w:rsidP="00196BAB">
      <w:pPr>
        <w:pStyle w:val="ListParagraph"/>
        <w:numPr>
          <w:ilvl w:val="0"/>
          <w:numId w:val="2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 xml:space="preserve">Budaya </w:t>
      </w:r>
    </w:p>
    <w:p w:rsidR="00196BAB" w:rsidRPr="0071631A" w:rsidRDefault="00196BAB" w:rsidP="00196BAB">
      <w:pPr>
        <w:pStyle w:val="ListParagraph"/>
        <w:numPr>
          <w:ilvl w:val="0"/>
          <w:numId w:val="27"/>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Hankam</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Terpilihnya perempuan sebagai pimpinan daerah di beberapa daerah di Indonesia merupakan contoh tidak adanyadiskriminasi berdasarkan………..</w:t>
      </w:r>
    </w:p>
    <w:p w:rsidR="00196BAB" w:rsidRPr="0071631A" w:rsidRDefault="00196BAB" w:rsidP="00196BAB">
      <w:pPr>
        <w:pStyle w:val="ListParagraph"/>
        <w:numPr>
          <w:ilvl w:val="0"/>
          <w:numId w:val="2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Gender</w:t>
      </w:r>
    </w:p>
    <w:p w:rsidR="00196BAB" w:rsidRPr="0071631A" w:rsidRDefault="00196BAB" w:rsidP="00196BAB">
      <w:pPr>
        <w:pStyle w:val="ListParagraph"/>
        <w:numPr>
          <w:ilvl w:val="0"/>
          <w:numId w:val="2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Agama</w:t>
      </w:r>
    </w:p>
    <w:p w:rsidR="00196BAB" w:rsidRPr="0071631A" w:rsidRDefault="00196BAB" w:rsidP="00196BAB">
      <w:pPr>
        <w:pStyle w:val="ListParagraph"/>
        <w:numPr>
          <w:ilvl w:val="0"/>
          <w:numId w:val="2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Golongan politik</w:t>
      </w:r>
    </w:p>
    <w:p w:rsidR="00196BAB" w:rsidRPr="0071631A" w:rsidRDefault="00196BAB" w:rsidP="00196BAB">
      <w:pPr>
        <w:pStyle w:val="ListParagraph"/>
        <w:numPr>
          <w:ilvl w:val="0"/>
          <w:numId w:val="2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Ras/ etnis</w:t>
      </w:r>
    </w:p>
    <w:p w:rsidR="00196BAB" w:rsidRPr="0071631A" w:rsidRDefault="00196BAB" w:rsidP="00196BAB">
      <w:pPr>
        <w:pStyle w:val="ListParagraph"/>
        <w:numPr>
          <w:ilvl w:val="0"/>
          <w:numId w:val="28"/>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lastRenderedPageBreak/>
        <w:t>Asal daerah</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Terry menjalani serangkaian proses hukum untuk memperoleh kewarganegaraan dari negara inggris. Proses hukum yang dilakukan terry disebut……….</w:t>
      </w:r>
    </w:p>
    <w:p w:rsidR="00196BAB" w:rsidRPr="0071631A" w:rsidRDefault="00196BAB" w:rsidP="00196BAB">
      <w:pPr>
        <w:pStyle w:val="ListParagraph"/>
        <w:numPr>
          <w:ilvl w:val="0"/>
          <w:numId w:val="2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Kulturalisasi</w:t>
      </w:r>
    </w:p>
    <w:p w:rsidR="00196BAB" w:rsidRPr="0071631A" w:rsidRDefault="00196BAB" w:rsidP="00196BAB">
      <w:pPr>
        <w:pStyle w:val="ListParagraph"/>
        <w:numPr>
          <w:ilvl w:val="0"/>
          <w:numId w:val="2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Naturalisasi</w:t>
      </w:r>
    </w:p>
    <w:p w:rsidR="00196BAB" w:rsidRPr="0071631A" w:rsidRDefault="00196BAB" w:rsidP="00196BAB">
      <w:pPr>
        <w:pStyle w:val="ListParagraph"/>
        <w:numPr>
          <w:ilvl w:val="0"/>
          <w:numId w:val="2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Nasionalisi</w:t>
      </w:r>
    </w:p>
    <w:p w:rsidR="00196BAB" w:rsidRPr="0071631A" w:rsidRDefault="00196BAB" w:rsidP="00196BAB">
      <w:pPr>
        <w:pStyle w:val="ListParagraph"/>
        <w:numPr>
          <w:ilvl w:val="0"/>
          <w:numId w:val="2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Izin tinggal</w:t>
      </w:r>
    </w:p>
    <w:p w:rsidR="00196BAB" w:rsidRPr="0071631A" w:rsidRDefault="00196BAB" w:rsidP="00196BAB">
      <w:pPr>
        <w:pStyle w:val="ListParagraph"/>
        <w:numPr>
          <w:ilvl w:val="0"/>
          <w:numId w:val="29"/>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Izin menetap</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Tidak boleh ada pengistimewaan atau diskriminasi atau dasar apapun (ras, agama, gender, golongan, budaya, maupun suku) kepada warga negara, baik individu maupun kelompok masyarakat tertentu dalam berbagai bidang kehidupan. Hal itu sesuai dengan ketentuan UUD 1945, terutama pasal………….</w:t>
      </w:r>
    </w:p>
    <w:p w:rsidR="00196BAB" w:rsidRPr="0071631A" w:rsidRDefault="00196BAB" w:rsidP="00196BAB">
      <w:pPr>
        <w:pStyle w:val="ListParagraph"/>
        <w:numPr>
          <w:ilvl w:val="0"/>
          <w:numId w:val="3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27 ayat 1 dan 28 I ayat 2</w:t>
      </w:r>
    </w:p>
    <w:p w:rsidR="00196BAB" w:rsidRPr="0071631A" w:rsidRDefault="00196BAB" w:rsidP="00196BAB">
      <w:pPr>
        <w:pStyle w:val="ListParagraph"/>
        <w:numPr>
          <w:ilvl w:val="0"/>
          <w:numId w:val="3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27 ayat 2 dan 28 I ayat 2</w:t>
      </w:r>
    </w:p>
    <w:p w:rsidR="00196BAB" w:rsidRPr="0071631A" w:rsidRDefault="00196BAB" w:rsidP="00196BAB">
      <w:pPr>
        <w:pStyle w:val="ListParagraph"/>
        <w:numPr>
          <w:ilvl w:val="0"/>
          <w:numId w:val="3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27 ayat 1 dan 28 I ayat 1</w:t>
      </w:r>
    </w:p>
    <w:p w:rsidR="00196BAB" w:rsidRPr="0071631A" w:rsidRDefault="00196BAB" w:rsidP="00196BAB">
      <w:pPr>
        <w:pStyle w:val="ListParagraph"/>
        <w:numPr>
          <w:ilvl w:val="0"/>
          <w:numId w:val="3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27 ayat 2 dan 28 I ayat 1</w:t>
      </w:r>
    </w:p>
    <w:p w:rsidR="00196BAB" w:rsidRPr="0071631A" w:rsidRDefault="00196BAB" w:rsidP="00196BAB">
      <w:pPr>
        <w:pStyle w:val="ListParagraph"/>
        <w:numPr>
          <w:ilvl w:val="0"/>
          <w:numId w:val="30"/>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27 ayat 1 dan 28 I ayat 3</w:t>
      </w:r>
    </w:p>
    <w:p w:rsidR="00196BAB" w:rsidRPr="0071631A" w:rsidRDefault="00196BAB" w:rsidP="00196BAB">
      <w:pPr>
        <w:jc w:val="both"/>
        <w:rPr>
          <w:rFonts w:ascii="Times New Roman" w:hAnsi="Times New Roman"/>
          <w:sz w:val="24"/>
          <w:szCs w:val="24"/>
        </w:rPr>
      </w:pPr>
    </w:p>
    <w:p w:rsidR="00196BAB" w:rsidRPr="0071631A" w:rsidRDefault="00196BAB" w:rsidP="00196BAB">
      <w:pPr>
        <w:jc w:val="both"/>
        <w:rPr>
          <w:rFonts w:ascii="Times New Roman" w:hAnsi="Times New Roman"/>
          <w:sz w:val="24"/>
          <w:szCs w:val="24"/>
        </w:rPr>
      </w:pP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Secara intrinsik, alasan perlunya prinsip persamaan kedudukan warga negara adalah…………….</w:t>
      </w:r>
    </w:p>
    <w:p w:rsidR="00196BAB" w:rsidRPr="0071631A" w:rsidRDefault="00196BAB" w:rsidP="00196BAB">
      <w:pPr>
        <w:pStyle w:val="ListParagraph"/>
        <w:numPr>
          <w:ilvl w:val="0"/>
          <w:numId w:val="3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Manusia hanya akan maju kalau memiliki hak yang sama</w:t>
      </w:r>
    </w:p>
    <w:p w:rsidR="00196BAB" w:rsidRPr="0071631A" w:rsidRDefault="00196BAB" w:rsidP="00196BAB">
      <w:pPr>
        <w:pStyle w:val="ListParagraph"/>
        <w:numPr>
          <w:ilvl w:val="0"/>
          <w:numId w:val="3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Semua manusia menginginkan perlakuan yang adil</w:t>
      </w:r>
    </w:p>
    <w:p w:rsidR="00196BAB" w:rsidRPr="0071631A" w:rsidRDefault="00196BAB" w:rsidP="00196BAB">
      <w:pPr>
        <w:pStyle w:val="ListParagraph"/>
        <w:numPr>
          <w:ilvl w:val="0"/>
          <w:numId w:val="3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Semua bangsa yang maju memperlukan warganya secara selara</w:t>
      </w:r>
    </w:p>
    <w:p w:rsidR="00196BAB" w:rsidRPr="0071631A" w:rsidRDefault="00196BAB" w:rsidP="00196BAB">
      <w:pPr>
        <w:pStyle w:val="ListParagraph"/>
        <w:numPr>
          <w:ilvl w:val="0"/>
          <w:numId w:val="3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Semua manusia diciptakan sama yaitu dikaruniai hak-hak azasi</w:t>
      </w:r>
    </w:p>
    <w:p w:rsidR="00196BAB" w:rsidRPr="0071631A" w:rsidRDefault="00196BAB" w:rsidP="00196BAB">
      <w:pPr>
        <w:pStyle w:val="ListParagraph"/>
        <w:numPr>
          <w:ilvl w:val="0"/>
          <w:numId w:val="31"/>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Individu hanya akan berkembangan bila diperlakukan sama</w:t>
      </w:r>
    </w:p>
    <w:p w:rsidR="00196BAB" w:rsidRPr="0071631A" w:rsidRDefault="00196BAB" w:rsidP="00196BAB">
      <w:pPr>
        <w:pStyle w:val="ListParagraph"/>
        <w:numPr>
          <w:ilvl w:val="0"/>
          <w:numId w:val="22"/>
        </w:numPr>
        <w:spacing w:after="200" w:line="276" w:lineRule="auto"/>
        <w:ind w:left="720"/>
        <w:rPr>
          <w:rFonts w:ascii="Times New Roman" w:hAnsi="Times New Roman" w:cs="Times New Roman"/>
          <w:sz w:val="24"/>
          <w:szCs w:val="24"/>
        </w:rPr>
      </w:pPr>
      <w:r w:rsidRPr="0071631A">
        <w:rPr>
          <w:rFonts w:ascii="Times New Roman" w:hAnsi="Times New Roman" w:cs="Times New Roman"/>
          <w:sz w:val="24"/>
          <w:szCs w:val="24"/>
        </w:rPr>
        <w:t>Adanya ketentuan yang memberikan kesempatan sama kepada semua warga negara yang memenuhi persyaratan untuk menjadi anggota Tentara Nasional Indonesia ataupun Polisi Negara Indonesia merupakan wujud penerapan prinsip persamaan kedudukan warga negara dalam bidang……………….</w:t>
      </w:r>
    </w:p>
    <w:p w:rsidR="00196BAB" w:rsidRPr="0071631A" w:rsidRDefault="00196BAB" w:rsidP="00196BAB">
      <w:pPr>
        <w:pStyle w:val="ListParagraph"/>
        <w:numPr>
          <w:ilvl w:val="0"/>
          <w:numId w:val="3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Soaial</w:t>
      </w:r>
    </w:p>
    <w:p w:rsidR="00196BAB" w:rsidRPr="0071631A" w:rsidRDefault="00196BAB" w:rsidP="00196BAB">
      <w:pPr>
        <w:pStyle w:val="ListParagraph"/>
        <w:numPr>
          <w:ilvl w:val="0"/>
          <w:numId w:val="3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Ekonomi</w:t>
      </w:r>
    </w:p>
    <w:p w:rsidR="00196BAB" w:rsidRPr="0071631A" w:rsidRDefault="00196BAB" w:rsidP="00196BAB">
      <w:pPr>
        <w:pStyle w:val="ListParagraph"/>
        <w:numPr>
          <w:ilvl w:val="0"/>
          <w:numId w:val="3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Politik</w:t>
      </w:r>
    </w:p>
    <w:p w:rsidR="00196BAB" w:rsidRPr="0071631A" w:rsidRDefault="00196BAB" w:rsidP="00196BAB">
      <w:pPr>
        <w:pStyle w:val="ListParagraph"/>
        <w:numPr>
          <w:ilvl w:val="0"/>
          <w:numId w:val="3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Budaya</w:t>
      </w:r>
    </w:p>
    <w:p w:rsidR="00196BAB" w:rsidRPr="00DA25F6" w:rsidRDefault="00196BAB" w:rsidP="00196BAB">
      <w:pPr>
        <w:pStyle w:val="ListParagraph"/>
        <w:numPr>
          <w:ilvl w:val="0"/>
          <w:numId w:val="32"/>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Hankam</w:t>
      </w:r>
    </w:p>
    <w:p w:rsidR="00196BAB" w:rsidRDefault="00196BAB" w:rsidP="00196BAB">
      <w:pPr>
        <w:jc w:val="both"/>
        <w:rPr>
          <w:rFonts w:ascii="Times New Roman" w:hAnsi="Times New Roman"/>
          <w:b/>
          <w:sz w:val="24"/>
          <w:szCs w:val="24"/>
        </w:rPr>
      </w:pPr>
    </w:p>
    <w:p w:rsidR="00196BAB" w:rsidRPr="00DA25F6" w:rsidRDefault="00196BAB" w:rsidP="00196BAB">
      <w:pPr>
        <w:jc w:val="both"/>
        <w:rPr>
          <w:rFonts w:ascii="Times New Roman" w:hAnsi="Times New Roman"/>
          <w:sz w:val="24"/>
          <w:szCs w:val="24"/>
        </w:rPr>
      </w:pPr>
      <w:r w:rsidRPr="00DA25F6">
        <w:rPr>
          <w:rFonts w:ascii="Times New Roman" w:hAnsi="Times New Roman"/>
          <w:b/>
          <w:sz w:val="24"/>
          <w:szCs w:val="24"/>
        </w:rPr>
        <w:lastRenderedPageBreak/>
        <w:t>KUNCI JAWABAN SIKLUS II</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D</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B</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A</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E</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C</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A</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B</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C</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D</w:t>
      </w:r>
    </w:p>
    <w:p w:rsidR="00196BAB" w:rsidRPr="0071631A" w:rsidRDefault="00196BAB" w:rsidP="00196BAB">
      <w:pPr>
        <w:pStyle w:val="ListParagraph"/>
        <w:numPr>
          <w:ilvl w:val="0"/>
          <w:numId w:val="33"/>
        </w:numPr>
        <w:spacing w:after="200" w:line="276" w:lineRule="auto"/>
        <w:rPr>
          <w:rFonts w:ascii="Times New Roman" w:hAnsi="Times New Roman" w:cs="Times New Roman"/>
          <w:sz w:val="24"/>
          <w:szCs w:val="24"/>
        </w:rPr>
      </w:pPr>
      <w:r w:rsidRPr="0071631A">
        <w:rPr>
          <w:rFonts w:ascii="Times New Roman" w:hAnsi="Times New Roman" w:cs="Times New Roman"/>
          <w:sz w:val="24"/>
          <w:szCs w:val="24"/>
        </w:rPr>
        <w:t>E</w:t>
      </w:r>
    </w:p>
    <w:p w:rsidR="00196BAB" w:rsidRPr="0071631A" w:rsidRDefault="00196BAB" w:rsidP="00196BAB">
      <w:pPr>
        <w:pStyle w:val="ListParagraph"/>
        <w:rPr>
          <w:rFonts w:ascii="Times New Roman" w:hAnsi="Times New Roman" w:cs="Times New Roman"/>
          <w:sz w:val="24"/>
          <w:szCs w:val="24"/>
        </w:rPr>
      </w:pPr>
    </w:p>
    <w:p w:rsidR="00196BAB" w:rsidRPr="0071631A" w:rsidRDefault="00196BAB" w:rsidP="00196BAB">
      <w:pPr>
        <w:pStyle w:val="ListParagraph"/>
        <w:rPr>
          <w:rFonts w:ascii="Times New Roman" w:hAnsi="Times New Roman" w:cs="Times New Roman"/>
          <w:sz w:val="24"/>
          <w:szCs w:val="24"/>
        </w:rPr>
      </w:pPr>
    </w:p>
    <w:p w:rsidR="00196BAB" w:rsidRPr="0071631A" w:rsidRDefault="00196BAB" w:rsidP="00196BAB">
      <w:pPr>
        <w:pStyle w:val="ListParagraph"/>
        <w:rPr>
          <w:rFonts w:ascii="Times New Roman" w:hAnsi="Times New Roman" w:cs="Times New Roman"/>
          <w:sz w:val="24"/>
          <w:szCs w:val="24"/>
        </w:rPr>
      </w:pPr>
    </w:p>
    <w:p w:rsidR="00196BAB" w:rsidRDefault="00196BAB" w:rsidP="00196BAB">
      <w:pPr>
        <w:pStyle w:val="ListParagraph"/>
        <w:rPr>
          <w:rFonts w:ascii="Times New Roman" w:hAnsi="Times New Roman" w:cs="Times New Roman"/>
          <w:sz w:val="24"/>
          <w:szCs w:val="24"/>
        </w:rPr>
      </w:pPr>
    </w:p>
    <w:p w:rsidR="00196BAB" w:rsidRDefault="00196BAB" w:rsidP="00196BAB">
      <w:pPr>
        <w:pStyle w:val="ListParagraph"/>
        <w:rPr>
          <w:rFonts w:ascii="Times New Roman" w:hAnsi="Times New Roman" w:cs="Times New Roman"/>
          <w:sz w:val="24"/>
          <w:szCs w:val="24"/>
        </w:rPr>
      </w:pPr>
    </w:p>
    <w:p w:rsidR="00196BAB" w:rsidRDefault="00196BAB" w:rsidP="00196BAB">
      <w:pPr>
        <w:pStyle w:val="ListParagraph"/>
        <w:rPr>
          <w:rFonts w:ascii="Times New Roman" w:hAnsi="Times New Roman" w:cs="Times New Roman"/>
          <w:sz w:val="24"/>
          <w:szCs w:val="24"/>
        </w:rPr>
      </w:pPr>
    </w:p>
    <w:p w:rsidR="00196BAB" w:rsidRDefault="00196BAB" w:rsidP="00196BAB">
      <w:pPr>
        <w:pStyle w:val="ListParagraph"/>
        <w:rPr>
          <w:rFonts w:ascii="Times New Roman" w:hAnsi="Times New Roman" w:cs="Times New Roman"/>
          <w:sz w:val="24"/>
          <w:szCs w:val="24"/>
        </w:rPr>
      </w:pPr>
    </w:p>
    <w:p w:rsidR="00196BAB" w:rsidRDefault="00196BAB" w:rsidP="00196BAB">
      <w:pPr>
        <w:pStyle w:val="ListParagraph"/>
        <w:rPr>
          <w:rFonts w:ascii="Times New Roman" w:hAnsi="Times New Roman" w:cs="Times New Roman"/>
          <w:sz w:val="24"/>
          <w:szCs w:val="24"/>
        </w:rPr>
      </w:pPr>
    </w:p>
    <w:p w:rsidR="00196BAB" w:rsidRPr="00502407" w:rsidRDefault="00196BAB" w:rsidP="00196BAB">
      <w:pPr>
        <w:jc w:val="both"/>
        <w:rPr>
          <w:rFonts w:ascii="Times New Roman" w:hAnsi="Times New Roman"/>
          <w:sz w:val="24"/>
          <w:szCs w:val="24"/>
        </w:rPr>
      </w:pPr>
    </w:p>
    <w:p w:rsidR="00196BAB" w:rsidRDefault="00196BAB" w:rsidP="00196BAB">
      <w:pPr>
        <w:spacing w:line="360" w:lineRule="auto"/>
        <w:rPr>
          <w:rFonts w:ascii="Times New Roman" w:hAnsi="Times New Roman"/>
          <w:sz w:val="24"/>
          <w:szCs w:val="24"/>
        </w:rPr>
      </w:pPr>
      <w:r>
        <w:rPr>
          <w:rFonts w:ascii="Times New Roman" w:hAnsi="Times New Roman"/>
          <w:sz w:val="24"/>
          <w:szCs w:val="24"/>
        </w:rPr>
        <w:t>Lampiran III</w:t>
      </w:r>
    </w:p>
    <w:p w:rsidR="00196BAB" w:rsidRPr="00713A6C" w:rsidRDefault="00196BAB" w:rsidP="00196BAB">
      <w:pPr>
        <w:spacing w:line="360" w:lineRule="auto"/>
        <w:jc w:val="center"/>
        <w:rPr>
          <w:rFonts w:ascii="Times New Roman" w:eastAsiaTheme="minorEastAsia" w:hAnsi="Times New Roman"/>
          <w:b/>
          <w:sz w:val="24"/>
          <w:szCs w:val="24"/>
        </w:rPr>
      </w:pPr>
      <w:r w:rsidRPr="00713A6C">
        <w:rPr>
          <w:rFonts w:ascii="Times New Roman" w:eastAsiaTheme="minorEastAsia" w:hAnsi="Times New Roman"/>
          <w:b/>
          <w:sz w:val="24"/>
          <w:szCs w:val="24"/>
        </w:rPr>
        <w:t>HASIL OBSERVASIAKTIVITAS GURU SIKLUS I</w:t>
      </w:r>
    </w:p>
    <w:p w:rsidR="00196BAB" w:rsidRPr="00A11BCB" w:rsidRDefault="00196BAB" w:rsidP="00196BAB">
      <w:pPr>
        <w:tabs>
          <w:tab w:val="left" w:pos="-1134"/>
        </w:tabs>
        <w:spacing w:line="480" w:lineRule="auto"/>
        <w:ind w:left="2694" w:hanging="2694"/>
        <w:jc w:val="both"/>
        <w:rPr>
          <w:rFonts w:ascii="Times New Roman" w:hAnsi="Times New Roman"/>
          <w:sz w:val="24"/>
          <w:szCs w:val="24"/>
        </w:rPr>
      </w:pPr>
      <w:r>
        <w:rPr>
          <w:rFonts w:ascii="Times New Roman" w:hAnsi="Times New Roman"/>
          <w:sz w:val="24"/>
          <w:szCs w:val="24"/>
        </w:rPr>
        <w:t>Sup pokok Bahasan : Mendeskripsikan kedudukan warga negara dan pewarganegaraan di indonesia.</w:t>
      </w:r>
    </w:p>
    <w:tbl>
      <w:tblPr>
        <w:tblStyle w:val="TableGrid"/>
        <w:tblW w:w="0" w:type="auto"/>
        <w:tblInd w:w="114" w:type="dxa"/>
        <w:tblLayout w:type="fixed"/>
        <w:tblLook w:val="04A0"/>
      </w:tblPr>
      <w:tblGrid>
        <w:gridCol w:w="561"/>
        <w:gridCol w:w="993"/>
        <w:gridCol w:w="2835"/>
        <w:gridCol w:w="850"/>
        <w:gridCol w:w="1418"/>
        <w:gridCol w:w="1275"/>
      </w:tblGrid>
      <w:tr w:rsidR="00196BAB" w:rsidRPr="00CC611A" w:rsidTr="007C53CB">
        <w:tc>
          <w:tcPr>
            <w:tcW w:w="561"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No</w:t>
            </w:r>
          </w:p>
        </w:tc>
        <w:tc>
          <w:tcPr>
            <w:tcW w:w="993"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Tahap</w:t>
            </w:r>
          </w:p>
        </w:tc>
        <w:tc>
          <w:tcPr>
            <w:tcW w:w="2835"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Aspek yang Diamati</w:t>
            </w:r>
          </w:p>
        </w:tc>
        <w:tc>
          <w:tcPr>
            <w:tcW w:w="850"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Skor</w:t>
            </w:r>
          </w:p>
        </w:tc>
        <w:tc>
          <w:tcPr>
            <w:tcW w:w="1418"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Presentase</w:t>
            </w:r>
          </w:p>
        </w:tc>
        <w:tc>
          <w:tcPr>
            <w:tcW w:w="1275"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Catatan</w:t>
            </w: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w:t>
            </w:r>
          </w:p>
        </w:tc>
        <w:tc>
          <w:tcPr>
            <w:tcW w:w="993"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Awal</w:t>
            </w: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menyiapkan kondisi fisik siswa.</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2</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menyiapkan tujuan pembelajaran.</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3</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meminta siswa bertanya untuk membangkitkan pengetahuan awal siswa.</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4</w:t>
            </w:r>
          </w:p>
        </w:tc>
        <w:tc>
          <w:tcPr>
            <w:tcW w:w="993"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 xml:space="preserve">Inti </w:t>
            </w: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 xml:space="preserve">Menyampaikan materi dengan setiap tahapan </w:t>
            </w:r>
            <w:r w:rsidRPr="00CC611A">
              <w:rPr>
                <w:rFonts w:ascii="Times New Roman" w:hAnsi="Times New Roman"/>
                <w:sz w:val="24"/>
                <w:szCs w:val="24"/>
              </w:rPr>
              <w:lastRenderedPageBreak/>
              <w:t>struktur pembelajaran dalam rangka pencapaian target hasil belajar siswa.</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lastRenderedPageBreak/>
              <w:t>5</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menggali pengetahuan peserta didik mengenai materi yang telah disampaikan.</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6</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 xml:space="preserve">Kemampuan membentuk siswa </w:t>
            </w:r>
            <w:r>
              <w:rPr>
                <w:rFonts w:ascii="Times New Roman" w:hAnsi="Times New Roman"/>
                <w:sz w:val="24"/>
                <w:szCs w:val="24"/>
              </w:rPr>
              <w:t>dalam kelompok dengan tertib dal</w:t>
            </w:r>
            <w:r w:rsidRPr="00CC611A">
              <w:rPr>
                <w:rFonts w:ascii="Times New Roman" w:hAnsi="Times New Roman"/>
                <w:sz w:val="24"/>
                <w:szCs w:val="24"/>
              </w:rPr>
              <w:t>am pembelajaran.</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7</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Pr>
                <w:rFonts w:ascii="Times New Roman" w:hAnsi="Times New Roman"/>
                <w:sz w:val="24"/>
                <w:szCs w:val="24"/>
              </w:rPr>
              <w:t>Kemampuan memberikan tugas kepad</w:t>
            </w:r>
            <w:r w:rsidRPr="00CC611A">
              <w:rPr>
                <w:rFonts w:ascii="Times New Roman" w:hAnsi="Times New Roman"/>
                <w:sz w:val="24"/>
                <w:szCs w:val="24"/>
              </w:rPr>
              <w:t>a tiap kelompok.</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8</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Pr>
                <w:rFonts w:ascii="Times New Roman" w:hAnsi="Times New Roman"/>
                <w:sz w:val="24"/>
                <w:szCs w:val="24"/>
              </w:rPr>
              <w:t xml:space="preserve">Kemampuan menenangkan </w:t>
            </w:r>
            <w:r w:rsidRPr="00CC611A">
              <w:rPr>
                <w:rFonts w:ascii="Times New Roman" w:hAnsi="Times New Roman"/>
                <w:sz w:val="24"/>
                <w:szCs w:val="24"/>
              </w:rPr>
              <w:t>ketertiban siswa dalam proses pembelajaran.</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9</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melakukan penilaian selama proses pembelajaran.</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10</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menjelaskan bahwa setiap anggota kelompok harus aktif.</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11</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memacu siswa untuk menghargai pendapat.</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12</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memotivasi siswa yang aktif dan memberikan penguatan.</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13</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memberikan pelurus terhadap hasil tiap kelompok.</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14</w:t>
            </w:r>
          </w:p>
        </w:tc>
        <w:tc>
          <w:tcPr>
            <w:tcW w:w="993"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 xml:space="preserve">Akhir </w:t>
            </w: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mengajak siswa untuk membuat kesimpulan terhadap hasil tiap kelompok.</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15</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melakukan penilaian secara tertulis.</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16</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 xml:space="preserve">Kemampuan </w:t>
            </w:r>
            <w:r w:rsidRPr="00CC611A">
              <w:rPr>
                <w:rFonts w:ascii="Times New Roman" w:hAnsi="Times New Roman"/>
                <w:sz w:val="24"/>
                <w:szCs w:val="24"/>
              </w:rPr>
              <w:lastRenderedPageBreak/>
              <w:t>menyampaikan materi yang akan dipelajari pada pertemuan berikutnya.</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4389" w:type="dxa"/>
            <w:gridSpan w:val="3"/>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lastRenderedPageBreak/>
              <w:t>Jumlah</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r w:rsidR="00196BAB" w:rsidRPr="00CC611A" w:rsidTr="007C53CB">
        <w:tc>
          <w:tcPr>
            <w:tcW w:w="4389" w:type="dxa"/>
            <w:gridSpan w:val="3"/>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Rata-rata</w:t>
            </w:r>
          </w:p>
        </w:tc>
        <w:tc>
          <w:tcPr>
            <w:tcW w:w="850" w:type="dxa"/>
          </w:tcPr>
          <w:p w:rsidR="00196BAB" w:rsidRPr="00A11BCB"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275" w:type="dxa"/>
          </w:tcPr>
          <w:p w:rsidR="00196BAB" w:rsidRPr="00CC611A" w:rsidRDefault="00196BAB" w:rsidP="007C53CB">
            <w:pPr>
              <w:jc w:val="center"/>
              <w:rPr>
                <w:rFonts w:ascii="Times New Roman" w:hAnsi="Times New Roman"/>
                <w:sz w:val="24"/>
                <w:szCs w:val="24"/>
              </w:rPr>
            </w:pPr>
          </w:p>
        </w:tc>
      </w:tr>
    </w:tbl>
    <w:p w:rsidR="00196BAB" w:rsidRDefault="00196BAB" w:rsidP="00196BAB">
      <w:pPr>
        <w:spacing w:line="240" w:lineRule="auto"/>
        <w:rPr>
          <w:rFonts w:ascii="Times New Roman" w:hAnsi="Times New Roman"/>
          <w:sz w:val="24"/>
          <w:szCs w:val="24"/>
        </w:rPr>
      </w:pPr>
    </w:p>
    <w:p w:rsidR="00196BAB" w:rsidRDefault="00196BAB" w:rsidP="00196BAB">
      <w:pPr>
        <w:spacing w:line="480" w:lineRule="auto"/>
        <w:rPr>
          <w:rFonts w:ascii="Times New Roman" w:hAnsi="Times New Roman"/>
          <w:sz w:val="24"/>
          <w:szCs w:val="24"/>
        </w:rPr>
      </w:pPr>
      <w:r>
        <w:rPr>
          <w:rFonts w:ascii="Times New Roman" w:hAnsi="Times New Roman"/>
          <w:sz w:val="24"/>
          <w:szCs w:val="24"/>
        </w:rPr>
        <w:t>Keterangan :</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Diisi pada waktu kegiatan pembelajaran berlangsung dengan ketentuan sebagai berikut:</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5=  A</w:t>
      </w:r>
      <w:r>
        <w:rPr>
          <w:rFonts w:ascii="Times New Roman" w:hAnsi="Times New Roman"/>
          <w:sz w:val="24"/>
          <w:szCs w:val="24"/>
        </w:rPr>
        <w:tab/>
        <w:t>: Sangat Baik</w:t>
      </w:r>
      <w:r>
        <w:rPr>
          <w:rFonts w:ascii="Times New Roman" w:hAnsi="Times New Roman"/>
          <w:sz w:val="24"/>
          <w:szCs w:val="24"/>
        </w:rPr>
        <w:tab/>
      </w:r>
      <w:r>
        <w:rPr>
          <w:rFonts w:ascii="Times New Roman" w:hAnsi="Times New Roman"/>
          <w:sz w:val="24"/>
          <w:szCs w:val="24"/>
        </w:rPr>
        <w:tab/>
        <w:t>=  85% - 100%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4 = B</w:t>
      </w:r>
      <w:r>
        <w:rPr>
          <w:rFonts w:ascii="Times New Roman" w:hAnsi="Times New Roman"/>
          <w:sz w:val="24"/>
          <w:szCs w:val="24"/>
        </w:rPr>
        <w:tab/>
        <w:t>: Baik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71% - 85%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3 = C</w:t>
      </w:r>
      <w:r>
        <w:rPr>
          <w:rFonts w:ascii="Times New Roman" w:hAnsi="Times New Roman"/>
          <w:sz w:val="24"/>
          <w:szCs w:val="24"/>
        </w:rPr>
        <w:tab/>
        <w:t xml:space="preserve"> : Cukup</w:t>
      </w:r>
      <w:r>
        <w:rPr>
          <w:rFonts w:ascii="Times New Roman" w:hAnsi="Times New Roman"/>
          <w:sz w:val="24"/>
          <w:szCs w:val="24"/>
        </w:rPr>
        <w:tab/>
      </w:r>
      <w:r>
        <w:rPr>
          <w:rFonts w:ascii="Times New Roman" w:hAnsi="Times New Roman"/>
          <w:sz w:val="24"/>
          <w:szCs w:val="24"/>
        </w:rPr>
        <w:tab/>
        <w:t>=  56% - 70%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2 = D</w:t>
      </w:r>
      <w:r>
        <w:rPr>
          <w:rFonts w:ascii="Times New Roman" w:hAnsi="Times New Roman"/>
          <w:sz w:val="24"/>
          <w:szCs w:val="24"/>
        </w:rPr>
        <w:tab/>
        <w:t>: Kurang</w:t>
      </w:r>
      <w:r>
        <w:rPr>
          <w:rFonts w:ascii="Times New Roman" w:hAnsi="Times New Roman"/>
          <w:sz w:val="24"/>
          <w:szCs w:val="24"/>
        </w:rPr>
        <w:tab/>
      </w:r>
      <w:r>
        <w:rPr>
          <w:rFonts w:ascii="Times New Roman" w:hAnsi="Times New Roman"/>
          <w:sz w:val="24"/>
          <w:szCs w:val="24"/>
        </w:rPr>
        <w:tab/>
        <w:t>=  41% - 55%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1= E</w:t>
      </w:r>
      <w:r>
        <w:rPr>
          <w:rFonts w:ascii="Times New Roman" w:hAnsi="Times New Roman"/>
          <w:sz w:val="24"/>
          <w:szCs w:val="24"/>
        </w:rPr>
        <w:tab/>
        <w:t>: Sangat Kurang</w:t>
      </w:r>
      <w:r>
        <w:rPr>
          <w:rFonts w:ascii="Times New Roman" w:hAnsi="Times New Roman"/>
          <w:sz w:val="24"/>
          <w:szCs w:val="24"/>
        </w:rPr>
        <w:tab/>
        <w:t>= 40%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 xml:space="preserve">Rumus lembar observasi  </w:t>
      </w:r>
    </w:p>
    <w:p w:rsidR="00196BAB" w:rsidRPr="009C26BB" w:rsidRDefault="00196BAB" w:rsidP="00196BAB">
      <w:pPr>
        <w:spacing w:line="480" w:lineRule="auto"/>
        <w:rPr>
          <w:rFonts w:ascii="Times New Roman" w:hAnsi="Times New Roman"/>
          <w:sz w:val="24"/>
          <w:szCs w:val="24"/>
        </w:rPr>
      </w:pPr>
      <w:r>
        <w:rPr>
          <w:rFonts w:ascii="Times New Roman" w:hAnsi="Times New Roman"/>
          <w:sz w:val="24"/>
          <w:szCs w:val="24"/>
        </w:rPr>
        <w:t xml:space="preserve"> Rumus </w:t>
      </w:r>
      <w:r w:rsidRPr="009C26BB">
        <w:rPr>
          <w:rFonts w:ascii="Times New Roman" w:hAnsi="Times New Roman"/>
          <w:sz w:val="24"/>
          <w:szCs w:val="24"/>
        </w:rPr>
        <w:t>Aktivitas Guru</w:t>
      </w:r>
    </w:p>
    <w:p w:rsidR="00196BAB" w:rsidRPr="00D14595" w:rsidRDefault="00196BAB" w:rsidP="00196BAB">
      <w:pPr>
        <w:pStyle w:val="ListParagraph"/>
        <w:spacing w:line="480" w:lineRule="auto"/>
        <w:ind w:left="1080" w:hanging="513"/>
        <w:rPr>
          <w:rFonts w:ascii="Times New Roman" w:eastAsiaTheme="minorEastAsia" w:hAnsi="Times New Roman" w:cs="Times New Roman"/>
          <w:sz w:val="24"/>
          <w:szCs w:val="24"/>
        </w:rPr>
      </w:pPr>
      <w:r>
        <w:rPr>
          <w:rFonts w:ascii="Times New Roman" w:hAnsi="Times New Roman" w:cs="Times New Roman"/>
          <w:sz w:val="24"/>
          <w:szCs w:val="24"/>
        </w:rPr>
        <w:t xml:space="preserve">P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 xml:space="preserve"> N</m:t>
            </m:r>
          </m:den>
        </m:f>
        <m:r>
          <w:rPr>
            <w:rFonts w:ascii="Cambria Math" w:hAnsi="Cambria Math" w:cs="Times New Roman"/>
            <w:sz w:val="24"/>
            <w:szCs w:val="24"/>
          </w:rPr>
          <m:t>×100%</m:t>
        </m:r>
      </m:oMath>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Dimana :</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P : Angka presentase keaktifan siswa</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N : Jumlah nilai yang diperoleh</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F: Frekuensi aktivitas belajar yang muncul</w:t>
      </w: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jc w:val="both"/>
        <w:rPr>
          <w:rFonts w:ascii="Times New Roman" w:hAnsi="Times New Roman"/>
          <w:sz w:val="24"/>
          <w:szCs w:val="24"/>
        </w:rPr>
      </w:pPr>
    </w:p>
    <w:p w:rsidR="00196BAB" w:rsidRPr="00502407" w:rsidRDefault="00196BAB" w:rsidP="00196BAB">
      <w:pPr>
        <w:pStyle w:val="ListParagraph"/>
        <w:ind w:left="1080"/>
        <w:rPr>
          <w:rFonts w:ascii="Times New Roman" w:hAnsi="Times New Roman" w:cs="Times New Roman"/>
          <w:sz w:val="24"/>
          <w:szCs w:val="24"/>
        </w:rPr>
      </w:pPr>
    </w:p>
    <w:p w:rsidR="00196BAB" w:rsidRPr="00502407" w:rsidRDefault="00196BAB" w:rsidP="00196BAB">
      <w:pPr>
        <w:pStyle w:val="ListParagraph"/>
        <w:ind w:left="1080"/>
        <w:rPr>
          <w:rFonts w:ascii="Times New Roman" w:hAnsi="Times New Roman" w:cs="Times New Roman"/>
          <w:sz w:val="24"/>
          <w:szCs w:val="24"/>
        </w:rPr>
      </w:pPr>
    </w:p>
    <w:p w:rsidR="00196BAB" w:rsidRPr="00502407" w:rsidRDefault="00196BAB" w:rsidP="00196BAB">
      <w:pPr>
        <w:pStyle w:val="ListParagraph"/>
        <w:ind w:left="1080"/>
        <w:rPr>
          <w:rFonts w:ascii="Times New Roman" w:hAnsi="Times New Roman" w:cs="Times New Roman"/>
          <w:sz w:val="24"/>
          <w:szCs w:val="24"/>
        </w:rPr>
      </w:pPr>
    </w:p>
    <w:p w:rsidR="00196BAB" w:rsidRPr="00502407" w:rsidRDefault="00196BAB" w:rsidP="00196BAB">
      <w:pPr>
        <w:pStyle w:val="ListParagraph"/>
        <w:ind w:left="1080"/>
        <w:rPr>
          <w:rFonts w:ascii="Times New Roman" w:hAnsi="Times New Roman" w:cs="Times New Roman"/>
          <w:sz w:val="24"/>
          <w:szCs w:val="24"/>
        </w:rPr>
      </w:pPr>
    </w:p>
    <w:p w:rsidR="00196BAB" w:rsidRPr="00502407" w:rsidRDefault="00196BAB" w:rsidP="00196BAB">
      <w:pPr>
        <w:pStyle w:val="ListParagraph"/>
        <w:ind w:left="1080"/>
        <w:rPr>
          <w:rFonts w:ascii="Times New Roman" w:hAnsi="Times New Roman" w:cs="Times New Roman"/>
          <w:sz w:val="24"/>
          <w:szCs w:val="24"/>
        </w:rPr>
      </w:pPr>
    </w:p>
    <w:p w:rsidR="00196BAB" w:rsidRPr="00502407" w:rsidRDefault="00196BAB" w:rsidP="00196BAB">
      <w:pPr>
        <w:pStyle w:val="ListParagraph"/>
        <w:ind w:left="1080"/>
        <w:rPr>
          <w:rFonts w:ascii="Times New Roman" w:hAnsi="Times New Roman" w:cs="Times New Roman"/>
          <w:b/>
          <w:sz w:val="24"/>
          <w:szCs w:val="24"/>
        </w:rPr>
      </w:pPr>
    </w:p>
    <w:p w:rsidR="00196BAB" w:rsidRPr="00502407"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jc w:val="both"/>
        <w:rPr>
          <w:rFonts w:ascii="Times New Roman" w:hAnsi="Times New Roman"/>
          <w:sz w:val="24"/>
          <w:szCs w:val="24"/>
        </w:rPr>
      </w:pPr>
    </w:p>
    <w:p w:rsidR="00196BAB" w:rsidRDefault="00196BAB" w:rsidP="00196BAB">
      <w:pPr>
        <w:spacing w:line="480" w:lineRule="auto"/>
        <w:rPr>
          <w:rFonts w:ascii="Times New Roman" w:hAnsi="Times New Roman"/>
          <w:sz w:val="24"/>
          <w:szCs w:val="24"/>
        </w:rPr>
      </w:pPr>
      <w:r>
        <w:rPr>
          <w:rFonts w:ascii="Times New Roman" w:hAnsi="Times New Roman"/>
          <w:sz w:val="24"/>
          <w:szCs w:val="24"/>
        </w:rPr>
        <w:t>Lampiran IV</w:t>
      </w:r>
    </w:p>
    <w:p w:rsidR="00196BAB" w:rsidRPr="00713A6C" w:rsidRDefault="00196BAB" w:rsidP="00196BAB">
      <w:pPr>
        <w:spacing w:line="480" w:lineRule="auto"/>
        <w:jc w:val="center"/>
        <w:rPr>
          <w:rFonts w:ascii="Times New Roman" w:hAnsi="Times New Roman"/>
          <w:b/>
          <w:sz w:val="24"/>
          <w:szCs w:val="24"/>
        </w:rPr>
      </w:pPr>
      <w:r w:rsidRPr="00713A6C">
        <w:rPr>
          <w:rFonts w:ascii="Times New Roman" w:hAnsi="Times New Roman"/>
          <w:b/>
          <w:sz w:val="24"/>
          <w:szCs w:val="24"/>
        </w:rPr>
        <w:t>HASIL OBSERVASI SISWA SIKLUS I</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Nana Peneliti</w:t>
      </w:r>
      <w:r>
        <w:rPr>
          <w:rFonts w:ascii="Times New Roman" w:hAnsi="Times New Roman"/>
          <w:sz w:val="24"/>
          <w:szCs w:val="24"/>
        </w:rPr>
        <w:tab/>
      </w:r>
      <w:r>
        <w:rPr>
          <w:rFonts w:ascii="Times New Roman" w:hAnsi="Times New Roman"/>
          <w:sz w:val="24"/>
          <w:szCs w:val="24"/>
        </w:rPr>
        <w:tab/>
        <w:t>: MUKHRIZA</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Sekolah</w:t>
      </w:r>
      <w:r>
        <w:rPr>
          <w:rFonts w:ascii="Times New Roman" w:hAnsi="Times New Roman"/>
          <w:sz w:val="24"/>
          <w:szCs w:val="24"/>
        </w:rPr>
        <w:tab/>
      </w:r>
      <w:r>
        <w:rPr>
          <w:rFonts w:ascii="Times New Roman" w:hAnsi="Times New Roman"/>
          <w:sz w:val="24"/>
          <w:szCs w:val="24"/>
        </w:rPr>
        <w:tab/>
        <w:t>: SMA Swasta Taman Siswa Medan</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X/2</w:t>
      </w:r>
    </w:p>
    <w:tbl>
      <w:tblPr>
        <w:tblStyle w:val="TableGrid"/>
        <w:tblW w:w="8174" w:type="dxa"/>
        <w:tblInd w:w="108" w:type="dxa"/>
        <w:tblLayout w:type="fixed"/>
        <w:tblLook w:val="04A0"/>
      </w:tblPr>
      <w:tblGrid>
        <w:gridCol w:w="567"/>
        <w:gridCol w:w="2694"/>
        <w:gridCol w:w="992"/>
        <w:gridCol w:w="709"/>
        <w:gridCol w:w="992"/>
        <w:gridCol w:w="1134"/>
        <w:gridCol w:w="1086"/>
      </w:tblGrid>
      <w:tr w:rsidR="00196BAB" w:rsidRPr="00713A6C" w:rsidTr="007C53CB">
        <w:tc>
          <w:tcPr>
            <w:tcW w:w="567"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No</w:t>
            </w:r>
          </w:p>
        </w:tc>
        <w:tc>
          <w:tcPr>
            <w:tcW w:w="2694"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Aspek yang Diamati</w:t>
            </w:r>
          </w:p>
        </w:tc>
        <w:tc>
          <w:tcPr>
            <w:tcW w:w="992"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Sangat Baik</w:t>
            </w:r>
          </w:p>
        </w:tc>
        <w:tc>
          <w:tcPr>
            <w:tcW w:w="709" w:type="dxa"/>
          </w:tcPr>
          <w:p w:rsidR="00196BAB" w:rsidRPr="00713A6C" w:rsidRDefault="00196BAB" w:rsidP="007C53CB">
            <w:pPr>
              <w:rPr>
                <w:rFonts w:ascii="Times New Roman" w:hAnsi="Times New Roman"/>
                <w:b/>
                <w:sz w:val="24"/>
                <w:szCs w:val="24"/>
              </w:rPr>
            </w:pPr>
            <w:r w:rsidRPr="00713A6C">
              <w:rPr>
                <w:rFonts w:ascii="Times New Roman" w:hAnsi="Times New Roman"/>
                <w:b/>
                <w:sz w:val="24"/>
                <w:szCs w:val="24"/>
              </w:rPr>
              <w:t>Baik</w:t>
            </w:r>
          </w:p>
        </w:tc>
        <w:tc>
          <w:tcPr>
            <w:tcW w:w="992" w:type="dxa"/>
          </w:tcPr>
          <w:p w:rsidR="00196BAB" w:rsidRPr="00713A6C" w:rsidRDefault="00196BAB" w:rsidP="007C53CB">
            <w:pPr>
              <w:rPr>
                <w:rFonts w:ascii="Times New Roman" w:hAnsi="Times New Roman"/>
                <w:b/>
                <w:sz w:val="24"/>
                <w:szCs w:val="24"/>
              </w:rPr>
            </w:pPr>
            <w:r w:rsidRPr="00713A6C">
              <w:rPr>
                <w:rFonts w:ascii="Times New Roman" w:hAnsi="Times New Roman"/>
                <w:b/>
                <w:sz w:val="24"/>
                <w:szCs w:val="24"/>
              </w:rPr>
              <w:t>Cukup</w:t>
            </w:r>
          </w:p>
        </w:tc>
        <w:tc>
          <w:tcPr>
            <w:tcW w:w="1134"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Kurang</w:t>
            </w:r>
          </w:p>
        </w:tc>
        <w:tc>
          <w:tcPr>
            <w:tcW w:w="1086" w:type="dxa"/>
          </w:tcPr>
          <w:p w:rsidR="00196BAB" w:rsidRPr="00713A6C" w:rsidRDefault="00196BAB" w:rsidP="007C53CB">
            <w:pPr>
              <w:rPr>
                <w:rFonts w:ascii="Times New Roman" w:hAnsi="Times New Roman"/>
                <w:b/>
                <w:sz w:val="24"/>
                <w:szCs w:val="24"/>
              </w:rPr>
            </w:pPr>
            <w:r w:rsidRPr="00713A6C">
              <w:rPr>
                <w:rFonts w:ascii="Times New Roman" w:hAnsi="Times New Roman"/>
                <w:b/>
                <w:sz w:val="24"/>
                <w:szCs w:val="24"/>
              </w:rPr>
              <w:t>Sangat Kurang</w:t>
            </w: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1</w:t>
            </w:r>
          </w:p>
        </w:tc>
        <w:tc>
          <w:tcPr>
            <w:tcW w:w="2694" w:type="dxa"/>
          </w:tcPr>
          <w:p w:rsidR="00196BAB" w:rsidRDefault="00196BAB" w:rsidP="007C53CB">
            <w:pPr>
              <w:rPr>
                <w:rFonts w:ascii="Times New Roman" w:hAnsi="Times New Roman"/>
                <w:sz w:val="24"/>
                <w:szCs w:val="24"/>
              </w:rPr>
            </w:pPr>
            <w:r>
              <w:rPr>
                <w:rFonts w:ascii="Times New Roman" w:hAnsi="Times New Roman"/>
                <w:sz w:val="24"/>
                <w:szCs w:val="24"/>
              </w:rPr>
              <w:t>Kehadiran siswa dalam mengikuti pelajaran.</w:t>
            </w:r>
          </w:p>
        </w:tc>
        <w:tc>
          <w:tcPr>
            <w:tcW w:w="992" w:type="dxa"/>
          </w:tcPr>
          <w:p w:rsidR="00196BAB" w:rsidRDefault="00196BAB" w:rsidP="007C53CB">
            <w:pPr>
              <w:rPr>
                <w:rFonts w:ascii="Times New Roman" w:hAnsi="Times New Roman"/>
                <w:sz w:val="24"/>
                <w:szCs w:val="24"/>
              </w:rPr>
            </w:pPr>
          </w:p>
        </w:tc>
        <w:tc>
          <w:tcPr>
            <w:tcW w:w="709" w:type="dxa"/>
          </w:tcPr>
          <w:p w:rsidR="00196BAB" w:rsidRPr="00A11BCB" w:rsidRDefault="00196BAB" w:rsidP="007C53CB">
            <w:pPr>
              <w:jc w:val="center"/>
              <w:rPr>
                <w:rFonts w:ascii="Times New Roman" w:hAnsi="Times New Roman"/>
                <w:sz w:val="24"/>
                <w:szCs w:val="24"/>
              </w:rPr>
            </w:pPr>
          </w:p>
        </w:tc>
        <w:tc>
          <w:tcPr>
            <w:tcW w:w="992" w:type="dxa"/>
          </w:tcPr>
          <w:p w:rsidR="00196BAB" w:rsidRDefault="00196BAB" w:rsidP="007C53CB">
            <w:pP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086"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2</w:t>
            </w:r>
          </w:p>
        </w:tc>
        <w:tc>
          <w:tcPr>
            <w:tcW w:w="2694" w:type="dxa"/>
          </w:tcPr>
          <w:p w:rsidR="00196BAB" w:rsidRDefault="00196BAB" w:rsidP="007C53CB">
            <w:pPr>
              <w:rPr>
                <w:rFonts w:ascii="Times New Roman" w:hAnsi="Times New Roman"/>
                <w:sz w:val="24"/>
                <w:szCs w:val="24"/>
              </w:rPr>
            </w:pPr>
            <w:r>
              <w:rPr>
                <w:rFonts w:ascii="Times New Roman" w:hAnsi="Times New Roman"/>
                <w:sz w:val="24"/>
                <w:szCs w:val="24"/>
              </w:rPr>
              <w:t>Keaktifan dalam mengikuti kegiatan pembelajaran.</w:t>
            </w:r>
          </w:p>
        </w:tc>
        <w:tc>
          <w:tcPr>
            <w:tcW w:w="992" w:type="dxa"/>
          </w:tcPr>
          <w:p w:rsidR="00196BAB" w:rsidRDefault="00196BAB" w:rsidP="007C53CB">
            <w:pPr>
              <w:rPr>
                <w:rFonts w:ascii="Times New Roman" w:hAnsi="Times New Roman"/>
                <w:sz w:val="24"/>
                <w:szCs w:val="24"/>
              </w:rPr>
            </w:pPr>
          </w:p>
        </w:tc>
        <w:tc>
          <w:tcPr>
            <w:tcW w:w="709" w:type="dxa"/>
          </w:tcPr>
          <w:p w:rsidR="00196BAB" w:rsidRPr="00A11BCB" w:rsidRDefault="00196BAB" w:rsidP="007C53CB">
            <w:pPr>
              <w:jc w:val="cente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086" w:type="dxa"/>
          </w:tcPr>
          <w:p w:rsidR="00196BAB" w:rsidRDefault="00196BAB" w:rsidP="007C53CB">
            <w:pPr>
              <w:rPr>
                <w:rFonts w:ascii="Times New Roman" w:hAnsi="Times New Roman"/>
                <w:sz w:val="24"/>
                <w:szCs w:val="24"/>
              </w:rPr>
            </w:pPr>
          </w:p>
        </w:tc>
      </w:tr>
      <w:tr w:rsidR="00196BAB" w:rsidTr="007C53CB">
        <w:tc>
          <w:tcPr>
            <w:tcW w:w="567" w:type="dxa"/>
          </w:tcPr>
          <w:p w:rsidR="00196BAB" w:rsidRPr="00B361F9" w:rsidRDefault="00196BAB" w:rsidP="007C53CB">
            <w:pPr>
              <w:rPr>
                <w:rFonts w:ascii="Times New Roman" w:hAnsi="Times New Roman"/>
                <w:sz w:val="24"/>
                <w:szCs w:val="24"/>
              </w:rPr>
            </w:pPr>
            <w:r>
              <w:rPr>
                <w:rFonts w:ascii="Times New Roman" w:hAnsi="Times New Roman"/>
                <w:sz w:val="24"/>
                <w:szCs w:val="24"/>
              </w:rPr>
              <w:t xml:space="preserve">  3</w:t>
            </w:r>
          </w:p>
        </w:tc>
        <w:tc>
          <w:tcPr>
            <w:tcW w:w="2694" w:type="dxa"/>
          </w:tcPr>
          <w:p w:rsidR="00196BAB" w:rsidRDefault="00196BAB" w:rsidP="007C53CB">
            <w:pPr>
              <w:rPr>
                <w:rFonts w:ascii="Times New Roman" w:hAnsi="Times New Roman"/>
                <w:sz w:val="24"/>
                <w:szCs w:val="24"/>
              </w:rPr>
            </w:pPr>
            <w:r>
              <w:rPr>
                <w:rFonts w:ascii="Times New Roman" w:hAnsi="Times New Roman"/>
                <w:sz w:val="24"/>
                <w:szCs w:val="24"/>
              </w:rPr>
              <w:t>Aktif dalam berdiskusi dan membatasi pembelajaran yang diberikan.</w:t>
            </w:r>
          </w:p>
        </w:tc>
        <w:tc>
          <w:tcPr>
            <w:tcW w:w="992" w:type="dxa"/>
          </w:tcPr>
          <w:p w:rsidR="00196BAB" w:rsidRDefault="00196BAB" w:rsidP="007C53CB">
            <w:pPr>
              <w:rPr>
                <w:rFonts w:ascii="Times New Roman" w:hAnsi="Times New Roman"/>
                <w:sz w:val="24"/>
                <w:szCs w:val="24"/>
              </w:rPr>
            </w:pPr>
          </w:p>
        </w:tc>
        <w:tc>
          <w:tcPr>
            <w:tcW w:w="709" w:type="dxa"/>
          </w:tcPr>
          <w:p w:rsidR="00196BAB" w:rsidRDefault="00196BAB" w:rsidP="007C53CB">
            <w:pPr>
              <w:jc w:val="center"/>
              <w:rPr>
                <w:rFonts w:ascii="Times New Roman" w:hAnsi="Times New Roman"/>
                <w:sz w:val="24"/>
                <w:szCs w:val="24"/>
              </w:rPr>
            </w:pPr>
          </w:p>
        </w:tc>
        <w:tc>
          <w:tcPr>
            <w:tcW w:w="992" w:type="dxa"/>
          </w:tcPr>
          <w:p w:rsidR="00196BAB" w:rsidRPr="00A11BC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086"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4</w:t>
            </w:r>
          </w:p>
        </w:tc>
        <w:tc>
          <w:tcPr>
            <w:tcW w:w="2694" w:type="dxa"/>
          </w:tcPr>
          <w:p w:rsidR="00196BAB" w:rsidRDefault="00196BAB" w:rsidP="007C53CB">
            <w:pPr>
              <w:rPr>
                <w:rFonts w:ascii="Times New Roman" w:hAnsi="Times New Roman"/>
                <w:sz w:val="24"/>
                <w:szCs w:val="24"/>
              </w:rPr>
            </w:pPr>
            <w:r>
              <w:rPr>
                <w:rFonts w:ascii="Times New Roman" w:hAnsi="Times New Roman"/>
                <w:sz w:val="24"/>
                <w:szCs w:val="24"/>
              </w:rPr>
              <w:t>Keberanian menjawab pertanyaan secara individu.</w:t>
            </w:r>
          </w:p>
        </w:tc>
        <w:tc>
          <w:tcPr>
            <w:tcW w:w="992" w:type="dxa"/>
          </w:tcPr>
          <w:p w:rsidR="00196BAB" w:rsidRDefault="00196BAB" w:rsidP="007C53CB">
            <w:pPr>
              <w:rPr>
                <w:rFonts w:ascii="Times New Roman" w:hAnsi="Times New Roman"/>
                <w:sz w:val="24"/>
                <w:szCs w:val="24"/>
              </w:rPr>
            </w:pPr>
          </w:p>
        </w:tc>
        <w:tc>
          <w:tcPr>
            <w:tcW w:w="709" w:type="dxa"/>
          </w:tcPr>
          <w:p w:rsidR="00196BAB" w:rsidRDefault="00196BAB" w:rsidP="007C53CB">
            <w:pP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Pr="00A11BCB" w:rsidRDefault="00196BAB" w:rsidP="007C53CB">
            <w:pPr>
              <w:jc w:val="center"/>
              <w:rPr>
                <w:rFonts w:ascii="Times New Roman" w:hAnsi="Times New Roman"/>
                <w:sz w:val="24"/>
                <w:szCs w:val="24"/>
              </w:rPr>
            </w:pPr>
          </w:p>
        </w:tc>
        <w:tc>
          <w:tcPr>
            <w:tcW w:w="1086"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5</w:t>
            </w:r>
          </w:p>
        </w:tc>
        <w:tc>
          <w:tcPr>
            <w:tcW w:w="2694" w:type="dxa"/>
          </w:tcPr>
          <w:p w:rsidR="00196BAB" w:rsidRDefault="00196BAB" w:rsidP="007C53CB">
            <w:pPr>
              <w:rPr>
                <w:rFonts w:ascii="Times New Roman" w:hAnsi="Times New Roman"/>
                <w:sz w:val="24"/>
                <w:szCs w:val="24"/>
              </w:rPr>
            </w:pPr>
            <w:r>
              <w:rPr>
                <w:rFonts w:ascii="Times New Roman" w:hAnsi="Times New Roman"/>
                <w:sz w:val="24"/>
                <w:szCs w:val="24"/>
              </w:rPr>
              <w:t>Keaktifan siswa dalam menyelesaikan tugas diskusi kelompok.</w:t>
            </w:r>
          </w:p>
        </w:tc>
        <w:tc>
          <w:tcPr>
            <w:tcW w:w="992" w:type="dxa"/>
          </w:tcPr>
          <w:p w:rsidR="00196BAB" w:rsidRDefault="00196BAB" w:rsidP="007C53CB">
            <w:pPr>
              <w:rPr>
                <w:rFonts w:ascii="Times New Roman" w:hAnsi="Times New Roman"/>
                <w:sz w:val="24"/>
                <w:szCs w:val="24"/>
              </w:rPr>
            </w:pPr>
          </w:p>
        </w:tc>
        <w:tc>
          <w:tcPr>
            <w:tcW w:w="709" w:type="dxa"/>
          </w:tcPr>
          <w:p w:rsidR="00196BAB" w:rsidRDefault="00196BAB" w:rsidP="007C53CB">
            <w:pPr>
              <w:rPr>
                <w:rFonts w:ascii="Times New Roman" w:hAnsi="Times New Roman"/>
                <w:sz w:val="24"/>
                <w:szCs w:val="24"/>
              </w:rPr>
            </w:pPr>
          </w:p>
        </w:tc>
        <w:tc>
          <w:tcPr>
            <w:tcW w:w="992" w:type="dxa"/>
          </w:tcPr>
          <w:p w:rsidR="00196BAB" w:rsidRPr="00A11BC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086"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6</w:t>
            </w:r>
          </w:p>
        </w:tc>
        <w:tc>
          <w:tcPr>
            <w:tcW w:w="2694" w:type="dxa"/>
          </w:tcPr>
          <w:p w:rsidR="00196BAB" w:rsidRDefault="00196BAB" w:rsidP="007C53CB">
            <w:pPr>
              <w:rPr>
                <w:rFonts w:ascii="Times New Roman" w:hAnsi="Times New Roman"/>
                <w:sz w:val="24"/>
                <w:szCs w:val="24"/>
              </w:rPr>
            </w:pPr>
            <w:r>
              <w:rPr>
                <w:rFonts w:ascii="Times New Roman" w:hAnsi="Times New Roman"/>
                <w:sz w:val="24"/>
                <w:szCs w:val="24"/>
              </w:rPr>
              <w:t xml:space="preserve">Siswa mampu berbagai jawaban dengan seluruh </w:t>
            </w:r>
            <w:r>
              <w:rPr>
                <w:rFonts w:ascii="Times New Roman" w:hAnsi="Times New Roman"/>
                <w:sz w:val="24"/>
                <w:szCs w:val="24"/>
              </w:rPr>
              <w:lastRenderedPageBreak/>
              <w:t>kelas.</w:t>
            </w:r>
          </w:p>
        </w:tc>
        <w:tc>
          <w:tcPr>
            <w:tcW w:w="992" w:type="dxa"/>
          </w:tcPr>
          <w:p w:rsidR="00196BAB" w:rsidRDefault="00196BAB" w:rsidP="007C53CB">
            <w:pPr>
              <w:rPr>
                <w:rFonts w:ascii="Times New Roman" w:hAnsi="Times New Roman"/>
                <w:sz w:val="24"/>
                <w:szCs w:val="24"/>
              </w:rPr>
            </w:pPr>
          </w:p>
        </w:tc>
        <w:tc>
          <w:tcPr>
            <w:tcW w:w="709" w:type="dxa"/>
          </w:tcPr>
          <w:p w:rsidR="00196BAB" w:rsidRDefault="00196BAB" w:rsidP="007C53CB">
            <w:pP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Pr="00A11BCB" w:rsidRDefault="00196BAB" w:rsidP="007C53CB">
            <w:pPr>
              <w:jc w:val="center"/>
              <w:rPr>
                <w:rFonts w:ascii="Times New Roman" w:hAnsi="Times New Roman"/>
                <w:sz w:val="24"/>
                <w:szCs w:val="24"/>
              </w:rPr>
            </w:pPr>
          </w:p>
        </w:tc>
        <w:tc>
          <w:tcPr>
            <w:tcW w:w="1086"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lastRenderedPageBreak/>
              <w:t>7</w:t>
            </w:r>
          </w:p>
        </w:tc>
        <w:tc>
          <w:tcPr>
            <w:tcW w:w="2694" w:type="dxa"/>
          </w:tcPr>
          <w:p w:rsidR="00196BAB" w:rsidRDefault="00196BAB" w:rsidP="007C53CB">
            <w:pPr>
              <w:rPr>
                <w:rFonts w:ascii="Times New Roman" w:hAnsi="Times New Roman"/>
                <w:sz w:val="24"/>
                <w:szCs w:val="24"/>
              </w:rPr>
            </w:pPr>
            <w:r>
              <w:rPr>
                <w:rFonts w:ascii="Times New Roman" w:hAnsi="Times New Roman"/>
                <w:sz w:val="24"/>
                <w:szCs w:val="24"/>
              </w:rPr>
              <w:t>Siswa dapat mengerjakan latihan/tes yang benar</w:t>
            </w:r>
          </w:p>
        </w:tc>
        <w:tc>
          <w:tcPr>
            <w:tcW w:w="992" w:type="dxa"/>
          </w:tcPr>
          <w:p w:rsidR="00196BAB" w:rsidRDefault="00196BAB" w:rsidP="007C53CB">
            <w:pPr>
              <w:rPr>
                <w:rFonts w:ascii="Times New Roman" w:hAnsi="Times New Roman"/>
                <w:sz w:val="24"/>
                <w:szCs w:val="24"/>
              </w:rPr>
            </w:pPr>
          </w:p>
        </w:tc>
        <w:tc>
          <w:tcPr>
            <w:tcW w:w="709" w:type="dxa"/>
          </w:tcPr>
          <w:p w:rsidR="00196BAB" w:rsidRDefault="00196BAB" w:rsidP="007C53CB">
            <w:pPr>
              <w:rPr>
                <w:rFonts w:ascii="Times New Roman" w:hAnsi="Times New Roman"/>
                <w:sz w:val="24"/>
                <w:szCs w:val="24"/>
              </w:rPr>
            </w:pPr>
          </w:p>
        </w:tc>
        <w:tc>
          <w:tcPr>
            <w:tcW w:w="992" w:type="dxa"/>
          </w:tcPr>
          <w:p w:rsidR="00196BAB" w:rsidRDefault="00196BAB" w:rsidP="007C53CB">
            <w:pPr>
              <w:rPr>
                <w:rFonts w:ascii="Times New Roman" w:hAnsi="Times New Roman"/>
                <w:sz w:val="24"/>
                <w:szCs w:val="24"/>
              </w:rPr>
            </w:pPr>
          </w:p>
        </w:tc>
        <w:tc>
          <w:tcPr>
            <w:tcW w:w="1134" w:type="dxa"/>
          </w:tcPr>
          <w:p w:rsidR="00196BAB" w:rsidRPr="00A11BCB" w:rsidRDefault="00196BAB" w:rsidP="007C53CB">
            <w:pPr>
              <w:jc w:val="center"/>
              <w:rPr>
                <w:rFonts w:ascii="Times New Roman" w:hAnsi="Times New Roman"/>
                <w:sz w:val="24"/>
                <w:szCs w:val="24"/>
              </w:rPr>
            </w:pPr>
          </w:p>
        </w:tc>
        <w:tc>
          <w:tcPr>
            <w:tcW w:w="1086" w:type="dxa"/>
          </w:tcPr>
          <w:p w:rsidR="00196BAB" w:rsidRDefault="00196BAB" w:rsidP="007C53CB">
            <w:pPr>
              <w:rPr>
                <w:rFonts w:ascii="Times New Roman" w:hAnsi="Times New Roman"/>
                <w:sz w:val="24"/>
                <w:szCs w:val="24"/>
              </w:rPr>
            </w:pPr>
          </w:p>
        </w:tc>
      </w:tr>
    </w:tbl>
    <w:p w:rsidR="00196BAB" w:rsidRDefault="00196BAB" w:rsidP="00196BAB">
      <w:pPr>
        <w:spacing w:line="240" w:lineRule="auto"/>
        <w:rPr>
          <w:rFonts w:ascii="Times New Roman" w:hAnsi="Times New Roman"/>
          <w:sz w:val="24"/>
          <w:szCs w:val="24"/>
        </w:rPr>
      </w:pPr>
    </w:p>
    <w:p w:rsidR="00196BAB" w:rsidRDefault="00196BAB" w:rsidP="00196BAB">
      <w:pPr>
        <w:spacing w:line="240" w:lineRule="auto"/>
        <w:rPr>
          <w:rFonts w:ascii="Times New Roman" w:hAnsi="Times New Roman"/>
          <w:sz w:val="24"/>
          <w:szCs w:val="24"/>
        </w:rPr>
      </w:pPr>
      <w:r>
        <w:rPr>
          <w:rFonts w:ascii="Times New Roman" w:hAnsi="Times New Roman"/>
          <w:sz w:val="24"/>
          <w:szCs w:val="24"/>
        </w:rPr>
        <w:t>Keterangan :</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Diisi pada waktu kegiatan pembelajaran berlangsung dengan ketentuan sebagai beriku:</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5 = A : Sangat Baik</w:t>
      </w:r>
      <w:r>
        <w:rPr>
          <w:rFonts w:ascii="Times New Roman" w:hAnsi="Times New Roman"/>
          <w:sz w:val="24"/>
          <w:szCs w:val="24"/>
        </w:rPr>
        <w:tab/>
      </w:r>
      <w:r>
        <w:rPr>
          <w:rFonts w:ascii="Times New Roman" w:hAnsi="Times New Roman"/>
          <w:sz w:val="24"/>
          <w:szCs w:val="24"/>
        </w:rPr>
        <w:tab/>
        <w:t>=  85% - 100%</w:t>
      </w:r>
    </w:p>
    <w:p w:rsidR="00196BAB" w:rsidRPr="00CD08A7" w:rsidRDefault="00196BAB" w:rsidP="00196BAB">
      <w:pPr>
        <w:spacing w:line="480" w:lineRule="auto"/>
        <w:rPr>
          <w:rFonts w:ascii="Times New Roman" w:hAnsi="Times New Roman"/>
          <w:sz w:val="24"/>
          <w:szCs w:val="24"/>
        </w:rPr>
      </w:pPr>
      <w:r>
        <w:rPr>
          <w:rFonts w:ascii="Times New Roman" w:hAnsi="Times New Roman"/>
          <w:sz w:val="24"/>
          <w:szCs w:val="24"/>
        </w:rPr>
        <w:t>4 = B : Baik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71% - 85%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3 = C : Cukup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56% - 70%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2 = D : Kurang</w:t>
      </w:r>
      <w:r>
        <w:rPr>
          <w:rFonts w:ascii="Times New Roman" w:hAnsi="Times New Roman"/>
          <w:sz w:val="24"/>
          <w:szCs w:val="24"/>
        </w:rPr>
        <w:tab/>
      </w:r>
      <w:r>
        <w:rPr>
          <w:rFonts w:ascii="Times New Roman" w:hAnsi="Times New Roman"/>
          <w:sz w:val="24"/>
          <w:szCs w:val="24"/>
        </w:rPr>
        <w:tab/>
        <w:t>=  41% - 55%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1 = E : Sangat Kurang</w:t>
      </w:r>
      <w:r>
        <w:rPr>
          <w:rFonts w:ascii="Times New Roman" w:hAnsi="Times New Roman"/>
          <w:sz w:val="24"/>
          <w:szCs w:val="24"/>
        </w:rPr>
        <w:tab/>
      </w:r>
      <w:r>
        <w:rPr>
          <w:rFonts w:ascii="Times New Roman" w:hAnsi="Times New Roman"/>
          <w:sz w:val="24"/>
          <w:szCs w:val="24"/>
        </w:rPr>
        <w:tab/>
        <w:t>= 40%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Dimana :</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ab/>
        <w:t>Pada siklus I peneliti menilai keaktifan siswa selama proses pembelajaran berlangsung. Untuk memperoleh hasil ketuntasan siswa maka digunakan rumus:</w:t>
      </w:r>
    </w:p>
    <w:p w:rsidR="00196BAB" w:rsidRDefault="00196BAB" w:rsidP="00196BAB">
      <w:pPr>
        <w:spacing w:line="480" w:lineRule="auto"/>
        <w:rPr>
          <w:rFonts w:ascii="Times New Roman" w:eastAsiaTheme="minorEastAsia" w:hAnsi="Times New Roman"/>
          <w:sz w:val="24"/>
          <w:szCs w:val="24"/>
        </w:rPr>
      </w:pPr>
      <w:r>
        <w:rPr>
          <w:rFonts w:ascii="Times New Roman" w:hAnsi="Times New Roman"/>
          <w:sz w:val="24"/>
          <w:szCs w:val="24"/>
        </w:rPr>
        <w:tab/>
      </w:r>
      <m:oMath>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r>
          <w:rPr>
            <w:rFonts w:ascii="Cambria Math" w:hAnsi="Cambria Math"/>
            <w:sz w:val="24"/>
            <w:szCs w:val="24"/>
          </w:rPr>
          <m:t>×100%</m:t>
        </m:r>
      </m:oMath>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 xml:space="preserve">Keterangan </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D : Presentase kelas yang telah mencapai daya serap &gt; 70%</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X : Jumlah siswa yang telah mencapai daya serap ≥ 70%</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N : Jumlah siswa subjek penelitian</w:t>
      </w:r>
    </w:p>
    <w:p w:rsidR="00196BAB" w:rsidRDefault="00196BAB" w:rsidP="00196BAB">
      <w:pPr>
        <w:spacing w:line="480" w:lineRule="auto"/>
        <w:rPr>
          <w:rFonts w:ascii="Times New Roman" w:hAnsi="Times New Roman"/>
          <w:sz w:val="24"/>
          <w:szCs w:val="24"/>
        </w:rPr>
      </w:pPr>
    </w:p>
    <w:p w:rsidR="00196BAB" w:rsidRDefault="00196BAB" w:rsidP="00196BAB">
      <w:pPr>
        <w:spacing w:line="480" w:lineRule="auto"/>
        <w:rPr>
          <w:rFonts w:ascii="Times New Roman" w:hAnsi="Times New Roman"/>
          <w:sz w:val="24"/>
          <w:szCs w:val="24"/>
        </w:rPr>
      </w:pPr>
    </w:p>
    <w:p w:rsidR="00196BAB" w:rsidRDefault="00196BAB" w:rsidP="00196BAB">
      <w:pPr>
        <w:spacing w:line="480" w:lineRule="auto"/>
        <w:rPr>
          <w:rFonts w:ascii="Times New Roman" w:hAnsi="Times New Roman"/>
          <w:sz w:val="24"/>
          <w:szCs w:val="24"/>
        </w:rPr>
      </w:pPr>
    </w:p>
    <w:p w:rsidR="00196BAB" w:rsidRDefault="00196BAB" w:rsidP="00196BAB">
      <w:pPr>
        <w:spacing w:line="480" w:lineRule="auto"/>
        <w:rPr>
          <w:rFonts w:ascii="Times New Roman" w:hAnsi="Times New Roman"/>
          <w:sz w:val="24"/>
          <w:szCs w:val="24"/>
        </w:rPr>
      </w:pPr>
    </w:p>
    <w:p w:rsidR="00196BAB" w:rsidRDefault="00196BAB" w:rsidP="00196BAB">
      <w:pPr>
        <w:spacing w:line="480" w:lineRule="auto"/>
        <w:rPr>
          <w:rFonts w:ascii="Times New Roman" w:hAnsi="Times New Roman"/>
          <w:sz w:val="24"/>
          <w:szCs w:val="24"/>
        </w:rPr>
      </w:pPr>
    </w:p>
    <w:p w:rsidR="00196BAB" w:rsidRDefault="00196BAB" w:rsidP="00196BAB">
      <w:pPr>
        <w:spacing w:line="480" w:lineRule="auto"/>
        <w:rPr>
          <w:rFonts w:ascii="Times New Roman" w:hAnsi="Times New Roman"/>
          <w:sz w:val="24"/>
          <w:szCs w:val="24"/>
        </w:rPr>
      </w:pPr>
      <w:r>
        <w:rPr>
          <w:rFonts w:ascii="Times New Roman" w:hAnsi="Times New Roman"/>
          <w:sz w:val="24"/>
          <w:szCs w:val="24"/>
        </w:rPr>
        <w:lastRenderedPageBreak/>
        <w:t>Lampiran V</w:t>
      </w:r>
    </w:p>
    <w:p w:rsidR="00196BAB" w:rsidRPr="00713A6C" w:rsidRDefault="00196BAB" w:rsidP="00196BAB">
      <w:pPr>
        <w:spacing w:line="480" w:lineRule="auto"/>
        <w:jc w:val="center"/>
        <w:rPr>
          <w:rFonts w:ascii="Times New Roman" w:hAnsi="Times New Roman"/>
          <w:b/>
          <w:sz w:val="24"/>
          <w:szCs w:val="24"/>
        </w:rPr>
      </w:pPr>
      <w:r w:rsidRPr="00713A6C">
        <w:rPr>
          <w:rFonts w:ascii="Times New Roman" w:eastAsiaTheme="minorEastAsia" w:hAnsi="Times New Roman"/>
          <w:b/>
          <w:sz w:val="24"/>
          <w:szCs w:val="24"/>
        </w:rPr>
        <w:t>HASIL OBSERVASI AKTIVITAS GURU SIKLUS II</w:t>
      </w:r>
    </w:p>
    <w:p w:rsidR="00196BAB" w:rsidRPr="00EB5696" w:rsidRDefault="00196BAB" w:rsidP="00196BAB">
      <w:pPr>
        <w:spacing w:line="360" w:lineRule="auto"/>
        <w:ind w:left="2127" w:hanging="2127"/>
        <w:rPr>
          <w:rFonts w:ascii="Times New Roman" w:eastAsiaTheme="minorEastAsia" w:hAnsi="Times New Roman"/>
          <w:sz w:val="24"/>
          <w:szCs w:val="24"/>
        </w:rPr>
      </w:pPr>
      <w:r>
        <w:rPr>
          <w:rFonts w:ascii="Times New Roman" w:hAnsi="Times New Roman"/>
          <w:sz w:val="24"/>
          <w:szCs w:val="24"/>
        </w:rPr>
        <w:t xml:space="preserve"> Sub pokok Bahasan : </w:t>
      </w:r>
      <w:r w:rsidRPr="00502407">
        <w:rPr>
          <w:rFonts w:ascii="Times New Roman" w:hAnsi="Times New Roman"/>
          <w:sz w:val="24"/>
          <w:szCs w:val="24"/>
        </w:rPr>
        <w:t xml:space="preserve">Menganalisis persamaan kedudukan warga negara dalam kehidupan bermasyarakat, berbangsa dan negara. </w:t>
      </w:r>
      <w:r w:rsidRPr="00502407">
        <w:rPr>
          <w:rFonts w:ascii="Times New Roman" w:hAnsi="Times New Roman"/>
          <w:b/>
          <w:sz w:val="24"/>
          <w:szCs w:val="24"/>
        </w:rPr>
        <w:tab/>
      </w:r>
    </w:p>
    <w:tbl>
      <w:tblPr>
        <w:tblStyle w:val="TableGrid"/>
        <w:tblW w:w="0" w:type="auto"/>
        <w:tblInd w:w="114" w:type="dxa"/>
        <w:tblLayout w:type="fixed"/>
        <w:tblLook w:val="04A0"/>
      </w:tblPr>
      <w:tblGrid>
        <w:gridCol w:w="561"/>
        <w:gridCol w:w="993"/>
        <w:gridCol w:w="2835"/>
        <w:gridCol w:w="850"/>
        <w:gridCol w:w="1418"/>
        <w:gridCol w:w="1134"/>
      </w:tblGrid>
      <w:tr w:rsidR="00196BAB" w:rsidRPr="00CC611A" w:rsidTr="007C53CB">
        <w:tc>
          <w:tcPr>
            <w:tcW w:w="561"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No</w:t>
            </w:r>
          </w:p>
        </w:tc>
        <w:tc>
          <w:tcPr>
            <w:tcW w:w="993"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Tahap</w:t>
            </w:r>
          </w:p>
        </w:tc>
        <w:tc>
          <w:tcPr>
            <w:tcW w:w="2835"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Aspek yang Diamati</w:t>
            </w:r>
          </w:p>
        </w:tc>
        <w:tc>
          <w:tcPr>
            <w:tcW w:w="850"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Skor</w:t>
            </w:r>
          </w:p>
        </w:tc>
        <w:tc>
          <w:tcPr>
            <w:tcW w:w="1418"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Presentase</w:t>
            </w:r>
          </w:p>
        </w:tc>
        <w:tc>
          <w:tcPr>
            <w:tcW w:w="1134"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Catatan</w:t>
            </w: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w:t>
            </w:r>
          </w:p>
        </w:tc>
        <w:tc>
          <w:tcPr>
            <w:tcW w:w="993"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Awal</w:t>
            </w: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menyiapkan kondisi fisik siswa.</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2</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menyiapkan tujuan pembelajaran.</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3</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meminta siswa bertanya untuk membangkitkan pengetahuan awal siswa.</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4</w:t>
            </w:r>
          </w:p>
        </w:tc>
        <w:tc>
          <w:tcPr>
            <w:tcW w:w="993"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 xml:space="preserve">Inti </w:t>
            </w: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Menyampaikan materi dengan setiap tahapan struktur pembelajaran dalam rangka pencapaian target hasil belajar siswa.</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5</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menggali pengetahuan peserta didik mengenai materi yang telah disampaikan.</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6</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membentuk sisw</w:t>
            </w:r>
            <w:r>
              <w:rPr>
                <w:rFonts w:ascii="Times New Roman" w:hAnsi="Times New Roman"/>
                <w:sz w:val="24"/>
                <w:szCs w:val="24"/>
              </w:rPr>
              <w:t>a dalam kelompok dengan tertib d</w:t>
            </w:r>
            <w:r w:rsidRPr="00CC611A">
              <w:rPr>
                <w:rFonts w:ascii="Times New Roman" w:hAnsi="Times New Roman"/>
                <w:sz w:val="24"/>
                <w:szCs w:val="24"/>
              </w:rPr>
              <w:t>alam pembelajaran.</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7</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Pr>
                <w:rFonts w:ascii="Times New Roman" w:hAnsi="Times New Roman"/>
                <w:sz w:val="24"/>
                <w:szCs w:val="24"/>
              </w:rPr>
              <w:t>Kemampuan memberikan tugas kepad</w:t>
            </w:r>
            <w:r w:rsidRPr="00CC611A">
              <w:rPr>
                <w:rFonts w:ascii="Times New Roman" w:hAnsi="Times New Roman"/>
                <w:sz w:val="24"/>
                <w:szCs w:val="24"/>
              </w:rPr>
              <w:t>a tiap kelompok.</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8</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Pr>
                <w:rFonts w:ascii="Times New Roman" w:hAnsi="Times New Roman"/>
                <w:sz w:val="24"/>
                <w:szCs w:val="24"/>
              </w:rPr>
              <w:t xml:space="preserve">Kemampuan menenangkan </w:t>
            </w:r>
            <w:r w:rsidRPr="00CC611A">
              <w:rPr>
                <w:rFonts w:ascii="Times New Roman" w:hAnsi="Times New Roman"/>
                <w:sz w:val="24"/>
                <w:szCs w:val="24"/>
              </w:rPr>
              <w:t xml:space="preserve"> ketertiban siswa dalam proses pembelajaran.</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9</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melakukan penilaian selama proses pembelajaran.</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10</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 xml:space="preserve">Kemampuan menjelaskan bahwa setiap anggota </w:t>
            </w:r>
            <w:r w:rsidRPr="00CC611A">
              <w:rPr>
                <w:rFonts w:ascii="Times New Roman" w:hAnsi="Times New Roman"/>
                <w:sz w:val="24"/>
                <w:szCs w:val="24"/>
              </w:rPr>
              <w:lastRenderedPageBreak/>
              <w:t>kelompok harus aktif.</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lastRenderedPageBreak/>
              <w:t>11</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memacu siswa untuk menghargai pendapat.</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12</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memotivasi siswa yang aktif dan memberikan penguatan.</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13</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memberikan pelurus terhadap hasil tiap kelompok.</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14</w:t>
            </w:r>
          </w:p>
        </w:tc>
        <w:tc>
          <w:tcPr>
            <w:tcW w:w="993"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 xml:space="preserve">Akhir </w:t>
            </w: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mengajak siswa untuk membuat kesimpulan terhadap hasil tiap kelompok.</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15</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melakukan penilaian secara tertulis.</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561" w:type="dxa"/>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16</w:t>
            </w:r>
          </w:p>
        </w:tc>
        <w:tc>
          <w:tcPr>
            <w:tcW w:w="993" w:type="dxa"/>
          </w:tcPr>
          <w:p w:rsidR="00196BAB" w:rsidRPr="00CC611A" w:rsidRDefault="00196BAB" w:rsidP="007C53CB">
            <w:pPr>
              <w:rPr>
                <w:rFonts w:ascii="Times New Roman" w:hAnsi="Times New Roman"/>
                <w:sz w:val="24"/>
                <w:szCs w:val="24"/>
              </w:rPr>
            </w:pPr>
          </w:p>
        </w:tc>
        <w:tc>
          <w:tcPr>
            <w:tcW w:w="2835" w:type="dxa"/>
          </w:tcPr>
          <w:p w:rsidR="00196BAB" w:rsidRPr="00CC611A" w:rsidRDefault="00196BAB" w:rsidP="007C53CB">
            <w:pPr>
              <w:rPr>
                <w:rFonts w:ascii="Times New Roman" w:hAnsi="Times New Roman"/>
                <w:sz w:val="24"/>
                <w:szCs w:val="24"/>
              </w:rPr>
            </w:pPr>
            <w:r w:rsidRPr="00CC611A">
              <w:rPr>
                <w:rFonts w:ascii="Times New Roman" w:hAnsi="Times New Roman"/>
                <w:sz w:val="24"/>
                <w:szCs w:val="24"/>
              </w:rPr>
              <w:t>Kemampuan menyampaikan materi yang akan dipelajari pada pertemuan berikutnya.</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CC611A"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4389" w:type="dxa"/>
            <w:gridSpan w:val="3"/>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Jumlah</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616DF8"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r w:rsidR="00196BAB" w:rsidRPr="00CC611A" w:rsidTr="007C53CB">
        <w:tc>
          <w:tcPr>
            <w:tcW w:w="4389" w:type="dxa"/>
            <w:gridSpan w:val="3"/>
          </w:tcPr>
          <w:p w:rsidR="00196BAB" w:rsidRPr="00CC611A" w:rsidRDefault="00196BAB" w:rsidP="007C53CB">
            <w:pPr>
              <w:jc w:val="center"/>
              <w:rPr>
                <w:rFonts w:ascii="Times New Roman" w:hAnsi="Times New Roman"/>
                <w:sz w:val="24"/>
                <w:szCs w:val="24"/>
              </w:rPr>
            </w:pPr>
            <w:r w:rsidRPr="00CC611A">
              <w:rPr>
                <w:rFonts w:ascii="Times New Roman" w:hAnsi="Times New Roman"/>
                <w:sz w:val="24"/>
                <w:szCs w:val="24"/>
              </w:rPr>
              <w:t>Rata-rata</w:t>
            </w:r>
          </w:p>
        </w:tc>
        <w:tc>
          <w:tcPr>
            <w:tcW w:w="850" w:type="dxa"/>
          </w:tcPr>
          <w:p w:rsidR="00196BAB" w:rsidRPr="00616DF8" w:rsidRDefault="00196BAB" w:rsidP="007C53CB">
            <w:pPr>
              <w:jc w:val="center"/>
              <w:rPr>
                <w:rFonts w:ascii="Times New Roman" w:hAnsi="Times New Roman"/>
                <w:sz w:val="24"/>
                <w:szCs w:val="24"/>
              </w:rPr>
            </w:pPr>
          </w:p>
        </w:tc>
        <w:tc>
          <w:tcPr>
            <w:tcW w:w="1418" w:type="dxa"/>
          </w:tcPr>
          <w:p w:rsidR="00196BAB" w:rsidRPr="00616DF8" w:rsidRDefault="00196BAB" w:rsidP="007C53CB">
            <w:pPr>
              <w:jc w:val="center"/>
              <w:rPr>
                <w:rFonts w:ascii="Times New Roman" w:hAnsi="Times New Roman"/>
                <w:sz w:val="24"/>
                <w:szCs w:val="24"/>
              </w:rPr>
            </w:pPr>
          </w:p>
        </w:tc>
        <w:tc>
          <w:tcPr>
            <w:tcW w:w="1134" w:type="dxa"/>
          </w:tcPr>
          <w:p w:rsidR="00196BAB" w:rsidRPr="00CC611A" w:rsidRDefault="00196BAB" w:rsidP="007C53CB">
            <w:pPr>
              <w:jc w:val="center"/>
              <w:rPr>
                <w:rFonts w:ascii="Times New Roman" w:hAnsi="Times New Roman"/>
                <w:sz w:val="24"/>
                <w:szCs w:val="24"/>
              </w:rPr>
            </w:pPr>
          </w:p>
        </w:tc>
      </w:tr>
    </w:tbl>
    <w:p w:rsidR="00196BAB" w:rsidRDefault="00196BAB" w:rsidP="00196BAB">
      <w:pPr>
        <w:spacing w:line="240" w:lineRule="auto"/>
        <w:rPr>
          <w:rFonts w:ascii="Times New Roman" w:hAnsi="Times New Roman"/>
          <w:sz w:val="24"/>
          <w:szCs w:val="24"/>
        </w:rPr>
      </w:pPr>
    </w:p>
    <w:p w:rsidR="00196BAB" w:rsidRDefault="00196BAB" w:rsidP="00196BAB">
      <w:pPr>
        <w:spacing w:line="240" w:lineRule="auto"/>
        <w:rPr>
          <w:rFonts w:ascii="Times New Roman" w:hAnsi="Times New Roman"/>
          <w:sz w:val="24"/>
          <w:szCs w:val="24"/>
        </w:rPr>
      </w:pPr>
      <w:r>
        <w:rPr>
          <w:rFonts w:ascii="Times New Roman" w:hAnsi="Times New Roman"/>
          <w:sz w:val="24"/>
          <w:szCs w:val="24"/>
        </w:rPr>
        <w:t>Keterangan :</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Diisi pada waktu kegiatan pembelajaran berlangsung dengan ketentuan sebagai berikut:</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5 =A</w:t>
      </w:r>
      <w:r>
        <w:rPr>
          <w:rFonts w:ascii="Times New Roman" w:hAnsi="Times New Roman"/>
          <w:sz w:val="24"/>
          <w:szCs w:val="24"/>
        </w:rPr>
        <w:tab/>
        <w:t>: Sangat Baik</w:t>
      </w:r>
      <w:r>
        <w:rPr>
          <w:rFonts w:ascii="Times New Roman" w:hAnsi="Times New Roman"/>
          <w:sz w:val="24"/>
          <w:szCs w:val="24"/>
        </w:rPr>
        <w:tab/>
      </w:r>
      <w:r>
        <w:rPr>
          <w:rFonts w:ascii="Times New Roman" w:hAnsi="Times New Roman"/>
          <w:sz w:val="24"/>
          <w:szCs w:val="24"/>
        </w:rPr>
        <w:tab/>
        <w:t>=  85% - 100%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4 = B</w:t>
      </w:r>
      <w:r>
        <w:rPr>
          <w:rFonts w:ascii="Times New Roman" w:hAnsi="Times New Roman"/>
          <w:sz w:val="24"/>
          <w:szCs w:val="24"/>
        </w:rPr>
        <w:tab/>
        <w:t>: Baik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71% - 85%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3 = C</w:t>
      </w:r>
      <w:r>
        <w:rPr>
          <w:rFonts w:ascii="Times New Roman" w:hAnsi="Times New Roman"/>
          <w:sz w:val="24"/>
          <w:szCs w:val="24"/>
        </w:rPr>
        <w:tab/>
        <w:t xml:space="preserve"> : Cukup</w:t>
      </w:r>
      <w:r>
        <w:rPr>
          <w:rFonts w:ascii="Times New Roman" w:hAnsi="Times New Roman"/>
          <w:sz w:val="24"/>
          <w:szCs w:val="24"/>
        </w:rPr>
        <w:tab/>
      </w:r>
      <w:r>
        <w:rPr>
          <w:rFonts w:ascii="Times New Roman" w:hAnsi="Times New Roman"/>
          <w:sz w:val="24"/>
          <w:szCs w:val="24"/>
        </w:rPr>
        <w:tab/>
        <w:t>=  56% - 70%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2 = D</w:t>
      </w:r>
      <w:r>
        <w:rPr>
          <w:rFonts w:ascii="Times New Roman" w:hAnsi="Times New Roman"/>
          <w:sz w:val="24"/>
          <w:szCs w:val="24"/>
        </w:rPr>
        <w:tab/>
        <w:t>: Kurang</w:t>
      </w:r>
      <w:r>
        <w:rPr>
          <w:rFonts w:ascii="Times New Roman" w:hAnsi="Times New Roman"/>
          <w:sz w:val="24"/>
          <w:szCs w:val="24"/>
        </w:rPr>
        <w:tab/>
      </w:r>
      <w:r>
        <w:rPr>
          <w:rFonts w:ascii="Times New Roman" w:hAnsi="Times New Roman"/>
          <w:sz w:val="24"/>
          <w:szCs w:val="24"/>
        </w:rPr>
        <w:tab/>
        <w:t>=  41% - 55%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1 = E</w:t>
      </w:r>
      <w:r>
        <w:rPr>
          <w:rFonts w:ascii="Times New Roman" w:hAnsi="Times New Roman"/>
          <w:sz w:val="24"/>
          <w:szCs w:val="24"/>
        </w:rPr>
        <w:tab/>
        <w:t>: Sangat Kurang</w:t>
      </w:r>
      <w:r>
        <w:rPr>
          <w:rFonts w:ascii="Times New Roman" w:hAnsi="Times New Roman"/>
          <w:sz w:val="24"/>
          <w:szCs w:val="24"/>
        </w:rPr>
        <w:tab/>
        <w:t>= 40%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 xml:space="preserve">Rumus lembar observasi </w:t>
      </w:r>
    </w:p>
    <w:p w:rsidR="00196BAB" w:rsidRPr="00140DE9" w:rsidRDefault="00196BAB" w:rsidP="00196BAB">
      <w:pPr>
        <w:spacing w:line="480" w:lineRule="auto"/>
        <w:rPr>
          <w:rFonts w:ascii="Times New Roman" w:hAnsi="Times New Roman"/>
          <w:sz w:val="24"/>
          <w:szCs w:val="24"/>
        </w:rPr>
      </w:pPr>
    </w:p>
    <w:p w:rsidR="00196BAB" w:rsidRPr="009C26BB" w:rsidRDefault="00196BAB" w:rsidP="00196BAB">
      <w:pPr>
        <w:spacing w:line="480" w:lineRule="auto"/>
        <w:rPr>
          <w:rFonts w:ascii="Times New Roman" w:hAnsi="Times New Roman"/>
          <w:sz w:val="24"/>
          <w:szCs w:val="24"/>
        </w:rPr>
      </w:pPr>
      <w:r>
        <w:rPr>
          <w:rFonts w:ascii="Times New Roman" w:hAnsi="Times New Roman"/>
          <w:sz w:val="24"/>
          <w:szCs w:val="24"/>
        </w:rPr>
        <w:lastRenderedPageBreak/>
        <w:t xml:space="preserve">Rumus </w:t>
      </w:r>
      <w:r w:rsidRPr="009C26BB">
        <w:rPr>
          <w:rFonts w:ascii="Times New Roman" w:hAnsi="Times New Roman"/>
          <w:sz w:val="24"/>
          <w:szCs w:val="24"/>
        </w:rPr>
        <w:t>Aktivitas Guru</w:t>
      </w:r>
    </w:p>
    <w:p w:rsidR="00196BAB" w:rsidRPr="00D14595" w:rsidRDefault="00196BAB" w:rsidP="00196BAB">
      <w:pPr>
        <w:pStyle w:val="ListParagraph"/>
        <w:spacing w:line="480" w:lineRule="auto"/>
        <w:ind w:left="1080" w:hanging="513"/>
        <w:rPr>
          <w:rFonts w:ascii="Times New Roman" w:eastAsiaTheme="minorEastAsia" w:hAnsi="Times New Roman" w:cs="Times New Roman"/>
          <w:sz w:val="24"/>
          <w:szCs w:val="24"/>
        </w:rPr>
      </w:pPr>
      <w:r>
        <w:rPr>
          <w:rFonts w:ascii="Times New Roman" w:hAnsi="Times New Roman" w:cs="Times New Roman"/>
          <w:sz w:val="24"/>
          <w:szCs w:val="24"/>
        </w:rPr>
        <w:t xml:space="preserve">P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 xml:space="preserve"> N</m:t>
            </m:r>
          </m:den>
        </m:f>
        <m:r>
          <w:rPr>
            <w:rFonts w:ascii="Cambria Math" w:hAnsi="Cambria Math" w:cs="Times New Roman"/>
            <w:sz w:val="24"/>
            <w:szCs w:val="24"/>
          </w:rPr>
          <m:t>×100%</m:t>
        </m:r>
      </m:oMath>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Dimana :</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P : Angka presentase keaktifan siswa</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N : Jumlah nilai yang diperoleh</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F: Frekuensi aktivitas belajar yang muncul</w:t>
      </w: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eastAsiaTheme="minorEastAsia" w:hAnsi="Times New Roman"/>
          <w:sz w:val="24"/>
          <w:szCs w:val="24"/>
        </w:rPr>
      </w:pPr>
    </w:p>
    <w:p w:rsidR="00196BAB" w:rsidRPr="00CD08A7" w:rsidRDefault="00196BAB" w:rsidP="00196BAB">
      <w:pPr>
        <w:spacing w:line="480" w:lineRule="auto"/>
        <w:rPr>
          <w:rFonts w:ascii="Times New Roman" w:eastAsiaTheme="minorEastAsia" w:hAnsi="Times New Roman"/>
          <w:sz w:val="24"/>
          <w:szCs w:val="24"/>
        </w:rPr>
      </w:pPr>
    </w:p>
    <w:p w:rsidR="00196BAB" w:rsidRDefault="00196BAB" w:rsidP="00196BAB">
      <w:pPr>
        <w:spacing w:line="480" w:lineRule="auto"/>
        <w:rPr>
          <w:rFonts w:ascii="Times New Roman" w:hAnsi="Times New Roman"/>
          <w:sz w:val="24"/>
          <w:szCs w:val="24"/>
        </w:rPr>
      </w:pPr>
      <w:r>
        <w:rPr>
          <w:rFonts w:ascii="Times New Roman" w:hAnsi="Times New Roman"/>
          <w:sz w:val="24"/>
          <w:szCs w:val="24"/>
        </w:rPr>
        <w:t>Lampiran VI</w:t>
      </w:r>
    </w:p>
    <w:p w:rsidR="00196BAB" w:rsidRPr="00713A6C" w:rsidRDefault="00196BAB" w:rsidP="00196BAB">
      <w:pPr>
        <w:spacing w:line="480" w:lineRule="auto"/>
        <w:jc w:val="center"/>
        <w:rPr>
          <w:rFonts w:ascii="Times New Roman" w:hAnsi="Times New Roman"/>
          <w:b/>
          <w:sz w:val="24"/>
          <w:szCs w:val="24"/>
        </w:rPr>
      </w:pPr>
      <w:r w:rsidRPr="00713A6C">
        <w:rPr>
          <w:rFonts w:ascii="Times New Roman" w:hAnsi="Times New Roman"/>
          <w:b/>
          <w:sz w:val="24"/>
          <w:szCs w:val="24"/>
        </w:rPr>
        <w:t>HASIL OBSERVASI SISWA SIKLUS II</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Nana Peneliti</w:t>
      </w:r>
      <w:r>
        <w:rPr>
          <w:rFonts w:ascii="Times New Roman" w:hAnsi="Times New Roman"/>
          <w:sz w:val="24"/>
          <w:szCs w:val="24"/>
        </w:rPr>
        <w:tab/>
      </w:r>
      <w:r>
        <w:rPr>
          <w:rFonts w:ascii="Times New Roman" w:hAnsi="Times New Roman"/>
          <w:sz w:val="24"/>
          <w:szCs w:val="24"/>
        </w:rPr>
        <w:tab/>
        <w:t>: MUKHRIZA</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Sekolah</w:t>
      </w:r>
      <w:r>
        <w:rPr>
          <w:rFonts w:ascii="Times New Roman" w:hAnsi="Times New Roman"/>
          <w:sz w:val="24"/>
          <w:szCs w:val="24"/>
        </w:rPr>
        <w:tab/>
      </w:r>
      <w:r>
        <w:rPr>
          <w:rFonts w:ascii="Times New Roman" w:hAnsi="Times New Roman"/>
          <w:sz w:val="24"/>
          <w:szCs w:val="24"/>
        </w:rPr>
        <w:tab/>
        <w:t>: SMA Swasta Taman Siswa Medan</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X/2</w:t>
      </w:r>
    </w:p>
    <w:tbl>
      <w:tblPr>
        <w:tblStyle w:val="TableGrid"/>
        <w:tblW w:w="8080" w:type="dxa"/>
        <w:tblInd w:w="108" w:type="dxa"/>
        <w:tblLayout w:type="fixed"/>
        <w:tblLook w:val="04A0"/>
      </w:tblPr>
      <w:tblGrid>
        <w:gridCol w:w="567"/>
        <w:gridCol w:w="2552"/>
        <w:gridCol w:w="992"/>
        <w:gridCol w:w="709"/>
        <w:gridCol w:w="992"/>
        <w:gridCol w:w="1134"/>
        <w:gridCol w:w="1134"/>
      </w:tblGrid>
      <w:tr w:rsidR="00196BAB" w:rsidTr="007C53CB">
        <w:tc>
          <w:tcPr>
            <w:tcW w:w="567"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No</w:t>
            </w:r>
          </w:p>
        </w:tc>
        <w:tc>
          <w:tcPr>
            <w:tcW w:w="2552"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Aspek yang Diamati</w:t>
            </w:r>
          </w:p>
        </w:tc>
        <w:tc>
          <w:tcPr>
            <w:tcW w:w="992"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 xml:space="preserve">Sangat </w:t>
            </w:r>
            <w:r w:rsidRPr="00713A6C">
              <w:rPr>
                <w:rFonts w:ascii="Times New Roman" w:hAnsi="Times New Roman"/>
                <w:b/>
                <w:sz w:val="24"/>
                <w:szCs w:val="24"/>
              </w:rPr>
              <w:lastRenderedPageBreak/>
              <w:t>Baik</w:t>
            </w:r>
          </w:p>
        </w:tc>
        <w:tc>
          <w:tcPr>
            <w:tcW w:w="709" w:type="dxa"/>
          </w:tcPr>
          <w:p w:rsidR="00196BAB" w:rsidRPr="00713A6C" w:rsidRDefault="00196BAB" w:rsidP="007C53CB">
            <w:pPr>
              <w:rPr>
                <w:rFonts w:ascii="Times New Roman" w:hAnsi="Times New Roman"/>
                <w:b/>
                <w:sz w:val="24"/>
                <w:szCs w:val="24"/>
              </w:rPr>
            </w:pPr>
            <w:r w:rsidRPr="00713A6C">
              <w:rPr>
                <w:rFonts w:ascii="Times New Roman" w:hAnsi="Times New Roman"/>
                <w:b/>
                <w:sz w:val="24"/>
                <w:szCs w:val="24"/>
              </w:rPr>
              <w:lastRenderedPageBreak/>
              <w:t>Baik</w:t>
            </w:r>
          </w:p>
        </w:tc>
        <w:tc>
          <w:tcPr>
            <w:tcW w:w="992" w:type="dxa"/>
          </w:tcPr>
          <w:p w:rsidR="00196BAB" w:rsidRPr="00713A6C" w:rsidRDefault="00196BAB" w:rsidP="007C53CB">
            <w:pPr>
              <w:rPr>
                <w:rFonts w:ascii="Times New Roman" w:hAnsi="Times New Roman"/>
                <w:b/>
                <w:sz w:val="24"/>
                <w:szCs w:val="24"/>
              </w:rPr>
            </w:pPr>
            <w:r w:rsidRPr="00713A6C">
              <w:rPr>
                <w:rFonts w:ascii="Times New Roman" w:hAnsi="Times New Roman"/>
                <w:b/>
                <w:sz w:val="24"/>
                <w:szCs w:val="24"/>
              </w:rPr>
              <w:t>Cukup</w:t>
            </w:r>
          </w:p>
        </w:tc>
        <w:tc>
          <w:tcPr>
            <w:tcW w:w="1134" w:type="dxa"/>
          </w:tcPr>
          <w:p w:rsidR="00196BAB" w:rsidRPr="00713A6C" w:rsidRDefault="00196BAB" w:rsidP="007C53CB">
            <w:pPr>
              <w:jc w:val="center"/>
              <w:rPr>
                <w:rFonts w:ascii="Times New Roman" w:hAnsi="Times New Roman"/>
                <w:b/>
                <w:sz w:val="24"/>
                <w:szCs w:val="24"/>
              </w:rPr>
            </w:pPr>
            <w:r w:rsidRPr="00713A6C">
              <w:rPr>
                <w:rFonts w:ascii="Times New Roman" w:hAnsi="Times New Roman"/>
                <w:b/>
                <w:sz w:val="24"/>
                <w:szCs w:val="24"/>
              </w:rPr>
              <w:t>Kurang</w:t>
            </w:r>
          </w:p>
        </w:tc>
        <w:tc>
          <w:tcPr>
            <w:tcW w:w="1134" w:type="dxa"/>
          </w:tcPr>
          <w:p w:rsidR="00196BAB" w:rsidRPr="00713A6C" w:rsidRDefault="00196BAB" w:rsidP="007C53CB">
            <w:pPr>
              <w:rPr>
                <w:rFonts w:ascii="Times New Roman" w:hAnsi="Times New Roman"/>
                <w:b/>
                <w:sz w:val="24"/>
                <w:szCs w:val="24"/>
              </w:rPr>
            </w:pPr>
            <w:r w:rsidRPr="00713A6C">
              <w:rPr>
                <w:rFonts w:ascii="Times New Roman" w:hAnsi="Times New Roman"/>
                <w:b/>
                <w:sz w:val="24"/>
                <w:szCs w:val="24"/>
              </w:rPr>
              <w:t xml:space="preserve">Sangat </w:t>
            </w:r>
            <w:r w:rsidRPr="00713A6C">
              <w:rPr>
                <w:rFonts w:ascii="Times New Roman" w:hAnsi="Times New Roman"/>
                <w:b/>
                <w:sz w:val="24"/>
                <w:szCs w:val="24"/>
              </w:rPr>
              <w:lastRenderedPageBreak/>
              <w:t>Kurang</w:t>
            </w: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lastRenderedPageBreak/>
              <w:t>1</w:t>
            </w:r>
          </w:p>
        </w:tc>
        <w:tc>
          <w:tcPr>
            <w:tcW w:w="2552" w:type="dxa"/>
          </w:tcPr>
          <w:p w:rsidR="00196BAB" w:rsidRDefault="00196BAB" w:rsidP="007C53CB">
            <w:pPr>
              <w:rPr>
                <w:rFonts w:ascii="Times New Roman" w:hAnsi="Times New Roman"/>
                <w:sz w:val="24"/>
                <w:szCs w:val="24"/>
              </w:rPr>
            </w:pPr>
            <w:r>
              <w:rPr>
                <w:rFonts w:ascii="Times New Roman" w:hAnsi="Times New Roman"/>
                <w:sz w:val="24"/>
                <w:szCs w:val="24"/>
              </w:rPr>
              <w:t>Kehadiran siswa dalam mengikuti pelajaran.</w:t>
            </w:r>
          </w:p>
        </w:tc>
        <w:tc>
          <w:tcPr>
            <w:tcW w:w="992" w:type="dxa"/>
          </w:tcPr>
          <w:p w:rsidR="00196BAB" w:rsidRPr="00616DF8" w:rsidRDefault="00196BAB" w:rsidP="007C53CB">
            <w:pPr>
              <w:jc w:val="center"/>
              <w:rPr>
                <w:rFonts w:ascii="Times New Roman" w:hAnsi="Times New Roman"/>
                <w:sz w:val="24"/>
                <w:szCs w:val="24"/>
              </w:rPr>
            </w:pPr>
          </w:p>
        </w:tc>
        <w:tc>
          <w:tcPr>
            <w:tcW w:w="709" w:type="dxa"/>
          </w:tcPr>
          <w:p w:rsidR="00196BAB" w:rsidRDefault="00196BAB" w:rsidP="007C53CB">
            <w:pPr>
              <w:jc w:val="center"/>
              <w:rPr>
                <w:rFonts w:ascii="Times New Roman" w:hAnsi="Times New Roman"/>
                <w:sz w:val="24"/>
                <w:szCs w:val="24"/>
              </w:rPr>
            </w:pPr>
          </w:p>
        </w:tc>
        <w:tc>
          <w:tcPr>
            <w:tcW w:w="992" w:type="dxa"/>
          </w:tcPr>
          <w:p w:rsidR="00196BAB" w:rsidRDefault="00196BAB" w:rsidP="007C53CB">
            <w:pP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2</w:t>
            </w:r>
          </w:p>
        </w:tc>
        <w:tc>
          <w:tcPr>
            <w:tcW w:w="2552" w:type="dxa"/>
          </w:tcPr>
          <w:p w:rsidR="00196BAB" w:rsidRDefault="00196BAB" w:rsidP="007C53CB">
            <w:pPr>
              <w:rPr>
                <w:rFonts w:ascii="Times New Roman" w:hAnsi="Times New Roman"/>
                <w:sz w:val="24"/>
                <w:szCs w:val="24"/>
              </w:rPr>
            </w:pPr>
            <w:r>
              <w:rPr>
                <w:rFonts w:ascii="Times New Roman" w:hAnsi="Times New Roman"/>
                <w:sz w:val="24"/>
                <w:szCs w:val="24"/>
              </w:rPr>
              <w:t>Keaktifan dalam mengikuti kegiatan pembelajaran.</w:t>
            </w:r>
          </w:p>
        </w:tc>
        <w:tc>
          <w:tcPr>
            <w:tcW w:w="992" w:type="dxa"/>
          </w:tcPr>
          <w:p w:rsidR="00196BAB" w:rsidRPr="00616DF8" w:rsidRDefault="00196BAB" w:rsidP="007C53CB">
            <w:pPr>
              <w:jc w:val="center"/>
              <w:rPr>
                <w:rFonts w:ascii="Times New Roman" w:hAnsi="Times New Roman"/>
                <w:sz w:val="24"/>
                <w:szCs w:val="24"/>
              </w:rPr>
            </w:pPr>
          </w:p>
        </w:tc>
        <w:tc>
          <w:tcPr>
            <w:tcW w:w="709" w:type="dxa"/>
          </w:tcPr>
          <w:p w:rsidR="00196BAB" w:rsidRDefault="00196BAB" w:rsidP="007C53CB">
            <w:pPr>
              <w:jc w:val="cente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r>
      <w:tr w:rsidR="00196BAB" w:rsidTr="007C53CB">
        <w:tc>
          <w:tcPr>
            <w:tcW w:w="567" w:type="dxa"/>
          </w:tcPr>
          <w:p w:rsidR="00196BAB" w:rsidRPr="00B361F9" w:rsidRDefault="00196BAB" w:rsidP="007C53CB">
            <w:pPr>
              <w:rPr>
                <w:rFonts w:ascii="Times New Roman" w:hAnsi="Times New Roman"/>
                <w:sz w:val="24"/>
                <w:szCs w:val="24"/>
              </w:rPr>
            </w:pPr>
            <w:r>
              <w:rPr>
                <w:rFonts w:ascii="Times New Roman" w:hAnsi="Times New Roman"/>
                <w:sz w:val="24"/>
                <w:szCs w:val="24"/>
              </w:rPr>
              <w:t xml:space="preserve">  3</w:t>
            </w:r>
          </w:p>
        </w:tc>
        <w:tc>
          <w:tcPr>
            <w:tcW w:w="2552" w:type="dxa"/>
          </w:tcPr>
          <w:p w:rsidR="00196BAB" w:rsidRDefault="00196BAB" w:rsidP="007C53CB">
            <w:pPr>
              <w:rPr>
                <w:rFonts w:ascii="Times New Roman" w:hAnsi="Times New Roman"/>
                <w:sz w:val="24"/>
                <w:szCs w:val="24"/>
              </w:rPr>
            </w:pPr>
            <w:r>
              <w:rPr>
                <w:rFonts w:ascii="Times New Roman" w:hAnsi="Times New Roman"/>
                <w:sz w:val="24"/>
                <w:szCs w:val="24"/>
              </w:rPr>
              <w:t>Aktif dalam berdiskusi dan membatasi pembelajaran yang diberikan.</w:t>
            </w:r>
          </w:p>
        </w:tc>
        <w:tc>
          <w:tcPr>
            <w:tcW w:w="992" w:type="dxa"/>
          </w:tcPr>
          <w:p w:rsidR="00196BAB" w:rsidRPr="00616DF8" w:rsidRDefault="00196BAB" w:rsidP="007C53CB">
            <w:pPr>
              <w:jc w:val="center"/>
              <w:rPr>
                <w:rFonts w:ascii="Times New Roman" w:hAnsi="Times New Roman"/>
                <w:sz w:val="24"/>
                <w:szCs w:val="24"/>
              </w:rPr>
            </w:pPr>
          </w:p>
        </w:tc>
        <w:tc>
          <w:tcPr>
            <w:tcW w:w="709" w:type="dxa"/>
          </w:tcPr>
          <w:p w:rsidR="00196BAB" w:rsidRDefault="00196BAB" w:rsidP="007C53CB">
            <w:pPr>
              <w:jc w:val="cente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4</w:t>
            </w:r>
          </w:p>
        </w:tc>
        <w:tc>
          <w:tcPr>
            <w:tcW w:w="2552" w:type="dxa"/>
          </w:tcPr>
          <w:p w:rsidR="00196BAB" w:rsidRDefault="00196BAB" w:rsidP="007C53CB">
            <w:pPr>
              <w:rPr>
                <w:rFonts w:ascii="Times New Roman" w:hAnsi="Times New Roman"/>
                <w:sz w:val="24"/>
                <w:szCs w:val="24"/>
              </w:rPr>
            </w:pPr>
            <w:r>
              <w:rPr>
                <w:rFonts w:ascii="Times New Roman" w:hAnsi="Times New Roman"/>
                <w:sz w:val="24"/>
                <w:szCs w:val="24"/>
              </w:rPr>
              <w:t>Keberanian menjawab pertanyaan secara individu.</w:t>
            </w:r>
          </w:p>
        </w:tc>
        <w:tc>
          <w:tcPr>
            <w:tcW w:w="992" w:type="dxa"/>
          </w:tcPr>
          <w:p w:rsidR="00196BAB" w:rsidRDefault="00196BAB" w:rsidP="007C53CB">
            <w:pPr>
              <w:rPr>
                <w:rFonts w:ascii="Times New Roman" w:hAnsi="Times New Roman"/>
                <w:sz w:val="24"/>
                <w:szCs w:val="24"/>
              </w:rPr>
            </w:pPr>
          </w:p>
        </w:tc>
        <w:tc>
          <w:tcPr>
            <w:tcW w:w="709" w:type="dxa"/>
          </w:tcPr>
          <w:p w:rsidR="00196BAB" w:rsidRPr="00616DF8" w:rsidRDefault="00196BAB" w:rsidP="007C53CB">
            <w:pPr>
              <w:jc w:val="cente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5</w:t>
            </w:r>
          </w:p>
        </w:tc>
        <w:tc>
          <w:tcPr>
            <w:tcW w:w="2552" w:type="dxa"/>
          </w:tcPr>
          <w:p w:rsidR="00196BAB" w:rsidRDefault="00196BAB" w:rsidP="007C53CB">
            <w:pPr>
              <w:rPr>
                <w:rFonts w:ascii="Times New Roman" w:hAnsi="Times New Roman"/>
                <w:sz w:val="24"/>
                <w:szCs w:val="24"/>
              </w:rPr>
            </w:pPr>
            <w:r>
              <w:rPr>
                <w:rFonts w:ascii="Times New Roman" w:hAnsi="Times New Roman"/>
                <w:sz w:val="24"/>
                <w:szCs w:val="24"/>
              </w:rPr>
              <w:t>Keaktifan siswa dalam menyelesaikan tugas diskusi kelompok.</w:t>
            </w:r>
          </w:p>
        </w:tc>
        <w:tc>
          <w:tcPr>
            <w:tcW w:w="992" w:type="dxa"/>
          </w:tcPr>
          <w:p w:rsidR="00196BAB" w:rsidRDefault="00196BAB" w:rsidP="007C53CB">
            <w:pPr>
              <w:rPr>
                <w:rFonts w:ascii="Times New Roman" w:hAnsi="Times New Roman"/>
                <w:sz w:val="24"/>
                <w:szCs w:val="24"/>
              </w:rPr>
            </w:pPr>
          </w:p>
        </w:tc>
        <w:tc>
          <w:tcPr>
            <w:tcW w:w="709" w:type="dxa"/>
          </w:tcPr>
          <w:p w:rsidR="00196BAB" w:rsidRPr="00616DF8" w:rsidRDefault="00196BAB" w:rsidP="007C53CB">
            <w:pPr>
              <w:jc w:val="cente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6</w:t>
            </w:r>
          </w:p>
        </w:tc>
        <w:tc>
          <w:tcPr>
            <w:tcW w:w="2552" w:type="dxa"/>
          </w:tcPr>
          <w:p w:rsidR="00196BAB" w:rsidRDefault="00196BAB" w:rsidP="007C53CB">
            <w:pPr>
              <w:rPr>
                <w:rFonts w:ascii="Times New Roman" w:hAnsi="Times New Roman"/>
                <w:sz w:val="24"/>
                <w:szCs w:val="24"/>
              </w:rPr>
            </w:pPr>
            <w:r>
              <w:rPr>
                <w:rFonts w:ascii="Times New Roman" w:hAnsi="Times New Roman"/>
                <w:sz w:val="24"/>
                <w:szCs w:val="24"/>
              </w:rPr>
              <w:t>Siswa mampu berbagai jawaban dengan seluruh kelas.</w:t>
            </w:r>
          </w:p>
        </w:tc>
        <w:tc>
          <w:tcPr>
            <w:tcW w:w="992" w:type="dxa"/>
          </w:tcPr>
          <w:p w:rsidR="00196BAB" w:rsidRDefault="00196BAB" w:rsidP="007C53CB">
            <w:pPr>
              <w:rPr>
                <w:rFonts w:ascii="Times New Roman" w:hAnsi="Times New Roman"/>
                <w:sz w:val="24"/>
                <w:szCs w:val="24"/>
              </w:rPr>
            </w:pPr>
          </w:p>
        </w:tc>
        <w:tc>
          <w:tcPr>
            <w:tcW w:w="709" w:type="dxa"/>
          </w:tcPr>
          <w:p w:rsidR="00196BAB" w:rsidRPr="00616DF8" w:rsidRDefault="00196BAB" w:rsidP="007C53CB">
            <w:pPr>
              <w:jc w:val="center"/>
              <w:rPr>
                <w:rFonts w:ascii="Times New Roman" w:hAnsi="Times New Roman"/>
                <w:sz w:val="24"/>
                <w:szCs w:val="24"/>
              </w:rPr>
            </w:pPr>
          </w:p>
        </w:tc>
        <w:tc>
          <w:tcPr>
            <w:tcW w:w="992"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r>
      <w:tr w:rsidR="00196BAB" w:rsidTr="007C53CB">
        <w:tc>
          <w:tcPr>
            <w:tcW w:w="567" w:type="dxa"/>
          </w:tcPr>
          <w:p w:rsidR="00196BAB" w:rsidRDefault="00196BAB" w:rsidP="007C53CB">
            <w:pPr>
              <w:jc w:val="center"/>
              <w:rPr>
                <w:rFonts w:ascii="Times New Roman" w:hAnsi="Times New Roman"/>
                <w:sz w:val="24"/>
                <w:szCs w:val="24"/>
              </w:rPr>
            </w:pPr>
            <w:r>
              <w:rPr>
                <w:rFonts w:ascii="Times New Roman" w:hAnsi="Times New Roman"/>
                <w:sz w:val="24"/>
                <w:szCs w:val="24"/>
              </w:rPr>
              <w:t>7</w:t>
            </w:r>
          </w:p>
        </w:tc>
        <w:tc>
          <w:tcPr>
            <w:tcW w:w="2552" w:type="dxa"/>
          </w:tcPr>
          <w:p w:rsidR="00196BAB" w:rsidRDefault="00196BAB" w:rsidP="007C53CB">
            <w:pPr>
              <w:rPr>
                <w:rFonts w:ascii="Times New Roman" w:hAnsi="Times New Roman"/>
                <w:sz w:val="24"/>
                <w:szCs w:val="24"/>
              </w:rPr>
            </w:pPr>
            <w:r>
              <w:rPr>
                <w:rFonts w:ascii="Times New Roman" w:hAnsi="Times New Roman"/>
                <w:sz w:val="24"/>
                <w:szCs w:val="24"/>
              </w:rPr>
              <w:t>Siswa dapat mengerjakan latihan/tes yang benar</w:t>
            </w:r>
          </w:p>
        </w:tc>
        <w:tc>
          <w:tcPr>
            <w:tcW w:w="992" w:type="dxa"/>
          </w:tcPr>
          <w:p w:rsidR="00196BAB" w:rsidRDefault="00196BAB" w:rsidP="007C53CB">
            <w:pPr>
              <w:rPr>
                <w:rFonts w:ascii="Times New Roman" w:hAnsi="Times New Roman"/>
                <w:sz w:val="24"/>
                <w:szCs w:val="24"/>
              </w:rPr>
            </w:pPr>
          </w:p>
        </w:tc>
        <w:tc>
          <w:tcPr>
            <w:tcW w:w="709" w:type="dxa"/>
          </w:tcPr>
          <w:p w:rsidR="00196BAB" w:rsidRDefault="00196BAB" w:rsidP="007C53CB">
            <w:pPr>
              <w:rPr>
                <w:rFonts w:ascii="Times New Roman" w:hAnsi="Times New Roman"/>
                <w:sz w:val="24"/>
                <w:szCs w:val="24"/>
              </w:rPr>
            </w:pPr>
          </w:p>
        </w:tc>
        <w:tc>
          <w:tcPr>
            <w:tcW w:w="992" w:type="dxa"/>
          </w:tcPr>
          <w:p w:rsidR="00196BAB" w:rsidRPr="00616DF8" w:rsidRDefault="00196BAB" w:rsidP="007C53CB">
            <w:pPr>
              <w:jc w:val="center"/>
              <w:rPr>
                <w:rFonts w:ascii="Times New Roman" w:hAnsi="Times New Roman"/>
                <w:sz w:val="24"/>
                <w:szCs w:val="24"/>
              </w:rPr>
            </w:pPr>
          </w:p>
        </w:tc>
        <w:tc>
          <w:tcPr>
            <w:tcW w:w="1134" w:type="dxa"/>
          </w:tcPr>
          <w:p w:rsidR="00196BAB" w:rsidRDefault="00196BAB" w:rsidP="007C53CB">
            <w:pPr>
              <w:jc w:val="center"/>
              <w:rPr>
                <w:rFonts w:ascii="Times New Roman" w:hAnsi="Times New Roman"/>
                <w:sz w:val="24"/>
                <w:szCs w:val="24"/>
              </w:rPr>
            </w:pPr>
          </w:p>
        </w:tc>
        <w:tc>
          <w:tcPr>
            <w:tcW w:w="1134" w:type="dxa"/>
          </w:tcPr>
          <w:p w:rsidR="00196BAB" w:rsidRDefault="00196BAB" w:rsidP="007C53CB">
            <w:pPr>
              <w:rPr>
                <w:rFonts w:ascii="Times New Roman" w:hAnsi="Times New Roman"/>
                <w:sz w:val="24"/>
                <w:szCs w:val="24"/>
              </w:rPr>
            </w:pPr>
          </w:p>
        </w:tc>
      </w:tr>
    </w:tbl>
    <w:p w:rsidR="00196BAB" w:rsidRDefault="00196BAB" w:rsidP="00196BAB">
      <w:pPr>
        <w:spacing w:line="480" w:lineRule="auto"/>
        <w:rPr>
          <w:rFonts w:ascii="Times New Roman" w:hAnsi="Times New Roman"/>
          <w:sz w:val="24"/>
          <w:szCs w:val="24"/>
        </w:rPr>
      </w:pPr>
      <w:r>
        <w:rPr>
          <w:rFonts w:ascii="Times New Roman" w:hAnsi="Times New Roman"/>
          <w:sz w:val="24"/>
          <w:szCs w:val="24"/>
        </w:rPr>
        <w:t>Keterangan :</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Diisi pada waktu kegiatan pembelajaran berlangsung dengan ketentuan sebagai beriku:</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5 = A : Sangat Baik</w:t>
      </w:r>
      <w:r>
        <w:rPr>
          <w:rFonts w:ascii="Times New Roman" w:hAnsi="Times New Roman"/>
          <w:sz w:val="24"/>
          <w:szCs w:val="24"/>
        </w:rPr>
        <w:tab/>
      </w:r>
      <w:r>
        <w:rPr>
          <w:rFonts w:ascii="Times New Roman" w:hAnsi="Times New Roman"/>
          <w:sz w:val="24"/>
          <w:szCs w:val="24"/>
        </w:rPr>
        <w:tab/>
        <w:t>=  85% - 100%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4 = B : Baik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71% - 85%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3 = C : Cukup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56% - 70%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2 = D : Kurang</w:t>
      </w:r>
      <w:r>
        <w:rPr>
          <w:rFonts w:ascii="Times New Roman" w:hAnsi="Times New Roman"/>
          <w:sz w:val="24"/>
          <w:szCs w:val="24"/>
        </w:rPr>
        <w:tab/>
      </w:r>
      <w:r>
        <w:rPr>
          <w:rFonts w:ascii="Times New Roman" w:hAnsi="Times New Roman"/>
          <w:sz w:val="24"/>
          <w:szCs w:val="24"/>
        </w:rPr>
        <w:tab/>
        <w:t>=  41% - 55%</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1 = E : Sangat Kurang</w:t>
      </w:r>
      <w:r>
        <w:rPr>
          <w:rFonts w:ascii="Times New Roman" w:hAnsi="Times New Roman"/>
          <w:sz w:val="24"/>
          <w:szCs w:val="24"/>
        </w:rPr>
        <w:tab/>
      </w:r>
      <w:r>
        <w:rPr>
          <w:rFonts w:ascii="Times New Roman" w:hAnsi="Times New Roman"/>
          <w:sz w:val="24"/>
          <w:szCs w:val="24"/>
        </w:rPr>
        <w:tab/>
        <w:t>= 40%</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Dimana :</w:t>
      </w:r>
    </w:p>
    <w:p w:rsidR="00196BAB" w:rsidRDefault="00196BAB" w:rsidP="00196BAB">
      <w:pPr>
        <w:spacing w:line="480" w:lineRule="auto"/>
        <w:rPr>
          <w:rFonts w:ascii="Times New Roman" w:hAnsi="Times New Roman"/>
          <w:sz w:val="24"/>
          <w:szCs w:val="24"/>
        </w:rPr>
      </w:pPr>
      <w:r>
        <w:rPr>
          <w:rFonts w:ascii="Times New Roman" w:hAnsi="Times New Roman"/>
          <w:sz w:val="24"/>
          <w:szCs w:val="24"/>
        </w:rPr>
        <w:tab/>
        <w:t>Pada siklus I peneliti menilai keaktifan siswa selama proses pembelajaran berlangsung. Untuk memperoleh hasil ketuntasan siswa maka digunakan rumus:</w:t>
      </w:r>
    </w:p>
    <w:p w:rsidR="00196BAB" w:rsidRDefault="00196BAB" w:rsidP="00196BAB">
      <w:pPr>
        <w:spacing w:line="480" w:lineRule="auto"/>
        <w:rPr>
          <w:rFonts w:ascii="Times New Roman" w:eastAsiaTheme="minorEastAsia" w:hAnsi="Times New Roman"/>
          <w:sz w:val="24"/>
          <w:szCs w:val="24"/>
        </w:rPr>
      </w:pPr>
      <w:r>
        <w:rPr>
          <w:rFonts w:ascii="Times New Roman" w:hAnsi="Times New Roman"/>
          <w:sz w:val="24"/>
          <w:szCs w:val="24"/>
        </w:rPr>
        <w:lastRenderedPageBreak/>
        <w:tab/>
      </w:r>
      <m:oMath>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r>
          <w:rPr>
            <w:rFonts w:ascii="Cambria Math" w:hAnsi="Cambria Math"/>
            <w:sz w:val="24"/>
            <w:szCs w:val="24"/>
          </w:rPr>
          <m:t>×100%</m:t>
        </m:r>
      </m:oMath>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 xml:space="preserve">Keterangan </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D : Presentase kelas yang telah mencapai daya serap &gt; 70%</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X : Jumlah siswa yang telah mencapai daya serap ≥ 70%</w:t>
      </w:r>
    </w:p>
    <w:p w:rsidR="00196BAB" w:rsidRDefault="00196BAB" w:rsidP="00196BAB">
      <w:pPr>
        <w:spacing w:line="480" w:lineRule="auto"/>
        <w:rPr>
          <w:rFonts w:ascii="Times New Roman" w:eastAsiaTheme="minorEastAsia" w:hAnsi="Times New Roman"/>
          <w:sz w:val="24"/>
          <w:szCs w:val="24"/>
        </w:rPr>
      </w:pPr>
      <w:r>
        <w:rPr>
          <w:rFonts w:ascii="Times New Roman" w:eastAsiaTheme="minorEastAsia" w:hAnsi="Times New Roman"/>
          <w:sz w:val="24"/>
          <w:szCs w:val="24"/>
        </w:rPr>
        <w:t>N : Jumlah siswa subjek penelitian</w:t>
      </w:r>
    </w:p>
    <w:p w:rsidR="00196BAB" w:rsidRDefault="00196BAB" w:rsidP="00196BAB"/>
    <w:p w:rsidR="00196BAB" w:rsidRDefault="00196BAB" w:rsidP="00196BAB"/>
    <w:p w:rsidR="00196BAB" w:rsidRDefault="00196BAB" w:rsidP="00196BAB"/>
    <w:p w:rsidR="00196BAB" w:rsidRDefault="00196BAB" w:rsidP="00196BAB"/>
    <w:p w:rsidR="00196BAB" w:rsidRDefault="00196BAB" w:rsidP="00196BAB"/>
    <w:p w:rsidR="00196BAB" w:rsidRDefault="00196BAB" w:rsidP="00196BAB"/>
    <w:p w:rsidR="00196BAB" w:rsidRDefault="00196BAB" w:rsidP="00196BAB"/>
    <w:p w:rsidR="00196BAB" w:rsidRDefault="00196BAB" w:rsidP="00196BAB"/>
    <w:p w:rsidR="00196BAB" w:rsidRDefault="00196BAB" w:rsidP="00196BAB"/>
    <w:p w:rsidR="00196BAB" w:rsidRPr="003D6F29" w:rsidRDefault="00196BAB" w:rsidP="00196BAB"/>
    <w:p w:rsidR="00196BAB" w:rsidRDefault="00196BAB" w:rsidP="00196BAB">
      <w:r w:rsidRPr="00FB432C">
        <w:rPr>
          <w:noProof/>
          <w:lang w:val="en-US"/>
        </w:rPr>
        <w:drawing>
          <wp:inline distT="0" distB="0" distL="0" distR="0">
            <wp:extent cx="5010149" cy="3164541"/>
            <wp:effectExtent l="19050" t="0" r="1" b="0"/>
            <wp:docPr id="65" name="Picture 1" descr="C:\Users\user\Downloads\18450110_1176746599117934_4026132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8450110_1176746599117934_402613285_n.jpg"/>
                    <pic:cNvPicPr>
                      <a:picLocks noChangeAspect="1" noChangeArrowheads="1"/>
                    </pic:cNvPicPr>
                  </pic:nvPicPr>
                  <pic:blipFill>
                    <a:blip r:embed="rId5"/>
                    <a:srcRect/>
                    <a:stretch>
                      <a:fillRect/>
                    </a:stretch>
                  </pic:blipFill>
                  <pic:spPr bwMode="auto">
                    <a:xfrm>
                      <a:off x="0" y="0"/>
                      <a:ext cx="5010967" cy="3165057"/>
                    </a:xfrm>
                    <a:prstGeom prst="rect">
                      <a:avLst/>
                    </a:prstGeom>
                    <a:noFill/>
                    <a:ln w="9525">
                      <a:noFill/>
                      <a:miter lim="800000"/>
                      <a:headEnd/>
                      <a:tailEnd/>
                    </a:ln>
                  </pic:spPr>
                </pic:pic>
              </a:graphicData>
            </a:graphic>
          </wp:inline>
        </w:drawing>
      </w:r>
    </w:p>
    <w:p w:rsidR="00196BAB" w:rsidRDefault="00196BAB" w:rsidP="00196BAB">
      <w:r w:rsidRPr="00FB432C">
        <w:rPr>
          <w:noProof/>
          <w:lang w:val="en-US"/>
        </w:rPr>
        <w:lastRenderedPageBreak/>
        <w:drawing>
          <wp:inline distT="0" distB="0" distL="0" distR="0">
            <wp:extent cx="5037044" cy="3736955"/>
            <wp:effectExtent l="19050" t="0" r="0" b="0"/>
            <wp:docPr id="66" name="Picture 3" descr="C:\Users\user\Downloads\18450157_1176746975784563_12377132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8450157_1176746975784563_1237713221_n.jpg"/>
                    <pic:cNvPicPr>
                      <a:picLocks noChangeAspect="1" noChangeArrowheads="1"/>
                    </pic:cNvPicPr>
                  </pic:nvPicPr>
                  <pic:blipFill>
                    <a:blip r:embed="rId6"/>
                    <a:srcRect/>
                    <a:stretch>
                      <a:fillRect/>
                    </a:stretch>
                  </pic:blipFill>
                  <pic:spPr bwMode="auto">
                    <a:xfrm>
                      <a:off x="0" y="0"/>
                      <a:ext cx="5039995" cy="3739144"/>
                    </a:xfrm>
                    <a:prstGeom prst="rect">
                      <a:avLst/>
                    </a:prstGeom>
                    <a:noFill/>
                    <a:ln w="9525">
                      <a:noFill/>
                      <a:miter lim="800000"/>
                      <a:headEnd/>
                      <a:tailEnd/>
                    </a:ln>
                  </pic:spPr>
                </pic:pic>
              </a:graphicData>
            </a:graphic>
          </wp:inline>
        </w:drawing>
      </w:r>
    </w:p>
    <w:p w:rsidR="00196BAB" w:rsidRPr="003D6F29" w:rsidRDefault="00196BAB" w:rsidP="00196BAB"/>
    <w:p w:rsidR="00196BAB" w:rsidRDefault="00196BAB" w:rsidP="00196BAB">
      <w:r w:rsidRPr="00FB432C">
        <w:rPr>
          <w:noProof/>
          <w:lang w:val="en-US"/>
        </w:rPr>
        <w:drawing>
          <wp:inline distT="0" distB="0" distL="0" distR="0">
            <wp:extent cx="5037753" cy="3514164"/>
            <wp:effectExtent l="19050" t="0" r="0" b="0"/>
            <wp:docPr id="67" name="Picture 4" descr="C:\Users\user\Downloads\18470912_1176746605784600_1727092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18470912_1176746605784600_1727092080_n.jpg"/>
                    <pic:cNvPicPr>
                      <a:picLocks noChangeAspect="1" noChangeArrowheads="1"/>
                    </pic:cNvPicPr>
                  </pic:nvPicPr>
                  <pic:blipFill>
                    <a:blip r:embed="rId7"/>
                    <a:srcRect/>
                    <a:stretch>
                      <a:fillRect/>
                    </a:stretch>
                  </pic:blipFill>
                  <pic:spPr bwMode="auto">
                    <a:xfrm>
                      <a:off x="0" y="0"/>
                      <a:ext cx="5039995" cy="3515728"/>
                    </a:xfrm>
                    <a:prstGeom prst="rect">
                      <a:avLst/>
                    </a:prstGeom>
                    <a:noFill/>
                    <a:ln w="9525">
                      <a:noFill/>
                      <a:miter lim="800000"/>
                      <a:headEnd/>
                      <a:tailEnd/>
                    </a:ln>
                  </pic:spPr>
                </pic:pic>
              </a:graphicData>
            </a:graphic>
          </wp:inline>
        </w:drawing>
      </w:r>
    </w:p>
    <w:p w:rsidR="00196BAB" w:rsidRDefault="00196BAB" w:rsidP="00196BAB">
      <w:r w:rsidRPr="00FB432C">
        <w:rPr>
          <w:noProof/>
          <w:lang w:val="en-US"/>
        </w:rPr>
        <w:lastRenderedPageBreak/>
        <w:drawing>
          <wp:inline distT="0" distB="0" distL="0" distR="0">
            <wp:extent cx="5039995" cy="3784031"/>
            <wp:effectExtent l="19050" t="0" r="8255" b="0"/>
            <wp:docPr id="68" name="Picture 5" descr="C:\Users\user\Downloads\18471348_1176747092451218_1631995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18471348_1176747092451218_1631995965_n.jpg"/>
                    <pic:cNvPicPr>
                      <a:picLocks noChangeAspect="1" noChangeArrowheads="1"/>
                    </pic:cNvPicPr>
                  </pic:nvPicPr>
                  <pic:blipFill>
                    <a:blip r:embed="rId8"/>
                    <a:srcRect/>
                    <a:stretch>
                      <a:fillRect/>
                    </a:stretch>
                  </pic:blipFill>
                  <pic:spPr bwMode="auto">
                    <a:xfrm>
                      <a:off x="0" y="0"/>
                      <a:ext cx="5039995" cy="3784031"/>
                    </a:xfrm>
                    <a:prstGeom prst="rect">
                      <a:avLst/>
                    </a:prstGeom>
                    <a:noFill/>
                    <a:ln w="9525">
                      <a:noFill/>
                      <a:miter lim="800000"/>
                      <a:headEnd/>
                      <a:tailEnd/>
                    </a:ln>
                  </pic:spPr>
                </pic:pic>
              </a:graphicData>
            </a:graphic>
          </wp:inline>
        </w:drawing>
      </w:r>
    </w:p>
    <w:p w:rsidR="00196BAB" w:rsidRDefault="00196BAB" w:rsidP="00196BAB"/>
    <w:p w:rsidR="00196BAB" w:rsidRDefault="00196BAB" w:rsidP="00196BAB"/>
    <w:p w:rsidR="00196BAB" w:rsidRDefault="00196BAB" w:rsidP="00196BAB">
      <w:r w:rsidRPr="00FB432C">
        <w:rPr>
          <w:noProof/>
          <w:lang w:val="en-US"/>
        </w:rPr>
        <w:drawing>
          <wp:inline distT="0" distB="0" distL="0" distR="0">
            <wp:extent cx="5037043" cy="3675529"/>
            <wp:effectExtent l="19050" t="0" r="0" b="0"/>
            <wp:docPr id="69" name="Picture 7" descr="C:\Users\user\Downloads\18516015_1176746965784564_150731447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18516015_1176746965784564_1507314473_n(1).jpg"/>
                    <pic:cNvPicPr>
                      <a:picLocks noChangeAspect="1" noChangeArrowheads="1"/>
                    </pic:cNvPicPr>
                  </pic:nvPicPr>
                  <pic:blipFill>
                    <a:blip r:embed="rId9"/>
                    <a:srcRect/>
                    <a:stretch>
                      <a:fillRect/>
                    </a:stretch>
                  </pic:blipFill>
                  <pic:spPr bwMode="auto">
                    <a:xfrm>
                      <a:off x="0" y="0"/>
                      <a:ext cx="5039995" cy="3677683"/>
                    </a:xfrm>
                    <a:prstGeom prst="rect">
                      <a:avLst/>
                    </a:prstGeom>
                    <a:noFill/>
                    <a:ln w="9525">
                      <a:noFill/>
                      <a:miter lim="800000"/>
                      <a:headEnd/>
                      <a:tailEnd/>
                    </a:ln>
                  </pic:spPr>
                </pic:pic>
              </a:graphicData>
            </a:graphic>
          </wp:inline>
        </w:drawing>
      </w:r>
    </w:p>
    <w:p w:rsidR="00196BAB" w:rsidRPr="00D07AEC" w:rsidRDefault="00196BAB" w:rsidP="00196BAB">
      <w:pPr>
        <w:rPr>
          <w:lang w:val="en-US"/>
        </w:rPr>
      </w:pPr>
    </w:p>
    <w:p w:rsidR="000E4360" w:rsidRDefault="000E4360"/>
    <w:sectPr w:rsidR="000E4360" w:rsidSect="00772EB9">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D72"/>
    <w:multiLevelType w:val="hybridMultilevel"/>
    <w:tmpl w:val="71DA2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46B49"/>
    <w:multiLevelType w:val="hybridMultilevel"/>
    <w:tmpl w:val="EE909826"/>
    <w:lvl w:ilvl="0" w:tplc="7C3CA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65835"/>
    <w:multiLevelType w:val="hybridMultilevel"/>
    <w:tmpl w:val="DFECFADA"/>
    <w:lvl w:ilvl="0" w:tplc="CD9EA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847F2"/>
    <w:multiLevelType w:val="hybridMultilevel"/>
    <w:tmpl w:val="E0F26648"/>
    <w:lvl w:ilvl="0" w:tplc="7110D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867A8"/>
    <w:multiLevelType w:val="hybridMultilevel"/>
    <w:tmpl w:val="2A7AD436"/>
    <w:lvl w:ilvl="0" w:tplc="B7DC0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32D2F"/>
    <w:multiLevelType w:val="hybridMultilevel"/>
    <w:tmpl w:val="FF587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9CE179F"/>
    <w:multiLevelType w:val="hybridMultilevel"/>
    <w:tmpl w:val="DE5CF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EE49A6"/>
    <w:multiLevelType w:val="hybridMultilevel"/>
    <w:tmpl w:val="7F4AD564"/>
    <w:lvl w:ilvl="0" w:tplc="8A14B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B2BEB"/>
    <w:multiLevelType w:val="hybridMultilevel"/>
    <w:tmpl w:val="272C4B4A"/>
    <w:lvl w:ilvl="0" w:tplc="D7B6D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7705E"/>
    <w:multiLevelType w:val="hybridMultilevel"/>
    <w:tmpl w:val="471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63724"/>
    <w:multiLevelType w:val="hybridMultilevel"/>
    <w:tmpl w:val="19CE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937F2"/>
    <w:multiLevelType w:val="hybridMultilevel"/>
    <w:tmpl w:val="1716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328E6"/>
    <w:multiLevelType w:val="hybridMultilevel"/>
    <w:tmpl w:val="1BCCC84A"/>
    <w:lvl w:ilvl="0" w:tplc="05701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0B0215"/>
    <w:multiLevelType w:val="hybridMultilevel"/>
    <w:tmpl w:val="FC2C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229E"/>
    <w:multiLevelType w:val="hybridMultilevel"/>
    <w:tmpl w:val="F424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D24B7"/>
    <w:multiLevelType w:val="hybridMultilevel"/>
    <w:tmpl w:val="1660DB10"/>
    <w:lvl w:ilvl="0" w:tplc="01E87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196481"/>
    <w:multiLevelType w:val="hybridMultilevel"/>
    <w:tmpl w:val="E74A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1E5F"/>
    <w:multiLevelType w:val="hybridMultilevel"/>
    <w:tmpl w:val="5A46C062"/>
    <w:lvl w:ilvl="0" w:tplc="10BE8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5C7C49"/>
    <w:multiLevelType w:val="hybridMultilevel"/>
    <w:tmpl w:val="327C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E454F"/>
    <w:multiLevelType w:val="hybridMultilevel"/>
    <w:tmpl w:val="54D86E46"/>
    <w:lvl w:ilvl="0" w:tplc="2CB2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283AB0"/>
    <w:multiLevelType w:val="hybridMultilevel"/>
    <w:tmpl w:val="AADEA648"/>
    <w:lvl w:ilvl="0" w:tplc="47F63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30D94"/>
    <w:multiLevelType w:val="hybridMultilevel"/>
    <w:tmpl w:val="82DA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E2F81"/>
    <w:multiLevelType w:val="hybridMultilevel"/>
    <w:tmpl w:val="7A28B498"/>
    <w:lvl w:ilvl="0" w:tplc="0CAEC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B102CF"/>
    <w:multiLevelType w:val="hybridMultilevel"/>
    <w:tmpl w:val="D680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6279F"/>
    <w:multiLevelType w:val="hybridMultilevel"/>
    <w:tmpl w:val="6ACEBCCC"/>
    <w:lvl w:ilvl="0" w:tplc="5FB654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96063F"/>
    <w:multiLevelType w:val="hybridMultilevel"/>
    <w:tmpl w:val="1F58E84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11F4956"/>
    <w:multiLevelType w:val="hybridMultilevel"/>
    <w:tmpl w:val="5AAE227A"/>
    <w:lvl w:ilvl="0" w:tplc="D7C6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4A6091"/>
    <w:multiLevelType w:val="hybridMultilevel"/>
    <w:tmpl w:val="A7866590"/>
    <w:lvl w:ilvl="0" w:tplc="3BBE4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DA2D8E"/>
    <w:multiLevelType w:val="hybridMultilevel"/>
    <w:tmpl w:val="D5F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4249E"/>
    <w:multiLevelType w:val="hybridMultilevel"/>
    <w:tmpl w:val="8F1CCE16"/>
    <w:lvl w:ilvl="0" w:tplc="26969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88288F"/>
    <w:multiLevelType w:val="hybridMultilevel"/>
    <w:tmpl w:val="8A066B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22F015D"/>
    <w:multiLevelType w:val="hybridMultilevel"/>
    <w:tmpl w:val="00921D0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1128D"/>
    <w:multiLevelType w:val="hybridMultilevel"/>
    <w:tmpl w:val="4BB6FF7E"/>
    <w:lvl w:ilvl="0" w:tplc="FCCCC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DF7211"/>
    <w:multiLevelType w:val="hybridMultilevel"/>
    <w:tmpl w:val="DA0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82E86"/>
    <w:multiLevelType w:val="hybridMultilevel"/>
    <w:tmpl w:val="78D4E6EC"/>
    <w:lvl w:ilvl="0" w:tplc="4D3EC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7D6020"/>
    <w:multiLevelType w:val="hybridMultilevel"/>
    <w:tmpl w:val="DEAABC36"/>
    <w:lvl w:ilvl="0" w:tplc="5BA2BF8C">
      <w:start w:val="4"/>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1050AAD"/>
    <w:multiLevelType w:val="hybridMultilevel"/>
    <w:tmpl w:val="FCEEF632"/>
    <w:lvl w:ilvl="0" w:tplc="17543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3B07AA"/>
    <w:multiLevelType w:val="hybridMultilevel"/>
    <w:tmpl w:val="49A803F0"/>
    <w:lvl w:ilvl="0" w:tplc="07C8F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11721D"/>
    <w:multiLevelType w:val="hybridMultilevel"/>
    <w:tmpl w:val="29F87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A21E79"/>
    <w:multiLevelType w:val="hybridMultilevel"/>
    <w:tmpl w:val="0F9C1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CCE44B0"/>
    <w:multiLevelType w:val="hybridMultilevel"/>
    <w:tmpl w:val="2C0C305A"/>
    <w:lvl w:ilvl="0" w:tplc="3258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5254FF"/>
    <w:multiLevelType w:val="hybridMultilevel"/>
    <w:tmpl w:val="F3B04090"/>
    <w:lvl w:ilvl="0" w:tplc="A22E6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5"/>
  </w:num>
  <w:num w:numId="3">
    <w:abstractNumId w:val="39"/>
  </w:num>
  <w:num w:numId="4">
    <w:abstractNumId w:val="38"/>
  </w:num>
  <w:num w:numId="5">
    <w:abstractNumId w:val="33"/>
  </w:num>
  <w:num w:numId="6">
    <w:abstractNumId w:val="13"/>
  </w:num>
  <w:num w:numId="7">
    <w:abstractNumId w:val="23"/>
  </w:num>
  <w:num w:numId="8">
    <w:abstractNumId w:val="11"/>
  </w:num>
  <w:num w:numId="9">
    <w:abstractNumId w:val="24"/>
  </w:num>
  <w:num w:numId="10">
    <w:abstractNumId w:val="30"/>
  </w:num>
  <w:num w:numId="11">
    <w:abstractNumId w:val="4"/>
  </w:num>
  <w:num w:numId="12">
    <w:abstractNumId w:val="32"/>
  </w:num>
  <w:num w:numId="13">
    <w:abstractNumId w:val="8"/>
  </w:num>
  <w:num w:numId="14">
    <w:abstractNumId w:val="29"/>
  </w:num>
  <w:num w:numId="15">
    <w:abstractNumId w:val="36"/>
  </w:num>
  <w:num w:numId="16">
    <w:abstractNumId w:val="17"/>
  </w:num>
  <w:num w:numId="17">
    <w:abstractNumId w:val="1"/>
  </w:num>
  <w:num w:numId="18">
    <w:abstractNumId w:val="22"/>
  </w:num>
  <w:num w:numId="19">
    <w:abstractNumId w:val="27"/>
  </w:num>
  <w:num w:numId="20">
    <w:abstractNumId w:val="26"/>
  </w:num>
  <w:num w:numId="21">
    <w:abstractNumId w:val="14"/>
  </w:num>
  <w:num w:numId="22">
    <w:abstractNumId w:val="5"/>
  </w:num>
  <w:num w:numId="23">
    <w:abstractNumId w:val="41"/>
  </w:num>
  <w:num w:numId="24">
    <w:abstractNumId w:val="15"/>
  </w:num>
  <w:num w:numId="25">
    <w:abstractNumId w:val="2"/>
  </w:num>
  <w:num w:numId="26">
    <w:abstractNumId w:val="7"/>
  </w:num>
  <w:num w:numId="27">
    <w:abstractNumId w:val="12"/>
  </w:num>
  <w:num w:numId="28">
    <w:abstractNumId w:val="40"/>
  </w:num>
  <w:num w:numId="29">
    <w:abstractNumId w:val="19"/>
  </w:num>
  <w:num w:numId="30">
    <w:abstractNumId w:val="37"/>
  </w:num>
  <w:num w:numId="31">
    <w:abstractNumId w:val="20"/>
  </w:num>
  <w:num w:numId="32">
    <w:abstractNumId w:val="34"/>
  </w:num>
  <w:num w:numId="33">
    <w:abstractNumId w:val="16"/>
  </w:num>
  <w:num w:numId="34">
    <w:abstractNumId w:val="21"/>
  </w:num>
  <w:num w:numId="35">
    <w:abstractNumId w:val="6"/>
  </w:num>
  <w:num w:numId="36">
    <w:abstractNumId w:val="10"/>
  </w:num>
  <w:num w:numId="37">
    <w:abstractNumId w:val="28"/>
  </w:num>
  <w:num w:numId="38">
    <w:abstractNumId w:val="35"/>
  </w:num>
  <w:num w:numId="39">
    <w:abstractNumId w:val="0"/>
  </w:num>
  <w:num w:numId="40">
    <w:abstractNumId w:val="31"/>
  </w:num>
  <w:num w:numId="41">
    <w:abstractNumId w:val="9"/>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BAB"/>
    <w:rsid w:val="000E4360"/>
    <w:rsid w:val="00196BAB"/>
    <w:rsid w:val="004C1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AB"/>
    <w:pPr>
      <w:spacing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96BAB"/>
    <w:pPr>
      <w:spacing w:line="360" w:lineRule="auto"/>
      <w:ind w:left="720"/>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locked/>
    <w:rsid w:val="00196BAB"/>
    <w:rPr>
      <w:lang w:val="id-ID"/>
    </w:rPr>
  </w:style>
  <w:style w:type="table" w:styleId="TableGrid">
    <w:name w:val="Table Grid"/>
    <w:basedOn w:val="TableNormal"/>
    <w:uiPriority w:val="59"/>
    <w:rsid w:val="00196BAB"/>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B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BAB"/>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2554</Words>
  <Characters>14564</Characters>
  <Application>Microsoft Office Word</Application>
  <DocSecurity>0</DocSecurity>
  <Lines>121</Lines>
  <Paragraphs>34</Paragraphs>
  <ScaleCrop>false</ScaleCrop>
  <Company/>
  <LinksUpToDate>false</LinksUpToDate>
  <CharactersWithSpaces>17084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2022-09-14T01:42:00Z</dcterms:created>
  <dcterms:modified xsi:type="dcterms:W3CDTF">2022-09-14T01:42:00Z</dcterms:modified>
</cp:coreProperties>
</file>