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2A" w:rsidRDefault="00BD3B2A" w:rsidP="00BD3B2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BD3B2A" w:rsidRDefault="00BD3B2A" w:rsidP="00BD3B2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B2A" w:rsidRPr="000B2D7A" w:rsidRDefault="00BD3B2A" w:rsidP="00BD3B2A">
      <w:pPr>
        <w:ind w:left="720" w:hanging="720"/>
        <w:jc w:val="both"/>
        <w:rPr>
          <w:rStyle w:val="st"/>
          <w:sz w:val="24"/>
          <w:szCs w:val="24"/>
        </w:rPr>
      </w:pPr>
      <w:proofErr w:type="gramStart"/>
      <w:r w:rsidRPr="008648D3">
        <w:rPr>
          <w:rStyle w:val="Emphasis"/>
          <w:rFonts w:ascii="Times New Roman" w:hAnsi="Times New Roman" w:cs="Times New Roman"/>
          <w:sz w:val="24"/>
          <w:szCs w:val="24"/>
        </w:rPr>
        <w:t>Abdulsyani</w:t>
      </w:r>
      <w:r w:rsidRPr="008648D3">
        <w:rPr>
          <w:rStyle w:val="st"/>
          <w:i/>
          <w:sz w:val="24"/>
          <w:szCs w:val="24"/>
        </w:rPr>
        <w:t>.</w:t>
      </w:r>
      <w:r w:rsidRPr="008648D3">
        <w:rPr>
          <w:rStyle w:val="Emphasis"/>
          <w:rFonts w:ascii="Times New Roman" w:hAnsi="Times New Roman" w:cs="Times New Roman"/>
          <w:sz w:val="24"/>
          <w:szCs w:val="24"/>
        </w:rPr>
        <w:t>2007</w:t>
      </w:r>
      <w:r w:rsidRPr="000B2D7A">
        <w:rPr>
          <w:rStyle w:val="st"/>
          <w:sz w:val="24"/>
          <w:szCs w:val="24"/>
        </w:rPr>
        <w:t xml:space="preserve">. </w:t>
      </w:r>
      <w:r w:rsidRPr="008648D3">
        <w:rPr>
          <w:rStyle w:val="st"/>
          <w:i/>
          <w:sz w:val="24"/>
          <w:szCs w:val="24"/>
        </w:rPr>
        <w:t>Sosiologi Skematika, Teori, dan Terapan</w:t>
      </w:r>
      <w:r w:rsidRPr="000B2D7A">
        <w:rPr>
          <w:rStyle w:val="st"/>
          <w:sz w:val="24"/>
          <w:szCs w:val="24"/>
        </w:rPr>
        <w:t>.</w:t>
      </w:r>
      <w:proofErr w:type="gramEnd"/>
      <w:r w:rsidRPr="000B2D7A">
        <w:rPr>
          <w:rStyle w:val="st"/>
          <w:sz w:val="24"/>
          <w:szCs w:val="24"/>
        </w:rPr>
        <w:t xml:space="preserve"> </w:t>
      </w:r>
      <w:proofErr w:type="gramStart"/>
      <w:r w:rsidRPr="000B2D7A">
        <w:rPr>
          <w:rStyle w:val="st"/>
          <w:sz w:val="24"/>
          <w:szCs w:val="24"/>
        </w:rPr>
        <w:t>Jakarta :</w:t>
      </w:r>
      <w:proofErr w:type="gramEnd"/>
      <w:r w:rsidRPr="000B2D7A">
        <w:rPr>
          <w:rStyle w:val="st"/>
          <w:sz w:val="24"/>
          <w:szCs w:val="24"/>
        </w:rPr>
        <w:t xml:space="preserve"> PT Bumi Aksara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D82">
        <w:rPr>
          <w:rFonts w:ascii="Times New Roman" w:hAnsi="Times New Roman" w:cs="Times New Roman"/>
          <w:sz w:val="24"/>
          <w:szCs w:val="24"/>
        </w:rPr>
        <w:t>Christie, Pill dkk.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 2009. </w:t>
      </w:r>
      <w:r w:rsidRPr="00EF3D82">
        <w:rPr>
          <w:rFonts w:ascii="Times New Roman" w:hAnsi="Times New Roman" w:cs="Times New Roman"/>
          <w:i/>
          <w:sz w:val="24"/>
          <w:szCs w:val="24"/>
        </w:rPr>
        <w:t>Langkah Awal Berinteraksi dengan Anak Autis</w:t>
      </w:r>
      <w:r w:rsidRPr="00EF3D82">
        <w:rPr>
          <w:rFonts w:ascii="Times New Roman" w:hAnsi="Times New Roman" w:cs="Times New Roman"/>
          <w:sz w:val="24"/>
          <w:szCs w:val="24"/>
        </w:rPr>
        <w:t>. Jakarta: PT Gramedia Pustaka Utama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Style w:val="st"/>
          <w:sz w:val="24"/>
          <w:szCs w:val="24"/>
        </w:rPr>
      </w:pPr>
      <w:r w:rsidRPr="00EF3D82">
        <w:rPr>
          <w:rStyle w:val="Emphasis"/>
          <w:rFonts w:ascii="Times New Roman" w:hAnsi="Times New Roman" w:cs="Times New Roman"/>
          <w:sz w:val="24"/>
          <w:szCs w:val="24"/>
        </w:rPr>
        <w:t>Fatimah</w:t>
      </w:r>
      <w:r w:rsidRPr="00EF3D82">
        <w:rPr>
          <w:rStyle w:val="st"/>
          <w:sz w:val="24"/>
          <w:szCs w:val="24"/>
        </w:rPr>
        <w:t xml:space="preserve">, Enung. </w:t>
      </w:r>
      <w:r w:rsidRPr="00EF3D82">
        <w:rPr>
          <w:rStyle w:val="Emphasis"/>
          <w:rFonts w:ascii="Times New Roman" w:hAnsi="Times New Roman" w:cs="Times New Roman"/>
          <w:sz w:val="24"/>
          <w:szCs w:val="24"/>
        </w:rPr>
        <w:t>2006</w:t>
      </w:r>
      <w:r w:rsidRPr="00EF3D82">
        <w:rPr>
          <w:rStyle w:val="st"/>
          <w:i/>
          <w:sz w:val="24"/>
          <w:szCs w:val="24"/>
        </w:rPr>
        <w:t>. Psikologi Pekerkambangan</w:t>
      </w:r>
      <w:r>
        <w:rPr>
          <w:rStyle w:val="st"/>
          <w:i/>
          <w:sz w:val="24"/>
          <w:szCs w:val="24"/>
        </w:rPr>
        <w:t xml:space="preserve">: Perkembangan Peserta </w:t>
      </w:r>
      <w:r w:rsidRPr="00EF3D82">
        <w:rPr>
          <w:rStyle w:val="st"/>
          <w:i/>
          <w:sz w:val="24"/>
          <w:szCs w:val="24"/>
        </w:rPr>
        <w:t>Didik</w:t>
      </w:r>
      <w:r w:rsidRPr="00EF3D82">
        <w:rPr>
          <w:rStyle w:val="st"/>
          <w:sz w:val="24"/>
          <w:szCs w:val="24"/>
        </w:rPr>
        <w:t xml:space="preserve">. Bandung: CV </w:t>
      </w:r>
      <w:r w:rsidRPr="00EF3D82">
        <w:rPr>
          <w:rStyle w:val="Emphasis"/>
          <w:rFonts w:ascii="Times New Roman" w:hAnsi="Times New Roman" w:cs="Times New Roman"/>
          <w:sz w:val="24"/>
          <w:szCs w:val="24"/>
        </w:rPr>
        <w:t>Pustaka</w:t>
      </w:r>
      <w:r w:rsidRPr="00EF3D82">
        <w:rPr>
          <w:rStyle w:val="st"/>
          <w:sz w:val="24"/>
          <w:szCs w:val="24"/>
        </w:rPr>
        <w:t xml:space="preserve"> Setia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D82">
        <w:rPr>
          <w:rFonts w:ascii="Times New Roman" w:hAnsi="Times New Roman" w:cs="Times New Roman"/>
          <w:sz w:val="24"/>
          <w:szCs w:val="24"/>
        </w:rPr>
        <w:t>Ginanjar, 2008.</w:t>
      </w:r>
      <w:r w:rsidRPr="00EF3D82">
        <w:rPr>
          <w:rFonts w:ascii="Times New Roman" w:hAnsi="Times New Roman" w:cs="Times New Roman"/>
          <w:i/>
          <w:sz w:val="24"/>
          <w:szCs w:val="24"/>
        </w:rPr>
        <w:t>Menjadi Orang Tua Istimewa</w:t>
      </w:r>
      <w:r w:rsidRPr="00EF3D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 Cetakan 1, Jakarta: Dian Rakyat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Fonts w:ascii="Times New Roman" w:hAnsi="Times New Roman" w:cs="Times New Roman"/>
          <w:sz w:val="24"/>
          <w:szCs w:val="24"/>
        </w:rPr>
        <w:t xml:space="preserve">Handojo, Y. 2009. </w:t>
      </w:r>
      <w:r w:rsidRPr="00EF3D82">
        <w:rPr>
          <w:rFonts w:ascii="Times New Roman" w:hAnsi="Times New Roman" w:cs="Times New Roman"/>
          <w:i/>
          <w:sz w:val="24"/>
          <w:szCs w:val="24"/>
        </w:rPr>
        <w:t>Autisme Pada Anak</w:t>
      </w:r>
      <w:r w:rsidRPr="00EF3D82">
        <w:rPr>
          <w:rFonts w:ascii="Times New Roman" w:hAnsi="Times New Roman" w:cs="Times New Roman"/>
          <w:sz w:val="24"/>
          <w:szCs w:val="24"/>
        </w:rPr>
        <w:t>. Jakarta: PT. Buana Ilmu Populer</w:t>
      </w:r>
    </w:p>
    <w:p w:rsidR="00BD3B2A" w:rsidRPr="00EF3D82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D82">
        <w:rPr>
          <w:rFonts w:ascii="Times New Roman" w:hAnsi="Times New Roman" w:cs="Times New Roman"/>
          <w:sz w:val="24"/>
          <w:szCs w:val="24"/>
        </w:rPr>
        <w:t>Haryana.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 2012. </w:t>
      </w:r>
      <w:r w:rsidRPr="00EF3D82">
        <w:rPr>
          <w:rFonts w:ascii="Times New Roman" w:hAnsi="Times New Roman" w:cs="Times New Roman"/>
          <w:i/>
          <w:sz w:val="24"/>
          <w:szCs w:val="24"/>
        </w:rPr>
        <w:t xml:space="preserve">Pengembangan Interaksi Sosial dan Komunikasi Anak </w:t>
      </w:r>
      <w:proofErr w:type="gramStart"/>
      <w:r w:rsidRPr="00EF3D82">
        <w:rPr>
          <w:rFonts w:ascii="Times New Roman" w:hAnsi="Times New Roman" w:cs="Times New Roman"/>
          <w:i/>
          <w:sz w:val="24"/>
          <w:szCs w:val="24"/>
        </w:rPr>
        <w:t>Autis :</w:t>
      </w:r>
      <w:proofErr w:type="gramEnd"/>
      <w:r w:rsidRPr="00EF3D82">
        <w:rPr>
          <w:rFonts w:ascii="Times New Roman" w:hAnsi="Times New Roman" w:cs="Times New Roman"/>
          <w:i/>
          <w:sz w:val="24"/>
          <w:szCs w:val="24"/>
        </w:rPr>
        <w:t xml:space="preserve"> Program E-Training Kompetensi Pengembangan Interaksi dan : Komunikasi Bagi Siswa Autis Bagi Guru Sekolah Luar Biasa</w:t>
      </w:r>
      <w:r w:rsidRPr="00EF3D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F3D82">
        <w:rPr>
          <w:rFonts w:ascii="Times New Roman" w:hAnsi="Times New Roman" w:cs="Times New Roman"/>
          <w:sz w:val="24"/>
          <w:szCs w:val="24"/>
        </w:rPr>
        <w:t>Bandung Kementrian Pendidikan dan Kebudayaan Pusat Pengembangan dan Pemberdayaan Pendidikan dan Tenaga Kependidikan Taman Kanak-Kanak dan Pendidikan Luar Biasa.</w:t>
      </w:r>
      <w:proofErr w:type="gramEnd"/>
    </w:p>
    <w:p w:rsidR="00BD3B2A" w:rsidRPr="00EF3D82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Pr="00EF3D82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Fonts w:ascii="Times New Roman" w:hAnsi="Times New Roman" w:cs="Times New Roman"/>
          <w:sz w:val="24"/>
          <w:szCs w:val="24"/>
        </w:rPr>
        <w:t>Henslin, James, M.2006.</w:t>
      </w:r>
      <w:r w:rsidRPr="00EF3D82">
        <w:rPr>
          <w:rFonts w:ascii="Times New Roman" w:hAnsi="Times New Roman" w:cs="Times New Roman"/>
          <w:i/>
          <w:sz w:val="24"/>
          <w:szCs w:val="24"/>
        </w:rPr>
        <w:t xml:space="preserve">Sosiologi dengan Pendekatan Membumi Edisi </w:t>
      </w:r>
      <w:proofErr w:type="gramStart"/>
      <w:r w:rsidRPr="00EF3D82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3D82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 Penerbit Erlangga.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D82">
        <w:rPr>
          <w:rFonts w:ascii="Times New Roman" w:hAnsi="Times New Roman" w:cs="Times New Roman"/>
          <w:sz w:val="24"/>
          <w:szCs w:val="24"/>
        </w:rPr>
        <w:t>Judarwanto.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 2008. </w:t>
      </w:r>
      <w:r w:rsidRPr="00EF3D82">
        <w:rPr>
          <w:rFonts w:ascii="Times New Roman" w:hAnsi="Times New Roman" w:cs="Times New Roman"/>
          <w:i/>
          <w:sz w:val="24"/>
          <w:szCs w:val="24"/>
        </w:rPr>
        <w:t>Autism in Children</w:t>
      </w:r>
      <w:r w:rsidRPr="00EF3D82">
        <w:rPr>
          <w:rFonts w:ascii="Times New Roman" w:hAnsi="Times New Roman" w:cs="Times New Roman"/>
          <w:sz w:val="24"/>
          <w:szCs w:val="24"/>
        </w:rPr>
        <w:t>. [</w:t>
      </w:r>
      <w:proofErr w:type="gramStart"/>
      <w:r w:rsidRPr="00EF3D82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>] Tersedia: http://autism.blogsome.com [21 Februari 2020]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Style w:val="Emphasis"/>
          <w:rFonts w:ascii="Times New Roman" w:hAnsi="Times New Roman" w:cs="Times New Roman"/>
          <w:sz w:val="24"/>
          <w:szCs w:val="24"/>
        </w:rPr>
        <w:t>Maryani</w:t>
      </w:r>
      <w:r w:rsidRPr="00EF3D82">
        <w:rPr>
          <w:rStyle w:val="st"/>
          <w:sz w:val="24"/>
          <w:szCs w:val="24"/>
        </w:rPr>
        <w:t xml:space="preserve">, Enok. </w:t>
      </w:r>
      <w:r w:rsidRPr="00EF3D82">
        <w:rPr>
          <w:rStyle w:val="Emphasis"/>
          <w:rFonts w:ascii="Times New Roman" w:hAnsi="Times New Roman" w:cs="Times New Roman"/>
          <w:sz w:val="24"/>
          <w:szCs w:val="24"/>
        </w:rPr>
        <w:t>2011</w:t>
      </w:r>
      <w:proofErr w:type="gramStart"/>
      <w:r w:rsidRPr="00EF3D82">
        <w:rPr>
          <w:rStyle w:val="st"/>
          <w:i/>
          <w:sz w:val="24"/>
          <w:szCs w:val="24"/>
        </w:rPr>
        <w:t>.Pengembangan</w:t>
      </w:r>
      <w:proofErr w:type="gramEnd"/>
      <w:r w:rsidRPr="00EF3D82">
        <w:rPr>
          <w:rStyle w:val="st"/>
          <w:i/>
          <w:sz w:val="24"/>
          <w:szCs w:val="24"/>
        </w:rPr>
        <w:t xml:space="preserve"> Program Pembelajaran IPS Untuk.Peningkatan Keterampilan Sosial</w:t>
      </w:r>
      <w:r w:rsidRPr="00EF3D82">
        <w:rPr>
          <w:rStyle w:val="st"/>
          <w:sz w:val="24"/>
          <w:szCs w:val="24"/>
        </w:rPr>
        <w:t>. Alfabeta: Bandung.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Pr="00D45ABC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5ABC">
        <w:rPr>
          <w:rFonts w:ascii="Times New Roman" w:hAnsi="Times New Roman" w:cs="Times New Roman"/>
          <w:sz w:val="24"/>
          <w:szCs w:val="24"/>
        </w:rPr>
        <w:t>Miftakhul Jannah</w:t>
      </w:r>
      <w:r w:rsidRPr="00D45AB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2016. </w:t>
      </w:r>
      <w:r w:rsidRPr="006841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Pengaruh metode Applied Behavior Analysis terhadap </w:t>
      </w:r>
      <w:proofErr w:type="gramStart"/>
      <w:r w:rsidRPr="006841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peningkatan</w:t>
      </w:r>
      <w:proofErr w:type="gramEnd"/>
      <w:r w:rsidRPr="0068410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kemampuan interaksi sosial pada anak autis</w:t>
      </w:r>
      <w:r w:rsidRPr="00D45AB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proofErr w:type="gramStart"/>
      <w:r w:rsidRPr="00D45AB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Skripsi.Surabaya :</w:t>
      </w:r>
      <w:r w:rsidRPr="00D45ABC">
        <w:rPr>
          <w:rFonts w:ascii="Times New Roman" w:hAnsi="Times New Roman" w:cs="Times New Roman"/>
          <w:sz w:val="24"/>
          <w:szCs w:val="24"/>
        </w:rPr>
        <w:t>Universitas</w:t>
      </w:r>
      <w:proofErr w:type="gramEnd"/>
      <w:r w:rsidRPr="00D45ABC">
        <w:rPr>
          <w:rFonts w:ascii="Times New Roman" w:hAnsi="Times New Roman" w:cs="Times New Roman"/>
          <w:sz w:val="24"/>
          <w:szCs w:val="24"/>
        </w:rPr>
        <w:t xml:space="preserve"> Islam Negeri Sunan Ampel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Muhammad, J. 2008</w:t>
      </w:r>
      <w:r w:rsidRPr="00EF3D82">
        <w:rPr>
          <w:rFonts w:ascii="Times New Roman" w:hAnsi="Times New Roman" w:cs="Times New Roman"/>
          <w:sz w:val="24"/>
          <w:szCs w:val="24"/>
        </w:rPr>
        <w:t xml:space="preserve">. </w:t>
      </w:r>
      <w:r w:rsidRPr="00EF3D82">
        <w:rPr>
          <w:rFonts w:ascii="Times New Roman" w:hAnsi="Times New Roman" w:cs="Times New Roman"/>
          <w:i/>
          <w:sz w:val="24"/>
          <w:szCs w:val="24"/>
        </w:rPr>
        <w:t xml:space="preserve">Special Education </w:t>
      </w:r>
      <w:proofErr w:type="gramStart"/>
      <w:r w:rsidRPr="00EF3D82"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 w:rsidRPr="00EF3D82">
        <w:rPr>
          <w:rFonts w:ascii="Times New Roman" w:hAnsi="Times New Roman" w:cs="Times New Roman"/>
          <w:i/>
          <w:sz w:val="24"/>
          <w:szCs w:val="24"/>
        </w:rPr>
        <w:t xml:space="preserve"> Special Children</w:t>
      </w:r>
      <w:r w:rsidRPr="00EF3D82">
        <w:rPr>
          <w:rFonts w:ascii="Times New Roman" w:hAnsi="Times New Roman" w:cs="Times New Roman"/>
          <w:sz w:val="24"/>
          <w:szCs w:val="24"/>
        </w:rPr>
        <w:t>. Jakarta Selatan: Penerbit Hikmah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Fonts w:ascii="Times New Roman" w:hAnsi="Times New Roman" w:cs="Times New Roman"/>
          <w:sz w:val="24"/>
          <w:szCs w:val="24"/>
        </w:rPr>
        <w:t>Mujiyanti, DM. 2011.</w:t>
      </w:r>
      <w:r w:rsidRPr="00EF3D82">
        <w:rPr>
          <w:rFonts w:ascii="Times New Roman" w:hAnsi="Times New Roman" w:cs="Times New Roman"/>
          <w:i/>
          <w:sz w:val="24"/>
          <w:szCs w:val="24"/>
        </w:rPr>
        <w:t xml:space="preserve">Tingkat Pengetahuan Ibu dan Pola Konsumsi Pada Anak Autis di Kota </w:t>
      </w:r>
      <w:proofErr w:type="gramStart"/>
      <w:r w:rsidRPr="00EF3D82">
        <w:rPr>
          <w:rFonts w:ascii="Times New Roman" w:hAnsi="Times New Roman" w:cs="Times New Roman"/>
          <w:i/>
          <w:sz w:val="24"/>
          <w:szCs w:val="24"/>
        </w:rPr>
        <w:t>Bogor</w:t>
      </w:r>
      <w:r w:rsidRPr="00EF3D82">
        <w:rPr>
          <w:rFonts w:ascii="Times New Roman" w:hAnsi="Times New Roman" w:cs="Times New Roman"/>
          <w:sz w:val="24"/>
          <w:szCs w:val="24"/>
        </w:rPr>
        <w:t>.Skripsi.Bogor :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 Fakultas Ekologi Manusia Institut Pertanian Bogor.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Moeslichatoen.</w:t>
      </w:r>
      <w:r w:rsidRPr="000B2D7A">
        <w:rPr>
          <w:rFonts w:ascii="Times New Roman" w:hAnsi="Times New Roman" w:cs="Times New Roman"/>
          <w:sz w:val="24"/>
          <w:szCs w:val="24"/>
        </w:rPr>
        <w:t xml:space="preserve">2009. </w:t>
      </w:r>
      <w:r w:rsidRPr="0070270F">
        <w:rPr>
          <w:rFonts w:ascii="Times New Roman" w:hAnsi="Times New Roman" w:cs="Times New Roman"/>
          <w:i/>
          <w:sz w:val="24"/>
          <w:szCs w:val="24"/>
        </w:rPr>
        <w:t>Metode Pengajaran di Taman Kanak-Kanak.</w:t>
      </w:r>
      <w:proofErr w:type="gramEnd"/>
      <w:r w:rsidRPr="000B2D7A">
        <w:rPr>
          <w:rFonts w:ascii="Times New Roman" w:hAnsi="Times New Roman" w:cs="Times New Roman"/>
          <w:sz w:val="24"/>
          <w:szCs w:val="24"/>
        </w:rPr>
        <w:t xml:space="preserve"> Jakarta: Rineka Cipta.</w:t>
      </w:r>
    </w:p>
    <w:p w:rsidR="00BD3B2A" w:rsidRPr="00BD3B2A" w:rsidRDefault="00BD3B2A" w:rsidP="00BD3B2A">
      <w:pPr>
        <w:spacing w:after="0" w:line="240" w:lineRule="auto"/>
        <w:ind w:left="851" w:hanging="851"/>
        <w:jc w:val="both"/>
        <w:rPr>
          <w:rStyle w:val="st"/>
          <w:rFonts w:asciiTheme="majorBidi" w:hAnsiTheme="majorBidi" w:cstheme="majorBidi"/>
          <w:sz w:val="24"/>
          <w:szCs w:val="24"/>
        </w:rPr>
      </w:pPr>
      <w:bookmarkStart w:id="0" w:name="_GoBack"/>
      <w:r w:rsidRPr="00BD3B2A">
        <w:rPr>
          <w:rStyle w:val="Emphasis"/>
          <w:rFonts w:asciiTheme="majorBidi" w:hAnsiTheme="majorBidi" w:cstheme="majorBidi"/>
          <w:sz w:val="24"/>
          <w:szCs w:val="24"/>
        </w:rPr>
        <w:lastRenderedPageBreak/>
        <w:t>Nugraha</w:t>
      </w:r>
      <w:r w:rsidRPr="00BD3B2A">
        <w:rPr>
          <w:rStyle w:val="st"/>
          <w:rFonts w:asciiTheme="majorBidi" w:hAnsiTheme="majorBidi" w:cstheme="majorBidi"/>
          <w:sz w:val="24"/>
          <w:szCs w:val="24"/>
        </w:rPr>
        <w:t xml:space="preserve"> Ali. </w:t>
      </w:r>
      <w:proofErr w:type="gramStart"/>
      <w:r w:rsidRPr="00BD3B2A">
        <w:rPr>
          <w:rStyle w:val="Emphasis"/>
          <w:rFonts w:asciiTheme="majorBidi" w:hAnsiTheme="majorBidi" w:cstheme="majorBidi"/>
          <w:sz w:val="24"/>
          <w:szCs w:val="24"/>
        </w:rPr>
        <w:t>2009</w:t>
      </w:r>
      <w:r w:rsidRPr="00BD3B2A">
        <w:rPr>
          <w:rStyle w:val="st"/>
          <w:rFonts w:asciiTheme="majorBidi" w:hAnsiTheme="majorBidi" w:cstheme="majorBidi"/>
          <w:sz w:val="24"/>
          <w:szCs w:val="24"/>
        </w:rPr>
        <w:t xml:space="preserve">. </w:t>
      </w:r>
      <w:r w:rsidRPr="00BD3B2A">
        <w:rPr>
          <w:rStyle w:val="st"/>
          <w:rFonts w:asciiTheme="majorBidi" w:hAnsiTheme="majorBidi" w:cstheme="majorBidi"/>
          <w:i/>
          <w:sz w:val="24"/>
          <w:szCs w:val="24"/>
        </w:rPr>
        <w:t>Metode Pengembangan Sosial Emosional</w:t>
      </w:r>
      <w:r w:rsidRPr="00BD3B2A">
        <w:rPr>
          <w:rStyle w:val="st"/>
          <w:rFonts w:asciiTheme="majorBidi" w:hAnsiTheme="majorBidi" w:cstheme="majorBidi"/>
          <w:sz w:val="24"/>
          <w:szCs w:val="24"/>
        </w:rPr>
        <w:t>.</w:t>
      </w:r>
      <w:proofErr w:type="gramEnd"/>
      <w:r w:rsidRPr="00BD3B2A">
        <w:rPr>
          <w:rStyle w:val="st"/>
          <w:rFonts w:asciiTheme="majorBidi" w:hAnsiTheme="majorBidi" w:cstheme="majorBidi"/>
          <w:sz w:val="24"/>
          <w:szCs w:val="24"/>
        </w:rPr>
        <w:t xml:space="preserve"> Jakarta: Universitas Terbuka</w:t>
      </w:r>
    </w:p>
    <w:bookmarkEnd w:id="0"/>
    <w:p w:rsidR="00BD3B2A" w:rsidRPr="000B2D7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Ormrod, J.E. 2008</w:t>
      </w:r>
      <w:r w:rsidRPr="00EF3D82">
        <w:rPr>
          <w:rFonts w:ascii="Times New Roman" w:hAnsi="Times New Roman" w:cs="Times New Roman"/>
          <w:sz w:val="24"/>
          <w:szCs w:val="24"/>
        </w:rPr>
        <w:t>.</w:t>
      </w:r>
      <w:r w:rsidRPr="00EF3D82">
        <w:rPr>
          <w:rFonts w:ascii="Times New Roman" w:hAnsi="Times New Roman" w:cs="Times New Roman"/>
          <w:i/>
          <w:sz w:val="24"/>
          <w:szCs w:val="24"/>
        </w:rPr>
        <w:t xml:space="preserve">Psikologi Pendidikan. </w:t>
      </w:r>
      <w:proofErr w:type="gramStart"/>
      <w:r w:rsidRPr="00EF3D82">
        <w:rPr>
          <w:rFonts w:ascii="Times New Roman" w:hAnsi="Times New Roman" w:cs="Times New Roman"/>
          <w:i/>
          <w:sz w:val="24"/>
          <w:szCs w:val="24"/>
        </w:rPr>
        <w:t>Membantu Siswa Tumbuh dan Berkembang.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 Jakarta: Erlangga.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Fonts w:ascii="Times New Roman" w:hAnsi="Times New Roman" w:cs="Times New Roman"/>
          <w:sz w:val="24"/>
          <w:szCs w:val="24"/>
        </w:rPr>
        <w:t xml:space="preserve">Pamoedji, G. 2007. </w:t>
      </w:r>
      <w:r w:rsidRPr="00EF3D82">
        <w:rPr>
          <w:rFonts w:ascii="Times New Roman" w:hAnsi="Times New Roman" w:cs="Times New Roman"/>
          <w:i/>
          <w:sz w:val="24"/>
          <w:szCs w:val="24"/>
        </w:rPr>
        <w:t>Seputar Autisme</w:t>
      </w:r>
      <w:r w:rsidRPr="00EF3D82">
        <w:rPr>
          <w:rFonts w:ascii="Times New Roman" w:hAnsi="Times New Roman" w:cs="Times New Roman"/>
          <w:sz w:val="24"/>
          <w:szCs w:val="24"/>
        </w:rPr>
        <w:t>. Jakarta: Gramedia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Fonts w:ascii="Times New Roman" w:hAnsi="Times New Roman" w:cs="Times New Roman"/>
          <w:sz w:val="24"/>
          <w:szCs w:val="24"/>
        </w:rPr>
        <w:t>Peters</w:t>
      </w:r>
      <w:proofErr w:type="gramStart"/>
      <w:r w:rsidRPr="00EF3D82">
        <w:rPr>
          <w:rFonts w:ascii="Times New Roman" w:hAnsi="Times New Roman" w:cs="Times New Roman"/>
          <w:sz w:val="24"/>
          <w:szCs w:val="24"/>
        </w:rPr>
        <w:t>,Theo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. 2009. </w:t>
      </w:r>
      <w:r w:rsidRPr="00EF3D82">
        <w:rPr>
          <w:rFonts w:ascii="Times New Roman" w:hAnsi="Times New Roman" w:cs="Times New Roman"/>
          <w:i/>
          <w:sz w:val="24"/>
          <w:szCs w:val="24"/>
        </w:rPr>
        <w:t>Panduan Autisme Terlengkap</w:t>
      </w:r>
      <w:r w:rsidRPr="00EF3D82">
        <w:rPr>
          <w:rFonts w:ascii="Times New Roman" w:hAnsi="Times New Roman" w:cs="Times New Roman"/>
          <w:sz w:val="24"/>
          <w:szCs w:val="24"/>
        </w:rPr>
        <w:t>. Jakarta: PT Dian Rakyat.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B2D7A">
        <w:rPr>
          <w:rFonts w:ascii="Times New Roman" w:hAnsi="Times New Roman" w:cs="Times New Roman"/>
          <w:sz w:val="24"/>
          <w:szCs w:val="24"/>
        </w:rPr>
        <w:t xml:space="preserve">Pujiati, D.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0B2D7A">
        <w:rPr>
          <w:rFonts w:ascii="Times New Roman" w:hAnsi="Times New Roman" w:cs="Times New Roman"/>
          <w:sz w:val="24"/>
          <w:szCs w:val="24"/>
        </w:rPr>
        <w:t xml:space="preserve">. </w:t>
      </w:r>
      <w:r w:rsidRPr="008648D3">
        <w:rPr>
          <w:rFonts w:ascii="Times New Roman" w:hAnsi="Times New Roman" w:cs="Times New Roman"/>
          <w:i/>
          <w:sz w:val="24"/>
          <w:szCs w:val="24"/>
        </w:rPr>
        <w:t xml:space="preserve">Peningkatan Keterampilan </w:t>
      </w:r>
      <w:proofErr w:type="gramStart"/>
      <w:r w:rsidRPr="008648D3">
        <w:rPr>
          <w:rFonts w:ascii="Times New Roman" w:hAnsi="Times New Roman" w:cs="Times New Roman"/>
          <w:i/>
          <w:sz w:val="24"/>
          <w:szCs w:val="24"/>
        </w:rPr>
        <w:t>Sosial  Melalui</w:t>
      </w:r>
      <w:proofErr w:type="gramEnd"/>
      <w:r w:rsidRPr="008648D3">
        <w:rPr>
          <w:rFonts w:ascii="Times New Roman" w:hAnsi="Times New Roman" w:cs="Times New Roman"/>
          <w:i/>
          <w:sz w:val="24"/>
          <w:szCs w:val="24"/>
        </w:rPr>
        <w:t xml:space="preserve"> Metode Bermain Peran.</w:t>
      </w:r>
      <w:r w:rsidRPr="000B2D7A">
        <w:rPr>
          <w:rFonts w:ascii="Times New Roman" w:hAnsi="Times New Roman" w:cs="Times New Roman"/>
          <w:sz w:val="24"/>
          <w:szCs w:val="24"/>
        </w:rPr>
        <w:t xml:space="preserve"> Jurnal Pendidikan </w:t>
      </w:r>
      <w:proofErr w:type="gramStart"/>
      <w:r w:rsidRPr="000B2D7A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0B2D7A">
        <w:rPr>
          <w:rFonts w:ascii="Times New Roman" w:hAnsi="Times New Roman" w:cs="Times New Roman"/>
          <w:sz w:val="24"/>
          <w:szCs w:val="24"/>
        </w:rPr>
        <w:t xml:space="preserve"> Dini, 7, (2). Diakses dari: </w:t>
      </w:r>
      <w:hyperlink r:id="rId8" w:history="1">
        <w:r w:rsidRPr="000B2D7A">
          <w:rPr>
            <w:rStyle w:val="Hyperlink"/>
            <w:rFonts w:ascii="Times New Roman" w:hAnsi="Times New Roman" w:cs="Times New Roman"/>
            <w:sz w:val="24"/>
            <w:szCs w:val="24"/>
          </w:rPr>
          <w:t>http://pps.unj.ac.id/journal/jpud/article/download/40/40 [30</w:t>
        </w:r>
      </w:hyperlink>
      <w:r w:rsidRPr="000B2D7A">
        <w:rPr>
          <w:rFonts w:ascii="Times New Roman" w:hAnsi="Times New Roman" w:cs="Times New Roman"/>
          <w:sz w:val="24"/>
          <w:szCs w:val="24"/>
        </w:rPr>
        <w:t xml:space="preserve"> April 2020</w:t>
      </w:r>
      <w:r>
        <w:rPr>
          <w:rFonts w:ascii="Times New Roman" w:hAnsi="Times New Roman" w:cs="Times New Roman"/>
          <w:sz w:val="24"/>
          <w:szCs w:val="24"/>
        </w:rPr>
        <w:t>}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Pr="00D45ABC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5ABC">
        <w:rPr>
          <w:rFonts w:ascii="Times New Roman" w:hAnsi="Times New Roman" w:cs="Times New Roman"/>
          <w:sz w:val="24"/>
          <w:szCs w:val="24"/>
        </w:rPr>
        <w:t xml:space="preserve">Raden Roro Jane. 2012.  </w:t>
      </w:r>
      <w:r w:rsidRPr="00684106">
        <w:rPr>
          <w:rFonts w:ascii="Times New Roman" w:hAnsi="Times New Roman" w:cs="Times New Roman"/>
          <w:i/>
          <w:sz w:val="24"/>
          <w:szCs w:val="24"/>
        </w:rPr>
        <w:t>Pengaruh Terapi ABA terhadap Interaksi Sosial Anak Autis di SLB Autis Prananda Bandung</w:t>
      </w:r>
      <w:r w:rsidRPr="00D45A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5ABC">
        <w:rPr>
          <w:rFonts w:ascii="Times New Roman" w:hAnsi="Times New Roman" w:cs="Times New Roman"/>
          <w:sz w:val="24"/>
          <w:szCs w:val="24"/>
        </w:rPr>
        <w:t>Skripsi.Bandung :</w:t>
      </w:r>
      <w:proofErr w:type="gramEnd"/>
      <w:r w:rsidRPr="00D45ABC">
        <w:rPr>
          <w:rFonts w:ascii="Times New Roman" w:hAnsi="Times New Roman" w:cs="Times New Roman"/>
          <w:sz w:val="24"/>
          <w:szCs w:val="24"/>
        </w:rPr>
        <w:t xml:space="preserve">  Universitas  Islam Bandung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Fonts w:ascii="Times New Roman" w:hAnsi="Times New Roman" w:cs="Times New Roman"/>
          <w:sz w:val="24"/>
          <w:szCs w:val="24"/>
        </w:rPr>
        <w:t xml:space="preserve">Rohmah, Noer. 2012. </w:t>
      </w:r>
      <w:r w:rsidRPr="00EF3D82">
        <w:rPr>
          <w:rFonts w:ascii="Times New Roman" w:hAnsi="Times New Roman" w:cs="Times New Roman"/>
          <w:i/>
          <w:sz w:val="24"/>
          <w:szCs w:val="24"/>
        </w:rPr>
        <w:t>Psikologi Pendidikan</w:t>
      </w:r>
      <w:r w:rsidRPr="00EF3D82">
        <w:rPr>
          <w:rFonts w:ascii="Times New Roman" w:hAnsi="Times New Roman" w:cs="Times New Roman"/>
          <w:sz w:val="24"/>
          <w:szCs w:val="24"/>
        </w:rPr>
        <w:t>. Yogyakarta: Teras.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Pr="00D45ABC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D45ABC">
        <w:rPr>
          <w:rFonts w:ascii="Times New Roman" w:hAnsi="Times New Roman" w:cs="Times New Roman"/>
          <w:sz w:val="24"/>
          <w:szCs w:val="24"/>
        </w:rPr>
        <w:t xml:space="preserve">SilviNanda Revita. 2014. </w:t>
      </w:r>
      <w:r w:rsidRPr="00684106">
        <w:rPr>
          <w:rFonts w:ascii="Times New Roman" w:hAnsi="Times New Roman" w:cs="Times New Roman"/>
          <w:i/>
          <w:sz w:val="24"/>
          <w:szCs w:val="24"/>
        </w:rPr>
        <w:t xml:space="preserve">Pengaruh Terapi ABA (Applied Behaviour Analysis) Terhadap Kemampuan Bahasa Reseptif Pada Anak Autis </w:t>
      </w:r>
      <w:proofErr w:type="gramStart"/>
      <w:r w:rsidRPr="00684106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684106">
        <w:rPr>
          <w:rFonts w:ascii="Times New Roman" w:hAnsi="Times New Roman" w:cs="Times New Roman"/>
          <w:i/>
          <w:sz w:val="24"/>
          <w:szCs w:val="24"/>
        </w:rPr>
        <w:t xml:space="preserve"> 3-6 Tahun</w:t>
      </w:r>
      <w:r w:rsidRPr="00D45A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5ABC">
        <w:rPr>
          <w:rFonts w:ascii="Times New Roman" w:hAnsi="Times New Roman" w:cs="Times New Roman"/>
          <w:sz w:val="24"/>
          <w:szCs w:val="24"/>
        </w:rPr>
        <w:t>Skripsi.Surabaya  :</w:t>
      </w:r>
      <w:proofErr w:type="gramEnd"/>
      <w:r w:rsidRPr="00D45ABC">
        <w:rPr>
          <w:rFonts w:ascii="Times New Roman" w:hAnsi="Times New Roman" w:cs="Times New Roman"/>
          <w:sz w:val="24"/>
          <w:szCs w:val="24"/>
        </w:rPr>
        <w:t xml:space="preserve"> Sekolah Tinggi Ilmu KesehatanPatria Husada Blitar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C0B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8A0C0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0C0B">
        <w:rPr>
          <w:rFonts w:ascii="Times New Roman" w:hAnsi="Times New Roman" w:cs="Times New Roman"/>
          <w:sz w:val="24"/>
          <w:szCs w:val="24"/>
        </w:rPr>
        <w:t xml:space="preserve">. </w:t>
      </w:r>
      <w:r w:rsidRPr="008A0C0B">
        <w:rPr>
          <w:rFonts w:ascii="Times New Roman" w:hAnsi="Times New Roman" w:cs="Times New Roman"/>
          <w:i/>
          <w:sz w:val="24"/>
          <w:szCs w:val="24"/>
        </w:rPr>
        <w:t>Metode Penelitian Kuantitatif Kualitatif dan R &amp; D</w:t>
      </w:r>
      <w:r w:rsidRPr="008A0C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0C0B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8A0C0B">
        <w:rPr>
          <w:rFonts w:ascii="Times New Roman" w:hAnsi="Times New Roman" w:cs="Times New Roman"/>
          <w:sz w:val="24"/>
          <w:szCs w:val="24"/>
        </w:rPr>
        <w:t xml:space="preserve"> Alfabeta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Fonts w:ascii="Times New Roman" w:hAnsi="Times New Roman" w:cs="Times New Roman"/>
          <w:sz w:val="24"/>
          <w:szCs w:val="24"/>
        </w:rPr>
        <w:t xml:space="preserve">Sujiono, Yuliani Nurani. 2009. </w:t>
      </w:r>
      <w:r w:rsidRPr="00EF3D82">
        <w:rPr>
          <w:rFonts w:ascii="Times New Roman" w:hAnsi="Times New Roman" w:cs="Times New Roman"/>
          <w:i/>
          <w:sz w:val="24"/>
          <w:szCs w:val="24"/>
        </w:rPr>
        <w:t xml:space="preserve">Konsep Dasar Pendidikan Anak </w:t>
      </w:r>
      <w:proofErr w:type="gramStart"/>
      <w:r w:rsidRPr="00EF3D82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EF3D82">
        <w:rPr>
          <w:rFonts w:ascii="Times New Roman" w:hAnsi="Times New Roman" w:cs="Times New Roman"/>
          <w:i/>
          <w:sz w:val="24"/>
          <w:szCs w:val="24"/>
        </w:rPr>
        <w:t xml:space="preserve"> Dini</w:t>
      </w:r>
      <w:r w:rsidRPr="00EF3D82">
        <w:rPr>
          <w:rFonts w:ascii="Times New Roman" w:hAnsi="Times New Roman" w:cs="Times New Roman"/>
          <w:sz w:val="24"/>
          <w:szCs w:val="24"/>
        </w:rPr>
        <w:t>. Jakarta: PT Indeks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Fonts w:ascii="Times New Roman" w:hAnsi="Times New Roman" w:cs="Times New Roman"/>
          <w:sz w:val="24"/>
          <w:szCs w:val="24"/>
        </w:rPr>
        <w:t xml:space="preserve">Veskarisyanti, G.A. 2008. </w:t>
      </w:r>
      <w:r w:rsidRPr="00EF3D82">
        <w:rPr>
          <w:rFonts w:ascii="Times New Roman" w:hAnsi="Times New Roman" w:cs="Times New Roman"/>
          <w:i/>
          <w:sz w:val="24"/>
          <w:szCs w:val="24"/>
        </w:rPr>
        <w:t xml:space="preserve">Terapi Autis Paling Efektif dan </w:t>
      </w:r>
      <w:proofErr w:type="gramStart"/>
      <w:r w:rsidRPr="00EF3D82">
        <w:rPr>
          <w:rFonts w:ascii="Times New Roman" w:hAnsi="Times New Roman" w:cs="Times New Roman"/>
          <w:i/>
          <w:sz w:val="24"/>
          <w:szCs w:val="24"/>
        </w:rPr>
        <w:t>Hemat</w:t>
      </w:r>
      <w:r w:rsidRPr="00EF3D82">
        <w:rPr>
          <w:rFonts w:ascii="Times New Roman" w:hAnsi="Times New Roman" w:cs="Times New Roman"/>
          <w:sz w:val="24"/>
          <w:szCs w:val="24"/>
        </w:rPr>
        <w:t>.Yogyakarta :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 Pustaka Anggrek</w:t>
      </w: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Widyawati, I. </w:t>
      </w:r>
      <w:r w:rsidRPr="00EF3D82">
        <w:rPr>
          <w:rFonts w:ascii="Times New Roman" w:hAnsi="Times New Roman" w:cs="Times New Roman"/>
          <w:sz w:val="24"/>
          <w:szCs w:val="24"/>
        </w:rPr>
        <w:t xml:space="preserve">2009. </w:t>
      </w:r>
      <w:r w:rsidRPr="00EF3D82">
        <w:rPr>
          <w:rFonts w:ascii="Times New Roman" w:hAnsi="Times New Roman" w:cs="Times New Roman"/>
          <w:i/>
          <w:sz w:val="24"/>
          <w:szCs w:val="24"/>
        </w:rPr>
        <w:t xml:space="preserve">Autisme Pada Masa Kanak-Kanak. </w:t>
      </w:r>
      <w:proofErr w:type="gramStart"/>
      <w:r w:rsidRPr="00EF3D82">
        <w:rPr>
          <w:rFonts w:ascii="Times New Roman" w:hAnsi="Times New Roman" w:cs="Times New Roman"/>
          <w:i/>
          <w:sz w:val="24"/>
          <w:szCs w:val="24"/>
        </w:rPr>
        <w:t>Makalah Seminar Lokakarya Pola Layanan Pendidikan bagi Anak Autisme di Cipayung Bogor tgl 17-20 Juni 2002</w:t>
      </w:r>
      <w:r w:rsidRPr="00EF3D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3D82">
        <w:rPr>
          <w:rFonts w:ascii="Times New Roman" w:hAnsi="Times New Roman" w:cs="Times New Roman"/>
          <w:sz w:val="24"/>
          <w:szCs w:val="24"/>
        </w:rPr>
        <w:t xml:space="preserve"> Bogor: Depdiknas Dirjen Dikdasmen Direktorat PLB.</w:t>
      </w:r>
    </w:p>
    <w:p w:rsidR="00BD3B2A" w:rsidRPr="00EF3D82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Default="00BD3B2A" w:rsidP="00BD3B2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3D82">
        <w:rPr>
          <w:rFonts w:ascii="Times New Roman" w:hAnsi="Times New Roman" w:cs="Times New Roman"/>
          <w:sz w:val="24"/>
          <w:szCs w:val="24"/>
        </w:rPr>
        <w:t xml:space="preserve">Yuwono, J. 2009. </w:t>
      </w:r>
      <w:r w:rsidRPr="00EF3D82">
        <w:rPr>
          <w:rFonts w:ascii="Times New Roman" w:hAnsi="Times New Roman" w:cs="Times New Roman"/>
          <w:i/>
          <w:sz w:val="24"/>
          <w:szCs w:val="24"/>
        </w:rPr>
        <w:t>Memahami Anak Autistik</w:t>
      </w:r>
      <w:r w:rsidRPr="00EF3D82">
        <w:rPr>
          <w:rFonts w:ascii="Times New Roman" w:hAnsi="Times New Roman" w:cs="Times New Roman"/>
          <w:sz w:val="24"/>
          <w:szCs w:val="24"/>
        </w:rPr>
        <w:t>. Bandung: CV Alfabeta</w:t>
      </w:r>
    </w:p>
    <w:p w:rsidR="003B2B34" w:rsidRPr="00BD3B2A" w:rsidRDefault="003B2B34" w:rsidP="00BD3B2A"/>
    <w:sectPr w:rsidR="003B2B34" w:rsidRPr="00BD3B2A" w:rsidSect="00BD3B2A">
      <w:headerReference w:type="default" r:id="rId9"/>
      <w:footerReference w:type="default" r:id="rId10"/>
      <w:footerReference w:type="first" r:id="rId11"/>
      <w:pgSz w:w="11907" w:h="16840" w:code="9"/>
      <w:pgMar w:top="2268" w:right="1701" w:bottom="1701" w:left="2268" w:header="709" w:footer="709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F8" w:rsidRDefault="00D81EF8" w:rsidP="00623608">
      <w:pPr>
        <w:spacing w:after="0" w:line="240" w:lineRule="auto"/>
      </w:pPr>
      <w:r>
        <w:separator/>
      </w:r>
    </w:p>
  </w:endnote>
  <w:endnote w:type="continuationSeparator" w:id="0">
    <w:p w:rsidR="00D81EF8" w:rsidRDefault="00D81EF8" w:rsidP="0062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08" w:rsidRPr="00623608" w:rsidRDefault="00623608" w:rsidP="00E9630B"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 w:rsidR="00623608" w:rsidRDefault="00623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167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623608" w:rsidRPr="00623608" w:rsidRDefault="0062360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62360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2360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2360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4767D">
          <w:rPr>
            <w:rFonts w:asciiTheme="majorBidi" w:hAnsiTheme="majorBidi" w:cstheme="majorBidi"/>
            <w:noProof/>
            <w:sz w:val="24"/>
            <w:szCs w:val="24"/>
          </w:rPr>
          <w:t>55</w:t>
        </w:r>
        <w:r w:rsidRPr="0062360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623608" w:rsidRDefault="00623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F8" w:rsidRDefault="00D81EF8" w:rsidP="00623608">
      <w:pPr>
        <w:spacing w:after="0" w:line="240" w:lineRule="auto"/>
      </w:pPr>
      <w:r>
        <w:separator/>
      </w:r>
    </w:p>
  </w:footnote>
  <w:footnote w:type="continuationSeparator" w:id="0">
    <w:p w:rsidR="00D81EF8" w:rsidRDefault="00D81EF8" w:rsidP="0062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67461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E9630B" w:rsidRPr="00E9630B" w:rsidRDefault="00E9630B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E9630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9630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9630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D3B2A">
          <w:rPr>
            <w:rFonts w:asciiTheme="majorBidi" w:hAnsiTheme="majorBidi" w:cstheme="majorBidi"/>
            <w:noProof/>
            <w:sz w:val="24"/>
            <w:szCs w:val="24"/>
          </w:rPr>
          <w:t>58</w:t>
        </w:r>
        <w:r w:rsidRPr="00E9630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E9630B" w:rsidRDefault="00E963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97"/>
    <w:multiLevelType w:val="hybridMultilevel"/>
    <w:tmpl w:val="2AB24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076F"/>
    <w:multiLevelType w:val="hybridMultilevel"/>
    <w:tmpl w:val="F73C64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618B"/>
    <w:multiLevelType w:val="hybridMultilevel"/>
    <w:tmpl w:val="0D96B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74721"/>
    <w:multiLevelType w:val="hybridMultilevel"/>
    <w:tmpl w:val="FE9AE5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4AB2"/>
    <w:multiLevelType w:val="multilevel"/>
    <w:tmpl w:val="A65A64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1517200"/>
    <w:multiLevelType w:val="hybridMultilevel"/>
    <w:tmpl w:val="A53C99AE"/>
    <w:lvl w:ilvl="0" w:tplc="CFDE003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A00"/>
    <w:multiLevelType w:val="hybridMultilevel"/>
    <w:tmpl w:val="29CE093E"/>
    <w:lvl w:ilvl="0" w:tplc="C99E2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964AE"/>
    <w:multiLevelType w:val="hybridMultilevel"/>
    <w:tmpl w:val="4D62064E"/>
    <w:lvl w:ilvl="0" w:tplc="83C827F6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F2843"/>
    <w:multiLevelType w:val="hybridMultilevel"/>
    <w:tmpl w:val="321E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C45F0"/>
    <w:multiLevelType w:val="multilevel"/>
    <w:tmpl w:val="AC20C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0">
    <w:nsid w:val="23A657D6"/>
    <w:multiLevelType w:val="hybridMultilevel"/>
    <w:tmpl w:val="05C242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8B090C"/>
    <w:multiLevelType w:val="hybridMultilevel"/>
    <w:tmpl w:val="4B4293E4"/>
    <w:lvl w:ilvl="0" w:tplc="D9E22B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73BB6"/>
    <w:multiLevelType w:val="hybridMultilevel"/>
    <w:tmpl w:val="314C855C"/>
    <w:lvl w:ilvl="0" w:tplc="1B52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371D3"/>
    <w:multiLevelType w:val="multilevel"/>
    <w:tmpl w:val="E7CC0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4">
    <w:nsid w:val="27017F66"/>
    <w:multiLevelType w:val="hybridMultilevel"/>
    <w:tmpl w:val="08BA1472"/>
    <w:lvl w:ilvl="0" w:tplc="99B892F2">
      <w:start w:val="1"/>
      <w:numFmt w:val="decimal"/>
      <w:lvlText w:val="%1."/>
      <w:lvlJc w:val="left"/>
      <w:pPr>
        <w:ind w:left="1860" w:hanging="114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F16169"/>
    <w:multiLevelType w:val="hybridMultilevel"/>
    <w:tmpl w:val="199E0BA8"/>
    <w:lvl w:ilvl="0" w:tplc="E9D63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BA7C94"/>
    <w:multiLevelType w:val="hybridMultilevel"/>
    <w:tmpl w:val="86D4D276"/>
    <w:lvl w:ilvl="0" w:tplc="5B9AA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8B6FFA"/>
    <w:multiLevelType w:val="hybridMultilevel"/>
    <w:tmpl w:val="95E4E6AE"/>
    <w:lvl w:ilvl="0" w:tplc="D7F20936">
      <w:start w:val="1"/>
      <w:numFmt w:val="decimal"/>
      <w:lvlText w:val="%1."/>
      <w:lvlJc w:val="left"/>
      <w:pPr>
        <w:ind w:left="150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333234E9"/>
    <w:multiLevelType w:val="multilevel"/>
    <w:tmpl w:val="76FAC2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34BF3E41"/>
    <w:multiLevelType w:val="hybridMultilevel"/>
    <w:tmpl w:val="E738E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D534B"/>
    <w:multiLevelType w:val="multilevel"/>
    <w:tmpl w:val="091818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5BC2B37"/>
    <w:multiLevelType w:val="hybridMultilevel"/>
    <w:tmpl w:val="5686DFE2"/>
    <w:lvl w:ilvl="0" w:tplc="860850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4C4E5D"/>
    <w:multiLevelType w:val="hybridMultilevel"/>
    <w:tmpl w:val="314C855C"/>
    <w:lvl w:ilvl="0" w:tplc="1B52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5F1F6A"/>
    <w:multiLevelType w:val="hybridMultilevel"/>
    <w:tmpl w:val="C1BA96EC"/>
    <w:lvl w:ilvl="0" w:tplc="65865C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65E5D"/>
    <w:multiLevelType w:val="hybridMultilevel"/>
    <w:tmpl w:val="C0F0690C"/>
    <w:lvl w:ilvl="0" w:tplc="3D72B5C8">
      <w:start w:val="1"/>
      <w:numFmt w:val="lowerLetter"/>
      <w:lvlText w:val="%1."/>
      <w:lvlJc w:val="left"/>
      <w:pPr>
        <w:ind w:left="61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A6A8C"/>
    <w:multiLevelType w:val="multilevel"/>
    <w:tmpl w:val="B7909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6">
    <w:nsid w:val="50982E7B"/>
    <w:multiLevelType w:val="hybridMultilevel"/>
    <w:tmpl w:val="AAEED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857AF"/>
    <w:multiLevelType w:val="hybridMultilevel"/>
    <w:tmpl w:val="966A01F6"/>
    <w:lvl w:ilvl="0" w:tplc="BD3EAE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94346"/>
    <w:multiLevelType w:val="hybridMultilevel"/>
    <w:tmpl w:val="50C89D3E"/>
    <w:lvl w:ilvl="0" w:tplc="D8C0F0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E55D29"/>
    <w:multiLevelType w:val="multilevel"/>
    <w:tmpl w:val="DF30D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8A90CFD"/>
    <w:multiLevelType w:val="hybridMultilevel"/>
    <w:tmpl w:val="7CC03690"/>
    <w:lvl w:ilvl="0" w:tplc="8168E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E5F86"/>
    <w:multiLevelType w:val="hybridMultilevel"/>
    <w:tmpl w:val="1D906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64C29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0E47788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A0FBE"/>
    <w:multiLevelType w:val="multilevel"/>
    <w:tmpl w:val="58E6F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3">
    <w:nsid w:val="692A4324"/>
    <w:multiLevelType w:val="hybridMultilevel"/>
    <w:tmpl w:val="F2B4A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01920"/>
    <w:multiLevelType w:val="hybridMultilevel"/>
    <w:tmpl w:val="5712B14E"/>
    <w:lvl w:ilvl="0" w:tplc="A986F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0026E"/>
    <w:multiLevelType w:val="multilevel"/>
    <w:tmpl w:val="E1B68A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EF338A6"/>
    <w:multiLevelType w:val="hybridMultilevel"/>
    <w:tmpl w:val="7354E5BE"/>
    <w:lvl w:ilvl="0" w:tplc="97DA1A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3D72B5C8">
      <w:start w:val="1"/>
      <w:numFmt w:val="lowerLetter"/>
      <w:lvlText w:val="%8."/>
      <w:lvlJc w:val="left"/>
      <w:pPr>
        <w:ind w:left="6120" w:hanging="360"/>
      </w:pPr>
      <w:rPr>
        <w:sz w:val="24"/>
      </w:r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E844DE"/>
    <w:multiLevelType w:val="hybridMultilevel"/>
    <w:tmpl w:val="2324A3A8"/>
    <w:lvl w:ilvl="0" w:tplc="F1B07CB8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3"/>
  </w:num>
  <w:num w:numId="3">
    <w:abstractNumId w:val="32"/>
  </w:num>
  <w:num w:numId="4">
    <w:abstractNumId w:val="9"/>
  </w:num>
  <w:num w:numId="5">
    <w:abstractNumId w:val="5"/>
  </w:num>
  <w:num w:numId="6">
    <w:abstractNumId w:val="30"/>
  </w:num>
  <w:num w:numId="7">
    <w:abstractNumId w:val="37"/>
  </w:num>
  <w:num w:numId="8">
    <w:abstractNumId w:val="18"/>
  </w:num>
  <w:num w:numId="9">
    <w:abstractNumId w:val="7"/>
  </w:num>
  <w:num w:numId="10">
    <w:abstractNumId w:val="15"/>
  </w:num>
  <w:num w:numId="11">
    <w:abstractNumId w:val="28"/>
  </w:num>
  <w:num w:numId="12">
    <w:abstractNumId w:val="25"/>
  </w:num>
  <w:num w:numId="13">
    <w:abstractNumId w:val="20"/>
  </w:num>
  <w:num w:numId="14">
    <w:abstractNumId w:val="29"/>
  </w:num>
  <w:num w:numId="15">
    <w:abstractNumId w:val="14"/>
  </w:num>
  <w:num w:numId="16">
    <w:abstractNumId w:val="23"/>
  </w:num>
  <w:num w:numId="17">
    <w:abstractNumId w:val="35"/>
  </w:num>
  <w:num w:numId="18">
    <w:abstractNumId w:val="21"/>
  </w:num>
  <w:num w:numId="19">
    <w:abstractNumId w:val="8"/>
  </w:num>
  <w:num w:numId="20">
    <w:abstractNumId w:val="1"/>
  </w:num>
  <w:num w:numId="21">
    <w:abstractNumId w:val="31"/>
  </w:num>
  <w:num w:numId="22">
    <w:abstractNumId w:val="17"/>
  </w:num>
  <w:num w:numId="23">
    <w:abstractNumId w:val="0"/>
  </w:num>
  <w:num w:numId="24">
    <w:abstractNumId w:val="34"/>
  </w:num>
  <w:num w:numId="25">
    <w:abstractNumId w:val="11"/>
  </w:num>
  <w:num w:numId="26">
    <w:abstractNumId w:val="10"/>
  </w:num>
  <w:num w:numId="27">
    <w:abstractNumId w:val="3"/>
  </w:num>
  <w:num w:numId="28">
    <w:abstractNumId w:val="4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2"/>
  </w:num>
  <w:num w:numId="32">
    <w:abstractNumId w:val="24"/>
  </w:num>
  <w:num w:numId="33">
    <w:abstractNumId w:val="27"/>
  </w:num>
  <w:num w:numId="34">
    <w:abstractNumId w:val="33"/>
  </w:num>
  <w:num w:numId="35">
    <w:abstractNumId w:val="26"/>
  </w:num>
  <w:num w:numId="36">
    <w:abstractNumId w:val="2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FD"/>
    <w:rsid w:val="0000330C"/>
    <w:rsid w:val="0000796C"/>
    <w:rsid w:val="00015206"/>
    <w:rsid w:val="000352B0"/>
    <w:rsid w:val="000354CB"/>
    <w:rsid w:val="0004536B"/>
    <w:rsid w:val="000472B9"/>
    <w:rsid w:val="00092961"/>
    <w:rsid w:val="00097C63"/>
    <w:rsid w:val="000A4F36"/>
    <w:rsid w:val="000C010E"/>
    <w:rsid w:val="000C595F"/>
    <w:rsid w:val="000D222C"/>
    <w:rsid w:val="000D5577"/>
    <w:rsid w:val="000E0BF6"/>
    <w:rsid w:val="000E4462"/>
    <w:rsid w:val="000E67D6"/>
    <w:rsid w:val="000E6D63"/>
    <w:rsid w:val="000F05B8"/>
    <w:rsid w:val="00101990"/>
    <w:rsid w:val="001102E3"/>
    <w:rsid w:val="0011522D"/>
    <w:rsid w:val="00130459"/>
    <w:rsid w:val="00131DAF"/>
    <w:rsid w:val="00132851"/>
    <w:rsid w:val="00134636"/>
    <w:rsid w:val="00176367"/>
    <w:rsid w:val="001852E9"/>
    <w:rsid w:val="00194C29"/>
    <w:rsid w:val="001951BC"/>
    <w:rsid w:val="00197A89"/>
    <w:rsid w:val="001A2B42"/>
    <w:rsid w:val="001A3187"/>
    <w:rsid w:val="001A5A39"/>
    <w:rsid w:val="001B7B82"/>
    <w:rsid w:val="001D6A3D"/>
    <w:rsid w:val="001E176F"/>
    <w:rsid w:val="001E4A53"/>
    <w:rsid w:val="00215487"/>
    <w:rsid w:val="002209D8"/>
    <w:rsid w:val="00221377"/>
    <w:rsid w:val="00222A81"/>
    <w:rsid w:val="00237589"/>
    <w:rsid w:val="00237B92"/>
    <w:rsid w:val="00243B4F"/>
    <w:rsid w:val="002472A7"/>
    <w:rsid w:val="002508D6"/>
    <w:rsid w:val="00276198"/>
    <w:rsid w:val="00277EC2"/>
    <w:rsid w:val="002A4C7C"/>
    <w:rsid w:val="002B1C21"/>
    <w:rsid w:val="002C0439"/>
    <w:rsid w:val="002C3A3A"/>
    <w:rsid w:val="002D3979"/>
    <w:rsid w:val="002D5B1D"/>
    <w:rsid w:val="002D78F9"/>
    <w:rsid w:val="002E1F91"/>
    <w:rsid w:val="002F2BD2"/>
    <w:rsid w:val="002F5F4C"/>
    <w:rsid w:val="0033787E"/>
    <w:rsid w:val="00352223"/>
    <w:rsid w:val="00354DE0"/>
    <w:rsid w:val="003575F4"/>
    <w:rsid w:val="00373982"/>
    <w:rsid w:val="003760D6"/>
    <w:rsid w:val="00376330"/>
    <w:rsid w:val="00383E7F"/>
    <w:rsid w:val="0038586A"/>
    <w:rsid w:val="003B2B34"/>
    <w:rsid w:val="003C125E"/>
    <w:rsid w:val="003D1FE7"/>
    <w:rsid w:val="003E6949"/>
    <w:rsid w:val="003F5D20"/>
    <w:rsid w:val="004026BA"/>
    <w:rsid w:val="00415C3E"/>
    <w:rsid w:val="00417652"/>
    <w:rsid w:val="0042059F"/>
    <w:rsid w:val="00425073"/>
    <w:rsid w:val="00430E26"/>
    <w:rsid w:val="004374BB"/>
    <w:rsid w:val="0044082D"/>
    <w:rsid w:val="004411E5"/>
    <w:rsid w:val="00442CA3"/>
    <w:rsid w:val="00452856"/>
    <w:rsid w:val="0046749C"/>
    <w:rsid w:val="0047535F"/>
    <w:rsid w:val="004857ED"/>
    <w:rsid w:val="00490A98"/>
    <w:rsid w:val="004B0EA4"/>
    <w:rsid w:val="004B58E7"/>
    <w:rsid w:val="004B787A"/>
    <w:rsid w:val="004F3D64"/>
    <w:rsid w:val="005070B4"/>
    <w:rsid w:val="0051091F"/>
    <w:rsid w:val="00520230"/>
    <w:rsid w:val="0052313C"/>
    <w:rsid w:val="00523CB9"/>
    <w:rsid w:val="00542624"/>
    <w:rsid w:val="0055517E"/>
    <w:rsid w:val="00556EF7"/>
    <w:rsid w:val="00567F6D"/>
    <w:rsid w:val="0057004A"/>
    <w:rsid w:val="00570DCC"/>
    <w:rsid w:val="005902FA"/>
    <w:rsid w:val="0059632F"/>
    <w:rsid w:val="005D7CC8"/>
    <w:rsid w:val="00607665"/>
    <w:rsid w:val="00614FE9"/>
    <w:rsid w:val="00623608"/>
    <w:rsid w:val="00625A27"/>
    <w:rsid w:val="00631F29"/>
    <w:rsid w:val="00634458"/>
    <w:rsid w:val="00642C30"/>
    <w:rsid w:val="006513E0"/>
    <w:rsid w:val="0065575F"/>
    <w:rsid w:val="006557DB"/>
    <w:rsid w:val="00663752"/>
    <w:rsid w:val="0068101B"/>
    <w:rsid w:val="006A1E63"/>
    <w:rsid w:val="006B203E"/>
    <w:rsid w:val="006B3E29"/>
    <w:rsid w:val="006B7CD4"/>
    <w:rsid w:val="006C1EF5"/>
    <w:rsid w:val="006D0BAF"/>
    <w:rsid w:val="006D0DFB"/>
    <w:rsid w:val="006D5903"/>
    <w:rsid w:val="006D6F72"/>
    <w:rsid w:val="00714949"/>
    <w:rsid w:val="00721F3D"/>
    <w:rsid w:val="00732302"/>
    <w:rsid w:val="007512DD"/>
    <w:rsid w:val="00762CC0"/>
    <w:rsid w:val="00764344"/>
    <w:rsid w:val="00774BF0"/>
    <w:rsid w:val="00783366"/>
    <w:rsid w:val="00797FAD"/>
    <w:rsid w:val="007C3DFD"/>
    <w:rsid w:val="007C4D5E"/>
    <w:rsid w:val="007D197E"/>
    <w:rsid w:val="007E5FA1"/>
    <w:rsid w:val="00817878"/>
    <w:rsid w:val="00820C68"/>
    <w:rsid w:val="00822FBE"/>
    <w:rsid w:val="00830C8C"/>
    <w:rsid w:val="00836250"/>
    <w:rsid w:val="0084036C"/>
    <w:rsid w:val="00844F2A"/>
    <w:rsid w:val="0084767D"/>
    <w:rsid w:val="008800DE"/>
    <w:rsid w:val="008A64C5"/>
    <w:rsid w:val="008C4323"/>
    <w:rsid w:val="008D0044"/>
    <w:rsid w:val="008D4D02"/>
    <w:rsid w:val="008D575B"/>
    <w:rsid w:val="008E4572"/>
    <w:rsid w:val="0090063B"/>
    <w:rsid w:val="00905216"/>
    <w:rsid w:val="00916F16"/>
    <w:rsid w:val="009214BF"/>
    <w:rsid w:val="00923993"/>
    <w:rsid w:val="00964A24"/>
    <w:rsid w:val="00967BED"/>
    <w:rsid w:val="00970059"/>
    <w:rsid w:val="00972B06"/>
    <w:rsid w:val="009A0814"/>
    <w:rsid w:val="009B2E64"/>
    <w:rsid w:val="009D1503"/>
    <w:rsid w:val="009D36C9"/>
    <w:rsid w:val="009D6A05"/>
    <w:rsid w:val="009E4BCB"/>
    <w:rsid w:val="009E708E"/>
    <w:rsid w:val="00A01903"/>
    <w:rsid w:val="00A1213F"/>
    <w:rsid w:val="00A144D1"/>
    <w:rsid w:val="00A169FB"/>
    <w:rsid w:val="00A21CBD"/>
    <w:rsid w:val="00A4018C"/>
    <w:rsid w:val="00A45EA1"/>
    <w:rsid w:val="00A5686F"/>
    <w:rsid w:val="00A64917"/>
    <w:rsid w:val="00A75A87"/>
    <w:rsid w:val="00A80DE2"/>
    <w:rsid w:val="00A84B40"/>
    <w:rsid w:val="00AC0CCF"/>
    <w:rsid w:val="00AC150F"/>
    <w:rsid w:val="00AC3FB7"/>
    <w:rsid w:val="00AC6CF1"/>
    <w:rsid w:val="00AC6DE2"/>
    <w:rsid w:val="00AD7628"/>
    <w:rsid w:val="00AF07A1"/>
    <w:rsid w:val="00B03783"/>
    <w:rsid w:val="00B25270"/>
    <w:rsid w:val="00B279E7"/>
    <w:rsid w:val="00B402B5"/>
    <w:rsid w:val="00B514B2"/>
    <w:rsid w:val="00B57DD9"/>
    <w:rsid w:val="00B662AD"/>
    <w:rsid w:val="00B839A8"/>
    <w:rsid w:val="00BD1F75"/>
    <w:rsid w:val="00BD3B2A"/>
    <w:rsid w:val="00BD4AF1"/>
    <w:rsid w:val="00BF0543"/>
    <w:rsid w:val="00BF52DD"/>
    <w:rsid w:val="00C067E5"/>
    <w:rsid w:val="00C31EE1"/>
    <w:rsid w:val="00C34D8E"/>
    <w:rsid w:val="00C378F0"/>
    <w:rsid w:val="00C46426"/>
    <w:rsid w:val="00C53E05"/>
    <w:rsid w:val="00C568C1"/>
    <w:rsid w:val="00C83EC4"/>
    <w:rsid w:val="00C84F85"/>
    <w:rsid w:val="00C96821"/>
    <w:rsid w:val="00CB1403"/>
    <w:rsid w:val="00CD11A1"/>
    <w:rsid w:val="00CE52BF"/>
    <w:rsid w:val="00D002D3"/>
    <w:rsid w:val="00D01158"/>
    <w:rsid w:val="00D01819"/>
    <w:rsid w:val="00D20203"/>
    <w:rsid w:val="00D627F3"/>
    <w:rsid w:val="00D66EEE"/>
    <w:rsid w:val="00D81EF8"/>
    <w:rsid w:val="00D8422B"/>
    <w:rsid w:val="00D844E5"/>
    <w:rsid w:val="00D87380"/>
    <w:rsid w:val="00D905FB"/>
    <w:rsid w:val="00D9580F"/>
    <w:rsid w:val="00DB3D67"/>
    <w:rsid w:val="00DD71E3"/>
    <w:rsid w:val="00DF39A0"/>
    <w:rsid w:val="00E031D8"/>
    <w:rsid w:val="00E05BF3"/>
    <w:rsid w:val="00E1341E"/>
    <w:rsid w:val="00E215BD"/>
    <w:rsid w:val="00E34F65"/>
    <w:rsid w:val="00E434DD"/>
    <w:rsid w:val="00E4745D"/>
    <w:rsid w:val="00E60B89"/>
    <w:rsid w:val="00E6116A"/>
    <w:rsid w:val="00E9630B"/>
    <w:rsid w:val="00EC5C7B"/>
    <w:rsid w:val="00ED0DE7"/>
    <w:rsid w:val="00ED4BDF"/>
    <w:rsid w:val="00EF1417"/>
    <w:rsid w:val="00EF22AD"/>
    <w:rsid w:val="00EF4102"/>
    <w:rsid w:val="00EF4A46"/>
    <w:rsid w:val="00EF4D3A"/>
    <w:rsid w:val="00F10333"/>
    <w:rsid w:val="00F346D8"/>
    <w:rsid w:val="00F41DF2"/>
    <w:rsid w:val="00F42EE9"/>
    <w:rsid w:val="00F63B73"/>
    <w:rsid w:val="00F87EC5"/>
    <w:rsid w:val="00FA2842"/>
    <w:rsid w:val="00FB3351"/>
    <w:rsid w:val="00FB74FE"/>
    <w:rsid w:val="00FC1367"/>
    <w:rsid w:val="00FD1CA1"/>
    <w:rsid w:val="00FF69F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27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7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62360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62360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8"/>
    <w:rPr>
      <w:rFonts w:eastAsiaTheme="minorEastAsia"/>
    </w:rPr>
  </w:style>
  <w:style w:type="table" w:styleId="TableGrid">
    <w:name w:val="Table Grid"/>
    <w:basedOn w:val="TableNormal"/>
    <w:uiPriority w:val="39"/>
    <w:qFormat/>
    <w:rsid w:val="00D905FB"/>
    <w:pPr>
      <w:spacing w:after="0" w:line="240" w:lineRule="auto"/>
    </w:pPr>
    <w:rPr>
      <w:rFonts w:eastAsiaTheme="minorEastAsia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58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7E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">
    <w:name w:val="st"/>
    <w:basedOn w:val="DefaultParagraphFont"/>
    <w:rsid w:val="00277EC2"/>
  </w:style>
  <w:style w:type="character" w:styleId="Emphasis">
    <w:name w:val="Emphasis"/>
    <w:basedOn w:val="DefaultParagraphFont"/>
    <w:uiPriority w:val="20"/>
    <w:qFormat/>
    <w:rsid w:val="00277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277EC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7EC2"/>
    <w:rPr>
      <w:color w:val="808080"/>
    </w:rPr>
  </w:style>
  <w:style w:type="paragraph" w:styleId="NormalWeb">
    <w:name w:val="Normal (Web)"/>
    <w:basedOn w:val="Normal"/>
    <w:uiPriority w:val="99"/>
    <w:unhideWhenUsed/>
    <w:rsid w:val="002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77E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27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27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7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62360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62360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8"/>
    <w:rPr>
      <w:rFonts w:eastAsiaTheme="minorEastAsia"/>
    </w:rPr>
  </w:style>
  <w:style w:type="table" w:styleId="TableGrid">
    <w:name w:val="Table Grid"/>
    <w:basedOn w:val="TableNormal"/>
    <w:uiPriority w:val="39"/>
    <w:qFormat/>
    <w:rsid w:val="00D905FB"/>
    <w:pPr>
      <w:spacing w:after="0" w:line="240" w:lineRule="auto"/>
    </w:pPr>
    <w:rPr>
      <w:rFonts w:eastAsiaTheme="minorEastAsia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58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7E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">
    <w:name w:val="st"/>
    <w:basedOn w:val="DefaultParagraphFont"/>
    <w:rsid w:val="00277EC2"/>
  </w:style>
  <w:style w:type="character" w:styleId="Emphasis">
    <w:name w:val="Emphasis"/>
    <w:basedOn w:val="DefaultParagraphFont"/>
    <w:uiPriority w:val="20"/>
    <w:qFormat/>
    <w:rsid w:val="00277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277EC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7EC2"/>
    <w:rPr>
      <w:color w:val="808080"/>
    </w:rPr>
  </w:style>
  <w:style w:type="paragraph" w:styleId="NormalWeb">
    <w:name w:val="Normal (Web)"/>
    <w:basedOn w:val="Normal"/>
    <w:uiPriority w:val="99"/>
    <w:unhideWhenUsed/>
    <w:rsid w:val="002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77E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27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s.unj.ac.id/journal/jpud/article/download/40/40%20%5b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NUR DILLA</cp:lastModifiedBy>
  <cp:revision>2</cp:revision>
  <dcterms:created xsi:type="dcterms:W3CDTF">2022-09-16T06:13:00Z</dcterms:created>
  <dcterms:modified xsi:type="dcterms:W3CDTF">2022-09-16T06:13:00Z</dcterms:modified>
</cp:coreProperties>
</file>